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45D" w:rsidRPr="0038045D" w:rsidRDefault="0038045D" w:rsidP="0038045D">
      <w:pPr>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"http://bmjopen.bmj.com/content/7/6/e016730" \l "main-content"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Skip to main content</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This site uses cookies. By continuing to browse the site you are agreeing to our use of cookies. </w:t>
      </w:r>
      <w:hyperlink r:id="rId6" w:anchor="cookies" w:history="1">
        <w:r w:rsidRPr="0038045D">
          <w:rPr>
            <w:rFonts w:ascii="Helvetica Neue" w:eastAsia="Times New Roman" w:hAnsi="Helvetica Neue" w:cs="Times New Roman"/>
            <w:color w:val="EEEEEE"/>
            <w:sz w:val="26"/>
            <w:szCs w:val="26"/>
            <w:u w:val="single"/>
            <w:lang w:val="en-GB"/>
          </w:rPr>
          <w:t>Find out more here</w:t>
        </w:r>
      </w:hyperlink>
    </w:p>
    <w:p w:rsidR="0038045D" w:rsidRPr="0038045D" w:rsidRDefault="0038045D" w:rsidP="0038045D">
      <w:pPr>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Viewing from: University of Keele</w:t>
      </w:r>
    </w:p>
    <w:p w:rsidR="0038045D" w:rsidRPr="0038045D" w:rsidRDefault="0038045D" w:rsidP="0038045D">
      <w:pPr>
        <w:spacing w:line="375" w:lineRule="atLeast"/>
        <w:rPr>
          <w:rFonts w:ascii="Helvetica Neue" w:hAnsi="Helvetica Neue" w:cs="Times New Roman"/>
          <w:color w:val="333333"/>
          <w:sz w:val="26"/>
          <w:szCs w:val="26"/>
          <w:lang w:val="en-GB"/>
        </w:rPr>
      </w:pPr>
      <w:r>
        <w:rPr>
          <w:rFonts w:ascii="Helvetica Neue" w:hAnsi="Helvetica Neue" w:cs="Times New Roman"/>
          <w:noProof/>
          <w:color w:val="555555"/>
          <w:sz w:val="26"/>
          <w:szCs w:val="26"/>
        </w:rPr>
        <mc:AlternateContent>
          <mc:Choice Requires="wps">
            <w:drawing>
              <wp:inline distT="0" distB="0" distL="0" distR="0">
                <wp:extent cx="304800" cy="304800"/>
                <wp:effectExtent l="0" t="0" r="0" b="0"/>
                <wp:docPr id="6" name="AutoShape 1" descr="MJ Journals">
                  <a:hlinkClick xmlns:a="http://schemas.openxmlformats.org/drawingml/2006/main" r:id="rId7" tooltip="&quot;BMJ Journal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MJ Journals" href="http://journals.bmj.com/" title="&quot;BMJ Journals&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" o:button="t" filled="f" stroked="f">
                <v:fill o:detectmouseclick="t"/>
                <o:lock v:ext="edit" aspectratio="t"/>
                <w10:anchorlock/>
              </v:rect>
            </w:pict>
          </mc:Fallback>
        </mc:AlternateContent>
      </w:r>
    </w:p>
    <w:p w:rsidR="0038045D" w:rsidRPr="0038045D" w:rsidRDefault="0038045D" w:rsidP="0038045D">
      <w:pPr>
        <w:numPr>
          <w:ilvl w:val="0"/>
          <w:numId w:val="1"/>
        </w:numPr>
        <w:spacing w:line="375" w:lineRule="atLeast"/>
        <w:ind w:left="0"/>
        <w:jc w:val="right"/>
        <w:rPr>
          <w:rFonts w:ascii="Helvetica Neue" w:eastAsia="Times New Roman" w:hAnsi="Helvetica Neue" w:cs="Times New Roman"/>
          <w:color w:val="333333"/>
          <w:sz w:val="26"/>
          <w:szCs w:val="26"/>
          <w:lang w:val="en-GB"/>
        </w:rPr>
      </w:pPr>
      <w:hyperlink r:id="rId8" w:history="1">
        <w:r w:rsidRPr="0038045D">
          <w:rPr>
            <w:rFonts w:ascii="Helvetica Neue" w:eastAsia="Times New Roman" w:hAnsi="Helvetica Neue" w:cs="Times New Roman"/>
            <w:color w:val="333333"/>
            <w:sz w:val="26"/>
            <w:szCs w:val="26"/>
            <w:lang w:val="en-GB"/>
          </w:rPr>
          <w:t>Log In</w:t>
        </w:r>
        <w:r w:rsidRPr="0038045D">
          <w:rPr>
            <w:rFonts w:ascii="Helvetica Neue" w:eastAsia="Times New Roman" w:hAnsi="Helvetica Neue" w:cs="Times New Roman"/>
            <w:color w:val="333333"/>
            <w:sz w:val="26"/>
            <w:szCs w:val="26"/>
            <w:u w:val="single"/>
            <w:lang w:val="en-GB"/>
          </w:rPr>
          <w:t> </w:t>
        </w:r>
      </w:hyperlink>
    </w:p>
    <w:p w:rsidR="0038045D" w:rsidRPr="0038045D" w:rsidRDefault="0038045D" w:rsidP="0038045D">
      <w:pPr>
        <w:jc w:val="right"/>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0"/>
          <w:numId w:val="1"/>
        </w:numPr>
        <w:spacing w:line="375" w:lineRule="atLeast"/>
        <w:ind w:left="0"/>
        <w:jc w:val="right"/>
        <w:rPr>
          <w:rFonts w:ascii="Helvetica Neue" w:eastAsia="Times New Roman" w:hAnsi="Helvetica Neue" w:cs="Times New Roman"/>
          <w:color w:val="333333"/>
          <w:sz w:val="26"/>
          <w:szCs w:val="26"/>
          <w:lang w:val="en-GB"/>
        </w:rPr>
      </w:pPr>
      <w:hyperlink r:id="rId9" w:history="1">
        <w:r w:rsidRPr="0038045D">
          <w:rPr>
            <w:rFonts w:ascii="Helvetica Neue" w:eastAsia="Times New Roman" w:hAnsi="Helvetica Neue" w:cs="Times New Roman"/>
            <w:color w:val="333333"/>
            <w:sz w:val="26"/>
            <w:szCs w:val="26"/>
            <w:lang w:val="en-GB"/>
          </w:rPr>
          <w:t>Basket</w:t>
        </w:r>
        <w:r w:rsidRPr="0038045D">
          <w:rPr>
            <w:rFonts w:ascii="Helvetica Neue" w:eastAsia="Times New Roman" w:hAnsi="Helvetica Neue" w:cs="Times New Roman"/>
            <w:color w:val="333333"/>
            <w:sz w:val="26"/>
            <w:szCs w:val="26"/>
            <w:u w:val="single"/>
            <w:lang w:val="en-GB"/>
          </w:rPr>
          <w:t> </w:t>
        </w:r>
      </w:hyperlink>
    </w:p>
    <w:p w:rsidR="0038045D" w:rsidRPr="0038045D" w:rsidRDefault="0038045D" w:rsidP="0038045D">
      <w:pPr>
        <w:jc w:val="right"/>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0"/>
          <w:numId w:val="1"/>
        </w:numPr>
        <w:shd w:val="clear" w:color="auto" w:fill="EEEEEE"/>
        <w:spacing w:line="375" w:lineRule="atLeast"/>
        <w:ind w:left="0"/>
        <w:textAlignment w:val="center"/>
        <w:rPr>
          <w:rFonts w:ascii="Helvetica Neue" w:eastAsia="Times New Roman" w:hAnsi="Helvetica Neue" w:cs="Times New Roman"/>
          <w:color w:val="333333"/>
          <w:sz w:val="26"/>
          <w:szCs w:val="26"/>
          <w:lang w:val="en-GB"/>
        </w:rPr>
      </w:pPr>
    </w:p>
    <w:p w:rsidR="0038045D" w:rsidRPr="0038045D" w:rsidRDefault="0038045D" w:rsidP="0038045D">
      <w:pPr>
        <w:pBdr>
          <w:bottom w:val="single" w:sz="6" w:space="1" w:color="auto"/>
        </w:pBdr>
        <w:jc w:val="center"/>
        <w:rPr>
          <w:rFonts w:ascii="Arial" w:hAnsi="Arial" w:cs="Arial"/>
          <w:vanish/>
          <w:sz w:val="16"/>
          <w:szCs w:val="16"/>
          <w:lang w:val="en-GB"/>
        </w:rPr>
      </w:pPr>
      <w:r w:rsidRPr="0038045D">
        <w:rPr>
          <w:rFonts w:ascii="Arial" w:hAnsi="Arial" w:cs="Arial"/>
          <w:vanish/>
          <w:sz w:val="16"/>
          <w:szCs w:val="16"/>
          <w:lang w:val="en-GB"/>
        </w:rPr>
        <w:t>Top of Form</w:t>
      </w:r>
    </w:p>
    <w:p w:rsidR="0038045D" w:rsidRPr="0038045D" w:rsidRDefault="0038045D" w:rsidP="0038045D">
      <w:pPr>
        <w:shd w:val="clear" w:color="auto" w:fill="EEEEEE"/>
        <w:spacing w:line="375" w:lineRule="atLeast"/>
        <w:textAlignment w:val="center"/>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Search for this keyword</w:t>
      </w: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w:instrText>
      </w: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PRIVATE "&lt;INPUT TYPE=\"text\" NAME=\"keywords\" VALUE=\"\" SIZE=\"60\" MAXLENGTH=\"128\"&gt;" </w:instrText>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333333"/>
          <w:sz w:val="26"/>
          <w:szCs w:val="26"/>
          <w:lang w:val="en-GB"/>
        </w:rPr>
        <w:fldChar w:fldCharType="end"/>
      </w:r>
      <w:r w:rsidRPr="0038045D">
        <w:rPr>
          <w:rFonts w:ascii="Helvetica Neue" w:eastAsia="Times New Roman" w:hAnsi="Helvetica Neue" w:cs="Times New Roman"/>
          <w:color w:val="333333"/>
          <w:sz w:val="26"/>
          <w:szCs w:val="26"/>
          <w:lang w:val="en-GB"/>
        </w:rPr>
        <w:instrText xml:space="preserve">MACROBUTTON HTMLDirect </w:instrText>
      </w:r>
      <w:r>
        <w:rPr>
          <w:rFonts w:ascii="Times" w:hAnsi="Times"/>
          <w:noProof/>
          <w:sz w:val="20"/>
          <w:szCs w:val="20"/>
        </w:rPr>
        <w:drawing>
          <wp:inline distT="0" distB="0" distL="0" distR="0">
            <wp:extent cx="7035800" cy="25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35800" cy="254000"/>
                    </a:xfrm>
                    <a:prstGeom prst="rect">
                      <a:avLst/>
                    </a:prstGeom>
                    <a:noFill/>
                    <a:ln>
                      <a:noFill/>
                    </a:ln>
                  </pic:spPr>
                </pic:pic>
              </a:graphicData>
            </a:graphic>
          </wp:inline>
        </w:drawing>
      </w:r>
      <w:r w:rsidRPr="0038045D">
        <w:rPr>
          <w:rFonts w:ascii="Helvetica Neue" w:eastAsia="Times New Roman" w:hAnsi="Helvetica Neue" w:cs="Times New Roman"/>
          <w:color w:val="333333"/>
          <w:sz w:val="26"/>
          <w:szCs w:val="26"/>
          <w:lang w:val="en-GB"/>
        </w:rPr>
        <w:fldChar w:fldCharType="end"/>
      </w:r>
      <w:r w:rsidRPr="0038045D">
        <w:rPr>
          <w:rFonts w:ascii="Helvetica Neue" w:eastAsia="Times New Roman" w:hAnsi="Helvetica Neue" w:cs="Times New Roman"/>
          <w:color w:val="333333"/>
          <w:sz w:val="26"/>
          <w:szCs w:val="26"/>
          <w:lang w:val="en-GB"/>
        </w:rPr>
        <w:t xml:space="preserve"> </w:t>
      </w:r>
    </w:p>
    <w:p w:rsidR="0038045D" w:rsidRPr="0038045D" w:rsidRDefault="0038045D" w:rsidP="0038045D">
      <w:pPr>
        <w:shd w:val="clear" w:color="auto" w:fill="EEEEEE"/>
        <w:spacing w:line="375" w:lineRule="atLeast"/>
        <w:textAlignment w:val="center"/>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w:instrText>
      </w: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PRIVATE "&lt;INPUT TYPE=\"submit\" NAME=\"op\" VALUE=\"Search\"&gt;" </w:instrText>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333333"/>
          <w:sz w:val="26"/>
          <w:szCs w:val="26"/>
          <w:lang w:val="en-GB"/>
        </w:rPr>
        <w:fldChar w:fldCharType="end"/>
      </w:r>
      <w:r w:rsidRPr="0038045D">
        <w:rPr>
          <w:rFonts w:ascii="Helvetica Neue" w:eastAsia="Times New Roman" w:hAnsi="Helvetica Neue" w:cs="Times New Roman"/>
          <w:color w:val="333333"/>
          <w:sz w:val="26"/>
          <w:szCs w:val="26"/>
          <w:lang w:val="en-GB"/>
        </w:rPr>
        <w:instrText xml:space="preserve">MACROBUTTON HTMLDirect </w:instrText>
      </w:r>
      <w:r>
        <w:rPr>
          <w:rFonts w:ascii="Times" w:hAnsi="Times"/>
          <w:noProof/>
          <w:sz w:val="20"/>
          <w:szCs w:val="20"/>
        </w:rPr>
        <w:drawing>
          <wp:inline distT="0" distB="0" distL="0" distR="0">
            <wp:extent cx="931545" cy="2794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1545" cy="279400"/>
                    </a:xfrm>
                    <a:prstGeom prst="rect">
                      <a:avLst/>
                    </a:prstGeom>
                    <a:noFill/>
                    <a:ln>
                      <a:noFill/>
                    </a:ln>
                  </pic:spPr>
                </pic:pic>
              </a:graphicData>
            </a:graphic>
          </wp:inline>
        </w:drawing>
      </w:r>
      <w:r w:rsidRPr="0038045D">
        <w:rPr>
          <w:rFonts w:ascii="Helvetica Neue" w:eastAsia="Times New Roman" w:hAnsi="Helvetica Neue" w:cs="Times New Roman"/>
          <w:color w:val="333333"/>
          <w:sz w:val="26"/>
          <w:szCs w:val="26"/>
          <w:lang w:val="en-GB"/>
        </w:rPr>
        <w:fldChar w:fldCharType="end"/>
      </w:r>
      <w:r w:rsidRPr="0038045D">
        <w:rPr>
          <w:rFonts w:ascii="Helvetica Neue" w:eastAsia="Times New Roman" w:hAnsi="Helvetica Neue" w:cs="Times New Roman"/>
          <w:color w:val="333333"/>
          <w:sz w:val="26"/>
          <w:szCs w:val="26"/>
          <w:lang w:val="en-GB"/>
        </w:rPr>
        <w:t xml:space="preserve"> </w:t>
      </w:r>
    </w:p>
    <w:p w:rsidR="0038045D" w:rsidRPr="0038045D" w:rsidRDefault="0038045D" w:rsidP="0038045D">
      <w:pPr>
        <w:pBdr>
          <w:top w:val="single" w:sz="6" w:space="1" w:color="auto"/>
        </w:pBdr>
        <w:jc w:val="center"/>
        <w:rPr>
          <w:rFonts w:ascii="Arial" w:hAnsi="Arial" w:cs="Arial"/>
          <w:vanish/>
          <w:sz w:val="16"/>
          <w:szCs w:val="16"/>
          <w:lang w:val="en-GB"/>
        </w:rPr>
      </w:pPr>
      <w:r w:rsidRPr="0038045D">
        <w:rPr>
          <w:rFonts w:ascii="Arial" w:hAnsi="Arial" w:cs="Arial"/>
          <w:vanish/>
          <w:sz w:val="16"/>
          <w:szCs w:val="16"/>
          <w:lang w:val="en-GB"/>
        </w:rPr>
        <w:t>Bottom of Form</w:t>
      </w:r>
    </w:p>
    <w:p w:rsidR="0038045D" w:rsidRPr="0038045D" w:rsidRDefault="0038045D" w:rsidP="0038045D">
      <w:pPr>
        <w:shd w:val="clear" w:color="auto" w:fill="EEEEEE"/>
        <w:spacing w:line="375" w:lineRule="atLeast"/>
        <w:textAlignment w:val="center"/>
        <w:rPr>
          <w:rFonts w:ascii="Helvetica Neue" w:eastAsia="Times New Roman" w:hAnsi="Helvetica Neue" w:cs="Times New Roman"/>
          <w:color w:val="333333"/>
          <w:sz w:val="26"/>
          <w:szCs w:val="26"/>
          <w:lang w:val="en-GB"/>
        </w:rPr>
      </w:pPr>
      <w:hyperlink r:id="rId12" w:history="1">
        <w:r w:rsidRPr="0038045D">
          <w:rPr>
            <w:rFonts w:ascii="Helvetica Neue" w:eastAsia="Times New Roman" w:hAnsi="Helvetica Neue" w:cs="Times New Roman"/>
            <w:color w:val="2A6EBB"/>
            <w:sz w:val="26"/>
            <w:szCs w:val="26"/>
            <w:u w:val="single"/>
            <w:lang w:val="en-GB"/>
          </w:rPr>
          <w:t>Advanced search</w:t>
        </w:r>
      </w:hyperlink>
    </w:p>
    <w:p w:rsidR="0038045D" w:rsidRPr="0038045D" w:rsidRDefault="0038045D" w:rsidP="0038045D">
      <w:pPr>
        <w:shd w:val="clear" w:color="auto" w:fill="403F99"/>
        <w:rPr>
          <w:rFonts w:ascii="Helvetica Neue" w:eastAsia="Times New Roman" w:hAnsi="Helvetica Neue" w:cs="Times New Roman"/>
          <w:color w:val="333333"/>
          <w:sz w:val="26"/>
          <w:szCs w:val="26"/>
          <w:lang w:val="en-GB"/>
        </w:rPr>
      </w:pPr>
      <w:r>
        <w:rPr>
          <w:rFonts w:ascii="Helvetica Neue" w:eastAsia="Times New Roman" w:hAnsi="Helvetica Neue" w:cs="Times New Roman"/>
          <w:noProof/>
          <w:color w:val="2A6EBB"/>
          <w:sz w:val="26"/>
          <w:szCs w:val="26"/>
        </w:rPr>
        <mc:AlternateContent>
          <mc:Choice Requires="wps">
            <w:drawing>
              <wp:inline distT="0" distB="0" distL="0" distR="0">
                <wp:extent cx="304800" cy="304800"/>
                <wp:effectExtent l="0" t="0" r="0" b="0"/>
                <wp:docPr id="2" name="logo-img" descr="MJ Op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logo-img" o:spid="_x0000_s1026" alt="Description: MJ Open" href="http://bmjopen.bmj.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" o:button="t" filled="f" stroked="f">
                <v:fill o:detectmouseclick="t"/>
                <o:lock v:ext="edit" aspectratio="t"/>
                <w10:anchorlock/>
              </v:rect>
            </w:pict>
          </mc:Fallback>
        </mc:AlternateContent>
      </w:r>
    </w:p>
    <w:p w:rsidR="0038045D" w:rsidRPr="0038045D" w:rsidRDefault="0038045D" w:rsidP="0038045D">
      <w:pPr>
        <w:numPr>
          <w:ilvl w:val="0"/>
          <w:numId w:val="2"/>
        </w:numPr>
        <w:shd w:val="clear" w:color="auto" w:fill="403F99"/>
        <w:ind w:left="-113"/>
        <w:jc w:val="right"/>
        <w:rPr>
          <w:rFonts w:ascii="Helvetica Neue" w:eastAsia="Times New Roman" w:hAnsi="Helvetica Neue" w:cs="Times New Roman"/>
          <w:color w:val="333333"/>
          <w:sz w:val="26"/>
          <w:szCs w:val="26"/>
          <w:lang w:val="en-GB"/>
        </w:rPr>
      </w:pPr>
      <w:hyperlink r:id="rId13" w:history="1">
        <w:r w:rsidRPr="0038045D">
          <w:rPr>
            <w:rFonts w:ascii="Helvetica Neue" w:eastAsia="Times New Roman" w:hAnsi="Helvetica Neue" w:cs="Times New Roman"/>
            <w:color w:val="FFFFFF"/>
            <w:sz w:val="26"/>
            <w:szCs w:val="26"/>
            <w:u w:val="single"/>
            <w:lang w:val="en-GB"/>
          </w:rPr>
          <w:t>Latest Content</w:t>
        </w:r>
      </w:hyperlink>
    </w:p>
    <w:p w:rsidR="0038045D" w:rsidRPr="0038045D" w:rsidRDefault="0038045D" w:rsidP="0038045D">
      <w:pPr>
        <w:shd w:val="clear" w:color="auto" w:fill="403F99"/>
        <w:jc w:val="right"/>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0"/>
          <w:numId w:val="2"/>
        </w:numPr>
        <w:shd w:val="clear" w:color="auto" w:fill="403F99"/>
        <w:ind w:left="-113"/>
        <w:jc w:val="right"/>
        <w:rPr>
          <w:rFonts w:ascii="Helvetica Neue" w:eastAsia="Times New Roman" w:hAnsi="Helvetica Neue" w:cs="Times New Roman"/>
          <w:color w:val="333333"/>
          <w:sz w:val="26"/>
          <w:szCs w:val="26"/>
          <w:lang w:val="en-GB"/>
        </w:rPr>
      </w:pPr>
      <w:hyperlink r:id="rId14" w:history="1">
        <w:r w:rsidRPr="0038045D">
          <w:rPr>
            <w:rFonts w:ascii="Helvetica Neue" w:eastAsia="Times New Roman" w:hAnsi="Helvetica Neue" w:cs="Times New Roman"/>
            <w:color w:val="FFFFFF"/>
            <w:sz w:val="26"/>
            <w:szCs w:val="26"/>
            <w:u w:val="single"/>
            <w:lang w:val="en-GB"/>
          </w:rPr>
          <w:t>Archive</w:t>
        </w:r>
      </w:hyperlink>
    </w:p>
    <w:p w:rsidR="0038045D" w:rsidRPr="0038045D" w:rsidRDefault="0038045D" w:rsidP="0038045D">
      <w:pPr>
        <w:shd w:val="clear" w:color="auto" w:fill="403F99"/>
        <w:jc w:val="right"/>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0"/>
          <w:numId w:val="2"/>
        </w:numPr>
        <w:shd w:val="clear" w:color="auto" w:fill="403F99"/>
        <w:ind w:left="-113"/>
        <w:jc w:val="right"/>
        <w:rPr>
          <w:rFonts w:ascii="Helvetica Neue" w:eastAsia="Times New Roman" w:hAnsi="Helvetica Neue" w:cs="Times New Roman"/>
          <w:color w:val="333333"/>
          <w:sz w:val="26"/>
          <w:szCs w:val="26"/>
          <w:lang w:val="en-GB"/>
        </w:rPr>
      </w:pPr>
      <w:hyperlink r:id="rId15" w:history="1">
        <w:r w:rsidRPr="0038045D">
          <w:rPr>
            <w:rFonts w:ascii="Helvetica Neue" w:eastAsia="Times New Roman" w:hAnsi="Helvetica Neue" w:cs="Times New Roman"/>
            <w:color w:val="FFFFFF"/>
            <w:sz w:val="26"/>
            <w:szCs w:val="26"/>
            <w:u w:val="single"/>
            <w:lang w:val="en-GB"/>
          </w:rPr>
          <w:t>Authors</w:t>
        </w:r>
      </w:hyperlink>
    </w:p>
    <w:p w:rsidR="0038045D" w:rsidRPr="0038045D" w:rsidRDefault="0038045D" w:rsidP="0038045D">
      <w:pPr>
        <w:shd w:val="clear" w:color="auto" w:fill="403F99"/>
        <w:jc w:val="right"/>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0"/>
          <w:numId w:val="2"/>
        </w:numPr>
        <w:shd w:val="clear" w:color="auto" w:fill="403F99"/>
        <w:ind w:left="-113"/>
        <w:jc w:val="right"/>
        <w:rPr>
          <w:rFonts w:ascii="Helvetica Neue" w:eastAsia="Times New Roman" w:hAnsi="Helvetica Neue" w:cs="Times New Roman"/>
          <w:color w:val="333333"/>
          <w:sz w:val="26"/>
          <w:szCs w:val="26"/>
          <w:lang w:val="en-GB"/>
        </w:rPr>
      </w:pPr>
      <w:hyperlink r:id="rId16" w:history="1">
        <w:r w:rsidRPr="0038045D">
          <w:rPr>
            <w:rFonts w:ascii="Helvetica Neue" w:eastAsia="Times New Roman" w:hAnsi="Helvetica Neue" w:cs="Times New Roman"/>
            <w:color w:val="FFFFFF"/>
            <w:sz w:val="26"/>
            <w:szCs w:val="26"/>
            <w:u w:val="single"/>
            <w:lang w:val="en-GB"/>
          </w:rPr>
          <w:t>About</w:t>
        </w:r>
      </w:hyperlink>
    </w:p>
    <w:p w:rsidR="0038045D" w:rsidRPr="0038045D" w:rsidRDefault="0038045D" w:rsidP="0038045D">
      <w:pPr>
        <w:spacing w:after="100" w:afterAutospacing="1"/>
        <w:outlineLvl w:val="1"/>
        <w:rPr>
          <w:rFonts w:ascii="Helvetica Neue" w:eastAsia="Times New Roman" w:hAnsi="Helvetica Neue" w:cs="Times New Roman"/>
          <w:color w:val="111111"/>
          <w:sz w:val="36"/>
          <w:szCs w:val="36"/>
          <w:lang w:val="en-GB"/>
        </w:rPr>
      </w:pPr>
      <w:r w:rsidRPr="0038045D">
        <w:rPr>
          <w:rFonts w:ascii="Helvetica Neue" w:eastAsia="Times New Roman" w:hAnsi="Helvetica Neue" w:cs="Times New Roman"/>
          <w:color w:val="111111"/>
          <w:sz w:val="36"/>
          <w:szCs w:val="36"/>
          <w:lang w:val="en-GB"/>
        </w:rPr>
        <w:t>You are here</w:t>
      </w:r>
    </w:p>
    <w:p w:rsidR="0038045D" w:rsidRPr="0038045D" w:rsidRDefault="0038045D" w:rsidP="0038045D">
      <w:pPr>
        <w:numPr>
          <w:ilvl w:val="0"/>
          <w:numId w:val="3"/>
        </w:numPr>
        <w:ind w:left="-113"/>
        <w:rPr>
          <w:rFonts w:ascii="Helvetica Neue" w:eastAsia="Times New Roman" w:hAnsi="Helvetica Neue" w:cs="Times New Roman"/>
          <w:color w:val="333333"/>
          <w:sz w:val="26"/>
          <w:szCs w:val="26"/>
          <w:lang w:val="en-GB"/>
        </w:rPr>
      </w:pPr>
      <w:hyperlink r:id="rId17" w:history="1">
        <w:r w:rsidRPr="0038045D">
          <w:rPr>
            <w:rFonts w:ascii="Helvetica Neue" w:eastAsia="Times New Roman" w:hAnsi="Helvetica Neue" w:cs="Times New Roman"/>
            <w:color w:val="2A6EBB"/>
            <w:sz w:val="26"/>
            <w:szCs w:val="26"/>
            <w:u w:val="single"/>
            <w:lang w:val="en-GB"/>
          </w:rPr>
          <w:t>Home</w:t>
        </w:r>
      </w:hyperlink>
    </w:p>
    <w:p w:rsidR="0038045D" w:rsidRPr="0038045D" w:rsidRDefault="0038045D" w:rsidP="0038045D">
      <w:pPr>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0"/>
          <w:numId w:val="3"/>
        </w:numPr>
        <w:ind w:left="-113"/>
        <w:rPr>
          <w:rFonts w:ascii="Helvetica Neue" w:eastAsia="Times New Roman" w:hAnsi="Helvetica Neue" w:cs="Times New Roman"/>
          <w:color w:val="333333"/>
          <w:sz w:val="26"/>
          <w:szCs w:val="26"/>
          <w:lang w:val="en-GB"/>
        </w:rPr>
      </w:pPr>
      <w:hyperlink r:id="rId18" w:history="1">
        <w:r w:rsidRPr="0038045D">
          <w:rPr>
            <w:rFonts w:ascii="Helvetica Neue" w:eastAsia="Times New Roman" w:hAnsi="Helvetica Neue" w:cs="Times New Roman"/>
            <w:color w:val="2A6EBB"/>
            <w:sz w:val="26"/>
            <w:szCs w:val="26"/>
            <w:u w:val="single"/>
            <w:lang w:val="en-GB"/>
          </w:rPr>
          <w:t>Archive</w:t>
        </w:r>
      </w:hyperlink>
    </w:p>
    <w:p w:rsidR="0038045D" w:rsidRPr="0038045D" w:rsidRDefault="0038045D" w:rsidP="0038045D">
      <w:pPr>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0"/>
          <w:numId w:val="3"/>
        </w:numPr>
        <w:ind w:left="-113"/>
        <w:rPr>
          <w:rFonts w:ascii="Helvetica Neue" w:eastAsia="Times New Roman" w:hAnsi="Helvetica Neue" w:cs="Times New Roman"/>
          <w:color w:val="333333"/>
          <w:sz w:val="26"/>
          <w:szCs w:val="26"/>
          <w:lang w:val="en-GB"/>
        </w:rPr>
      </w:pPr>
      <w:hyperlink r:id="rId19" w:history="1">
        <w:r w:rsidRPr="0038045D">
          <w:rPr>
            <w:rFonts w:ascii="Helvetica Neue" w:eastAsia="Times New Roman" w:hAnsi="Helvetica Neue" w:cs="Times New Roman"/>
            <w:color w:val="2A6EBB"/>
            <w:sz w:val="26"/>
            <w:szCs w:val="26"/>
            <w:u w:val="single"/>
            <w:lang w:val="en-GB"/>
          </w:rPr>
          <w:t>Volume 7, Issue 6</w:t>
        </w:r>
      </w:hyperlink>
    </w:p>
    <w:p w:rsidR="0038045D" w:rsidRPr="0038045D" w:rsidRDefault="0038045D" w:rsidP="0038045D">
      <w:pPr>
        <w:rPr>
          <w:rFonts w:ascii="Helvetica Neue" w:eastAsia="Times New Roman" w:hAnsi="Helvetica Neue" w:cs="Times New Roman"/>
          <w:color w:val="333333"/>
          <w:sz w:val="26"/>
          <w:szCs w:val="26"/>
          <w:lang w:val="en-GB"/>
        </w:rPr>
      </w:pPr>
      <w:hyperlink r:id="rId20" w:history="1">
        <w:r w:rsidRPr="0038045D">
          <w:rPr>
            <w:rFonts w:ascii="Helvetica Neue" w:eastAsia="Times New Roman" w:hAnsi="Helvetica Neue" w:cs="Times New Roman"/>
            <w:color w:val="2A6EBB"/>
            <w:sz w:val="26"/>
            <w:szCs w:val="26"/>
            <w:u w:val="single"/>
            <w:lang w:val="en-GB"/>
          </w:rPr>
          <w:t>Email alerts</w:t>
        </w:r>
      </w:hyperlink>
    </w:p>
    <w:p w:rsidR="0038045D" w:rsidRPr="0038045D" w:rsidRDefault="0038045D" w:rsidP="0038045D">
      <w:pPr>
        <w:numPr>
          <w:ilvl w:val="0"/>
          <w:numId w:val="4"/>
        </w:numPr>
        <w:pBdr>
          <w:top w:val="single" w:sz="6" w:space="0" w:color="CCCCCC"/>
          <w:left w:val="single" w:sz="6" w:space="0" w:color="CCCCCC"/>
          <w:bottom w:val="single" w:sz="6" w:space="0" w:color="CCCCCC"/>
          <w:right w:val="single" w:sz="6" w:space="0" w:color="FFFFFF"/>
        </w:pBdr>
        <w:shd w:val="clear" w:color="auto" w:fill="EEEEEE"/>
        <w:ind w:left="-286" w:right="-241"/>
        <w:rPr>
          <w:rFonts w:ascii="Helvetica Neue" w:eastAsia="Times New Roman" w:hAnsi="Helvetica Neue" w:cs="Times New Roman"/>
          <w:color w:val="333333"/>
          <w:sz w:val="26"/>
          <w:szCs w:val="26"/>
          <w:lang w:val="en-GB"/>
        </w:rPr>
      </w:pPr>
      <w:hyperlink r:id="rId21" w:history="1">
        <w:r w:rsidRPr="0038045D">
          <w:rPr>
            <w:rFonts w:ascii="Helvetica Neue" w:eastAsia="Times New Roman" w:hAnsi="Helvetica Neue" w:cs="Times New Roman"/>
            <w:color w:val="333333"/>
            <w:sz w:val="26"/>
            <w:szCs w:val="26"/>
            <w:u w:val="single"/>
            <w:shd w:val="clear" w:color="auto" w:fill="FFFFFF"/>
            <w:lang w:val="en-GB"/>
          </w:rPr>
          <w:t>Article </w:t>
        </w:r>
        <w:r w:rsidRPr="0038045D">
          <w:rPr>
            <w:rFonts w:ascii="Helvetica Neue" w:eastAsia="Times New Roman" w:hAnsi="Helvetica Neue" w:cs="Times New Roman"/>
            <w:color w:val="333333"/>
            <w:sz w:val="26"/>
            <w:szCs w:val="26"/>
            <w:shd w:val="clear" w:color="auto" w:fill="FFFFFF"/>
            <w:lang w:val="en-GB"/>
          </w:rPr>
          <w:br/>
        </w:r>
        <w:r w:rsidRPr="0038045D">
          <w:rPr>
            <w:rFonts w:ascii="Helvetica Neue" w:eastAsia="Times New Roman" w:hAnsi="Helvetica Neue" w:cs="Times New Roman"/>
            <w:color w:val="333333"/>
            <w:sz w:val="26"/>
            <w:szCs w:val="26"/>
            <w:u w:val="single"/>
            <w:shd w:val="clear" w:color="auto" w:fill="FFFFFF"/>
            <w:lang w:val="en-GB"/>
          </w:rPr>
          <w:t>Text</w:t>
        </w:r>
      </w:hyperlink>
    </w:p>
    <w:p w:rsidR="0038045D" w:rsidRPr="0038045D" w:rsidRDefault="0038045D" w:rsidP="0038045D">
      <w:pPr>
        <w:numPr>
          <w:ilvl w:val="0"/>
          <w:numId w:val="4"/>
        </w:numPr>
        <w:shd w:val="clear" w:color="auto" w:fill="EEEEEE"/>
        <w:ind w:left="-226"/>
        <w:rPr>
          <w:rFonts w:ascii="Helvetica Neue" w:eastAsia="Times New Roman" w:hAnsi="Helvetica Neue" w:cs="Times New Roman"/>
          <w:color w:val="333333"/>
          <w:sz w:val="26"/>
          <w:szCs w:val="26"/>
          <w:lang w:val="en-GB"/>
        </w:rPr>
      </w:pPr>
      <w:hyperlink r:id="rId22" w:history="1">
        <w:r w:rsidRPr="0038045D">
          <w:rPr>
            <w:rFonts w:ascii="Helvetica Neue" w:eastAsia="Times New Roman" w:hAnsi="Helvetica Neue" w:cs="Times New Roman"/>
            <w:color w:val="333333"/>
            <w:sz w:val="26"/>
            <w:szCs w:val="26"/>
            <w:u w:val="single"/>
            <w:lang w:val="en-GB"/>
          </w:rPr>
          <w:t>Article </w:t>
        </w:r>
        <w:r w:rsidRPr="0038045D">
          <w:rPr>
            <w:rFonts w:ascii="Helvetica Neue" w:eastAsia="Times New Roman" w:hAnsi="Helvetica Neue" w:cs="Times New Roman"/>
            <w:color w:val="333333"/>
            <w:sz w:val="26"/>
            <w:szCs w:val="26"/>
            <w:lang w:val="en-GB"/>
          </w:rPr>
          <w:br/>
        </w:r>
        <w:r w:rsidRPr="0038045D">
          <w:rPr>
            <w:rFonts w:ascii="Helvetica Neue" w:eastAsia="Times New Roman" w:hAnsi="Helvetica Neue" w:cs="Times New Roman"/>
            <w:color w:val="333333"/>
            <w:sz w:val="26"/>
            <w:szCs w:val="26"/>
            <w:u w:val="single"/>
            <w:lang w:val="en-GB"/>
          </w:rPr>
          <w:t>info</w:t>
        </w:r>
      </w:hyperlink>
    </w:p>
    <w:p w:rsidR="0038045D" w:rsidRPr="0038045D" w:rsidRDefault="0038045D" w:rsidP="0038045D">
      <w:pPr>
        <w:numPr>
          <w:ilvl w:val="0"/>
          <w:numId w:val="4"/>
        </w:numPr>
        <w:shd w:val="clear" w:color="auto" w:fill="EEEEEE"/>
        <w:ind w:left="-226"/>
        <w:rPr>
          <w:rFonts w:ascii="Helvetica Neue" w:eastAsia="Times New Roman" w:hAnsi="Helvetica Neue" w:cs="Times New Roman"/>
          <w:color w:val="333333"/>
          <w:sz w:val="26"/>
          <w:szCs w:val="26"/>
          <w:lang w:val="en-GB"/>
        </w:rPr>
      </w:pPr>
      <w:hyperlink r:id="rId23" w:history="1">
        <w:r w:rsidRPr="0038045D">
          <w:rPr>
            <w:rFonts w:ascii="Helvetica Neue" w:eastAsia="Times New Roman" w:hAnsi="Helvetica Neue" w:cs="Times New Roman"/>
            <w:color w:val="333333"/>
            <w:sz w:val="26"/>
            <w:szCs w:val="26"/>
            <w:u w:val="single"/>
            <w:lang w:val="en-GB"/>
          </w:rPr>
          <w:t>Citation </w:t>
        </w:r>
        <w:r w:rsidRPr="0038045D">
          <w:rPr>
            <w:rFonts w:ascii="Helvetica Neue" w:eastAsia="Times New Roman" w:hAnsi="Helvetica Neue" w:cs="Times New Roman"/>
            <w:color w:val="333333"/>
            <w:sz w:val="26"/>
            <w:szCs w:val="26"/>
            <w:lang w:val="en-GB"/>
          </w:rPr>
          <w:br/>
        </w:r>
        <w:r w:rsidRPr="0038045D">
          <w:rPr>
            <w:rFonts w:ascii="Helvetica Neue" w:eastAsia="Times New Roman" w:hAnsi="Helvetica Neue" w:cs="Times New Roman"/>
            <w:color w:val="333333"/>
            <w:sz w:val="26"/>
            <w:szCs w:val="26"/>
            <w:u w:val="single"/>
            <w:lang w:val="en-GB"/>
          </w:rPr>
          <w:t>Tools</w:t>
        </w:r>
      </w:hyperlink>
    </w:p>
    <w:p w:rsidR="0038045D" w:rsidRPr="0038045D" w:rsidRDefault="0038045D" w:rsidP="0038045D">
      <w:pPr>
        <w:numPr>
          <w:ilvl w:val="0"/>
          <w:numId w:val="4"/>
        </w:numPr>
        <w:shd w:val="clear" w:color="auto" w:fill="EEEEEE"/>
        <w:ind w:left="-226"/>
        <w:rPr>
          <w:rFonts w:ascii="Helvetica Neue" w:eastAsia="Times New Roman" w:hAnsi="Helvetica Neue" w:cs="Times New Roman"/>
          <w:color w:val="333333"/>
          <w:sz w:val="26"/>
          <w:szCs w:val="26"/>
          <w:lang w:val="en-GB"/>
        </w:rPr>
      </w:pPr>
      <w:hyperlink r:id="rId24" w:history="1">
        <w:r w:rsidRPr="0038045D">
          <w:rPr>
            <w:rFonts w:ascii="Helvetica Neue" w:eastAsia="Times New Roman" w:hAnsi="Helvetica Neue" w:cs="Times New Roman"/>
            <w:color w:val="333333"/>
            <w:sz w:val="26"/>
            <w:szCs w:val="26"/>
            <w:u w:val="single"/>
            <w:lang w:val="en-GB"/>
          </w:rPr>
          <w:t>Share</w:t>
        </w:r>
      </w:hyperlink>
    </w:p>
    <w:p w:rsidR="0038045D" w:rsidRPr="0038045D" w:rsidRDefault="0038045D" w:rsidP="0038045D">
      <w:pPr>
        <w:numPr>
          <w:ilvl w:val="0"/>
          <w:numId w:val="4"/>
        </w:numPr>
        <w:shd w:val="clear" w:color="auto" w:fill="EEEEEE"/>
        <w:ind w:left="-226"/>
        <w:rPr>
          <w:rFonts w:ascii="Helvetica Neue" w:eastAsia="Times New Roman" w:hAnsi="Helvetica Neue" w:cs="Times New Roman"/>
          <w:color w:val="333333"/>
          <w:sz w:val="26"/>
          <w:szCs w:val="26"/>
          <w:lang w:val="en-GB"/>
        </w:rPr>
      </w:pPr>
      <w:hyperlink r:id="rId25" w:history="1">
        <w:r w:rsidRPr="0038045D">
          <w:rPr>
            <w:rFonts w:ascii="Helvetica Neue" w:eastAsia="Times New Roman" w:hAnsi="Helvetica Neue" w:cs="Times New Roman"/>
            <w:color w:val="333333"/>
            <w:sz w:val="26"/>
            <w:szCs w:val="26"/>
            <w:u w:val="single"/>
            <w:lang w:val="en-GB"/>
          </w:rPr>
          <w:t>Responses</w:t>
        </w:r>
      </w:hyperlink>
    </w:p>
    <w:p w:rsidR="0038045D" w:rsidRPr="0038045D" w:rsidRDefault="0038045D" w:rsidP="0038045D">
      <w:pPr>
        <w:numPr>
          <w:ilvl w:val="0"/>
          <w:numId w:val="4"/>
        </w:numPr>
        <w:shd w:val="clear" w:color="auto" w:fill="EEEEEE"/>
        <w:ind w:left="-226"/>
        <w:rPr>
          <w:rFonts w:ascii="Helvetica Neue" w:eastAsia="Times New Roman" w:hAnsi="Helvetica Neue" w:cs="Times New Roman"/>
          <w:color w:val="333333"/>
          <w:sz w:val="26"/>
          <w:szCs w:val="26"/>
          <w:lang w:val="en-GB"/>
        </w:rPr>
      </w:pPr>
      <w:hyperlink r:id="rId26" w:history="1">
        <w:r w:rsidRPr="0038045D">
          <w:rPr>
            <w:rFonts w:ascii="Helvetica Neue" w:eastAsia="Times New Roman" w:hAnsi="Helvetica Neue" w:cs="Times New Roman"/>
            <w:color w:val="333333"/>
            <w:sz w:val="26"/>
            <w:szCs w:val="26"/>
            <w:u w:val="single"/>
            <w:lang w:val="en-GB"/>
          </w:rPr>
          <w:t>Article </w:t>
        </w:r>
        <w:r w:rsidRPr="0038045D">
          <w:rPr>
            <w:rFonts w:ascii="Helvetica Neue" w:eastAsia="Times New Roman" w:hAnsi="Helvetica Neue" w:cs="Times New Roman"/>
            <w:color w:val="333333"/>
            <w:sz w:val="26"/>
            <w:szCs w:val="26"/>
            <w:lang w:val="en-GB"/>
          </w:rPr>
          <w:br/>
        </w:r>
        <w:r w:rsidRPr="0038045D">
          <w:rPr>
            <w:rFonts w:ascii="Helvetica Neue" w:eastAsia="Times New Roman" w:hAnsi="Helvetica Neue" w:cs="Times New Roman"/>
            <w:color w:val="333333"/>
            <w:sz w:val="26"/>
            <w:szCs w:val="26"/>
            <w:u w:val="single"/>
            <w:lang w:val="en-GB"/>
          </w:rPr>
          <w:t>metrics</w:t>
        </w:r>
      </w:hyperlink>
    </w:p>
    <w:p w:rsidR="0038045D" w:rsidRPr="0038045D" w:rsidRDefault="0038045D" w:rsidP="0038045D">
      <w:pPr>
        <w:numPr>
          <w:ilvl w:val="0"/>
          <w:numId w:val="4"/>
        </w:numPr>
        <w:shd w:val="clear" w:color="auto" w:fill="EEEEEE"/>
        <w:ind w:left="-226"/>
        <w:rPr>
          <w:rFonts w:ascii="Helvetica Neue" w:eastAsia="Times New Roman" w:hAnsi="Helvetica Neue" w:cs="Times New Roman"/>
          <w:color w:val="333333"/>
          <w:sz w:val="26"/>
          <w:szCs w:val="26"/>
          <w:lang w:val="en-GB"/>
        </w:rPr>
      </w:pPr>
      <w:hyperlink r:id="rId27" w:history="1">
        <w:r w:rsidRPr="0038045D">
          <w:rPr>
            <w:rFonts w:ascii="Helvetica Neue" w:eastAsia="Times New Roman" w:hAnsi="Helvetica Neue" w:cs="Times New Roman"/>
            <w:color w:val="333333"/>
            <w:sz w:val="26"/>
            <w:szCs w:val="26"/>
            <w:u w:val="single"/>
            <w:lang w:val="en-GB"/>
          </w:rPr>
          <w:t>Alerts</w:t>
        </w:r>
      </w:hyperlink>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fldChar w:fldCharType="begin"/>
      </w:r>
      <w:r w:rsidRPr="0038045D">
        <w:rPr>
          <w:rFonts w:ascii="Helvetica Neue" w:hAnsi="Helvetica Neue" w:cs="Times New Roman"/>
          <w:color w:val="333333"/>
          <w:sz w:val="26"/>
          <w:szCs w:val="26"/>
          <w:lang w:val="en-GB"/>
        </w:rPr>
        <w:instrText xml:space="preserve"> HYPERLINK "http://bmjopen.bmj.com/content/7/6/e016730.full.pdf" \t "new" </w:instrText>
      </w:r>
      <w:r w:rsidRPr="0038045D">
        <w:rPr>
          <w:rFonts w:ascii="Helvetica Neue" w:hAnsi="Helvetica Neue" w:cs="Times New Roman"/>
          <w:color w:val="333333"/>
          <w:sz w:val="26"/>
          <w:szCs w:val="26"/>
          <w:lang w:val="en-GB"/>
        </w:rPr>
      </w:r>
      <w:r w:rsidRPr="0038045D">
        <w:rPr>
          <w:rFonts w:ascii="Helvetica Neue" w:hAnsi="Helvetica Neue" w:cs="Times New Roman"/>
          <w:color w:val="333333"/>
          <w:sz w:val="26"/>
          <w:szCs w:val="26"/>
          <w:lang w:val="en-GB"/>
        </w:rPr>
        <w:fldChar w:fldCharType="separate"/>
      </w:r>
      <w:r w:rsidRPr="0038045D">
        <w:rPr>
          <w:rFonts w:ascii="Helvetica Neue" w:hAnsi="Helvetica Neue" w:cs="Times New Roman"/>
          <w:b/>
          <w:bCs/>
          <w:color w:val="CD202C"/>
          <w:sz w:val="26"/>
          <w:szCs w:val="26"/>
          <w:lang w:val="en-GB"/>
        </w:rPr>
        <w:t>PDF</w:t>
      </w:r>
      <w:r w:rsidRPr="0038045D">
        <w:rPr>
          <w:rFonts w:ascii="Helvetica Neue" w:hAnsi="Helvetica Neue" w:cs="Times New Roman"/>
          <w:color w:val="333333"/>
          <w:sz w:val="26"/>
          <w:szCs w:val="26"/>
          <w:lang w:val="en-GB"/>
        </w:rPr>
        <w:fldChar w:fldCharType="end"/>
      </w:r>
    </w:p>
    <w:p w:rsidR="0038045D" w:rsidRPr="0038045D" w:rsidRDefault="0038045D" w:rsidP="0038045D">
      <w:pPr>
        <w:shd w:val="clear" w:color="auto" w:fill="FFFFFF"/>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lastRenderedPageBreak/>
        <w:t>Health services research</w:t>
      </w:r>
    </w:p>
    <w:p w:rsidR="0038045D" w:rsidRPr="0038045D" w:rsidRDefault="0038045D" w:rsidP="0038045D">
      <w:pPr>
        <w:shd w:val="clear" w:color="auto" w:fill="FFFFFF"/>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Research</w:t>
      </w:r>
    </w:p>
    <w:p w:rsidR="0038045D" w:rsidRPr="0038045D" w:rsidRDefault="0038045D" w:rsidP="0038045D">
      <w:pPr>
        <w:shd w:val="clear" w:color="auto" w:fill="FFFFFF"/>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xml:space="preserve">Knowledge, attitude and practice of healthcare professionals towards infliximab and insulin </w:t>
      </w:r>
      <w:proofErr w:type="spellStart"/>
      <w:r w:rsidRPr="0038045D">
        <w:rPr>
          <w:rFonts w:ascii="Helvetica Neue" w:eastAsia="Times New Roman" w:hAnsi="Helvetica Neue" w:cs="Times New Roman"/>
          <w:color w:val="333333"/>
          <w:sz w:val="26"/>
          <w:szCs w:val="26"/>
          <w:lang w:val="en-GB"/>
        </w:rPr>
        <w:t>glargine</w:t>
      </w:r>
      <w:proofErr w:type="spellEnd"/>
      <w:r w:rsidRPr="0038045D">
        <w:rPr>
          <w:rFonts w:ascii="Helvetica Neue" w:eastAsia="Times New Roman" w:hAnsi="Helvetica Neue" w:cs="Times New Roman"/>
          <w:color w:val="333333"/>
          <w:sz w:val="26"/>
          <w:szCs w:val="26"/>
          <w:lang w:val="en-GB"/>
        </w:rPr>
        <w:t xml:space="preserve"> </w:t>
      </w:r>
      <w:proofErr w:type="spellStart"/>
      <w:r w:rsidRPr="0038045D">
        <w:rPr>
          <w:rFonts w:ascii="Helvetica Neue" w:eastAsia="Times New Roman" w:hAnsi="Helvetica Neue" w:cs="Times New Roman"/>
          <w:color w:val="333333"/>
          <w:sz w:val="26"/>
          <w:szCs w:val="26"/>
          <w:lang w:val="en-GB"/>
        </w:rPr>
        <w:t>biosimilars</w:t>
      </w:r>
      <w:proofErr w:type="spellEnd"/>
      <w:r w:rsidRPr="0038045D">
        <w:rPr>
          <w:rFonts w:ascii="Helvetica Neue" w:eastAsia="Times New Roman" w:hAnsi="Helvetica Neue" w:cs="Times New Roman"/>
          <w:color w:val="333333"/>
          <w:sz w:val="26"/>
          <w:szCs w:val="26"/>
          <w:lang w:val="en-GB"/>
        </w:rPr>
        <w:t>: result of a UK web-based survey</w:t>
      </w:r>
    </w:p>
    <w:p w:rsidR="0038045D" w:rsidRPr="0038045D" w:rsidRDefault="0038045D" w:rsidP="0038045D">
      <w:pPr>
        <w:shd w:val="clear" w:color="auto" w:fill="FFFFFF"/>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0"/>
          <w:numId w:val="5"/>
        </w:numPr>
        <w:shd w:val="clear" w:color="auto" w:fill="FFFFFF"/>
        <w:spacing w:line="264" w:lineRule="atLeast"/>
        <w:ind w:left="-226"/>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2A6EBB"/>
          <w:sz w:val="26"/>
          <w:szCs w:val="26"/>
          <w:lang w:val="en-GB"/>
        </w:rPr>
        <w:t>Stephen R Chapman</w:t>
      </w:r>
      <w:hyperlink r:id="rId28" w:anchor="aff-1" w:history="1">
        <w:r w:rsidRPr="0038045D">
          <w:rPr>
            <w:rFonts w:ascii="Helvetica Neue" w:eastAsia="Times New Roman" w:hAnsi="Helvetica Neue" w:cs="Times New Roman"/>
            <w:color w:val="2A6EBB"/>
            <w:sz w:val="26"/>
            <w:szCs w:val="26"/>
            <w:u w:val="single"/>
            <w:bdr w:val="none" w:sz="0" w:space="0" w:color="auto" w:frame="1"/>
            <w:lang w:val="en-GB"/>
          </w:rPr>
          <w:t>1</w:t>
        </w:r>
      </w:hyperlink>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0"/>
          <w:numId w:val="5"/>
        </w:numPr>
        <w:shd w:val="clear" w:color="auto" w:fill="FFFFFF"/>
        <w:spacing w:line="264" w:lineRule="atLeast"/>
        <w:ind w:left="-226"/>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2A6EBB"/>
          <w:sz w:val="26"/>
          <w:szCs w:val="26"/>
          <w:lang w:val="en-GB"/>
        </w:rPr>
        <w:t>Raymond W Fitzpatrick</w:t>
      </w:r>
      <w:hyperlink r:id="rId29" w:anchor="aff-1" w:history="1">
        <w:r w:rsidRPr="0038045D">
          <w:rPr>
            <w:rFonts w:ascii="Helvetica Neue" w:eastAsia="Times New Roman" w:hAnsi="Helvetica Neue" w:cs="Times New Roman"/>
            <w:color w:val="2A6EBB"/>
            <w:sz w:val="26"/>
            <w:szCs w:val="26"/>
            <w:u w:val="single"/>
            <w:bdr w:val="none" w:sz="0" w:space="0" w:color="auto" w:frame="1"/>
            <w:lang w:val="en-GB"/>
          </w:rPr>
          <w:t>1</w:t>
        </w:r>
      </w:hyperlink>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0"/>
          <w:numId w:val="5"/>
        </w:numPr>
        <w:shd w:val="clear" w:color="auto" w:fill="FFFFFF"/>
        <w:ind w:left="-226"/>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2A6EBB"/>
          <w:sz w:val="26"/>
          <w:szCs w:val="26"/>
          <w:lang w:val="en-GB"/>
        </w:rPr>
        <w:t>Mohammed I Aladul</w:t>
      </w:r>
      <w:hyperlink r:id="rId30" w:anchor="aff-1" w:history="1">
        <w:r w:rsidRPr="0038045D">
          <w:rPr>
            <w:rFonts w:ascii="Helvetica Neue" w:eastAsia="Times New Roman" w:hAnsi="Helvetica Neue" w:cs="Times New Roman"/>
            <w:color w:val="2A6EBB"/>
            <w:sz w:val="26"/>
            <w:szCs w:val="26"/>
            <w:u w:val="single"/>
            <w:bdr w:val="none" w:sz="0" w:space="0" w:color="auto" w:frame="1"/>
            <w:lang w:val="en-GB"/>
          </w:rPr>
          <w:t>1</w:t>
        </w:r>
      </w:hyperlink>
      <w:r w:rsidRPr="0038045D">
        <w:rPr>
          <w:rFonts w:ascii="Helvetica Neue" w:eastAsia="Times New Roman" w:hAnsi="Helvetica Neue" w:cs="Times New Roman"/>
          <w:color w:val="333333"/>
          <w:sz w:val="26"/>
          <w:szCs w:val="26"/>
          <w:lang w:val="en-GB"/>
        </w:rPr>
        <w:t>,</w:t>
      </w:r>
      <w:hyperlink r:id="rId31" w:anchor="aff-2" w:history="1">
        <w:r w:rsidRPr="0038045D">
          <w:rPr>
            <w:rFonts w:ascii="Helvetica Neue" w:eastAsia="Times New Roman" w:hAnsi="Helvetica Neue" w:cs="Times New Roman"/>
            <w:color w:val="2A6EBB"/>
            <w:sz w:val="26"/>
            <w:szCs w:val="26"/>
            <w:u w:val="single"/>
            <w:bdr w:val="none" w:sz="0" w:space="0" w:color="auto" w:frame="1"/>
            <w:lang w:val="en-GB"/>
          </w:rPr>
          <w:t>2</w:t>
        </w:r>
      </w:hyperlink>
    </w:p>
    <w:p w:rsidR="0038045D" w:rsidRPr="0038045D" w:rsidRDefault="0038045D" w:rsidP="0038045D">
      <w:pPr>
        <w:shd w:val="clear" w:color="auto" w:fill="FFFFFF"/>
        <w:spacing w:before="150"/>
        <w:outlineLvl w:val="1"/>
        <w:rPr>
          <w:rFonts w:ascii="Helvetica Neue" w:eastAsia="Times New Roman" w:hAnsi="Helvetica Neue" w:cs="Times New Roman"/>
          <w:color w:val="2A6EBB"/>
          <w:sz w:val="36"/>
          <w:szCs w:val="36"/>
          <w:lang w:val="en-GB"/>
        </w:rPr>
      </w:pPr>
      <w:r w:rsidRPr="0038045D">
        <w:rPr>
          <w:rFonts w:ascii="Helvetica Neue" w:eastAsia="Times New Roman" w:hAnsi="Helvetica Neue" w:cs="Times New Roman"/>
          <w:color w:val="2A6EBB"/>
          <w:sz w:val="36"/>
          <w:szCs w:val="36"/>
          <w:lang w:val="en-GB"/>
        </w:rPr>
        <w:t>Author affiliations</w:t>
      </w:r>
    </w:p>
    <w:p w:rsidR="0038045D" w:rsidRPr="0038045D" w:rsidRDefault="0038045D" w:rsidP="0038045D">
      <w:pPr>
        <w:shd w:val="clear" w:color="auto" w:fill="FFFFFF"/>
        <w:spacing w:before="300"/>
        <w:outlineLvl w:val="1"/>
        <w:rPr>
          <w:rFonts w:ascii="Helvetica Neue" w:eastAsia="Times New Roman" w:hAnsi="Helvetica Neue" w:cs="Times New Roman"/>
          <w:color w:val="333333"/>
          <w:sz w:val="36"/>
          <w:szCs w:val="36"/>
          <w:lang w:val="en-GB"/>
        </w:rPr>
      </w:pPr>
      <w:r w:rsidRPr="0038045D">
        <w:rPr>
          <w:rFonts w:ascii="Helvetica Neue" w:eastAsia="Times New Roman" w:hAnsi="Helvetica Neue" w:cs="Times New Roman"/>
          <w:color w:val="333333"/>
          <w:sz w:val="36"/>
          <w:szCs w:val="36"/>
          <w:lang w:val="en-GB"/>
        </w:rPr>
        <w:t>Abstract</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b/>
          <w:bCs/>
          <w:color w:val="333333"/>
          <w:sz w:val="26"/>
          <w:szCs w:val="26"/>
          <w:lang w:val="en-GB"/>
        </w:rPr>
        <w:t>Objective</w:t>
      </w:r>
      <w:r w:rsidRPr="0038045D">
        <w:rPr>
          <w:rFonts w:ascii="Helvetica Neue" w:hAnsi="Helvetica Neue" w:cs="Times New Roman"/>
          <w:color w:val="333333"/>
          <w:sz w:val="26"/>
          <w:szCs w:val="26"/>
          <w:lang w:val="en-GB"/>
        </w:rPr>
        <w:t xml:space="preserve"> To investigate healthcare professionals’ knowledge and attitudes towards infliximab and insulin </w:t>
      </w:r>
      <w:proofErr w:type="spellStart"/>
      <w:r w:rsidRPr="0038045D">
        <w:rPr>
          <w:rFonts w:ascii="Helvetica Neue" w:hAnsi="Helvetica Neue" w:cs="Times New Roman"/>
          <w:color w:val="333333"/>
          <w:sz w:val="26"/>
          <w:szCs w:val="26"/>
          <w:lang w:val="en-GB"/>
        </w:rPr>
        <w:t>glargine</w:t>
      </w:r>
      <w:proofErr w:type="spellEnd"/>
      <w:r w:rsidRPr="0038045D">
        <w:rPr>
          <w:rFonts w:ascii="Helvetica Neue" w:hAnsi="Helvetica Neue" w:cs="Times New Roman"/>
          <w:color w:val="333333"/>
          <w:sz w:val="26"/>
          <w:szCs w:val="26"/>
          <w:lang w:val="en-GB"/>
        </w:rPr>
        <w:t xml:space="preserve">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and the factors influencing </w:t>
      </w:r>
      <w:proofErr w:type="gramStart"/>
      <w:r w:rsidRPr="0038045D">
        <w:rPr>
          <w:rFonts w:ascii="Helvetica Neue" w:hAnsi="Helvetica Neue" w:cs="Times New Roman"/>
          <w:color w:val="333333"/>
          <w:sz w:val="26"/>
          <w:szCs w:val="26"/>
          <w:lang w:val="en-GB"/>
        </w:rPr>
        <w:t>their</w:t>
      </w:r>
      <w:proofErr w:type="gramEnd"/>
      <w:r w:rsidRPr="0038045D">
        <w:rPr>
          <w:rFonts w:ascii="Helvetica Neue" w:hAnsi="Helvetica Neue" w:cs="Times New Roman"/>
          <w:color w:val="333333"/>
          <w:sz w:val="26"/>
          <w:szCs w:val="26"/>
          <w:lang w:val="en-GB"/>
        </w:rPr>
        <w:t xml:space="preserve"> prescribing. </w:t>
      </w:r>
      <w:proofErr w:type="gramStart"/>
      <w:r w:rsidRPr="0038045D">
        <w:rPr>
          <w:rFonts w:ascii="Helvetica Neue" w:hAnsi="Helvetica Neue" w:cs="Times New Roman"/>
          <w:color w:val="333333"/>
          <w:sz w:val="26"/>
          <w:szCs w:val="26"/>
          <w:lang w:val="en-GB"/>
        </w:rPr>
        <w:t xml:space="preserve">Then, to compare healthcare professionals’ attitudes with the utilisation of these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in UK hospitals.</w:t>
      </w:r>
      <w:proofErr w:type="gramEnd"/>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b/>
          <w:bCs/>
          <w:color w:val="333333"/>
          <w:sz w:val="26"/>
          <w:szCs w:val="26"/>
          <w:lang w:val="en-GB"/>
        </w:rPr>
        <w:t>Design</w:t>
      </w:r>
      <w:r w:rsidRPr="0038045D">
        <w:rPr>
          <w:rFonts w:ascii="Helvetica Neue" w:hAnsi="Helvetica Neue" w:cs="Times New Roman"/>
          <w:color w:val="333333"/>
          <w:sz w:val="26"/>
          <w:szCs w:val="26"/>
          <w:lang w:val="en-GB"/>
        </w:rPr>
        <w:t> Self-administered, one-time web-based survey and drug utilisation analysis.</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b/>
          <w:bCs/>
          <w:color w:val="333333"/>
          <w:sz w:val="26"/>
          <w:szCs w:val="26"/>
          <w:lang w:val="en-GB"/>
        </w:rPr>
        <w:t>Setting and data sources</w:t>
      </w:r>
      <w:r w:rsidRPr="0038045D">
        <w:rPr>
          <w:rFonts w:ascii="Helvetica Neue" w:hAnsi="Helvetica Neue" w:cs="Times New Roman"/>
          <w:color w:val="333333"/>
          <w:sz w:val="26"/>
          <w:szCs w:val="26"/>
          <w:lang w:val="en-GB"/>
        </w:rPr>
        <w:t xml:space="preserve"> Professional associations and societies in the field of dermatology, </w:t>
      </w:r>
      <w:proofErr w:type="spellStart"/>
      <w:r w:rsidRPr="0038045D">
        <w:rPr>
          <w:rFonts w:ascii="Helvetica Neue" w:hAnsi="Helvetica Neue" w:cs="Times New Roman"/>
          <w:color w:val="333333"/>
          <w:sz w:val="26"/>
          <w:szCs w:val="26"/>
          <w:lang w:val="en-GB"/>
        </w:rPr>
        <w:t>diabetology</w:t>
      </w:r>
      <w:proofErr w:type="spellEnd"/>
      <w:r w:rsidRPr="0038045D">
        <w:rPr>
          <w:rFonts w:ascii="Helvetica Neue" w:hAnsi="Helvetica Neue" w:cs="Times New Roman"/>
          <w:color w:val="333333"/>
          <w:sz w:val="26"/>
          <w:szCs w:val="26"/>
          <w:lang w:val="en-GB"/>
        </w:rPr>
        <w:t xml:space="preserve">, gastroenterology and rheumatology in the UK, between 8 August 2016 and 8 January 2017. The volume of utilisation of branded and </w:t>
      </w:r>
      <w:proofErr w:type="spellStart"/>
      <w:r w:rsidRPr="0038045D">
        <w:rPr>
          <w:rFonts w:ascii="Helvetica Neue" w:hAnsi="Helvetica Neue" w:cs="Times New Roman"/>
          <w:color w:val="333333"/>
          <w:sz w:val="26"/>
          <w:szCs w:val="26"/>
          <w:lang w:val="en-GB"/>
        </w:rPr>
        <w:t>biosimilar</w:t>
      </w:r>
      <w:proofErr w:type="spellEnd"/>
      <w:r w:rsidRPr="0038045D">
        <w:rPr>
          <w:rFonts w:ascii="Helvetica Neue" w:hAnsi="Helvetica Neue" w:cs="Times New Roman"/>
          <w:color w:val="333333"/>
          <w:sz w:val="26"/>
          <w:szCs w:val="26"/>
          <w:lang w:val="en-GB"/>
        </w:rPr>
        <w:t xml:space="preserve"> infliximab and insulin </w:t>
      </w:r>
      <w:proofErr w:type="spellStart"/>
      <w:r w:rsidRPr="0038045D">
        <w:rPr>
          <w:rFonts w:ascii="Helvetica Neue" w:hAnsi="Helvetica Neue" w:cs="Times New Roman"/>
          <w:color w:val="333333"/>
          <w:sz w:val="26"/>
          <w:szCs w:val="26"/>
          <w:lang w:val="en-GB"/>
        </w:rPr>
        <w:t>glargine</w:t>
      </w:r>
      <w:proofErr w:type="spellEnd"/>
      <w:r w:rsidRPr="0038045D">
        <w:rPr>
          <w:rFonts w:ascii="Helvetica Neue" w:hAnsi="Helvetica Neue" w:cs="Times New Roman"/>
          <w:color w:val="333333"/>
          <w:sz w:val="26"/>
          <w:szCs w:val="26"/>
          <w:lang w:val="en-GB"/>
        </w:rPr>
        <w:t xml:space="preserve"> in UK hospitals was derived from the DEFINE database, between 2015 and 2016.</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proofErr w:type="gramStart"/>
      <w:r w:rsidRPr="0038045D">
        <w:rPr>
          <w:rFonts w:ascii="Helvetica Neue" w:hAnsi="Helvetica Neue" w:cs="Times New Roman"/>
          <w:b/>
          <w:bCs/>
          <w:color w:val="333333"/>
          <w:sz w:val="26"/>
          <w:szCs w:val="26"/>
          <w:lang w:val="en-GB"/>
        </w:rPr>
        <w:t>Outcomes</w:t>
      </w:r>
      <w:r w:rsidRPr="0038045D">
        <w:rPr>
          <w:rFonts w:ascii="Helvetica Neue" w:hAnsi="Helvetica Neue" w:cs="Times New Roman"/>
          <w:color w:val="333333"/>
          <w:sz w:val="26"/>
          <w:szCs w:val="26"/>
          <w:lang w:val="en-GB"/>
        </w:rPr>
        <w:t xml:space="preserve"> Participants’ knowledge and awareness of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and factors influencing their use and corresponding usage of infliximab and insulin </w:t>
      </w:r>
      <w:proofErr w:type="spellStart"/>
      <w:r w:rsidRPr="0038045D">
        <w:rPr>
          <w:rFonts w:ascii="Helvetica Neue" w:hAnsi="Helvetica Neue" w:cs="Times New Roman"/>
          <w:color w:val="333333"/>
          <w:sz w:val="26"/>
          <w:szCs w:val="26"/>
          <w:lang w:val="en-GB"/>
        </w:rPr>
        <w:t>glargine</w:t>
      </w:r>
      <w:proofErr w:type="spellEnd"/>
      <w:r w:rsidRPr="0038045D">
        <w:rPr>
          <w:rFonts w:ascii="Helvetica Neue" w:hAnsi="Helvetica Neue" w:cs="Times New Roman"/>
          <w:color w:val="333333"/>
          <w:sz w:val="26"/>
          <w:szCs w:val="26"/>
          <w:lang w:val="en-GB"/>
        </w:rPr>
        <w:t xml:space="preserve">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w:t>
      </w:r>
      <w:proofErr w:type="gramEnd"/>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b/>
          <w:bCs/>
          <w:color w:val="333333"/>
          <w:sz w:val="26"/>
          <w:szCs w:val="26"/>
          <w:lang w:val="en-GB"/>
        </w:rPr>
        <w:t>Results</w:t>
      </w:r>
      <w:r w:rsidRPr="0038045D">
        <w:rPr>
          <w:rFonts w:ascii="Helvetica Neue" w:hAnsi="Helvetica Neue" w:cs="Times New Roman"/>
          <w:color w:val="333333"/>
          <w:sz w:val="26"/>
          <w:szCs w:val="26"/>
          <w:lang w:val="en-GB"/>
        </w:rPr>
        <w:t xml:space="preserve"> Responses were obtained from 234 healthcare professionals across dermatology, </w:t>
      </w:r>
      <w:proofErr w:type="spellStart"/>
      <w:r w:rsidRPr="0038045D">
        <w:rPr>
          <w:rFonts w:ascii="Helvetica Neue" w:hAnsi="Helvetica Neue" w:cs="Times New Roman"/>
          <w:color w:val="333333"/>
          <w:sz w:val="26"/>
          <w:szCs w:val="26"/>
          <w:lang w:val="en-GB"/>
        </w:rPr>
        <w:t>diabetology</w:t>
      </w:r>
      <w:proofErr w:type="spellEnd"/>
      <w:r w:rsidRPr="0038045D">
        <w:rPr>
          <w:rFonts w:ascii="Helvetica Neue" w:hAnsi="Helvetica Neue" w:cs="Times New Roman"/>
          <w:color w:val="333333"/>
          <w:sz w:val="26"/>
          <w:szCs w:val="26"/>
          <w:lang w:val="en-GB"/>
        </w:rPr>
        <w:t xml:space="preserve">, </w:t>
      </w:r>
      <w:proofErr w:type="gramStart"/>
      <w:r w:rsidRPr="0038045D">
        <w:rPr>
          <w:rFonts w:ascii="Helvetica Neue" w:hAnsi="Helvetica Neue" w:cs="Times New Roman"/>
          <w:color w:val="333333"/>
          <w:sz w:val="26"/>
          <w:szCs w:val="26"/>
          <w:lang w:val="en-GB"/>
        </w:rPr>
        <w:t>gastroenterology</w:t>
      </w:r>
      <w:proofErr w:type="gramEnd"/>
      <w:r w:rsidRPr="0038045D">
        <w:rPr>
          <w:rFonts w:ascii="Helvetica Neue" w:hAnsi="Helvetica Neue" w:cs="Times New Roman"/>
          <w:color w:val="333333"/>
          <w:sz w:val="26"/>
          <w:szCs w:val="26"/>
          <w:lang w:val="en-GB"/>
        </w:rPr>
        <w:t xml:space="preserve"> and rheumatology specialties. 75% of respondents were aware that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were available on their local formulary. 77% of respondents considered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extremely or very important to save costs for the NHS. Gastroenterologists had the highest utilisation of infliximab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(14%) in 2015 rising to (62%) in 2016. Healthcare professionals had greater concerns about safety and efficacy when switching patients to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than when starting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in biological naïve patients. Guidance from National Institute for Health and Care Excellence and robust </w:t>
      </w:r>
      <w:proofErr w:type="spellStart"/>
      <w:r w:rsidRPr="0038045D">
        <w:rPr>
          <w:rFonts w:ascii="Helvetica Neue" w:hAnsi="Helvetica Neue" w:cs="Times New Roman"/>
          <w:color w:val="333333"/>
          <w:sz w:val="26"/>
          <w:szCs w:val="26"/>
          <w:lang w:val="en-GB"/>
        </w:rPr>
        <w:t>pharmacovigilance</w:t>
      </w:r>
      <w:proofErr w:type="spellEnd"/>
      <w:r w:rsidRPr="0038045D">
        <w:rPr>
          <w:rFonts w:ascii="Helvetica Neue" w:hAnsi="Helvetica Neue" w:cs="Times New Roman"/>
          <w:color w:val="333333"/>
          <w:sz w:val="26"/>
          <w:szCs w:val="26"/>
          <w:lang w:val="en-GB"/>
        </w:rPr>
        <w:t xml:space="preserve"> studies on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were both considered important factors in increasing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use.</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b/>
          <w:bCs/>
          <w:color w:val="333333"/>
          <w:sz w:val="26"/>
          <w:szCs w:val="26"/>
          <w:lang w:val="en-GB"/>
        </w:rPr>
        <w:t>Conclusion</w:t>
      </w:r>
      <w:r w:rsidRPr="0038045D">
        <w:rPr>
          <w:rFonts w:ascii="Helvetica Neue" w:hAnsi="Helvetica Neue" w:cs="Times New Roman"/>
          <w:color w:val="333333"/>
          <w:sz w:val="26"/>
          <w:szCs w:val="26"/>
          <w:lang w:val="en-GB"/>
        </w:rPr>
        <w:t xml:space="preserve"> British healthcare professionals are well informed about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with high level of awareness. Safety and efficacy concerns were higher in switching than in initiating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among some prescribers. It is probable that personal experience of biologics as well as discipline-specific guidance influenced prescribers’ responses.</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and the use is non-commercial. See: </w:t>
      </w:r>
      <w:hyperlink r:id="rId32" w:history="1">
        <w:r w:rsidRPr="0038045D">
          <w:rPr>
            <w:rFonts w:ascii="Helvetica Neue" w:hAnsi="Helvetica Neue" w:cs="Times New Roman"/>
            <w:color w:val="2A6EBB"/>
            <w:sz w:val="26"/>
            <w:szCs w:val="26"/>
            <w:u w:val="single"/>
            <w:lang w:val="en-GB"/>
          </w:rPr>
          <w:t>http://creativecommons.org/licenses/by-nc/4.0/</w:t>
        </w:r>
      </w:hyperlink>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fldChar w:fldCharType="begin"/>
      </w:r>
      <w:r w:rsidRPr="0038045D">
        <w:rPr>
          <w:rFonts w:ascii="Helvetica Neue" w:hAnsi="Helvetica Neue" w:cs="Times New Roman"/>
          <w:color w:val="333333"/>
          <w:sz w:val="26"/>
          <w:szCs w:val="26"/>
          <w:lang w:val="en-GB"/>
        </w:rPr>
        <w:instrText xml:space="preserve"> HYPERLINK "http://dx.doi.org/10.1136/bmjopen-2017-016730" \t "_new" </w:instrText>
      </w:r>
      <w:r w:rsidRPr="0038045D">
        <w:rPr>
          <w:rFonts w:ascii="Helvetica Neue" w:hAnsi="Helvetica Neue" w:cs="Times New Roman"/>
          <w:color w:val="333333"/>
          <w:sz w:val="26"/>
          <w:szCs w:val="26"/>
          <w:lang w:val="en-GB"/>
        </w:rPr>
      </w:r>
      <w:r w:rsidRPr="0038045D">
        <w:rPr>
          <w:rFonts w:ascii="Helvetica Neue" w:hAnsi="Helvetica Neue" w:cs="Times New Roman"/>
          <w:color w:val="333333"/>
          <w:sz w:val="26"/>
          <w:szCs w:val="26"/>
          <w:lang w:val="en-GB"/>
        </w:rPr>
        <w:fldChar w:fldCharType="separate"/>
      </w:r>
      <w:r w:rsidRPr="0038045D">
        <w:rPr>
          <w:rFonts w:ascii="Helvetica Neue" w:hAnsi="Helvetica Neue" w:cs="Times New Roman"/>
          <w:color w:val="2A6EBB"/>
          <w:sz w:val="26"/>
          <w:szCs w:val="26"/>
          <w:u w:val="single"/>
          <w:lang w:val="en-GB"/>
        </w:rPr>
        <w:t>http://dx.doi.org/10.1136/bmjopen-2017-016730</w:t>
      </w:r>
      <w:r w:rsidRPr="0038045D">
        <w:rPr>
          <w:rFonts w:ascii="Helvetica Neue" w:hAnsi="Helvetica Neue" w:cs="Times New Roman"/>
          <w:color w:val="333333"/>
          <w:sz w:val="26"/>
          <w:szCs w:val="26"/>
          <w:lang w:val="en-GB"/>
        </w:rPr>
        <w:fldChar w:fldCharType="end"/>
      </w:r>
    </w:p>
    <w:p w:rsidR="0038045D" w:rsidRPr="0038045D" w:rsidRDefault="0038045D" w:rsidP="0038045D">
      <w:pPr>
        <w:shd w:val="clear" w:color="auto" w:fill="FFFFFF"/>
        <w:spacing w:before="300"/>
        <w:outlineLvl w:val="1"/>
        <w:rPr>
          <w:rFonts w:ascii="Helvetica Neue" w:eastAsia="Times New Roman" w:hAnsi="Helvetica Neue" w:cs="Times New Roman"/>
          <w:color w:val="333333"/>
          <w:sz w:val="36"/>
          <w:szCs w:val="36"/>
          <w:lang w:val="en-GB"/>
        </w:rPr>
      </w:pPr>
      <w:r w:rsidRPr="0038045D">
        <w:rPr>
          <w:rFonts w:ascii="Helvetica Neue" w:eastAsia="Times New Roman" w:hAnsi="Helvetica Neue" w:cs="Times New Roman"/>
          <w:color w:val="333333"/>
          <w:sz w:val="36"/>
          <w:szCs w:val="36"/>
          <w:lang w:val="en-GB"/>
        </w:rPr>
        <w:t>Statistics from Altmetric.com</w:t>
      </w:r>
    </w:p>
    <w:p w:rsidR="0038045D" w:rsidRPr="0038045D" w:rsidRDefault="0038045D" w:rsidP="0038045D">
      <w:pPr>
        <w:shd w:val="clear" w:color="auto" w:fill="FFFFFF"/>
        <w:rPr>
          <w:rFonts w:ascii="Helvetica Neue" w:eastAsia="Times New Roman" w:hAnsi="Helvetica Neue" w:cs="Times New Roman"/>
          <w:color w:val="333333"/>
          <w:sz w:val="26"/>
          <w:szCs w:val="26"/>
          <w:lang w:val="en-GB"/>
        </w:rPr>
      </w:pPr>
      <w:r>
        <w:rPr>
          <w:rFonts w:ascii="Helvetica Neue" w:eastAsia="Times New Roman" w:hAnsi="Helvetica Neue" w:cs="Times New Roman"/>
          <w:noProof/>
          <w:color w:val="2A6EBB"/>
          <w:sz w:val="26"/>
          <w:szCs w:val="26"/>
        </w:rPr>
        <w:drawing>
          <wp:inline distT="0" distB="0" distL="0" distR="0">
            <wp:extent cx="3048000" cy="3048000"/>
            <wp:effectExtent l="0" t="0" r="0" b="0"/>
            <wp:docPr id="5" name="Picture 5" descr="rticle has an altmetric score of 2">
              <a:hlinkClick xmlns:a="http://schemas.openxmlformats.org/drawingml/2006/main" r:id="rId3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ticle has an altmetric score of 2">
                      <a:hlinkClick r:id="rId33" tgtFrame="&quot;_self&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rsidR="0038045D" w:rsidRPr="0038045D" w:rsidRDefault="0038045D" w:rsidP="0038045D">
      <w:pPr>
        <w:shd w:val="clear" w:color="auto" w:fill="FFFFFF"/>
        <w:spacing w:after="150"/>
        <w:jc w:val="center"/>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fldChar w:fldCharType="begin"/>
      </w:r>
      <w:r w:rsidRPr="0038045D">
        <w:rPr>
          <w:rFonts w:ascii="Helvetica Neue" w:hAnsi="Helvetica Neue" w:cs="Times New Roman"/>
          <w:color w:val="333333"/>
          <w:sz w:val="26"/>
          <w:szCs w:val="26"/>
          <w:lang w:val="en-GB"/>
        </w:rPr>
        <w:instrText xml:space="preserve"> HYPERLINK "https://www.altmetric.com/details.php?domain=bmjopen.bmj.com&amp;citation_id=21350012" \t "_self" </w:instrText>
      </w:r>
      <w:r w:rsidRPr="0038045D">
        <w:rPr>
          <w:rFonts w:ascii="Helvetica Neue" w:hAnsi="Helvetica Neue" w:cs="Times New Roman"/>
          <w:color w:val="333333"/>
          <w:sz w:val="26"/>
          <w:szCs w:val="26"/>
          <w:lang w:val="en-GB"/>
        </w:rPr>
      </w:r>
      <w:r w:rsidRPr="0038045D">
        <w:rPr>
          <w:rFonts w:ascii="Helvetica Neue" w:hAnsi="Helvetica Neue" w:cs="Times New Roman"/>
          <w:color w:val="333333"/>
          <w:sz w:val="26"/>
          <w:szCs w:val="26"/>
          <w:lang w:val="en-GB"/>
        </w:rPr>
        <w:fldChar w:fldCharType="separate"/>
      </w:r>
      <w:r w:rsidRPr="0038045D">
        <w:rPr>
          <w:rFonts w:ascii="Helvetica Neue" w:hAnsi="Helvetica Neue" w:cs="Times New Roman"/>
          <w:color w:val="2A6EBB"/>
          <w:sz w:val="26"/>
          <w:szCs w:val="26"/>
          <w:u w:val="single"/>
          <w:lang w:val="en-GB"/>
        </w:rPr>
        <w:t>See more details</w:t>
      </w:r>
      <w:r w:rsidRPr="0038045D">
        <w:rPr>
          <w:rFonts w:ascii="Helvetica Neue" w:hAnsi="Helvetica Neue" w:cs="Times New Roman"/>
          <w:color w:val="333333"/>
          <w:sz w:val="26"/>
          <w:szCs w:val="26"/>
          <w:lang w:val="en-GB"/>
        </w:rPr>
        <w:fldChar w:fldCharType="end"/>
      </w:r>
    </w:p>
    <w:p w:rsidR="0038045D" w:rsidRPr="0038045D" w:rsidRDefault="0038045D" w:rsidP="0038045D">
      <w:pPr>
        <w:shd w:val="clear" w:color="auto" w:fill="FFFFFF"/>
        <w:spacing w:line="270" w:lineRule="atLeast"/>
        <w:textAlignment w:val="baseline"/>
        <w:rPr>
          <w:rFonts w:ascii="inherit" w:eastAsia="Times New Roman" w:hAnsi="inherit" w:cs="Times New Roman"/>
          <w:color w:val="333333"/>
          <w:sz w:val="20"/>
          <w:szCs w:val="20"/>
          <w:lang w:val="en-GB"/>
        </w:rPr>
      </w:pPr>
      <w:r w:rsidRPr="0038045D">
        <w:rPr>
          <w:rFonts w:ascii="inherit" w:eastAsia="Times New Roman" w:hAnsi="inherit" w:cs="Times New Roman"/>
          <w:color w:val="333333"/>
          <w:sz w:val="20"/>
          <w:szCs w:val="20"/>
          <w:lang w:val="en-GB"/>
        </w:rPr>
        <w:fldChar w:fldCharType="begin"/>
      </w:r>
      <w:r w:rsidRPr="0038045D">
        <w:rPr>
          <w:rFonts w:ascii="inherit" w:eastAsia="Times New Roman" w:hAnsi="inherit" w:cs="Times New Roman"/>
          <w:color w:val="333333"/>
          <w:sz w:val="20"/>
          <w:szCs w:val="20"/>
          <w:lang w:val="en-GB"/>
        </w:rPr>
        <w:instrText xml:space="preserve"> HYPERLINK "https://www.altmetric.com/details.php?domain=bmjopen.bmj.com&amp;citation_id=21350012&amp;tab=twitter" \t "_self" </w:instrText>
      </w:r>
      <w:r w:rsidRPr="0038045D">
        <w:rPr>
          <w:rFonts w:ascii="inherit" w:eastAsia="Times New Roman" w:hAnsi="inherit" w:cs="Times New Roman"/>
          <w:color w:val="333333"/>
          <w:sz w:val="20"/>
          <w:szCs w:val="20"/>
          <w:lang w:val="en-GB"/>
        </w:rPr>
      </w:r>
      <w:r w:rsidRPr="0038045D">
        <w:rPr>
          <w:rFonts w:ascii="inherit" w:eastAsia="Times New Roman" w:hAnsi="inherit" w:cs="Times New Roman"/>
          <w:color w:val="333333"/>
          <w:sz w:val="20"/>
          <w:szCs w:val="20"/>
          <w:lang w:val="en-GB"/>
        </w:rPr>
        <w:fldChar w:fldCharType="separate"/>
      </w:r>
      <w:r w:rsidRPr="0038045D">
        <w:rPr>
          <w:rFonts w:ascii="inherit" w:eastAsia="Times New Roman" w:hAnsi="inherit" w:cs="Times New Roman"/>
          <w:color w:val="0000FF"/>
          <w:sz w:val="20"/>
          <w:szCs w:val="20"/>
          <w:u w:val="single"/>
          <w:bdr w:val="none" w:sz="0" w:space="0" w:color="auto" w:frame="1"/>
          <w:lang w:val="en-GB"/>
        </w:rPr>
        <w:t>Tweeted by </w:t>
      </w:r>
      <w:r w:rsidRPr="0038045D">
        <w:rPr>
          <w:rFonts w:ascii="inherit" w:eastAsia="Times New Roman" w:hAnsi="inherit" w:cs="Times New Roman"/>
          <w:b/>
          <w:bCs/>
          <w:color w:val="0000FF"/>
          <w:sz w:val="20"/>
          <w:szCs w:val="20"/>
          <w:u w:val="single"/>
          <w:bdr w:val="none" w:sz="0" w:space="0" w:color="auto" w:frame="1"/>
          <w:lang w:val="en-GB"/>
        </w:rPr>
        <w:t>2</w:t>
      </w:r>
      <w:r w:rsidRPr="0038045D">
        <w:rPr>
          <w:rFonts w:ascii="inherit" w:eastAsia="Times New Roman" w:hAnsi="inherit" w:cs="Times New Roman"/>
          <w:color w:val="333333"/>
          <w:sz w:val="20"/>
          <w:szCs w:val="20"/>
          <w:lang w:val="en-GB"/>
        </w:rPr>
        <w:fldChar w:fldCharType="end"/>
      </w:r>
    </w:p>
    <w:p w:rsidR="0038045D" w:rsidRPr="0038045D" w:rsidRDefault="0038045D" w:rsidP="0038045D">
      <w:pPr>
        <w:shd w:val="clear" w:color="auto" w:fill="FFFFFF"/>
        <w:spacing w:after="100" w:afterAutospacing="1"/>
        <w:outlineLvl w:val="2"/>
        <w:rPr>
          <w:rFonts w:ascii="Helvetica Neue" w:eastAsia="Times New Roman" w:hAnsi="Helvetica Neue" w:cs="Times New Roman"/>
          <w:color w:val="222222"/>
          <w:sz w:val="27"/>
          <w:szCs w:val="27"/>
          <w:lang w:val="en-GB"/>
        </w:rPr>
      </w:pPr>
      <w:r w:rsidRPr="0038045D">
        <w:rPr>
          <w:rFonts w:ascii="Helvetica Neue" w:eastAsia="Times New Roman" w:hAnsi="Helvetica Neue" w:cs="Times New Roman"/>
          <w:color w:val="222222"/>
          <w:sz w:val="27"/>
          <w:szCs w:val="27"/>
          <w:lang w:val="en-GB"/>
        </w:rPr>
        <w:t>Strengths and limitations of this study</w:t>
      </w:r>
    </w:p>
    <w:p w:rsidR="0038045D" w:rsidRPr="0038045D" w:rsidRDefault="0038045D" w:rsidP="0038045D">
      <w:pPr>
        <w:numPr>
          <w:ilvl w:val="0"/>
          <w:numId w:val="6"/>
        </w:numPr>
        <w:shd w:val="clear" w:color="auto" w:fill="FFFFFF"/>
        <w:spacing w:after="150"/>
        <w:ind w:left="494"/>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Respondents were members of professional associations in </w:t>
      </w:r>
      <w:proofErr w:type="gramStart"/>
      <w:r w:rsidRPr="0038045D">
        <w:rPr>
          <w:rFonts w:ascii="Helvetica Neue" w:hAnsi="Helvetica Neue" w:cs="Times New Roman"/>
          <w:color w:val="333333"/>
          <w:sz w:val="26"/>
          <w:szCs w:val="26"/>
          <w:lang w:val="en-GB"/>
        </w:rPr>
        <w:t>gastroenterology,</w:t>
      </w:r>
      <w:proofErr w:type="gramEnd"/>
      <w:r w:rsidRPr="0038045D">
        <w:rPr>
          <w:rFonts w:ascii="Helvetica Neue" w:hAnsi="Helvetica Neue" w:cs="Times New Roman"/>
          <w:color w:val="333333"/>
          <w:sz w:val="26"/>
          <w:szCs w:val="26"/>
          <w:lang w:val="en-GB"/>
        </w:rPr>
        <w:t xml:space="preserve"> rheumatology, dermatology and </w:t>
      </w:r>
      <w:proofErr w:type="spellStart"/>
      <w:r w:rsidRPr="0038045D">
        <w:rPr>
          <w:rFonts w:ascii="Helvetica Neue" w:hAnsi="Helvetica Neue" w:cs="Times New Roman"/>
          <w:color w:val="333333"/>
          <w:sz w:val="26"/>
          <w:szCs w:val="26"/>
          <w:lang w:val="en-GB"/>
        </w:rPr>
        <w:t>diabetology</w:t>
      </w:r>
      <w:proofErr w:type="spellEnd"/>
      <w:r w:rsidRPr="0038045D">
        <w:rPr>
          <w:rFonts w:ascii="Helvetica Neue" w:hAnsi="Helvetica Neue" w:cs="Times New Roman"/>
          <w:color w:val="333333"/>
          <w:sz w:val="26"/>
          <w:szCs w:val="26"/>
          <w:lang w:val="en-GB"/>
        </w:rPr>
        <w:t xml:space="preserve"> in UK so were judged to be representative of the discipline. There were no financial incentives or inducements to complete the survey.</w:t>
      </w:r>
    </w:p>
    <w:p w:rsidR="0038045D" w:rsidRPr="0038045D" w:rsidRDefault="0038045D" w:rsidP="0038045D">
      <w:pPr>
        <w:numPr>
          <w:ilvl w:val="0"/>
          <w:numId w:val="6"/>
        </w:numPr>
        <w:shd w:val="clear" w:color="auto" w:fill="FFFFFF"/>
        <w:spacing w:after="150"/>
        <w:ind w:left="494"/>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Opinions surveyed were those of prescribing consultants only which potentially could lead to bias, but we believe this unlikely as there are no advantage or disadvantages to the individual as a result of negative or positive results to the survey. It was not possible to calculate the response rate from the professional </w:t>
      </w:r>
      <w:proofErr w:type="gramStart"/>
      <w:r w:rsidRPr="0038045D">
        <w:rPr>
          <w:rFonts w:ascii="Helvetica Neue" w:hAnsi="Helvetica Neue" w:cs="Times New Roman"/>
          <w:color w:val="333333"/>
          <w:sz w:val="26"/>
          <w:szCs w:val="26"/>
          <w:lang w:val="en-GB"/>
        </w:rPr>
        <w:t>association</w:t>
      </w:r>
      <w:proofErr w:type="gramEnd"/>
      <w:r w:rsidRPr="0038045D">
        <w:rPr>
          <w:rFonts w:ascii="Helvetica Neue" w:hAnsi="Helvetica Neue" w:cs="Times New Roman"/>
          <w:color w:val="333333"/>
          <w:sz w:val="26"/>
          <w:szCs w:val="26"/>
          <w:lang w:val="en-GB"/>
        </w:rPr>
        <w:t xml:space="preserve"> as the details of members and size of membership are confidential.</w:t>
      </w:r>
    </w:p>
    <w:p w:rsidR="0038045D" w:rsidRPr="0038045D" w:rsidRDefault="0038045D" w:rsidP="0038045D">
      <w:pPr>
        <w:numPr>
          <w:ilvl w:val="0"/>
          <w:numId w:val="6"/>
        </w:numPr>
        <w:shd w:val="clear" w:color="auto" w:fill="FFFFFF"/>
        <w:ind w:left="494"/>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Analyses of national utilisation produced </w:t>
      </w:r>
      <w:proofErr w:type="gramStart"/>
      <w:r w:rsidRPr="0038045D">
        <w:rPr>
          <w:rFonts w:ascii="Helvetica Neue" w:hAnsi="Helvetica Neue" w:cs="Times New Roman"/>
          <w:color w:val="333333"/>
          <w:sz w:val="26"/>
          <w:szCs w:val="26"/>
          <w:lang w:val="en-GB"/>
        </w:rPr>
        <w:t>results which</w:t>
      </w:r>
      <w:proofErr w:type="gramEnd"/>
      <w:r w:rsidRPr="0038045D">
        <w:rPr>
          <w:rFonts w:ascii="Helvetica Neue" w:hAnsi="Helvetica Neue" w:cs="Times New Roman"/>
          <w:color w:val="333333"/>
          <w:sz w:val="26"/>
          <w:szCs w:val="26"/>
          <w:lang w:val="en-GB"/>
        </w:rPr>
        <w:t xml:space="preserve"> reflected the qualitative opinions of the discipline surveyed, implying that the opinions surveyed were representative and </w:t>
      </w:r>
      <w:proofErr w:type="spellStart"/>
      <w:r w:rsidRPr="0038045D">
        <w:rPr>
          <w:rFonts w:ascii="Helvetica Neue" w:hAnsi="Helvetica Neue" w:cs="Times New Roman"/>
          <w:color w:val="333333"/>
          <w:sz w:val="26"/>
          <w:szCs w:val="26"/>
          <w:lang w:val="en-GB"/>
        </w:rPr>
        <w:t>generalisable</w:t>
      </w:r>
      <w:proofErr w:type="spellEnd"/>
      <w:r w:rsidRPr="0038045D">
        <w:rPr>
          <w:rFonts w:ascii="Helvetica Neue" w:hAnsi="Helvetica Neue" w:cs="Times New Roman"/>
          <w:color w:val="333333"/>
          <w:sz w:val="26"/>
          <w:szCs w:val="26"/>
          <w:lang w:val="en-GB"/>
        </w:rPr>
        <w:t>.</w:t>
      </w:r>
    </w:p>
    <w:p w:rsidR="0038045D" w:rsidRPr="0038045D" w:rsidRDefault="0038045D" w:rsidP="0038045D">
      <w:pPr>
        <w:shd w:val="clear" w:color="auto" w:fill="FFFFFF"/>
        <w:spacing w:before="300"/>
        <w:outlineLvl w:val="1"/>
        <w:rPr>
          <w:rFonts w:ascii="Helvetica Neue" w:eastAsia="Times New Roman" w:hAnsi="Helvetica Neue" w:cs="Times New Roman"/>
          <w:color w:val="333333"/>
          <w:sz w:val="36"/>
          <w:szCs w:val="36"/>
          <w:lang w:val="en-GB"/>
        </w:rPr>
      </w:pPr>
      <w:r w:rsidRPr="0038045D">
        <w:rPr>
          <w:rFonts w:ascii="Helvetica Neue" w:eastAsia="Times New Roman" w:hAnsi="Helvetica Neue" w:cs="Times New Roman"/>
          <w:color w:val="333333"/>
          <w:sz w:val="36"/>
          <w:szCs w:val="36"/>
          <w:lang w:val="en-GB"/>
        </w:rPr>
        <w:t>Introduction</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are a non-branded copy of approved and patent expired biological medicines.</w:t>
      </w:r>
      <w:hyperlink r:id="rId35" w:anchor="ref-1" w:history="1">
        <w:r w:rsidRPr="0038045D">
          <w:rPr>
            <w:rFonts w:ascii="Helvetica Neue" w:hAnsi="Helvetica Neue" w:cs="Times New Roman"/>
            <w:color w:val="2A6EBB"/>
            <w:sz w:val="26"/>
            <w:szCs w:val="26"/>
            <w:u w:val="single"/>
            <w:vertAlign w:val="superscript"/>
            <w:lang w:val="en-GB"/>
          </w:rPr>
          <w:t>1</w:t>
        </w:r>
      </w:hyperlink>
      <w:r w:rsidRPr="0038045D">
        <w:rPr>
          <w:rFonts w:ascii="Helvetica Neue" w:hAnsi="Helvetica Neue" w:cs="Times New Roman"/>
          <w:color w:val="333333"/>
          <w:sz w:val="26"/>
          <w:szCs w:val="26"/>
          <w:lang w:val="en-GB"/>
        </w:rPr>
        <w:t xml:space="preserve"> The emergence of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means these less expensive biological medicines have the potential to produce cost savings for the National Health Service (NHS).</w:t>
      </w:r>
      <w:hyperlink r:id="rId36" w:anchor="ref-2" w:history="1">
        <w:r w:rsidRPr="0038045D">
          <w:rPr>
            <w:rFonts w:ascii="Helvetica Neue" w:hAnsi="Helvetica Neue" w:cs="Times New Roman"/>
            <w:color w:val="2A6EBB"/>
            <w:sz w:val="26"/>
            <w:szCs w:val="26"/>
            <w:u w:val="single"/>
            <w:vertAlign w:val="superscript"/>
            <w:lang w:val="en-GB"/>
          </w:rPr>
          <w:t>2</w:t>
        </w:r>
      </w:hyperlink>
      <w:r w:rsidRPr="0038045D">
        <w:rPr>
          <w:rFonts w:ascii="Helvetica Neue" w:hAnsi="Helvetica Neue" w:cs="Times New Roman"/>
          <w:color w:val="333333"/>
          <w:sz w:val="26"/>
          <w:szCs w:val="26"/>
          <w:lang w:val="en-GB"/>
        </w:rPr>
        <w:t xml:space="preserve"> Since 2006, 28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(corresponding to 11 active molecules) have been licensed in Europe, but the uptake of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has varied between countries.</w:t>
      </w:r>
      <w:hyperlink r:id="rId37" w:anchor="ref-3" w:history="1">
        <w:r w:rsidRPr="0038045D">
          <w:rPr>
            <w:rFonts w:ascii="Helvetica Neue" w:hAnsi="Helvetica Neue" w:cs="Times New Roman"/>
            <w:color w:val="2A6EBB"/>
            <w:sz w:val="26"/>
            <w:szCs w:val="26"/>
            <w:u w:val="single"/>
            <w:vertAlign w:val="superscript"/>
            <w:lang w:val="en-GB"/>
          </w:rPr>
          <w:t>3 4</w:t>
        </w:r>
      </w:hyperlink>
      <w:r w:rsidRPr="0038045D">
        <w:rPr>
          <w:rFonts w:ascii="Helvetica Neue" w:hAnsi="Helvetica Neue" w:cs="Times New Roman"/>
          <w:color w:val="333333"/>
          <w:sz w:val="26"/>
          <w:szCs w:val="26"/>
          <w:lang w:val="en-GB"/>
        </w:rPr>
        <w:t xml:space="preserve"> It is possible that a variance in understanding among healthcare prescribers of the potential risks and benefits surrounding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may account for this varied uptake.</w:t>
      </w:r>
      <w:hyperlink r:id="rId38" w:anchor="ref-5" w:history="1">
        <w:r w:rsidRPr="0038045D">
          <w:rPr>
            <w:rFonts w:ascii="Helvetica Neue" w:hAnsi="Helvetica Neue" w:cs="Times New Roman"/>
            <w:color w:val="2A6EBB"/>
            <w:sz w:val="26"/>
            <w:szCs w:val="26"/>
            <w:u w:val="single"/>
            <w:vertAlign w:val="superscript"/>
            <w:lang w:val="en-GB"/>
          </w:rPr>
          <w:t>5</w:t>
        </w:r>
      </w:hyperlink>
      <w:r w:rsidRPr="0038045D">
        <w:rPr>
          <w:rFonts w:ascii="Helvetica Neue" w:hAnsi="Helvetica Neue" w:cs="Times New Roman"/>
          <w:color w:val="333333"/>
          <w:sz w:val="26"/>
          <w:szCs w:val="26"/>
          <w:lang w:val="en-GB"/>
        </w:rPr>
        <w:t xml:space="preserve"> With the recent marketing (2015–2017) of </w:t>
      </w:r>
      <w:proofErr w:type="spellStart"/>
      <w:r w:rsidRPr="0038045D">
        <w:rPr>
          <w:rFonts w:ascii="Helvetica Neue" w:hAnsi="Helvetica Neue" w:cs="Times New Roman"/>
          <w:color w:val="333333"/>
          <w:sz w:val="26"/>
          <w:szCs w:val="26"/>
          <w:lang w:val="en-GB"/>
        </w:rPr>
        <w:t>biosimilar</w:t>
      </w:r>
      <w:proofErr w:type="spellEnd"/>
      <w:r w:rsidRPr="0038045D">
        <w:rPr>
          <w:rFonts w:ascii="Helvetica Neue" w:hAnsi="Helvetica Neue" w:cs="Times New Roman"/>
          <w:color w:val="333333"/>
          <w:sz w:val="26"/>
          <w:szCs w:val="26"/>
          <w:lang w:val="en-GB"/>
        </w:rPr>
        <w:t xml:space="preserve"> ‘blockbuster drugs’ such as infliximab, insulin </w:t>
      </w:r>
      <w:proofErr w:type="spellStart"/>
      <w:r w:rsidRPr="0038045D">
        <w:rPr>
          <w:rFonts w:ascii="Helvetica Neue" w:hAnsi="Helvetica Neue" w:cs="Times New Roman"/>
          <w:color w:val="333333"/>
          <w:sz w:val="26"/>
          <w:szCs w:val="26"/>
          <w:lang w:val="en-GB"/>
        </w:rPr>
        <w:t>glargine</w:t>
      </w:r>
      <w:proofErr w:type="spellEnd"/>
      <w:r w:rsidRPr="0038045D">
        <w:rPr>
          <w:rFonts w:ascii="Helvetica Neue" w:hAnsi="Helvetica Neue" w:cs="Times New Roman"/>
          <w:color w:val="333333"/>
          <w:sz w:val="26"/>
          <w:szCs w:val="26"/>
          <w:lang w:val="en-GB"/>
        </w:rPr>
        <w:t xml:space="preserve">, </w:t>
      </w:r>
      <w:proofErr w:type="spellStart"/>
      <w:r w:rsidRPr="0038045D">
        <w:rPr>
          <w:rFonts w:ascii="Helvetica Neue" w:hAnsi="Helvetica Neue" w:cs="Times New Roman"/>
          <w:color w:val="333333"/>
          <w:sz w:val="26"/>
          <w:szCs w:val="26"/>
          <w:lang w:val="en-GB"/>
        </w:rPr>
        <w:t>etanercept</w:t>
      </w:r>
      <w:proofErr w:type="spellEnd"/>
      <w:r w:rsidRPr="0038045D">
        <w:rPr>
          <w:rFonts w:ascii="Helvetica Neue" w:hAnsi="Helvetica Neue" w:cs="Times New Roman"/>
          <w:color w:val="333333"/>
          <w:sz w:val="26"/>
          <w:szCs w:val="26"/>
          <w:lang w:val="en-GB"/>
        </w:rPr>
        <w:t xml:space="preserve"> and rituximab, and the European Medicine Agency approval of </w:t>
      </w:r>
      <w:proofErr w:type="spellStart"/>
      <w:r w:rsidRPr="0038045D">
        <w:rPr>
          <w:rFonts w:ascii="Helvetica Neue" w:hAnsi="Helvetica Neue" w:cs="Times New Roman"/>
          <w:color w:val="333333"/>
          <w:sz w:val="26"/>
          <w:szCs w:val="26"/>
          <w:lang w:val="en-GB"/>
        </w:rPr>
        <w:t>adalimumab</w:t>
      </w:r>
      <w:proofErr w:type="spellEnd"/>
      <w:r w:rsidRPr="0038045D">
        <w:rPr>
          <w:rFonts w:ascii="Helvetica Neue" w:hAnsi="Helvetica Neue" w:cs="Times New Roman"/>
          <w:color w:val="333333"/>
          <w:sz w:val="26"/>
          <w:szCs w:val="26"/>
          <w:lang w:val="en-GB"/>
        </w:rPr>
        <w:t xml:space="preserve">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(patent expiration in 2018) and the subsequent potentially large cost savings to health systems, there has been an increased focus on this area of prescribing.</w:t>
      </w:r>
      <w:hyperlink r:id="rId39" w:anchor="ref-3" w:history="1">
        <w:r w:rsidRPr="0038045D">
          <w:rPr>
            <w:rFonts w:ascii="Helvetica Neue" w:hAnsi="Helvetica Neue" w:cs="Times New Roman"/>
            <w:color w:val="2A6EBB"/>
            <w:sz w:val="26"/>
            <w:szCs w:val="26"/>
            <w:u w:val="single"/>
            <w:vertAlign w:val="superscript"/>
            <w:lang w:val="en-GB"/>
          </w:rPr>
          <w:t>3 6</w:t>
        </w:r>
      </w:hyperlink>
      <w:r w:rsidRPr="0038045D">
        <w:rPr>
          <w:rFonts w:ascii="Helvetica Neue" w:hAnsi="Helvetica Neue" w:cs="Times New Roman"/>
          <w:color w:val="333333"/>
          <w:sz w:val="26"/>
          <w:szCs w:val="26"/>
          <w:lang w:val="en-GB"/>
        </w:rPr>
        <w:t xml:space="preserve"> Thus, all healthcare professionals (HCPs) are likely to encounter patients for whom a </w:t>
      </w:r>
      <w:proofErr w:type="spellStart"/>
      <w:r w:rsidRPr="0038045D">
        <w:rPr>
          <w:rFonts w:ascii="Helvetica Neue" w:hAnsi="Helvetica Neue" w:cs="Times New Roman"/>
          <w:color w:val="333333"/>
          <w:sz w:val="26"/>
          <w:szCs w:val="26"/>
          <w:lang w:val="en-GB"/>
        </w:rPr>
        <w:t>biosimilar</w:t>
      </w:r>
      <w:proofErr w:type="spellEnd"/>
      <w:r w:rsidRPr="0038045D">
        <w:rPr>
          <w:rFonts w:ascii="Helvetica Neue" w:hAnsi="Helvetica Neue" w:cs="Times New Roman"/>
          <w:color w:val="333333"/>
          <w:sz w:val="26"/>
          <w:szCs w:val="26"/>
          <w:lang w:val="en-GB"/>
        </w:rPr>
        <w:t xml:space="preserve"> has been or could be prescribed.</w:t>
      </w:r>
      <w:hyperlink r:id="rId40" w:anchor="ref-7" w:history="1">
        <w:r w:rsidRPr="0038045D">
          <w:rPr>
            <w:rFonts w:ascii="Helvetica Neue" w:hAnsi="Helvetica Neue" w:cs="Times New Roman"/>
            <w:color w:val="2A6EBB"/>
            <w:sz w:val="26"/>
            <w:szCs w:val="26"/>
            <w:u w:val="single"/>
            <w:vertAlign w:val="superscript"/>
            <w:lang w:val="en-GB"/>
          </w:rPr>
          <w:t>7</w:t>
        </w:r>
      </w:hyperlink>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The variance in uptake of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suggests that despite a wealth of clinical and scientific literature, regulatory documents and expert opinion on early approved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w:t>
      </w:r>
      <w:proofErr w:type="spellStart"/>
      <w:r w:rsidRPr="0038045D">
        <w:rPr>
          <w:rFonts w:ascii="Helvetica Neue" w:hAnsi="Helvetica Neue" w:cs="Times New Roman"/>
          <w:color w:val="333333"/>
          <w:sz w:val="26"/>
          <w:szCs w:val="26"/>
          <w:lang w:val="en-GB"/>
        </w:rPr>
        <w:t>somatropin</w:t>
      </w:r>
      <w:proofErr w:type="spellEnd"/>
      <w:r w:rsidRPr="0038045D">
        <w:rPr>
          <w:rFonts w:ascii="Helvetica Neue" w:hAnsi="Helvetica Neue" w:cs="Times New Roman"/>
          <w:color w:val="333333"/>
          <w:sz w:val="26"/>
          <w:szCs w:val="26"/>
          <w:lang w:val="en-GB"/>
        </w:rPr>
        <w:t xml:space="preserve">, </w:t>
      </w:r>
      <w:proofErr w:type="spellStart"/>
      <w:r w:rsidRPr="0038045D">
        <w:rPr>
          <w:rFonts w:ascii="Helvetica Neue" w:hAnsi="Helvetica Neue" w:cs="Times New Roman"/>
          <w:color w:val="333333"/>
          <w:sz w:val="26"/>
          <w:szCs w:val="26"/>
          <w:lang w:val="en-GB"/>
        </w:rPr>
        <w:t>epoetin</w:t>
      </w:r>
      <w:proofErr w:type="spellEnd"/>
      <w:r w:rsidRPr="0038045D">
        <w:rPr>
          <w:rFonts w:ascii="Helvetica Neue" w:hAnsi="Helvetica Neue" w:cs="Times New Roman"/>
          <w:color w:val="333333"/>
          <w:sz w:val="26"/>
          <w:szCs w:val="26"/>
          <w:lang w:val="en-GB"/>
        </w:rPr>
        <w:t xml:space="preserve"> and </w:t>
      </w:r>
      <w:proofErr w:type="spellStart"/>
      <w:r w:rsidRPr="0038045D">
        <w:rPr>
          <w:rFonts w:ascii="Helvetica Neue" w:hAnsi="Helvetica Neue" w:cs="Times New Roman"/>
          <w:color w:val="333333"/>
          <w:sz w:val="26"/>
          <w:szCs w:val="26"/>
          <w:lang w:val="en-GB"/>
        </w:rPr>
        <w:t>filgrastim</w:t>
      </w:r>
      <w:proofErr w:type="spellEnd"/>
      <w:r w:rsidRPr="0038045D">
        <w:rPr>
          <w:rFonts w:ascii="Helvetica Neue" w:hAnsi="Helvetica Neue" w:cs="Times New Roman"/>
          <w:color w:val="333333"/>
          <w:sz w:val="26"/>
          <w:szCs w:val="26"/>
          <w:lang w:val="en-GB"/>
        </w:rPr>
        <w:t xml:space="preserve">), HCPs may still have some reservations about using these medicines and more recent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(infliximab and insulin </w:t>
      </w:r>
      <w:proofErr w:type="spellStart"/>
      <w:r w:rsidRPr="0038045D">
        <w:rPr>
          <w:rFonts w:ascii="Helvetica Neue" w:hAnsi="Helvetica Neue" w:cs="Times New Roman"/>
          <w:color w:val="333333"/>
          <w:sz w:val="26"/>
          <w:szCs w:val="26"/>
          <w:lang w:val="en-GB"/>
        </w:rPr>
        <w:t>glargine</w:t>
      </w:r>
      <w:proofErr w:type="spellEnd"/>
      <w:r w:rsidRPr="0038045D">
        <w:rPr>
          <w:rFonts w:ascii="Helvetica Neue" w:hAnsi="Helvetica Neue" w:cs="Times New Roman"/>
          <w:color w:val="333333"/>
          <w:sz w:val="26"/>
          <w:szCs w:val="26"/>
          <w:lang w:val="en-GB"/>
        </w:rPr>
        <w:t xml:space="preserve">) in which clinical and non-clinical studies on switching originator to </w:t>
      </w:r>
      <w:proofErr w:type="spellStart"/>
      <w:r w:rsidRPr="0038045D">
        <w:rPr>
          <w:rFonts w:ascii="Helvetica Neue" w:hAnsi="Helvetica Neue" w:cs="Times New Roman"/>
          <w:color w:val="333333"/>
          <w:sz w:val="26"/>
          <w:szCs w:val="26"/>
          <w:lang w:val="en-GB"/>
        </w:rPr>
        <w:t>biosimilar</w:t>
      </w:r>
      <w:proofErr w:type="spellEnd"/>
      <w:r w:rsidRPr="0038045D">
        <w:rPr>
          <w:rFonts w:ascii="Helvetica Neue" w:hAnsi="Helvetica Neue" w:cs="Times New Roman"/>
          <w:color w:val="333333"/>
          <w:sz w:val="26"/>
          <w:szCs w:val="26"/>
          <w:lang w:val="en-GB"/>
        </w:rPr>
        <w:t xml:space="preserve"> are required.</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A survey of the literature revealed only 12 studies on HCPs knowledge and understanding on infliximab and insulin </w:t>
      </w:r>
      <w:proofErr w:type="spellStart"/>
      <w:r w:rsidRPr="0038045D">
        <w:rPr>
          <w:rFonts w:ascii="Helvetica Neue" w:hAnsi="Helvetica Neue" w:cs="Times New Roman"/>
          <w:color w:val="333333"/>
          <w:sz w:val="26"/>
          <w:szCs w:val="26"/>
          <w:lang w:val="en-GB"/>
        </w:rPr>
        <w:t>glargine</w:t>
      </w:r>
      <w:proofErr w:type="spellEnd"/>
      <w:r w:rsidRPr="0038045D">
        <w:rPr>
          <w:rFonts w:ascii="Helvetica Neue" w:hAnsi="Helvetica Neue" w:cs="Times New Roman"/>
          <w:color w:val="333333"/>
          <w:sz w:val="26"/>
          <w:szCs w:val="26"/>
          <w:lang w:val="en-GB"/>
        </w:rPr>
        <w:t xml:space="preserve">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before and after their introduction (</w:t>
      </w:r>
      <w:hyperlink r:id="rId41" w:anchor="F1" w:history="1">
        <w:r w:rsidRPr="0038045D">
          <w:rPr>
            <w:rFonts w:ascii="Helvetica Neue" w:hAnsi="Helvetica Neue" w:cs="Times New Roman"/>
            <w:color w:val="2A6EBB"/>
            <w:sz w:val="26"/>
            <w:szCs w:val="26"/>
            <w:u w:val="single"/>
            <w:lang w:val="en-GB"/>
          </w:rPr>
          <w:t>figure 1</w:t>
        </w:r>
      </w:hyperlink>
      <w:r w:rsidRPr="0038045D">
        <w:rPr>
          <w:rFonts w:ascii="Helvetica Neue" w:hAnsi="Helvetica Neue" w:cs="Times New Roman"/>
          <w:color w:val="333333"/>
          <w:sz w:val="26"/>
          <w:szCs w:val="26"/>
          <w:lang w:val="en-GB"/>
        </w:rPr>
        <w:t>), and no previous study conducted among HCPs in the UK, which is considered a relatively large market for biological and generic medicines and a potentially attractive market for the biosimilars.</w:t>
      </w:r>
      <w:hyperlink r:id="rId42" w:anchor="ref-8" w:history="1">
        <w:r w:rsidRPr="0038045D">
          <w:rPr>
            <w:rFonts w:ascii="Helvetica Neue" w:hAnsi="Helvetica Neue" w:cs="Times New Roman"/>
            <w:color w:val="2A6EBB"/>
            <w:sz w:val="26"/>
            <w:szCs w:val="26"/>
            <w:u w:val="single"/>
            <w:vertAlign w:val="superscript"/>
            <w:lang w:val="en-GB"/>
          </w:rPr>
          <w:t>8–19</w:t>
        </w:r>
      </w:hyperlink>
      <w:r w:rsidRPr="0038045D">
        <w:rPr>
          <w:rFonts w:ascii="Helvetica Neue" w:hAnsi="Helvetica Neue" w:cs="Times New Roman"/>
          <w:color w:val="333333"/>
          <w:sz w:val="26"/>
          <w:szCs w:val="26"/>
          <w:lang w:val="en-GB"/>
        </w:rPr>
        <w:t>Only 3 out of the 12 available studies were conducted in Europe. Narayanan and Liu (2013) and Narayanan and Nag (2016)</w:t>
      </w:r>
      <w:hyperlink r:id="rId43" w:anchor="ref-10" w:history="1">
        <w:r w:rsidRPr="0038045D">
          <w:rPr>
            <w:rFonts w:ascii="Helvetica Neue" w:hAnsi="Helvetica Neue" w:cs="Times New Roman"/>
            <w:color w:val="2A6EBB"/>
            <w:sz w:val="26"/>
            <w:szCs w:val="26"/>
            <w:u w:val="single"/>
            <w:vertAlign w:val="superscript"/>
            <w:lang w:val="en-GB"/>
          </w:rPr>
          <w:t>10 17</w:t>
        </w:r>
      </w:hyperlink>
      <w:r w:rsidRPr="0038045D">
        <w:rPr>
          <w:rFonts w:ascii="Helvetica Neue" w:hAnsi="Helvetica Neue" w:cs="Times New Roman"/>
          <w:color w:val="333333"/>
          <w:sz w:val="26"/>
          <w:szCs w:val="26"/>
          <w:lang w:val="en-GB"/>
        </w:rPr>
        <w:t xml:space="preserve">focused on the likelihood of use of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among rheumatologists, while </w:t>
      </w:r>
      <w:proofErr w:type="spellStart"/>
      <w:r w:rsidRPr="0038045D">
        <w:rPr>
          <w:rFonts w:ascii="Helvetica Neue" w:hAnsi="Helvetica Neue" w:cs="Times New Roman"/>
          <w:color w:val="333333"/>
          <w:sz w:val="26"/>
          <w:szCs w:val="26"/>
          <w:lang w:val="en-GB"/>
        </w:rPr>
        <w:t>Danese</w:t>
      </w:r>
      <w:proofErr w:type="spellEnd"/>
      <w:r w:rsidRPr="0038045D">
        <w:rPr>
          <w:rFonts w:ascii="Helvetica Neue" w:hAnsi="Helvetica Neue" w:cs="Times New Roman"/>
          <w:color w:val="333333"/>
          <w:sz w:val="26"/>
          <w:szCs w:val="26"/>
          <w:lang w:val="en-GB"/>
        </w:rPr>
        <w:t> </w:t>
      </w:r>
      <w:r w:rsidRPr="0038045D">
        <w:rPr>
          <w:rFonts w:ascii="Helvetica Neue" w:hAnsi="Helvetica Neue" w:cs="Times New Roman"/>
          <w:i/>
          <w:iCs/>
          <w:color w:val="333333"/>
          <w:sz w:val="26"/>
          <w:szCs w:val="26"/>
          <w:lang w:val="en-GB"/>
        </w:rPr>
        <w:t>et al</w:t>
      </w:r>
      <w:r w:rsidRPr="0038045D">
        <w:rPr>
          <w:rFonts w:ascii="Helvetica Neue" w:hAnsi="Helvetica Neue" w:cs="Times New Roman"/>
          <w:color w:val="333333"/>
          <w:sz w:val="26"/>
          <w:szCs w:val="26"/>
          <w:lang w:val="en-GB"/>
        </w:rPr>
        <w:t xml:space="preserve"> (2016) ‏focused on the change in knowledge of </w:t>
      </w:r>
      <w:proofErr w:type="spellStart"/>
      <w:r w:rsidRPr="0038045D">
        <w:rPr>
          <w:rFonts w:ascii="Helvetica Neue" w:hAnsi="Helvetica Neue" w:cs="Times New Roman"/>
          <w:color w:val="333333"/>
          <w:sz w:val="26"/>
          <w:szCs w:val="26"/>
          <w:lang w:val="en-GB"/>
        </w:rPr>
        <w:t>biosimilar</w:t>
      </w:r>
      <w:proofErr w:type="spellEnd"/>
      <w:r w:rsidRPr="0038045D">
        <w:rPr>
          <w:rFonts w:ascii="Helvetica Neue" w:hAnsi="Helvetica Neue" w:cs="Times New Roman"/>
          <w:color w:val="333333"/>
          <w:sz w:val="26"/>
          <w:szCs w:val="26"/>
          <w:lang w:val="en-GB"/>
        </w:rPr>
        <w:t xml:space="preserve"> among inflammatory bowel disease specialists. None of the retrieved studies focused or compared HCPs concerns about safety and efficacy when considering starting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or switching patients to biosimilars.</w:t>
      </w:r>
      <w:hyperlink r:id="rId44" w:anchor="ref-16" w:history="1">
        <w:r w:rsidRPr="0038045D">
          <w:rPr>
            <w:rFonts w:ascii="Helvetica Neue" w:hAnsi="Helvetica Neue" w:cs="Times New Roman"/>
            <w:color w:val="2A6EBB"/>
            <w:sz w:val="26"/>
            <w:szCs w:val="26"/>
            <w:u w:val="single"/>
            <w:vertAlign w:val="superscript"/>
            <w:lang w:val="en-GB"/>
          </w:rPr>
          <w:t>16</w:t>
        </w:r>
      </w:hyperlink>
      <w:r w:rsidRPr="0038045D">
        <w:rPr>
          <w:rFonts w:ascii="Helvetica Neue" w:hAnsi="Helvetica Neue" w:cs="Times New Roman"/>
          <w:color w:val="333333"/>
          <w:sz w:val="26"/>
          <w:szCs w:val="26"/>
          <w:lang w:val="en-GB"/>
        </w:rPr>
        <w:t xml:space="preserve"> To fill this gap in knowledge, this study aimed to explore UK HCPs’ knowledge, attitudes and practice towards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in general and compare and contrast the results with the utilisation of infliximab and insulin </w:t>
      </w:r>
      <w:proofErr w:type="spellStart"/>
      <w:r w:rsidRPr="0038045D">
        <w:rPr>
          <w:rFonts w:ascii="Helvetica Neue" w:hAnsi="Helvetica Neue" w:cs="Times New Roman"/>
          <w:color w:val="333333"/>
          <w:sz w:val="26"/>
          <w:szCs w:val="26"/>
          <w:lang w:val="en-GB"/>
        </w:rPr>
        <w:t>glargine</w:t>
      </w:r>
      <w:proofErr w:type="spellEnd"/>
      <w:r w:rsidRPr="0038045D">
        <w:rPr>
          <w:rFonts w:ascii="Helvetica Neue" w:hAnsi="Helvetica Neue" w:cs="Times New Roman"/>
          <w:color w:val="333333"/>
          <w:sz w:val="26"/>
          <w:szCs w:val="26"/>
          <w:lang w:val="en-GB"/>
        </w:rPr>
        <w:t xml:space="preserve">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in hospitals in UK.</w:t>
      </w:r>
    </w:p>
    <w:p w:rsidR="0038045D" w:rsidRPr="0038045D" w:rsidRDefault="0038045D" w:rsidP="0038045D">
      <w:pPr>
        <w:shd w:val="clear" w:color="auto" w:fill="FFFFFF"/>
        <w:jc w:val="center"/>
        <w:rPr>
          <w:rFonts w:ascii="Helvetica Neue" w:eastAsia="Times New Roman" w:hAnsi="Helvetica Neue" w:cs="Times New Roman"/>
          <w:color w:val="333333"/>
          <w:sz w:val="26"/>
          <w:szCs w:val="26"/>
          <w:lang w:val="en-GB"/>
        </w:rPr>
      </w:pPr>
      <w:r>
        <w:rPr>
          <w:rFonts w:ascii="Helvetica Neue" w:eastAsia="Times New Roman" w:hAnsi="Helvetica Neue" w:cs="Times New Roman"/>
          <w:noProof/>
          <w:color w:val="2A6EBB"/>
          <w:sz w:val="26"/>
          <w:szCs w:val="26"/>
        </w:rPr>
        <mc:AlternateContent>
          <mc:Choice Requires="wps">
            <w:drawing>
              <wp:inline distT="0" distB="0" distL="0" distR="0">
                <wp:extent cx="5588000" cy="2658745"/>
                <wp:effectExtent l="0" t="0" r="0" b="0"/>
                <wp:docPr id="1" name="AutoShape 6" descr="ig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88000" cy="265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igure 1" style="width:440pt;height:209.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" filled="f" stroked="f">
                <o:lock v:ext="edit" aspectratio="t"/>
                <w10:anchorlock/>
              </v:rect>
            </w:pict>
          </mc:Fallback>
        </mc:AlternateContent>
      </w:r>
    </w:p>
    <w:p w:rsidR="0038045D" w:rsidRPr="0038045D" w:rsidRDefault="0038045D" w:rsidP="0038045D">
      <w:pPr>
        <w:numPr>
          <w:ilvl w:val="0"/>
          <w:numId w:val="7"/>
        </w:numPr>
        <w:shd w:val="clear" w:color="auto" w:fill="FFFFFF"/>
        <w:spacing w:beforeAutospacing="1" w:afterAutospacing="1"/>
        <w:ind w:left="494"/>
        <w:jc w:val="center"/>
        <w:rPr>
          <w:rFonts w:ascii="Helvetica Neue" w:eastAsia="Times New Roman" w:hAnsi="Helvetica Neue" w:cs="Times New Roman"/>
          <w:color w:val="333333"/>
          <w:sz w:val="26"/>
          <w:szCs w:val="26"/>
          <w:lang w:val="en-GB"/>
        </w:rPr>
      </w:pPr>
      <w:hyperlink r:id="rId45" w:tooltip="Download Figure 1" w:history="1">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Download figure</w:t>
        </w:r>
      </w:hyperlink>
    </w:p>
    <w:p w:rsidR="0038045D" w:rsidRPr="0038045D" w:rsidRDefault="0038045D" w:rsidP="0038045D">
      <w:pPr>
        <w:numPr>
          <w:ilvl w:val="0"/>
          <w:numId w:val="7"/>
        </w:numPr>
        <w:shd w:val="clear" w:color="auto" w:fill="FFFFFF"/>
        <w:spacing w:beforeAutospacing="1" w:afterAutospacing="1"/>
        <w:ind w:left="494"/>
        <w:jc w:val="center"/>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"http://bmjopen.bmj.com/content/bmjopen/7/6/e016730/F1.large.jpg"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Open in new tab</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7"/>
        </w:numPr>
        <w:shd w:val="clear" w:color="auto" w:fill="FFFFFF"/>
        <w:spacing w:beforeAutospacing="1" w:afterAutospacing="1"/>
        <w:ind w:left="494"/>
        <w:jc w:val="center"/>
        <w:rPr>
          <w:rFonts w:ascii="Helvetica Neue" w:eastAsia="Times New Roman" w:hAnsi="Helvetica Neue" w:cs="Times New Roman"/>
          <w:color w:val="333333"/>
          <w:sz w:val="26"/>
          <w:szCs w:val="26"/>
          <w:lang w:val="en-GB"/>
        </w:rPr>
      </w:pPr>
      <w:hyperlink r:id="rId46" w:history="1">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 xml:space="preserve">Download </w:t>
        </w:r>
        <w:proofErr w:type="spellStart"/>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powerpoint</w:t>
        </w:r>
        <w:proofErr w:type="spellEnd"/>
      </w:hyperlink>
    </w:p>
    <w:p w:rsidR="0038045D" w:rsidRPr="0038045D" w:rsidRDefault="0038045D" w:rsidP="0038045D">
      <w:pPr>
        <w:shd w:val="clear" w:color="auto" w:fill="FFFFFF"/>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b/>
          <w:bCs/>
          <w:color w:val="333333"/>
          <w:sz w:val="39"/>
          <w:szCs w:val="39"/>
          <w:lang w:val="en-GB"/>
        </w:rPr>
        <w:t>Figure 1</w:t>
      </w:r>
    </w:p>
    <w:p w:rsidR="0038045D" w:rsidRPr="0038045D" w:rsidRDefault="0038045D" w:rsidP="0038045D">
      <w:pPr>
        <w:shd w:val="clear" w:color="auto" w:fill="FFFFFF"/>
        <w:spacing w:line="336" w:lineRule="atLeast"/>
        <w:rPr>
          <w:rFonts w:ascii="Helvetica Neue" w:hAnsi="Helvetica Neue" w:cs="Times New Roman"/>
          <w:b/>
          <w:bCs/>
          <w:color w:val="333333"/>
          <w:sz w:val="26"/>
          <w:szCs w:val="26"/>
          <w:lang w:val="en-GB"/>
        </w:rPr>
      </w:pPr>
      <w:proofErr w:type="gramStart"/>
      <w:r w:rsidRPr="0038045D">
        <w:rPr>
          <w:rFonts w:ascii="Helvetica Neue" w:hAnsi="Helvetica Neue" w:cs="Times New Roman"/>
          <w:b/>
          <w:bCs/>
          <w:color w:val="333333"/>
          <w:sz w:val="26"/>
          <w:szCs w:val="26"/>
          <w:lang w:val="en-GB"/>
        </w:rPr>
        <w:t xml:space="preserve">Publication dates of surveys on infliximab and insulin </w:t>
      </w:r>
      <w:proofErr w:type="spellStart"/>
      <w:r w:rsidRPr="0038045D">
        <w:rPr>
          <w:rFonts w:ascii="Helvetica Neue" w:hAnsi="Helvetica Neue" w:cs="Times New Roman"/>
          <w:b/>
          <w:bCs/>
          <w:color w:val="333333"/>
          <w:sz w:val="26"/>
          <w:szCs w:val="26"/>
          <w:lang w:val="en-GB"/>
        </w:rPr>
        <w:t>glargine</w:t>
      </w:r>
      <w:proofErr w:type="spellEnd"/>
      <w:r w:rsidRPr="0038045D">
        <w:rPr>
          <w:rFonts w:ascii="Helvetica Neue" w:hAnsi="Helvetica Neue" w:cs="Times New Roman"/>
          <w:b/>
          <w:bCs/>
          <w:color w:val="333333"/>
          <w:sz w:val="26"/>
          <w:szCs w:val="26"/>
          <w:lang w:val="en-GB"/>
        </w:rPr>
        <w:t xml:space="preserve"> </w:t>
      </w:r>
      <w:proofErr w:type="spellStart"/>
      <w:r w:rsidRPr="0038045D">
        <w:rPr>
          <w:rFonts w:ascii="Helvetica Neue" w:hAnsi="Helvetica Neue" w:cs="Times New Roman"/>
          <w:b/>
          <w:bCs/>
          <w:color w:val="333333"/>
          <w:sz w:val="26"/>
          <w:szCs w:val="26"/>
          <w:lang w:val="en-GB"/>
        </w:rPr>
        <w:t>biosimilars</w:t>
      </w:r>
      <w:proofErr w:type="spellEnd"/>
      <w:r w:rsidRPr="0038045D">
        <w:rPr>
          <w:rFonts w:ascii="Helvetica Neue" w:hAnsi="Helvetica Neue" w:cs="Times New Roman"/>
          <w:b/>
          <w:bCs/>
          <w:color w:val="333333"/>
          <w:sz w:val="26"/>
          <w:szCs w:val="26"/>
          <w:lang w:val="en-GB"/>
        </w:rPr>
        <w:t>.</w:t>
      </w:r>
      <w:proofErr w:type="gramEnd"/>
    </w:p>
    <w:p w:rsidR="0038045D" w:rsidRPr="0038045D" w:rsidRDefault="0038045D" w:rsidP="0038045D">
      <w:pPr>
        <w:shd w:val="clear" w:color="auto" w:fill="FFFFFF"/>
        <w:spacing w:before="300"/>
        <w:outlineLvl w:val="1"/>
        <w:rPr>
          <w:rFonts w:ascii="Helvetica Neue" w:eastAsia="Times New Roman" w:hAnsi="Helvetica Neue" w:cs="Times New Roman"/>
          <w:color w:val="333333"/>
          <w:sz w:val="36"/>
          <w:szCs w:val="36"/>
          <w:lang w:val="en-GB"/>
        </w:rPr>
      </w:pPr>
      <w:r w:rsidRPr="0038045D">
        <w:rPr>
          <w:rFonts w:ascii="Helvetica Neue" w:eastAsia="Times New Roman" w:hAnsi="Helvetica Neue" w:cs="Times New Roman"/>
          <w:color w:val="333333"/>
          <w:sz w:val="36"/>
          <w:szCs w:val="36"/>
          <w:lang w:val="en-GB"/>
        </w:rPr>
        <w:t>Methods</w:t>
      </w:r>
    </w:p>
    <w:p w:rsidR="0038045D" w:rsidRPr="0038045D" w:rsidRDefault="0038045D" w:rsidP="0038045D">
      <w:pPr>
        <w:shd w:val="clear" w:color="auto" w:fill="FFFFFF"/>
        <w:ind w:right="-151"/>
        <w:outlineLvl w:val="2"/>
        <w:rPr>
          <w:rFonts w:ascii="Helvetica Neue" w:eastAsia="Times New Roman" w:hAnsi="Helvetica Neue" w:cs="Times New Roman"/>
          <w:color w:val="222222"/>
          <w:sz w:val="27"/>
          <w:szCs w:val="27"/>
          <w:lang w:val="en-GB"/>
        </w:rPr>
      </w:pPr>
      <w:r w:rsidRPr="0038045D">
        <w:rPr>
          <w:rFonts w:ascii="Helvetica Neue" w:eastAsia="Times New Roman" w:hAnsi="Helvetica Neue" w:cs="Times New Roman"/>
          <w:color w:val="222222"/>
          <w:sz w:val="27"/>
          <w:szCs w:val="27"/>
          <w:lang w:val="en-GB"/>
        </w:rPr>
        <w:t>Survey design</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This was a non-interventional, </w:t>
      </w:r>
      <w:proofErr w:type="spellStart"/>
      <w:r w:rsidRPr="0038045D">
        <w:rPr>
          <w:rFonts w:ascii="Helvetica Neue" w:hAnsi="Helvetica Neue" w:cs="Times New Roman"/>
          <w:color w:val="333333"/>
          <w:sz w:val="26"/>
          <w:szCs w:val="26"/>
          <w:lang w:val="en-GB"/>
        </w:rPr>
        <w:t>anonymised</w:t>
      </w:r>
      <w:proofErr w:type="spellEnd"/>
      <w:r w:rsidRPr="0038045D">
        <w:rPr>
          <w:rFonts w:ascii="Helvetica Neue" w:hAnsi="Helvetica Neue" w:cs="Times New Roman"/>
          <w:color w:val="333333"/>
          <w:sz w:val="26"/>
          <w:szCs w:val="26"/>
          <w:lang w:val="en-GB"/>
        </w:rPr>
        <w:t>, self-administered, one-time web-based survey among HCPs in the UK. This survey was conducted over 5 months, from 8 August 2016 to 8 January 2017. This study approved by the Independent Peer Review Committee at Keele University.</w:t>
      </w:r>
    </w:p>
    <w:p w:rsidR="0038045D" w:rsidRPr="0038045D" w:rsidRDefault="0038045D" w:rsidP="0038045D">
      <w:pPr>
        <w:shd w:val="clear" w:color="auto" w:fill="FFFFFF"/>
        <w:ind w:right="-151"/>
        <w:outlineLvl w:val="2"/>
        <w:rPr>
          <w:rFonts w:ascii="Helvetica Neue" w:eastAsia="Times New Roman" w:hAnsi="Helvetica Neue" w:cs="Times New Roman"/>
          <w:color w:val="222222"/>
          <w:sz w:val="27"/>
          <w:szCs w:val="27"/>
          <w:lang w:val="en-GB"/>
        </w:rPr>
      </w:pPr>
      <w:r w:rsidRPr="0038045D">
        <w:rPr>
          <w:rFonts w:ascii="Helvetica Neue" w:eastAsia="Times New Roman" w:hAnsi="Helvetica Neue" w:cs="Times New Roman"/>
          <w:color w:val="222222"/>
          <w:sz w:val="27"/>
          <w:szCs w:val="27"/>
          <w:lang w:val="en-GB"/>
        </w:rPr>
        <w:t>Survey sample</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Specialists (consultants, registrars, pharmacists and nurses) in dermatology, </w:t>
      </w:r>
      <w:proofErr w:type="spellStart"/>
      <w:r w:rsidRPr="0038045D">
        <w:rPr>
          <w:rFonts w:ascii="Helvetica Neue" w:hAnsi="Helvetica Neue" w:cs="Times New Roman"/>
          <w:color w:val="333333"/>
          <w:sz w:val="26"/>
          <w:szCs w:val="26"/>
          <w:lang w:val="en-GB"/>
        </w:rPr>
        <w:t>diabetology</w:t>
      </w:r>
      <w:proofErr w:type="spellEnd"/>
      <w:r w:rsidRPr="0038045D">
        <w:rPr>
          <w:rFonts w:ascii="Helvetica Neue" w:hAnsi="Helvetica Neue" w:cs="Times New Roman"/>
          <w:color w:val="333333"/>
          <w:sz w:val="26"/>
          <w:szCs w:val="26"/>
          <w:lang w:val="en-GB"/>
        </w:rPr>
        <w:t xml:space="preserve">, gastroenterology and rheumatology who were registered members of the British Society of Gastroenterology, the British Society of Paediatric Gastroenterology </w:t>
      </w:r>
      <w:proofErr w:type="spellStart"/>
      <w:r w:rsidRPr="0038045D">
        <w:rPr>
          <w:rFonts w:ascii="Helvetica Neue" w:hAnsi="Helvetica Neue" w:cs="Times New Roman"/>
          <w:color w:val="333333"/>
          <w:sz w:val="26"/>
          <w:szCs w:val="26"/>
          <w:lang w:val="en-GB"/>
        </w:rPr>
        <w:t>Hepatology</w:t>
      </w:r>
      <w:proofErr w:type="spellEnd"/>
      <w:r w:rsidRPr="0038045D">
        <w:rPr>
          <w:rFonts w:ascii="Helvetica Neue" w:hAnsi="Helvetica Neue" w:cs="Times New Roman"/>
          <w:color w:val="333333"/>
          <w:sz w:val="26"/>
          <w:szCs w:val="26"/>
          <w:lang w:val="en-GB"/>
        </w:rPr>
        <w:t xml:space="preserve"> and Nutrition, the Welsh Association for Gastroenterology and Endoscopy, the British Society for Medical Dermatology, the British Society for Paediatric Endocrinology and Diabetes, the Association of British Clinical </w:t>
      </w:r>
      <w:proofErr w:type="spellStart"/>
      <w:r w:rsidRPr="0038045D">
        <w:rPr>
          <w:rFonts w:ascii="Helvetica Neue" w:hAnsi="Helvetica Neue" w:cs="Times New Roman"/>
          <w:color w:val="333333"/>
          <w:sz w:val="26"/>
          <w:szCs w:val="26"/>
          <w:lang w:val="en-GB"/>
        </w:rPr>
        <w:t>Diabetologists</w:t>
      </w:r>
      <w:proofErr w:type="spellEnd"/>
      <w:r w:rsidRPr="0038045D">
        <w:rPr>
          <w:rFonts w:ascii="Helvetica Neue" w:hAnsi="Helvetica Neue" w:cs="Times New Roman"/>
          <w:color w:val="333333"/>
          <w:sz w:val="26"/>
          <w:szCs w:val="26"/>
          <w:lang w:val="en-GB"/>
        </w:rPr>
        <w:t>, the British Dermatological Nursing Group, the Scottish Society for Rheumatology and the British Society for Rheumatology.</w:t>
      </w:r>
    </w:p>
    <w:p w:rsidR="0038045D" w:rsidRPr="0038045D" w:rsidRDefault="0038045D" w:rsidP="0038045D">
      <w:pPr>
        <w:shd w:val="clear" w:color="auto" w:fill="FFFFFF"/>
        <w:ind w:right="-151"/>
        <w:outlineLvl w:val="2"/>
        <w:rPr>
          <w:rFonts w:ascii="Helvetica Neue" w:eastAsia="Times New Roman" w:hAnsi="Helvetica Neue" w:cs="Times New Roman"/>
          <w:color w:val="222222"/>
          <w:sz w:val="27"/>
          <w:szCs w:val="27"/>
          <w:lang w:val="en-GB"/>
        </w:rPr>
      </w:pPr>
      <w:r w:rsidRPr="0038045D">
        <w:rPr>
          <w:rFonts w:ascii="Helvetica Neue" w:eastAsia="Times New Roman" w:hAnsi="Helvetica Neue" w:cs="Times New Roman"/>
          <w:color w:val="222222"/>
          <w:sz w:val="27"/>
          <w:szCs w:val="27"/>
          <w:lang w:val="en-GB"/>
        </w:rPr>
        <w:t>Survey procedure</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The survey was a closed survey. A request to distribute an invitation to participate in this web survey was emailed to the professional associations and societies. The invitation letter included a link to the web survey. Reminder emails were sent via the professional associations at 4 weeks after the initial mailing. The survey front page includes information, describing the survey and asking for their voluntary participation. By reading and responding, they gave their consent. The survey questionnaires were designed in such a way that it could not be submitted until all questions had been answered. All the respondents were able to review and change their responses by scrolling up and down the page before submission. </w:t>
      </w:r>
      <w:proofErr w:type="gramStart"/>
      <w:r w:rsidRPr="0038045D">
        <w:rPr>
          <w:rFonts w:ascii="Helvetica Neue" w:hAnsi="Helvetica Neue" w:cs="Times New Roman"/>
          <w:color w:val="333333"/>
          <w:sz w:val="26"/>
          <w:szCs w:val="26"/>
          <w:lang w:val="en-GB"/>
        </w:rPr>
        <w:t>Cookies were used by the survey tool allowing only one response per computer</w:t>
      </w:r>
      <w:proofErr w:type="gramEnd"/>
      <w:r w:rsidRPr="0038045D">
        <w:rPr>
          <w:rFonts w:ascii="Helvetica Neue" w:hAnsi="Helvetica Neue" w:cs="Times New Roman"/>
          <w:color w:val="333333"/>
          <w:sz w:val="26"/>
          <w:szCs w:val="26"/>
          <w:lang w:val="en-GB"/>
        </w:rPr>
        <w:t>. The survey tool was designed to allow only fully completed questionnaires to be submitted for analysis.</w:t>
      </w:r>
    </w:p>
    <w:p w:rsidR="0038045D" w:rsidRPr="0038045D" w:rsidRDefault="0038045D" w:rsidP="0038045D">
      <w:pPr>
        <w:shd w:val="clear" w:color="auto" w:fill="FFFFFF"/>
        <w:ind w:right="-151"/>
        <w:outlineLvl w:val="2"/>
        <w:rPr>
          <w:rFonts w:ascii="Helvetica Neue" w:eastAsia="Times New Roman" w:hAnsi="Helvetica Neue" w:cs="Times New Roman"/>
          <w:color w:val="222222"/>
          <w:sz w:val="27"/>
          <w:szCs w:val="27"/>
          <w:lang w:val="en-GB"/>
        </w:rPr>
      </w:pPr>
      <w:r w:rsidRPr="0038045D">
        <w:rPr>
          <w:rFonts w:ascii="Helvetica Neue" w:eastAsia="Times New Roman" w:hAnsi="Helvetica Neue" w:cs="Times New Roman"/>
          <w:color w:val="222222"/>
          <w:sz w:val="27"/>
          <w:szCs w:val="27"/>
          <w:lang w:val="en-GB"/>
        </w:rPr>
        <w:t>Survey questionnaire</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An 11-question questionnaire was developed from emerging themes in the current literature on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and designed using an electronic website (Survey Monkey). The </w:t>
      </w:r>
      <w:proofErr w:type="spellStart"/>
      <w:r w:rsidRPr="0038045D">
        <w:rPr>
          <w:rFonts w:ascii="Helvetica Neue" w:hAnsi="Helvetica Neue" w:cs="Times New Roman"/>
          <w:color w:val="333333"/>
          <w:sz w:val="26"/>
          <w:szCs w:val="26"/>
          <w:lang w:val="en-GB"/>
        </w:rPr>
        <w:t>EBSCOhost</w:t>
      </w:r>
      <w:proofErr w:type="spellEnd"/>
      <w:r w:rsidRPr="0038045D">
        <w:rPr>
          <w:rFonts w:ascii="Helvetica Neue" w:hAnsi="Helvetica Neue" w:cs="Times New Roman"/>
          <w:color w:val="333333"/>
          <w:sz w:val="26"/>
          <w:szCs w:val="26"/>
          <w:lang w:val="en-GB"/>
        </w:rPr>
        <w:t xml:space="preserve"> online research database and PubMed online research database were searched using the terms healthcare professional, physician, doctor, clinician, consultant, registrar, general practitioner, pharmacist, nurse, rheumatologist, gastroenterologist, endocrinologist, </w:t>
      </w:r>
      <w:proofErr w:type="spellStart"/>
      <w:r w:rsidRPr="0038045D">
        <w:rPr>
          <w:rFonts w:ascii="Helvetica Neue" w:hAnsi="Helvetica Neue" w:cs="Times New Roman"/>
          <w:color w:val="333333"/>
          <w:sz w:val="26"/>
          <w:szCs w:val="26"/>
          <w:lang w:val="en-GB"/>
        </w:rPr>
        <w:t>diabetologist</w:t>
      </w:r>
      <w:proofErr w:type="spellEnd"/>
      <w:r w:rsidRPr="0038045D">
        <w:rPr>
          <w:rFonts w:ascii="Helvetica Neue" w:hAnsi="Helvetica Neue" w:cs="Times New Roman"/>
          <w:color w:val="333333"/>
          <w:sz w:val="26"/>
          <w:szCs w:val="26"/>
          <w:lang w:val="en-GB"/>
        </w:rPr>
        <w:t xml:space="preserve">, dermatologist, survey, web survey, knowledge, attitude, awareness, perception, opinion, experience, behaviour, practice, </w:t>
      </w:r>
      <w:proofErr w:type="spellStart"/>
      <w:r w:rsidRPr="0038045D">
        <w:rPr>
          <w:rFonts w:ascii="Helvetica Neue" w:hAnsi="Helvetica Neue" w:cs="Times New Roman"/>
          <w:color w:val="333333"/>
          <w:sz w:val="26"/>
          <w:szCs w:val="26"/>
          <w:lang w:val="en-GB"/>
        </w:rPr>
        <w:t>biosimilar</w:t>
      </w:r>
      <w:proofErr w:type="spellEnd"/>
      <w:r w:rsidRPr="0038045D">
        <w:rPr>
          <w:rFonts w:ascii="Helvetica Neue" w:hAnsi="Helvetica Neue" w:cs="Times New Roman"/>
          <w:color w:val="333333"/>
          <w:sz w:val="26"/>
          <w:szCs w:val="26"/>
          <w:lang w:val="en-GB"/>
        </w:rPr>
        <w:t xml:space="preserve">, subsequent entry biologics and me too biologics. Questions were developed to investigate knowledge, experience and opinions towards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The survey was piloted on a small number of HCPs and revised appropriately to eliminate redundancy and difficult or ambiguous questions. Questionnaires were not asking any personally identifying information.</w:t>
      </w:r>
    </w:p>
    <w:p w:rsidR="0038045D" w:rsidRPr="0038045D" w:rsidRDefault="0038045D" w:rsidP="0038045D">
      <w:pPr>
        <w:shd w:val="clear" w:color="auto" w:fill="FFFFFF"/>
        <w:ind w:right="-151"/>
        <w:outlineLvl w:val="2"/>
        <w:rPr>
          <w:rFonts w:ascii="Helvetica Neue" w:eastAsia="Times New Roman" w:hAnsi="Helvetica Neue" w:cs="Times New Roman"/>
          <w:color w:val="222222"/>
          <w:sz w:val="27"/>
          <w:szCs w:val="27"/>
          <w:lang w:val="en-GB"/>
        </w:rPr>
      </w:pPr>
      <w:r w:rsidRPr="0038045D">
        <w:rPr>
          <w:rFonts w:ascii="Helvetica Neue" w:eastAsia="Times New Roman" w:hAnsi="Helvetica Neue" w:cs="Times New Roman"/>
          <w:color w:val="222222"/>
          <w:sz w:val="27"/>
          <w:szCs w:val="27"/>
          <w:lang w:val="en-GB"/>
        </w:rPr>
        <w:t>Utilisation data</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Data on infliximab and insulin </w:t>
      </w:r>
      <w:proofErr w:type="spellStart"/>
      <w:r w:rsidRPr="0038045D">
        <w:rPr>
          <w:rFonts w:ascii="Helvetica Neue" w:hAnsi="Helvetica Neue" w:cs="Times New Roman"/>
          <w:color w:val="333333"/>
          <w:sz w:val="26"/>
          <w:szCs w:val="26"/>
          <w:lang w:val="en-GB"/>
        </w:rPr>
        <w:t>glargine</w:t>
      </w:r>
      <w:proofErr w:type="spellEnd"/>
      <w:r w:rsidRPr="0038045D">
        <w:rPr>
          <w:rFonts w:ascii="Helvetica Neue" w:hAnsi="Helvetica Neue" w:cs="Times New Roman"/>
          <w:color w:val="333333"/>
          <w:sz w:val="26"/>
          <w:szCs w:val="26"/>
          <w:lang w:val="en-GB"/>
        </w:rPr>
        <w:t xml:space="preserve"> utilisation by specialty in UK hospitals were taken from DEFINE Software since the introduction of infliximab and insulin </w:t>
      </w:r>
      <w:proofErr w:type="spellStart"/>
      <w:r w:rsidRPr="0038045D">
        <w:rPr>
          <w:rFonts w:ascii="Helvetica Neue" w:hAnsi="Helvetica Neue" w:cs="Times New Roman"/>
          <w:color w:val="333333"/>
          <w:sz w:val="26"/>
          <w:szCs w:val="26"/>
          <w:lang w:val="en-GB"/>
        </w:rPr>
        <w:t>glargine</w:t>
      </w:r>
      <w:proofErr w:type="spellEnd"/>
      <w:r w:rsidRPr="0038045D">
        <w:rPr>
          <w:rFonts w:ascii="Helvetica Neue" w:hAnsi="Helvetica Neue" w:cs="Times New Roman"/>
          <w:color w:val="333333"/>
          <w:sz w:val="26"/>
          <w:szCs w:val="26"/>
          <w:lang w:val="en-GB"/>
        </w:rPr>
        <w:t xml:space="preserve">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in March and September 2015 respectively to December 2016. The DEFINE software is an NHS prescribing database of medicines usage which collects data from approximately 120 hospitals who subscribe to the software package (covering over 90% of NHS hospitals throughout the UK including Specialist Centres and Mental Health Trusts).</w:t>
      </w:r>
      <w:hyperlink r:id="rId47" w:anchor="ref-20" w:history="1">
        <w:r w:rsidRPr="0038045D">
          <w:rPr>
            <w:rFonts w:ascii="Helvetica Neue" w:hAnsi="Helvetica Neue" w:cs="Times New Roman"/>
            <w:color w:val="2A6EBB"/>
            <w:sz w:val="26"/>
            <w:szCs w:val="26"/>
            <w:u w:val="single"/>
            <w:vertAlign w:val="superscript"/>
            <w:lang w:val="en-GB"/>
          </w:rPr>
          <w:t>20</w:t>
        </w:r>
      </w:hyperlink>
    </w:p>
    <w:p w:rsidR="0038045D" w:rsidRPr="0038045D" w:rsidRDefault="0038045D" w:rsidP="0038045D">
      <w:pPr>
        <w:shd w:val="clear" w:color="auto" w:fill="FFFFFF"/>
        <w:ind w:right="-151"/>
        <w:outlineLvl w:val="2"/>
        <w:rPr>
          <w:rFonts w:ascii="Helvetica Neue" w:eastAsia="Times New Roman" w:hAnsi="Helvetica Neue" w:cs="Times New Roman"/>
          <w:color w:val="222222"/>
          <w:sz w:val="27"/>
          <w:szCs w:val="27"/>
          <w:lang w:val="en-GB"/>
        </w:rPr>
      </w:pPr>
      <w:r w:rsidRPr="0038045D">
        <w:rPr>
          <w:rFonts w:ascii="Helvetica Neue" w:eastAsia="Times New Roman" w:hAnsi="Helvetica Neue" w:cs="Times New Roman"/>
          <w:color w:val="222222"/>
          <w:sz w:val="27"/>
          <w:szCs w:val="27"/>
          <w:lang w:val="en-GB"/>
        </w:rPr>
        <w:t>Statistical analysis</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The survey responses to individual questions were collected, summarised as number and percentage of responding HCPs using Survey Monkey and Microsoft Excel 2013. The percentage of infliximab and insulin </w:t>
      </w:r>
      <w:proofErr w:type="spellStart"/>
      <w:r w:rsidRPr="0038045D">
        <w:rPr>
          <w:rFonts w:ascii="Helvetica Neue" w:hAnsi="Helvetica Neue" w:cs="Times New Roman"/>
          <w:color w:val="333333"/>
          <w:sz w:val="26"/>
          <w:szCs w:val="26"/>
          <w:lang w:val="en-GB"/>
        </w:rPr>
        <w:t>glargine</w:t>
      </w:r>
      <w:proofErr w:type="spellEnd"/>
      <w:r w:rsidRPr="0038045D">
        <w:rPr>
          <w:rFonts w:ascii="Helvetica Neue" w:hAnsi="Helvetica Neue" w:cs="Times New Roman"/>
          <w:color w:val="333333"/>
          <w:sz w:val="26"/>
          <w:szCs w:val="26"/>
          <w:lang w:val="en-GB"/>
        </w:rPr>
        <w:t xml:space="preserve">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uptake was calculated using Microsoft Excel 2013.</w:t>
      </w:r>
    </w:p>
    <w:p w:rsidR="0038045D" w:rsidRPr="0038045D" w:rsidRDefault="0038045D" w:rsidP="0038045D">
      <w:pPr>
        <w:shd w:val="clear" w:color="auto" w:fill="FFFFFF"/>
        <w:spacing w:before="300"/>
        <w:outlineLvl w:val="1"/>
        <w:rPr>
          <w:rFonts w:ascii="Helvetica Neue" w:eastAsia="Times New Roman" w:hAnsi="Helvetica Neue" w:cs="Times New Roman"/>
          <w:color w:val="333333"/>
          <w:sz w:val="36"/>
          <w:szCs w:val="36"/>
          <w:lang w:val="en-GB"/>
        </w:rPr>
      </w:pPr>
      <w:r w:rsidRPr="0038045D">
        <w:rPr>
          <w:rFonts w:ascii="Helvetica Neue" w:eastAsia="Times New Roman" w:hAnsi="Helvetica Neue" w:cs="Times New Roman"/>
          <w:color w:val="333333"/>
          <w:sz w:val="36"/>
          <w:szCs w:val="36"/>
          <w:lang w:val="en-GB"/>
        </w:rPr>
        <w:t>Results</w:t>
      </w:r>
    </w:p>
    <w:p w:rsidR="0038045D" w:rsidRPr="0038045D" w:rsidRDefault="0038045D" w:rsidP="0038045D">
      <w:pPr>
        <w:shd w:val="clear" w:color="auto" w:fill="FFFFFF"/>
        <w:ind w:right="-151"/>
        <w:outlineLvl w:val="2"/>
        <w:rPr>
          <w:rFonts w:ascii="Helvetica Neue" w:eastAsia="Times New Roman" w:hAnsi="Helvetica Neue" w:cs="Times New Roman"/>
          <w:color w:val="222222"/>
          <w:sz w:val="27"/>
          <w:szCs w:val="27"/>
          <w:lang w:val="en-GB"/>
        </w:rPr>
      </w:pPr>
      <w:r w:rsidRPr="0038045D">
        <w:rPr>
          <w:rFonts w:ascii="Helvetica Neue" w:eastAsia="Times New Roman" w:hAnsi="Helvetica Neue" w:cs="Times New Roman"/>
          <w:color w:val="222222"/>
          <w:sz w:val="27"/>
          <w:szCs w:val="27"/>
          <w:lang w:val="en-GB"/>
        </w:rPr>
        <w:t>Characterisation of participants</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A total of 234 HCPs participated in the survey and responses were relatively evenly distributed between the various specialities. The majority of responses (64%) (</w:t>
      </w:r>
      <w:proofErr w:type="gramStart"/>
      <w:r w:rsidRPr="0038045D">
        <w:rPr>
          <w:rFonts w:ascii="Helvetica Neue" w:hAnsi="Helvetica Neue" w:cs="Times New Roman"/>
          <w:color w:val="333333"/>
          <w:sz w:val="26"/>
          <w:szCs w:val="26"/>
          <w:lang w:val="en-GB"/>
        </w:rPr>
        <w:t>n</w:t>
      </w:r>
      <w:proofErr w:type="gramEnd"/>
      <w:r w:rsidRPr="0038045D">
        <w:rPr>
          <w:rFonts w:ascii="Helvetica Neue" w:hAnsi="Helvetica Neue" w:cs="Times New Roman"/>
          <w:color w:val="333333"/>
          <w:sz w:val="26"/>
          <w:szCs w:val="26"/>
          <w:lang w:val="en-GB"/>
        </w:rPr>
        <w:t>=150) were from consultants and registrars. Most of the survey participants (64%, n=150) were general hospital-based HCPs, followed by tertiary centre-based HCPs (30%, n=70), while the remaining were primary care based or in other settings (6%, n=14) (</w:t>
      </w:r>
      <w:hyperlink r:id="rId48" w:anchor="T1" w:history="1">
        <w:r w:rsidRPr="0038045D">
          <w:rPr>
            <w:rFonts w:ascii="Helvetica Neue" w:hAnsi="Helvetica Neue" w:cs="Times New Roman"/>
            <w:color w:val="2A6EBB"/>
            <w:sz w:val="26"/>
            <w:szCs w:val="26"/>
            <w:u w:val="single"/>
            <w:lang w:val="en-GB"/>
          </w:rPr>
          <w:t>table 1</w:t>
        </w:r>
      </w:hyperlink>
      <w:r w:rsidRPr="0038045D">
        <w:rPr>
          <w:rFonts w:ascii="Helvetica Neue" w:hAnsi="Helvetica Neue" w:cs="Times New Roman"/>
          <w:color w:val="333333"/>
          <w:sz w:val="26"/>
          <w:szCs w:val="26"/>
          <w:lang w:val="en-GB"/>
        </w:rPr>
        <w:t>).</w:t>
      </w:r>
    </w:p>
    <w:p w:rsidR="0038045D" w:rsidRPr="0038045D" w:rsidRDefault="0038045D" w:rsidP="0038045D">
      <w:pPr>
        <w:numPr>
          <w:ilvl w:val="0"/>
          <w:numId w:val="8"/>
        </w:numPr>
        <w:shd w:val="clear" w:color="auto" w:fill="FFFFFF"/>
        <w:spacing w:before="100" w:beforeAutospacing="1" w:after="100" w:afterAutospacing="1"/>
        <w:ind w:left="734"/>
        <w:jc w:val="right"/>
        <w:textAlignment w:val="center"/>
        <w:rPr>
          <w:rFonts w:ascii="Helvetica Neue" w:eastAsia="Times New Roman" w:hAnsi="Helvetica Neue" w:cs="Times New Roman"/>
          <w:caps/>
          <w:color w:val="333333"/>
          <w:sz w:val="26"/>
          <w:szCs w:val="26"/>
          <w:lang w:val="en-GB"/>
        </w:rPr>
      </w:pPr>
      <w:hyperlink r:id="rId49" w:anchor="#" w:history="1">
        <w:r w:rsidRPr="0038045D">
          <w:rPr>
            <w:rFonts w:ascii="Helvetica Neue" w:eastAsia="Times New Roman" w:hAnsi="Helvetica Neue" w:cs="Times New Roman"/>
            <w:caps/>
            <w:color w:val="2A6EBB"/>
            <w:sz w:val="26"/>
            <w:szCs w:val="26"/>
            <w:u w:val="single"/>
            <w:lang w:val="en-GB"/>
          </w:rPr>
          <w:t>VIEW INLINE</w:t>
        </w:r>
      </w:hyperlink>
    </w:p>
    <w:p w:rsidR="0038045D" w:rsidRPr="0038045D" w:rsidRDefault="0038045D" w:rsidP="0038045D">
      <w:pPr>
        <w:shd w:val="clear" w:color="auto" w:fill="FFFFFF"/>
        <w:ind w:left="734"/>
        <w:jc w:val="right"/>
        <w:textAlignment w:val="center"/>
        <w:rPr>
          <w:rFonts w:ascii="Helvetica Neue" w:eastAsia="Times New Roman" w:hAnsi="Helvetica Neue" w:cs="Times New Roman"/>
          <w:caps/>
          <w:color w:val="333333"/>
          <w:sz w:val="26"/>
          <w:szCs w:val="26"/>
          <w:lang w:val="en-GB"/>
        </w:rPr>
      </w:pPr>
      <w:r w:rsidRPr="0038045D">
        <w:rPr>
          <w:rFonts w:ascii="Helvetica Neue" w:eastAsia="Times New Roman" w:hAnsi="Helvetica Neue" w:cs="Times New Roman"/>
          <w:caps/>
          <w:color w:val="333333"/>
          <w:sz w:val="26"/>
          <w:szCs w:val="26"/>
          <w:lang w:val="en-GB"/>
        </w:rPr>
        <w:t> </w:t>
      </w:r>
    </w:p>
    <w:p w:rsidR="0038045D" w:rsidRPr="0038045D" w:rsidRDefault="0038045D" w:rsidP="0038045D">
      <w:pPr>
        <w:numPr>
          <w:ilvl w:val="0"/>
          <w:numId w:val="8"/>
        </w:numPr>
        <w:shd w:val="clear" w:color="auto" w:fill="FFFFFF"/>
        <w:spacing w:before="100" w:beforeAutospacing="1" w:after="100" w:afterAutospacing="1"/>
        <w:ind w:left="734"/>
        <w:jc w:val="right"/>
        <w:textAlignment w:val="center"/>
        <w:rPr>
          <w:rFonts w:ascii="Helvetica Neue" w:eastAsia="Times New Roman" w:hAnsi="Helvetica Neue" w:cs="Times New Roman"/>
          <w:caps/>
          <w:color w:val="333333"/>
          <w:sz w:val="26"/>
          <w:szCs w:val="26"/>
          <w:lang w:val="en-GB"/>
        </w:rPr>
      </w:pPr>
      <w:hyperlink r:id="rId50" w:history="1">
        <w:r w:rsidRPr="0038045D">
          <w:rPr>
            <w:rFonts w:ascii="Helvetica Neue" w:eastAsia="Times New Roman" w:hAnsi="Helvetica Neue" w:cs="Times New Roman"/>
            <w:caps/>
            <w:color w:val="2A6EBB"/>
            <w:sz w:val="26"/>
            <w:szCs w:val="26"/>
            <w:u w:val="single"/>
            <w:lang w:val="en-GB"/>
          </w:rPr>
          <w:t>VIEW POPUP</w:t>
        </w:r>
      </w:hyperlink>
    </w:p>
    <w:p w:rsidR="0038045D" w:rsidRPr="0038045D" w:rsidRDefault="0038045D" w:rsidP="0038045D">
      <w:pPr>
        <w:shd w:val="clear" w:color="auto" w:fill="FFFFFF"/>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b/>
          <w:bCs/>
          <w:color w:val="333333"/>
          <w:sz w:val="39"/>
          <w:szCs w:val="39"/>
          <w:lang w:val="en-GB"/>
        </w:rPr>
        <w:t>Table 1</w:t>
      </w:r>
    </w:p>
    <w:p w:rsidR="0038045D" w:rsidRPr="0038045D" w:rsidRDefault="0038045D" w:rsidP="0038045D">
      <w:pPr>
        <w:shd w:val="clear" w:color="auto" w:fill="FFFFFF"/>
        <w:spacing w:line="336" w:lineRule="atLeast"/>
        <w:rPr>
          <w:rFonts w:ascii="Helvetica Neue" w:hAnsi="Helvetica Neue" w:cs="Times New Roman"/>
          <w:b/>
          <w:bCs/>
          <w:color w:val="333333"/>
          <w:sz w:val="26"/>
          <w:szCs w:val="26"/>
          <w:lang w:val="en-GB"/>
        </w:rPr>
      </w:pPr>
      <w:r w:rsidRPr="0038045D">
        <w:rPr>
          <w:rFonts w:ascii="Helvetica Neue" w:hAnsi="Helvetica Neue" w:cs="Times New Roman"/>
          <w:b/>
          <w:bCs/>
          <w:color w:val="333333"/>
          <w:sz w:val="26"/>
          <w:szCs w:val="26"/>
          <w:lang w:val="en-GB"/>
        </w:rPr>
        <w:t>Characteristics of participants</w:t>
      </w:r>
    </w:p>
    <w:p w:rsidR="0038045D" w:rsidRPr="0038045D" w:rsidRDefault="0038045D" w:rsidP="0038045D">
      <w:pPr>
        <w:shd w:val="clear" w:color="auto" w:fill="FFFFFF"/>
        <w:ind w:right="-151"/>
        <w:outlineLvl w:val="2"/>
        <w:rPr>
          <w:rFonts w:ascii="Helvetica Neue" w:eastAsia="Times New Roman" w:hAnsi="Helvetica Neue" w:cs="Times New Roman"/>
          <w:color w:val="222222"/>
          <w:sz w:val="27"/>
          <w:szCs w:val="27"/>
          <w:lang w:val="en-GB"/>
        </w:rPr>
      </w:pPr>
      <w:r w:rsidRPr="0038045D">
        <w:rPr>
          <w:rFonts w:ascii="Helvetica Neue" w:eastAsia="Times New Roman" w:hAnsi="Helvetica Neue" w:cs="Times New Roman"/>
          <w:color w:val="222222"/>
          <w:sz w:val="27"/>
          <w:szCs w:val="27"/>
          <w:lang w:val="en-GB"/>
        </w:rPr>
        <w:t xml:space="preserve">Knowledge and awareness of </w:t>
      </w:r>
      <w:proofErr w:type="spellStart"/>
      <w:r w:rsidRPr="0038045D">
        <w:rPr>
          <w:rFonts w:ascii="Helvetica Neue" w:eastAsia="Times New Roman" w:hAnsi="Helvetica Neue" w:cs="Times New Roman"/>
          <w:color w:val="222222"/>
          <w:sz w:val="27"/>
          <w:szCs w:val="27"/>
          <w:lang w:val="en-GB"/>
        </w:rPr>
        <w:t>biosimilars</w:t>
      </w:r>
      <w:proofErr w:type="spellEnd"/>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Most survey participants (72%) thought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were similar copies of biological medicines, 18% thought they were generic biological medicines, 1% had thought they were new biological medicines and 3% thought they were counterfeit medicines. A minority (3%) stated that they had heard about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but did not know what they were, and 3% had never heard about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A large proportion of the respondents (75%) were aware that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were available on their local formulary (</w:t>
      </w:r>
      <w:hyperlink r:id="rId51" w:anchor="T2" w:history="1">
        <w:r w:rsidRPr="0038045D">
          <w:rPr>
            <w:rFonts w:ascii="Helvetica Neue" w:hAnsi="Helvetica Neue" w:cs="Times New Roman"/>
            <w:color w:val="2A6EBB"/>
            <w:sz w:val="26"/>
            <w:szCs w:val="26"/>
            <w:u w:val="single"/>
            <w:lang w:val="en-GB"/>
          </w:rPr>
          <w:t>table 2</w:t>
        </w:r>
      </w:hyperlink>
      <w:r w:rsidRPr="0038045D">
        <w:rPr>
          <w:rFonts w:ascii="Helvetica Neue" w:hAnsi="Helvetica Neue" w:cs="Times New Roman"/>
          <w:color w:val="333333"/>
          <w:sz w:val="26"/>
          <w:szCs w:val="26"/>
          <w:lang w:val="en-GB"/>
        </w:rPr>
        <w:t>).</w:t>
      </w:r>
    </w:p>
    <w:p w:rsidR="0038045D" w:rsidRPr="0038045D" w:rsidRDefault="0038045D" w:rsidP="0038045D">
      <w:pPr>
        <w:numPr>
          <w:ilvl w:val="0"/>
          <w:numId w:val="9"/>
        </w:numPr>
        <w:shd w:val="clear" w:color="auto" w:fill="FFFFFF"/>
        <w:spacing w:before="100" w:beforeAutospacing="1" w:after="100" w:afterAutospacing="1"/>
        <w:ind w:left="734"/>
        <w:jc w:val="right"/>
        <w:textAlignment w:val="center"/>
        <w:rPr>
          <w:rFonts w:ascii="Helvetica Neue" w:eastAsia="Times New Roman" w:hAnsi="Helvetica Neue" w:cs="Times New Roman"/>
          <w:caps/>
          <w:color w:val="333333"/>
          <w:sz w:val="26"/>
          <w:szCs w:val="26"/>
          <w:lang w:val="en-GB"/>
        </w:rPr>
      </w:pPr>
      <w:hyperlink r:id="rId52" w:anchor="#" w:history="1">
        <w:r w:rsidRPr="0038045D">
          <w:rPr>
            <w:rFonts w:ascii="Helvetica Neue" w:eastAsia="Times New Roman" w:hAnsi="Helvetica Neue" w:cs="Times New Roman"/>
            <w:caps/>
            <w:color w:val="2A6EBB"/>
            <w:sz w:val="26"/>
            <w:szCs w:val="26"/>
            <w:u w:val="single"/>
            <w:lang w:val="en-GB"/>
          </w:rPr>
          <w:t>VIEW INLINE</w:t>
        </w:r>
      </w:hyperlink>
    </w:p>
    <w:p w:rsidR="0038045D" w:rsidRPr="0038045D" w:rsidRDefault="0038045D" w:rsidP="0038045D">
      <w:pPr>
        <w:shd w:val="clear" w:color="auto" w:fill="FFFFFF"/>
        <w:ind w:left="734"/>
        <w:jc w:val="right"/>
        <w:textAlignment w:val="center"/>
        <w:rPr>
          <w:rFonts w:ascii="Helvetica Neue" w:eastAsia="Times New Roman" w:hAnsi="Helvetica Neue" w:cs="Times New Roman"/>
          <w:caps/>
          <w:color w:val="333333"/>
          <w:sz w:val="26"/>
          <w:szCs w:val="26"/>
          <w:lang w:val="en-GB"/>
        </w:rPr>
      </w:pPr>
      <w:r w:rsidRPr="0038045D">
        <w:rPr>
          <w:rFonts w:ascii="Helvetica Neue" w:eastAsia="Times New Roman" w:hAnsi="Helvetica Neue" w:cs="Times New Roman"/>
          <w:caps/>
          <w:color w:val="333333"/>
          <w:sz w:val="26"/>
          <w:szCs w:val="26"/>
          <w:lang w:val="en-GB"/>
        </w:rPr>
        <w:t> </w:t>
      </w:r>
    </w:p>
    <w:p w:rsidR="0038045D" w:rsidRPr="0038045D" w:rsidRDefault="0038045D" w:rsidP="0038045D">
      <w:pPr>
        <w:numPr>
          <w:ilvl w:val="0"/>
          <w:numId w:val="9"/>
        </w:numPr>
        <w:shd w:val="clear" w:color="auto" w:fill="FFFFFF"/>
        <w:spacing w:before="100" w:beforeAutospacing="1" w:after="100" w:afterAutospacing="1"/>
        <w:ind w:left="734"/>
        <w:jc w:val="right"/>
        <w:textAlignment w:val="center"/>
        <w:rPr>
          <w:rFonts w:ascii="Helvetica Neue" w:eastAsia="Times New Roman" w:hAnsi="Helvetica Neue" w:cs="Times New Roman"/>
          <w:caps/>
          <w:color w:val="333333"/>
          <w:sz w:val="26"/>
          <w:szCs w:val="26"/>
          <w:lang w:val="en-GB"/>
        </w:rPr>
      </w:pPr>
      <w:hyperlink r:id="rId53" w:history="1">
        <w:r w:rsidRPr="0038045D">
          <w:rPr>
            <w:rFonts w:ascii="Helvetica Neue" w:eastAsia="Times New Roman" w:hAnsi="Helvetica Neue" w:cs="Times New Roman"/>
            <w:caps/>
            <w:color w:val="2A6EBB"/>
            <w:sz w:val="26"/>
            <w:szCs w:val="26"/>
            <w:u w:val="single"/>
            <w:lang w:val="en-GB"/>
          </w:rPr>
          <w:t>VIEW POPUP</w:t>
        </w:r>
      </w:hyperlink>
    </w:p>
    <w:p w:rsidR="0038045D" w:rsidRPr="0038045D" w:rsidRDefault="0038045D" w:rsidP="0038045D">
      <w:pPr>
        <w:shd w:val="clear" w:color="auto" w:fill="FFFFFF"/>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b/>
          <w:bCs/>
          <w:color w:val="333333"/>
          <w:sz w:val="39"/>
          <w:szCs w:val="39"/>
          <w:lang w:val="en-GB"/>
        </w:rPr>
        <w:t>Table 2</w:t>
      </w:r>
    </w:p>
    <w:p w:rsidR="0038045D" w:rsidRPr="0038045D" w:rsidRDefault="0038045D" w:rsidP="0038045D">
      <w:pPr>
        <w:shd w:val="clear" w:color="auto" w:fill="FFFFFF"/>
        <w:spacing w:line="336" w:lineRule="atLeast"/>
        <w:rPr>
          <w:rFonts w:ascii="Helvetica Neue" w:hAnsi="Helvetica Neue" w:cs="Times New Roman"/>
          <w:b/>
          <w:bCs/>
          <w:color w:val="333333"/>
          <w:sz w:val="26"/>
          <w:szCs w:val="26"/>
          <w:lang w:val="en-GB"/>
        </w:rPr>
      </w:pPr>
      <w:r w:rsidRPr="0038045D">
        <w:rPr>
          <w:rFonts w:ascii="Helvetica Neue" w:hAnsi="Helvetica Neue" w:cs="Times New Roman"/>
          <w:b/>
          <w:bCs/>
          <w:color w:val="333333"/>
          <w:sz w:val="26"/>
          <w:szCs w:val="26"/>
          <w:lang w:val="en-GB"/>
        </w:rPr>
        <w:t>Participants’ knowledge and awareness</w:t>
      </w:r>
    </w:p>
    <w:p w:rsidR="0038045D" w:rsidRPr="0038045D" w:rsidRDefault="0038045D" w:rsidP="0038045D">
      <w:pPr>
        <w:shd w:val="clear" w:color="auto" w:fill="FFFFFF"/>
        <w:ind w:right="-151"/>
        <w:outlineLvl w:val="2"/>
        <w:rPr>
          <w:rFonts w:ascii="Helvetica Neue" w:eastAsia="Times New Roman" w:hAnsi="Helvetica Neue" w:cs="Times New Roman"/>
          <w:color w:val="222222"/>
          <w:sz w:val="27"/>
          <w:szCs w:val="27"/>
          <w:lang w:val="en-GB"/>
        </w:rPr>
      </w:pPr>
      <w:r w:rsidRPr="0038045D">
        <w:rPr>
          <w:rFonts w:ascii="Helvetica Neue" w:eastAsia="Times New Roman" w:hAnsi="Helvetica Neue" w:cs="Times New Roman"/>
          <w:color w:val="222222"/>
          <w:sz w:val="27"/>
          <w:szCs w:val="27"/>
          <w:lang w:val="en-GB"/>
        </w:rPr>
        <w:t xml:space="preserve">Importance of </w:t>
      </w:r>
      <w:proofErr w:type="spellStart"/>
      <w:r w:rsidRPr="0038045D">
        <w:rPr>
          <w:rFonts w:ascii="Helvetica Neue" w:eastAsia="Times New Roman" w:hAnsi="Helvetica Neue" w:cs="Times New Roman"/>
          <w:color w:val="222222"/>
          <w:sz w:val="27"/>
          <w:szCs w:val="27"/>
          <w:lang w:val="en-GB"/>
        </w:rPr>
        <w:t>biosimilars</w:t>
      </w:r>
      <w:proofErr w:type="spellEnd"/>
      <w:r w:rsidRPr="0038045D">
        <w:rPr>
          <w:rFonts w:ascii="Helvetica Neue" w:eastAsia="Times New Roman" w:hAnsi="Helvetica Neue" w:cs="Times New Roman"/>
          <w:color w:val="222222"/>
          <w:sz w:val="27"/>
          <w:szCs w:val="27"/>
          <w:lang w:val="en-GB"/>
        </w:rPr>
        <w:t xml:space="preserve"> prescribing</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Cost saving was the dominant consideration when prescribing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w:t>
      </w:r>
      <w:hyperlink r:id="rId54" w:anchor="F2" w:history="1">
        <w:r w:rsidRPr="0038045D">
          <w:rPr>
            <w:rFonts w:ascii="Helvetica Neue" w:hAnsi="Helvetica Neue" w:cs="Times New Roman"/>
            <w:color w:val="2A6EBB"/>
            <w:sz w:val="26"/>
            <w:szCs w:val="26"/>
            <w:u w:val="single"/>
            <w:lang w:val="en-GB"/>
          </w:rPr>
          <w:t>figure 2</w:t>
        </w:r>
      </w:hyperlink>
      <w:r w:rsidRPr="0038045D">
        <w:rPr>
          <w:rFonts w:ascii="Helvetica Neue" w:hAnsi="Helvetica Neue" w:cs="Times New Roman"/>
          <w:color w:val="333333"/>
          <w:sz w:val="26"/>
          <w:szCs w:val="26"/>
          <w:lang w:val="en-GB"/>
        </w:rPr>
        <w:t>).</w:t>
      </w:r>
    </w:p>
    <w:p w:rsidR="0038045D" w:rsidRPr="0038045D" w:rsidRDefault="0038045D" w:rsidP="0038045D">
      <w:pPr>
        <w:shd w:val="clear" w:color="auto" w:fill="FFFFFF"/>
        <w:jc w:val="center"/>
        <w:rPr>
          <w:rFonts w:ascii="Helvetica Neue" w:eastAsia="Times New Roman" w:hAnsi="Helvetica Neue" w:cs="Times New Roman"/>
          <w:color w:val="333333"/>
          <w:sz w:val="26"/>
          <w:szCs w:val="26"/>
          <w:lang w:val="en-GB"/>
        </w:rPr>
      </w:pPr>
      <w:r>
        <w:rPr>
          <w:rFonts w:ascii="Helvetica Neue" w:eastAsia="Times New Roman" w:hAnsi="Helvetica Neue" w:cs="Times New Roman"/>
          <w:noProof/>
          <w:color w:val="2A6EBB"/>
          <w:sz w:val="26"/>
          <w:szCs w:val="26"/>
          <w:bdr w:val="none" w:sz="0" w:space="0" w:color="auto" w:frame="1"/>
        </w:rPr>
        <w:drawing>
          <wp:inline distT="0" distB="0" distL="0" distR="0">
            <wp:extent cx="5588000" cy="3344545"/>
            <wp:effectExtent l="0" t="0" r="0" b="8255"/>
            <wp:docPr id="7" name="Picture 7" descr="igure 2">
              <a:hlinkClick xmlns:a="http://schemas.openxmlformats.org/drawingml/2006/main" r:id="rId55" tooltip="Respondents were asked ‘how important are the following factors when considering prescribing a biosimil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g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588000" cy="3344545"/>
                    </a:xfrm>
                    <a:prstGeom prst="rect">
                      <a:avLst/>
                    </a:prstGeom>
                    <a:noFill/>
                    <a:ln>
                      <a:noFill/>
                    </a:ln>
                  </pic:spPr>
                </pic:pic>
              </a:graphicData>
            </a:graphic>
          </wp:inline>
        </w:drawing>
      </w:r>
    </w:p>
    <w:p w:rsidR="0038045D" w:rsidRPr="0038045D" w:rsidRDefault="0038045D" w:rsidP="0038045D">
      <w:pPr>
        <w:numPr>
          <w:ilvl w:val="0"/>
          <w:numId w:val="10"/>
        </w:numPr>
        <w:shd w:val="clear" w:color="auto" w:fill="FFFFFF"/>
        <w:spacing w:beforeAutospacing="1" w:afterAutospacing="1"/>
        <w:ind w:left="494"/>
        <w:jc w:val="center"/>
        <w:rPr>
          <w:rFonts w:ascii="Helvetica Neue" w:eastAsia="Times New Roman" w:hAnsi="Helvetica Neue" w:cs="Times New Roman"/>
          <w:color w:val="333333"/>
          <w:sz w:val="26"/>
          <w:szCs w:val="26"/>
          <w:lang w:val="en-GB"/>
        </w:rPr>
      </w:pPr>
      <w:hyperlink r:id="rId57" w:tooltip="Download Figure 2" w:history="1">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Download figure</w:t>
        </w:r>
      </w:hyperlink>
    </w:p>
    <w:p w:rsidR="0038045D" w:rsidRPr="0038045D" w:rsidRDefault="0038045D" w:rsidP="0038045D">
      <w:pPr>
        <w:numPr>
          <w:ilvl w:val="0"/>
          <w:numId w:val="10"/>
        </w:numPr>
        <w:shd w:val="clear" w:color="auto" w:fill="FFFFFF"/>
        <w:spacing w:beforeAutospacing="1" w:afterAutospacing="1"/>
        <w:ind w:left="494"/>
        <w:jc w:val="center"/>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"http://bmjopen.bmj.com/content/bmjopen/7/6/e016730/F2.large.jpg"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Open in new tab</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0"/>
        </w:numPr>
        <w:shd w:val="clear" w:color="auto" w:fill="FFFFFF"/>
        <w:spacing w:beforeAutospacing="1" w:afterAutospacing="1"/>
        <w:ind w:left="494"/>
        <w:jc w:val="center"/>
        <w:rPr>
          <w:rFonts w:ascii="Helvetica Neue" w:eastAsia="Times New Roman" w:hAnsi="Helvetica Neue" w:cs="Times New Roman"/>
          <w:color w:val="333333"/>
          <w:sz w:val="26"/>
          <w:szCs w:val="26"/>
          <w:lang w:val="en-GB"/>
        </w:rPr>
      </w:pPr>
      <w:hyperlink r:id="rId58" w:history="1">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 xml:space="preserve">Download </w:t>
        </w:r>
        <w:proofErr w:type="spellStart"/>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powerpoint</w:t>
        </w:r>
        <w:proofErr w:type="spellEnd"/>
      </w:hyperlink>
    </w:p>
    <w:p w:rsidR="0038045D" w:rsidRPr="0038045D" w:rsidRDefault="0038045D" w:rsidP="0038045D">
      <w:pPr>
        <w:shd w:val="clear" w:color="auto" w:fill="FFFFFF"/>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b/>
          <w:bCs/>
          <w:color w:val="333333"/>
          <w:sz w:val="39"/>
          <w:szCs w:val="39"/>
          <w:lang w:val="en-GB"/>
        </w:rPr>
        <w:t>Figure 2</w:t>
      </w:r>
    </w:p>
    <w:p w:rsidR="0038045D" w:rsidRPr="0038045D" w:rsidRDefault="0038045D" w:rsidP="0038045D">
      <w:pPr>
        <w:shd w:val="clear" w:color="auto" w:fill="FFFFFF"/>
        <w:spacing w:line="336" w:lineRule="atLeast"/>
        <w:rPr>
          <w:rFonts w:ascii="Helvetica Neue" w:hAnsi="Helvetica Neue" w:cs="Times New Roman"/>
          <w:b/>
          <w:bCs/>
          <w:color w:val="333333"/>
          <w:sz w:val="26"/>
          <w:szCs w:val="26"/>
          <w:lang w:val="en-GB"/>
        </w:rPr>
      </w:pPr>
      <w:r w:rsidRPr="0038045D">
        <w:rPr>
          <w:rFonts w:ascii="Helvetica Neue" w:hAnsi="Helvetica Neue" w:cs="Times New Roman"/>
          <w:b/>
          <w:bCs/>
          <w:color w:val="333333"/>
          <w:sz w:val="26"/>
          <w:szCs w:val="26"/>
          <w:lang w:val="en-GB"/>
        </w:rPr>
        <w:t xml:space="preserve">Respondents were asked ‘how important are the following factors when considering prescribing a </w:t>
      </w:r>
      <w:proofErr w:type="spellStart"/>
      <w:r w:rsidRPr="0038045D">
        <w:rPr>
          <w:rFonts w:ascii="Helvetica Neue" w:hAnsi="Helvetica Neue" w:cs="Times New Roman"/>
          <w:b/>
          <w:bCs/>
          <w:color w:val="333333"/>
          <w:sz w:val="26"/>
          <w:szCs w:val="26"/>
          <w:lang w:val="en-GB"/>
        </w:rPr>
        <w:t>biosimilar</w:t>
      </w:r>
      <w:proofErr w:type="spellEnd"/>
      <w:r w:rsidRPr="0038045D">
        <w:rPr>
          <w:rFonts w:ascii="Helvetica Neue" w:hAnsi="Helvetica Neue" w:cs="Times New Roman"/>
          <w:b/>
          <w:bCs/>
          <w:color w:val="333333"/>
          <w:sz w:val="26"/>
          <w:szCs w:val="26"/>
          <w:lang w:val="en-GB"/>
        </w:rPr>
        <w:t>?</w:t>
      </w:r>
      <w:proofErr w:type="gramStart"/>
      <w:r w:rsidRPr="0038045D">
        <w:rPr>
          <w:rFonts w:ascii="Helvetica Neue" w:hAnsi="Helvetica Neue" w:cs="Times New Roman"/>
          <w:b/>
          <w:bCs/>
          <w:color w:val="333333"/>
          <w:sz w:val="26"/>
          <w:szCs w:val="26"/>
          <w:lang w:val="en-GB"/>
        </w:rPr>
        <w:t>’.</w:t>
      </w:r>
      <w:proofErr w:type="gramEnd"/>
    </w:p>
    <w:p w:rsidR="0038045D" w:rsidRPr="0038045D" w:rsidRDefault="0038045D" w:rsidP="0038045D">
      <w:pPr>
        <w:shd w:val="clear" w:color="auto" w:fill="FFFFFF"/>
        <w:ind w:right="-151"/>
        <w:outlineLvl w:val="2"/>
        <w:rPr>
          <w:rFonts w:ascii="Helvetica Neue" w:eastAsia="Times New Roman" w:hAnsi="Helvetica Neue" w:cs="Times New Roman"/>
          <w:color w:val="222222"/>
          <w:sz w:val="27"/>
          <w:szCs w:val="27"/>
          <w:lang w:val="en-GB"/>
        </w:rPr>
      </w:pPr>
      <w:r w:rsidRPr="0038045D">
        <w:rPr>
          <w:rFonts w:ascii="Helvetica Neue" w:eastAsia="Times New Roman" w:hAnsi="Helvetica Neue" w:cs="Times New Roman"/>
          <w:color w:val="222222"/>
          <w:sz w:val="27"/>
          <w:szCs w:val="27"/>
          <w:lang w:val="en-GB"/>
        </w:rPr>
        <w:t xml:space="preserve">Frequency of prescribing </w:t>
      </w:r>
      <w:proofErr w:type="spellStart"/>
      <w:r w:rsidRPr="0038045D">
        <w:rPr>
          <w:rFonts w:ascii="Helvetica Neue" w:eastAsia="Times New Roman" w:hAnsi="Helvetica Neue" w:cs="Times New Roman"/>
          <w:color w:val="222222"/>
          <w:sz w:val="27"/>
          <w:szCs w:val="27"/>
          <w:lang w:val="en-GB"/>
        </w:rPr>
        <w:t>biosimilars</w:t>
      </w:r>
      <w:proofErr w:type="spellEnd"/>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Gastroenterology consultants were the most frequent prescribers of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(prescribing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every day or week), followed by rheumatologists and </w:t>
      </w:r>
      <w:proofErr w:type="spellStart"/>
      <w:r w:rsidRPr="0038045D">
        <w:rPr>
          <w:rFonts w:ascii="Helvetica Neue" w:hAnsi="Helvetica Neue" w:cs="Times New Roman"/>
          <w:color w:val="333333"/>
          <w:sz w:val="26"/>
          <w:szCs w:val="26"/>
          <w:lang w:val="en-GB"/>
        </w:rPr>
        <w:t>diabetologists</w:t>
      </w:r>
      <w:proofErr w:type="spellEnd"/>
      <w:r w:rsidRPr="0038045D">
        <w:rPr>
          <w:rFonts w:ascii="Helvetica Neue" w:hAnsi="Helvetica Neue" w:cs="Times New Roman"/>
          <w:color w:val="333333"/>
          <w:sz w:val="26"/>
          <w:szCs w:val="26"/>
          <w:lang w:val="en-GB"/>
        </w:rPr>
        <w:t xml:space="preserve">. Dermatologists prescribed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the least frequently (</w:t>
      </w:r>
      <w:hyperlink r:id="rId59" w:anchor="F3" w:history="1">
        <w:r w:rsidRPr="0038045D">
          <w:rPr>
            <w:rFonts w:ascii="Helvetica Neue" w:hAnsi="Helvetica Neue" w:cs="Times New Roman"/>
            <w:color w:val="2A6EBB"/>
            <w:sz w:val="26"/>
            <w:szCs w:val="26"/>
            <w:u w:val="single"/>
            <w:lang w:val="en-GB"/>
          </w:rPr>
          <w:t>figure 3</w:t>
        </w:r>
      </w:hyperlink>
      <w:r w:rsidRPr="0038045D">
        <w:rPr>
          <w:rFonts w:ascii="Helvetica Neue" w:hAnsi="Helvetica Neue" w:cs="Times New Roman"/>
          <w:color w:val="333333"/>
          <w:sz w:val="26"/>
          <w:szCs w:val="26"/>
          <w:lang w:val="en-GB"/>
        </w:rPr>
        <w:t>).</w:t>
      </w:r>
    </w:p>
    <w:p w:rsidR="0038045D" w:rsidRPr="0038045D" w:rsidRDefault="0038045D" w:rsidP="0038045D">
      <w:pPr>
        <w:shd w:val="clear" w:color="auto" w:fill="FFFFFF"/>
        <w:jc w:val="center"/>
        <w:rPr>
          <w:rFonts w:ascii="Helvetica Neue" w:eastAsia="Times New Roman" w:hAnsi="Helvetica Neue" w:cs="Times New Roman"/>
          <w:color w:val="333333"/>
          <w:sz w:val="26"/>
          <w:szCs w:val="26"/>
          <w:lang w:val="en-GB"/>
        </w:rPr>
      </w:pPr>
      <w:r>
        <w:rPr>
          <w:rFonts w:ascii="Helvetica Neue" w:eastAsia="Times New Roman" w:hAnsi="Helvetica Neue" w:cs="Times New Roman"/>
          <w:noProof/>
          <w:color w:val="2A6EBB"/>
          <w:sz w:val="26"/>
          <w:szCs w:val="26"/>
          <w:bdr w:val="none" w:sz="0" w:space="0" w:color="auto" w:frame="1"/>
        </w:rPr>
        <w:drawing>
          <wp:inline distT="0" distB="0" distL="0" distR="0">
            <wp:extent cx="5588000" cy="3589655"/>
            <wp:effectExtent l="0" t="0" r="0" b="0"/>
            <wp:docPr id="8" name="Picture 8" descr="igure 3">
              <a:hlinkClick xmlns:a="http://schemas.openxmlformats.org/drawingml/2006/main" r:id="rId60" tooltip="Respondents (consultants) were asked ‘how often do you prescribe biosimilar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g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588000" cy="3589655"/>
                    </a:xfrm>
                    <a:prstGeom prst="rect">
                      <a:avLst/>
                    </a:prstGeom>
                    <a:noFill/>
                    <a:ln>
                      <a:noFill/>
                    </a:ln>
                  </pic:spPr>
                </pic:pic>
              </a:graphicData>
            </a:graphic>
          </wp:inline>
        </w:drawing>
      </w:r>
    </w:p>
    <w:p w:rsidR="0038045D" w:rsidRPr="0038045D" w:rsidRDefault="0038045D" w:rsidP="0038045D">
      <w:pPr>
        <w:numPr>
          <w:ilvl w:val="0"/>
          <w:numId w:val="11"/>
        </w:numPr>
        <w:shd w:val="clear" w:color="auto" w:fill="FFFFFF"/>
        <w:spacing w:beforeAutospacing="1" w:afterAutospacing="1"/>
        <w:ind w:left="494"/>
        <w:jc w:val="center"/>
        <w:rPr>
          <w:rFonts w:ascii="Helvetica Neue" w:eastAsia="Times New Roman" w:hAnsi="Helvetica Neue" w:cs="Times New Roman"/>
          <w:color w:val="333333"/>
          <w:sz w:val="26"/>
          <w:szCs w:val="26"/>
          <w:lang w:val="en-GB"/>
        </w:rPr>
      </w:pPr>
      <w:hyperlink r:id="rId62" w:tooltip="Download Figure 3" w:history="1">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Download figure</w:t>
        </w:r>
      </w:hyperlink>
    </w:p>
    <w:p w:rsidR="0038045D" w:rsidRPr="0038045D" w:rsidRDefault="0038045D" w:rsidP="0038045D">
      <w:pPr>
        <w:numPr>
          <w:ilvl w:val="0"/>
          <w:numId w:val="11"/>
        </w:numPr>
        <w:shd w:val="clear" w:color="auto" w:fill="FFFFFF"/>
        <w:spacing w:beforeAutospacing="1" w:afterAutospacing="1"/>
        <w:ind w:left="494"/>
        <w:jc w:val="center"/>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"http://bmjopen.bmj.com/content/bmjopen/7/6/e016730/F3.large.jpg"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Open in new tab</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1"/>
        </w:numPr>
        <w:shd w:val="clear" w:color="auto" w:fill="FFFFFF"/>
        <w:spacing w:beforeAutospacing="1" w:afterAutospacing="1"/>
        <w:ind w:left="494"/>
        <w:jc w:val="center"/>
        <w:rPr>
          <w:rFonts w:ascii="Helvetica Neue" w:eastAsia="Times New Roman" w:hAnsi="Helvetica Neue" w:cs="Times New Roman"/>
          <w:color w:val="333333"/>
          <w:sz w:val="26"/>
          <w:szCs w:val="26"/>
          <w:lang w:val="en-GB"/>
        </w:rPr>
      </w:pPr>
      <w:hyperlink r:id="rId63" w:history="1">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 xml:space="preserve">Download </w:t>
        </w:r>
        <w:proofErr w:type="spellStart"/>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powerpoint</w:t>
        </w:r>
        <w:proofErr w:type="spellEnd"/>
      </w:hyperlink>
    </w:p>
    <w:p w:rsidR="0038045D" w:rsidRPr="0038045D" w:rsidRDefault="0038045D" w:rsidP="0038045D">
      <w:pPr>
        <w:shd w:val="clear" w:color="auto" w:fill="FFFFFF"/>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b/>
          <w:bCs/>
          <w:color w:val="333333"/>
          <w:sz w:val="39"/>
          <w:szCs w:val="39"/>
          <w:lang w:val="en-GB"/>
        </w:rPr>
        <w:t>Figure 3</w:t>
      </w:r>
    </w:p>
    <w:p w:rsidR="0038045D" w:rsidRPr="0038045D" w:rsidRDefault="0038045D" w:rsidP="0038045D">
      <w:pPr>
        <w:shd w:val="clear" w:color="auto" w:fill="FFFFFF"/>
        <w:spacing w:line="336" w:lineRule="atLeast"/>
        <w:rPr>
          <w:rFonts w:ascii="Helvetica Neue" w:hAnsi="Helvetica Neue" w:cs="Times New Roman"/>
          <w:b/>
          <w:bCs/>
          <w:color w:val="333333"/>
          <w:sz w:val="26"/>
          <w:szCs w:val="26"/>
          <w:lang w:val="en-GB"/>
        </w:rPr>
      </w:pPr>
      <w:r w:rsidRPr="0038045D">
        <w:rPr>
          <w:rFonts w:ascii="Helvetica Neue" w:hAnsi="Helvetica Neue" w:cs="Times New Roman"/>
          <w:b/>
          <w:bCs/>
          <w:color w:val="333333"/>
          <w:sz w:val="26"/>
          <w:szCs w:val="26"/>
          <w:lang w:val="en-GB"/>
        </w:rPr>
        <w:t xml:space="preserve">Respondents (consultants) were asked ‘how often do you prescribe </w:t>
      </w:r>
      <w:proofErr w:type="spellStart"/>
      <w:r w:rsidRPr="0038045D">
        <w:rPr>
          <w:rFonts w:ascii="Helvetica Neue" w:hAnsi="Helvetica Neue" w:cs="Times New Roman"/>
          <w:b/>
          <w:bCs/>
          <w:color w:val="333333"/>
          <w:sz w:val="26"/>
          <w:szCs w:val="26"/>
          <w:lang w:val="en-GB"/>
        </w:rPr>
        <w:t>biosimilars</w:t>
      </w:r>
      <w:proofErr w:type="spellEnd"/>
      <w:r w:rsidRPr="0038045D">
        <w:rPr>
          <w:rFonts w:ascii="Helvetica Neue" w:hAnsi="Helvetica Neue" w:cs="Times New Roman"/>
          <w:b/>
          <w:bCs/>
          <w:color w:val="333333"/>
          <w:sz w:val="26"/>
          <w:szCs w:val="26"/>
          <w:lang w:val="en-GB"/>
        </w:rPr>
        <w:t>?</w:t>
      </w:r>
      <w:proofErr w:type="gramStart"/>
      <w:r w:rsidRPr="0038045D">
        <w:rPr>
          <w:rFonts w:ascii="Helvetica Neue" w:hAnsi="Helvetica Neue" w:cs="Times New Roman"/>
          <w:b/>
          <w:bCs/>
          <w:color w:val="333333"/>
          <w:sz w:val="26"/>
          <w:szCs w:val="26"/>
          <w:lang w:val="en-GB"/>
        </w:rPr>
        <w:t>’.</w:t>
      </w:r>
      <w:proofErr w:type="gramEnd"/>
    </w:p>
    <w:p w:rsidR="0038045D" w:rsidRPr="0038045D" w:rsidRDefault="0038045D" w:rsidP="0038045D">
      <w:pPr>
        <w:shd w:val="clear" w:color="auto" w:fill="FFFFFF"/>
        <w:ind w:right="-151"/>
        <w:outlineLvl w:val="2"/>
        <w:rPr>
          <w:rFonts w:ascii="Helvetica Neue" w:eastAsia="Times New Roman" w:hAnsi="Helvetica Neue" w:cs="Times New Roman"/>
          <w:color w:val="222222"/>
          <w:sz w:val="27"/>
          <w:szCs w:val="27"/>
          <w:lang w:val="en-GB"/>
        </w:rPr>
      </w:pPr>
      <w:r w:rsidRPr="0038045D">
        <w:rPr>
          <w:rFonts w:ascii="Helvetica Neue" w:eastAsia="Times New Roman" w:hAnsi="Helvetica Neue" w:cs="Times New Roman"/>
          <w:color w:val="222222"/>
          <w:sz w:val="27"/>
          <w:szCs w:val="27"/>
          <w:lang w:val="en-GB"/>
        </w:rPr>
        <w:t xml:space="preserve">Utilisation of infliximab and insulin </w:t>
      </w:r>
      <w:proofErr w:type="spellStart"/>
      <w:r w:rsidRPr="0038045D">
        <w:rPr>
          <w:rFonts w:ascii="Helvetica Neue" w:eastAsia="Times New Roman" w:hAnsi="Helvetica Neue" w:cs="Times New Roman"/>
          <w:color w:val="222222"/>
          <w:sz w:val="27"/>
          <w:szCs w:val="27"/>
          <w:lang w:val="en-GB"/>
        </w:rPr>
        <w:t>glargine</w:t>
      </w:r>
      <w:proofErr w:type="spellEnd"/>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Analysis of the utilisation of infliximab by specialty in UK showed that compared with other specialties gastroenterologists had the highest utilisation of infliximab (67%), followed by rheumatologists (27%) and dermatologists (6%). Further analysis of the utilisation of branded and </w:t>
      </w:r>
      <w:proofErr w:type="spellStart"/>
      <w:r w:rsidRPr="0038045D">
        <w:rPr>
          <w:rFonts w:ascii="Helvetica Neue" w:hAnsi="Helvetica Neue" w:cs="Times New Roman"/>
          <w:color w:val="333333"/>
          <w:sz w:val="26"/>
          <w:szCs w:val="26"/>
          <w:lang w:val="en-GB"/>
        </w:rPr>
        <w:t>biosimilar</w:t>
      </w:r>
      <w:proofErr w:type="spellEnd"/>
      <w:r w:rsidRPr="0038045D">
        <w:rPr>
          <w:rFonts w:ascii="Helvetica Neue" w:hAnsi="Helvetica Neue" w:cs="Times New Roman"/>
          <w:color w:val="333333"/>
          <w:sz w:val="26"/>
          <w:szCs w:val="26"/>
          <w:lang w:val="en-GB"/>
        </w:rPr>
        <w:t xml:space="preserve"> infliximab and insulin </w:t>
      </w:r>
      <w:proofErr w:type="spellStart"/>
      <w:r w:rsidRPr="0038045D">
        <w:rPr>
          <w:rFonts w:ascii="Helvetica Neue" w:hAnsi="Helvetica Neue" w:cs="Times New Roman"/>
          <w:color w:val="333333"/>
          <w:sz w:val="26"/>
          <w:szCs w:val="26"/>
          <w:lang w:val="en-GB"/>
        </w:rPr>
        <w:t>glargine</w:t>
      </w:r>
      <w:proofErr w:type="spellEnd"/>
      <w:r w:rsidRPr="0038045D">
        <w:rPr>
          <w:rFonts w:ascii="Helvetica Neue" w:hAnsi="Helvetica Neue" w:cs="Times New Roman"/>
          <w:color w:val="333333"/>
          <w:sz w:val="26"/>
          <w:szCs w:val="26"/>
          <w:lang w:val="en-GB"/>
        </w:rPr>
        <w:t xml:space="preserve"> by specialty in UK hospitals showed that compared with other specialties gastroenterologists had the highest utilisation of infliximab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(14%) in 2015 rising to (62%) by 2016, followed by rheumatologists 6%–39%. By contrast, dermatologists had the lowest utilisation of infliximab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(6%) in 2015 and (35%) in 2016. </w:t>
      </w:r>
      <w:proofErr w:type="spellStart"/>
      <w:r w:rsidRPr="0038045D">
        <w:rPr>
          <w:rFonts w:ascii="Helvetica Neue" w:hAnsi="Helvetica Neue" w:cs="Times New Roman"/>
          <w:color w:val="333333"/>
          <w:sz w:val="26"/>
          <w:szCs w:val="26"/>
          <w:lang w:val="en-GB"/>
        </w:rPr>
        <w:t>Diabetologists</w:t>
      </w:r>
      <w:proofErr w:type="spellEnd"/>
      <w:r w:rsidRPr="0038045D">
        <w:rPr>
          <w:rFonts w:ascii="Helvetica Neue" w:hAnsi="Helvetica Neue" w:cs="Times New Roman"/>
          <w:color w:val="333333"/>
          <w:sz w:val="26"/>
          <w:szCs w:val="26"/>
          <w:lang w:val="en-GB"/>
        </w:rPr>
        <w:t xml:space="preserve">’ </w:t>
      </w:r>
      <w:proofErr w:type="gramStart"/>
      <w:r w:rsidRPr="0038045D">
        <w:rPr>
          <w:rFonts w:ascii="Helvetica Neue" w:hAnsi="Helvetica Neue" w:cs="Times New Roman"/>
          <w:color w:val="333333"/>
          <w:sz w:val="26"/>
          <w:szCs w:val="26"/>
          <w:lang w:val="en-GB"/>
        </w:rPr>
        <w:t xml:space="preserve">utilisation of insulin </w:t>
      </w:r>
      <w:proofErr w:type="spellStart"/>
      <w:r w:rsidRPr="0038045D">
        <w:rPr>
          <w:rFonts w:ascii="Helvetica Neue" w:hAnsi="Helvetica Neue" w:cs="Times New Roman"/>
          <w:color w:val="333333"/>
          <w:sz w:val="26"/>
          <w:szCs w:val="26"/>
          <w:lang w:val="en-GB"/>
        </w:rPr>
        <w:t>glargine</w:t>
      </w:r>
      <w:proofErr w:type="spellEnd"/>
      <w:r w:rsidRPr="0038045D">
        <w:rPr>
          <w:rFonts w:ascii="Helvetica Neue" w:hAnsi="Helvetica Neue" w:cs="Times New Roman"/>
          <w:color w:val="333333"/>
          <w:sz w:val="26"/>
          <w:szCs w:val="26"/>
          <w:lang w:val="en-GB"/>
        </w:rPr>
        <w:t xml:space="preserve"> </w:t>
      </w:r>
      <w:proofErr w:type="spellStart"/>
      <w:r w:rsidRPr="0038045D">
        <w:rPr>
          <w:rFonts w:ascii="Helvetica Neue" w:hAnsi="Helvetica Neue" w:cs="Times New Roman"/>
          <w:color w:val="333333"/>
          <w:sz w:val="26"/>
          <w:szCs w:val="26"/>
          <w:lang w:val="en-GB"/>
        </w:rPr>
        <w:t>biosimilar</w:t>
      </w:r>
      <w:proofErr w:type="spellEnd"/>
      <w:r w:rsidRPr="0038045D">
        <w:rPr>
          <w:rFonts w:ascii="Helvetica Neue" w:hAnsi="Helvetica Neue" w:cs="Times New Roman"/>
          <w:color w:val="333333"/>
          <w:sz w:val="26"/>
          <w:szCs w:val="26"/>
          <w:lang w:val="en-GB"/>
        </w:rPr>
        <w:t xml:space="preserve"> (0.5%) in 2015 and (9%) in 2016 were</w:t>
      </w:r>
      <w:proofErr w:type="gramEnd"/>
      <w:r w:rsidRPr="0038045D">
        <w:rPr>
          <w:rFonts w:ascii="Helvetica Neue" w:hAnsi="Helvetica Neue" w:cs="Times New Roman"/>
          <w:color w:val="333333"/>
          <w:sz w:val="26"/>
          <w:szCs w:val="26"/>
          <w:lang w:val="en-GB"/>
        </w:rPr>
        <w:t xml:space="preserve"> the least in comparison with the utilisation of infliximab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by HCPs (</w:t>
      </w:r>
      <w:hyperlink r:id="rId64" w:anchor="F4" w:history="1">
        <w:r w:rsidRPr="0038045D">
          <w:rPr>
            <w:rFonts w:ascii="Helvetica Neue" w:hAnsi="Helvetica Neue" w:cs="Times New Roman"/>
            <w:color w:val="2A6EBB"/>
            <w:sz w:val="26"/>
            <w:szCs w:val="26"/>
            <w:u w:val="single"/>
            <w:lang w:val="en-GB"/>
          </w:rPr>
          <w:t>figure 4</w:t>
        </w:r>
      </w:hyperlink>
      <w:r w:rsidRPr="0038045D">
        <w:rPr>
          <w:rFonts w:ascii="Helvetica Neue" w:hAnsi="Helvetica Neue" w:cs="Times New Roman"/>
          <w:color w:val="333333"/>
          <w:sz w:val="26"/>
          <w:szCs w:val="26"/>
          <w:lang w:val="en-GB"/>
        </w:rPr>
        <w:t>).</w:t>
      </w:r>
    </w:p>
    <w:p w:rsidR="0038045D" w:rsidRPr="0038045D" w:rsidRDefault="0038045D" w:rsidP="0038045D">
      <w:pPr>
        <w:shd w:val="clear" w:color="auto" w:fill="FFFFFF"/>
        <w:jc w:val="center"/>
        <w:rPr>
          <w:rFonts w:ascii="Helvetica Neue" w:eastAsia="Times New Roman" w:hAnsi="Helvetica Neue" w:cs="Times New Roman"/>
          <w:color w:val="333333"/>
          <w:sz w:val="26"/>
          <w:szCs w:val="26"/>
          <w:lang w:val="en-GB"/>
        </w:rPr>
      </w:pPr>
      <w:r>
        <w:rPr>
          <w:rFonts w:ascii="Helvetica Neue" w:eastAsia="Times New Roman" w:hAnsi="Helvetica Neue" w:cs="Times New Roman"/>
          <w:noProof/>
          <w:color w:val="2A6EBB"/>
          <w:sz w:val="26"/>
          <w:szCs w:val="26"/>
          <w:bdr w:val="none" w:sz="0" w:space="0" w:color="auto" w:frame="1"/>
        </w:rPr>
        <w:drawing>
          <wp:inline distT="0" distB="0" distL="0" distR="0">
            <wp:extent cx="5588000" cy="3310255"/>
            <wp:effectExtent l="0" t="0" r="0" b="0"/>
            <wp:docPr id="9" name="Picture 9" descr="igure 4">
              <a:hlinkClick xmlns:a="http://schemas.openxmlformats.org/drawingml/2006/main" r:id="rId65" tooltip="Branded and biosimilar infliximab and insulin glargine utilisation by specialty in UK hospitals between 2015 and 2016. * Reference biological medicine includes infliximab in dermatology, gastroenterology and rheumatology specialty and insulin glargine in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gure 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588000" cy="3310255"/>
                    </a:xfrm>
                    <a:prstGeom prst="rect">
                      <a:avLst/>
                    </a:prstGeom>
                    <a:noFill/>
                    <a:ln>
                      <a:noFill/>
                    </a:ln>
                  </pic:spPr>
                </pic:pic>
              </a:graphicData>
            </a:graphic>
          </wp:inline>
        </w:drawing>
      </w:r>
    </w:p>
    <w:p w:rsidR="0038045D" w:rsidRPr="0038045D" w:rsidRDefault="0038045D" w:rsidP="0038045D">
      <w:pPr>
        <w:numPr>
          <w:ilvl w:val="0"/>
          <w:numId w:val="12"/>
        </w:numPr>
        <w:shd w:val="clear" w:color="auto" w:fill="FFFFFF"/>
        <w:spacing w:beforeAutospacing="1" w:afterAutospacing="1"/>
        <w:ind w:left="494"/>
        <w:jc w:val="center"/>
        <w:rPr>
          <w:rFonts w:ascii="Helvetica Neue" w:eastAsia="Times New Roman" w:hAnsi="Helvetica Neue" w:cs="Times New Roman"/>
          <w:color w:val="333333"/>
          <w:sz w:val="26"/>
          <w:szCs w:val="26"/>
          <w:lang w:val="en-GB"/>
        </w:rPr>
      </w:pPr>
      <w:hyperlink r:id="rId67" w:tooltip="Download Figure 4" w:history="1">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Download figure</w:t>
        </w:r>
      </w:hyperlink>
    </w:p>
    <w:p w:rsidR="0038045D" w:rsidRPr="0038045D" w:rsidRDefault="0038045D" w:rsidP="0038045D">
      <w:pPr>
        <w:numPr>
          <w:ilvl w:val="0"/>
          <w:numId w:val="12"/>
        </w:numPr>
        <w:shd w:val="clear" w:color="auto" w:fill="FFFFFF"/>
        <w:spacing w:beforeAutospacing="1" w:afterAutospacing="1"/>
        <w:ind w:left="494"/>
        <w:jc w:val="center"/>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"http://bmjopen.bmj.com/content/bmjopen/7/6/e016730/F4.large.jpg"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Open in new tab</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2"/>
        </w:numPr>
        <w:shd w:val="clear" w:color="auto" w:fill="FFFFFF"/>
        <w:spacing w:beforeAutospacing="1" w:afterAutospacing="1"/>
        <w:ind w:left="494"/>
        <w:jc w:val="center"/>
        <w:rPr>
          <w:rFonts w:ascii="Helvetica Neue" w:eastAsia="Times New Roman" w:hAnsi="Helvetica Neue" w:cs="Times New Roman"/>
          <w:color w:val="333333"/>
          <w:sz w:val="26"/>
          <w:szCs w:val="26"/>
          <w:lang w:val="en-GB"/>
        </w:rPr>
      </w:pPr>
      <w:hyperlink r:id="rId68" w:history="1">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 xml:space="preserve">Download </w:t>
        </w:r>
        <w:proofErr w:type="spellStart"/>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powerpoint</w:t>
        </w:r>
        <w:proofErr w:type="spellEnd"/>
      </w:hyperlink>
    </w:p>
    <w:p w:rsidR="0038045D" w:rsidRPr="0038045D" w:rsidRDefault="0038045D" w:rsidP="0038045D">
      <w:pPr>
        <w:shd w:val="clear" w:color="auto" w:fill="FFFFFF"/>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b/>
          <w:bCs/>
          <w:color w:val="333333"/>
          <w:sz w:val="39"/>
          <w:szCs w:val="39"/>
          <w:lang w:val="en-GB"/>
        </w:rPr>
        <w:t>Figure 4</w:t>
      </w:r>
    </w:p>
    <w:p w:rsidR="0038045D" w:rsidRPr="0038045D" w:rsidRDefault="0038045D" w:rsidP="0038045D">
      <w:pPr>
        <w:shd w:val="clear" w:color="auto" w:fill="FFFFFF"/>
        <w:spacing w:line="336" w:lineRule="atLeast"/>
        <w:rPr>
          <w:rFonts w:ascii="Helvetica Neue" w:hAnsi="Helvetica Neue" w:cs="Times New Roman"/>
          <w:b/>
          <w:bCs/>
          <w:color w:val="333333"/>
          <w:sz w:val="26"/>
          <w:szCs w:val="26"/>
          <w:lang w:val="en-GB"/>
        </w:rPr>
      </w:pPr>
      <w:r w:rsidRPr="0038045D">
        <w:rPr>
          <w:rFonts w:ascii="Helvetica Neue" w:hAnsi="Helvetica Neue" w:cs="Times New Roman"/>
          <w:b/>
          <w:bCs/>
          <w:color w:val="333333"/>
          <w:sz w:val="26"/>
          <w:szCs w:val="26"/>
          <w:lang w:val="en-GB"/>
        </w:rPr>
        <w:t xml:space="preserve">Branded and </w:t>
      </w:r>
      <w:proofErr w:type="spellStart"/>
      <w:r w:rsidRPr="0038045D">
        <w:rPr>
          <w:rFonts w:ascii="Helvetica Neue" w:hAnsi="Helvetica Neue" w:cs="Times New Roman"/>
          <w:b/>
          <w:bCs/>
          <w:color w:val="333333"/>
          <w:sz w:val="26"/>
          <w:szCs w:val="26"/>
          <w:lang w:val="en-GB"/>
        </w:rPr>
        <w:t>biosimilar</w:t>
      </w:r>
      <w:proofErr w:type="spellEnd"/>
      <w:r w:rsidRPr="0038045D">
        <w:rPr>
          <w:rFonts w:ascii="Helvetica Neue" w:hAnsi="Helvetica Neue" w:cs="Times New Roman"/>
          <w:b/>
          <w:bCs/>
          <w:color w:val="333333"/>
          <w:sz w:val="26"/>
          <w:szCs w:val="26"/>
          <w:lang w:val="en-GB"/>
        </w:rPr>
        <w:t xml:space="preserve"> infliximab and insulin </w:t>
      </w:r>
      <w:proofErr w:type="spellStart"/>
      <w:r w:rsidRPr="0038045D">
        <w:rPr>
          <w:rFonts w:ascii="Helvetica Neue" w:hAnsi="Helvetica Neue" w:cs="Times New Roman"/>
          <w:b/>
          <w:bCs/>
          <w:color w:val="333333"/>
          <w:sz w:val="26"/>
          <w:szCs w:val="26"/>
          <w:lang w:val="en-GB"/>
        </w:rPr>
        <w:t>glargine</w:t>
      </w:r>
      <w:proofErr w:type="spellEnd"/>
      <w:r w:rsidRPr="0038045D">
        <w:rPr>
          <w:rFonts w:ascii="Helvetica Neue" w:hAnsi="Helvetica Neue" w:cs="Times New Roman"/>
          <w:b/>
          <w:bCs/>
          <w:color w:val="333333"/>
          <w:sz w:val="26"/>
          <w:szCs w:val="26"/>
          <w:lang w:val="en-GB"/>
        </w:rPr>
        <w:t xml:space="preserve"> utilisation by specialty in UK hospitals between 2015 and 2016. * Reference biological medicine includes infliximab in dermatology, gastroenterology and rheumatology specialty and insulin </w:t>
      </w:r>
      <w:proofErr w:type="spellStart"/>
      <w:r w:rsidRPr="0038045D">
        <w:rPr>
          <w:rFonts w:ascii="Helvetica Neue" w:hAnsi="Helvetica Neue" w:cs="Times New Roman"/>
          <w:b/>
          <w:bCs/>
          <w:color w:val="333333"/>
          <w:sz w:val="26"/>
          <w:szCs w:val="26"/>
          <w:lang w:val="en-GB"/>
        </w:rPr>
        <w:t>glargine</w:t>
      </w:r>
      <w:proofErr w:type="spellEnd"/>
      <w:r w:rsidRPr="0038045D">
        <w:rPr>
          <w:rFonts w:ascii="Helvetica Neue" w:hAnsi="Helvetica Neue" w:cs="Times New Roman"/>
          <w:b/>
          <w:bCs/>
          <w:color w:val="333333"/>
          <w:sz w:val="26"/>
          <w:szCs w:val="26"/>
          <w:lang w:val="en-GB"/>
        </w:rPr>
        <w:t xml:space="preserve"> in </w:t>
      </w:r>
      <w:proofErr w:type="spellStart"/>
      <w:r w:rsidRPr="0038045D">
        <w:rPr>
          <w:rFonts w:ascii="Helvetica Neue" w:hAnsi="Helvetica Neue" w:cs="Times New Roman"/>
          <w:b/>
          <w:bCs/>
          <w:color w:val="333333"/>
          <w:sz w:val="26"/>
          <w:szCs w:val="26"/>
          <w:lang w:val="en-GB"/>
        </w:rPr>
        <w:t>diabetology</w:t>
      </w:r>
      <w:proofErr w:type="spellEnd"/>
      <w:r w:rsidRPr="0038045D">
        <w:rPr>
          <w:rFonts w:ascii="Helvetica Neue" w:hAnsi="Helvetica Neue" w:cs="Times New Roman"/>
          <w:b/>
          <w:bCs/>
          <w:color w:val="333333"/>
          <w:sz w:val="26"/>
          <w:szCs w:val="26"/>
          <w:lang w:val="en-GB"/>
        </w:rPr>
        <w:t xml:space="preserve"> specialty. **</w:t>
      </w:r>
      <w:proofErr w:type="spellStart"/>
      <w:r w:rsidRPr="0038045D">
        <w:rPr>
          <w:rFonts w:ascii="Helvetica Neue" w:hAnsi="Helvetica Neue" w:cs="Times New Roman"/>
          <w:b/>
          <w:bCs/>
          <w:color w:val="333333"/>
          <w:sz w:val="26"/>
          <w:szCs w:val="26"/>
          <w:lang w:val="en-GB"/>
        </w:rPr>
        <w:t>Biosimilar</w:t>
      </w:r>
      <w:proofErr w:type="spellEnd"/>
      <w:r w:rsidRPr="0038045D">
        <w:rPr>
          <w:rFonts w:ascii="Helvetica Neue" w:hAnsi="Helvetica Neue" w:cs="Times New Roman"/>
          <w:b/>
          <w:bCs/>
          <w:color w:val="333333"/>
          <w:sz w:val="26"/>
          <w:szCs w:val="26"/>
          <w:lang w:val="en-GB"/>
        </w:rPr>
        <w:t xml:space="preserve">(s) includes infliximab </w:t>
      </w:r>
      <w:proofErr w:type="spellStart"/>
      <w:r w:rsidRPr="0038045D">
        <w:rPr>
          <w:rFonts w:ascii="Helvetica Neue" w:hAnsi="Helvetica Neue" w:cs="Times New Roman"/>
          <w:b/>
          <w:bCs/>
          <w:color w:val="333333"/>
          <w:sz w:val="26"/>
          <w:szCs w:val="26"/>
          <w:lang w:val="en-GB"/>
        </w:rPr>
        <w:t>biosimilars</w:t>
      </w:r>
      <w:proofErr w:type="spellEnd"/>
      <w:r w:rsidRPr="0038045D">
        <w:rPr>
          <w:rFonts w:ascii="Helvetica Neue" w:hAnsi="Helvetica Neue" w:cs="Times New Roman"/>
          <w:b/>
          <w:bCs/>
          <w:color w:val="333333"/>
          <w:sz w:val="26"/>
          <w:szCs w:val="26"/>
          <w:lang w:val="en-GB"/>
        </w:rPr>
        <w:t xml:space="preserve"> (</w:t>
      </w:r>
      <w:proofErr w:type="spellStart"/>
      <w:r w:rsidRPr="0038045D">
        <w:rPr>
          <w:rFonts w:ascii="Helvetica Neue" w:hAnsi="Helvetica Neue" w:cs="Times New Roman"/>
          <w:b/>
          <w:bCs/>
          <w:color w:val="333333"/>
          <w:sz w:val="26"/>
          <w:szCs w:val="26"/>
          <w:lang w:val="en-GB"/>
        </w:rPr>
        <w:t>Inflectra</w:t>
      </w:r>
      <w:proofErr w:type="spellEnd"/>
      <w:r w:rsidRPr="0038045D">
        <w:rPr>
          <w:rFonts w:ascii="Helvetica Neue" w:hAnsi="Helvetica Neue" w:cs="Times New Roman"/>
          <w:b/>
          <w:bCs/>
          <w:color w:val="333333"/>
          <w:sz w:val="26"/>
          <w:szCs w:val="26"/>
          <w:lang w:val="en-GB"/>
        </w:rPr>
        <w:t xml:space="preserve"> and </w:t>
      </w:r>
      <w:proofErr w:type="spellStart"/>
      <w:r w:rsidRPr="0038045D">
        <w:rPr>
          <w:rFonts w:ascii="Helvetica Neue" w:hAnsi="Helvetica Neue" w:cs="Times New Roman"/>
          <w:b/>
          <w:bCs/>
          <w:color w:val="333333"/>
          <w:sz w:val="26"/>
          <w:szCs w:val="26"/>
          <w:lang w:val="en-GB"/>
        </w:rPr>
        <w:t>Remsima</w:t>
      </w:r>
      <w:proofErr w:type="spellEnd"/>
      <w:r w:rsidRPr="0038045D">
        <w:rPr>
          <w:rFonts w:ascii="Helvetica Neue" w:hAnsi="Helvetica Neue" w:cs="Times New Roman"/>
          <w:b/>
          <w:bCs/>
          <w:color w:val="333333"/>
          <w:sz w:val="26"/>
          <w:szCs w:val="26"/>
          <w:lang w:val="en-GB"/>
        </w:rPr>
        <w:t xml:space="preserve">) and insulin </w:t>
      </w:r>
      <w:proofErr w:type="spellStart"/>
      <w:r w:rsidRPr="0038045D">
        <w:rPr>
          <w:rFonts w:ascii="Helvetica Neue" w:hAnsi="Helvetica Neue" w:cs="Times New Roman"/>
          <w:b/>
          <w:bCs/>
          <w:color w:val="333333"/>
          <w:sz w:val="26"/>
          <w:szCs w:val="26"/>
          <w:lang w:val="en-GB"/>
        </w:rPr>
        <w:t>glargine</w:t>
      </w:r>
      <w:proofErr w:type="spellEnd"/>
      <w:r w:rsidRPr="0038045D">
        <w:rPr>
          <w:rFonts w:ascii="Helvetica Neue" w:hAnsi="Helvetica Neue" w:cs="Times New Roman"/>
          <w:b/>
          <w:bCs/>
          <w:color w:val="333333"/>
          <w:sz w:val="26"/>
          <w:szCs w:val="26"/>
          <w:lang w:val="en-GB"/>
        </w:rPr>
        <w:t xml:space="preserve"> </w:t>
      </w:r>
      <w:proofErr w:type="spellStart"/>
      <w:r w:rsidRPr="0038045D">
        <w:rPr>
          <w:rFonts w:ascii="Helvetica Neue" w:hAnsi="Helvetica Neue" w:cs="Times New Roman"/>
          <w:b/>
          <w:bCs/>
          <w:color w:val="333333"/>
          <w:sz w:val="26"/>
          <w:szCs w:val="26"/>
          <w:lang w:val="en-GB"/>
        </w:rPr>
        <w:t>biosimilar</w:t>
      </w:r>
      <w:proofErr w:type="spellEnd"/>
      <w:r w:rsidRPr="0038045D">
        <w:rPr>
          <w:rFonts w:ascii="Helvetica Neue" w:hAnsi="Helvetica Neue" w:cs="Times New Roman"/>
          <w:b/>
          <w:bCs/>
          <w:color w:val="333333"/>
          <w:sz w:val="26"/>
          <w:szCs w:val="26"/>
          <w:lang w:val="en-GB"/>
        </w:rPr>
        <w:t xml:space="preserve"> (</w:t>
      </w:r>
      <w:proofErr w:type="spellStart"/>
      <w:r w:rsidRPr="0038045D">
        <w:rPr>
          <w:rFonts w:ascii="Helvetica Neue" w:hAnsi="Helvetica Neue" w:cs="Times New Roman"/>
          <w:b/>
          <w:bCs/>
          <w:color w:val="333333"/>
          <w:sz w:val="26"/>
          <w:szCs w:val="26"/>
          <w:lang w:val="en-GB"/>
        </w:rPr>
        <w:t>Abasaglar</w:t>
      </w:r>
      <w:proofErr w:type="spellEnd"/>
      <w:r w:rsidRPr="0038045D">
        <w:rPr>
          <w:rFonts w:ascii="Helvetica Neue" w:hAnsi="Helvetica Neue" w:cs="Times New Roman"/>
          <w:b/>
          <w:bCs/>
          <w:color w:val="333333"/>
          <w:sz w:val="26"/>
          <w:szCs w:val="26"/>
          <w:lang w:val="en-GB"/>
        </w:rPr>
        <w:t>), (</w:t>
      </w:r>
      <w:proofErr w:type="spellStart"/>
      <w:r w:rsidRPr="0038045D">
        <w:rPr>
          <w:rFonts w:ascii="Helvetica Neue" w:hAnsi="Helvetica Neue" w:cs="Times New Roman"/>
          <w:b/>
          <w:bCs/>
          <w:color w:val="333333"/>
          <w:sz w:val="26"/>
          <w:szCs w:val="26"/>
          <w:lang w:val="en-GB"/>
        </w:rPr>
        <w:t>Flixabi</w:t>
      </w:r>
      <w:proofErr w:type="spellEnd"/>
      <w:r w:rsidRPr="0038045D">
        <w:rPr>
          <w:rFonts w:ascii="Helvetica Neue" w:hAnsi="Helvetica Neue" w:cs="Times New Roman"/>
          <w:b/>
          <w:bCs/>
          <w:color w:val="333333"/>
          <w:sz w:val="26"/>
          <w:szCs w:val="26"/>
          <w:lang w:val="en-GB"/>
        </w:rPr>
        <w:t xml:space="preserve"> and </w:t>
      </w:r>
      <w:proofErr w:type="spellStart"/>
      <w:r w:rsidRPr="0038045D">
        <w:rPr>
          <w:rFonts w:ascii="Helvetica Neue" w:hAnsi="Helvetica Neue" w:cs="Times New Roman"/>
          <w:b/>
          <w:bCs/>
          <w:color w:val="333333"/>
          <w:sz w:val="26"/>
          <w:szCs w:val="26"/>
          <w:lang w:val="en-GB"/>
        </w:rPr>
        <w:t>Lusduna</w:t>
      </w:r>
      <w:proofErr w:type="spellEnd"/>
      <w:r w:rsidRPr="0038045D">
        <w:rPr>
          <w:rFonts w:ascii="Helvetica Neue" w:hAnsi="Helvetica Neue" w:cs="Times New Roman"/>
          <w:b/>
          <w:bCs/>
          <w:color w:val="333333"/>
          <w:sz w:val="26"/>
          <w:szCs w:val="26"/>
          <w:lang w:val="en-GB"/>
        </w:rPr>
        <w:t xml:space="preserve"> were not </w:t>
      </w:r>
      <w:proofErr w:type="gramStart"/>
      <w:r w:rsidRPr="0038045D">
        <w:rPr>
          <w:rFonts w:ascii="Helvetica Neue" w:hAnsi="Helvetica Neue" w:cs="Times New Roman"/>
          <w:b/>
          <w:bCs/>
          <w:color w:val="333333"/>
          <w:sz w:val="26"/>
          <w:szCs w:val="26"/>
          <w:lang w:val="en-GB"/>
        </w:rPr>
        <w:t>included</w:t>
      </w:r>
      <w:proofErr w:type="gramEnd"/>
      <w:r w:rsidRPr="0038045D">
        <w:rPr>
          <w:rFonts w:ascii="Helvetica Neue" w:hAnsi="Helvetica Neue" w:cs="Times New Roman"/>
          <w:b/>
          <w:bCs/>
          <w:color w:val="333333"/>
          <w:sz w:val="26"/>
          <w:szCs w:val="26"/>
          <w:lang w:val="en-GB"/>
        </w:rPr>
        <w:t xml:space="preserve"> as they have not been used yet in the UK).</w:t>
      </w:r>
    </w:p>
    <w:p w:rsidR="0038045D" w:rsidRPr="0038045D" w:rsidRDefault="0038045D" w:rsidP="0038045D">
      <w:pPr>
        <w:shd w:val="clear" w:color="auto" w:fill="FFFFFF"/>
        <w:ind w:right="-151"/>
        <w:outlineLvl w:val="2"/>
        <w:rPr>
          <w:rFonts w:ascii="Helvetica Neue" w:eastAsia="Times New Roman" w:hAnsi="Helvetica Neue" w:cs="Times New Roman"/>
          <w:color w:val="222222"/>
          <w:sz w:val="27"/>
          <w:szCs w:val="27"/>
          <w:lang w:val="en-GB"/>
        </w:rPr>
      </w:pPr>
      <w:r w:rsidRPr="0038045D">
        <w:rPr>
          <w:rFonts w:ascii="Helvetica Neue" w:eastAsia="Times New Roman" w:hAnsi="Helvetica Neue" w:cs="Times New Roman"/>
          <w:color w:val="222222"/>
          <w:sz w:val="27"/>
          <w:szCs w:val="27"/>
          <w:lang w:val="en-GB"/>
        </w:rPr>
        <w:t>Perception of safety and efficacy</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The majority of gastroenterology consultants had no or minor concerns about the safety (95%) (</w:t>
      </w:r>
      <w:hyperlink r:id="rId69" w:anchor="F5" w:history="1">
        <w:proofErr w:type="gramStart"/>
        <w:r w:rsidRPr="0038045D">
          <w:rPr>
            <w:rFonts w:ascii="Helvetica Neue" w:hAnsi="Helvetica Neue" w:cs="Times New Roman"/>
            <w:color w:val="2A6EBB"/>
            <w:sz w:val="26"/>
            <w:szCs w:val="26"/>
            <w:u w:val="single"/>
            <w:lang w:val="en-GB"/>
          </w:rPr>
          <w:t>figure</w:t>
        </w:r>
        <w:proofErr w:type="gramEnd"/>
        <w:r w:rsidRPr="0038045D">
          <w:rPr>
            <w:rFonts w:ascii="Helvetica Neue" w:hAnsi="Helvetica Neue" w:cs="Times New Roman"/>
            <w:color w:val="2A6EBB"/>
            <w:sz w:val="26"/>
            <w:szCs w:val="26"/>
            <w:u w:val="single"/>
            <w:lang w:val="en-GB"/>
          </w:rPr>
          <w:t xml:space="preserve"> 5A</w:t>
        </w:r>
      </w:hyperlink>
      <w:r w:rsidRPr="0038045D">
        <w:rPr>
          <w:rFonts w:ascii="Helvetica Neue" w:hAnsi="Helvetica Neue" w:cs="Times New Roman"/>
          <w:color w:val="333333"/>
          <w:sz w:val="26"/>
          <w:szCs w:val="26"/>
          <w:lang w:val="en-GB"/>
        </w:rPr>
        <w:t>) and efficacy (90%) (</w:t>
      </w:r>
      <w:hyperlink r:id="rId70" w:anchor="F5" w:history="1">
        <w:proofErr w:type="gramStart"/>
        <w:r w:rsidRPr="0038045D">
          <w:rPr>
            <w:rFonts w:ascii="Helvetica Neue" w:hAnsi="Helvetica Neue" w:cs="Times New Roman"/>
            <w:color w:val="2A6EBB"/>
            <w:sz w:val="26"/>
            <w:szCs w:val="26"/>
            <w:u w:val="single"/>
            <w:lang w:val="en-GB"/>
          </w:rPr>
          <w:t>figure</w:t>
        </w:r>
        <w:proofErr w:type="gramEnd"/>
        <w:r w:rsidRPr="0038045D">
          <w:rPr>
            <w:rFonts w:ascii="Helvetica Neue" w:hAnsi="Helvetica Neue" w:cs="Times New Roman"/>
            <w:color w:val="2A6EBB"/>
            <w:sz w:val="26"/>
            <w:szCs w:val="26"/>
            <w:u w:val="single"/>
            <w:lang w:val="en-GB"/>
          </w:rPr>
          <w:t xml:space="preserve"> 5B</w:t>
        </w:r>
      </w:hyperlink>
      <w:r w:rsidRPr="0038045D">
        <w:rPr>
          <w:rFonts w:ascii="Helvetica Neue" w:hAnsi="Helvetica Neue" w:cs="Times New Roman"/>
          <w:color w:val="333333"/>
          <w:sz w:val="26"/>
          <w:szCs w:val="26"/>
          <w:lang w:val="en-GB"/>
        </w:rPr>
        <w:t xml:space="preserve">) of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when initiating treatment or when switching patients (95%) (</w:t>
      </w:r>
      <w:hyperlink r:id="rId71" w:anchor="F5" w:history="1">
        <w:proofErr w:type="gramStart"/>
        <w:r w:rsidRPr="0038045D">
          <w:rPr>
            <w:rFonts w:ascii="Helvetica Neue" w:hAnsi="Helvetica Neue" w:cs="Times New Roman"/>
            <w:color w:val="2A6EBB"/>
            <w:sz w:val="26"/>
            <w:szCs w:val="26"/>
            <w:u w:val="single"/>
            <w:lang w:val="en-GB"/>
          </w:rPr>
          <w:t>figure</w:t>
        </w:r>
        <w:proofErr w:type="gramEnd"/>
        <w:r w:rsidRPr="0038045D">
          <w:rPr>
            <w:rFonts w:ascii="Helvetica Neue" w:hAnsi="Helvetica Neue" w:cs="Times New Roman"/>
            <w:color w:val="2A6EBB"/>
            <w:sz w:val="26"/>
            <w:szCs w:val="26"/>
            <w:u w:val="single"/>
            <w:lang w:val="en-GB"/>
          </w:rPr>
          <w:t xml:space="preserve"> 5C</w:t>
        </w:r>
      </w:hyperlink>
      <w:r w:rsidRPr="0038045D">
        <w:rPr>
          <w:rFonts w:ascii="Helvetica Neue" w:hAnsi="Helvetica Neue" w:cs="Times New Roman"/>
          <w:color w:val="333333"/>
          <w:sz w:val="26"/>
          <w:szCs w:val="26"/>
          <w:lang w:val="en-GB"/>
        </w:rPr>
        <w:t>), (93%) (</w:t>
      </w:r>
      <w:hyperlink r:id="rId72" w:anchor="F5" w:history="1">
        <w:proofErr w:type="gramStart"/>
        <w:r w:rsidRPr="0038045D">
          <w:rPr>
            <w:rFonts w:ascii="Helvetica Neue" w:hAnsi="Helvetica Neue" w:cs="Times New Roman"/>
            <w:color w:val="2A6EBB"/>
            <w:sz w:val="26"/>
            <w:szCs w:val="26"/>
            <w:u w:val="single"/>
            <w:lang w:val="en-GB"/>
          </w:rPr>
          <w:t>figure</w:t>
        </w:r>
        <w:proofErr w:type="gramEnd"/>
        <w:r w:rsidRPr="0038045D">
          <w:rPr>
            <w:rFonts w:ascii="Helvetica Neue" w:hAnsi="Helvetica Neue" w:cs="Times New Roman"/>
            <w:color w:val="2A6EBB"/>
            <w:sz w:val="26"/>
            <w:szCs w:val="26"/>
            <w:u w:val="single"/>
            <w:lang w:val="en-GB"/>
          </w:rPr>
          <w:t xml:space="preserve"> 5D</w:t>
        </w:r>
      </w:hyperlink>
      <w:r w:rsidRPr="0038045D">
        <w:rPr>
          <w:rFonts w:ascii="Helvetica Neue" w:hAnsi="Helvetica Neue" w:cs="Times New Roman"/>
          <w:color w:val="333333"/>
          <w:sz w:val="26"/>
          <w:szCs w:val="26"/>
          <w:lang w:val="en-GB"/>
        </w:rPr>
        <w:t>), respectively. Similarly, a large proportion of rheumatology consultants also had no or minor concerns about safety and efficacy when initiating treatment (92%) (</w:t>
      </w:r>
      <w:hyperlink r:id="rId73" w:anchor="F5" w:history="1">
        <w:proofErr w:type="gramStart"/>
        <w:r w:rsidRPr="0038045D">
          <w:rPr>
            <w:rFonts w:ascii="Helvetica Neue" w:hAnsi="Helvetica Neue" w:cs="Times New Roman"/>
            <w:color w:val="2A6EBB"/>
            <w:sz w:val="26"/>
            <w:szCs w:val="26"/>
            <w:u w:val="single"/>
            <w:lang w:val="en-GB"/>
          </w:rPr>
          <w:t>figure</w:t>
        </w:r>
        <w:proofErr w:type="gramEnd"/>
        <w:r w:rsidRPr="0038045D">
          <w:rPr>
            <w:rFonts w:ascii="Helvetica Neue" w:hAnsi="Helvetica Neue" w:cs="Times New Roman"/>
            <w:color w:val="2A6EBB"/>
            <w:sz w:val="26"/>
            <w:szCs w:val="26"/>
            <w:u w:val="single"/>
            <w:lang w:val="en-GB"/>
          </w:rPr>
          <w:t xml:space="preserve"> 5A</w:t>
        </w:r>
      </w:hyperlink>
      <w:r w:rsidRPr="0038045D">
        <w:rPr>
          <w:rFonts w:ascii="Helvetica Neue" w:hAnsi="Helvetica Neue" w:cs="Times New Roman"/>
          <w:color w:val="333333"/>
          <w:sz w:val="26"/>
          <w:szCs w:val="26"/>
          <w:lang w:val="en-GB"/>
        </w:rPr>
        <w:t>), (88%) (</w:t>
      </w:r>
      <w:hyperlink r:id="rId74" w:anchor="F5" w:history="1">
        <w:proofErr w:type="gramStart"/>
        <w:r w:rsidRPr="0038045D">
          <w:rPr>
            <w:rFonts w:ascii="Helvetica Neue" w:hAnsi="Helvetica Neue" w:cs="Times New Roman"/>
            <w:color w:val="2A6EBB"/>
            <w:sz w:val="26"/>
            <w:szCs w:val="26"/>
            <w:u w:val="single"/>
            <w:lang w:val="en-GB"/>
          </w:rPr>
          <w:t>figure</w:t>
        </w:r>
        <w:proofErr w:type="gramEnd"/>
        <w:r w:rsidRPr="0038045D">
          <w:rPr>
            <w:rFonts w:ascii="Helvetica Neue" w:hAnsi="Helvetica Neue" w:cs="Times New Roman"/>
            <w:color w:val="2A6EBB"/>
            <w:sz w:val="26"/>
            <w:szCs w:val="26"/>
            <w:u w:val="single"/>
            <w:lang w:val="en-GB"/>
          </w:rPr>
          <w:t xml:space="preserve"> 5B</w:t>
        </w:r>
      </w:hyperlink>
      <w:r w:rsidRPr="0038045D">
        <w:rPr>
          <w:rFonts w:ascii="Helvetica Neue" w:hAnsi="Helvetica Neue" w:cs="Times New Roman"/>
          <w:color w:val="333333"/>
          <w:sz w:val="26"/>
          <w:szCs w:val="26"/>
          <w:lang w:val="en-GB"/>
        </w:rPr>
        <w:t>), respectively. In contrast, rheumatologists had major concerns about safety (53%) (</w:t>
      </w:r>
      <w:hyperlink r:id="rId75" w:anchor="F5" w:history="1">
        <w:proofErr w:type="gramStart"/>
        <w:r w:rsidRPr="0038045D">
          <w:rPr>
            <w:rFonts w:ascii="Helvetica Neue" w:hAnsi="Helvetica Neue" w:cs="Times New Roman"/>
            <w:color w:val="2A6EBB"/>
            <w:sz w:val="26"/>
            <w:szCs w:val="26"/>
            <w:u w:val="single"/>
            <w:lang w:val="en-GB"/>
          </w:rPr>
          <w:t>figure</w:t>
        </w:r>
        <w:proofErr w:type="gramEnd"/>
        <w:r w:rsidRPr="0038045D">
          <w:rPr>
            <w:rFonts w:ascii="Helvetica Neue" w:hAnsi="Helvetica Neue" w:cs="Times New Roman"/>
            <w:color w:val="2A6EBB"/>
            <w:sz w:val="26"/>
            <w:szCs w:val="26"/>
            <w:u w:val="single"/>
            <w:lang w:val="en-GB"/>
          </w:rPr>
          <w:t xml:space="preserve"> 5C</w:t>
        </w:r>
      </w:hyperlink>
      <w:r w:rsidRPr="0038045D">
        <w:rPr>
          <w:rFonts w:ascii="Helvetica Neue" w:hAnsi="Helvetica Neue" w:cs="Times New Roman"/>
          <w:color w:val="333333"/>
          <w:sz w:val="26"/>
          <w:szCs w:val="26"/>
          <w:lang w:val="en-GB"/>
        </w:rPr>
        <w:t>) and efficacy (55%) (</w:t>
      </w:r>
      <w:hyperlink r:id="rId76" w:anchor="F5" w:history="1">
        <w:proofErr w:type="gramStart"/>
        <w:r w:rsidRPr="0038045D">
          <w:rPr>
            <w:rFonts w:ascii="Helvetica Neue" w:hAnsi="Helvetica Neue" w:cs="Times New Roman"/>
            <w:color w:val="2A6EBB"/>
            <w:sz w:val="26"/>
            <w:szCs w:val="26"/>
            <w:u w:val="single"/>
            <w:lang w:val="en-GB"/>
          </w:rPr>
          <w:t>figure</w:t>
        </w:r>
        <w:proofErr w:type="gramEnd"/>
        <w:r w:rsidRPr="0038045D">
          <w:rPr>
            <w:rFonts w:ascii="Helvetica Neue" w:hAnsi="Helvetica Neue" w:cs="Times New Roman"/>
            <w:color w:val="2A6EBB"/>
            <w:sz w:val="26"/>
            <w:szCs w:val="26"/>
            <w:u w:val="single"/>
            <w:lang w:val="en-GB"/>
          </w:rPr>
          <w:t xml:space="preserve"> 5D</w:t>
        </w:r>
      </w:hyperlink>
      <w:r w:rsidRPr="0038045D">
        <w:rPr>
          <w:rFonts w:ascii="Helvetica Neue" w:hAnsi="Helvetica Neue" w:cs="Times New Roman"/>
          <w:color w:val="333333"/>
          <w:sz w:val="26"/>
          <w:szCs w:val="26"/>
          <w:lang w:val="en-GB"/>
        </w:rPr>
        <w:t>) when switching patients although these reasons only prevented a small proportion from switching patients (2% on safety and 9% on efficacy) (</w:t>
      </w:r>
      <w:hyperlink r:id="rId77" w:anchor="F5" w:history="1">
        <w:r w:rsidRPr="0038045D">
          <w:rPr>
            <w:rFonts w:ascii="Helvetica Neue" w:hAnsi="Helvetica Neue" w:cs="Times New Roman"/>
            <w:color w:val="2A6EBB"/>
            <w:sz w:val="26"/>
            <w:szCs w:val="26"/>
            <w:u w:val="single"/>
            <w:lang w:val="en-GB"/>
          </w:rPr>
          <w:t>figure 5C,D</w:t>
        </w:r>
      </w:hyperlink>
      <w:r w:rsidRPr="0038045D">
        <w:rPr>
          <w:rFonts w:ascii="Helvetica Neue" w:hAnsi="Helvetica Neue" w:cs="Times New Roman"/>
          <w:color w:val="333333"/>
          <w:sz w:val="26"/>
          <w:szCs w:val="26"/>
          <w:lang w:val="en-GB"/>
        </w:rPr>
        <w:t>).</w:t>
      </w:r>
    </w:p>
    <w:p w:rsidR="0038045D" w:rsidRPr="0038045D" w:rsidRDefault="0038045D" w:rsidP="0038045D">
      <w:pPr>
        <w:shd w:val="clear" w:color="auto" w:fill="FFFFFF"/>
        <w:jc w:val="center"/>
        <w:rPr>
          <w:rFonts w:ascii="Helvetica Neue" w:eastAsia="Times New Roman" w:hAnsi="Helvetica Neue" w:cs="Times New Roman"/>
          <w:color w:val="333333"/>
          <w:sz w:val="26"/>
          <w:szCs w:val="26"/>
          <w:lang w:val="en-GB"/>
        </w:rPr>
      </w:pPr>
      <w:r>
        <w:rPr>
          <w:rFonts w:ascii="Helvetica Neue" w:eastAsia="Times New Roman" w:hAnsi="Helvetica Neue" w:cs="Times New Roman"/>
          <w:noProof/>
          <w:color w:val="2A6EBB"/>
          <w:sz w:val="26"/>
          <w:szCs w:val="26"/>
          <w:bdr w:val="none" w:sz="0" w:space="0" w:color="auto" w:frame="1"/>
        </w:rPr>
        <w:drawing>
          <wp:inline distT="0" distB="0" distL="0" distR="0">
            <wp:extent cx="5588000" cy="3411855"/>
            <wp:effectExtent l="0" t="0" r="0" b="0"/>
            <wp:docPr id="10" name="Picture 10" descr="igure 5">
              <a:hlinkClick xmlns:a="http://schemas.openxmlformats.org/drawingml/2006/main" r:id="rId78" tooltip="Respondents (consultants) were asked ‘how concerned are you about safety and efficacy when considering starting or switching to biosimilars?’. (A) Starting new patients: safety concerns. (B) Starting new patients: efficacy concerns. (C) Switching pati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gure 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588000" cy="3411855"/>
                    </a:xfrm>
                    <a:prstGeom prst="rect">
                      <a:avLst/>
                    </a:prstGeom>
                    <a:noFill/>
                    <a:ln>
                      <a:noFill/>
                    </a:ln>
                  </pic:spPr>
                </pic:pic>
              </a:graphicData>
            </a:graphic>
          </wp:inline>
        </w:drawing>
      </w:r>
    </w:p>
    <w:p w:rsidR="0038045D" w:rsidRPr="0038045D" w:rsidRDefault="0038045D" w:rsidP="0038045D">
      <w:pPr>
        <w:numPr>
          <w:ilvl w:val="0"/>
          <w:numId w:val="13"/>
        </w:numPr>
        <w:shd w:val="clear" w:color="auto" w:fill="FFFFFF"/>
        <w:spacing w:beforeAutospacing="1" w:afterAutospacing="1"/>
        <w:ind w:left="494"/>
        <w:jc w:val="center"/>
        <w:rPr>
          <w:rFonts w:ascii="Helvetica Neue" w:eastAsia="Times New Roman" w:hAnsi="Helvetica Neue" w:cs="Times New Roman"/>
          <w:color w:val="333333"/>
          <w:sz w:val="26"/>
          <w:szCs w:val="26"/>
          <w:lang w:val="en-GB"/>
        </w:rPr>
      </w:pPr>
      <w:hyperlink r:id="rId80" w:tooltip="Download Figure 5" w:history="1">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Download figure</w:t>
        </w:r>
      </w:hyperlink>
    </w:p>
    <w:p w:rsidR="0038045D" w:rsidRPr="0038045D" w:rsidRDefault="0038045D" w:rsidP="0038045D">
      <w:pPr>
        <w:numPr>
          <w:ilvl w:val="0"/>
          <w:numId w:val="13"/>
        </w:numPr>
        <w:shd w:val="clear" w:color="auto" w:fill="FFFFFF"/>
        <w:spacing w:beforeAutospacing="1" w:afterAutospacing="1"/>
        <w:ind w:left="494"/>
        <w:jc w:val="center"/>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"http://bmjopen.bmj.com/content/bmjopen/7/6/e016730/F5.large.jpg"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Open in new tab</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3"/>
        </w:numPr>
        <w:shd w:val="clear" w:color="auto" w:fill="FFFFFF"/>
        <w:spacing w:beforeAutospacing="1" w:afterAutospacing="1"/>
        <w:ind w:left="494"/>
        <w:jc w:val="center"/>
        <w:rPr>
          <w:rFonts w:ascii="Helvetica Neue" w:eastAsia="Times New Roman" w:hAnsi="Helvetica Neue" w:cs="Times New Roman"/>
          <w:color w:val="333333"/>
          <w:sz w:val="26"/>
          <w:szCs w:val="26"/>
          <w:lang w:val="en-GB"/>
        </w:rPr>
      </w:pPr>
      <w:hyperlink r:id="rId81" w:history="1">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 xml:space="preserve">Download </w:t>
        </w:r>
        <w:proofErr w:type="spellStart"/>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powerpoint</w:t>
        </w:r>
        <w:proofErr w:type="spellEnd"/>
      </w:hyperlink>
    </w:p>
    <w:p w:rsidR="0038045D" w:rsidRPr="0038045D" w:rsidRDefault="0038045D" w:rsidP="0038045D">
      <w:pPr>
        <w:shd w:val="clear" w:color="auto" w:fill="FFFFFF"/>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b/>
          <w:bCs/>
          <w:color w:val="333333"/>
          <w:sz w:val="39"/>
          <w:szCs w:val="39"/>
          <w:lang w:val="en-GB"/>
        </w:rPr>
        <w:t>Figure 5</w:t>
      </w:r>
    </w:p>
    <w:p w:rsidR="0038045D" w:rsidRPr="0038045D" w:rsidRDefault="0038045D" w:rsidP="0038045D">
      <w:pPr>
        <w:shd w:val="clear" w:color="auto" w:fill="FFFFFF"/>
        <w:spacing w:line="336" w:lineRule="atLeast"/>
        <w:rPr>
          <w:rFonts w:ascii="Helvetica Neue" w:hAnsi="Helvetica Neue" w:cs="Times New Roman"/>
          <w:b/>
          <w:bCs/>
          <w:color w:val="333333"/>
          <w:sz w:val="26"/>
          <w:szCs w:val="26"/>
          <w:lang w:val="en-GB"/>
        </w:rPr>
      </w:pPr>
      <w:r w:rsidRPr="0038045D">
        <w:rPr>
          <w:rFonts w:ascii="Helvetica Neue" w:hAnsi="Helvetica Neue" w:cs="Times New Roman"/>
          <w:b/>
          <w:bCs/>
          <w:color w:val="333333"/>
          <w:sz w:val="26"/>
          <w:szCs w:val="26"/>
          <w:lang w:val="en-GB"/>
        </w:rPr>
        <w:t xml:space="preserve">Respondents (consultants) were asked ‘how concerned are you about safety and efficacy when considering starting or switching to </w:t>
      </w:r>
      <w:proofErr w:type="spellStart"/>
      <w:r w:rsidRPr="0038045D">
        <w:rPr>
          <w:rFonts w:ascii="Helvetica Neue" w:hAnsi="Helvetica Neue" w:cs="Times New Roman"/>
          <w:b/>
          <w:bCs/>
          <w:color w:val="333333"/>
          <w:sz w:val="26"/>
          <w:szCs w:val="26"/>
          <w:lang w:val="en-GB"/>
        </w:rPr>
        <w:t>biosimilars</w:t>
      </w:r>
      <w:proofErr w:type="spellEnd"/>
      <w:r w:rsidRPr="0038045D">
        <w:rPr>
          <w:rFonts w:ascii="Helvetica Neue" w:hAnsi="Helvetica Neue" w:cs="Times New Roman"/>
          <w:b/>
          <w:bCs/>
          <w:color w:val="333333"/>
          <w:sz w:val="26"/>
          <w:szCs w:val="26"/>
          <w:lang w:val="en-GB"/>
        </w:rPr>
        <w:t>?</w:t>
      </w:r>
      <w:proofErr w:type="gramStart"/>
      <w:r w:rsidRPr="0038045D">
        <w:rPr>
          <w:rFonts w:ascii="Helvetica Neue" w:hAnsi="Helvetica Neue" w:cs="Times New Roman"/>
          <w:b/>
          <w:bCs/>
          <w:color w:val="333333"/>
          <w:sz w:val="26"/>
          <w:szCs w:val="26"/>
          <w:lang w:val="en-GB"/>
        </w:rPr>
        <w:t>’.</w:t>
      </w:r>
      <w:proofErr w:type="gramEnd"/>
      <w:r w:rsidRPr="0038045D">
        <w:rPr>
          <w:rFonts w:ascii="Helvetica Neue" w:hAnsi="Helvetica Neue" w:cs="Times New Roman"/>
          <w:b/>
          <w:bCs/>
          <w:color w:val="333333"/>
          <w:sz w:val="26"/>
          <w:szCs w:val="26"/>
          <w:lang w:val="en-GB"/>
        </w:rPr>
        <w:t xml:space="preserve"> (A) Starting new patients: safety concerns. (B) Starting new patients: efficacy concerns. (C) Switching </w:t>
      </w:r>
      <w:proofErr w:type="spellStart"/>
      <w:r w:rsidRPr="0038045D">
        <w:rPr>
          <w:rFonts w:ascii="Helvetica Neue" w:hAnsi="Helvetica Neue" w:cs="Times New Roman"/>
          <w:b/>
          <w:bCs/>
          <w:color w:val="333333"/>
          <w:sz w:val="26"/>
          <w:szCs w:val="26"/>
          <w:lang w:val="en-GB"/>
        </w:rPr>
        <w:t>patients</w:t>
      </w:r>
      <w:proofErr w:type="gramStart"/>
      <w:r w:rsidRPr="0038045D">
        <w:rPr>
          <w:rFonts w:ascii="Helvetica Neue" w:hAnsi="Helvetica Neue" w:cs="Times New Roman"/>
          <w:b/>
          <w:bCs/>
          <w:color w:val="333333"/>
          <w:sz w:val="26"/>
          <w:szCs w:val="26"/>
          <w:lang w:val="en-GB"/>
        </w:rPr>
        <w:t>:safety</w:t>
      </w:r>
      <w:proofErr w:type="spellEnd"/>
      <w:proofErr w:type="gramEnd"/>
      <w:r w:rsidRPr="0038045D">
        <w:rPr>
          <w:rFonts w:ascii="Helvetica Neue" w:hAnsi="Helvetica Neue" w:cs="Times New Roman"/>
          <w:b/>
          <w:bCs/>
          <w:color w:val="333333"/>
          <w:sz w:val="26"/>
          <w:szCs w:val="26"/>
          <w:lang w:val="en-GB"/>
        </w:rPr>
        <w:t xml:space="preserve"> concerns. (D) Switching patients: efficacy concerns.</w:t>
      </w:r>
    </w:p>
    <w:p w:rsidR="0038045D" w:rsidRPr="0038045D" w:rsidRDefault="0038045D" w:rsidP="0038045D">
      <w:pPr>
        <w:shd w:val="clear" w:color="auto" w:fill="FFFFFF"/>
        <w:ind w:right="-151"/>
        <w:outlineLvl w:val="2"/>
        <w:rPr>
          <w:rFonts w:ascii="Helvetica Neue" w:eastAsia="Times New Roman" w:hAnsi="Helvetica Neue" w:cs="Times New Roman"/>
          <w:color w:val="222222"/>
          <w:sz w:val="27"/>
          <w:szCs w:val="27"/>
          <w:lang w:val="en-GB"/>
        </w:rPr>
      </w:pPr>
      <w:r w:rsidRPr="0038045D">
        <w:rPr>
          <w:rFonts w:ascii="Helvetica Neue" w:eastAsia="Times New Roman" w:hAnsi="Helvetica Neue" w:cs="Times New Roman"/>
          <w:color w:val="222222"/>
          <w:sz w:val="27"/>
          <w:szCs w:val="27"/>
          <w:lang w:val="en-GB"/>
        </w:rPr>
        <w:t xml:space="preserve">Factors increasing the use of </w:t>
      </w:r>
      <w:proofErr w:type="spellStart"/>
      <w:r w:rsidRPr="0038045D">
        <w:rPr>
          <w:rFonts w:ascii="Helvetica Neue" w:eastAsia="Times New Roman" w:hAnsi="Helvetica Neue" w:cs="Times New Roman"/>
          <w:color w:val="222222"/>
          <w:sz w:val="27"/>
          <w:szCs w:val="27"/>
          <w:lang w:val="en-GB"/>
        </w:rPr>
        <w:t>biosimilars</w:t>
      </w:r>
      <w:proofErr w:type="spellEnd"/>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Respondents weighted National Institute for Health and Care Excellence (NICE) guidance and robust </w:t>
      </w:r>
      <w:proofErr w:type="spellStart"/>
      <w:r w:rsidRPr="0038045D">
        <w:rPr>
          <w:rFonts w:ascii="Helvetica Neue" w:hAnsi="Helvetica Neue" w:cs="Times New Roman"/>
          <w:color w:val="333333"/>
          <w:sz w:val="26"/>
          <w:szCs w:val="26"/>
          <w:lang w:val="en-GB"/>
        </w:rPr>
        <w:t>pharmacovigilance</w:t>
      </w:r>
      <w:proofErr w:type="spellEnd"/>
      <w:r w:rsidRPr="0038045D">
        <w:rPr>
          <w:rFonts w:ascii="Helvetica Neue" w:hAnsi="Helvetica Neue" w:cs="Times New Roman"/>
          <w:color w:val="333333"/>
          <w:sz w:val="26"/>
          <w:szCs w:val="26"/>
          <w:lang w:val="en-GB"/>
        </w:rPr>
        <w:t xml:space="preserve"> studies on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equally likely to increase their use of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Factors such as local policy, potential cost saving to their organisation and robust cost-effectiveness data for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versus branded </w:t>
      </w:r>
      <w:proofErr w:type="spellStart"/>
      <w:r w:rsidRPr="0038045D">
        <w:rPr>
          <w:rFonts w:ascii="Helvetica Neue" w:hAnsi="Helvetica Neue" w:cs="Times New Roman"/>
          <w:color w:val="333333"/>
          <w:sz w:val="26"/>
          <w:szCs w:val="26"/>
          <w:lang w:val="en-GB"/>
        </w:rPr>
        <w:t>biosimilar</w:t>
      </w:r>
      <w:proofErr w:type="spellEnd"/>
      <w:r w:rsidRPr="0038045D">
        <w:rPr>
          <w:rFonts w:ascii="Helvetica Neue" w:hAnsi="Helvetica Neue" w:cs="Times New Roman"/>
          <w:color w:val="333333"/>
          <w:sz w:val="26"/>
          <w:szCs w:val="26"/>
          <w:lang w:val="en-GB"/>
        </w:rPr>
        <w:t xml:space="preserve"> medicines were only marginally less important. Cost saving to the respondents’ organisation influenced prescribing whether or not these savings were invested in the prescribers’ department (</w:t>
      </w:r>
      <w:hyperlink r:id="rId82" w:anchor="F6" w:history="1">
        <w:r w:rsidRPr="0038045D">
          <w:rPr>
            <w:rFonts w:ascii="Helvetica Neue" w:hAnsi="Helvetica Neue" w:cs="Times New Roman"/>
            <w:color w:val="2A6EBB"/>
            <w:sz w:val="26"/>
            <w:szCs w:val="26"/>
            <w:u w:val="single"/>
            <w:lang w:val="en-GB"/>
          </w:rPr>
          <w:t>figure 6</w:t>
        </w:r>
      </w:hyperlink>
      <w:r w:rsidRPr="0038045D">
        <w:rPr>
          <w:rFonts w:ascii="Helvetica Neue" w:hAnsi="Helvetica Neue" w:cs="Times New Roman"/>
          <w:color w:val="333333"/>
          <w:sz w:val="26"/>
          <w:szCs w:val="26"/>
          <w:lang w:val="en-GB"/>
        </w:rPr>
        <w:t>).</w:t>
      </w:r>
    </w:p>
    <w:p w:rsidR="0038045D" w:rsidRPr="0038045D" w:rsidRDefault="0038045D" w:rsidP="0038045D">
      <w:pPr>
        <w:shd w:val="clear" w:color="auto" w:fill="FFFFFF"/>
        <w:jc w:val="center"/>
        <w:rPr>
          <w:rFonts w:ascii="Helvetica Neue" w:eastAsia="Times New Roman" w:hAnsi="Helvetica Neue" w:cs="Times New Roman"/>
          <w:color w:val="333333"/>
          <w:sz w:val="26"/>
          <w:szCs w:val="26"/>
          <w:lang w:val="en-GB"/>
        </w:rPr>
      </w:pPr>
      <w:r>
        <w:rPr>
          <w:rFonts w:ascii="Helvetica Neue" w:eastAsia="Times New Roman" w:hAnsi="Helvetica Neue" w:cs="Times New Roman"/>
          <w:noProof/>
          <w:color w:val="2A6EBB"/>
          <w:sz w:val="26"/>
          <w:szCs w:val="26"/>
          <w:bdr w:val="none" w:sz="0" w:space="0" w:color="auto" w:frame="1"/>
        </w:rPr>
        <w:drawing>
          <wp:inline distT="0" distB="0" distL="0" distR="0">
            <wp:extent cx="5588000" cy="3683000"/>
            <wp:effectExtent l="0" t="0" r="0" b="0"/>
            <wp:docPr id="11" name="Picture 11" descr="igure 6">
              <a:hlinkClick xmlns:a="http://schemas.openxmlformats.org/drawingml/2006/main" r:id="rId83" tooltip="Respondents were asked ‘How likely are the following factors to increase your use of biosimilar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gure 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588000" cy="3683000"/>
                    </a:xfrm>
                    <a:prstGeom prst="rect">
                      <a:avLst/>
                    </a:prstGeom>
                    <a:noFill/>
                    <a:ln>
                      <a:noFill/>
                    </a:ln>
                  </pic:spPr>
                </pic:pic>
              </a:graphicData>
            </a:graphic>
          </wp:inline>
        </w:drawing>
      </w:r>
    </w:p>
    <w:p w:rsidR="0038045D" w:rsidRPr="0038045D" w:rsidRDefault="0038045D" w:rsidP="0038045D">
      <w:pPr>
        <w:numPr>
          <w:ilvl w:val="0"/>
          <w:numId w:val="14"/>
        </w:numPr>
        <w:shd w:val="clear" w:color="auto" w:fill="FFFFFF"/>
        <w:spacing w:beforeAutospacing="1" w:afterAutospacing="1"/>
        <w:ind w:left="494"/>
        <w:jc w:val="center"/>
        <w:rPr>
          <w:rFonts w:ascii="Helvetica Neue" w:eastAsia="Times New Roman" w:hAnsi="Helvetica Neue" w:cs="Times New Roman"/>
          <w:color w:val="333333"/>
          <w:sz w:val="26"/>
          <w:szCs w:val="26"/>
          <w:lang w:val="en-GB"/>
        </w:rPr>
      </w:pPr>
      <w:hyperlink r:id="rId85" w:tooltip="Download Figure 6" w:history="1">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Download figure</w:t>
        </w:r>
      </w:hyperlink>
    </w:p>
    <w:p w:rsidR="0038045D" w:rsidRPr="0038045D" w:rsidRDefault="0038045D" w:rsidP="0038045D">
      <w:pPr>
        <w:numPr>
          <w:ilvl w:val="0"/>
          <w:numId w:val="14"/>
        </w:numPr>
        <w:shd w:val="clear" w:color="auto" w:fill="FFFFFF"/>
        <w:spacing w:beforeAutospacing="1" w:afterAutospacing="1"/>
        <w:ind w:left="494"/>
        <w:jc w:val="center"/>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"http://bmjopen.bmj.com/content/bmjopen/7/6/e016730/F6.large.jpg"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Open in new tab</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4"/>
        </w:numPr>
        <w:shd w:val="clear" w:color="auto" w:fill="FFFFFF"/>
        <w:spacing w:beforeAutospacing="1" w:afterAutospacing="1"/>
        <w:ind w:left="494"/>
        <w:jc w:val="center"/>
        <w:rPr>
          <w:rFonts w:ascii="Helvetica Neue" w:eastAsia="Times New Roman" w:hAnsi="Helvetica Neue" w:cs="Times New Roman"/>
          <w:color w:val="333333"/>
          <w:sz w:val="26"/>
          <w:szCs w:val="26"/>
          <w:lang w:val="en-GB"/>
        </w:rPr>
      </w:pPr>
      <w:hyperlink r:id="rId86" w:history="1">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 xml:space="preserve">Download </w:t>
        </w:r>
        <w:proofErr w:type="spellStart"/>
        <w:r w:rsidRPr="0038045D">
          <w:rPr>
            <w:rFonts w:ascii="Helvetica Neue" w:eastAsia="Times New Roman" w:hAnsi="Helvetica Neue" w:cs="Times New Roman"/>
            <w:color w:val="333333"/>
            <w:sz w:val="26"/>
            <w:szCs w:val="26"/>
            <w:u w:val="single"/>
            <w:bdr w:val="single" w:sz="6" w:space="4" w:color="CCCCCC" w:frame="1"/>
            <w:shd w:val="clear" w:color="auto" w:fill="EEEEEE"/>
            <w:lang w:val="en-GB"/>
          </w:rPr>
          <w:t>powerpoint</w:t>
        </w:r>
        <w:proofErr w:type="spellEnd"/>
      </w:hyperlink>
    </w:p>
    <w:p w:rsidR="0038045D" w:rsidRPr="0038045D" w:rsidRDefault="0038045D" w:rsidP="0038045D">
      <w:pPr>
        <w:shd w:val="clear" w:color="auto" w:fill="FFFFFF"/>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b/>
          <w:bCs/>
          <w:color w:val="333333"/>
          <w:sz w:val="39"/>
          <w:szCs w:val="39"/>
          <w:lang w:val="en-GB"/>
        </w:rPr>
        <w:t>Figure 6</w:t>
      </w:r>
    </w:p>
    <w:p w:rsidR="0038045D" w:rsidRPr="0038045D" w:rsidRDefault="0038045D" w:rsidP="0038045D">
      <w:pPr>
        <w:shd w:val="clear" w:color="auto" w:fill="FFFFFF"/>
        <w:spacing w:line="336" w:lineRule="atLeast"/>
        <w:rPr>
          <w:rFonts w:ascii="Helvetica Neue" w:hAnsi="Helvetica Neue" w:cs="Times New Roman"/>
          <w:b/>
          <w:bCs/>
          <w:color w:val="333333"/>
          <w:sz w:val="26"/>
          <w:szCs w:val="26"/>
          <w:lang w:val="en-GB"/>
        </w:rPr>
      </w:pPr>
      <w:r w:rsidRPr="0038045D">
        <w:rPr>
          <w:rFonts w:ascii="Helvetica Neue" w:hAnsi="Helvetica Neue" w:cs="Times New Roman"/>
          <w:b/>
          <w:bCs/>
          <w:color w:val="333333"/>
          <w:sz w:val="26"/>
          <w:szCs w:val="26"/>
          <w:lang w:val="en-GB"/>
        </w:rPr>
        <w:t xml:space="preserve">Respondents were asked ‘How likely are the following factors to increase your use of </w:t>
      </w:r>
      <w:proofErr w:type="spellStart"/>
      <w:r w:rsidRPr="0038045D">
        <w:rPr>
          <w:rFonts w:ascii="Helvetica Neue" w:hAnsi="Helvetica Neue" w:cs="Times New Roman"/>
          <w:b/>
          <w:bCs/>
          <w:color w:val="333333"/>
          <w:sz w:val="26"/>
          <w:szCs w:val="26"/>
          <w:lang w:val="en-GB"/>
        </w:rPr>
        <w:t>biosimilars</w:t>
      </w:r>
      <w:proofErr w:type="spellEnd"/>
      <w:r w:rsidRPr="0038045D">
        <w:rPr>
          <w:rFonts w:ascii="Helvetica Neue" w:hAnsi="Helvetica Neue" w:cs="Times New Roman"/>
          <w:b/>
          <w:bCs/>
          <w:color w:val="333333"/>
          <w:sz w:val="26"/>
          <w:szCs w:val="26"/>
          <w:lang w:val="en-GB"/>
        </w:rPr>
        <w:t>?</w:t>
      </w:r>
      <w:proofErr w:type="gramStart"/>
      <w:r w:rsidRPr="0038045D">
        <w:rPr>
          <w:rFonts w:ascii="Helvetica Neue" w:hAnsi="Helvetica Neue" w:cs="Times New Roman"/>
          <w:b/>
          <w:bCs/>
          <w:color w:val="333333"/>
          <w:sz w:val="26"/>
          <w:szCs w:val="26"/>
          <w:lang w:val="en-GB"/>
        </w:rPr>
        <w:t>’.</w:t>
      </w:r>
      <w:proofErr w:type="gramEnd"/>
    </w:p>
    <w:p w:rsidR="0038045D" w:rsidRPr="0038045D" w:rsidRDefault="0038045D" w:rsidP="0038045D">
      <w:pPr>
        <w:shd w:val="clear" w:color="auto" w:fill="FFFFFF"/>
        <w:spacing w:before="300"/>
        <w:outlineLvl w:val="1"/>
        <w:rPr>
          <w:rFonts w:ascii="Helvetica Neue" w:eastAsia="Times New Roman" w:hAnsi="Helvetica Neue" w:cs="Times New Roman"/>
          <w:color w:val="333333"/>
          <w:sz w:val="36"/>
          <w:szCs w:val="36"/>
          <w:lang w:val="en-GB"/>
        </w:rPr>
      </w:pPr>
      <w:r w:rsidRPr="0038045D">
        <w:rPr>
          <w:rFonts w:ascii="Helvetica Neue" w:eastAsia="Times New Roman" w:hAnsi="Helvetica Neue" w:cs="Times New Roman"/>
          <w:color w:val="333333"/>
          <w:sz w:val="36"/>
          <w:szCs w:val="36"/>
          <w:lang w:val="en-GB"/>
        </w:rPr>
        <w:t>Discussion</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Most of UK HCPs that responded (72%) understood correctly what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were. A minority thought they were new biologics (1%) or generics (18%) and only 6% did not know what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were (</w:t>
      </w:r>
      <w:hyperlink r:id="rId87" w:anchor="T2" w:history="1">
        <w:r w:rsidRPr="0038045D">
          <w:rPr>
            <w:rFonts w:ascii="Helvetica Neue" w:hAnsi="Helvetica Neue" w:cs="Times New Roman"/>
            <w:color w:val="2A6EBB"/>
            <w:sz w:val="26"/>
            <w:szCs w:val="26"/>
            <w:u w:val="single"/>
            <w:lang w:val="en-GB"/>
          </w:rPr>
          <w:t>table 2</w:t>
        </w:r>
      </w:hyperlink>
      <w:r w:rsidRPr="0038045D">
        <w:rPr>
          <w:rFonts w:ascii="Helvetica Neue" w:hAnsi="Helvetica Neue" w:cs="Times New Roman"/>
          <w:color w:val="333333"/>
          <w:sz w:val="26"/>
          <w:szCs w:val="26"/>
          <w:lang w:val="en-GB"/>
        </w:rPr>
        <w:t xml:space="preserve">). Our result show that UK HCPs have a comparable level of knowledge about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to US specialty physicians and a higher level in comparison with Canadian and French rheumatologists and Ukrainian physicians.</w:t>
      </w:r>
      <w:hyperlink r:id="rId88" w:anchor="ref-11" w:history="1">
        <w:r w:rsidRPr="0038045D">
          <w:rPr>
            <w:rFonts w:ascii="Helvetica Neue" w:hAnsi="Helvetica Neue" w:cs="Times New Roman"/>
            <w:color w:val="2A6EBB"/>
            <w:sz w:val="26"/>
            <w:szCs w:val="26"/>
            <w:u w:val="single"/>
            <w:vertAlign w:val="superscript"/>
            <w:lang w:val="en-GB"/>
          </w:rPr>
          <w:t>11 12 14 19</w:t>
        </w:r>
      </w:hyperlink>
      <w:r w:rsidRPr="0038045D">
        <w:rPr>
          <w:rFonts w:ascii="Helvetica Neue" w:hAnsi="Helvetica Neue" w:cs="Times New Roman"/>
          <w:color w:val="333333"/>
          <w:sz w:val="26"/>
          <w:szCs w:val="26"/>
          <w:lang w:val="en-GB"/>
        </w:rPr>
        <w:t xml:space="preserve"> Despite this high level of understanding, early prescribing trends of infliximab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(November 2015) in the UK showed that they were being prescribed in only 45% of acute trusts with a varied degree of uptake among these trusts.</w:t>
      </w:r>
      <w:hyperlink r:id="rId89" w:anchor="ref-21" w:history="1">
        <w:r w:rsidRPr="0038045D">
          <w:rPr>
            <w:rFonts w:ascii="Helvetica Neue" w:hAnsi="Helvetica Neue" w:cs="Times New Roman"/>
            <w:color w:val="2A6EBB"/>
            <w:sz w:val="26"/>
            <w:szCs w:val="26"/>
            <w:u w:val="single"/>
            <w:vertAlign w:val="superscript"/>
            <w:lang w:val="en-GB"/>
          </w:rPr>
          <w:t>21</w:t>
        </w:r>
      </w:hyperlink>
      <w:r w:rsidRPr="0038045D">
        <w:rPr>
          <w:rFonts w:ascii="Helvetica Neue" w:hAnsi="Helvetica Neue" w:cs="Times New Roman"/>
          <w:color w:val="333333"/>
          <w:sz w:val="26"/>
          <w:szCs w:val="26"/>
          <w:lang w:val="en-GB"/>
        </w:rPr>
        <w:t xml:space="preserve"> Our results show infliximab </w:t>
      </w:r>
      <w:proofErr w:type="spellStart"/>
      <w:r w:rsidRPr="0038045D">
        <w:rPr>
          <w:rFonts w:ascii="Helvetica Neue" w:hAnsi="Helvetica Neue" w:cs="Times New Roman"/>
          <w:color w:val="333333"/>
          <w:sz w:val="26"/>
          <w:szCs w:val="26"/>
          <w:lang w:val="en-GB"/>
        </w:rPr>
        <w:t>biosimilar</w:t>
      </w:r>
      <w:proofErr w:type="spellEnd"/>
      <w:r w:rsidRPr="0038045D">
        <w:rPr>
          <w:rFonts w:ascii="Helvetica Neue" w:hAnsi="Helvetica Neue" w:cs="Times New Roman"/>
          <w:color w:val="333333"/>
          <w:sz w:val="26"/>
          <w:szCs w:val="26"/>
          <w:lang w:val="en-GB"/>
        </w:rPr>
        <w:t xml:space="preserve"> usage in NHS hospitals rose from 11% in 2015 to 55% in 2016 (</w:t>
      </w:r>
      <w:hyperlink r:id="rId90" w:anchor="F4" w:history="1">
        <w:r w:rsidRPr="0038045D">
          <w:rPr>
            <w:rFonts w:ascii="Helvetica Neue" w:hAnsi="Helvetica Neue" w:cs="Times New Roman"/>
            <w:color w:val="2A6EBB"/>
            <w:sz w:val="26"/>
            <w:szCs w:val="26"/>
            <w:u w:val="single"/>
            <w:lang w:val="en-GB"/>
          </w:rPr>
          <w:t>figure 4</w:t>
        </w:r>
      </w:hyperlink>
      <w:r w:rsidRPr="0038045D">
        <w:rPr>
          <w:rFonts w:ascii="Helvetica Neue" w:hAnsi="Helvetica Neue" w:cs="Times New Roman"/>
          <w:color w:val="333333"/>
          <w:sz w:val="26"/>
          <w:szCs w:val="26"/>
          <w:lang w:val="en-GB"/>
        </w:rPr>
        <w:t xml:space="preserve">). This considerable increase most likely reflects the views of the majority of HCPs in our study who considered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prescribing as important for saving costs to the NHS. Given the existing financial pressures within the NHS, this is likely to be a potent driver of prescribing. This is in line with Beck’s </w:t>
      </w:r>
      <w:r w:rsidRPr="0038045D">
        <w:rPr>
          <w:rFonts w:ascii="Helvetica Neue" w:hAnsi="Helvetica Neue" w:cs="Times New Roman"/>
          <w:i/>
          <w:iCs/>
          <w:color w:val="333333"/>
          <w:sz w:val="26"/>
          <w:szCs w:val="26"/>
          <w:lang w:val="en-GB"/>
        </w:rPr>
        <w:t xml:space="preserve">et </w:t>
      </w:r>
      <w:proofErr w:type="spellStart"/>
      <w:r w:rsidRPr="0038045D">
        <w:rPr>
          <w:rFonts w:ascii="Helvetica Neue" w:hAnsi="Helvetica Neue" w:cs="Times New Roman"/>
          <w:i/>
          <w:iCs/>
          <w:color w:val="333333"/>
          <w:sz w:val="26"/>
          <w:szCs w:val="26"/>
          <w:lang w:val="en-GB"/>
        </w:rPr>
        <w:t>al's</w:t>
      </w:r>
      <w:proofErr w:type="spellEnd"/>
      <w:r w:rsidRPr="0038045D">
        <w:rPr>
          <w:rFonts w:ascii="Helvetica Neue" w:hAnsi="Helvetica Neue" w:cs="Times New Roman"/>
          <w:color w:val="333333"/>
          <w:sz w:val="26"/>
          <w:szCs w:val="26"/>
          <w:lang w:val="en-GB"/>
        </w:rPr>
        <w:t xml:space="preserve"> findings in 2016 that 71% of French rheumatologists strongly agreed that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saved costs for their health services.</w:t>
      </w:r>
      <w:hyperlink r:id="rId91" w:anchor="ref-14" w:history="1">
        <w:r w:rsidRPr="0038045D">
          <w:rPr>
            <w:rFonts w:ascii="Helvetica Neue" w:hAnsi="Helvetica Neue" w:cs="Times New Roman"/>
            <w:color w:val="2A6EBB"/>
            <w:sz w:val="26"/>
            <w:szCs w:val="26"/>
            <w:u w:val="single"/>
            <w:vertAlign w:val="superscript"/>
            <w:lang w:val="en-GB"/>
          </w:rPr>
          <w:t>14</w:t>
        </w:r>
      </w:hyperlink>
      <w:r w:rsidRPr="0038045D">
        <w:rPr>
          <w:rFonts w:ascii="Helvetica Neue" w:hAnsi="Helvetica Neue" w:cs="Times New Roman"/>
          <w:color w:val="333333"/>
          <w:sz w:val="26"/>
          <w:szCs w:val="26"/>
          <w:lang w:val="en-GB"/>
        </w:rPr>
        <w:t xml:space="preserve"> This financial driver is also implicit in our findings that HCPs held the view that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are important to stimulate competition in the biological medicine market, since cost competition may lead to downward pressure on prices thus saving costs.</w:t>
      </w:r>
      <w:hyperlink r:id="rId92" w:anchor="ref-22" w:history="1">
        <w:r w:rsidRPr="0038045D">
          <w:rPr>
            <w:rFonts w:ascii="Helvetica Neue" w:hAnsi="Helvetica Neue" w:cs="Times New Roman"/>
            <w:color w:val="2A6EBB"/>
            <w:sz w:val="26"/>
            <w:szCs w:val="26"/>
            <w:u w:val="single"/>
            <w:vertAlign w:val="superscript"/>
            <w:lang w:val="en-GB"/>
          </w:rPr>
          <w:t>22</w:t>
        </w:r>
      </w:hyperlink>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Our survey highlighted a variance in acceptance and utilisation of infliximab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between specialties with gastroenterologists the most positive followed by rheumatologists and dermatologists the least accepting (</w:t>
      </w:r>
      <w:hyperlink r:id="rId93" w:anchor="F3" w:history="1">
        <w:r w:rsidRPr="0038045D">
          <w:rPr>
            <w:rFonts w:ascii="Helvetica Neue" w:hAnsi="Helvetica Neue" w:cs="Times New Roman"/>
            <w:color w:val="2A6EBB"/>
            <w:sz w:val="26"/>
            <w:szCs w:val="26"/>
            <w:u w:val="single"/>
            <w:lang w:val="en-GB"/>
          </w:rPr>
          <w:t>figures 3 and 4</w:t>
        </w:r>
      </w:hyperlink>
      <w:r w:rsidRPr="0038045D">
        <w:rPr>
          <w:rFonts w:ascii="Helvetica Neue" w:hAnsi="Helvetica Neue" w:cs="Times New Roman"/>
          <w:color w:val="333333"/>
          <w:sz w:val="26"/>
          <w:szCs w:val="26"/>
          <w:lang w:val="en-GB"/>
        </w:rPr>
        <w:t xml:space="preserve">). This is not surprising since gastroenterologists were the highest users of infliximab, whereas rheumatologists use more other biologics and </w:t>
      </w:r>
      <w:proofErr w:type="spellStart"/>
      <w:r w:rsidRPr="0038045D">
        <w:rPr>
          <w:rFonts w:ascii="Helvetica Neue" w:hAnsi="Helvetica Neue" w:cs="Times New Roman"/>
          <w:color w:val="333333"/>
          <w:sz w:val="26"/>
          <w:szCs w:val="26"/>
          <w:lang w:val="en-GB"/>
        </w:rPr>
        <w:t>etanercept</w:t>
      </w:r>
      <w:proofErr w:type="spellEnd"/>
      <w:r w:rsidRPr="0038045D">
        <w:rPr>
          <w:rFonts w:ascii="Helvetica Neue" w:hAnsi="Helvetica Neue" w:cs="Times New Roman"/>
          <w:color w:val="333333"/>
          <w:sz w:val="26"/>
          <w:szCs w:val="26"/>
          <w:lang w:val="en-GB"/>
        </w:rPr>
        <w:t xml:space="preserve"> </w:t>
      </w:r>
      <w:proofErr w:type="spellStart"/>
      <w:r w:rsidRPr="0038045D">
        <w:rPr>
          <w:rFonts w:ascii="Helvetica Neue" w:hAnsi="Helvetica Neue" w:cs="Times New Roman"/>
          <w:color w:val="333333"/>
          <w:sz w:val="26"/>
          <w:szCs w:val="26"/>
          <w:lang w:val="en-GB"/>
        </w:rPr>
        <w:t>biosimilar</w:t>
      </w:r>
      <w:proofErr w:type="spellEnd"/>
      <w:r w:rsidRPr="0038045D">
        <w:rPr>
          <w:rFonts w:ascii="Helvetica Neue" w:hAnsi="Helvetica Neue" w:cs="Times New Roman"/>
          <w:color w:val="333333"/>
          <w:sz w:val="26"/>
          <w:szCs w:val="26"/>
          <w:lang w:val="en-GB"/>
        </w:rPr>
        <w:t xml:space="preserve"> had only just been marketed. Furthermore, published guidance from the British Society of Gastroenterology supported both initiation and switching to </w:t>
      </w:r>
      <w:proofErr w:type="spellStart"/>
      <w:r w:rsidRPr="0038045D">
        <w:rPr>
          <w:rFonts w:ascii="Helvetica Neue" w:hAnsi="Helvetica Neue" w:cs="Times New Roman"/>
          <w:color w:val="333333"/>
          <w:sz w:val="26"/>
          <w:szCs w:val="26"/>
          <w:lang w:val="en-GB"/>
        </w:rPr>
        <w:t>biosimilar</w:t>
      </w:r>
      <w:proofErr w:type="spellEnd"/>
      <w:r w:rsidRPr="0038045D">
        <w:rPr>
          <w:rFonts w:ascii="Helvetica Neue" w:hAnsi="Helvetica Neue" w:cs="Times New Roman"/>
          <w:color w:val="333333"/>
          <w:sz w:val="26"/>
          <w:szCs w:val="26"/>
          <w:lang w:val="en-GB"/>
        </w:rPr>
        <w:t xml:space="preserve"> infliximab whereas the rheumatology and dermatology professional associations were more cautious as discussed later.</w:t>
      </w:r>
      <w:hyperlink r:id="rId94" w:anchor="ref-23" w:history="1">
        <w:r w:rsidRPr="0038045D">
          <w:rPr>
            <w:rFonts w:ascii="Helvetica Neue" w:hAnsi="Helvetica Neue" w:cs="Times New Roman"/>
            <w:color w:val="2A6EBB"/>
            <w:sz w:val="26"/>
            <w:szCs w:val="26"/>
            <w:u w:val="single"/>
            <w:vertAlign w:val="superscript"/>
            <w:lang w:val="en-GB"/>
          </w:rPr>
          <w:t>23–25</w:t>
        </w:r>
      </w:hyperlink>
      <w:r w:rsidRPr="0038045D">
        <w:rPr>
          <w:rFonts w:ascii="Helvetica Neue" w:hAnsi="Helvetica Neue" w:cs="Times New Roman"/>
          <w:color w:val="333333"/>
          <w:sz w:val="26"/>
          <w:szCs w:val="26"/>
          <w:lang w:val="en-GB"/>
        </w:rPr>
        <w:t> Our findings are in line with the result of a survey of the American Gastroenterological Association in 2015, which found that 72% of gastroenterologists were likely to prescribe biosimilars.</w:t>
      </w:r>
      <w:hyperlink r:id="rId95" w:anchor="ref-26" w:history="1">
        <w:r w:rsidRPr="0038045D">
          <w:rPr>
            <w:rFonts w:ascii="Helvetica Neue" w:hAnsi="Helvetica Neue" w:cs="Times New Roman"/>
            <w:color w:val="2A6EBB"/>
            <w:sz w:val="26"/>
            <w:szCs w:val="26"/>
            <w:u w:val="single"/>
            <w:vertAlign w:val="superscript"/>
            <w:lang w:val="en-GB"/>
          </w:rPr>
          <w:t>26</w:t>
        </w:r>
      </w:hyperlink>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The European Medicine Agency </w:t>
      </w:r>
      <w:proofErr w:type="spellStart"/>
      <w:r w:rsidRPr="0038045D">
        <w:rPr>
          <w:rFonts w:ascii="Helvetica Neue" w:hAnsi="Helvetica Neue" w:cs="Times New Roman"/>
          <w:color w:val="333333"/>
          <w:sz w:val="26"/>
          <w:szCs w:val="26"/>
          <w:lang w:val="en-GB"/>
        </w:rPr>
        <w:t>biosimilar</w:t>
      </w:r>
      <w:proofErr w:type="spellEnd"/>
      <w:r w:rsidRPr="0038045D">
        <w:rPr>
          <w:rFonts w:ascii="Helvetica Neue" w:hAnsi="Helvetica Neue" w:cs="Times New Roman"/>
          <w:color w:val="333333"/>
          <w:sz w:val="26"/>
          <w:szCs w:val="26"/>
          <w:lang w:val="en-GB"/>
        </w:rPr>
        <w:t xml:space="preserve"> approval process involves comparison of the safety and efficacy profiles of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to their reference biological product.</w:t>
      </w:r>
      <w:hyperlink r:id="rId96" w:anchor="ref-27" w:history="1">
        <w:r w:rsidRPr="0038045D">
          <w:rPr>
            <w:rFonts w:ascii="Helvetica Neue" w:hAnsi="Helvetica Neue" w:cs="Times New Roman"/>
            <w:color w:val="2A6EBB"/>
            <w:sz w:val="26"/>
            <w:szCs w:val="26"/>
            <w:u w:val="single"/>
            <w:vertAlign w:val="superscript"/>
            <w:lang w:val="en-GB"/>
          </w:rPr>
          <w:t>27</w:t>
        </w:r>
      </w:hyperlink>
      <w:r w:rsidRPr="0038045D">
        <w:rPr>
          <w:rFonts w:ascii="Helvetica Neue" w:hAnsi="Helvetica Neue" w:cs="Times New Roman"/>
          <w:color w:val="333333"/>
          <w:sz w:val="26"/>
          <w:szCs w:val="26"/>
          <w:lang w:val="en-GB"/>
        </w:rPr>
        <w:t xml:space="preserve"> Nonetheless, HCPs’ own perception of the safety and efficacy of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influenced whether they considered starting a new patient or switching a patient to a biosimilar.</w:t>
      </w:r>
      <w:hyperlink r:id="rId97" w:anchor="ref-28" w:history="1">
        <w:r w:rsidRPr="0038045D">
          <w:rPr>
            <w:rFonts w:ascii="Helvetica Neue" w:hAnsi="Helvetica Neue" w:cs="Times New Roman"/>
            <w:color w:val="2A6EBB"/>
            <w:sz w:val="26"/>
            <w:szCs w:val="26"/>
            <w:u w:val="single"/>
            <w:vertAlign w:val="superscript"/>
            <w:lang w:val="en-GB"/>
          </w:rPr>
          <w:t>28</w:t>
        </w:r>
      </w:hyperlink>
      <w:r w:rsidRPr="0038045D">
        <w:rPr>
          <w:rFonts w:ascii="Helvetica Neue" w:hAnsi="Helvetica Neue" w:cs="Times New Roman"/>
          <w:color w:val="333333"/>
          <w:sz w:val="26"/>
          <w:szCs w:val="26"/>
          <w:lang w:val="en-GB"/>
        </w:rPr>
        <w:t xml:space="preserve"> Our survey showed that gastroenterologist consultants have less concerns about safety and efficacy during initiating and switching to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than other specialties (</w:t>
      </w:r>
      <w:hyperlink r:id="rId98" w:anchor="F5" w:history="1">
        <w:r w:rsidRPr="0038045D">
          <w:rPr>
            <w:rFonts w:ascii="Helvetica Neue" w:hAnsi="Helvetica Neue" w:cs="Times New Roman"/>
            <w:color w:val="2A6EBB"/>
            <w:sz w:val="26"/>
            <w:szCs w:val="26"/>
            <w:u w:val="single"/>
            <w:lang w:val="en-GB"/>
          </w:rPr>
          <w:t>figure 5</w:t>
        </w:r>
      </w:hyperlink>
      <w:r w:rsidRPr="0038045D">
        <w:rPr>
          <w:rFonts w:ascii="Helvetica Neue" w:hAnsi="Helvetica Neue" w:cs="Times New Roman"/>
          <w:color w:val="333333"/>
          <w:sz w:val="26"/>
          <w:szCs w:val="26"/>
          <w:lang w:val="en-GB"/>
        </w:rPr>
        <w:t xml:space="preserve">), which is in line with the European </w:t>
      </w:r>
      <w:proofErr w:type="spellStart"/>
      <w:r w:rsidRPr="0038045D">
        <w:rPr>
          <w:rFonts w:ascii="Helvetica Neue" w:hAnsi="Helvetica Neue" w:cs="Times New Roman"/>
          <w:color w:val="333333"/>
          <w:sz w:val="26"/>
          <w:szCs w:val="26"/>
          <w:lang w:val="en-GB"/>
        </w:rPr>
        <w:t>Crohn’s</w:t>
      </w:r>
      <w:proofErr w:type="spellEnd"/>
      <w:r w:rsidRPr="0038045D">
        <w:rPr>
          <w:rFonts w:ascii="Helvetica Neue" w:hAnsi="Helvetica Neue" w:cs="Times New Roman"/>
          <w:color w:val="333333"/>
          <w:sz w:val="26"/>
          <w:szCs w:val="26"/>
          <w:lang w:val="en-GB"/>
        </w:rPr>
        <w:t xml:space="preserve"> Colitis Organisation survey in 2016 that showed that only a minority of inflammatory bowel disease specialists felt little or no confidence in the use of biosimilars.</w:t>
      </w:r>
      <w:hyperlink r:id="rId99" w:anchor="ref-29" w:history="1">
        <w:r w:rsidRPr="0038045D">
          <w:rPr>
            <w:rFonts w:ascii="Helvetica Neue" w:hAnsi="Helvetica Neue" w:cs="Times New Roman"/>
            <w:color w:val="2A6EBB"/>
            <w:sz w:val="26"/>
            <w:szCs w:val="26"/>
            <w:u w:val="single"/>
            <w:vertAlign w:val="superscript"/>
            <w:lang w:val="en-GB"/>
          </w:rPr>
          <w:t>29</w:t>
        </w:r>
      </w:hyperlink>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While rheumatology consultants were similarly less concerned about efficacy and safety in infliximab naïve patients (</w:t>
      </w:r>
      <w:hyperlink r:id="rId100" w:anchor="F5" w:history="1">
        <w:r w:rsidRPr="0038045D">
          <w:rPr>
            <w:rFonts w:ascii="Helvetica Neue" w:hAnsi="Helvetica Neue" w:cs="Times New Roman"/>
            <w:color w:val="2A6EBB"/>
            <w:sz w:val="26"/>
            <w:szCs w:val="26"/>
            <w:u w:val="single"/>
            <w:lang w:val="en-GB"/>
          </w:rPr>
          <w:t>figure 5</w:t>
        </w:r>
      </w:hyperlink>
      <w:r w:rsidRPr="0038045D">
        <w:rPr>
          <w:rFonts w:ascii="Helvetica Neue" w:hAnsi="Helvetica Neue" w:cs="Times New Roman"/>
          <w:color w:val="333333"/>
          <w:sz w:val="26"/>
          <w:szCs w:val="26"/>
          <w:lang w:val="en-GB"/>
        </w:rPr>
        <w:t xml:space="preserve">), they expressed more major concerns than other specialties when switching patients from a branded biological medicine to a </w:t>
      </w:r>
      <w:proofErr w:type="spellStart"/>
      <w:proofErr w:type="gramStart"/>
      <w:r w:rsidRPr="0038045D">
        <w:rPr>
          <w:rFonts w:ascii="Helvetica Neue" w:hAnsi="Helvetica Neue" w:cs="Times New Roman"/>
          <w:color w:val="333333"/>
          <w:sz w:val="26"/>
          <w:szCs w:val="26"/>
          <w:lang w:val="en-GB"/>
        </w:rPr>
        <w:t>biosimilar</w:t>
      </w:r>
      <w:proofErr w:type="spellEnd"/>
      <w:r w:rsidRPr="0038045D">
        <w:rPr>
          <w:rFonts w:ascii="Helvetica Neue" w:hAnsi="Helvetica Neue" w:cs="Times New Roman"/>
          <w:color w:val="333333"/>
          <w:sz w:val="26"/>
          <w:szCs w:val="26"/>
          <w:lang w:val="en-GB"/>
        </w:rPr>
        <w:t xml:space="preserve"> which</w:t>
      </w:r>
      <w:proofErr w:type="gramEnd"/>
      <w:r w:rsidRPr="0038045D">
        <w:rPr>
          <w:rFonts w:ascii="Helvetica Neue" w:hAnsi="Helvetica Neue" w:cs="Times New Roman"/>
          <w:color w:val="333333"/>
          <w:sz w:val="26"/>
          <w:szCs w:val="26"/>
          <w:lang w:val="en-GB"/>
        </w:rPr>
        <w:t xml:space="preserve"> may reflect their lower use of infliximab. This cautious approach is also evident in the European League Against Rheumatism (EULAR) report (2016) which stated that patients who develop antibodies against </w:t>
      </w:r>
      <w:proofErr w:type="spellStart"/>
      <w:r w:rsidRPr="0038045D">
        <w:rPr>
          <w:rFonts w:ascii="Helvetica Neue" w:hAnsi="Helvetica Neue" w:cs="Times New Roman"/>
          <w:color w:val="333333"/>
          <w:sz w:val="26"/>
          <w:szCs w:val="26"/>
          <w:lang w:val="en-GB"/>
        </w:rPr>
        <w:t>Remicade</w:t>
      </w:r>
      <w:proofErr w:type="spellEnd"/>
      <w:r w:rsidRPr="0038045D">
        <w:rPr>
          <w:rFonts w:ascii="Helvetica Neue" w:hAnsi="Helvetica Neue" w:cs="Times New Roman"/>
          <w:color w:val="333333"/>
          <w:sz w:val="26"/>
          <w:szCs w:val="26"/>
          <w:lang w:val="en-GB"/>
        </w:rPr>
        <w:t xml:space="preserve"> were less likely to benefit from infliximab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and not suitable for switching. Furthermore, published guidance from the British Society for Rheumatology supports the initiation of new patients on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but recommends the decision to switch patients from originator product to a </w:t>
      </w:r>
      <w:proofErr w:type="spellStart"/>
      <w:r w:rsidRPr="0038045D">
        <w:rPr>
          <w:rFonts w:ascii="Helvetica Neue" w:hAnsi="Helvetica Neue" w:cs="Times New Roman"/>
          <w:color w:val="333333"/>
          <w:sz w:val="26"/>
          <w:szCs w:val="26"/>
          <w:lang w:val="en-GB"/>
        </w:rPr>
        <w:t>biosimilar</w:t>
      </w:r>
      <w:proofErr w:type="spellEnd"/>
      <w:r w:rsidRPr="0038045D">
        <w:rPr>
          <w:rFonts w:ascii="Helvetica Neue" w:hAnsi="Helvetica Neue" w:cs="Times New Roman"/>
          <w:color w:val="333333"/>
          <w:sz w:val="26"/>
          <w:szCs w:val="26"/>
          <w:lang w:val="en-GB"/>
        </w:rPr>
        <w:t xml:space="preserve"> should be on a case-by-case basis until further data are available to support safe switching.</w:t>
      </w:r>
      <w:hyperlink r:id="rId101" w:anchor="ref-24" w:history="1">
        <w:r w:rsidRPr="0038045D">
          <w:rPr>
            <w:rFonts w:ascii="Helvetica Neue" w:hAnsi="Helvetica Neue" w:cs="Times New Roman"/>
            <w:color w:val="2A6EBB"/>
            <w:sz w:val="26"/>
            <w:szCs w:val="26"/>
            <w:u w:val="single"/>
            <w:vertAlign w:val="superscript"/>
            <w:lang w:val="en-GB"/>
          </w:rPr>
          <w:t>24 30</w:t>
        </w:r>
      </w:hyperlink>
      <w:r w:rsidRPr="0038045D">
        <w:rPr>
          <w:rFonts w:ascii="Helvetica Neue" w:hAnsi="Helvetica Neue" w:cs="Times New Roman"/>
          <w:color w:val="333333"/>
          <w:sz w:val="26"/>
          <w:szCs w:val="26"/>
          <w:lang w:val="en-GB"/>
        </w:rPr>
        <w:t xml:space="preserve">Interestingly, our study found that safety and efficacy concerns only prevented a small proportion of rheumatologists from switching patients to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2% and 9%, respectively.</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While the British association of dermatology supports the initiation of new patients on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but not switching responsive patients to alternatives, our results show only slight differences in dermatologists’ opinions of using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in biological naïve patients or switching. This lack of difference in attitude in our survey findings may reflect the fact that dermatologists were relatively low users of biologics compared with other specialties.</w:t>
      </w:r>
      <w:hyperlink r:id="rId102" w:anchor="ref-25" w:history="1">
        <w:r w:rsidRPr="0038045D">
          <w:rPr>
            <w:rFonts w:ascii="Helvetica Neue" w:hAnsi="Helvetica Neue" w:cs="Times New Roman"/>
            <w:color w:val="2A6EBB"/>
            <w:sz w:val="26"/>
            <w:szCs w:val="26"/>
            <w:u w:val="single"/>
            <w:vertAlign w:val="superscript"/>
            <w:lang w:val="en-GB"/>
          </w:rPr>
          <w:t>25</w:t>
        </w:r>
      </w:hyperlink>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A survey of French rheumatologists in 2016 showed that88% were prepared to prescribe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to biological naïve patient,</w:t>
      </w:r>
      <w:hyperlink r:id="rId103" w:anchor="ref-14" w:history="1">
        <w:r w:rsidRPr="0038045D">
          <w:rPr>
            <w:rFonts w:ascii="Helvetica Neue" w:hAnsi="Helvetica Neue" w:cs="Times New Roman"/>
            <w:color w:val="2A6EBB"/>
            <w:sz w:val="26"/>
            <w:szCs w:val="26"/>
            <w:u w:val="single"/>
            <w:vertAlign w:val="superscript"/>
            <w:lang w:val="en-GB"/>
          </w:rPr>
          <w:t>14</w:t>
        </w:r>
      </w:hyperlink>
      <w:r w:rsidRPr="0038045D">
        <w:rPr>
          <w:rFonts w:ascii="Helvetica Neue" w:hAnsi="Helvetica Neue" w:cs="Times New Roman"/>
          <w:color w:val="333333"/>
          <w:sz w:val="26"/>
          <w:szCs w:val="26"/>
          <w:lang w:val="en-GB"/>
        </w:rPr>
        <w:t>whereas a survey of European rheumatologists in 2013 showed only 50% likely to prescribe biosimilars.</w:t>
      </w:r>
      <w:hyperlink r:id="rId104" w:anchor="ref-10" w:history="1">
        <w:r w:rsidRPr="0038045D">
          <w:rPr>
            <w:rFonts w:ascii="Helvetica Neue" w:hAnsi="Helvetica Neue" w:cs="Times New Roman"/>
            <w:color w:val="2A6EBB"/>
            <w:sz w:val="26"/>
            <w:szCs w:val="26"/>
            <w:u w:val="single"/>
            <w:vertAlign w:val="superscript"/>
            <w:lang w:val="en-GB"/>
          </w:rPr>
          <w:t>10</w:t>
        </w:r>
      </w:hyperlink>
      <w:r w:rsidRPr="0038045D">
        <w:rPr>
          <w:rFonts w:ascii="Helvetica Neue" w:hAnsi="Helvetica Neue" w:cs="Times New Roman"/>
          <w:color w:val="333333"/>
          <w:sz w:val="26"/>
          <w:szCs w:val="26"/>
          <w:lang w:val="en-GB"/>
        </w:rPr>
        <w:t xml:space="preserve"> Canadian rheumatologists are even more cautious than their European counterparts stating that they were very unlikely or unlikely to prescribe a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to a biological naïve patient.</w:t>
      </w:r>
      <w:hyperlink r:id="rId105" w:anchor="ref-12" w:history="1">
        <w:r w:rsidRPr="0038045D">
          <w:rPr>
            <w:rFonts w:ascii="Helvetica Neue" w:hAnsi="Helvetica Neue" w:cs="Times New Roman"/>
            <w:color w:val="2A6EBB"/>
            <w:sz w:val="26"/>
            <w:szCs w:val="26"/>
            <w:u w:val="single"/>
            <w:vertAlign w:val="superscript"/>
            <w:lang w:val="en-GB"/>
          </w:rPr>
          <w:t>12</w:t>
        </w:r>
      </w:hyperlink>
      <w:r w:rsidRPr="0038045D">
        <w:rPr>
          <w:rFonts w:ascii="Helvetica Neue" w:hAnsi="Helvetica Neue" w:cs="Times New Roman"/>
          <w:color w:val="333333"/>
          <w:sz w:val="26"/>
          <w:szCs w:val="26"/>
          <w:lang w:val="en-GB"/>
        </w:rPr>
        <w:t xml:space="preserve"> This variability in approach to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may be due to the fact that the surveys were conducted before and after the introduction of these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w:t>
      </w:r>
      <w:hyperlink r:id="rId106" w:anchor="F1" w:history="1">
        <w:r w:rsidRPr="0038045D">
          <w:rPr>
            <w:rFonts w:ascii="Helvetica Neue" w:hAnsi="Helvetica Neue" w:cs="Times New Roman"/>
            <w:color w:val="2A6EBB"/>
            <w:sz w:val="26"/>
            <w:szCs w:val="26"/>
            <w:u w:val="single"/>
            <w:lang w:val="en-GB"/>
          </w:rPr>
          <w:t>figure 1</w:t>
        </w:r>
      </w:hyperlink>
      <w:r w:rsidRPr="0038045D">
        <w:rPr>
          <w:rFonts w:ascii="Helvetica Neue" w:hAnsi="Helvetica Neue" w:cs="Times New Roman"/>
          <w:color w:val="333333"/>
          <w:sz w:val="26"/>
          <w:szCs w:val="26"/>
          <w:lang w:val="en-GB"/>
        </w:rPr>
        <w:t xml:space="preserve">). Interestingly, a survey among USA, France and Germany specialty physicians in 2013 showed that </w:t>
      </w:r>
      <w:proofErr w:type="spellStart"/>
      <w:r w:rsidRPr="0038045D">
        <w:rPr>
          <w:rFonts w:ascii="Helvetica Neue" w:hAnsi="Helvetica Neue" w:cs="Times New Roman"/>
          <w:color w:val="333333"/>
          <w:sz w:val="26"/>
          <w:szCs w:val="26"/>
          <w:lang w:val="en-GB"/>
        </w:rPr>
        <w:t>diabetologists</w:t>
      </w:r>
      <w:proofErr w:type="spellEnd"/>
      <w:r w:rsidRPr="0038045D">
        <w:rPr>
          <w:rFonts w:ascii="Helvetica Neue" w:hAnsi="Helvetica Neue" w:cs="Times New Roman"/>
          <w:color w:val="333333"/>
          <w:sz w:val="26"/>
          <w:szCs w:val="26"/>
          <w:lang w:val="en-GB"/>
        </w:rPr>
        <w:t xml:space="preserve">/endocrinologists were the least likely to prescribe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which is similar to our results.</w:t>
      </w:r>
      <w:hyperlink r:id="rId107" w:anchor="ref-31" w:history="1">
        <w:r w:rsidRPr="0038045D">
          <w:rPr>
            <w:rFonts w:ascii="Helvetica Neue" w:hAnsi="Helvetica Neue" w:cs="Times New Roman"/>
            <w:color w:val="2A6EBB"/>
            <w:sz w:val="26"/>
            <w:szCs w:val="26"/>
            <w:u w:val="single"/>
            <w:vertAlign w:val="superscript"/>
            <w:lang w:val="en-GB"/>
          </w:rPr>
          <w:t>31</w:t>
        </w:r>
      </w:hyperlink>
      <w:r w:rsidRPr="0038045D">
        <w:rPr>
          <w:rFonts w:ascii="Helvetica Neue" w:hAnsi="Helvetica Neue" w:cs="Times New Roman"/>
          <w:color w:val="333333"/>
          <w:sz w:val="26"/>
          <w:szCs w:val="26"/>
          <w:lang w:val="en-GB"/>
        </w:rPr>
        <w:t xml:space="preserve"> Interestingly, the professional associations for this group have yet to issue any guidance on the use of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Our survey suggests that HCPs attitude towards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may change with the publication of more robust </w:t>
      </w:r>
      <w:proofErr w:type="spellStart"/>
      <w:r w:rsidRPr="0038045D">
        <w:rPr>
          <w:rFonts w:ascii="Helvetica Neue" w:hAnsi="Helvetica Neue" w:cs="Times New Roman"/>
          <w:color w:val="333333"/>
          <w:sz w:val="26"/>
          <w:szCs w:val="26"/>
          <w:lang w:val="en-GB"/>
        </w:rPr>
        <w:t>pharmacovigilance</w:t>
      </w:r>
      <w:proofErr w:type="spellEnd"/>
      <w:r w:rsidRPr="0038045D">
        <w:rPr>
          <w:rFonts w:ascii="Helvetica Neue" w:hAnsi="Helvetica Neue" w:cs="Times New Roman"/>
          <w:color w:val="333333"/>
          <w:sz w:val="26"/>
          <w:szCs w:val="26"/>
          <w:lang w:val="en-GB"/>
        </w:rPr>
        <w:t xml:space="preserve"> studies on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similarity and guidance from trusted and reputable bodies such as NICE, which is similar to the results of other studies.</w:t>
      </w:r>
      <w:hyperlink r:id="rId108" w:anchor="ref-16" w:history="1">
        <w:r w:rsidRPr="0038045D">
          <w:rPr>
            <w:rFonts w:ascii="Helvetica Neue" w:hAnsi="Helvetica Neue" w:cs="Times New Roman"/>
            <w:color w:val="2A6EBB"/>
            <w:sz w:val="26"/>
            <w:szCs w:val="26"/>
            <w:u w:val="single"/>
            <w:vertAlign w:val="superscript"/>
            <w:lang w:val="en-GB"/>
          </w:rPr>
          <w:t>16 19</w:t>
        </w:r>
      </w:hyperlink>
      <w:r w:rsidRPr="0038045D">
        <w:rPr>
          <w:rFonts w:ascii="Helvetica Neue" w:hAnsi="Helvetica Neue" w:cs="Times New Roman"/>
          <w:color w:val="333333"/>
          <w:sz w:val="26"/>
          <w:szCs w:val="26"/>
          <w:lang w:val="en-GB"/>
        </w:rPr>
        <w:t xml:space="preserve"> Our results also suggest that reinvesting potential savings in local organisations would encourage the uptake of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also mirrors the results of the European studies.</w:t>
      </w:r>
      <w:hyperlink r:id="rId109" w:anchor="ref-14" w:history="1">
        <w:r w:rsidRPr="0038045D">
          <w:rPr>
            <w:rFonts w:ascii="Helvetica Neue" w:hAnsi="Helvetica Neue" w:cs="Times New Roman"/>
            <w:color w:val="2A6EBB"/>
            <w:sz w:val="26"/>
            <w:szCs w:val="26"/>
            <w:u w:val="single"/>
            <w:vertAlign w:val="superscript"/>
            <w:lang w:val="en-GB"/>
          </w:rPr>
          <w:t>14 32</w:t>
        </w:r>
      </w:hyperlink>
      <w:r w:rsidRPr="0038045D">
        <w:rPr>
          <w:rFonts w:ascii="Helvetica Neue" w:hAnsi="Helvetica Neue" w:cs="Times New Roman"/>
          <w:color w:val="333333"/>
          <w:sz w:val="26"/>
          <w:szCs w:val="26"/>
          <w:lang w:val="en-GB"/>
        </w:rPr>
        <w:t xml:space="preserve"> Since the British and European professional associations are intertwined and share a similar position towards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(such as the British society of rheumatology and the EULAR), and the unique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approval process by the European medicine agency, it is expected that the findings of our survey could be applied to other health systems in Europe or other health systems with similar guidelines.</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In view of these responses, a repetition of this survey is needed in the next 1–2 years’ time to compare these attitudes following more utilisation of these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and more publications on switching.</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The strength of this study was that we were able to compare and contrast HCPs’ attitude towards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with actual utilisation data. Our study has some limitations. The responses from the professional associations were variable and most of the respondents were consultants/registrars. Only consultants’/registrars’ data were used to interpret safety and efficacy concerns (</w:t>
      </w:r>
      <w:hyperlink r:id="rId110" w:anchor="F3" w:history="1">
        <w:r w:rsidRPr="0038045D">
          <w:rPr>
            <w:rFonts w:ascii="Helvetica Neue" w:hAnsi="Helvetica Neue" w:cs="Times New Roman"/>
            <w:color w:val="2A6EBB"/>
            <w:sz w:val="26"/>
            <w:szCs w:val="26"/>
            <w:u w:val="single"/>
            <w:lang w:val="en-GB"/>
          </w:rPr>
          <w:t>figures 3 and 4</w:t>
        </w:r>
      </w:hyperlink>
      <w:r w:rsidRPr="0038045D">
        <w:rPr>
          <w:rFonts w:ascii="Helvetica Neue" w:hAnsi="Helvetica Neue" w:cs="Times New Roman"/>
          <w:color w:val="333333"/>
          <w:sz w:val="26"/>
          <w:szCs w:val="26"/>
          <w:lang w:val="en-GB"/>
        </w:rPr>
        <w:t>) to prevent the results being skewed by non-prescribing healthcare professionals (it is not possible to elicit from the survey whether or not pharmacists and nurses were prescribers). Unfortunately, it was not possible to calculate the response rate as the total number of members of the professional associations and societies are confidential and some HCPs were registered in more than one association or society. Although the number of HCPs in the specialties covered by the survey was not published anywhere, we would estimate that our response rate was low at around 10%, which is a limitation.</w:t>
      </w:r>
    </w:p>
    <w:p w:rsidR="0038045D" w:rsidRPr="0038045D" w:rsidRDefault="0038045D" w:rsidP="0038045D">
      <w:pPr>
        <w:shd w:val="clear" w:color="auto" w:fill="FFFFFF"/>
        <w:spacing w:before="300"/>
        <w:outlineLvl w:val="1"/>
        <w:rPr>
          <w:rFonts w:ascii="Helvetica Neue" w:eastAsia="Times New Roman" w:hAnsi="Helvetica Neue" w:cs="Times New Roman"/>
          <w:color w:val="333333"/>
          <w:sz w:val="36"/>
          <w:szCs w:val="36"/>
          <w:lang w:val="en-GB"/>
        </w:rPr>
      </w:pPr>
      <w:r w:rsidRPr="0038045D">
        <w:rPr>
          <w:rFonts w:ascii="Helvetica Neue" w:eastAsia="Times New Roman" w:hAnsi="Helvetica Neue" w:cs="Times New Roman"/>
          <w:color w:val="333333"/>
          <w:sz w:val="36"/>
          <w:szCs w:val="36"/>
          <w:lang w:val="en-GB"/>
        </w:rPr>
        <w:t>Conclusion</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UK HCPs have a good understanding of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and consider </w:t>
      </w:r>
      <w:proofErr w:type="spell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important as a cost-saving measure. There is significant variation between specialties in their attitude to using </w:t>
      </w:r>
      <w:proofErr w:type="spellStart"/>
      <w:proofErr w:type="gramStart"/>
      <w:r w:rsidRPr="0038045D">
        <w:rPr>
          <w:rFonts w:ascii="Helvetica Neue" w:hAnsi="Helvetica Neue" w:cs="Times New Roman"/>
          <w:color w:val="333333"/>
          <w:sz w:val="26"/>
          <w:szCs w:val="26"/>
          <w:lang w:val="en-GB"/>
        </w:rPr>
        <w:t>biosimilars</w:t>
      </w:r>
      <w:proofErr w:type="spellEnd"/>
      <w:r w:rsidRPr="0038045D">
        <w:rPr>
          <w:rFonts w:ascii="Helvetica Neue" w:hAnsi="Helvetica Neue" w:cs="Times New Roman"/>
          <w:color w:val="333333"/>
          <w:sz w:val="26"/>
          <w:szCs w:val="26"/>
          <w:lang w:val="en-GB"/>
        </w:rPr>
        <w:t xml:space="preserve"> which</w:t>
      </w:r>
      <w:proofErr w:type="gramEnd"/>
      <w:r w:rsidRPr="0038045D">
        <w:rPr>
          <w:rFonts w:ascii="Helvetica Neue" w:hAnsi="Helvetica Neue" w:cs="Times New Roman"/>
          <w:color w:val="333333"/>
          <w:sz w:val="26"/>
          <w:szCs w:val="26"/>
          <w:lang w:val="en-GB"/>
        </w:rPr>
        <w:t xml:space="preserve"> is also reflected in actual utilisation data. Gastroenterologists and rheumatologists are more likely to initiate a </w:t>
      </w:r>
      <w:proofErr w:type="spellStart"/>
      <w:r w:rsidRPr="0038045D">
        <w:rPr>
          <w:rFonts w:ascii="Helvetica Neue" w:hAnsi="Helvetica Neue" w:cs="Times New Roman"/>
          <w:color w:val="333333"/>
          <w:sz w:val="26"/>
          <w:szCs w:val="26"/>
          <w:lang w:val="en-GB"/>
        </w:rPr>
        <w:t>biosimilar</w:t>
      </w:r>
      <w:proofErr w:type="spellEnd"/>
      <w:r w:rsidRPr="0038045D">
        <w:rPr>
          <w:rFonts w:ascii="Helvetica Neue" w:hAnsi="Helvetica Neue" w:cs="Times New Roman"/>
          <w:color w:val="333333"/>
          <w:sz w:val="26"/>
          <w:szCs w:val="26"/>
          <w:lang w:val="en-GB"/>
        </w:rPr>
        <w:t xml:space="preserve"> than other specialties but rheumatologists have more concerns than gastroenterologists when switching patients. Despite both groups claiming to be influenced by national guidance from NICE, it is probable that personal experience of the specific biologics as well as discipline-specific guidance influenced their responses.</w:t>
      </w:r>
    </w:p>
    <w:p w:rsidR="0038045D" w:rsidRPr="0038045D" w:rsidRDefault="0038045D" w:rsidP="0038045D">
      <w:pPr>
        <w:shd w:val="clear" w:color="auto" w:fill="FFFFFF"/>
        <w:spacing w:before="300"/>
        <w:outlineLvl w:val="1"/>
        <w:rPr>
          <w:rFonts w:ascii="Helvetica Neue" w:eastAsia="Times New Roman" w:hAnsi="Helvetica Neue" w:cs="Times New Roman"/>
          <w:color w:val="333333"/>
          <w:sz w:val="36"/>
          <w:szCs w:val="36"/>
          <w:lang w:val="en-GB"/>
        </w:rPr>
      </w:pPr>
      <w:r w:rsidRPr="0038045D">
        <w:rPr>
          <w:rFonts w:ascii="Helvetica Neue" w:eastAsia="Times New Roman" w:hAnsi="Helvetica Neue" w:cs="Times New Roman"/>
          <w:color w:val="333333"/>
          <w:sz w:val="36"/>
          <w:szCs w:val="36"/>
          <w:lang w:val="en-GB"/>
        </w:rPr>
        <w:t>Acknowledgments</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The authors would like to acknowledge all participating associations and societies committees, everyone who provided assistance in the dissemination of the survey, and all participants who completed the questionnaire. The authors would like to thank Zoe </w:t>
      </w:r>
      <w:proofErr w:type="spellStart"/>
      <w:r w:rsidRPr="0038045D">
        <w:rPr>
          <w:rFonts w:ascii="Helvetica Neue" w:hAnsi="Helvetica Neue" w:cs="Times New Roman"/>
          <w:color w:val="333333"/>
          <w:sz w:val="26"/>
          <w:szCs w:val="26"/>
          <w:lang w:val="en-GB"/>
        </w:rPr>
        <w:t>Swaine</w:t>
      </w:r>
      <w:proofErr w:type="spellEnd"/>
      <w:r w:rsidRPr="0038045D">
        <w:rPr>
          <w:rFonts w:ascii="Helvetica Neue" w:hAnsi="Helvetica Neue" w:cs="Times New Roman"/>
          <w:color w:val="333333"/>
          <w:sz w:val="26"/>
          <w:szCs w:val="26"/>
          <w:lang w:val="en-GB"/>
        </w:rPr>
        <w:t xml:space="preserve"> and Jonathan Underhill who participated in the pilot study.</w:t>
      </w:r>
    </w:p>
    <w:p w:rsidR="0038045D" w:rsidRPr="0038045D" w:rsidRDefault="0038045D" w:rsidP="0038045D">
      <w:pPr>
        <w:shd w:val="clear" w:color="auto" w:fill="FFFFFF"/>
        <w:spacing w:before="300"/>
        <w:outlineLvl w:val="1"/>
        <w:rPr>
          <w:rFonts w:ascii="Helvetica Neue" w:eastAsia="Times New Roman" w:hAnsi="Helvetica Neue" w:cs="Times New Roman"/>
          <w:color w:val="333333"/>
          <w:sz w:val="36"/>
          <w:szCs w:val="36"/>
          <w:lang w:val="en-GB"/>
        </w:rPr>
      </w:pPr>
      <w:r w:rsidRPr="0038045D">
        <w:rPr>
          <w:rFonts w:ascii="Helvetica Neue" w:eastAsia="Times New Roman" w:hAnsi="Helvetica Neue" w:cs="Times New Roman"/>
          <w:color w:val="333333"/>
          <w:sz w:val="36"/>
          <w:szCs w:val="36"/>
          <w:lang w:val="en-GB"/>
        </w:rPr>
        <w:t>References</w:t>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1.</w:t>
      </w:r>
      <w:hyperlink r:id="rId111" w:anchor="xref-ref-1-1" w:tooltip="View reference 1.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Owens </w:t>
      </w:r>
      <w:proofErr w:type="gramStart"/>
      <w:r w:rsidRPr="0038045D">
        <w:rPr>
          <w:rFonts w:ascii="Helvetica Neue" w:eastAsia="Times New Roman" w:hAnsi="Helvetica Neue" w:cs="Times New Roman"/>
          <w:color w:val="333333"/>
          <w:sz w:val="26"/>
          <w:szCs w:val="26"/>
          <w:lang w:val="en-GB"/>
        </w:rPr>
        <w:t>DR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Landgraf</w:t>
      </w:r>
      <w:proofErr w:type="spell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W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Schmidt </w:t>
      </w:r>
      <w:proofErr w:type="gramStart"/>
      <w:r w:rsidRPr="0038045D">
        <w:rPr>
          <w:rFonts w:ascii="Helvetica Neue" w:eastAsia="Times New Roman" w:hAnsi="Helvetica Neue" w:cs="Times New Roman"/>
          <w:color w:val="333333"/>
          <w:sz w:val="26"/>
          <w:szCs w:val="26"/>
          <w:lang w:val="en-GB"/>
        </w:rPr>
        <w:t>A ,</w:t>
      </w:r>
      <w:proofErr w:type="gramEnd"/>
      <w:r w:rsidRPr="0038045D">
        <w:rPr>
          <w:rFonts w:ascii="Helvetica Neue" w:eastAsia="Times New Roman" w:hAnsi="Helvetica Neue" w:cs="Times New Roman"/>
          <w:color w:val="333333"/>
          <w:sz w:val="26"/>
          <w:szCs w:val="26"/>
          <w:lang w:val="en-GB"/>
        </w:rPr>
        <w:t> </w:t>
      </w:r>
      <w:r w:rsidRPr="0038045D">
        <w:rPr>
          <w:rFonts w:ascii="Helvetica Neue" w:eastAsia="Times New Roman" w:hAnsi="Helvetica Neue" w:cs="Times New Roman"/>
          <w:i/>
          <w:iCs/>
          <w:color w:val="333333"/>
          <w:sz w:val="26"/>
          <w:szCs w:val="26"/>
          <w:lang w:val="en-GB"/>
        </w:rPr>
        <w:t>et al</w:t>
      </w:r>
      <w:r w:rsidRPr="0038045D">
        <w:rPr>
          <w:rFonts w:ascii="Helvetica Neue" w:eastAsia="Times New Roman" w:hAnsi="Helvetica Neue" w:cs="Times New Roman"/>
          <w:color w:val="333333"/>
          <w:sz w:val="26"/>
          <w:szCs w:val="26"/>
          <w:lang w:val="en-GB"/>
        </w:rPr>
        <w:t>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xml:space="preserve">. The emergence of </w:t>
      </w:r>
      <w:proofErr w:type="spellStart"/>
      <w:r w:rsidRPr="0038045D">
        <w:rPr>
          <w:rFonts w:ascii="Helvetica Neue" w:eastAsia="Times New Roman" w:hAnsi="Helvetica Neue" w:cs="Times New Roman"/>
          <w:color w:val="333333"/>
          <w:sz w:val="26"/>
          <w:szCs w:val="26"/>
          <w:lang w:val="en-GB"/>
        </w:rPr>
        <w:t>biosimilar</w:t>
      </w:r>
      <w:proofErr w:type="spellEnd"/>
      <w:r w:rsidRPr="0038045D">
        <w:rPr>
          <w:rFonts w:ascii="Helvetica Neue" w:eastAsia="Times New Roman" w:hAnsi="Helvetica Neue" w:cs="Times New Roman"/>
          <w:color w:val="333333"/>
          <w:sz w:val="26"/>
          <w:szCs w:val="26"/>
          <w:lang w:val="en-GB"/>
        </w:rPr>
        <w:t xml:space="preserve"> insulin preparations--a cause for </w:t>
      </w:r>
      <w:proofErr w:type="spellStart"/>
      <w:r w:rsidRPr="0038045D">
        <w:rPr>
          <w:rFonts w:ascii="Helvetica Neue" w:eastAsia="Times New Roman" w:hAnsi="Helvetica Neue" w:cs="Times New Roman"/>
          <w:color w:val="333333"/>
          <w:sz w:val="26"/>
          <w:szCs w:val="26"/>
          <w:lang w:val="en-GB"/>
        </w:rPr>
        <w:t>concern</w:t>
      </w:r>
      <w:proofErr w:type="gramStart"/>
      <w:r w:rsidRPr="0038045D">
        <w:rPr>
          <w:rFonts w:ascii="Helvetica Neue" w:eastAsia="Times New Roman" w:hAnsi="Helvetica Neue" w:cs="Times New Roman"/>
          <w:color w:val="333333"/>
          <w:sz w:val="26"/>
          <w:szCs w:val="26"/>
          <w:lang w:val="en-GB"/>
        </w:rPr>
        <w:t>?Diabetes</w:t>
      </w:r>
      <w:proofErr w:type="spellEnd"/>
      <w:proofErr w:type="gramEnd"/>
      <w:r w:rsidRPr="0038045D">
        <w:rPr>
          <w:rFonts w:ascii="Helvetica Neue" w:eastAsia="Times New Roman" w:hAnsi="Helvetica Neue" w:cs="Times New Roman"/>
          <w:color w:val="333333"/>
          <w:sz w:val="26"/>
          <w:szCs w:val="26"/>
          <w:lang w:val="en-GB"/>
        </w:rPr>
        <w:t xml:space="preserve"> </w:t>
      </w:r>
      <w:proofErr w:type="spellStart"/>
      <w:r w:rsidRPr="0038045D">
        <w:rPr>
          <w:rFonts w:ascii="Helvetica Neue" w:eastAsia="Times New Roman" w:hAnsi="Helvetica Neue" w:cs="Times New Roman"/>
          <w:color w:val="333333"/>
          <w:sz w:val="26"/>
          <w:szCs w:val="26"/>
          <w:lang w:val="en-GB"/>
        </w:rPr>
        <w:t>Technol</w:t>
      </w:r>
      <w:proofErr w:type="spellEnd"/>
      <w:r w:rsidRPr="0038045D">
        <w:rPr>
          <w:rFonts w:ascii="Helvetica Neue" w:eastAsia="Times New Roman" w:hAnsi="Helvetica Neue" w:cs="Times New Roman"/>
          <w:color w:val="333333"/>
          <w:sz w:val="26"/>
          <w:szCs w:val="26"/>
          <w:lang w:val="en-GB"/>
        </w:rPr>
        <w:t xml:space="preserve"> </w:t>
      </w:r>
      <w:proofErr w:type="spellStart"/>
      <w:r w:rsidRPr="0038045D">
        <w:rPr>
          <w:rFonts w:ascii="Helvetica Neue" w:eastAsia="Times New Roman" w:hAnsi="Helvetica Neue" w:cs="Times New Roman"/>
          <w:color w:val="333333"/>
          <w:sz w:val="26"/>
          <w:szCs w:val="26"/>
          <w:lang w:val="en-GB"/>
        </w:rPr>
        <w:t>Ther</w:t>
      </w:r>
      <w:proofErr w:type="spellEnd"/>
      <w:r w:rsidRPr="0038045D">
        <w:rPr>
          <w:rFonts w:ascii="Helvetica Neue" w:eastAsia="Times New Roman" w:hAnsi="Helvetica Neue" w:cs="Times New Roman"/>
          <w:color w:val="333333"/>
          <w:sz w:val="26"/>
          <w:szCs w:val="26"/>
          <w:lang w:val="en-GB"/>
        </w:rPr>
        <w:t> 2012;</w:t>
      </w:r>
      <w:r w:rsidRPr="0038045D">
        <w:rPr>
          <w:rFonts w:ascii="Helvetica Neue" w:eastAsia="Times New Roman" w:hAnsi="Helvetica Neue" w:cs="Times New Roman"/>
          <w:b/>
          <w:bCs/>
          <w:color w:val="333333"/>
          <w:sz w:val="26"/>
          <w:szCs w:val="26"/>
          <w:lang w:val="en-GB"/>
        </w:rPr>
        <w:t>14</w:t>
      </w:r>
      <w:r w:rsidRPr="0038045D">
        <w:rPr>
          <w:rFonts w:ascii="Helvetica Neue" w:eastAsia="Times New Roman" w:hAnsi="Helvetica Neue" w:cs="Times New Roman"/>
          <w:color w:val="333333"/>
          <w:sz w:val="26"/>
          <w:szCs w:val="26"/>
          <w:lang w:val="en-GB"/>
        </w:rPr>
        <w:t>:989–96.</w:t>
      </w:r>
      <w:hyperlink r:id="rId112" w:history="1">
        <w:proofErr w:type="gramStart"/>
        <w:r w:rsidRPr="0038045D">
          <w:rPr>
            <w:rFonts w:ascii="Helvetica Neue" w:eastAsia="Times New Roman" w:hAnsi="Helvetica Neue" w:cs="Times New Roman"/>
            <w:color w:val="2A6EBB"/>
            <w:sz w:val="26"/>
            <w:szCs w:val="26"/>
            <w:u w:val="single"/>
            <w:lang w:val="en-GB"/>
          </w:rPr>
          <w:t>doi:10.1089</w:t>
        </w:r>
        <w:proofErr w:type="gramEnd"/>
        <w:r w:rsidRPr="0038045D">
          <w:rPr>
            <w:rFonts w:ascii="Helvetica Neue" w:eastAsia="Times New Roman" w:hAnsi="Helvetica Neue" w:cs="Times New Roman"/>
            <w:color w:val="2A6EBB"/>
            <w:sz w:val="26"/>
            <w:szCs w:val="26"/>
            <w:u w:val="single"/>
            <w:lang w:val="en-GB"/>
          </w:rPr>
          <w:t>/dia.2012.0105</w:t>
        </w:r>
      </w:hyperlink>
      <w:r w:rsidRPr="0038045D">
        <w:rPr>
          <w:rFonts w:ascii="Helvetica Neue" w:eastAsia="Times New Roman" w:hAnsi="Helvetica Neue" w:cs="Times New Roman"/>
          <w:color w:val="333333"/>
          <w:sz w:val="26"/>
          <w:szCs w:val="26"/>
          <w:lang w:val="en-GB"/>
        </w:rPr>
        <w:t>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hyperlink r:id="rId113" w:history="1">
        <w:proofErr w:type="spellStart"/>
        <w:r w:rsidRPr="0038045D">
          <w:rPr>
            <w:rFonts w:ascii="Helvetica Neue" w:eastAsia="Times New Roman" w:hAnsi="Helvetica Neue" w:cs="Times New Roman"/>
            <w:color w:val="2A6EBB"/>
            <w:sz w:val="26"/>
            <w:szCs w:val="26"/>
            <w:u w:val="single"/>
            <w:lang w:val="en-GB"/>
          </w:rPr>
          <w:t>CrossRef</w:t>
        </w:r>
      </w:hyperlink>
      <w:hyperlink r:id="rId114" w:history="1">
        <w:r w:rsidRPr="0038045D">
          <w:rPr>
            <w:rFonts w:ascii="Helvetica Neue" w:eastAsia="Times New Roman" w:hAnsi="Helvetica Neue" w:cs="Times New Roman"/>
            <w:color w:val="2A6EBB"/>
            <w:sz w:val="26"/>
            <w:szCs w:val="26"/>
            <w:u w:val="single"/>
            <w:lang w:val="en-GB"/>
          </w:rPr>
          <w:t>PubMed</w:t>
        </w:r>
      </w:hyperlink>
      <w:hyperlink r:id="rId115" w:history="1">
        <w:r w:rsidRPr="0038045D">
          <w:rPr>
            <w:rFonts w:ascii="Helvetica Neue" w:eastAsia="Times New Roman" w:hAnsi="Helvetica Neue" w:cs="Times New Roman"/>
            <w:color w:val="2A6EBB"/>
            <w:sz w:val="26"/>
            <w:szCs w:val="26"/>
            <w:u w:val="single"/>
            <w:lang w:val="en-GB"/>
          </w:rPr>
          <w:t>Web</w:t>
        </w:r>
        <w:proofErr w:type="spellEnd"/>
        <w:r w:rsidRPr="0038045D">
          <w:rPr>
            <w:rFonts w:ascii="Helvetica Neue" w:eastAsia="Times New Roman" w:hAnsi="Helvetica Neue" w:cs="Times New Roman"/>
            <w:color w:val="2A6EBB"/>
            <w:sz w:val="26"/>
            <w:szCs w:val="26"/>
            <w:u w:val="single"/>
            <w:lang w:val="en-GB"/>
          </w:rPr>
          <w:t xml:space="preserve"> of </w:t>
        </w:r>
        <w:proofErr w:type="spellStart"/>
        <w:r w:rsidRPr="0038045D">
          <w:rPr>
            <w:rFonts w:ascii="Helvetica Neue" w:eastAsia="Times New Roman" w:hAnsi="Helvetica Neue" w:cs="Times New Roman"/>
            <w:color w:val="2A6EBB"/>
            <w:sz w:val="26"/>
            <w:szCs w:val="26"/>
            <w:u w:val="single"/>
            <w:lang w:val="en-GB"/>
          </w:rPr>
          <w:t>Science</w:t>
        </w:r>
      </w:hyperlink>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DR+Owens&amp;author%5B1%5D=W+Landgraf&amp;author%5B2%5D=A+Schmidt&amp;title=The+emergence+of+biosimilar+insulin+preparations--a+cause+for+concern?&amp;publication_year=2012&amp;journal=Diabetes+Technol+Ther&amp;volume=14&amp;pages=989-96"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w:t>
      </w:r>
      <w:proofErr w:type="spellEnd"/>
      <w:r w:rsidRPr="0038045D">
        <w:rPr>
          <w:rFonts w:ascii="Helvetica Neue" w:eastAsia="Times New Roman" w:hAnsi="Helvetica Neue" w:cs="Times New Roman"/>
          <w:color w:val="2A6EBB"/>
          <w:sz w:val="26"/>
          <w:szCs w:val="26"/>
          <w:u w:val="single"/>
          <w:lang w:val="en-GB"/>
        </w:rPr>
        <w:t xml:space="preserv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2.</w:t>
      </w:r>
      <w:hyperlink r:id="rId116" w:anchor="xref-ref-2-1" w:tooltip="View reference 2.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McCamish</w:t>
      </w:r>
      <w:proofErr w:type="spell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M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Woollett</w:t>
      </w:r>
      <w:proofErr w:type="spellEnd"/>
      <w:r w:rsidRPr="0038045D">
        <w:rPr>
          <w:rFonts w:ascii="Helvetica Neue" w:eastAsia="Times New Roman" w:hAnsi="Helvetica Neue" w:cs="Times New Roman"/>
          <w:color w:val="333333"/>
          <w:sz w:val="26"/>
          <w:szCs w:val="26"/>
          <w:lang w:val="en-GB"/>
        </w:rPr>
        <w:t> G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 xml:space="preserve">The rise of the </w:t>
      </w:r>
      <w:proofErr w:type="spellStart"/>
      <w:r w:rsidRPr="0038045D">
        <w:rPr>
          <w:rFonts w:ascii="Helvetica Neue" w:eastAsia="Times New Roman" w:hAnsi="Helvetica Neue" w:cs="Times New Roman"/>
          <w:color w:val="333333"/>
          <w:sz w:val="26"/>
          <w:szCs w:val="26"/>
          <w:lang w:val="en-GB"/>
        </w:rPr>
        <w:t>biosimilar</w:t>
      </w:r>
      <w:proofErr w:type="spellEnd"/>
      <w:r w:rsidRPr="0038045D">
        <w:rPr>
          <w:rFonts w:ascii="Helvetica Neue" w:eastAsia="Times New Roman" w:hAnsi="Helvetica Neue" w:cs="Times New Roman"/>
          <w:color w:val="333333"/>
          <w:sz w:val="26"/>
          <w:szCs w:val="26"/>
          <w:lang w:val="en-GB"/>
        </w:rPr>
        <w:t>.</w:t>
      </w:r>
      <w:proofErr w:type="gramEnd"/>
      <w:r w:rsidRPr="0038045D">
        <w:rPr>
          <w:rFonts w:ascii="Helvetica Neue" w:eastAsia="Times New Roman" w:hAnsi="Helvetica Neue" w:cs="Times New Roman"/>
          <w:color w:val="333333"/>
          <w:sz w:val="26"/>
          <w:szCs w:val="26"/>
          <w:lang w:val="en-GB"/>
        </w:rPr>
        <w:t xml:space="preserve"> Expert Rev </w:t>
      </w:r>
      <w:proofErr w:type="spellStart"/>
      <w:r w:rsidRPr="0038045D">
        <w:rPr>
          <w:rFonts w:ascii="Helvetica Neue" w:eastAsia="Times New Roman" w:hAnsi="Helvetica Neue" w:cs="Times New Roman"/>
          <w:color w:val="333333"/>
          <w:sz w:val="26"/>
          <w:szCs w:val="26"/>
          <w:lang w:val="en-GB"/>
        </w:rPr>
        <w:t>Clin</w:t>
      </w:r>
      <w:proofErr w:type="spellEnd"/>
      <w:r w:rsidRPr="0038045D">
        <w:rPr>
          <w:rFonts w:ascii="Helvetica Neue" w:eastAsia="Times New Roman" w:hAnsi="Helvetica Neue" w:cs="Times New Roman"/>
          <w:color w:val="333333"/>
          <w:sz w:val="26"/>
          <w:szCs w:val="26"/>
          <w:lang w:val="en-GB"/>
        </w:rPr>
        <w:t xml:space="preserve"> </w:t>
      </w:r>
      <w:proofErr w:type="spellStart"/>
      <w:r w:rsidRPr="0038045D">
        <w:rPr>
          <w:rFonts w:ascii="Helvetica Neue" w:eastAsia="Times New Roman" w:hAnsi="Helvetica Neue" w:cs="Times New Roman"/>
          <w:color w:val="333333"/>
          <w:sz w:val="26"/>
          <w:szCs w:val="26"/>
          <w:lang w:val="en-GB"/>
        </w:rPr>
        <w:t>Pharmacol</w:t>
      </w:r>
      <w:proofErr w:type="spellEnd"/>
      <w:r w:rsidRPr="0038045D">
        <w:rPr>
          <w:rFonts w:ascii="Helvetica Neue" w:eastAsia="Times New Roman" w:hAnsi="Helvetica Neue" w:cs="Times New Roman"/>
          <w:color w:val="333333"/>
          <w:sz w:val="26"/>
          <w:szCs w:val="26"/>
          <w:lang w:val="en-GB"/>
        </w:rPr>
        <w:t> 2012</w:t>
      </w:r>
      <w:proofErr w:type="gramStart"/>
      <w:r w:rsidRPr="0038045D">
        <w:rPr>
          <w:rFonts w:ascii="Helvetica Neue" w:eastAsia="Times New Roman" w:hAnsi="Helvetica Neue" w:cs="Times New Roman"/>
          <w:color w:val="333333"/>
          <w:sz w:val="26"/>
          <w:szCs w:val="26"/>
          <w:lang w:val="en-GB"/>
        </w:rPr>
        <w:t>;</w:t>
      </w:r>
      <w:r w:rsidRPr="0038045D">
        <w:rPr>
          <w:rFonts w:ascii="Helvetica Neue" w:eastAsia="Times New Roman" w:hAnsi="Helvetica Neue" w:cs="Times New Roman"/>
          <w:b/>
          <w:bCs/>
          <w:color w:val="333333"/>
          <w:sz w:val="26"/>
          <w:szCs w:val="26"/>
          <w:lang w:val="en-GB"/>
        </w:rPr>
        <w:t>5</w:t>
      </w:r>
      <w:r w:rsidRPr="0038045D">
        <w:rPr>
          <w:rFonts w:ascii="Helvetica Neue" w:eastAsia="Times New Roman" w:hAnsi="Helvetica Neue" w:cs="Times New Roman"/>
          <w:color w:val="333333"/>
          <w:sz w:val="26"/>
          <w:szCs w:val="26"/>
          <w:lang w:val="en-GB"/>
        </w:rPr>
        <w:t>:597</w:t>
      </w:r>
      <w:proofErr w:type="gramEnd"/>
      <w:r w:rsidRPr="0038045D">
        <w:rPr>
          <w:rFonts w:ascii="Helvetica Neue" w:eastAsia="Times New Roman" w:hAnsi="Helvetica Neue" w:cs="Times New Roman"/>
          <w:color w:val="333333"/>
          <w:sz w:val="26"/>
          <w:szCs w:val="26"/>
          <w:lang w:val="en-GB"/>
        </w:rPr>
        <w:t>–9.</w:t>
      </w:r>
      <w:hyperlink r:id="rId117" w:history="1">
        <w:proofErr w:type="gramStart"/>
        <w:r w:rsidRPr="0038045D">
          <w:rPr>
            <w:rFonts w:ascii="Helvetica Neue" w:eastAsia="Times New Roman" w:hAnsi="Helvetica Neue" w:cs="Times New Roman"/>
            <w:color w:val="2A6EBB"/>
            <w:sz w:val="26"/>
            <w:szCs w:val="26"/>
            <w:u w:val="single"/>
            <w:lang w:val="en-GB"/>
          </w:rPr>
          <w:t>doi:10.1586</w:t>
        </w:r>
        <w:proofErr w:type="gramEnd"/>
        <w:r w:rsidRPr="0038045D">
          <w:rPr>
            <w:rFonts w:ascii="Helvetica Neue" w:eastAsia="Times New Roman" w:hAnsi="Helvetica Neue" w:cs="Times New Roman"/>
            <w:color w:val="2A6EBB"/>
            <w:sz w:val="26"/>
            <w:szCs w:val="26"/>
            <w:u w:val="single"/>
            <w:lang w:val="en-GB"/>
          </w:rPr>
          <w:t>/ecp.12.60</w:t>
        </w:r>
      </w:hyperlink>
      <w:r w:rsidRPr="0038045D">
        <w:rPr>
          <w:rFonts w:ascii="Helvetica Neue" w:eastAsia="Times New Roman" w:hAnsi="Helvetica Neue" w:cs="Times New Roman"/>
          <w:color w:val="333333"/>
          <w:sz w:val="26"/>
          <w:szCs w:val="26"/>
          <w:lang w:val="en-GB"/>
        </w:rPr>
        <w:t>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"http://bmjopen.bmj.com/lookup/google-scholar?link_type=googlescholar&amp;gs_type=article&amp;author%5B0%5D=M+McCamish&amp;author%5B1%5D=G+Woollett&amp;title=The+rise+of+the+biosimilar&amp;publication_year=2012&amp;journal=Expert+Rev+Clin+Pharmacol&amp;volume=5&amp;pages=597-9"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3.</w:t>
      </w:r>
      <w:hyperlink r:id="rId118" w:anchor="xref-ref-3-1" w:tooltip="View reference 3.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Agency EM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European public assessment reports.</w:t>
      </w:r>
      <w:proofErr w:type="gramEnd"/>
      <w:r w:rsidRPr="0038045D">
        <w:rPr>
          <w:rFonts w:ascii="Helvetica Neue" w:eastAsia="Times New Roman" w:hAnsi="Helvetica Neue" w:cs="Times New Roman"/>
          <w:color w:val="333333"/>
          <w:sz w:val="26"/>
          <w:szCs w:val="26"/>
          <w:lang w:val="en-GB"/>
        </w:rPr>
        <w:t> 2017. </w:t>
      </w:r>
      <w:hyperlink r:id="rId119" w:history="1">
        <w:r w:rsidRPr="0038045D">
          <w:rPr>
            <w:rFonts w:ascii="Helvetica Neue" w:eastAsia="Times New Roman" w:hAnsi="Helvetica Neue" w:cs="Times New Roman"/>
            <w:color w:val="2A6EBB"/>
            <w:sz w:val="26"/>
            <w:szCs w:val="26"/>
            <w:u w:val="single"/>
            <w:lang w:val="en-GB"/>
          </w:rPr>
          <w:t>http://www.ema.europa.eu/ema/index.jsp?curl=pages/medicines/landing/epar_search.jsp&amp;mid=WC0b01ac058001d124&amp;searchTab=searchByAuthType&amp;keyword=Enter_keywords&amp;searchType=name&amp;alreadyLoaded=true&amp;status=Authorised&amp;jsenabled=false&amp;searchGenericType=biosimilars&amp;orderBy=name&amp;pageNo=1</w:t>
        </w:r>
      </w:hyperlink>
      <w:r w:rsidRPr="0038045D">
        <w:rPr>
          <w:rFonts w:ascii="Helvetica Neue" w:eastAsia="Times New Roman" w:hAnsi="Helvetica Neue" w:cs="Times New Roman"/>
          <w:color w:val="333333"/>
          <w:sz w:val="26"/>
          <w:szCs w:val="26"/>
          <w:lang w:val="en-GB"/>
        </w:rPr>
        <w:t> (accessed 13 Apr 2017).</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"http://bmjopen.bmj.com/lookup/google-scholar?link_type=googlescholar&amp;gs_type=article&amp;author%5B0%5D=EM+Agency&amp;title=European+public+assessment+reports&amp;publication_year=2017"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4.</w:t>
      </w:r>
      <w:hyperlink r:id="rId120" w:anchor="xref-ref-3-1" w:tooltip="View reference 4.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xml:space="preserve">IMS Institute for Healthcare Informatics. Assessing </w:t>
      </w:r>
      <w:proofErr w:type="spellStart"/>
      <w:r w:rsidRPr="0038045D">
        <w:rPr>
          <w:rFonts w:ascii="Helvetica Neue" w:eastAsia="Times New Roman" w:hAnsi="Helvetica Neue" w:cs="Times New Roman"/>
          <w:color w:val="333333"/>
          <w:sz w:val="26"/>
          <w:szCs w:val="26"/>
          <w:lang w:val="en-GB"/>
        </w:rPr>
        <w:t>biosimilar</w:t>
      </w:r>
      <w:proofErr w:type="spellEnd"/>
      <w:r w:rsidRPr="0038045D">
        <w:rPr>
          <w:rFonts w:ascii="Helvetica Neue" w:eastAsia="Times New Roman" w:hAnsi="Helvetica Neue" w:cs="Times New Roman"/>
          <w:color w:val="333333"/>
          <w:sz w:val="26"/>
          <w:szCs w:val="26"/>
          <w:lang w:val="en-GB"/>
        </w:rPr>
        <w:t xml:space="preserve"> uptake and competition in European markets. </w:t>
      </w:r>
      <w:proofErr w:type="gramStart"/>
      <w:r w:rsidRPr="0038045D">
        <w:rPr>
          <w:rFonts w:ascii="Helvetica Neue" w:eastAsia="Times New Roman" w:hAnsi="Helvetica Neue" w:cs="Times New Roman"/>
          <w:color w:val="333333"/>
          <w:sz w:val="26"/>
          <w:szCs w:val="26"/>
          <w:lang w:val="en-GB"/>
        </w:rPr>
        <w:t>[Online].</w:t>
      </w:r>
      <w:proofErr w:type="gramEnd"/>
      <w:r w:rsidRPr="0038045D">
        <w:rPr>
          <w:rFonts w:ascii="Helvetica Neue" w:eastAsia="Times New Roman" w:hAnsi="Helvetica Neue" w:cs="Times New Roman"/>
          <w:color w:val="333333"/>
          <w:sz w:val="26"/>
          <w:szCs w:val="26"/>
          <w:lang w:val="en-GB"/>
        </w:rPr>
        <w:t> 2014. Available at </w:t>
      </w:r>
      <w:hyperlink r:id="rId121" w:history="1">
        <w:r w:rsidRPr="0038045D">
          <w:rPr>
            <w:rFonts w:ascii="Helvetica Neue" w:eastAsia="Times New Roman" w:hAnsi="Helvetica Neue" w:cs="Times New Roman"/>
            <w:color w:val="2A6EBB"/>
            <w:sz w:val="26"/>
            <w:szCs w:val="26"/>
            <w:u w:val="single"/>
            <w:lang w:val="en-GB"/>
          </w:rPr>
          <w:t>https://www.imshealth.com/files/web/IMSH_Institute/Healthcare_Briefs/Assessing_biosimilar_uptake_and_competition_in_European_markets.pdf</w:t>
        </w:r>
      </w:hyperlink>
      <w:r w:rsidRPr="0038045D">
        <w:rPr>
          <w:rFonts w:ascii="Helvetica Neue" w:eastAsia="Times New Roman" w:hAnsi="Helvetica Neue" w:cs="Times New Roman"/>
          <w:color w:val="333333"/>
          <w:sz w:val="26"/>
          <w:szCs w:val="26"/>
          <w:lang w:val="en-GB"/>
        </w:rPr>
        <w:t> (accessed 15 Dec 2016).</w:t>
      </w:r>
    </w:p>
    <w:p w:rsidR="0038045D" w:rsidRPr="0038045D" w:rsidRDefault="0038045D" w:rsidP="0038045D">
      <w:p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"http://bmjopen.bmj.com/lookup/google-scholar?link_type=googlescholar&amp;gs_type=article&amp;author%5B0%5D=IMS%20Institute%20for%20Healthcare%20Informatics&amp;title=Assessing+biosimilar+uptake+and+competition+in+European+markets.+%5BOnline%5D&amp;publication_year=2014"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5.</w:t>
      </w:r>
      <w:hyperlink r:id="rId122" w:anchor="xref-ref-5-1" w:tooltip="View reference 5.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Lai </w:t>
      </w:r>
      <w:proofErr w:type="gramStart"/>
      <w:r w:rsidRPr="0038045D">
        <w:rPr>
          <w:rFonts w:ascii="Helvetica Neue" w:eastAsia="Times New Roman" w:hAnsi="Helvetica Neue" w:cs="Times New Roman"/>
          <w:color w:val="333333"/>
          <w:sz w:val="26"/>
          <w:szCs w:val="26"/>
          <w:lang w:val="en-GB"/>
        </w:rPr>
        <w:t>Z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Antonini</w:t>
      </w:r>
      <w:proofErr w:type="spell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P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Murphy MF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xml:space="preserve">. Demonstrating value for </w:t>
      </w:r>
      <w:proofErr w:type="spellStart"/>
      <w:r w:rsidRPr="0038045D">
        <w:rPr>
          <w:rFonts w:ascii="Helvetica Neue" w:eastAsia="Times New Roman" w:hAnsi="Helvetica Neue" w:cs="Times New Roman"/>
          <w:color w:val="333333"/>
          <w:sz w:val="26"/>
          <w:szCs w:val="26"/>
          <w:lang w:val="en-GB"/>
        </w:rPr>
        <w:t>biosimilars</w:t>
      </w:r>
      <w:proofErr w:type="spellEnd"/>
      <w:r w:rsidRPr="0038045D">
        <w:rPr>
          <w:rFonts w:ascii="Helvetica Neue" w:eastAsia="Times New Roman" w:hAnsi="Helvetica Neue" w:cs="Times New Roman"/>
          <w:color w:val="333333"/>
          <w:sz w:val="26"/>
          <w:szCs w:val="26"/>
          <w:lang w:val="en-GB"/>
        </w:rPr>
        <w:t>: a conceptual framework. 2015.</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"http://bmjopen.bmj.com/lookup/google-scholar?link_type=googlescholar&amp;gs_type=article&amp;author%5B0%5D=Z+Lai&amp;author%5B1%5D=P+Antonini&amp;author%5B2%5D=MF+Murphy&amp;title=Demonstrating+value+for+biosimilars:+a+conceptual+framework&amp;publication_year=2015"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6.</w:t>
      </w:r>
      <w:hyperlink r:id="rId123" w:anchor="xref-ref-3-2" w:tooltip="View reference 6.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IMS Institute for Healthcare Informatics. </w:t>
      </w:r>
      <w:proofErr w:type="spellStart"/>
      <w:r w:rsidRPr="0038045D">
        <w:rPr>
          <w:rFonts w:ascii="Helvetica Neue" w:eastAsia="Times New Roman" w:hAnsi="Helvetica Neue" w:cs="Times New Roman"/>
          <w:color w:val="333333"/>
          <w:sz w:val="26"/>
          <w:szCs w:val="26"/>
          <w:lang w:val="en-GB"/>
        </w:rPr>
        <w:t>Biosimilars</w:t>
      </w:r>
      <w:proofErr w:type="spellEnd"/>
      <w:r w:rsidRPr="0038045D">
        <w:rPr>
          <w:rFonts w:ascii="Helvetica Neue" w:eastAsia="Times New Roman" w:hAnsi="Helvetica Neue" w:cs="Times New Roman"/>
          <w:color w:val="333333"/>
          <w:sz w:val="26"/>
          <w:szCs w:val="26"/>
          <w:lang w:val="en-GB"/>
        </w:rPr>
        <w:t xml:space="preserve"> Could Save Up to $110B in EU, </w:t>
      </w:r>
      <w:proofErr w:type="spellStart"/>
      <w:r w:rsidRPr="0038045D">
        <w:rPr>
          <w:rFonts w:ascii="Helvetica Neue" w:eastAsia="Times New Roman" w:hAnsi="Helvetica Neue" w:cs="Times New Roman"/>
          <w:color w:val="333333"/>
          <w:sz w:val="26"/>
          <w:szCs w:val="26"/>
          <w:lang w:val="en-GB"/>
        </w:rPr>
        <w:t>USThrough</w:t>
      </w:r>
      <w:proofErr w:type="spellEnd"/>
      <w:r w:rsidRPr="0038045D">
        <w:rPr>
          <w:rFonts w:ascii="Helvetica Neue" w:eastAsia="Times New Roman" w:hAnsi="Helvetica Neue" w:cs="Times New Roman"/>
          <w:color w:val="333333"/>
          <w:sz w:val="26"/>
          <w:szCs w:val="26"/>
          <w:lang w:val="en-GB"/>
        </w:rPr>
        <w:t xml:space="preserve"> 2020 (Online). </w:t>
      </w:r>
      <w:proofErr w:type="gramStart"/>
      <w:r w:rsidRPr="0038045D">
        <w:rPr>
          <w:rFonts w:ascii="Helvetica Neue" w:eastAsia="Times New Roman" w:hAnsi="Helvetica Neue" w:cs="Times New Roman"/>
          <w:color w:val="333333"/>
          <w:sz w:val="26"/>
          <w:szCs w:val="26"/>
          <w:lang w:val="en-GB"/>
        </w:rPr>
        <w:t>2016. </w:t>
      </w:r>
      <w:hyperlink r:id="rId124" w:history="1">
        <w:r w:rsidRPr="0038045D">
          <w:rPr>
            <w:rFonts w:ascii="Helvetica Neue" w:eastAsia="Times New Roman" w:hAnsi="Helvetica Neue" w:cs="Times New Roman"/>
            <w:color w:val="2A6EBB"/>
            <w:sz w:val="26"/>
            <w:szCs w:val="26"/>
            <w:u w:val="single"/>
            <w:lang w:val="en-GB"/>
          </w:rPr>
          <w:t>http://www.raps.org/RegulatoryFocus/News/2016/03/29/24671/IMS-Biosimilars-Could-Save-Up-to-110B-in-EU-US-Through-2020</w:t>
        </w:r>
      </w:hyperlink>
      <w:r w:rsidRPr="0038045D">
        <w:rPr>
          <w:rFonts w:ascii="Helvetica Neue" w:eastAsia="Times New Roman" w:hAnsi="Helvetica Neue" w:cs="Times New Roman"/>
          <w:color w:val="333333"/>
          <w:sz w:val="26"/>
          <w:szCs w:val="26"/>
          <w:lang w:val="en-GB"/>
        </w:rPr>
        <w:t> (accessed 15 Dec 2016).</w:t>
      </w:r>
      <w:proofErr w:type="gramEnd"/>
    </w:p>
    <w:p w:rsidR="0038045D" w:rsidRPr="0038045D" w:rsidRDefault="0038045D" w:rsidP="0038045D">
      <w:p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"http://bmjopen.bmj.com/lookup/google-scholar?link_type=googlescholar&amp;gs_type=article&amp;author%5B0%5D=IMS%20Institute%20for%20Healthcare%20Informatics&amp;title=Biosimilars+Could+Save+Up+to+$110B+in+EU,+USThrough+2020+(Online)&amp;publication_year=2016"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7.</w:t>
      </w:r>
      <w:hyperlink r:id="rId125" w:anchor="xref-ref-7-1" w:tooltip="View reference 7.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Ventola</w:t>
      </w:r>
      <w:proofErr w:type="spellEnd"/>
      <w:r w:rsidRPr="0038045D">
        <w:rPr>
          <w:rFonts w:ascii="Helvetica Neue" w:eastAsia="Times New Roman" w:hAnsi="Helvetica Neue" w:cs="Times New Roman"/>
          <w:color w:val="333333"/>
          <w:sz w:val="26"/>
          <w:szCs w:val="26"/>
          <w:lang w:val="en-GB"/>
        </w:rPr>
        <w:t> CL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roofErr w:type="spellStart"/>
      <w:r w:rsidRPr="0038045D">
        <w:rPr>
          <w:rFonts w:ascii="Helvetica Neue" w:eastAsia="Times New Roman" w:hAnsi="Helvetica Neue" w:cs="Times New Roman"/>
          <w:color w:val="333333"/>
          <w:sz w:val="26"/>
          <w:szCs w:val="26"/>
          <w:lang w:val="en-GB"/>
        </w:rPr>
        <w:t>Biosimilars</w:t>
      </w:r>
      <w:proofErr w:type="spellEnd"/>
      <w:r w:rsidRPr="0038045D">
        <w:rPr>
          <w:rFonts w:ascii="Helvetica Neue" w:eastAsia="Times New Roman" w:hAnsi="Helvetica Neue" w:cs="Times New Roman"/>
          <w:color w:val="333333"/>
          <w:sz w:val="26"/>
          <w:szCs w:val="26"/>
          <w:lang w:val="en-GB"/>
        </w:rPr>
        <w:t xml:space="preserve">: part 2: potential concerns and challenges for </w:t>
      </w:r>
      <w:proofErr w:type="spellStart"/>
      <w:r w:rsidRPr="0038045D">
        <w:rPr>
          <w:rFonts w:ascii="Helvetica Neue" w:eastAsia="Times New Roman" w:hAnsi="Helvetica Neue" w:cs="Times New Roman"/>
          <w:color w:val="333333"/>
          <w:sz w:val="26"/>
          <w:szCs w:val="26"/>
          <w:lang w:val="en-GB"/>
        </w:rPr>
        <w:t>p&amp;t</w:t>
      </w:r>
      <w:proofErr w:type="spellEnd"/>
      <w:r w:rsidRPr="0038045D">
        <w:rPr>
          <w:rFonts w:ascii="Helvetica Neue" w:eastAsia="Times New Roman" w:hAnsi="Helvetica Neue" w:cs="Times New Roman"/>
          <w:color w:val="333333"/>
          <w:sz w:val="26"/>
          <w:szCs w:val="26"/>
          <w:lang w:val="en-GB"/>
        </w:rPr>
        <w:t xml:space="preserve"> committees. P T 2013</w:t>
      </w:r>
      <w:proofErr w:type="gramStart"/>
      <w:r w:rsidRPr="0038045D">
        <w:rPr>
          <w:rFonts w:ascii="Helvetica Neue" w:eastAsia="Times New Roman" w:hAnsi="Helvetica Neue" w:cs="Times New Roman"/>
          <w:color w:val="333333"/>
          <w:sz w:val="26"/>
          <w:szCs w:val="26"/>
          <w:lang w:val="en-GB"/>
        </w:rPr>
        <w:t>;</w:t>
      </w:r>
      <w:r w:rsidRPr="0038045D">
        <w:rPr>
          <w:rFonts w:ascii="Helvetica Neue" w:eastAsia="Times New Roman" w:hAnsi="Helvetica Neue" w:cs="Times New Roman"/>
          <w:b/>
          <w:bCs/>
          <w:color w:val="333333"/>
          <w:sz w:val="26"/>
          <w:szCs w:val="26"/>
          <w:lang w:val="en-GB"/>
        </w:rPr>
        <w:t>38</w:t>
      </w:r>
      <w:r w:rsidRPr="0038045D">
        <w:rPr>
          <w:rFonts w:ascii="Helvetica Neue" w:eastAsia="Times New Roman" w:hAnsi="Helvetica Neue" w:cs="Times New Roman"/>
          <w:color w:val="333333"/>
          <w:sz w:val="26"/>
          <w:szCs w:val="26"/>
          <w:lang w:val="en-GB"/>
        </w:rPr>
        <w:t>:329</w:t>
      </w:r>
      <w:proofErr w:type="gramEnd"/>
      <w:r w:rsidRPr="0038045D">
        <w:rPr>
          <w:rFonts w:ascii="Helvetica Neue" w:eastAsia="Times New Roman" w:hAnsi="Helvetica Neue" w:cs="Times New Roman"/>
          <w:color w:val="333333"/>
          <w:sz w:val="26"/>
          <w:szCs w:val="26"/>
          <w:lang w:val="en-GB"/>
        </w:rPr>
        <w:t>.</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"http://bmjopen.bmj.com/lookup/google-scholar?link_type=googlescholar&amp;gs_type=article&amp;author%5B0%5D=CL+Ventola&amp;title=Biosimilars:+part+2:+potential+concerns+and+challenges+for+p&amp;t+committees&amp;publication_year=2013&amp;journal=P+T&amp;volume=38"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8.</w:t>
      </w:r>
      <w:hyperlink r:id="rId126" w:anchor="xref-ref-8-1" w:tooltip="View reference 8.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Azevedo</w:t>
      </w:r>
      <w:proofErr w:type="spell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VF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Felippe</w:t>
      </w:r>
      <w:proofErr w:type="spell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LR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Machado DM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xml:space="preserve">. Opinion of some </w:t>
      </w:r>
      <w:proofErr w:type="spellStart"/>
      <w:proofErr w:type="gramStart"/>
      <w:r w:rsidRPr="0038045D">
        <w:rPr>
          <w:rFonts w:ascii="Helvetica Neue" w:eastAsia="Times New Roman" w:hAnsi="Helvetica Neue" w:cs="Times New Roman"/>
          <w:color w:val="333333"/>
          <w:sz w:val="26"/>
          <w:szCs w:val="26"/>
          <w:lang w:val="en-GB"/>
        </w:rPr>
        <w:t>brazilian</w:t>
      </w:r>
      <w:proofErr w:type="spellEnd"/>
      <w:proofErr w:type="gramEnd"/>
      <w:r w:rsidRPr="0038045D">
        <w:rPr>
          <w:rFonts w:ascii="Helvetica Neue" w:eastAsia="Times New Roman" w:hAnsi="Helvetica Neue" w:cs="Times New Roman"/>
          <w:color w:val="333333"/>
          <w:sz w:val="26"/>
          <w:szCs w:val="26"/>
          <w:lang w:val="en-GB"/>
        </w:rPr>
        <w:t xml:space="preserve"> rheumatologists about </w:t>
      </w:r>
      <w:proofErr w:type="spellStart"/>
      <w:r w:rsidRPr="0038045D">
        <w:rPr>
          <w:rFonts w:ascii="Helvetica Neue" w:eastAsia="Times New Roman" w:hAnsi="Helvetica Neue" w:cs="Times New Roman"/>
          <w:color w:val="333333"/>
          <w:sz w:val="26"/>
          <w:szCs w:val="26"/>
          <w:lang w:val="en-GB"/>
        </w:rPr>
        <w:t>biosimilars</w:t>
      </w:r>
      <w:proofErr w:type="spellEnd"/>
      <w:r w:rsidRPr="0038045D">
        <w:rPr>
          <w:rFonts w:ascii="Helvetica Neue" w:eastAsia="Times New Roman" w:hAnsi="Helvetica Neue" w:cs="Times New Roman"/>
          <w:color w:val="333333"/>
          <w:sz w:val="26"/>
          <w:szCs w:val="26"/>
          <w:lang w:val="en-GB"/>
        </w:rPr>
        <w:t xml:space="preserve">. Rev Bras </w:t>
      </w:r>
      <w:proofErr w:type="spellStart"/>
      <w:r w:rsidRPr="0038045D">
        <w:rPr>
          <w:rFonts w:ascii="Helvetica Neue" w:eastAsia="Times New Roman" w:hAnsi="Helvetica Neue" w:cs="Times New Roman"/>
          <w:color w:val="333333"/>
          <w:sz w:val="26"/>
          <w:szCs w:val="26"/>
          <w:lang w:val="en-GB"/>
        </w:rPr>
        <w:t>Reumatol</w:t>
      </w:r>
      <w:proofErr w:type="spellEnd"/>
      <w:r w:rsidRPr="0038045D">
        <w:rPr>
          <w:rFonts w:ascii="Helvetica Neue" w:eastAsia="Times New Roman" w:hAnsi="Helvetica Neue" w:cs="Times New Roman"/>
          <w:color w:val="333333"/>
          <w:sz w:val="26"/>
          <w:szCs w:val="26"/>
          <w:lang w:val="en-GB"/>
        </w:rPr>
        <w:t> 2011</w:t>
      </w:r>
      <w:proofErr w:type="gramStart"/>
      <w:r w:rsidRPr="0038045D">
        <w:rPr>
          <w:rFonts w:ascii="Helvetica Neue" w:eastAsia="Times New Roman" w:hAnsi="Helvetica Neue" w:cs="Times New Roman"/>
          <w:color w:val="333333"/>
          <w:sz w:val="26"/>
          <w:szCs w:val="26"/>
          <w:lang w:val="en-GB"/>
        </w:rPr>
        <w:t>;</w:t>
      </w:r>
      <w:r w:rsidRPr="0038045D">
        <w:rPr>
          <w:rFonts w:ascii="Helvetica Neue" w:eastAsia="Times New Roman" w:hAnsi="Helvetica Neue" w:cs="Times New Roman"/>
          <w:b/>
          <w:bCs/>
          <w:color w:val="333333"/>
          <w:sz w:val="26"/>
          <w:szCs w:val="26"/>
          <w:lang w:val="en-GB"/>
        </w:rPr>
        <w:t>51</w:t>
      </w:r>
      <w:r w:rsidRPr="0038045D">
        <w:rPr>
          <w:rFonts w:ascii="Helvetica Neue" w:eastAsia="Times New Roman" w:hAnsi="Helvetica Neue" w:cs="Times New Roman"/>
          <w:color w:val="333333"/>
          <w:sz w:val="26"/>
          <w:szCs w:val="26"/>
          <w:lang w:val="en-GB"/>
        </w:rPr>
        <w:t>:667</w:t>
      </w:r>
      <w:proofErr w:type="gramEnd"/>
      <w:r w:rsidRPr="0038045D">
        <w:rPr>
          <w:rFonts w:ascii="Helvetica Neue" w:eastAsia="Times New Roman" w:hAnsi="Helvetica Neue" w:cs="Times New Roman"/>
          <w:color w:val="333333"/>
          <w:sz w:val="26"/>
          <w:szCs w:val="26"/>
          <w:lang w:val="en-GB"/>
        </w:rPr>
        <w:t>–71.</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hyperlink r:id="rId127" w:history="1">
        <w:proofErr w:type="spellStart"/>
        <w:r w:rsidRPr="0038045D">
          <w:rPr>
            <w:rFonts w:ascii="Helvetica Neue" w:eastAsia="Times New Roman" w:hAnsi="Helvetica Neue" w:cs="Times New Roman"/>
            <w:color w:val="2A6EBB"/>
            <w:sz w:val="26"/>
            <w:szCs w:val="26"/>
            <w:u w:val="single"/>
            <w:lang w:val="en-GB"/>
          </w:rPr>
          <w:t>PubMed</w:t>
        </w:r>
      </w:hyperlink>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VF+Azevedo&amp;author%5B1%5D=LR+Felippe&amp;author%5B2%5D=DM+Machado&amp;title=Opinion+of+some+brazilian+rheumatologists+about+biosimilars&amp;publication_year=2011&amp;journal=Rev+Bras+Reumatol&amp;volume=51&amp;pages=667-71"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w:t>
      </w:r>
      <w:proofErr w:type="spellEnd"/>
      <w:r w:rsidRPr="0038045D">
        <w:rPr>
          <w:rFonts w:ascii="Helvetica Neue" w:eastAsia="Times New Roman" w:hAnsi="Helvetica Neue" w:cs="Times New Roman"/>
          <w:color w:val="2A6EBB"/>
          <w:sz w:val="26"/>
          <w:szCs w:val="26"/>
          <w:u w:val="single"/>
          <w:lang w:val="en-GB"/>
        </w:rPr>
        <w:t xml:space="preserv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9.</w:t>
      </w:r>
      <w:hyperlink r:id="rId128" w:anchor="xref-ref-8-1" w:tooltip="View reference 9.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Danese</w:t>
      </w:r>
      <w:proofErr w:type="spell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S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Fiorino</w:t>
      </w:r>
      <w:proofErr w:type="spell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G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Michetti</w:t>
      </w:r>
      <w:proofErr w:type="spellEnd"/>
      <w:r w:rsidRPr="0038045D">
        <w:rPr>
          <w:rFonts w:ascii="Helvetica Neue" w:eastAsia="Times New Roman" w:hAnsi="Helvetica Neue" w:cs="Times New Roman"/>
          <w:color w:val="333333"/>
          <w:sz w:val="26"/>
          <w:szCs w:val="26"/>
          <w:lang w:val="en-GB"/>
        </w:rPr>
        <w:t> P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xml:space="preserve">. Viewpoint: knowledge and viewpoints on </w:t>
      </w:r>
      <w:proofErr w:type="spellStart"/>
      <w:r w:rsidRPr="0038045D">
        <w:rPr>
          <w:rFonts w:ascii="Helvetica Neue" w:eastAsia="Times New Roman" w:hAnsi="Helvetica Neue" w:cs="Times New Roman"/>
          <w:color w:val="333333"/>
          <w:sz w:val="26"/>
          <w:szCs w:val="26"/>
          <w:lang w:val="en-GB"/>
        </w:rPr>
        <w:t>biosimilar</w:t>
      </w:r>
      <w:proofErr w:type="spellEnd"/>
      <w:r w:rsidRPr="0038045D">
        <w:rPr>
          <w:rFonts w:ascii="Helvetica Neue" w:eastAsia="Times New Roman" w:hAnsi="Helvetica Neue" w:cs="Times New Roman"/>
          <w:color w:val="333333"/>
          <w:sz w:val="26"/>
          <w:szCs w:val="26"/>
          <w:lang w:val="en-GB"/>
        </w:rPr>
        <w:t xml:space="preserve"> monoclonal antibodies among members of the </w:t>
      </w:r>
      <w:proofErr w:type="spellStart"/>
      <w:proofErr w:type="gramStart"/>
      <w:r w:rsidRPr="0038045D">
        <w:rPr>
          <w:rFonts w:ascii="Helvetica Neue" w:eastAsia="Times New Roman" w:hAnsi="Helvetica Neue" w:cs="Times New Roman"/>
          <w:color w:val="333333"/>
          <w:sz w:val="26"/>
          <w:szCs w:val="26"/>
          <w:lang w:val="en-GB"/>
        </w:rPr>
        <w:t>european</w:t>
      </w:r>
      <w:proofErr w:type="spellEnd"/>
      <w:proofErr w:type="gramEnd"/>
      <w:r w:rsidRPr="0038045D">
        <w:rPr>
          <w:rFonts w:ascii="Helvetica Neue" w:eastAsia="Times New Roman" w:hAnsi="Helvetica Neue" w:cs="Times New Roman"/>
          <w:color w:val="333333"/>
          <w:sz w:val="26"/>
          <w:szCs w:val="26"/>
          <w:lang w:val="en-GB"/>
        </w:rPr>
        <w:t xml:space="preserve"> </w:t>
      </w:r>
      <w:proofErr w:type="spellStart"/>
      <w:r w:rsidRPr="0038045D">
        <w:rPr>
          <w:rFonts w:ascii="Helvetica Neue" w:eastAsia="Times New Roman" w:hAnsi="Helvetica Neue" w:cs="Times New Roman"/>
          <w:color w:val="333333"/>
          <w:sz w:val="26"/>
          <w:szCs w:val="26"/>
          <w:lang w:val="en-GB"/>
        </w:rPr>
        <w:t>crohn's</w:t>
      </w:r>
      <w:proofErr w:type="spellEnd"/>
      <w:r w:rsidRPr="0038045D">
        <w:rPr>
          <w:rFonts w:ascii="Helvetica Neue" w:eastAsia="Times New Roman" w:hAnsi="Helvetica Neue" w:cs="Times New Roman"/>
          <w:color w:val="333333"/>
          <w:sz w:val="26"/>
          <w:szCs w:val="26"/>
          <w:lang w:val="en-GB"/>
        </w:rPr>
        <w:t xml:space="preserve"> and Colitis Organization. J </w:t>
      </w:r>
      <w:proofErr w:type="spellStart"/>
      <w:r w:rsidRPr="0038045D">
        <w:rPr>
          <w:rFonts w:ascii="Helvetica Neue" w:eastAsia="Times New Roman" w:hAnsi="Helvetica Neue" w:cs="Times New Roman"/>
          <w:color w:val="333333"/>
          <w:sz w:val="26"/>
          <w:szCs w:val="26"/>
          <w:lang w:val="en-GB"/>
        </w:rPr>
        <w:t>Crohns</w:t>
      </w:r>
      <w:proofErr w:type="spellEnd"/>
      <w:r w:rsidRPr="0038045D">
        <w:rPr>
          <w:rFonts w:ascii="Helvetica Neue" w:eastAsia="Times New Roman" w:hAnsi="Helvetica Neue" w:cs="Times New Roman"/>
          <w:color w:val="333333"/>
          <w:sz w:val="26"/>
          <w:szCs w:val="26"/>
          <w:lang w:val="en-GB"/>
        </w:rPr>
        <w:t xml:space="preserve"> Colitis 2014</w:t>
      </w:r>
      <w:proofErr w:type="gramStart"/>
      <w:r w:rsidRPr="0038045D">
        <w:rPr>
          <w:rFonts w:ascii="Helvetica Neue" w:eastAsia="Times New Roman" w:hAnsi="Helvetica Neue" w:cs="Times New Roman"/>
          <w:color w:val="333333"/>
          <w:sz w:val="26"/>
          <w:szCs w:val="26"/>
          <w:lang w:val="en-GB"/>
        </w:rPr>
        <w:t>;</w:t>
      </w:r>
      <w:r w:rsidRPr="0038045D">
        <w:rPr>
          <w:rFonts w:ascii="Helvetica Neue" w:eastAsia="Times New Roman" w:hAnsi="Helvetica Neue" w:cs="Times New Roman"/>
          <w:b/>
          <w:bCs/>
          <w:color w:val="333333"/>
          <w:sz w:val="26"/>
          <w:szCs w:val="26"/>
          <w:lang w:val="en-GB"/>
        </w:rPr>
        <w:t>8</w:t>
      </w:r>
      <w:r w:rsidRPr="0038045D">
        <w:rPr>
          <w:rFonts w:ascii="Helvetica Neue" w:eastAsia="Times New Roman" w:hAnsi="Helvetica Neue" w:cs="Times New Roman"/>
          <w:color w:val="333333"/>
          <w:sz w:val="26"/>
          <w:szCs w:val="26"/>
          <w:lang w:val="en-GB"/>
        </w:rPr>
        <w:t>:1548</w:t>
      </w:r>
      <w:proofErr w:type="gramEnd"/>
      <w:r w:rsidRPr="0038045D">
        <w:rPr>
          <w:rFonts w:ascii="Helvetica Neue" w:eastAsia="Times New Roman" w:hAnsi="Helvetica Neue" w:cs="Times New Roman"/>
          <w:color w:val="333333"/>
          <w:sz w:val="26"/>
          <w:szCs w:val="26"/>
          <w:lang w:val="en-GB"/>
        </w:rPr>
        <w:t>–50.</w:t>
      </w:r>
      <w:hyperlink r:id="rId129" w:history="1">
        <w:proofErr w:type="gramStart"/>
        <w:r w:rsidRPr="0038045D">
          <w:rPr>
            <w:rFonts w:ascii="Helvetica Neue" w:eastAsia="Times New Roman" w:hAnsi="Helvetica Neue" w:cs="Times New Roman"/>
            <w:color w:val="2A6EBB"/>
            <w:sz w:val="26"/>
            <w:szCs w:val="26"/>
            <w:u w:val="single"/>
            <w:lang w:val="en-GB"/>
          </w:rPr>
          <w:t>doi:10.1016</w:t>
        </w:r>
        <w:proofErr w:type="gramEnd"/>
        <w:r w:rsidRPr="0038045D">
          <w:rPr>
            <w:rFonts w:ascii="Helvetica Neue" w:eastAsia="Times New Roman" w:hAnsi="Helvetica Neue" w:cs="Times New Roman"/>
            <w:color w:val="2A6EBB"/>
            <w:sz w:val="26"/>
            <w:szCs w:val="26"/>
            <w:u w:val="single"/>
            <w:lang w:val="en-GB"/>
          </w:rPr>
          <w:t>/j.crohns.2014.06.007</w:t>
        </w:r>
      </w:hyperlink>
      <w:r w:rsidRPr="0038045D">
        <w:rPr>
          <w:rFonts w:ascii="Helvetica Neue" w:eastAsia="Times New Roman" w:hAnsi="Helvetica Neue" w:cs="Times New Roman"/>
          <w:color w:val="333333"/>
          <w:sz w:val="26"/>
          <w:szCs w:val="26"/>
          <w:lang w:val="en-GB"/>
        </w:rPr>
        <w:t>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hyperlink r:id="rId130" w:history="1">
        <w:r w:rsidRPr="0038045D">
          <w:rPr>
            <w:rFonts w:ascii="Helvetica Neue" w:eastAsia="Times New Roman" w:hAnsi="Helvetica Neue" w:cs="Times New Roman"/>
            <w:color w:val="2A6EBB"/>
            <w:sz w:val="26"/>
            <w:szCs w:val="26"/>
            <w:u w:val="single"/>
            <w:lang w:val="en-GB"/>
          </w:rPr>
          <w:t xml:space="preserve">Abstract/FREE Full </w:t>
        </w:r>
        <w:proofErr w:type="spellStart"/>
        <w:r w:rsidRPr="0038045D">
          <w:rPr>
            <w:rFonts w:ascii="Helvetica Neue" w:eastAsia="Times New Roman" w:hAnsi="Helvetica Neue" w:cs="Times New Roman"/>
            <w:color w:val="2A6EBB"/>
            <w:sz w:val="26"/>
            <w:szCs w:val="26"/>
            <w:u w:val="single"/>
            <w:lang w:val="en-GB"/>
          </w:rPr>
          <w:t>Text</w:t>
        </w:r>
      </w:hyperlink>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S+Danese&amp;author%5B1%5D=G+Fiorino&amp;author%5B2%5D=P+Michetti&amp;title=Viewpoint:+knowledge+and+viewpoints+on+biosimilar+monoclonal+antibodies+among+members+of+the+european+crohn%27s+and+Colitis+Organization&amp;publication_year=2014&amp;journal=J+Crohns+Colitis&amp;volume=8&amp;pages=1548-50"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w:t>
      </w:r>
      <w:proofErr w:type="spellEnd"/>
      <w:r w:rsidRPr="0038045D">
        <w:rPr>
          <w:rFonts w:ascii="Helvetica Neue" w:eastAsia="Times New Roman" w:hAnsi="Helvetica Neue" w:cs="Times New Roman"/>
          <w:color w:val="2A6EBB"/>
          <w:sz w:val="26"/>
          <w:szCs w:val="26"/>
          <w:u w:val="single"/>
          <w:lang w:val="en-GB"/>
        </w:rPr>
        <w:t xml:space="preserv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10.</w:t>
      </w:r>
      <w:hyperlink r:id="rId131" w:anchor="xref-ref-8-1" w:tooltip="View reference 10.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Narayanan </w:t>
      </w:r>
      <w:proofErr w:type="gramStart"/>
      <w:r w:rsidRPr="0038045D">
        <w:rPr>
          <w:rFonts w:ascii="Helvetica Neue" w:eastAsia="Times New Roman" w:hAnsi="Helvetica Neue" w:cs="Times New Roman"/>
          <w:color w:val="333333"/>
          <w:sz w:val="26"/>
          <w:szCs w:val="26"/>
          <w:lang w:val="en-GB"/>
        </w:rPr>
        <w:t>S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Liu L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xml:space="preserve">. Likelihood of use and perception towards </w:t>
      </w:r>
      <w:proofErr w:type="spellStart"/>
      <w:r w:rsidRPr="0038045D">
        <w:rPr>
          <w:rFonts w:ascii="Helvetica Neue" w:eastAsia="Times New Roman" w:hAnsi="Helvetica Neue" w:cs="Times New Roman"/>
          <w:color w:val="333333"/>
          <w:sz w:val="26"/>
          <w:szCs w:val="26"/>
          <w:lang w:val="en-GB"/>
        </w:rPr>
        <w:t>biosimilars</w:t>
      </w:r>
      <w:proofErr w:type="spellEnd"/>
      <w:r w:rsidRPr="0038045D">
        <w:rPr>
          <w:rFonts w:ascii="Helvetica Neue" w:eastAsia="Times New Roman" w:hAnsi="Helvetica Neue" w:cs="Times New Roman"/>
          <w:color w:val="333333"/>
          <w:sz w:val="26"/>
          <w:szCs w:val="26"/>
          <w:lang w:val="en-GB"/>
        </w:rPr>
        <w:t xml:space="preserve"> in Rheumatoid Arthritis Arena: survey of rheumatologists in European Union, Brazil, Japan and China. Value in Health 2013</w:t>
      </w:r>
      <w:proofErr w:type="gramStart"/>
      <w:r w:rsidRPr="0038045D">
        <w:rPr>
          <w:rFonts w:ascii="Helvetica Neue" w:eastAsia="Times New Roman" w:hAnsi="Helvetica Neue" w:cs="Times New Roman"/>
          <w:color w:val="333333"/>
          <w:sz w:val="26"/>
          <w:szCs w:val="26"/>
          <w:lang w:val="en-GB"/>
        </w:rPr>
        <w:t>;</w:t>
      </w:r>
      <w:r w:rsidRPr="0038045D">
        <w:rPr>
          <w:rFonts w:ascii="Helvetica Neue" w:eastAsia="Times New Roman" w:hAnsi="Helvetica Neue" w:cs="Times New Roman"/>
          <w:b/>
          <w:bCs/>
          <w:color w:val="333333"/>
          <w:sz w:val="26"/>
          <w:szCs w:val="26"/>
          <w:lang w:val="en-GB"/>
        </w:rPr>
        <w:t>16</w:t>
      </w:r>
      <w:r w:rsidRPr="0038045D">
        <w:rPr>
          <w:rFonts w:ascii="Helvetica Neue" w:eastAsia="Times New Roman" w:hAnsi="Helvetica Neue" w:cs="Times New Roman"/>
          <w:color w:val="333333"/>
          <w:sz w:val="26"/>
          <w:szCs w:val="26"/>
          <w:lang w:val="en-GB"/>
        </w:rPr>
        <w:t>:A388</w:t>
      </w:r>
      <w:proofErr w:type="gramEnd"/>
      <w:r w:rsidRPr="0038045D">
        <w:rPr>
          <w:rFonts w:ascii="Helvetica Neue" w:eastAsia="Times New Roman" w:hAnsi="Helvetica Neue" w:cs="Times New Roman"/>
          <w:color w:val="333333"/>
          <w:sz w:val="26"/>
          <w:szCs w:val="26"/>
          <w:lang w:val="en-GB"/>
        </w:rPr>
        <w:t>–9.</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S+Narayanan&amp;author%5B1%5D=L+Liu&amp;title=Likelihood+of+use+and+perception+towards+biosimilars+in+Rheumatoid+Arthritis+Arena:+survey+of+rheumatologists+in+European+Union,+Brazil,+Japan+and+China&amp;publication_year=2013&amp;journal=Value+in+Health&amp;volume=16&amp;pages=A388-9"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11.</w:t>
      </w:r>
      <w:hyperlink r:id="rId132" w:anchor="xref-ref-8-1" w:tooltip="View reference 11.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Akhmetov</w:t>
      </w:r>
      <w:proofErr w:type="spell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I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Farista</w:t>
      </w:r>
      <w:proofErr w:type="spell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R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Thimmaraju</w:t>
      </w:r>
      <w:proofErr w:type="spellEnd"/>
      <w:r w:rsidRPr="0038045D">
        <w:rPr>
          <w:rFonts w:ascii="Helvetica Neue" w:eastAsia="Times New Roman" w:hAnsi="Helvetica Neue" w:cs="Times New Roman"/>
          <w:color w:val="333333"/>
          <w:sz w:val="26"/>
          <w:szCs w:val="26"/>
          <w:lang w:val="en-GB"/>
        </w:rPr>
        <w:t> PK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 xml:space="preserve">A study to assess the awareness of the </w:t>
      </w:r>
      <w:proofErr w:type="spellStart"/>
      <w:r w:rsidRPr="0038045D">
        <w:rPr>
          <w:rFonts w:ascii="Helvetica Neue" w:eastAsia="Times New Roman" w:hAnsi="Helvetica Neue" w:cs="Times New Roman"/>
          <w:color w:val="333333"/>
          <w:sz w:val="26"/>
          <w:szCs w:val="26"/>
          <w:lang w:val="en-GB"/>
        </w:rPr>
        <w:t>Biosimilars</w:t>
      </w:r>
      <w:proofErr w:type="spellEnd"/>
      <w:r w:rsidRPr="0038045D">
        <w:rPr>
          <w:rFonts w:ascii="Helvetica Neue" w:eastAsia="Times New Roman" w:hAnsi="Helvetica Neue" w:cs="Times New Roman"/>
          <w:color w:val="333333"/>
          <w:sz w:val="26"/>
          <w:szCs w:val="26"/>
          <w:lang w:val="en-GB"/>
        </w:rPr>
        <w:t xml:space="preserve"> among Ukrainian Physicians.</w:t>
      </w:r>
      <w:proofErr w:type="gramEnd"/>
      <w:r w:rsidRPr="0038045D">
        <w:rPr>
          <w:rFonts w:ascii="Helvetica Neue" w:eastAsia="Times New Roman" w:hAnsi="Helvetica Neue" w:cs="Times New Roman"/>
          <w:color w:val="333333"/>
          <w:sz w:val="26"/>
          <w:szCs w:val="26"/>
          <w:lang w:val="en-GB"/>
        </w:rPr>
        <w:t xml:space="preserve"> J </w:t>
      </w:r>
      <w:proofErr w:type="spellStart"/>
      <w:r w:rsidRPr="0038045D">
        <w:rPr>
          <w:rFonts w:ascii="Helvetica Neue" w:eastAsia="Times New Roman" w:hAnsi="Helvetica Neue" w:cs="Times New Roman"/>
          <w:color w:val="333333"/>
          <w:sz w:val="26"/>
          <w:szCs w:val="26"/>
          <w:lang w:val="en-GB"/>
        </w:rPr>
        <w:t>Bioanal</w:t>
      </w:r>
      <w:proofErr w:type="spellEnd"/>
      <w:r w:rsidRPr="0038045D">
        <w:rPr>
          <w:rFonts w:ascii="Helvetica Neue" w:eastAsia="Times New Roman" w:hAnsi="Helvetica Neue" w:cs="Times New Roman"/>
          <w:color w:val="333333"/>
          <w:sz w:val="26"/>
          <w:szCs w:val="26"/>
          <w:lang w:val="en-GB"/>
        </w:rPr>
        <w:t xml:space="preserve"> Biomed 2015</w:t>
      </w:r>
      <w:proofErr w:type="gramStart"/>
      <w:r w:rsidRPr="0038045D">
        <w:rPr>
          <w:rFonts w:ascii="Helvetica Neue" w:eastAsia="Times New Roman" w:hAnsi="Helvetica Neue" w:cs="Times New Roman"/>
          <w:color w:val="333333"/>
          <w:sz w:val="26"/>
          <w:szCs w:val="26"/>
          <w:lang w:val="en-GB"/>
        </w:rPr>
        <w:t>;</w:t>
      </w:r>
      <w:r w:rsidRPr="0038045D">
        <w:rPr>
          <w:rFonts w:ascii="Helvetica Neue" w:eastAsia="Times New Roman" w:hAnsi="Helvetica Neue" w:cs="Times New Roman"/>
          <w:b/>
          <w:bCs/>
          <w:color w:val="333333"/>
          <w:sz w:val="26"/>
          <w:szCs w:val="26"/>
          <w:lang w:val="en-GB"/>
        </w:rPr>
        <w:t>7</w:t>
      </w:r>
      <w:r w:rsidRPr="0038045D">
        <w:rPr>
          <w:rFonts w:ascii="Helvetica Neue" w:eastAsia="Times New Roman" w:hAnsi="Helvetica Neue" w:cs="Times New Roman"/>
          <w:color w:val="333333"/>
          <w:sz w:val="26"/>
          <w:szCs w:val="26"/>
          <w:lang w:val="en-GB"/>
        </w:rPr>
        <w:t>:75</w:t>
      </w:r>
      <w:proofErr w:type="gramEnd"/>
      <w:r w:rsidRPr="0038045D">
        <w:rPr>
          <w:rFonts w:ascii="Helvetica Neue" w:eastAsia="Times New Roman" w:hAnsi="Helvetica Neue" w:cs="Times New Roman"/>
          <w:color w:val="333333"/>
          <w:sz w:val="26"/>
          <w:szCs w:val="26"/>
          <w:lang w:val="en-GB"/>
        </w:rPr>
        <w:t>–80.</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I+Akhmetov&amp;author%5B1%5D=R+Farista&amp;author%5B2%5D=PK+Thimmaraju&amp;title=A+study+to+assess+the+awareness+of+the+Biosimilars+among+Ukrainian+Physicians&amp;publication_year=2015&amp;journal=J+Bioanal+Biomed&amp;volume=7&amp;pages=75-80"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12.</w:t>
      </w:r>
      <w:hyperlink r:id="rId133" w:anchor="xref-ref-8-1" w:tooltip="View reference 12.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Grabowski </w:t>
      </w:r>
      <w:proofErr w:type="gramStart"/>
      <w:r w:rsidRPr="0038045D">
        <w:rPr>
          <w:rFonts w:ascii="Helvetica Neue" w:eastAsia="Times New Roman" w:hAnsi="Helvetica Neue" w:cs="Times New Roman"/>
          <w:color w:val="333333"/>
          <w:sz w:val="26"/>
          <w:szCs w:val="26"/>
          <w:lang w:val="en-GB"/>
        </w:rPr>
        <w:t>D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Henderson </w:t>
      </w:r>
      <w:proofErr w:type="gramStart"/>
      <w:r w:rsidRPr="0038045D">
        <w:rPr>
          <w:rFonts w:ascii="Helvetica Neue" w:eastAsia="Times New Roman" w:hAnsi="Helvetica Neue" w:cs="Times New Roman"/>
          <w:color w:val="333333"/>
          <w:sz w:val="26"/>
          <w:szCs w:val="26"/>
          <w:lang w:val="en-GB"/>
        </w:rPr>
        <w:t>B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Lam </w:t>
      </w:r>
      <w:proofErr w:type="gramStart"/>
      <w:r w:rsidRPr="0038045D">
        <w:rPr>
          <w:rFonts w:ascii="Helvetica Neue" w:eastAsia="Times New Roman" w:hAnsi="Helvetica Neue" w:cs="Times New Roman"/>
          <w:color w:val="333333"/>
          <w:sz w:val="26"/>
          <w:szCs w:val="26"/>
          <w:lang w:val="en-GB"/>
        </w:rPr>
        <w:t>D ,</w:t>
      </w:r>
      <w:proofErr w:type="gramEnd"/>
      <w:r w:rsidRPr="0038045D">
        <w:rPr>
          <w:rFonts w:ascii="Helvetica Neue" w:eastAsia="Times New Roman" w:hAnsi="Helvetica Neue" w:cs="Times New Roman"/>
          <w:color w:val="333333"/>
          <w:sz w:val="26"/>
          <w:szCs w:val="26"/>
          <w:lang w:val="en-GB"/>
        </w:rPr>
        <w:t> </w:t>
      </w:r>
      <w:r w:rsidRPr="0038045D">
        <w:rPr>
          <w:rFonts w:ascii="Helvetica Neue" w:eastAsia="Times New Roman" w:hAnsi="Helvetica Neue" w:cs="Times New Roman"/>
          <w:i/>
          <w:iCs/>
          <w:color w:val="333333"/>
          <w:sz w:val="26"/>
          <w:szCs w:val="26"/>
          <w:lang w:val="en-GB"/>
        </w:rPr>
        <w:t>et al</w:t>
      </w:r>
      <w:r w:rsidRPr="0038045D">
        <w:rPr>
          <w:rFonts w:ascii="Helvetica Neue" w:eastAsia="Times New Roman" w:hAnsi="Helvetica Neue" w:cs="Times New Roman"/>
          <w:color w:val="333333"/>
          <w:sz w:val="26"/>
          <w:szCs w:val="26"/>
          <w:lang w:val="en-GB"/>
        </w:rPr>
        <w:t>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Attitudes towards subsequent entry biologics/</w:t>
      </w:r>
      <w:proofErr w:type="spellStart"/>
      <w:r w:rsidRPr="0038045D">
        <w:rPr>
          <w:rFonts w:ascii="Helvetica Neue" w:eastAsia="Times New Roman" w:hAnsi="Helvetica Neue" w:cs="Times New Roman"/>
          <w:color w:val="333333"/>
          <w:sz w:val="26"/>
          <w:szCs w:val="26"/>
          <w:lang w:val="en-GB"/>
        </w:rPr>
        <w:t>biosimilars</w:t>
      </w:r>
      <w:proofErr w:type="spellEnd"/>
      <w:r w:rsidRPr="0038045D">
        <w:rPr>
          <w:rFonts w:ascii="Helvetica Neue" w:eastAsia="Times New Roman" w:hAnsi="Helvetica Neue" w:cs="Times New Roman"/>
          <w:color w:val="333333"/>
          <w:sz w:val="26"/>
          <w:szCs w:val="26"/>
          <w:lang w:val="en-GB"/>
        </w:rPr>
        <w:t xml:space="preserve">: a survey of </w:t>
      </w:r>
      <w:proofErr w:type="spellStart"/>
      <w:proofErr w:type="gramStart"/>
      <w:r w:rsidRPr="0038045D">
        <w:rPr>
          <w:rFonts w:ascii="Helvetica Neue" w:eastAsia="Times New Roman" w:hAnsi="Helvetica Neue" w:cs="Times New Roman"/>
          <w:color w:val="333333"/>
          <w:sz w:val="26"/>
          <w:szCs w:val="26"/>
          <w:lang w:val="en-GB"/>
        </w:rPr>
        <w:t>canadian</w:t>
      </w:r>
      <w:proofErr w:type="spellEnd"/>
      <w:proofErr w:type="gramEnd"/>
      <w:r w:rsidRPr="0038045D">
        <w:rPr>
          <w:rFonts w:ascii="Helvetica Neue" w:eastAsia="Times New Roman" w:hAnsi="Helvetica Neue" w:cs="Times New Roman"/>
          <w:color w:val="333333"/>
          <w:sz w:val="26"/>
          <w:szCs w:val="26"/>
          <w:lang w:val="en-GB"/>
        </w:rPr>
        <w:t xml:space="preserve"> rheumatologists. </w:t>
      </w:r>
      <w:proofErr w:type="spellStart"/>
      <w:r w:rsidRPr="0038045D">
        <w:rPr>
          <w:rFonts w:ascii="Helvetica Neue" w:eastAsia="Times New Roman" w:hAnsi="Helvetica Neue" w:cs="Times New Roman"/>
          <w:color w:val="333333"/>
          <w:sz w:val="26"/>
          <w:szCs w:val="26"/>
          <w:lang w:val="en-GB"/>
        </w:rPr>
        <w:t>Clin</w:t>
      </w:r>
      <w:proofErr w:type="spellEnd"/>
      <w:r w:rsidRPr="0038045D">
        <w:rPr>
          <w:rFonts w:ascii="Helvetica Neue" w:eastAsia="Times New Roman" w:hAnsi="Helvetica Neue" w:cs="Times New Roman"/>
          <w:color w:val="333333"/>
          <w:sz w:val="26"/>
          <w:szCs w:val="26"/>
          <w:lang w:val="en-GB"/>
        </w:rPr>
        <w:t xml:space="preserve"> </w:t>
      </w:r>
      <w:proofErr w:type="spellStart"/>
      <w:r w:rsidRPr="0038045D">
        <w:rPr>
          <w:rFonts w:ascii="Helvetica Neue" w:eastAsia="Times New Roman" w:hAnsi="Helvetica Neue" w:cs="Times New Roman"/>
          <w:color w:val="333333"/>
          <w:sz w:val="26"/>
          <w:szCs w:val="26"/>
          <w:lang w:val="en-GB"/>
        </w:rPr>
        <w:t>Rheumatol</w:t>
      </w:r>
      <w:proofErr w:type="spellEnd"/>
      <w:r w:rsidRPr="0038045D">
        <w:rPr>
          <w:rFonts w:ascii="Helvetica Neue" w:eastAsia="Times New Roman" w:hAnsi="Helvetica Neue" w:cs="Times New Roman"/>
          <w:color w:val="333333"/>
          <w:sz w:val="26"/>
          <w:szCs w:val="26"/>
          <w:lang w:val="en-GB"/>
        </w:rPr>
        <w:t> 2015</w:t>
      </w:r>
      <w:proofErr w:type="gramStart"/>
      <w:r w:rsidRPr="0038045D">
        <w:rPr>
          <w:rFonts w:ascii="Helvetica Neue" w:eastAsia="Times New Roman" w:hAnsi="Helvetica Neue" w:cs="Times New Roman"/>
          <w:color w:val="333333"/>
          <w:sz w:val="26"/>
          <w:szCs w:val="26"/>
          <w:lang w:val="en-GB"/>
        </w:rPr>
        <w:t>;</w:t>
      </w:r>
      <w:r w:rsidRPr="0038045D">
        <w:rPr>
          <w:rFonts w:ascii="Helvetica Neue" w:eastAsia="Times New Roman" w:hAnsi="Helvetica Neue" w:cs="Times New Roman"/>
          <w:b/>
          <w:bCs/>
          <w:color w:val="333333"/>
          <w:sz w:val="26"/>
          <w:szCs w:val="26"/>
          <w:lang w:val="en-GB"/>
        </w:rPr>
        <w:t>34</w:t>
      </w:r>
      <w:r w:rsidRPr="0038045D">
        <w:rPr>
          <w:rFonts w:ascii="Helvetica Neue" w:eastAsia="Times New Roman" w:hAnsi="Helvetica Neue" w:cs="Times New Roman"/>
          <w:color w:val="333333"/>
          <w:sz w:val="26"/>
          <w:szCs w:val="26"/>
          <w:lang w:val="en-GB"/>
        </w:rPr>
        <w:t>:1427</w:t>
      </w:r>
      <w:proofErr w:type="gramEnd"/>
      <w:r w:rsidRPr="0038045D">
        <w:rPr>
          <w:rFonts w:ascii="Helvetica Neue" w:eastAsia="Times New Roman" w:hAnsi="Helvetica Neue" w:cs="Times New Roman"/>
          <w:color w:val="333333"/>
          <w:sz w:val="26"/>
          <w:szCs w:val="26"/>
          <w:lang w:val="en-GB"/>
        </w:rPr>
        <w:t>–33.</w:t>
      </w:r>
      <w:hyperlink r:id="rId134" w:history="1">
        <w:proofErr w:type="gramStart"/>
        <w:r w:rsidRPr="0038045D">
          <w:rPr>
            <w:rFonts w:ascii="Helvetica Neue" w:eastAsia="Times New Roman" w:hAnsi="Helvetica Neue" w:cs="Times New Roman"/>
            <w:color w:val="2A6EBB"/>
            <w:sz w:val="26"/>
            <w:szCs w:val="26"/>
            <w:u w:val="single"/>
            <w:lang w:val="en-GB"/>
          </w:rPr>
          <w:t>doi:10.1007</w:t>
        </w:r>
        <w:proofErr w:type="gramEnd"/>
        <w:r w:rsidRPr="0038045D">
          <w:rPr>
            <w:rFonts w:ascii="Helvetica Neue" w:eastAsia="Times New Roman" w:hAnsi="Helvetica Neue" w:cs="Times New Roman"/>
            <w:color w:val="2A6EBB"/>
            <w:sz w:val="26"/>
            <w:szCs w:val="26"/>
            <w:u w:val="single"/>
            <w:lang w:val="en-GB"/>
          </w:rPr>
          <w:t>/s10067-014-2835-4</w:t>
        </w:r>
      </w:hyperlink>
      <w:r w:rsidRPr="0038045D">
        <w:rPr>
          <w:rFonts w:ascii="Helvetica Neue" w:eastAsia="Times New Roman" w:hAnsi="Helvetica Neue" w:cs="Times New Roman"/>
          <w:color w:val="333333"/>
          <w:sz w:val="26"/>
          <w:szCs w:val="26"/>
          <w:lang w:val="en-GB"/>
        </w:rPr>
        <w:t>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hyperlink r:id="rId135" w:history="1">
        <w:proofErr w:type="spellStart"/>
        <w:r w:rsidRPr="0038045D">
          <w:rPr>
            <w:rFonts w:ascii="Helvetica Neue" w:eastAsia="Times New Roman" w:hAnsi="Helvetica Neue" w:cs="Times New Roman"/>
            <w:color w:val="2A6EBB"/>
            <w:sz w:val="26"/>
            <w:szCs w:val="26"/>
            <w:u w:val="single"/>
            <w:lang w:val="en-GB"/>
          </w:rPr>
          <w:t>CrossRef</w:t>
        </w:r>
      </w:hyperlink>
      <w:hyperlink r:id="rId136" w:history="1">
        <w:r w:rsidRPr="0038045D">
          <w:rPr>
            <w:rFonts w:ascii="Helvetica Neue" w:eastAsia="Times New Roman" w:hAnsi="Helvetica Neue" w:cs="Times New Roman"/>
            <w:color w:val="2A6EBB"/>
            <w:sz w:val="26"/>
            <w:szCs w:val="26"/>
            <w:u w:val="single"/>
            <w:lang w:val="en-GB"/>
          </w:rPr>
          <w:t>PubMed</w:t>
        </w:r>
      </w:hyperlink>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D+Grabowski&amp;author%5B1%5D=B+Henderson&amp;author%5B2%5D=D+Lam&amp;title=Attitudes+towards+subsequent+entry+biologics/biosimilars:+a+survey+of+canadian+rheumatologists&amp;publication_year=2015&amp;journal=Clin+Rheumatol&amp;volume=34&amp;pages=1427-33"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w:t>
      </w:r>
      <w:proofErr w:type="spellEnd"/>
      <w:r w:rsidRPr="0038045D">
        <w:rPr>
          <w:rFonts w:ascii="Helvetica Neue" w:eastAsia="Times New Roman" w:hAnsi="Helvetica Neue" w:cs="Times New Roman"/>
          <w:color w:val="2A6EBB"/>
          <w:sz w:val="26"/>
          <w:szCs w:val="26"/>
          <w:u w:val="single"/>
          <w:lang w:val="en-GB"/>
        </w:rPr>
        <w:t xml:space="preserv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13.</w:t>
      </w:r>
      <w:hyperlink r:id="rId137" w:anchor="xref-ref-8-1" w:tooltip="View reference 13.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Tanabe </w:t>
      </w:r>
      <w:proofErr w:type="gramStart"/>
      <w:r w:rsidRPr="0038045D">
        <w:rPr>
          <w:rFonts w:ascii="Helvetica Neue" w:eastAsia="Times New Roman" w:hAnsi="Helvetica Neue" w:cs="Times New Roman"/>
          <w:color w:val="333333"/>
          <w:sz w:val="26"/>
          <w:szCs w:val="26"/>
          <w:lang w:val="en-GB"/>
        </w:rPr>
        <w:t>K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Sugimoto </w:t>
      </w:r>
      <w:proofErr w:type="gramStart"/>
      <w:r w:rsidRPr="0038045D">
        <w:rPr>
          <w:rFonts w:ascii="Helvetica Neue" w:eastAsia="Times New Roman" w:hAnsi="Helvetica Neue" w:cs="Times New Roman"/>
          <w:color w:val="333333"/>
          <w:sz w:val="26"/>
          <w:szCs w:val="26"/>
          <w:lang w:val="en-GB"/>
        </w:rPr>
        <w:t>N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Fujimoto Y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 xml:space="preserve">A Web-Based survey to investigate the extent of awareness and understanding for </w:t>
      </w:r>
      <w:proofErr w:type="spellStart"/>
      <w:r w:rsidRPr="0038045D">
        <w:rPr>
          <w:rFonts w:ascii="Helvetica Neue" w:eastAsia="Times New Roman" w:hAnsi="Helvetica Neue" w:cs="Times New Roman"/>
          <w:color w:val="333333"/>
          <w:sz w:val="26"/>
          <w:szCs w:val="26"/>
          <w:lang w:val="en-GB"/>
        </w:rPr>
        <w:t>biosimilar</w:t>
      </w:r>
      <w:proofErr w:type="spellEnd"/>
      <w:r w:rsidRPr="0038045D">
        <w:rPr>
          <w:rFonts w:ascii="Helvetica Neue" w:eastAsia="Times New Roman" w:hAnsi="Helvetica Neue" w:cs="Times New Roman"/>
          <w:color w:val="333333"/>
          <w:sz w:val="26"/>
          <w:szCs w:val="26"/>
          <w:lang w:val="en-GB"/>
        </w:rPr>
        <w:t xml:space="preserve"> among Japanese Physicians and Pharmacists.</w:t>
      </w:r>
      <w:proofErr w:type="gramEnd"/>
      <w:r w:rsidRPr="0038045D">
        <w:rPr>
          <w:rFonts w:ascii="Helvetica Neue" w:eastAsia="Times New Roman" w:hAnsi="Helvetica Neue" w:cs="Times New Roman"/>
          <w:color w:val="333333"/>
          <w:sz w:val="26"/>
          <w:szCs w:val="26"/>
          <w:lang w:val="en-GB"/>
        </w:rPr>
        <w:t> Value Health 2015</w:t>
      </w:r>
      <w:proofErr w:type="gramStart"/>
      <w:r w:rsidRPr="0038045D">
        <w:rPr>
          <w:rFonts w:ascii="Helvetica Neue" w:eastAsia="Times New Roman" w:hAnsi="Helvetica Neue" w:cs="Times New Roman"/>
          <w:color w:val="333333"/>
          <w:sz w:val="26"/>
          <w:szCs w:val="26"/>
          <w:lang w:val="en-GB"/>
        </w:rPr>
        <w:t>;</w:t>
      </w:r>
      <w:r w:rsidRPr="0038045D">
        <w:rPr>
          <w:rFonts w:ascii="Helvetica Neue" w:eastAsia="Times New Roman" w:hAnsi="Helvetica Neue" w:cs="Times New Roman"/>
          <w:b/>
          <w:bCs/>
          <w:color w:val="333333"/>
          <w:sz w:val="26"/>
          <w:szCs w:val="26"/>
          <w:lang w:val="en-GB"/>
        </w:rPr>
        <w:t>18</w:t>
      </w:r>
      <w:r w:rsidRPr="0038045D">
        <w:rPr>
          <w:rFonts w:ascii="Helvetica Neue" w:eastAsia="Times New Roman" w:hAnsi="Helvetica Neue" w:cs="Times New Roman"/>
          <w:color w:val="333333"/>
          <w:sz w:val="26"/>
          <w:szCs w:val="26"/>
          <w:lang w:val="en-GB"/>
        </w:rPr>
        <w:t>:A658</w:t>
      </w:r>
      <w:proofErr w:type="gramEnd"/>
      <w:r w:rsidRPr="0038045D">
        <w:rPr>
          <w:rFonts w:ascii="Helvetica Neue" w:eastAsia="Times New Roman" w:hAnsi="Helvetica Neue" w:cs="Times New Roman"/>
          <w:color w:val="333333"/>
          <w:sz w:val="26"/>
          <w:szCs w:val="26"/>
          <w:lang w:val="en-GB"/>
        </w:rPr>
        <w:t>.</w:t>
      </w:r>
      <w:hyperlink r:id="rId138" w:history="1">
        <w:proofErr w:type="gramStart"/>
        <w:r w:rsidRPr="0038045D">
          <w:rPr>
            <w:rFonts w:ascii="Helvetica Neue" w:eastAsia="Times New Roman" w:hAnsi="Helvetica Neue" w:cs="Times New Roman"/>
            <w:color w:val="2A6EBB"/>
            <w:sz w:val="26"/>
            <w:szCs w:val="26"/>
            <w:u w:val="single"/>
            <w:lang w:val="en-GB"/>
          </w:rPr>
          <w:t>doi:10.1016</w:t>
        </w:r>
        <w:proofErr w:type="gramEnd"/>
        <w:r w:rsidRPr="0038045D">
          <w:rPr>
            <w:rFonts w:ascii="Helvetica Neue" w:eastAsia="Times New Roman" w:hAnsi="Helvetica Neue" w:cs="Times New Roman"/>
            <w:color w:val="2A6EBB"/>
            <w:sz w:val="26"/>
            <w:szCs w:val="26"/>
            <w:u w:val="single"/>
            <w:lang w:val="en-GB"/>
          </w:rPr>
          <w:t>/j.jval.2015.09.2381</w:t>
        </w:r>
      </w:hyperlink>
      <w:r w:rsidRPr="0038045D">
        <w:rPr>
          <w:rFonts w:ascii="Helvetica Neue" w:eastAsia="Times New Roman" w:hAnsi="Helvetica Neue" w:cs="Times New Roman"/>
          <w:color w:val="333333"/>
          <w:sz w:val="26"/>
          <w:szCs w:val="26"/>
          <w:lang w:val="en-GB"/>
        </w:rPr>
        <w:t>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K+Tanabe&amp;author%5B1%5D=N+Sugimoto&amp;author%5B2%5D=Y+Fujimoto&amp;title=A+Web-Based+survey+to+investigate+the+extent+of+awareness+and+understanding+for+biosimilar+among+Japanese+Physicians+and+Pharmacists&amp;publication_year=2015&amp;journal=Value+Health&amp;volume=18"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14.</w:t>
      </w:r>
      <w:hyperlink r:id="rId139" w:anchor="xref-ref-8-1" w:tooltip="View reference 14.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Beck </w:t>
      </w:r>
      <w:proofErr w:type="gramStart"/>
      <w:r w:rsidRPr="0038045D">
        <w:rPr>
          <w:rFonts w:ascii="Helvetica Neue" w:eastAsia="Times New Roman" w:hAnsi="Helvetica Neue" w:cs="Times New Roman"/>
          <w:color w:val="333333"/>
          <w:sz w:val="26"/>
          <w:szCs w:val="26"/>
          <w:lang w:val="en-GB"/>
        </w:rPr>
        <w:t>M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Michel </w:t>
      </w:r>
      <w:proofErr w:type="gramStart"/>
      <w:r w:rsidRPr="0038045D">
        <w:rPr>
          <w:rFonts w:ascii="Helvetica Neue" w:eastAsia="Times New Roman" w:hAnsi="Helvetica Neue" w:cs="Times New Roman"/>
          <w:color w:val="333333"/>
          <w:sz w:val="26"/>
          <w:szCs w:val="26"/>
          <w:lang w:val="en-GB"/>
        </w:rPr>
        <w:t>B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Rybarczyk-Vigouret</w:t>
      </w:r>
      <w:proofErr w:type="spell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MC ,</w:t>
      </w:r>
      <w:proofErr w:type="gramEnd"/>
      <w:r w:rsidRPr="0038045D">
        <w:rPr>
          <w:rFonts w:ascii="Helvetica Neue" w:eastAsia="Times New Roman" w:hAnsi="Helvetica Neue" w:cs="Times New Roman"/>
          <w:color w:val="333333"/>
          <w:sz w:val="26"/>
          <w:szCs w:val="26"/>
          <w:lang w:val="en-GB"/>
        </w:rPr>
        <w:t> </w:t>
      </w:r>
      <w:r w:rsidRPr="0038045D">
        <w:rPr>
          <w:rFonts w:ascii="Helvetica Neue" w:eastAsia="Times New Roman" w:hAnsi="Helvetica Neue" w:cs="Times New Roman"/>
          <w:i/>
          <w:iCs/>
          <w:color w:val="333333"/>
          <w:sz w:val="26"/>
          <w:szCs w:val="26"/>
          <w:lang w:val="en-GB"/>
        </w:rPr>
        <w:t>et al</w:t>
      </w:r>
      <w:r w:rsidRPr="0038045D">
        <w:rPr>
          <w:rFonts w:ascii="Helvetica Neue" w:eastAsia="Times New Roman" w:hAnsi="Helvetica Neue" w:cs="Times New Roman"/>
          <w:color w:val="333333"/>
          <w:sz w:val="26"/>
          <w:szCs w:val="26"/>
          <w:lang w:val="en-GB"/>
        </w:rPr>
        <w:t>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xml:space="preserve">. Rheumatologists' Perceptions of </w:t>
      </w:r>
      <w:proofErr w:type="spellStart"/>
      <w:r w:rsidRPr="0038045D">
        <w:rPr>
          <w:rFonts w:ascii="Helvetica Neue" w:eastAsia="Times New Roman" w:hAnsi="Helvetica Neue" w:cs="Times New Roman"/>
          <w:color w:val="333333"/>
          <w:sz w:val="26"/>
          <w:szCs w:val="26"/>
          <w:lang w:val="en-GB"/>
        </w:rPr>
        <w:t>Biosimilar</w:t>
      </w:r>
      <w:proofErr w:type="spellEnd"/>
      <w:r w:rsidRPr="0038045D">
        <w:rPr>
          <w:rFonts w:ascii="Helvetica Neue" w:eastAsia="Times New Roman" w:hAnsi="Helvetica Neue" w:cs="Times New Roman"/>
          <w:color w:val="333333"/>
          <w:sz w:val="26"/>
          <w:szCs w:val="26"/>
          <w:lang w:val="en-GB"/>
        </w:rPr>
        <w:t xml:space="preserve"> Medicines prescription: findings from a French Web-Based survey. </w:t>
      </w:r>
      <w:proofErr w:type="spellStart"/>
      <w:r w:rsidRPr="0038045D">
        <w:rPr>
          <w:rFonts w:ascii="Helvetica Neue" w:eastAsia="Times New Roman" w:hAnsi="Helvetica Neue" w:cs="Times New Roman"/>
          <w:color w:val="333333"/>
          <w:sz w:val="26"/>
          <w:szCs w:val="26"/>
          <w:lang w:val="en-GB"/>
        </w:rPr>
        <w:t>BioDrugs</w:t>
      </w:r>
      <w:proofErr w:type="spellEnd"/>
      <w:r w:rsidRPr="0038045D">
        <w:rPr>
          <w:rFonts w:ascii="Helvetica Neue" w:eastAsia="Times New Roman" w:hAnsi="Helvetica Neue" w:cs="Times New Roman"/>
          <w:color w:val="333333"/>
          <w:sz w:val="26"/>
          <w:szCs w:val="26"/>
          <w:lang w:val="en-GB"/>
        </w:rPr>
        <w:t> 2016</w:t>
      </w:r>
      <w:proofErr w:type="gramStart"/>
      <w:r w:rsidRPr="0038045D">
        <w:rPr>
          <w:rFonts w:ascii="Helvetica Neue" w:eastAsia="Times New Roman" w:hAnsi="Helvetica Neue" w:cs="Times New Roman"/>
          <w:color w:val="333333"/>
          <w:sz w:val="26"/>
          <w:szCs w:val="26"/>
          <w:lang w:val="en-GB"/>
        </w:rPr>
        <w:t>;</w:t>
      </w:r>
      <w:r w:rsidRPr="0038045D">
        <w:rPr>
          <w:rFonts w:ascii="Helvetica Neue" w:eastAsia="Times New Roman" w:hAnsi="Helvetica Neue" w:cs="Times New Roman"/>
          <w:b/>
          <w:bCs/>
          <w:color w:val="333333"/>
          <w:sz w:val="26"/>
          <w:szCs w:val="26"/>
          <w:lang w:val="en-GB"/>
        </w:rPr>
        <w:t>30</w:t>
      </w:r>
      <w:r w:rsidRPr="0038045D">
        <w:rPr>
          <w:rFonts w:ascii="Helvetica Neue" w:eastAsia="Times New Roman" w:hAnsi="Helvetica Neue" w:cs="Times New Roman"/>
          <w:color w:val="333333"/>
          <w:sz w:val="26"/>
          <w:szCs w:val="26"/>
          <w:lang w:val="en-GB"/>
        </w:rPr>
        <w:t>:585</w:t>
      </w:r>
      <w:proofErr w:type="gramEnd"/>
      <w:r w:rsidRPr="0038045D">
        <w:rPr>
          <w:rFonts w:ascii="Helvetica Neue" w:eastAsia="Times New Roman" w:hAnsi="Helvetica Neue" w:cs="Times New Roman"/>
          <w:color w:val="333333"/>
          <w:sz w:val="26"/>
          <w:szCs w:val="26"/>
          <w:lang w:val="en-GB"/>
        </w:rPr>
        <w:t>–92.</w:t>
      </w:r>
      <w:hyperlink r:id="rId140" w:history="1">
        <w:proofErr w:type="gramStart"/>
        <w:r w:rsidRPr="0038045D">
          <w:rPr>
            <w:rFonts w:ascii="Helvetica Neue" w:eastAsia="Times New Roman" w:hAnsi="Helvetica Neue" w:cs="Times New Roman"/>
            <w:color w:val="2A6EBB"/>
            <w:sz w:val="26"/>
            <w:szCs w:val="26"/>
            <w:u w:val="single"/>
            <w:lang w:val="en-GB"/>
          </w:rPr>
          <w:t>doi:10.1007</w:t>
        </w:r>
        <w:proofErr w:type="gramEnd"/>
        <w:r w:rsidRPr="0038045D">
          <w:rPr>
            <w:rFonts w:ascii="Helvetica Neue" w:eastAsia="Times New Roman" w:hAnsi="Helvetica Neue" w:cs="Times New Roman"/>
            <w:color w:val="2A6EBB"/>
            <w:sz w:val="26"/>
            <w:szCs w:val="26"/>
            <w:u w:val="single"/>
            <w:lang w:val="en-GB"/>
          </w:rPr>
          <w:t>/s40259-016-0202-5</w:t>
        </w:r>
      </w:hyperlink>
      <w:r w:rsidRPr="0038045D">
        <w:rPr>
          <w:rFonts w:ascii="Helvetica Neue" w:eastAsia="Times New Roman" w:hAnsi="Helvetica Neue" w:cs="Times New Roman"/>
          <w:color w:val="333333"/>
          <w:sz w:val="26"/>
          <w:szCs w:val="26"/>
          <w:lang w:val="en-GB"/>
        </w:rPr>
        <w:t>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M+Beck&amp;author%5B1%5D=B+Michel&amp;author%5B2%5D=MC+Rybarczyk-Vigouret&amp;title=Rheumatologists%27+Perceptions+of+Biosimilar+Medicines+prescription:+findings+from+a+French+Web-Based+survey&amp;publication_year=2016&amp;journal=BioDrugs&amp;volume=30&amp;pages=585-92"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15.</w:t>
      </w:r>
      <w:hyperlink r:id="rId141" w:anchor="xref-ref-8-1" w:tooltip="View reference 15.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Beck </w:t>
      </w:r>
      <w:proofErr w:type="gramStart"/>
      <w:r w:rsidRPr="0038045D">
        <w:rPr>
          <w:rFonts w:ascii="Helvetica Neue" w:eastAsia="Times New Roman" w:hAnsi="Helvetica Neue" w:cs="Times New Roman"/>
          <w:color w:val="333333"/>
          <w:sz w:val="26"/>
          <w:szCs w:val="26"/>
          <w:lang w:val="en-GB"/>
        </w:rPr>
        <w:t>M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Michel </w:t>
      </w:r>
      <w:proofErr w:type="gramStart"/>
      <w:r w:rsidRPr="0038045D">
        <w:rPr>
          <w:rFonts w:ascii="Helvetica Neue" w:eastAsia="Times New Roman" w:hAnsi="Helvetica Neue" w:cs="Times New Roman"/>
          <w:color w:val="333333"/>
          <w:sz w:val="26"/>
          <w:szCs w:val="26"/>
          <w:lang w:val="en-GB"/>
        </w:rPr>
        <w:t>B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Rybarczyk-Vigouret</w:t>
      </w:r>
      <w:proofErr w:type="spell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MC ,</w:t>
      </w:r>
      <w:proofErr w:type="gramEnd"/>
      <w:r w:rsidRPr="0038045D">
        <w:rPr>
          <w:rFonts w:ascii="Helvetica Neue" w:eastAsia="Times New Roman" w:hAnsi="Helvetica Neue" w:cs="Times New Roman"/>
          <w:color w:val="333333"/>
          <w:sz w:val="26"/>
          <w:szCs w:val="26"/>
          <w:lang w:val="en-GB"/>
        </w:rPr>
        <w:t> </w:t>
      </w:r>
      <w:r w:rsidRPr="0038045D">
        <w:rPr>
          <w:rFonts w:ascii="Helvetica Neue" w:eastAsia="Times New Roman" w:hAnsi="Helvetica Neue" w:cs="Times New Roman"/>
          <w:i/>
          <w:iCs/>
          <w:color w:val="333333"/>
          <w:sz w:val="26"/>
          <w:szCs w:val="26"/>
          <w:lang w:val="en-GB"/>
        </w:rPr>
        <w:t>et al</w:t>
      </w:r>
      <w:r w:rsidRPr="0038045D">
        <w:rPr>
          <w:rFonts w:ascii="Helvetica Neue" w:eastAsia="Times New Roman" w:hAnsi="Helvetica Neue" w:cs="Times New Roman"/>
          <w:color w:val="333333"/>
          <w:sz w:val="26"/>
          <w:szCs w:val="26"/>
          <w:lang w:val="en-GB"/>
        </w:rPr>
        <w:t>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r w:rsidRPr="0038045D">
        <w:rPr>
          <w:rFonts w:ascii="Helvetica Neue" w:eastAsia="Times New Roman" w:hAnsi="Helvetica Neue" w:cs="Times New Roman"/>
          <w:i/>
          <w:iCs/>
          <w:color w:val="333333"/>
          <w:sz w:val="26"/>
          <w:szCs w:val="26"/>
          <w:lang w:val="en-GB"/>
        </w:rPr>
        <w:t xml:space="preserve">Knowledge, </w:t>
      </w:r>
      <w:proofErr w:type="spellStart"/>
      <w:r w:rsidRPr="0038045D">
        <w:rPr>
          <w:rFonts w:ascii="Helvetica Neue" w:eastAsia="Times New Roman" w:hAnsi="Helvetica Neue" w:cs="Times New Roman"/>
          <w:i/>
          <w:iCs/>
          <w:color w:val="333333"/>
          <w:sz w:val="26"/>
          <w:szCs w:val="26"/>
          <w:lang w:val="en-GB"/>
        </w:rPr>
        <w:t>behaviors</w:t>
      </w:r>
      <w:proofErr w:type="spellEnd"/>
      <w:r w:rsidRPr="0038045D">
        <w:rPr>
          <w:rFonts w:ascii="Helvetica Neue" w:eastAsia="Times New Roman" w:hAnsi="Helvetica Neue" w:cs="Times New Roman"/>
          <w:i/>
          <w:iCs/>
          <w:color w:val="333333"/>
          <w:sz w:val="26"/>
          <w:szCs w:val="26"/>
          <w:lang w:val="en-GB"/>
        </w:rPr>
        <w:t xml:space="preserve"> and practices of community and hospital pharmacists towards </w:t>
      </w:r>
      <w:proofErr w:type="spellStart"/>
      <w:r w:rsidRPr="0038045D">
        <w:rPr>
          <w:rFonts w:ascii="Helvetica Neue" w:eastAsia="Times New Roman" w:hAnsi="Helvetica Neue" w:cs="Times New Roman"/>
          <w:i/>
          <w:iCs/>
          <w:color w:val="333333"/>
          <w:sz w:val="26"/>
          <w:szCs w:val="26"/>
          <w:lang w:val="en-GB"/>
        </w:rPr>
        <w:t>biosimilar</w:t>
      </w:r>
      <w:proofErr w:type="spellEnd"/>
      <w:r w:rsidRPr="0038045D">
        <w:rPr>
          <w:rFonts w:ascii="Helvetica Neue" w:eastAsia="Times New Roman" w:hAnsi="Helvetica Neue" w:cs="Times New Roman"/>
          <w:i/>
          <w:iCs/>
          <w:color w:val="333333"/>
          <w:sz w:val="26"/>
          <w:szCs w:val="26"/>
          <w:lang w:val="en-GB"/>
        </w:rPr>
        <w:t xml:space="preserve"> medicines: Results of a French web-based survey</w:t>
      </w:r>
      <w:r w:rsidRPr="0038045D">
        <w:rPr>
          <w:rFonts w:ascii="Helvetica Neue" w:eastAsia="Times New Roman" w:hAnsi="Helvetica Neue" w:cs="Times New Roman"/>
          <w:color w:val="333333"/>
          <w:sz w:val="26"/>
          <w:szCs w:val="26"/>
          <w:lang w:val="en-GB"/>
        </w:rPr>
        <w:t>. BMJ Publishing Group, 2017.</w:t>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16.</w:t>
      </w:r>
      <w:hyperlink r:id="rId142" w:anchor="xref-ref-8-1" w:tooltip="View reference 16.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Danese</w:t>
      </w:r>
      <w:proofErr w:type="spell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S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Fiorino</w:t>
      </w:r>
      <w:proofErr w:type="spell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G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Michetti</w:t>
      </w:r>
      <w:proofErr w:type="spellEnd"/>
      <w:r w:rsidRPr="0038045D">
        <w:rPr>
          <w:rFonts w:ascii="Helvetica Neue" w:eastAsia="Times New Roman" w:hAnsi="Helvetica Neue" w:cs="Times New Roman"/>
          <w:color w:val="333333"/>
          <w:sz w:val="26"/>
          <w:szCs w:val="26"/>
          <w:lang w:val="en-GB"/>
        </w:rPr>
        <w:t> P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xml:space="preserve">. Changes in </w:t>
      </w:r>
      <w:proofErr w:type="spellStart"/>
      <w:r w:rsidRPr="0038045D">
        <w:rPr>
          <w:rFonts w:ascii="Helvetica Neue" w:eastAsia="Times New Roman" w:hAnsi="Helvetica Neue" w:cs="Times New Roman"/>
          <w:color w:val="333333"/>
          <w:sz w:val="26"/>
          <w:szCs w:val="26"/>
          <w:lang w:val="en-GB"/>
        </w:rPr>
        <w:t>biosimilar</w:t>
      </w:r>
      <w:proofErr w:type="spellEnd"/>
      <w:r w:rsidRPr="0038045D">
        <w:rPr>
          <w:rFonts w:ascii="Helvetica Neue" w:eastAsia="Times New Roman" w:hAnsi="Helvetica Neue" w:cs="Times New Roman"/>
          <w:color w:val="333333"/>
          <w:sz w:val="26"/>
          <w:szCs w:val="26"/>
          <w:lang w:val="en-GB"/>
        </w:rPr>
        <w:t xml:space="preserve"> knowledge among European </w:t>
      </w:r>
      <w:proofErr w:type="spellStart"/>
      <w:r w:rsidRPr="0038045D">
        <w:rPr>
          <w:rFonts w:ascii="Helvetica Neue" w:eastAsia="Times New Roman" w:hAnsi="Helvetica Neue" w:cs="Times New Roman"/>
          <w:color w:val="333333"/>
          <w:sz w:val="26"/>
          <w:szCs w:val="26"/>
          <w:lang w:val="en-GB"/>
        </w:rPr>
        <w:t>crohn’s</w:t>
      </w:r>
      <w:proofErr w:type="spellEnd"/>
      <w:r w:rsidRPr="0038045D">
        <w:rPr>
          <w:rFonts w:ascii="Helvetica Neue" w:eastAsia="Times New Roman" w:hAnsi="Helvetica Neue" w:cs="Times New Roman"/>
          <w:color w:val="333333"/>
          <w:sz w:val="26"/>
          <w:szCs w:val="26"/>
          <w:lang w:val="en-GB"/>
        </w:rPr>
        <w:t xml:space="preserve"> colitis organization (ECCO members: </w:t>
      </w:r>
      <w:proofErr w:type="gramStart"/>
      <w:r w:rsidRPr="0038045D">
        <w:rPr>
          <w:rFonts w:ascii="Helvetica Neue" w:eastAsia="Times New Roman" w:hAnsi="Helvetica Neue" w:cs="Times New Roman"/>
          <w:color w:val="333333"/>
          <w:sz w:val="26"/>
          <w:szCs w:val="26"/>
          <w:lang w:val="en-GB"/>
        </w:rPr>
        <w:t>a</w:t>
      </w:r>
      <w:proofErr w:type="gramEnd"/>
      <w:r w:rsidRPr="0038045D">
        <w:rPr>
          <w:rFonts w:ascii="Helvetica Neue" w:eastAsia="Times New Roman" w:hAnsi="Helvetica Neue" w:cs="Times New Roman"/>
          <w:color w:val="333333"/>
          <w:sz w:val="26"/>
          <w:szCs w:val="26"/>
          <w:lang w:val="en-GB"/>
        </w:rPr>
        <w:t xml:space="preserve"> updated survey. J </w:t>
      </w:r>
      <w:proofErr w:type="spellStart"/>
      <w:r w:rsidRPr="0038045D">
        <w:rPr>
          <w:rFonts w:ascii="Helvetica Neue" w:eastAsia="Times New Roman" w:hAnsi="Helvetica Neue" w:cs="Times New Roman"/>
          <w:color w:val="333333"/>
          <w:sz w:val="26"/>
          <w:szCs w:val="26"/>
          <w:lang w:val="en-GB"/>
        </w:rPr>
        <w:t>Crohns</w:t>
      </w:r>
      <w:proofErr w:type="spellEnd"/>
      <w:r w:rsidRPr="0038045D">
        <w:rPr>
          <w:rFonts w:ascii="Helvetica Neue" w:eastAsia="Times New Roman" w:hAnsi="Helvetica Neue" w:cs="Times New Roman"/>
          <w:color w:val="333333"/>
          <w:sz w:val="26"/>
          <w:szCs w:val="26"/>
          <w:lang w:val="en-GB"/>
        </w:rPr>
        <w:t xml:space="preserve"> Colitis 2016</w:t>
      </w:r>
      <w:proofErr w:type="gramStart"/>
      <w:r w:rsidRPr="0038045D">
        <w:rPr>
          <w:rFonts w:ascii="Helvetica Neue" w:eastAsia="Times New Roman" w:hAnsi="Helvetica Neue" w:cs="Times New Roman"/>
          <w:color w:val="333333"/>
          <w:sz w:val="26"/>
          <w:szCs w:val="26"/>
          <w:lang w:val="en-GB"/>
        </w:rPr>
        <w:t>;</w:t>
      </w:r>
      <w:r w:rsidRPr="0038045D">
        <w:rPr>
          <w:rFonts w:ascii="Helvetica Neue" w:eastAsia="Times New Roman" w:hAnsi="Helvetica Neue" w:cs="Times New Roman"/>
          <w:b/>
          <w:bCs/>
          <w:color w:val="333333"/>
          <w:sz w:val="26"/>
          <w:szCs w:val="26"/>
          <w:lang w:val="en-GB"/>
        </w:rPr>
        <w:t>10</w:t>
      </w:r>
      <w:proofErr w:type="gramEnd"/>
      <w:r w:rsidRPr="0038045D">
        <w:rPr>
          <w:rFonts w:ascii="Helvetica Neue" w:eastAsia="Times New Roman" w:hAnsi="Helvetica Neue" w:cs="Times New Roman"/>
          <w:color w:val="333333"/>
          <w:sz w:val="26"/>
          <w:szCs w:val="26"/>
          <w:lang w:val="en-GB"/>
        </w:rPr>
        <w:t>: jjw090.</w:t>
      </w:r>
      <w:hyperlink r:id="rId143" w:history="1">
        <w:proofErr w:type="gramStart"/>
        <w:r w:rsidRPr="0038045D">
          <w:rPr>
            <w:rFonts w:ascii="Helvetica Neue" w:eastAsia="Times New Roman" w:hAnsi="Helvetica Neue" w:cs="Times New Roman"/>
            <w:color w:val="2A6EBB"/>
            <w:sz w:val="26"/>
            <w:szCs w:val="26"/>
            <w:u w:val="single"/>
            <w:lang w:val="en-GB"/>
          </w:rPr>
          <w:t>doi:10.1093</w:t>
        </w:r>
        <w:proofErr w:type="gramEnd"/>
        <w:r w:rsidRPr="0038045D">
          <w:rPr>
            <w:rFonts w:ascii="Helvetica Neue" w:eastAsia="Times New Roman" w:hAnsi="Helvetica Neue" w:cs="Times New Roman"/>
            <w:color w:val="2A6EBB"/>
            <w:sz w:val="26"/>
            <w:szCs w:val="26"/>
            <w:u w:val="single"/>
            <w:lang w:val="en-GB"/>
          </w:rPr>
          <w:t>/ecco-jcc/jjw090</w:t>
        </w:r>
      </w:hyperlink>
      <w:r w:rsidRPr="0038045D">
        <w:rPr>
          <w:rFonts w:ascii="Helvetica Neue" w:eastAsia="Times New Roman" w:hAnsi="Helvetica Neue" w:cs="Times New Roman"/>
          <w:color w:val="333333"/>
          <w:sz w:val="26"/>
          <w:szCs w:val="26"/>
          <w:lang w:val="en-GB"/>
        </w:rPr>
        <w:t>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S+Danese&amp;author%5B1%5D=G+Fiorino&amp;author%5B2%5D=P+Michetti&amp;title=Changes+in+biosimilar+knowledge+among+European+crohn%E2%80%99s+colitis+organization+(ECCO%C2%A0members:+a+updated+survey&amp;publication_year=2016&amp;journal=J+Crohns+Colitis&amp;volume=10"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17.</w:t>
      </w:r>
      <w:hyperlink r:id="rId144" w:anchor="xref-ref-8-1" w:tooltip="View reference 17.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Narayanan </w:t>
      </w:r>
      <w:proofErr w:type="gramStart"/>
      <w:r w:rsidRPr="0038045D">
        <w:rPr>
          <w:rFonts w:ascii="Helvetica Neue" w:eastAsia="Times New Roman" w:hAnsi="Helvetica Neue" w:cs="Times New Roman"/>
          <w:color w:val="333333"/>
          <w:sz w:val="26"/>
          <w:szCs w:val="26"/>
          <w:lang w:val="en-GB"/>
        </w:rPr>
        <w:t>S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Nag S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xml:space="preserve">. Likelihood of use and perception towards </w:t>
      </w:r>
      <w:proofErr w:type="spellStart"/>
      <w:r w:rsidRPr="0038045D">
        <w:rPr>
          <w:rFonts w:ascii="Helvetica Neue" w:eastAsia="Times New Roman" w:hAnsi="Helvetica Neue" w:cs="Times New Roman"/>
          <w:color w:val="333333"/>
          <w:sz w:val="26"/>
          <w:szCs w:val="26"/>
          <w:lang w:val="en-GB"/>
        </w:rPr>
        <w:t>biosimilars</w:t>
      </w:r>
      <w:proofErr w:type="spellEnd"/>
      <w:r w:rsidRPr="0038045D">
        <w:rPr>
          <w:rFonts w:ascii="Helvetica Neue" w:eastAsia="Times New Roman" w:hAnsi="Helvetica Neue" w:cs="Times New Roman"/>
          <w:color w:val="333333"/>
          <w:sz w:val="26"/>
          <w:szCs w:val="26"/>
          <w:lang w:val="en-GB"/>
        </w:rPr>
        <w:t xml:space="preserve"> in rheumatoid arthritis: a global survey of rheumatologists. </w:t>
      </w:r>
      <w:proofErr w:type="spellStart"/>
      <w:r w:rsidRPr="0038045D">
        <w:rPr>
          <w:rFonts w:ascii="Helvetica Neue" w:eastAsia="Times New Roman" w:hAnsi="Helvetica Neue" w:cs="Times New Roman"/>
          <w:color w:val="333333"/>
          <w:sz w:val="26"/>
          <w:szCs w:val="26"/>
          <w:lang w:val="en-GB"/>
        </w:rPr>
        <w:t>Clin</w:t>
      </w:r>
      <w:proofErr w:type="spellEnd"/>
      <w:r w:rsidRPr="0038045D">
        <w:rPr>
          <w:rFonts w:ascii="Helvetica Neue" w:eastAsia="Times New Roman" w:hAnsi="Helvetica Neue" w:cs="Times New Roman"/>
          <w:color w:val="333333"/>
          <w:sz w:val="26"/>
          <w:szCs w:val="26"/>
          <w:lang w:val="en-GB"/>
        </w:rPr>
        <w:t xml:space="preserve"> </w:t>
      </w:r>
      <w:proofErr w:type="spellStart"/>
      <w:r w:rsidRPr="0038045D">
        <w:rPr>
          <w:rFonts w:ascii="Helvetica Neue" w:eastAsia="Times New Roman" w:hAnsi="Helvetica Neue" w:cs="Times New Roman"/>
          <w:color w:val="333333"/>
          <w:sz w:val="26"/>
          <w:szCs w:val="26"/>
          <w:lang w:val="en-GB"/>
        </w:rPr>
        <w:t>Exp</w:t>
      </w:r>
      <w:proofErr w:type="spellEnd"/>
      <w:r w:rsidRPr="0038045D">
        <w:rPr>
          <w:rFonts w:ascii="Helvetica Neue" w:eastAsia="Times New Roman" w:hAnsi="Helvetica Neue" w:cs="Times New Roman"/>
          <w:color w:val="333333"/>
          <w:sz w:val="26"/>
          <w:szCs w:val="26"/>
          <w:lang w:val="en-GB"/>
        </w:rPr>
        <w:t xml:space="preserve"> </w:t>
      </w:r>
      <w:proofErr w:type="spellStart"/>
      <w:r w:rsidRPr="0038045D">
        <w:rPr>
          <w:rFonts w:ascii="Helvetica Neue" w:eastAsia="Times New Roman" w:hAnsi="Helvetica Neue" w:cs="Times New Roman"/>
          <w:color w:val="333333"/>
          <w:sz w:val="26"/>
          <w:szCs w:val="26"/>
          <w:lang w:val="en-GB"/>
        </w:rPr>
        <w:t>Rheumatol</w:t>
      </w:r>
      <w:proofErr w:type="spellEnd"/>
      <w:r w:rsidRPr="0038045D">
        <w:rPr>
          <w:rFonts w:ascii="Helvetica Neue" w:eastAsia="Times New Roman" w:hAnsi="Helvetica Neue" w:cs="Times New Roman"/>
          <w:color w:val="333333"/>
          <w:sz w:val="26"/>
          <w:szCs w:val="26"/>
          <w:lang w:val="en-GB"/>
        </w:rPr>
        <w:t> 2016</w:t>
      </w:r>
      <w:proofErr w:type="gramStart"/>
      <w:r w:rsidRPr="0038045D">
        <w:rPr>
          <w:rFonts w:ascii="Helvetica Neue" w:eastAsia="Times New Roman" w:hAnsi="Helvetica Neue" w:cs="Times New Roman"/>
          <w:color w:val="333333"/>
          <w:sz w:val="26"/>
          <w:szCs w:val="26"/>
          <w:lang w:val="en-GB"/>
        </w:rPr>
        <w:t>;</w:t>
      </w:r>
      <w:r w:rsidRPr="0038045D">
        <w:rPr>
          <w:rFonts w:ascii="Helvetica Neue" w:eastAsia="Times New Roman" w:hAnsi="Helvetica Neue" w:cs="Times New Roman"/>
          <w:b/>
          <w:bCs/>
          <w:color w:val="333333"/>
          <w:sz w:val="26"/>
          <w:szCs w:val="26"/>
          <w:lang w:val="en-GB"/>
        </w:rPr>
        <w:t>34</w:t>
      </w:r>
      <w:r w:rsidRPr="0038045D">
        <w:rPr>
          <w:rFonts w:ascii="Helvetica Neue" w:eastAsia="Times New Roman" w:hAnsi="Helvetica Neue" w:cs="Times New Roman"/>
          <w:color w:val="333333"/>
          <w:sz w:val="26"/>
          <w:szCs w:val="26"/>
          <w:lang w:val="en-GB"/>
        </w:rPr>
        <w:t>:9</w:t>
      </w:r>
      <w:proofErr w:type="gramEnd"/>
      <w:r w:rsidRPr="0038045D">
        <w:rPr>
          <w:rFonts w:ascii="Helvetica Neue" w:eastAsia="Times New Roman" w:hAnsi="Helvetica Neue" w:cs="Times New Roman"/>
          <w:color w:val="333333"/>
          <w:sz w:val="26"/>
          <w:szCs w:val="26"/>
          <w:lang w:val="en-GB"/>
        </w:rPr>
        <w:t>.</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hyperlink r:id="rId145" w:history="1">
        <w:proofErr w:type="spellStart"/>
        <w:r w:rsidRPr="0038045D">
          <w:rPr>
            <w:rFonts w:ascii="Helvetica Neue" w:eastAsia="Times New Roman" w:hAnsi="Helvetica Neue" w:cs="Times New Roman"/>
            <w:color w:val="2A6EBB"/>
            <w:sz w:val="26"/>
            <w:szCs w:val="26"/>
            <w:u w:val="single"/>
            <w:lang w:val="en-GB"/>
          </w:rPr>
          <w:t>PubMed</w:t>
        </w:r>
      </w:hyperlink>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S+Narayanan&amp;author%5B1%5D=S+Nag&amp;title=Likelihood+of+use+and+perception+towards+biosimilars+in+rheumatoid+arthritis:+a+global+survey+of+rheumatologists&amp;publication_year=2016&amp;journal=Clin+Exp+Rheumatol&amp;volume=34"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w:t>
      </w:r>
      <w:proofErr w:type="spellEnd"/>
      <w:r w:rsidRPr="0038045D">
        <w:rPr>
          <w:rFonts w:ascii="Helvetica Neue" w:eastAsia="Times New Roman" w:hAnsi="Helvetica Neue" w:cs="Times New Roman"/>
          <w:color w:val="2A6EBB"/>
          <w:sz w:val="26"/>
          <w:szCs w:val="26"/>
          <w:u w:val="single"/>
          <w:lang w:val="en-GB"/>
        </w:rPr>
        <w:t xml:space="preserv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18.</w:t>
      </w:r>
      <w:hyperlink r:id="rId146" w:anchor="xref-ref-8-1" w:tooltip="View reference 18.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Pasina</w:t>
      </w:r>
      <w:proofErr w:type="spell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L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Casadei</w:t>
      </w:r>
      <w:proofErr w:type="spell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G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Nobili</w:t>
      </w:r>
      <w:proofErr w:type="spellEnd"/>
      <w:r w:rsidRPr="0038045D">
        <w:rPr>
          <w:rFonts w:ascii="Helvetica Neue" w:eastAsia="Times New Roman" w:hAnsi="Helvetica Neue" w:cs="Times New Roman"/>
          <w:color w:val="333333"/>
          <w:sz w:val="26"/>
          <w:szCs w:val="26"/>
          <w:lang w:val="en-GB"/>
        </w:rPr>
        <w:t> A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 xml:space="preserve">A survey among hospital specialists and pharmacists about </w:t>
      </w:r>
      <w:proofErr w:type="spellStart"/>
      <w:r w:rsidRPr="0038045D">
        <w:rPr>
          <w:rFonts w:ascii="Helvetica Neue" w:eastAsia="Times New Roman" w:hAnsi="Helvetica Neue" w:cs="Times New Roman"/>
          <w:color w:val="333333"/>
          <w:sz w:val="26"/>
          <w:szCs w:val="26"/>
          <w:lang w:val="en-GB"/>
        </w:rPr>
        <w:t>biosimilars</w:t>
      </w:r>
      <w:proofErr w:type="spellEnd"/>
      <w:r w:rsidRPr="0038045D">
        <w:rPr>
          <w:rFonts w:ascii="Helvetica Neue" w:eastAsia="Times New Roman" w:hAnsi="Helvetica Neue" w:cs="Times New Roman"/>
          <w:color w:val="333333"/>
          <w:sz w:val="26"/>
          <w:szCs w:val="26"/>
          <w:lang w:val="en-GB"/>
        </w:rPr>
        <w:t>.</w:t>
      </w:r>
      <w:proofErr w:type="gramEnd"/>
      <w:r w:rsidRPr="0038045D">
        <w:rPr>
          <w:rFonts w:ascii="Helvetica Neue" w:eastAsia="Times New Roman" w:hAnsi="Helvetica Neue" w:cs="Times New Roman"/>
          <w:color w:val="333333"/>
          <w:sz w:val="26"/>
          <w:szCs w:val="26"/>
          <w:lang w:val="en-GB"/>
        </w:rPr>
        <w:t> </w:t>
      </w:r>
      <w:proofErr w:type="spellStart"/>
      <w:r w:rsidRPr="0038045D">
        <w:rPr>
          <w:rFonts w:ascii="Helvetica Neue" w:eastAsia="Times New Roman" w:hAnsi="Helvetica Neue" w:cs="Times New Roman"/>
          <w:color w:val="333333"/>
          <w:sz w:val="26"/>
          <w:szCs w:val="26"/>
          <w:lang w:val="en-GB"/>
        </w:rPr>
        <w:t>Eur</w:t>
      </w:r>
      <w:proofErr w:type="spellEnd"/>
      <w:r w:rsidRPr="0038045D">
        <w:rPr>
          <w:rFonts w:ascii="Helvetica Neue" w:eastAsia="Times New Roman" w:hAnsi="Helvetica Neue" w:cs="Times New Roman"/>
          <w:color w:val="333333"/>
          <w:sz w:val="26"/>
          <w:szCs w:val="26"/>
          <w:lang w:val="en-GB"/>
        </w:rPr>
        <w:t xml:space="preserve"> J Intern Med2016</w:t>
      </w:r>
      <w:proofErr w:type="gramStart"/>
      <w:r w:rsidRPr="0038045D">
        <w:rPr>
          <w:rFonts w:ascii="Helvetica Neue" w:eastAsia="Times New Roman" w:hAnsi="Helvetica Neue" w:cs="Times New Roman"/>
          <w:color w:val="333333"/>
          <w:sz w:val="26"/>
          <w:szCs w:val="26"/>
          <w:lang w:val="en-GB"/>
        </w:rPr>
        <w:t>;</w:t>
      </w:r>
      <w:r w:rsidRPr="0038045D">
        <w:rPr>
          <w:rFonts w:ascii="Helvetica Neue" w:eastAsia="Times New Roman" w:hAnsi="Helvetica Neue" w:cs="Times New Roman"/>
          <w:b/>
          <w:bCs/>
          <w:color w:val="333333"/>
          <w:sz w:val="26"/>
          <w:szCs w:val="26"/>
          <w:lang w:val="en-GB"/>
        </w:rPr>
        <w:t>35</w:t>
      </w:r>
      <w:r w:rsidRPr="0038045D">
        <w:rPr>
          <w:rFonts w:ascii="Helvetica Neue" w:eastAsia="Times New Roman" w:hAnsi="Helvetica Neue" w:cs="Times New Roman"/>
          <w:color w:val="333333"/>
          <w:sz w:val="26"/>
          <w:szCs w:val="26"/>
          <w:lang w:val="en-GB"/>
        </w:rPr>
        <w:t>:e31</w:t>
      </w:r>
      <w:proofErr w:type="gramEnd"/>
      <w:r w:rsidRPr="0038045D">
        <w:rPr>
          <w:rFonts w:ascii="Helvetica Neue" w:eastAsia="Times New Roman" w:hAnsi="Helvetica Neue" w:cs="Times New Roman"/>
          <w:color w:val="333333"/>
          <w:sz w:val="26"/>
          <w:szCs w:val="26"/>
          <w:lang w:val="en-GB"/>
        </w:rPr>
        <w:t>–3.</w:t>
      </w:r>
      <w:hyperlink r:id="rId147" w:history="1">
        <w:proofErr w:type="gramStart"/>
        <w:r w:rsidRPr="0038045D">
          <w:rPr>
            <w:rFonts w:ascii="Helvetica Neue" w:eastAsia="Times New Roman" w:hAnsi="Helvetica Neue" w:cs="Times New Roman"/>
            <w:color w:val="2A6EBB"/>
            <w:sz w:val="26"/>
            <w:szCs w:val="26"/>
            <w:u w:val="single"/>
            <w:lang w:val="en-GB"/>
          </w:rPr>
          <w:t>doi:10.1016</w:t>
        </w:r>
        <w:proofErr w:type="gramEnd"/>
        <w:r w:rsidRPr="0038045D">
          <w:rPr>
            <w:rFonts w:ascii="Helvetica Neue" w:eastAsia="Times New Roman" w:hAnsi="Helvetica Neue" w:cs="Times New Roman"/>
            <w:color w:val="2A6EBB"/>
            <w:sz w:val="26"/>
            <w:szCs w:val="26"/>
            <w:u w:val="single"/>
            <w:lang w:val="en-GB"/>
          </w:rPr>
          <w:t>/j.ejim.2016.07.010</w:t>
        </w:r>
      </w:hyperlink>
      <w:r w:rsidRPr="0038045D">
        <w:rPr>
          <w:rFonts w:ascii="Helvetica Neue" w:eastAsia="Times New Roman" w:hAnsi="Helvetica Neue" w:cs="Times New Roman"/>
          <w:color w:val="333333"/>
          <w:sz w:val="26"/>
          <w:szCs w:val="26"/>
          <w:lang w:val="en-GB"/>
        </w:rPr>
        <w:t>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L+Pasina&amp;author%5B1%5D=G+Casadei&amp;author%5B2%5D=A+Nobili&amp;title=A+survey+among+hospital+specialists+and+pharmacists+about+biosimilars&amp;publication_year=2016&amp;journal=Eur+J+Intern+Med&amp;volume=35&amp;pages=e31-3"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19.</w:t>
      </w:r>
      <w:hyperlink r:id="rId148" w:anchor="xref-ref-8-1" w:tooltip="View reference 19.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Cohen </w:t>
      </w:r>
      <w:proofErr w:type="gramStart"/>
      <w:r w:rsidRPr="0038045D">
        <w:rPr>
          <w:rFonts w:ascii="Helvetica Neue" w:eastAsia="Times New Roman" w:hAnsi="Helvetica Neue" w:cs="Times New Roman"/>
          <w:color w:val="333333"/>
          <w:sz w:val="26"/>
          <w:szCs w:val="26"/>
          <w:lang w:val="en-GB"/>
        </w:rPr>
        <w:t>H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Beydoun</w:t>
      </w:r>
      <w:proofErr w:type="spell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D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Chien</w:t>
      </w:r>
      <w:proofErr w:type="spell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D ,</w:t>
      </w:r>
      <w:proofErr w:type="gramEnd"/>
      <w:r w:rsidRPr="0038045D">
        <w:rPr>
          <w:rFonts w:ascii="Helvetica Neue" w:eastAsia="Times New Roman" w:hAnsi="Helvetica Neue" w:cs="Times New Roman"/>
          <w:color w:val="333333"/>
          <w:sz w:val="26"/>
          <w:szCs w:val="26"/>
          <w:lang w:val="en-GB"/>
        </w:rPr>
        <w:t> </w:t>
      </w:r>
      <w:r w:rsidRPr="0038045D">
        <w:rPr>
          <w:rFonts w:ascii="Helvetica Neue" w:eastAsia="Times New Roman" w:hAnsi="Helvetica Neue" w:cs="Times New Roman"/>
          <w:i/>
          <w:iCs/>
          <w:color w:val="333333"/>
          <w:sz w:val="26"/>
          <w:szCs w:val="26"/>
          <w:lang w:val="en-GB"/>
        </w:rPr>
        <w:t>et al</w:t>
      </w:r>
      <w:r w:rsidRPr="0038045D">
        <w:rPr>
          <w:rFonts w:ascii="Helvetica Neue" w:eastAsia="Times New Roman" w:hAnsi="Helvetica Neue" w:cs="Times New Roman"/>
          <w:color w:val="333333"/>
          <w:sz w:val="26"/>
          <w:szCs w:val="26"/>
          <w:lang w:val="en-GB"/>
        </w:rPr>
        <w:t>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 xml:space="preserve">Awareness, Knowledge, and Perceptions of </w:t>
      </w:r>
      <w:proofErr w:type="spellStart"/>
      <w:r w:rsidRPr="0038045D">
        <w:rPr>
          <w:rFonts w:ascii="Helvetica Neue" w:eastAsia="Times New Roman" w:hAnsi="Helvetica Neue" w:cs="Times New Roman"/>
          <w:color w:val="333333"/>
          <w:sz w:val="26"/>
          <w:szCs w:val="26"/>
          <w:lang w:val="en-GB"/>
        </w:rPr>
        <w:t>Biosimilars</w:t>
      </w:r>
      <w:proofErr w:type="spellEnd"/>
      <w:r w:rsidRPr="0038045D">
        <w:rPr>
          <w:rFonts w:ascii="Helvetica Neue" w:eastAsia="Times New Roman" w:hAnsi="Helvetica Neue" w:cs="Times New Roman"/>
          <w:color w:val="333333"/>
          <w:sz w:val="26"/>
          <w:szCs w:val="26"/>
          <w:lang w:val="en-GB"/>
        </w:rPr>
        <w:t xml:space="preserve"> Among Specialty Physicians.</w:t>
      </w:r>
      <w:proofErr w:type="gramEnd"/>
      <w:r w:rsidRPr="0038045D">
        <w:rPr>
          <w:rFonts w:ascii="Helvetica Neue" w:eastAsia="Times New Roman" w:hAnsi="Helvetica Neue" w:cs="Times New Roman"/>
          <w:color w:val="333333"/>
          <w:sz w:val="26"/>
          <w:szCs w:val="26"/>
          <w:lang w:val="en-GB"/>
        </w:rPr>
        <w:t> </w:t>
      </w:r>
      <w:proofErr w:type="spellStart"/>
      <w:r w:rsidRPr="0038045D">
        <w:rPr>
          <w:rFonts w:ascii="Helvetica Neue" w:eastAsia="Times New Roman" w:hAnsi="Helvetica Neue" w:cs="Times New Roman"/>
          <w:color w:val="333333"/>
          <w:sz w:val="26"/>
          <w:szCs w:val="26"/>
          <w:lang w:val="en-GB"/>
        </w:rPr>
        <w:t>Adv</w:t>
      </w:r>
      <w:proofErr w:type="spellEnd"/>
      <w:r w:rsidRPr="0038045D">
        <w:rPr>
          <w:rFonts w:ascii="Helvetica Neue" w:eastAsia="Times New Roman" w:hAnsi="Helvetica Neue" w:cs="Times New Roman"/>
          <w:color w:val="333333"/>
          <w:sz w:val="26"/>
          <w:szCs w:val="26"/>
          <w:lang w:val="en-GB"/>
        </w:rPr>
        <w:t xml:space="preserve"> </w:t>
      </w:r>
      <w:proofErr w:type="spellStart"/>
      <w:r w:rsidRPr="0038045D">
        <w:rPr>
          <w:rFonts w:ascii="Helvetica Neue" w:eastAsia="Times New Roman" w:hAnsi="Helvetica Neue" w:cs="Times New Roman"/>
          <w:color w:val="333333"/>
          <w:sz w:val="26"/>
          <w:szCs w:val="26"/>
          <w:lang w:val="en-GB"/>
        </w:rPr>
        <w:t>Ther</w:t>
      </w:r>
      <w:proofErr w:type="spellEnd"/>
      <w:r w:rsidRPr="0038045D">
        <w:rPr>
          <w:rFonts w:ascii="Helvetica Neue" w:eastAsia="Times New Roman" w:hAnsi="Helvetica Neue" w:cs="Times New Roman"/>
          <w:color w:val="333333"/>
          <w:sz w:val="26"/>
          <w:szCs w:val="26"/>
          <w:lang w:val="en-GB"/>
        </w:rPr>
        <w:t> 2017</w:t>
      </w:r>
      <w:proofErr w:type="gramStart"/>
      <w:r w:rsidRPr="0038045D">
        <w:rPr>
          <w:rFonts w:ascii="Helvetica Neue" w:eastAsia="Times New Roman" w:hAnsi="Helvetica Neue" w:cs="Times New Roman"/>
          <w:color w:val="333333"/>
          <w:sz w:val="26"/>
          <w:szCs w:val="26"/>
          <w:lang w:val="en-GB"/>
        </w:rPr>
        <w:t>;</w:t>
      </w:r>
      <w:r w:rsidRPr="0038045D">
        <w:rPr>
          <w:rFonts w:ascii="Helvetica Neue" w:eastAsia="Times New Roman" w:hAnsi="Helvetica Neue" w:cs="Times New Roman"/>
          <w:b/>
          <w:bCs/>
          <w:color w:val="333333"/>
          <w:sz w:val="26"/>
          <w:szCs w:val="26"/>
          <w:lang w:val="en-GB"/>
        </w:rPr>
        <w:t>33</w:t>
      </w:r>
      <w:r w:rsidRPr="0038045D">
        <w:rPr>
          <w:rFonts w:ascii="Helvetica Neue" w:eastAsia="Times New Roman" w:hAnsi="Helvetica Neue" w:cs="Times New Roman"/>
          <w:color w:val="333333"/>
          <w:sz w:val="26"/>
          <w:szCs w:val="26"/>
          <w:lang w:val="en-GB"/>
        </w:rPr>
        <w:t>:2160</w:t>
      </w:r>
      <w:proofErr w:type="gramEnd"/>
      <w:r w:rsidRPr="0038045D">
        <w:rPr>
          <w:rFonts w:ascii="Helvetica Neue" w:eastAsia="Times New Roman" w:hAnsi="Helvetica Neue" w:cs="Times New Roman"/>
          <w:color w:val="333333"/>
          <w:sz w:val="26"/>
          <w:szCs w:val="26"/>
          <w:lang w:val="en-GB"/>
        </w:rPr>
        <w:t>–72.</w:t>
      </w:r>
      <w:hyperlink r:id="rId149" w:history="1">
        <w:proofErr w:type="gramStart"/>
        <w:r w:rsidRPr="0038045D">
          <w:rPr>
            <w:rFonts w:ascii="Helvetica Neue" w:eastAsia="Times New Roman" w:hAnsi="Helvetica Neue" w:cs="Times New Roman"/>
            <w:color w:val="2A6EBB"/>
            <w:sz w:val="26"/>
            <w:szCs w:val="26"/>
            <w:u w:val="single"/>
            <w:lang w:val="en-GB"/>
          </w:rPr>
          <w:t>doi:10.1007</w:t>
        </w:r>
        <w:proofErr w:type="gramEnd"/>
        <w:r w:rsidRPr="0038045D">
          <w:rPr>
            <w:rFonts w:ascii="Helvetica Neue" w:eastAsia="Times New Roman" w:hAnsi="Helvetica Neue" w:cs="Times New Roman"/>
            <w:color w:val="2A6EBB"/>
            <w:sz w:val="26"/>
            <w:szCs w:val="26"/>
            <w:u w:val="single"/>
            <w:lang w:val="en-GB"/>
          </w:rPr>
          <w:t>/s12325-016-0431-5</w:t>
        </w:r>
      </w:hyperlink>
      <w:r w:rsidRPr="0038045D">
        <w:rPr>
          <w:rFonts w:ascii="Helvetica Neue" w:eastAsia="Times New Roman" w:hAnsi="Helvetica Neue" w:cs="Times New Roman"/>
          <w:color w:val="333333"/>
          <w:sz w:val="26"/>
          <w:szCs w:val="26"/>
          <w:lang w:val="en-GB"/>
        </w:rPr>
        <w:t>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H+Cohen&amp;author%5B1%5D=D+Beydoun&amp;author%5B2%5D=D+Chien&amp;title=Awareness,+Knowledge,+and+Perceptions+of+Biosimilars+Among+Specialty+Physicians&amp;publication_year=2017&amp;journal=Adv+Ther&amp;volume=33&amp;pages=2160-72"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20.</w:t>
      </w:r>
      <w:hyperlink r:id="rId150" w:anchor="xref-ref-20-1" w:tooltip="View reference 20.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Rx Info. Define (Online). </w:t>
      </w:r>
      <w:proofErr w:type="gramStart"/>
      <w:r w:rsidRPr="0038045D">
        <w:rPr>
          <w:rFonts w:ascii="Helvetica Neue" w:eastAsia="Times New Roman" w:hAnsi="Helvetica Neue" w:cs="Times New Roman"/>
          <w:color w:val="333333"/>
          <w:sz w:val="26"/>
          <w:szCs w:val="26"/>
          <w:lang w:val="en-GB"/>
        </w:rPr>
        <w:t>2016. </w:t>
      </w:r>
      <w:hyperlink r:id="rId151" w:history="1">
        <w:proofErr w:type="gramEnd"/>
        <w:r w:rsidRPr="0038045D">
          <w:rPr>
            <w:rFonts w:ascii="Helvetica Neue" w:eastAsia="Times New Roman" w:hAnsi="Helvetica Neue" w:cs="Times New Roman"/>
            <w:color w:val="2A6EBB"/>
            <w:sz w:val="26"/>
            <w:szCs w:val="26"/>
            <w:u w:val="single"/>
            <w:lang w:val="en-GB"/>
          </w:rPr>
          <w:t>http://www.rx-info.co.uk/products/define.ashx</w:t>
        </w:r>
        <w:proofErr w:type="gramStart"/>
      </w:hyperlink>
      <w:r w:rsidRPr="0038045D">
        <w:rPr>
          <w:rFonts w:ascii="Helvetica Neue" w:eastAsia="Times New Roman" w:hAnsi="Helvetica Neue" w:cs="Times New Roman"/>
          <w:color w:val="333333"/>
          <w:sz w:val="26"/>
          <w:szCs w:val="26"/>
          <w:lang w:val="en-GB"/>
        </w:rPr>
        <w:t> (accessed at 13 Jan 2017).</w:t>
      </w:r>
      <w:proofErr w:type="gramEnd"/>
    </w:p>
    <w:p w:rsidR="0038045D" w:rsidRPr="0038045D" w:rsidRDefault="0038045D" w:rsidP="0038045D">
      <w:p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"http://bmjopen.bmj.com/lookup/google-scholar?link_type=googlescholar&amp;gs_type=article&amp;author%5B0%5D=Rx%20Info&amp;title=Define+(Online)&amp;publication_year=2016"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21.</w:t>
      </w:r>
      <w:hyperlink r:id="rId152" w:anchor="xref-ref-21-1" w:tooltip="View reference 21.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Alnahar</w:t>
      </w:r>
      <w:proofErr w:type="spell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SA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Smith </w:t>
      </w:r>
      <w:proofErr w:type="gramStart"/>
      <w:r w:rsidRPr="0038045D">
        <w:rPr>
          <w:rFonts w:ascii="Helvetica Neue" w:eastAsia="Times New Roman" w:hAnsi="Helvetica Neue" w:cs="Times New Roman"/>
          <w:color w:val="333333"/>
          <w:sz w:val="26"/>
          <w:szCs w:val="26"/>
          <w:lang w:val="en-GB"/>
        </w:rPr>
        <w:t>MD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Elliott RA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xml:space="preserve">. The uptake of </w:t>
      </w:r>
      <w:proofErr w:type="spellStart"/>
      <w:r w:rsidRPr="0038045D">
        <w:rPr>
          <w:rFonts w:ascii="Helvetica Neue" w:eastAsia="Times New Roman" w:hAnsi="Helvetica Neue" w:cs="Times New Roman"/>
          <w:color w:val="333333"/>
          <w:sz w:val="26"/>
          <w:szCs w:val="26"/>
          <w:lang w:val="en-GB"/>
        </w:rPr>
        <w:t>biosimilar</w:t>
      </w:r>
      <w:proofErr w:type="spellEnd"/>
      <w:r w:rsidRPr="0038045D">
        <w:rPr>
          <w:rFonts w:ascii="Helvetica Neue" w:eastAsia="Times New Roman" w:hAnsi="Helvetica Neue" w:cs="Times New Roman"/>
          <w:color w:val="333333"/>
          <w:sz w:val="26"/>
          <w:szCs w:val="26"/>
          <w:lang w:val="en-GB"/>
        </w:rPr>
        <w:t xml:space="preserve"> infliximab by </w:t>
      </w:r>
      <w:proofErr w:type="spellStart"/>
      <w:proofErr w:type="gramStart"/>
      <w:r w:rsidRPr="0038045D">
        <w:rPr>
          <w:rFonts w:ascii="Helvetica Neue" w:eastAsia="Times New Roman" w:hAnsi="Helvetica Neue" w:cs="Times New Roman"/>
          <w:color w:val="333333"/>
          <w:sz w:val="26"/>
          <w:szCs w:val="26"/>
          <w:lang w:val="en-GB"/>
        </w:rPr>
        <w:t>english</w:t>
      </w:r>
      <w:proofErr w:type="spellEnd"/>
      <w:proofErr w:type="gramEnd"/>
      <w:r w:rsidRPr="0038045D">
        <w:rPr>
          <w:rFonts w:ascii="Helvetica Neue" w:eastAsia="Times New Roman" w:hAnsi="Helvetica Neue" w:cs="Times New Roman"/>
          <w:color w:val="333333"/>
          <w:sz w:val="26"/>
          <w:szCs w:val="26"/>
          <w:lang w:val="en-GB"/>
        </w:rPr>
        <w:t xml:space="preserve"> acute trusts. Value in Health2016</w:t>
      </w:r>
      <w:proofErr w:type="gramStart"/>
      <w:r w:rsidRPr="0038045D">
        <w:rPr>
          <w:rFonts w:ascii="Helvetica Neue" w:eastAsia="Times New Roman" w:hAnsi="Helvetica Neue" w:cs="Times New Roman"/>
          <w:color w:val="333333"/>
          <w:sz w:val="26"/>
          <w:szCs w:val="26"/>
          <w:lang w:val="en-GB"/>
        </w:rPr>
        <w:t>;</w:t>
      </w:r>
      <w:r w:rsidRPr="0038045D">
        <w:rPr>
          <w:rFonts w:ascii="Helvetica Neue" w:eastAsia="Times New Roman" w:hAnsi="Helvetica Neue" w:cs="Times New Roman"/>
          <w:b/>
          <w:bCs/>
          <w:color w:val="333333"/>
          <w:sz w:val="26"/>
          <w:szCs w:val="26"/>
          <w:lang w:val="en-GB"/>
        </w:rPr>
        <w:t>19</w:t>
      </w:r>
      <w:r w:rsidRPr="0038045D">
        <w:rPr>
          <w:rFonts w:ascii="Helvetica Neue" w:eastAsia="Times New Roman" w:hAnsi="Helvetica Neue" w:cs="Times New Roman"/>
          <w:color w:val="333333"/>
          <w:sz w:val="26"/>
          <w:szCs w:val="26"/>
          <w:lang w:val="en-GB"/>
        </w:rPr>
        <w:t>:A265</w:t>
      </w:r>
      <w:proofErr w:type="gramEnd"/>
      <w:r w:rsidRPr="0038045D">
        <w:rPr>
          <w:rFonts w:ascii="Helvetica Neue" w:eastAsia="Times New Roman" w:hAnsi="Helvetica Neue" w:cs="Times New Roman"/>
          <w:color w:val="333333"/>
          <w:sz w:val="26"/>
          <w:szCs w:val="26"/>
          <w:lang w:val="en-GB"/>
        </w:rPr>
        <w:t>.</w:t>
      </w:r>
      <w:hyperlink r:id="rId153" w:history="1">
        <w:proofErr w:type="gramStart"/>
        <w:r w:rsidRPr="0038045D">
          <w:rPr>
            <w:rFonts w:ascii="Helvetica Neue" w:eastAsia="Times New Roman" w:hAnsi="Helvetica Neue" w:cs="Times New Roman"/>
            <w:color w:val="2A6EBB"/>
            <w:sz w:val="26"/>
            <w:szCs w:val="26"/>
            <w:u w:val="single"/>
            <w:lang w:val="en-GB"/>
          </w:rPr>
          <w:t>doi:10.1016</w:t>
        </w:r>
        <w:proofErr w:type="gramEnd"/>
        <w:r w:rsidRPr="0038045D">
          <w:rPr>
            <w:rFonts w:ascii="Helvetica Neue" w:eastAsia="Times New Roman" w:hAnsi="Helvetica Neue" w:cs="Times New Roman"/>
            <w:color w:val="2A6EBB"/>
            <w:sz w:val="26"/>
            <w:szCs w:val="26"/>
            <w:u w:val="single"/>
            <w:lang w:val="en-GB"/>
          </w:rPr>
          <w:t>/j.jval.2016.03.818</w:t>
        </w:r>
      </w:hyperlink>
      <w:r w:rsidRPr="0038045D">
        <w:rPr>
          <w:rFonts w:ascii="Helvetica Neue" w:eastAsia="Times New Roman" w:hAnsi="Helvetica Neue" w:cs="Times New Roman"/>
          <w:color w:val="333333"/>
          <w:sz w:val="26"/>
          <w:szCs w:val="26"/>
          <w:lang w:val="en-GB"/>
        </w:rPr>
        <w:t>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SA+Alnahar&amp;author%5B1%5D=MD+Smith&amp;author%5B2%5D=RA+Elliott&amp;title=The+uptake+of+biosimilar+infliximab+by+english+acute+trusts&amp;publication_year=2016&amp;journal=Value+in+Health&amp;volume=19"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22.</w:t>
      </w:r>
      <w:hyperlink r:id="rId154" w:anchor="xref-ref-22-1" w:tooltip="View reference 22.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Cook </w:t>
      </w:r>
      <w:proofErr w:type="gramStart"/>
      <w:r w:rsidRPr="0038045D">
        <w:rPr>
          <w:rFonts w:ascii="Helvetica Neue" w:eastAsia="Times New Roman" w:hAnsi="Helvetica Neue" w:cs="Times New Roman"/>
          <w:color w:val="333333"/>
          <w:sz w:val="26"/>
          <w:szCs w:val="26"/>
          <w:lang w:val="en-GB"/>
        </w:rPr>
        <w:t>A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Acton </w:t>
      </w:r>
      <w:proofErr w:type="gramStart"/>
      <w:r w:rsidRPr="0038045D">
        <w:rPr>
          <w:rFonts w:ascii="Helvetica Neue" w:eastAsia="Times New Roman" w:hAnsi="Helvetica Neue" w:cs="Times New Roman"/>
          <w:color w:val="333333"/>
          <w:sz w:val="26"/>
          <w:szCs w:val="26"/>
          <w:lang w:val="en-GB"/>
        </w:rPr>
        <w:t>P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Schwartz E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r w:rsidRPr="0038045D">
        <w:rPr>
          <w:rFonts w:ascii="Helvetica Neue" w:eastAsia="Times New Roman" w:hAnsi="Helvetica Neue" w:cs="Times New Roman"/>
          <w:i/>
          <w:iCs/>
          <w:color w:val="333333"/>
          <w:sz w:val="26"/>
          <w:szCs w:val="26"/>
          <w:lang w:val="en-GB"/>
        </w:rPr>
        <w:t xml:space="preserve">Congressional Budget Office: how increased competition from generic drugs has </w:t>
      </w:r>
      <w:proofErr w:type="gramStart"/>
      <w:r w:rsidRPr="0038045D">
        <w:rPr>
          <w:rFonts w:ascii="Helvetica Neue" w:eastAsia="Times New Roman" w:hAnsi="Helvetica Neue" w:cs="Times New Roman"/>
          <w:i/>
          <w:iCs/>
          <w:color w:val="333333"/>
          <w:sz w:val="26"/>
          <w:szCs w:val="26"/>
          <w:lang w:val="en-GB"/>
        </w:rPr>
        <w:t>Affected</w:t>
      </w:r>
      <w:proofErr w:type="gramEnd"/>
      <w:r w:rsidRPr="0038045D">
        <w:rPr>
          <w:rFonts w:ascii="Helvetica Neue" w:eastAsia="Times New Roman" w:hAnsi="Helvetica Neue" w:cs="Times New Roman"/>
          <w:i/>
          <w:iCs/>
          <w:color w:val="333333"/>
          <w:sz w:val="26"/>
          <w:szCs w:val="26"/>
          <w:lang w:val="en-GB"/>
        </w:rPr>
        <w:t xml:space="preserve"> prices and returns in the Pharmaceutical Industry</w:t>
      </w:r>
      <w:r w:rsidRPr="0038045D">
        <w:rPr>
          <w:rFonts w:ascii="Helvetica Neue" w:eastAsia="Times New Roman" w:hAnsi="Helvetica Neue" w:cs="Times New Roman"/>
          <w:color w:val="333333"/>
          <w:sz w:val="26"/>
          <w:szCs w:val="26"/>
          <w:lang w:val="en-GB"/>
        </w:rPr>
        <w:t>. Washington: BMJ Publishing Group, 1998.</w:t>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23.</w:t>
      </w:r>
      <w:hyperlink r:id="rId155" w:anchor="xref-ref-23-1" w:tooltip="View reference 23.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proofErr w:type="gramStart"/>
      <w:r w:rsidRPr="0038045D">
        <w:rPr>
          <w:rFonts w:ascii="Helvetica Neue" w:eastAsia="Times New Roman" w:hAnsi="Helvetica Neue" w:cs="Times New Roman"/>
          <w:color w:val="333333"/>
          <w:sz w:val="26"/>
          <w:szCs w:val="26"/>
          <w:lang w:val="en-GB"/>
        </w:rPr>
        <w:t>The British Society of Gastroenterology.</w:t>
      </w:r>
      <w:proofErr w:type="gramEnd"/>
      <w:r w:rsidRPr="0038045D">
        <w:rPr>
          <w:rFonts w:ascii="Helvetica Neue" w:eastAsia="Times New Roman" w:hAnsi="Helvetica Neue" w:cs="Times New Roman"/>
          <w:color w:val="333333"/>
          <w:sz w:val="26"/>
          <w:szCs w:val="26"/>
          <w:lang w:val="en-GB"/>
        </w:rPr>
        <w:t xml:space="preserve"> BSG Guidance on the use of </w:t>
      </w:r>
      <w:proofErr w:type="spellStart"/>
      <w:r w:rsidRPr="0038045D">
        <w:rPr>
          <w:rFonts w:ascii="Helvetica Neue" w:eastAsia="Times New Roman" w:hAnsi="Helvetica Neue" w:cs="Times New Roman"/>
          <w:color w:val="333333"/>
          <w:sz w:val="26"/>
          <w:szCs w:val="26"/>
          <w:lang w:val="en-GB"/>
        </w:rPr>
        <w:t>Biosimilar</w:t>
      </w:r>
      <w:proofErr w:type="spellEnd"/>
      <w:r w:rsidRPr="0038045D">
        <w:rPr>
          <w:rFonts w:ascii="Helvetica Neue" w:eastAsia="Times New Roman" w:hAnsi="Helvetica Neue" w:cs="Times New Roman"/>
          <w:color w:val="333333"/>
          <w:sz w:val="26"/>
          <w:szCs w:val="26"/>
          <w:lang w:val="en-GB"/>
        </w:rPr>
        <w:t xml:space="preserve"> Infliximab CT-P13 in Inflammatory bowel disease (Online). </w:t>
      </w:r>
      <w:proofErr w:type="gramStart"/>
      <w:r w:rsidRPr="0038045D">
        <w:rPr>
          <w:rFonts w:ascii="Helvetica Neue" w:eastAsia="Times New Roman" w:hAnsi="Helvetica Neue" w:cs="Times New Roman"/>
          <w:color w:val="333333"/>
          <w:sz w:val="26"/>
          <w:szCs w:val="26"/>
          <w:lang w:val="en-GB"/>
        </w:rPr>
        <w:t>2016. </w:t>
      </w:r>
      <w:hyperlink r:id="rId156" w:history="1">
        <w:r w:rsidRPr="0038045D">
          <w:rPr>
            <w:rFonts w:ascii="Helvetica Neue" w:eastAsia="Times New Roman" w:hAnsi="Helvetica Neue" w:cs="Times New Roman"/>
            <w:color w:val="2A6EBB"/>
            <w:sz w:val="26"/>
            <w:szCs w:val="26"/>
            <w:u w:val="single"/>
            <w:lang w:val="en-GB"/>
          </w:rPr>
          <w:t>http://www.bsg.org.uk/images/stories/docs/clinical/guidance/bsg_infliximab_guidance_16.pdf</w:t>
        </w:r>
      </w:hyperlink>
      <w:r w:rsidRPr="0038045D">
        <w:rPr>
          <w:rFonts w:ascii="Helvetica Neue" w:eastAsia="Times New Roman" w:hAnsi="Helvetica Neue" w:cs="Times New Roman"/>
          <w:color w:val="333333"/>
          <w:sz w:val="26"/>
          <w:szCs w:val="26"/>
          <w:lang w:val="en-GB"/>
        </w:rPr>
        <w:t> (accessed 22 Dec 2016).</w:t>
      </w:r>
      <w:proofErr w:type="gramEnd"/>
    </w:p>
    <w:p w:rsidR="0038045D" w:rsidRPr="0038045D" w:rsidRDefault="0038045D" w:rsidP="0038045D">
      <w:p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The%20British%20Society%20of%20Gastroenterology&amp;title=BSG+Guidance+on+the+use+of+Biosimilar+Infliximab+CT-P13+in+Inflammatory+bowel+disease+(Online)&amp;publication_year=2016"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24.</w:t>
      </w:r>
      <w:hyperlink r:id="rId157" w:anchor="xref-ref-23-1" w:tooltip="View reference 24.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proofErr w:type="gramStart"/>
      <w:r w:rsidRPr="0038045D">
        <w:rPr>
          <w:rFonts w:ascii="Helvetica Neue" w:eastAsia="Times New Roman" w:hAnsi="Helvetica Neue" w:cs="Times New Roman"/>
          <w:color w:val="333333"/>
          <w:sz w:val="26"/>
          <w:szCs w:val="26"/>
          <w:lang w:val="en-GB"/>
        </w:rPr>
        <w:t>The British Society of Rheumatology.</w:t>
      </w:r>
      <w:proofErr w:type="gramEnd"/>
      <w:r w:rsidRPr="0038045D">
        <w:rPr>
          <w:rFonts w:ascii="Helvetica Neue" w:eastAsia="Times New Roman" w:hAnsi="Helvetica Neue" w:cs="Times New Roman"/>
          <w:color w:val="333333"/>
          <w:sz w:val="26"/>
          <w:szCs w:val="26"/>
          <w:lang w:val="en-GB"/>
        </w:rPr>
        <w:t xml:space="preserve"> British Society for Rheumatology Position statement on </w:t>
      </w:r>
      <w:proofErr w:type="spellStart"/>
      <w:r w:rsidRPr="0038045D">
        <w:rPr>
          <w:rFonts w:ascii="Helvetica Neue" w:eastAsia="Times New Roman" w:hAnsi="Helvetica Neue" w:cs="Times New Roman"/>
          <w:color w:val="333333"/>
          <w:sz w:val="26"/>
          <w:szCs w:val="26"/>
          <w:lang w:val="en-GB"/>
        </w:rPr>
        <w:t>biosimilar</w:t>
      </w:r>
      <w:proofErr w:type="spellEnd"/>
      <w:r w:rsidRPr="0038045D">
        <w:rPr>
          <w:rFonts w:ascii="Helvetica Neue" w:eastAsia="Times New Roman" w:hAnsi="Helvetica Neue" w:cs="Times New Roman"/>
          <w:color w:val="333333"/>
          <w:sz w:val="26"/>
          <w:szCs w:val="26"/>
          <w:lang w:val="en-GB"/>
        </w:rPr>
        <w:t xml:space="preserve"> medicines. </w:t>
      </w:r>
      <w:proofErr w:type="gramStart"/>
      <w:r w:rsidRPr="0038045D">
        <w:rPr>
          <w:rFonts w:ascii="Helvetica Neue" w:eastAsia="Times New Roman" w:hAnsi="Helvetica Neue" w:cs="Times New Roman"/>
          <w:color w:val="333333"/>
          <w:sz w:val="26"/>
          <w:szCs w:val="26"/>
          <w:lang w:val="en-GB"/>
        </w:rPr>
        <w:t>2017. </w:t>
      </w:r>
      <w:hyperlink r:id="rId158" w:history="1">
        <w:r w:rsidRPr="0038045D">
          <w:rPr>
            <w:rFonts w:ascii="Helvetica Neue" w:eastAsia="Times New Roman" w:hAnsi="Helvetica Neue" w:cs="Times New Roman"/>
            <w:color w:val="2A6EBB"/>
            <w:sz w:val="26"/>
            <w:szCs w:val="26"/>
            <w:u w:val="single"/>
            <w:lang w:val="en-GB"/>
          </w:rPr>
          <w:t>http://www.rheumatology.org.uk/includes/documents/cm_docs/2017/r/revised_bsr_biosimilars_position_statement_jan_2017.pdf</w:t>
        </w:r>
      </w:hyperlink>
      <w:r w:rsidRPr="0038045D">
        <w:rPr>
          <w:rFonts w:ascii="Helvetica Neue" w:eastAsia="Times New Roman" w:hAnsi="Helvetica Neue" w:cs="Times New Roman"/>
          <w:color w:val="333333"/>
          <w:sz w:val="26"/>
          <w:szCs w:val="26"/>
          <w:lang w:val="en-GB"/>
        </w:rPr>
        <w:t> (accessed 13 Apr 2017).</w:t>
      </w:r>
      <w:proofErr w:type="gramEnd"/>
    </w:p>
    <w:p w:rsidR="0038045D" w:rsidRPr="0038045D" w:rsidRDefault="0038045D" w:rsidP="0038045D">
      <w:p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"http://bmjopen.bmj.com/lookup/google-scholar?link_type=googlescholar&amp;gs_type=article&amp;author%5B0%5D=The%20British%20Society%20of%20Rheumatology&amp;title=British+Society+for+Rheumatology+Position+statement+on+biosimilar+medicines&amp;publication_year=2017"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25.</w:t>
      </w:r>
      <w:hyperlink r:id="rId159" w:anchor="xref-ref-23-1" w:tooltip="View reference 25.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proofErr w:type="gramStart"/>
      <w:r w:rsidRPr="0038045D">
        <w:rPr>
          <w:rFonts w:ascii="Helvetica Neue" w:eastAsia="Times New Roman" w:hAnsi="Helvetica Neue" w:cs="Times New Roman"/>
          <w:color w:val="333333"/>
          <w:sz w:val="26"/>
          <w:szCs w:val="26"/>
          <w:lang w:val="en-GB"/>
        </w:rPr>
        <w:t>British Association of Dermatologists.</w:t>
      </w:r>
      <w:proofErr w:type="gram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 xml:space="preserve">British Association of Dermatologists’ Position Statement on </w:t>
      </w:r>
      <w:proofErr w:type="spellStart"/>
      <w:r w:rsidRPr="0038045D">
        <w:rPr>
          <w:rFonts w:ascii="Helvetica Neue" w:eastAsia="Times New Roman" w:hAnsi="Helvetica Neue" w:cs="Times New Roman"/>
          <w:color w:val="333333"/>
          <w:sz w:val="26"/>
          <w:szCs w:val="26"/>
          <w:lang w:val="en-GB"/>
        </w:rPr>
        <w:t>Biosimilars</w:t>
      </w:r>
      <w:proofErr w:type="spellEnd"/>
      <w:r w:rsidRPr="0038045D">
        <w:rPr>
          <w:rFonts w:ascii="Helvetica Neue" w:eastAsia="Times New Roman" w:hAnsi="Helvetica Neue" w:cs="Times New Roman"/>
          <w:color w:val="333333"/>
          <w:sz w:val="26"/>
          <w:szCs w:val="26"/>
          <w:lang w:val="en-GB"/>
        </w:rPr>
        <w:t>.</w:t>
      </w:r>
      <w:proofErr w:type="gramEnd"/>
      <w:r w:rsidRPr="0038045D">
        <w:rPr>
          <w:rFonts w:ascii="Helvetica Neue" w:eastAsia="Times New Roman" w:hAnsi="Helvetica Neue" w:cs="Times New Roman"/>
          <w:color w:val="333333"/>
          <w:sz w:val="26"/>
          <w:szCs w:val="26"/>
          <w:lang w:val="en-GB"/>
        </w:rPr>
        <w:t xml:space="preserve"> </w:t>
      </w:r>
      <w:proofErr w:type="gramStart"/>
      <w:r w:rsidRPr="0038045D">
        <w:rPr>
          <w:rFonts w:ascii="Helvetica Neue" w:eastAsia="Times New Roman" w:hAnsi="Helvetica Neue" w:cs="Times New Roman"/>
          <w:color w:val="333333"/>
          <w:sz w:val="26"/>
          <w:szCs w:val="26"/>
          <w:lang w:val="en-GB"/>
        </w:rPr>
        <w:t>[Online].</w:t>
      </w:r>
      <w:proofErr w:type="gramEnd"/>
      <w:r w:rsidRPr="0038045D">
        <w:rPr>
          <w:rFonts w:ascii="Helvetica Neue" w:eastAsia="Times New Roman" w:hAnsi="Helvetica Neue" w:cs="Times New Roman"/>
          <w:color w:val="333333"/>
          <w:sz w:val="26"/>
          <w:szCs w:val="26"/>
          <w:lang w:val="en-GB"/>
        </w:rPr>
        <w:t> 2017. </w:t>
      </w:r>
      <w:hyperlink r:id="rId160" w:history="1">
        <w:r w:rsidRPr="0038045D">
          <w:rPr>
            <w:rFonts w:ascii="Helvetica Neue" w:eastAsia="Times New Roman" w:hAnsi="Helvetica Neue" w:cs="Times New Roman"/>
            <w:color w:val="2A6EBB"/>
            <w:sz w:val="26"/>
            <w:szCs w:val="26"/>
            <w:u w:val="single"/>
            <w:lang w:val="en-GB"/>
          </w:rPr>
          <w:t>http://www.bad.org.uk/shared/get-file.ashx?id=3615&amp;itemtype=document</w:t>
        </w:r>
      </w:hyperlink>
      <w:r w:rsidRPr="0038045D">
        <w:rPr>
          <w:rFonts w:ascii="Helvetica Neue" w:eastAsia="Times New Roman" w:hAnsi="Helvetica Neue" w:cs="Times New Roman"/>
          <w:color w:val="333333"/>
          <w:sz w:val="26"/>
          <w:szCs w:val="26"/>
          <w:lang w:val="en-GB"/>
        </w:rPr>
        <w:t> (accessed 13 Apr 2017).</w:t>
      </w:r>
    </w:p>
    <w:p w:rsidR="0038045D" w:rsidRPr="0038045D" w:rsidRDefault="0038045D" w:rsidP="0038045D">
      <w:p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British%20Association%20of%20Dermatologists&amp;title=British+Association+of+Dermatologists%E2%80%99+Position+Statement+on+Biosimilars.+%5BOnline%5D&amp;publication_year=2017"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26.</w:t>
      </w:r>
      <w:hyperlink r:id="rId161" w:anchor="xref-ref-26-1" w:tooltip="View reference 26.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proofErr w:type="gramStart"/>
      <w:r w:rsidRPr="0038045D">
        <w:rPr>
          <w:rFonts w:ascii="Helvetica Neue" w:eastAsia="Times New Roman" w:hAnsi="Helvetica Neue" w:cs="Times New Roman"/>
          <w:color w:val="333333"/>
          <w:sz w:val="26"/>
          <w:szCs w:val="26"/>
          <w:lang w:val="en-GB"/>
        </w:rPr>
        <w:t>American Gastroenterology Association.</w:t>
      </w:r>
      <w:proofErr w:type="gramEnd"/>
      <w:r w:rsidRPr="0038045D">
        <w:rPr>
          <w:rFonts w:ascii="Helvetica Neue" w:eastAsia="Times New Roman" w:hAnsi="Helvetica Neue" w:cs="Times New Roman"/>
          <w:color w:val="333333"/>
          <w:sz w:val="26"/>
          <w:szCs w:val="26"/>
          <w:lang w:val="en-GB"/>
        </w:rPr>
        <w:t xml:space="preserve"> National Survey reveals gastroenterologists' Views on </w:t>
      </w:r>
      <w:proofErr w:type="spellStart"/>
      <w:r w:rsidRPr="0038045D">
        <w:rPr>
          <w:rFonts w:ascii="Helvetica Neue" w:eastAsia="Times New Roman" w:hAnsi="Helvetica Neue" w:cs="Times New Roman"/>
          <w:color w:val="333333"/>
          <w:sz w:val="26"/>
          <w:szCs w:val="26"/>
          <w:lang w:val="en-GB"/>
        </w:rPr>
        <w:t>biosimilar</w:t>
      </w:r>
      <w:proofErr w:type="spellEnd"/>
      <w:r w:rsidRPr="0038045D">
        <w:rPr>
          <w:rFonts w:ascii="Helvetica Neue" w:eastAsia="Times New Roman" w:hAnsi="Helvetica Neue" w:cs="Times New Roman"/>
          <w:color w:val="333333"/>
          <w:sz w:val="26"/>
          <w:szCs w:val="26"/>
          <w:lang w:val="en-GB"/>
        </w:rPr>
        <w:t xml:space="preserve"> drugs. 2015. </w:t>
      </w:r>
      <w:hyperlink r:id="rId162" w:history="1">
        <w:r w:rsidRPr="0038045D">
          <w:rPr>
            <w:rFonts w:ascii="Helvetica Neue" w:eastAsia="Times New Roman" w:hAnsi="Helvetica Neue" w:cs="Times New Roman"/>
            <w:color w:val="2A6EBB"/>
            <w:sz w:val="26"/>
            <w:szCs w:val="26"/>
            <w:u w:val="single"/>
            <w:lang w:val="en-GB"/>
          </w:rPr>
          <w:t>http://www.gastro.org/press_releases/national-survey-reveals-gastroenterologists-views-on-biosimilar-drugs</w:t>
        </w:r>
      </w:hyperlink>
      <w:r w:rsidRPr="0038045D">
        <w:rPr>
          <w:rFonts w:ascii="Helvetica Neue" w:eastAsia="Times New Roman" w:hAnsi="Helvetica Neue" w:cs="Times New Roman"/>
          <w:color w:val="333333"/>
          <w:sz w:val="26"/>
          <w:szCs w:val="26"/>
          <w:lang w:val="en-GB"/>
        </w:rPr>
        <w:t> (accessed 19 Dec 2016).</w:t>
      </w:r>
    </w:p>
    <w:p w:rsidR="0038045D" w:rsidRPr="0038045D" w:rsidRDefault="0038045D" w:rsidP="0038045D">
      <w:p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"http://bmjopen.bmj.com/lookup/google-scholar?link_type=googlescholar&amp;gs_type=article&amp;author%5B0%5D=American%20Gastroenterology%20Association&amp;title=National+Survey+reveals+gastroenterologists%27+Views+on+biosimilar+drugs&amp;publication_year=2015"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27.</w:t>
      </w:r>
      <w:hyperlink r:id="rId163" w:anchor="xref-ref-27-1" w:tooltip="View reference 27.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Blank </w:t>
      </w:r>
      <w:proofErr w:type="gramStart"/>
      <w:r w:rsidRPr="0038045D">
        <w:rPr>
          <w:rFonts w:ascii="Helvetica Neue" w:eastAsia="Times New Roman" w:hAnsi="Helvetica Neue" w:cs="Times New Roman"/>
          <w:color w:val="333333"/>
          <w:sz w:val="26"/>
          <w:szCs w:val="26"/>
          <w:lang w:val="en-GB"/>
        </w:rPr>
        <w:t>T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Netzer</w:t>
      </w:r>
      <w:proofErr w:type="spell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T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Hildebrandt </w:t>
      </w:r>
      <w:proofErr w:type="gramStart"/>
      <w:r w:rsidRPr="0038045D">
        <w:rPr>
          <w:rFonts w:ascii="Helvetica Neue" w:eastAsia="Times New Roman" w:hAnsi="Helvetica Neue" w:cs="Times New Roman"/>
          <w:color w:val="333333"/>
          <w:sz w:val="26"/>
          <w:szCs w:val="26"/>
          <w:lang w:val="en-GB"/>
        </w:rPr>
        <w:t>W ,</w:t>
      </w:r>
      <w:proofErr w:type="gramEnd"/>
      <w:r w:rsidRPr="0038045D">
        <w:rPr>
          <w:rFonts w:ascii="Helvetica Neue" w:eastAsia="Times New Roman" w:hAnsi="Helvetica Neue" w:cs="Times New Roman"/>
          <w:color w:val="333333"/>
          <w:sz w:val="26"/>
          <w:szCs w:val="26"/>
          <w:lang w:val="en-GB"/>
        </w:rPr>
        <w:t> </w:t>
      </w:r>
      <w:r w:rsidRPr="0038045D">
        <w:rPr>
          <w:rFonts w:ascii="Helvetica Neue" w:eastAsia="Times New Roman" w:hAnsi="Helvetica Neue" w:cs="Times New Roman"/>
          <w:i/>
          <w:iCs/>
          <w:color w:val="333333"/>
          <w:sz w:val="26"/>
          <w:szCs w:val="26"/>
          <w:lang w:val="en-GB"/>
        </w:rPr>
        <w:t>et al</w:t>
      </w:r>
      <w:r w:rsidRPr="0038045D">
        <w:rPr>
          <w:rFonts w:ascii="Helvetica Neue" w:eastAsia="Times New Roman" w:hAnsi="Helvetica Neue" w:cs="Times New Roman"/>
          <w:color w:val="333333"/>
          <w:sz w:val="26"/>
          <w:szCs w:val="26"/>
          <w:lang w:val="en-GB"/>
        </w:rPr>
        <w:t>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xml:space="preserve">. Safety and toxicity of </w:t>
      </w:r>
      <w:proofErr w:type="spellStart"/>
      <w:r w:rsidRPr="0038045D">
        <w:rPr>
          <w:rFonts w:ascii="Helvetica Neue" w:eastAsia="Times New Roman" w:hAnsi="Helvetica Neue" w:cs="Times New Roman"/>
          <w:color w:val="333333"/>
          <w:sz w:val="26"/>
          <w:szCs w:val="26"/>
          <w:lang w:val="en-GB"/>
        </w:rPr>
        <w:t>biosimilars</w:t>
      </w:r>
      <w:proofErr w:type="spellEnd"/>
      <w:r w:rsidRPr="0038045D">
        <w:rPr>
          <w:rFonts w:ascii="Helvetica Neue" w:eastAsia="Times New Roman" w:hAnsi="Helvetica Neue" w:cs="Times New Roman"/>
          <w:color w:val="333333"/>
          <w:sz w:val="26"/>
          <w:szCs w:val="26"/>
          <w:lang w:val="en-GB"/>
        </w:rPr>
        <w:t>: EU versus US regulation. </w:t>
      </w:r>
      <w:proofErr w:type="spellStart"/>
      <w:r w:rsidRPr="0038045D">
        <w:rPr>
          <w:rFonts w:ascii="Helvetica Neue" w:eastAsia="Times New Roman" w:hAnsi="Helvetica Neue" w:cs="Times New Roman"/>
          <w:color w:val="333333"/>
          <w:sz w:val="26"/>
          <w:szCs w:val="26"/>
          <w:lang w:val="en-GB"/>
        </w:rPr>
        <w:t>GaBi</w:t>
      </w:r>
      <w:proofErr w:type="spellEnd"/>
      <w:r w:rsidRPr="0038045D">
        <w:rPr>
          <w:rFonts w:ascii="Helvetica Neue" w:eastAsia="Times New Roman" w:hAnsi="Helvetica Neue" w:cs="Times New Roman"/>
          <w:color w:val="333333"/>
          <w:sz w:val="26"/>
          <w:szCs w:val="26"/>
          <w:lang w:val="en-GB"/>
        </w:rPr>
        <w:t xml:space="preserve"> J2013</w:t>
      </w:r>
      <w:proofErr w:type="gramStart"/>
      <w:r w:rsidRPr="0038045D">
        <w:rPr>
          <w:rFonts w:ascii="Helvetica Neue" w:eastAsia="Times New Roman" w:hAnsi="Helvetica Neue" w:cs="Times New Roman"/>
          <w:color w:val="333333"/>
          <w:sz w:val="26"/>
          <w:szCs w:val="26"/>
          <w:lang w:val="en-GB"/>
        </w:rPr>
        <w:t>;</w:t>
      </w:r>
      <w:r w:rsidRPr="0038045D">
        <w:rPr>
          <w:rFonts w:ascii="Helvetica Neue" w:eastAsia="Times New Roman" w:hAnsi="Helvetica Neue" w:cs="Times New Roman"/>
          <w:b/>
          <w:bCs/>
          <w:color w:val="333333"/>
          <w:sz w:val="26"/>
          <w:szCs w:val="26"/>
          <w:lang w:val="en-GB"/>
        </w:rPr>
        <w:t>2</w:t>
      </w:r>
      <w:r w:rsidRPr="0038045D">
        <w:rPr>
          <w:rFonts w:ascii="Helvetica Neue" w:eastAsia="Times New Roman" w:hAnsi="Helvetica Neue" w:cs="Times New Roman"/>
          <w:color w:val="333333"/>
          <w:sz w:val="26"/>
          <w:szCs w:val="26"/>
          <w:lang w:val="en-GB"/>
        </w:rPr>
        <w:t>:144</w:t>
      </w:r>
      <w:proofErr w:type="gramEnd"/>
      <w:r w:rsidRPr="0038045D">
        <w:rPr>
          <w:rFonts w:ascii="Helvetica Neue" w:eastAsia="Times New Roman" w:hAnsi="Helvetica Neue" w:cs="Times New Roman"/>
          <w:color w:val="333333"/>
          <w:sz w:val="26"/>
          <w:szCs w:val="26"/>
          <w:lang w:val="en-GB"/>
        </w:rPr>
        <w:t>–50.</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T+Blank&amp;author%5B1%5D=T+Netzer&amp;author%5B2%5D=W+Hildebrandt&amp;title=Safety+and+toxicity+of+biosimilars:+EU+versus+US+regulation&amp;publication_year=2013&amp;journal=GaBi+J&amp;volume=2&amp;pages=144-50"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28.</w:t>
      </w:r>
      <w:hyperlink r:id="rId164" w:anchor="xref-ref-28-1" w:tooltip="View reference 28.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Camacho </w:t>
      </w:r>
      <w:proofErr w:type="gramStart"/>
      <w:r w:rsidRPr="0038045D">
        <w:rPr>
          <w:rFonts w:ascii="Helvetica Neue" w:eastAsia="Times New Roman" w:hAnsi="Helvetica Neue" w:cs="Times New Roman"/>
          <w:color w:val="333333"/>
          <w:sz w:val="26"/>
          <w:szCs w:val="26"/>
          <w:lang w:val="en-GB"/>
        </w:rPr>
        <w:t>LH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Frost </w:t>
      </w:r>
      <w:proofErr w:type="gramStart"/>
      <w:r w:rsidRPr="0038045D">
        <w:rPr>
          <w:rFonts w:ascii="Helvetica Neue" w:eastAsia="Times New Roman" w:hAnsi="Helvetica Neue" w:cs="Times New Roman"/>
          <w:color w:val="333333"/>
          <w:sz w:val="26"/>
          <w:szCs w:val="26"/>
          <w:lang w:val="en-GB"/>
        </w:rPr>
        <w:t>CP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Abella</w:t>
      </w:r>
      <w:proofErr w:type="spell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E ,</w:t>
      </w:r>
      <w:proofErr w:type="gramEnd"/>
      <w:r w:rsidRPr="0038045D">
        <w:rPr>
          <w:rFonts w:ascii="Helvetica Neue" w:eastAsia="Times New Roman" w:hAnsi="Helvetica Neue" w:cs="Times New Roman"/>
          <w:color w:val="333333"/>
          <w:sz w:val="26"/>
          <w:szCs w:val="26"/>
          <w:lang w:val="en-GB"/>
        </w:rPr>
        <w:t> </w:t>
      </w:r>
      <w:r w:rsidRPr="0038045D">
        <w:rPr>
          <w:rFonts w:ascii="Helvetica Neue" w:eastAsia="Times New Roman" w:hAnsi="Helvetica Neue" w:cs="Times New Roman"/>
          <w:i/>
          <w:iCs/>
          <w:color w:val="333333"/>
          <w:sz w:val="26"/>
          <w:szCs w:val="26"/>
          <w:lang w:val="en-GB"/>
        </w:rPr>
        <w:t>et al</w:t>
      </w:r>
      <w:r w:rsidRPr="0038045D">
        <w:rPr>
          <w:rFonts w:ascii="Helvetica Neue" w:eastAsia="Times New Roman" w:hAnsi="Helvetica Neue" w:cs="Times New Roman"/>
          <w:color w:val="333333"/>
          <w:sz w:val="26"/>
          <w:szCs w:val="26"/>
          <w:lang w:val="en-GB"/>
        </w:rPr>
        <w:t>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roofErr w:type="spellStart"/>
      <w:r w:rsidRPr="0038045D">
        <w:rPr>
          <w:rFonts w:ascii="Helvetica Neue" w:eastAsia="Times New Roman" w:hAnsi="Helvetica Neue" w:cs="Times New Roman"/>
          <w:color w:val="333333"/>
          <w:sz w:val="26"/>
          <w:szCs w:val="26"/>
          <w:lang w:val="en-GB"/>
        </w:rPr>
        <w:t>Biosimilars</w:t>
      </w:r>
      <w:proofErr w:type="spellEnd"/>
      <w:r w:rsidRPr="0038045D">
        <w:rPr>
          <w:rFonts w:ascii="Helvetica Neue" w:eastAsia="Times New Roman" w:hAnsi="Helvetica Neue" w:cs="Times New Roman"/>
          <w:color w:val="333333"/>
          <w:sz w:val="26"/>
          <w:szCs w:val="26"/>
          <w:lang w:val="en-GB"/>
        </w:rPr>
        <w:t xml:space="preserve"> 101: considerations for US oncologists in clinical practice. Cancer Med 2014</w:t>
      </w:r>
      <w:proofErr w:type="gramStart"/>
      <w:r w:rsidRPr="0038045D">
        <w:rPr>
          <w:rFonts w:ascii="Helvetica Neue" w:eastAsia="Times New Roman" w:hAnsi="Helvetica Neue" w:cs="Times New Roman"/>
          <w:color w:val="333333"/>
          <w:sz w:val="26"/>
          <w:szCs w:val="26"/>
          <w:lang w:val="en-GB"/>
        </w:rPr>
        <w:t>;</w:t>
      </w:r>
      <w:r w:rsidRPr="0038045D">
        <w:rPr>
          <w:rFonts w:ascii="Helvetica Neue" w:eastAsia="Times New Roman" w:hAnsi="Helvetica Neue" w:cs="Times New Roman"/>
          <w:b/>
          <w:bCs/>
          <w:color w:val="333333"/>
          <w:sz w:val="26"/>
          <w:szCs w:val="26"/>
          <w:lang w:val="en-GB"/>
        </w:rPr>
        <w:t>3</w:t>
      </w:r>
      <w:r w:rsidRPr="0038045D">
        <w:rPr>
          <w:rFonts w:ascii="Helvetica Neue" w:eastAsia="Times New Roman" w:hAnsi="Helvetica Neue" w:cs="Times New Roman"/>
          <w:color w:val="333333"/>
          <w:sz w:val="26"/>
          <w:szCs w:val="26"/>
          <w:lang w:val="en-GB"/>
        </w:rPr>
        <w:t>:889</w:t>
      </w:r>
      <w:proofErr w:type="gramEnd"/>
      <w:r w:rsidRPr="0038045D">
        <w:rPr>
          <w:rFonts w:ascii="Helvetica Neue" w:eastAsia="Times New Roman" w:hAnsi="Helvetica Neue" w:cs="Times New Roman"/>
          <w:color w:val="333333"/>
          <w:sz w:val="26"/>
          <w:szCs w:val="26"/>
          <w:lang w:val="en-GB"/>
        </w:rPr>
        <w:t>–99.</w:t>
      </w:r>
      <w:hyperlink r:id="rId165" w:history="1">
        <w:proofErr w:type="gramStart"/>
        <w:r w:rsidRPr="0038045D">
          <w:rPr>
            <w:rFonts w:ascii="Helvetica Neue" w:eastAsia="Times New Roman" w:hAnsi="Helvetica Neue" w:cs="Times New Roman"/>
            <w:color w:val="2A6EBB"/>
            <w:sz w:val="26"/>
            <w:szCs w:val="26"/>
            <w:u w:val="single"/>
            <w:lang w:val="en-GB"/>
          </w:rPr>
          <w:t>doi:10.1002</w:t>
        </w:r>
        <w:proofErr w:type="gramEnd"/>
        <w:r w:rsidRPr="0038045D">
          <w:rPr>
            <w:rFonts w:ascii="Helvetica Neue" w:eastAsia="Times New Roman" w:hAnsi="Helvetica Neue" w:cs="Times New Roman"/>
            <w:color w:val="2A6EBB"/>
            <w:sz w:val="26"/>
            <w:szCs w:val="26"/>
            <w:u w:val="single"/>
            <w:lang w:val="en-GB"/>
          </w:rPr>
          <w:t>/cam4.258</w:t>
        </w:r>
      </w:hyperlink>
      <w:r w:rsidRPr="0038045D">
        <w:rPr>
          <w:rFonts w:ascii="Helvetica Neue" w:eastAsia="Times New Roman" w:hAnsi="Helvetica Neue" w:cs="Times New Roman"/>
          <w:color w:val="333333"/>
          <w:sz w:val="26"/>
          <w:szCs w:val="26"/>
          <w:lang w:val="en-GB"/>
        </w:rPr>
        <w:t>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LH+Camacho&amp;author%5B1%5D=CP+Frost&amp;author%5B2%5D=E+Abella&amp;title=Biosimilars+101:+considerations+for+US+oncologists+in+clinical+practice&amp;publication_year=2014&amp;journal=Cancer+Med&amp;volume=3&amp;pages=889-99"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29.</w:t>
      </w:r>
      <w:hyperlink r:id="rId166" w:anchor="xref-ref-29-1" w:tooltip="View reference 29.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Cummings f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 xml:space="preserve">Early experience of switching IBD patients to </w:t>
      </w:r>
      <w:proofErr w:type="spellStart"/>
      <w:r w:rsidRPr="0038045D">
        <w:rPr>
          <w:rFonts w:ascii="Helvetica Neue" w:eastAsia="Times New Roman" w:hAnsi="Helvetica Neue" w:cs="Times New Roman"/>
          <w:color w:val="333333"/>
          <w:sz w:val="26"/>
          <w:szCs w:val="26"/>
          <w:lang w:val="en-GB"/>
        </w:rPr>
        <w:t>biosimilar</w:t>
      </w:r>
      <w:proofErr w:type="spellEnd"/>
      <w:r w:rsidRPr="0038045D">
        <w:rPr>
          <w:rFonts w:ascii="Helvetica Neue" w:eastAsia="Times New Roman" w:hAnsi="Helvetica Neue" w:cs="Times New Roman"/>
          <w:color w:val="333333"/>
          <w:sz w:val="26"/>
          <w:szCs w:val="26"/>
          <w:lang w:val="en-GB"/>
        </w:rPr>
        <w:t xml:space="preserve"> infliximab (Online).</w:t>
      </w:r>
      <w:proofErr w:type="gram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2015. </w:t>
      </w:r>
      <w:hyperlink r:id="rId167" w:history="1">
        <w:r w:rsidRPr="0038045D">
          <w:rPr>
            <w:rFonts w:ascii="Helvetica Neue" w:eastAsia="Times New Roman" w:hAnsi="Helvetica Neue" w:cs="Times New Roman"/>
            <w:color w:val="2A6EBB"/>
            <w:sz w:val="26"/>
            <w:szCs w:val="26"/>
            <w:u w:val="single"/>
            <w:lang w:val="en-GB"/>
          </w:rPr>
          <w:t>http://www.egaevents.org/presentations/2016bios/Fraser_Cummings.pdf</w:t>
        </w:r>
      </w:hyperlink>
      <w:r w:rsidRPr="0038045D">
        <w:rPr>
          <w:rFonts w:ascii="Helvetica Neue" w:eastAsia="Times New Roman" w:hAnsi="Helvetica Neue" w:cs="Times New Roman"/>
          <w:color w:val="333333"/>
          <w:sz w:val="26"/>
          <w:szCs w:val="26"/>
          <w:lang w:val="en-GB"/>
        </w:rPr>
        <w:t> (accessed 22 Dec 2016).</w:t>
      </w:r>
      <w:proofErr w:type="gramEnd"/>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"http://bmjopen.bmj.com/lookup/google-scholar?link_type=googlescholar&amp;gs_type=article&amp;author%5B0%5D=f+Cummings&amp;title=Early+experience+of+switching+IBD+patients+to+biosimilar+infliximab+(Online)&amp;publication_year=2015"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30.</w:t>
      </w:r>
      <w:hyperlink r:id="rId168" w:anchor="xref-ref-24-1" w:tooltip="View reference 30.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EULAR. </w:t>
      </w:r>
      <w:proofErr w:type="spellStart"/>
      <w:proofErr w:type="gramStart"/>
      <w:r w:rsidRPr="0038045D">
        <w:rPr>
          <w:rFonts w:ascii="Helvetica Neue" w:eastAsia="Times New Roman" w:hAnsi="Helvetica Neue" w:cs="Times New Roman"/>
          <w:color w:val="333333"/>
          <w:sz w:val="26"/>
          <w:szCs w:val="26"/>
          <w:lang w:val="en-GB"/>
        </w:rPr>
        <w:t>Biosimilar</w:t>
      </w:r>
      <w:proofErr w:type="spellEnd"/>
      <w:r w:rsidRPr="0038045D">
        <w:rPr>
          <w:rFonts w:ascii="Helvetica Neue" w:eastAsia="Times New Roman" w:hAnsi="Helvetica Neue" w:cs="Times New Roman"/>
          <w:color w:val="333333"/>
          <w:sz w:val="26"/>
          <w:szCs w:val="26"/>
          <w:lang w:val="en-GB"/>
        </w:rPr>
        <w:t xml:space="preserve"> switching not suitable for all patients (Online).</w:t>
      </w:r>
      <w:proofErr w:type="gram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2016. </w:t>
      </w:r>
      <w:hyperlink r:id="rId169" w:history="1">
        <w:r w:rsidRPr="0038045D">
          <w:rPr>
            <w:rFonts w:ascii="Helvetica Neue" w:eastAsia="Times New Roman" w:hAnsi="Helvetica Neue" w:cs="Times New Roman"/>
            <w:color w:val="2A6EBB"/>
            <w:sz w:val="26"/>
            <w:szCs w:val="26"/>
            <w:u w:val="single"/>
            <w:lang w:val="en-GB"/>
          </w:rPr>
          <w:t>http://www.eular.org/congresspressreleases/Biosimilar_switching_not_suitable_for_all_patients_-_OP0015.pdf</w:t>
        </w:r>
      </w:hyperlink>
      <w:r w:rsidRPr="0038045D">
        <w:rPr>
          <w:rFonts w:ascii="Helvetica Neue" w:eastAsia="Times New Roman" w:hAnsi="Helvetica Neue" w:cs="Times New Roman"/>
          <w:color w:val="333333"/>
          <w:sz w:val="26"/>
          <w:szCs w:val="26"/>
          <w:lang w:val="en-GB"/>
        </w:rPr>
        <w:t> (accessed 19 Dec 2016).</w:t>
      </w:r>
      <w:proofErr w:type="gramEnd"/>
    </w:p>
    <w:p w:rsidR="0038045D" w:rsidRPr="0038045D" w:rsidRDefault="0038045D" w:rsidP="0038045D">
      <w:p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"http://bmjopen.bmj.com/lookup/google-scholar?link_type=googlescholar&amp;gs_type=article&amp;author%5B0%5D=EULAR&amp;title=Biosimilar+switching+not+suitable+for+all+patients+(Online)&amp;publication_year=2016"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31.</w:t>
      </w:r>
      <w:hyperlink r:id="rId170" w:anchor="xref-ref-31-1" w:tooltip="View reference 31.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Decision Resources Group’s. </w:t>
      </w:r>
      <w:proofErr w:type="spellStart"/>
      <w:proofErr w:type="gramStart"/>
      <w:r w:rsidRPr="0038045D">
        <w:rPr>
          <w:rFonts w:ascii="Helvetica Neue" w:eastAsia="Times New Roman" w:hAnsi="Helvetica Neue" w:cs="Times New Roman"/>
          <w:color w:val="333333"/>
          <w:sz w:val="26"/>
          <w:szCs w:val="26"/>
          <w:lang w:val="en-GB"/>
        </w:rPr>
        <w:t>Biosimilars</w:t>
      </w:r>
      <w:proofErr w:type="spellEnd"/>
      <w:r w:rsidRPr="0038045D">
        <w:rPr>
          <w:rFonts w:ascii="Helvetica Neue" w:eastAsia="Times New Roman" w:hAnsi="Helvetica Neue" w:cs="Times New Roman"/>
          <w:color w:val="333333"/>
          <w:sz w:val="26"/>
          <w:szCs w:val="26"/>
          <w:lang w:val="en-GB"/>
        </w:rPr>
        <w:t xml:space="preserve"> Advisory Service - Acceptance of </w:t>
      </w:r>
      <w:proofErr w:type="spellStart"/>
      <w:r w:rsidRPr="0038045D">
        <w:rPr>
          <w:rFonts w:ascii="Helvetica Neue" w:eastAsia="Times New Roman" w:hAnsi="Helvetica Neue" w:cs="Times New Roman"/>
          <w:color w:val="333333"/>
          <w:sz w:val="26"/>
          <w:szCs w:val="26"/>
          <w:lang w:val="en-GB"/>
        </w:rPr>
        <w:t>Biosimilars</w:t>
      </w:r>
      <w:proofErr w:type="spellEnd"/>
      <w:r w:rsidRPr="0038045D">
        <w:rPr>
          <w:rFonts w:ascii="Helvetica Neue" w:eastAsia="Times New Roman" w:hAnsi="Helvetica Neue" w:cs="Times New Roman"/>
          <w:color w:val="333333"/>
          <w:sz w:val="26"/>
          <w:szCs w:val="26"/>
          <w:lang w:val="en-GB"/>
        </w:rPr>
        <w:t xml:space="preserve"> across Physician Specialties (Online).</w:t>
      </w:r>
      <w:proofErr w:type="gramEnd"/>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color w:val="333333"/>
          <w:sz w:val="26"/>
          <w:szCs w:val="26"/>
          <w:lang w:val="en-GB"/>
        </w:rPr>
        <w:t>2013. </w:t>
      </w:r>
      <w:hyperlink r:id="rId171" w:history="1">
        <w:r w:rsidRPr="0038045D">
          <w:rPr>
            <w:rFonts w:ascii="Helvetica Neue" w:eastAsia="Times New Roman" w:hAnsi="Helvetica Neue" w:cs="Times New Roman"/>
            <w:color w:val="2A6EBB"/>
            <w:sz w:val="26"/>
            <w:szCs w:val="26"/>
            <w:u w:val="single"/>
            <w:lang w:val="en-GB"/>
          </w:rPr>
          <w:t>https://decisionresourcesgroup.com/get-the-report/141013-biopharma-biosimilars-advisory-service-acceptance-of/</w:t>
        </w:r>
      </w:hyperlink>
      <w:r w:rsidRPr="0038045D">
        <w:rPr>
          <w:rFonts w:ascii="Helvetica Neue" w:eastAsia="Times New Roman" w:hAnsi="Helvetica Neue" w:cs="Times New Roman"/>
          <w:color w:val="333333"/>
          <w:sz w:val="26"/>
          <w:szCs w:val="26"/>
          <w:lang w:val="en-GB"/>
        </w:rPr>
        <w:t> (accessed 19 Dec 2016).</w:t>
      </w:r>
      <w:proofErr w:type="gramEnd"/>
    </w:p>
    <w:p w:rsidR="0038045D" w:rsidRPr="0038045D" w:rsidRDefault="0038045D" w:rsidP="0038045D">
      <w:p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"http://bmjopen.bmj.com/lookup/google-scholar?link_type=googlescholar&amp;gs_type=article&amp;author%5B0%5D=Decision%20Resources%20Group%E2%80%99s&amp;title=Biosimilars+Advisory+Service+-+Acceptance+of+Biosimilars+across+Physician+Specialties+(Online)&amp;publication_year=2013"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2A6EBB"/>
          <w:sz w:val="26"/>
          <w:szCs w:val="26"/>
          <w:u w:val="single"/>
          <w:lang w:val="en-GB"/>
        </w:rPr>
        <w:t>Google Scholar</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5"/>
        </w:numPr>
        <w:shd w:val="clear" w:color="auto" w:fill="FFFFFF"/>
        <w:spacing w:before="100" w:beforeAutospacing="1" w:after="100"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32.</w:t>
      </w:r>
      <w:hyperlink r:id="rId172" w:anchor="xref-ref-14-3" w:tooltip="View reference 32. in text" w:history="1">
        <w:r w:rsidRPr="0038045D">
          <w:rPr>
            <w:rFonts w:ascii="Menlo Regular" w:eastAsia="Times New Roman" w:hAnsi="Menlo Regular" w:cs="Menlo Regular"/>
            <w:color w:val="333333"/>
            <w:sz w:val="26"/>
            <w:szCs w:val="26"/>
            <w:u w:val="single"/>
            <w:bdr w:val="single" w:sz="6" w:space="0" w:color="CCCCCC" w:frame="1"/>
            <w:shd w:val="clear" w:color="auto" w:fill="EEEEEE"/>
            <w:lang w:val="en-GB"/>
          </w:rPr>
          <w:t>↵</w:t>
        </w:r>
      </w:hyperlink>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Karlsberg</w:t>
      </w:r>
      <w:proofErr w:type="spellEnd"/>
      <w:r w:rsidRPr="0038045D">
        <w:rPr>
          <w:rFonts w:ascii="Helvetica Neue" w:eastAsia="Times New Roman" w:hAnsi="Helvetica Neue" w:cs="Times New Roman"/>
          <w:color w:val="333333"/>
          <w:sz w:val="26"/>
          <w:szCs w:val="26"/>
          <w:lang w:val="en-GB"/>
        </w:rPr>
        <w:t xml:space="preserve"> Schaffer </w:t>
      </w:r>
      <w:proofErr w:type="gramStart"/>
      <w:r w:rsidRPr="0038045D">
        <w:rPr>
          <w:rFonts w:ascii="Helvetica Neue" w:eastAsia="Times New Roman" w:hAnsi="Helvetica Neue" w:cs="Times New Roman"/>
          <w:color w:val="333333"/>
          <w:sz w:val="26"/>
          <w:szCs w:val="26"/>
          <w:lang w:val="en-GB"/>
        </w:rPr>
        <w:t>S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Sussex </w:t>
      </w:r>
      <w:proofErr w:type="gramStart"/>
      <w:r w:rsidRPr="0038045D">
        <w:rPr>
          <w:rFonts w:ascii="Helvetica Neue" w:eastAsia="Times New Roman" w:hAnsi="Helvetica Neue" w:cs="Times New Roman"/>
          <w:color w:val="333333"/>
          <w:sz w:val="26"/>
          <w:szCs w:val="26"/>
          <w:lang w:val="en-GB"/>
        </w:rPr>
        <w:t>J ,</w:t>
      </w:r>
      <w:proofErr w:type="gramEnd"/>
      <w:r w:rsidRPr="0038045D">
        <w:rPr>
          <w:rFonts w:ascii="Helvetica Neue" w:eastAsia="Times New Roman" w:hAnsi="Helvetica Neue" w:cs="Times New Roman"/>
          <w:color w:val="333333"/>
          <w:sz w:val="26"/>
          <w:szCs w:val="26"/>
          <w:lang w:val="en-GB"/>
        </w:rPr>
        <w:t> </w:t>
      </w:r>
    </w:p>
    <w:p w:rsidR="0038045D" w:rsidRPr="0038045D" w:rsidRDefault="0038045D" w:rsidP="0038045D">
      <w:pPr>
        <w:numPr>
          <w:ilvl w:val="1"/>
          <w:numId w:val="15"/>
        </w:numPr>
        <w:shd w:val="clear" w:color="auto" w:fill="FFFFFF"/>
        <w:spacing w:before="100" w:beforeAutospacing="1" w:after="100" w:afterAutospacing="1"/>
        <w:ind w:left="85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Feng</w:t>
      </w:r>
      <w:proofErr w:type="spellEnd"/>
      <w:r w:rsidRPr="0038045D">
        <w:rPr>
          <w:rFonts w:ascii="Helvetica Neue" w:eastAsia="Times New Roman" w:hAnsi="Helvetica Neue" w:cs="Times New Roman"/>
          <w:color w:val="333333"/>
          <w:sz w:val="26"/>
          <w:szCs w:val="26"/>
          <w:lang w:val="en-GB"/>
        </w:rPr>
        <w:t> Y </w:t>
      </w:r>
    </w:p>
    <w:p w:rsidR="0038045D" w:rsidRPr="0038045D" w:rsidRDefault="0038045D" w:rsidP="0038045D">
      <w:pPr>
        <w:shd w:val="clear" w:color="auto" w:fill="FFFFFF"/>
        <w:spacing w:beforeAutospacing="1" w:afterAutospacing="1"/>
        <w:ind w:left="13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w:t>
      </w:r>
      <w:proofErr w:type="gramStart"/>
      <w:r w:rsidRPr="0038045D">
        <w:rPr>
          <w:rFonts w:ascii="Helvetica Neue" w:eastAsia="Times New Roman" w:hAnsi="Helvetica Neue" w:cs="Times New Roman"/>
          <w:i/>
          <w:iCs/>
          <w:color w:val="333333"/>
          <w:sz w:val="26"/>
          <w:szCs w:val="26"/>
          <w:lang w:val="en-GB"/>
        </w:rPr>
        <w:t>Incentives to follow best practice in Health Care</w:t>
      </w:r>
      <w:r w:rsidRPr="0038045D">
        <w:rPr>
          <w:rFonts w:ascii="Helvetica Neue" w:eastAsia="Times New Roman" w:hAnsi="Helvetica Neue" w:cs="Times New Roman"/>
          <w:color w:val="333333"/>
          <w:sz w:val="26"/>
          <w:szCs w:val="26"/>
          <w:lang w:val="en-GB"/>
        </w:rPr>
        <w:t>, 2015:SSRN 2640041.</w:t>
      </w:r>
      <w:proofErr w:type="gramEnd"/>
    </w:p>
    <w:p w:rsidR="0038045D" w:rsidRPr="0038045D" w:rsidRDefault="0038045D" w:rsidP="0038045D">
      <w:pPr>
        <w:shd w:val="clear" w:color="auto" w:fill="FFFFFF"/>
        <w:rPr>
          <w:rFonts w:ascii="Helvetica Neue" w:eastAsia="Times New Roman" w:hAnsi="Helvetica Neue" w:cs="Times New Roman"/>
          <w:color w:val="333333"/>
          <w:sz w:val="26"/>
          <w:szCs w:val="26"/>
          <w:lang w:val="en-GB"/>
        </w:rPr>
      </w:pPr>
      <w:hyperlink r:id="rId173" w:history="1">
        <w:r w:rsidRPr="0038045D">
          <w:rPr>
            <w:rFonts w:ascii="Helvetica Neue" w:eastAsia="Times New Roman" w:hAnsi="Helvetica Neue" w:cs="Times New Roman"/>
            <w:color w:val="2A6EBB"/>
            <w:sz w:val="26"/>
            <w:szCs w:val="26"/>
            <w:u w:val="single"/>
            <w:lang w:val="en-GB"/>
          </w:rPr>
          <w:t>View Abstract</w:t>
        </w:r>
      </w:hyperlink>
    </w:p>
    <w:p w:rsidR="0038045D" w:rsidRPr="0038045D" w:rsidRDefault="0038045D" w:rsidP="0038045D">
      <w:pPr>
        <w:shd w:val="clear" w:color="auto" w:fill="FFFFFF"/>
        <w:spacing w:before="300"/>
        <w:outlineLvl w:val="1"/>
        <w:rPr>
          <w:rFonts w:ascii="Helvetica Neue" w:eastAsia="Times New Roman" w:hAnsi="Helvetica Neue" w:cs="Times New Roman"/>
          <w:color w:val="333333"/>
          <w:sz w:val="36"/>
          <w:szCs w:val="36"/>
          <w:lang w:val="en-GB"/>
        </w:rPr>
      </w:pPr>
      <w:r w:rsidRPr="0038045D">
        <w:rPr>
          <w:rFonts w:ascii="Helvetica Neue" w:eastAsia="Times New Roman" w:hAnsi="Helvetica Neue" w:cs="Times New Roman"/>
          <w:color w:val="333333"/>
          <w:sz w:val="36"/>
          <w:szCs w:val="36"/>
          <w:lang w:val="en-GB"/>
        </w:rPr>
        <w:t>Footnotes</w:t>
      </w:r>
    </w:p>
    <w:p w:rsidR="0038045D" w:rsidRPr="0038045D" w:rsidRDefault="0038045D" w:rsidP="0038045D">
      <w:pPr>
        <w:numPr>
          <w:ilvl w:val="0"/>
          <w:numId w:val="16"/>
        </w:numPr>
        <w:pBdr>
          <w:bottom w:val="single" w:sz="2" w:space="0" w:color="C8C8C8"/>
        </w:pBdr>
        <w:shd w:val="clear" w:color="auto" w:fill="FFFFFF"/>
        <w:spacing w:before="120" w:after="120"/>
        <w:ind w:left="-226"/>
        <w:rPr>
          <w:rFonts w:ascii="Helvetica Neue" w:hAnsi="Helvetica Neue" w:cs="Times New Roman"/>
          <w:color w:val="333333"/>
          <w:sz w:val="26"/>
          <w:szCs w:val="26"/>
          <w:lang w:val="en-GB"/>
        </w:rPr>
      </w:pPr>
      <w:r w:rsidRPr="0038045D">
        <w:rPr>
          <w:rFonts w:ascii="Helvetica Neue" w:hAnsi="Helvetica Neue" w:cs="Times New Roman"/>
          <w:b/>
          <w:bCs/>
          <w:color w:val="333333"/>
          <w:sz w:val="26"/>
          <w:szCs w:val="26"/>
          <w:lang w:val="en-GB"/>
        </w:rPr>
        <w:t>Contributors</w:t>
      </w:r>
      <w:r w:rsidRPr="0038045D">
        <w:rPr>
          <w:rFonts w:ascii="Helvetica Neue" w:hAnsi="Helvetica Neue" w:cs="Times New Roman"/>
          <w:color w:val="333333"/>
          <w:sz w:val="26"/>
          <w:szCs w:val="26"/>
          <w:lang w:val="en-GB"/>
        </w:rPr>
        <w:t xml:space="preserve"> All authors have contributed to this </w:t>
      </w:r>
      <w:proofErr w:type="gramStart"/>
      <w:r w:rsidRPr="0038045D">
        <w:rPr>
          <w:rFonts w:ascii="Helvetica Neue" w:hAnsi="Helvetica Neue" w:cs="Times New Roman"/>
          <w:color w:val="333333"/>
          <w:sz w:val="26"/>
          <w:szCs w:val="26"/>
          <w:lang w:val="en-GB"/>
        </w:rPr>
        <w:t>study,</w:t>
      </w:r>
      <w:proofErr w:type="gramEnd"/>
      <w:r w:rsidRPr="0038045D">
        <w:rPr>
          <w:rFonts w:ascii="Helvetica Neue" w:hAnsi="Helvetica Neue" w:cs="Times New Roman"/>
          <w:color w:val="333333"/>
          <w:sz w:val="26"/>
          <w:szCs w:val="26"/>
          <w:lang w:val="en-GB"/>
        </w:rPr>
        <w:t xml:space="preserve"> reviewed and approved the final version of the manuscript. SRC designed the study, interpreted the results and reviewed the manuscript and corrected the final version of the manuscript. RWF participated in the study design, interpreted the results and reviewed the manuscript and corrected the final version of the manuscript. MIA participated in the study </w:t>
      </w:r>
      <w:proofErr w:type="gramStart"/>
      <w:r w:rsidRPr="0038045D">
        <w:rPr>
          <w:rFonts w:ascii="Helvetica Neue" w:hAnsi="Helvetica Neue" w:cs="Times New Roman"/>
          <w:color w:val="333333"/>
          <w:sz w:val="26"/>
          <w:szCs w:val="26"/>
          <w:lang w:val="en-GB"/>
        </w:rPr>
        <w:t>design,</w:t>
      </w:r>
      <w:proofErr w:type="gramEnd"/>
      <w:r w:rsidRPr="0038045D">
        <w:rPr>
          <w:rFonts w:ascii="Helvetica Neue" w:hAnsi="Helvetica Neue" w:cs="Times New Roman"/>
          <w:color w:val="333333"/>
          <w:sz w:val="26"/>
          <w:szCs w:val="26"/>
          <w:lang w:val="en-GB"/>
        </w:rPr>
        <w:t xml:space="preserve"> data collection and interpretation of results, prepared the manuscript draft, and performed all analytical testing and manuscript review.</w:t>
      </w:r>
    </w:p>
    <w:p w:rsidR="0038045D" w:rsidRPr="0038045D" w:rsidRDefault="0038045D" w:rsidP="0038045D">
      <w:pPr>
        <w:numPr>
          <w:ilvl w:val="0"/>
          <w:numId w:val="16"/>
        </w:numPr>
        <w:pBdr>
          <w:bottom w:val="single" w:sz="2" w:space="0" w:color="C8C8C8"/>
        </w:pBdr>
        <w:shd w:val="clear" w:color="auto" w:fill="FFFFFF"/>
        <w:spacing w:before="120" w:after="120"/>
        <w:ind w:left="-226"/>
        <w:rPr>
          <w:rFonts w:ascii="Helvetica Neue" w:hAnsi="Helvetica Neue" w:cs="Times New Roman"/>
          <w:color w:val="333333"/>
          <w:sz w:val="26"/>
          <w:szCs w:val="26"/>
          <w:lang w:val="en-GB"/>
        </w:rPr>
      </w:pPr>
      <w:r w:rsidRPr="0038045D">
        <w:rPr>
          <w:rFonts w:ascii="Helvetica Neue" w:hAnsi="Helvetica Neue" w:cs="Times New Roman"/>
          <w:b/>
          <w:bCs/>
          <w:color w:val="333333"/>
          <w:sz w:val="26"/>
          <w:szCs w:val="26"/>
          <w:lang w:val="en-GB"/>
        </w:rPr>
        <w:t>Competing interests</w:t>
      </w:r>
      <w:r w:rsidRPr="0038045D">
        <w:rPr>
          <w:rFonts w:ascii="Helvetica Neue" w:hAnsi="Helvetica Neue" w:cs="Times New Roman"/>
          <w:color w:val="333333"/>
          <w:sz w:val="26"/>
          <w:szCs w:val="26"/>
          <w:lang w:val="en-GB"/>
        </w:rPr>
        <w:t> None declared.</w:t>
      </w:r>
    </w:p>
    <w:p w:rsidR="0038045D" w:rsidRPr="0038045D" w:rsidRDefault="0038045D" w:rsidP="0038045D">
      <w:pPr>
        <w:numPr>
          <w:ilvl w:val="0"/>
          <w:numId w:val="16"/>
        </w:numPr>
        <w:pBdr>
          <w:bottom w:val="single" w:sz="2" w:space="0" w:color="C8C8C8"/>
        </w:pBdr>
        <w:shd w:val="clear" w:color="auto" w:fill="FFFFFF"/>
        <w:spacing w:before="120" w:after="120"/>
        <w:ind w:left="-226"/>
        <w:rPr>
          <w:rFonts w:ascii="Helvetica Neue" w:hAnsi="Helvetica Neue" w:cs="Times New Roman"/>
          <w:color w:val="333333"/>
          <w:sz w:val="26"/>
          <w:szCs w:val="26"/>
          <w:lang w:val="en-GB"/>
        </w:rPr>
      </w:pPr>
      <w:r w:rsidRPr="0038045D">
        <w:rPr>
          <w:rFonts w:ascii="Helvetica Neue" w:hAnsi="Helvetica Neue" w:cs="Times New Roman"/>
          <w:b/>
          <w:bCs/>
          <w:color w:val="333333"/>
          <w:sz w:val="26"/>
          <w:szCs w:val="26"/>
          <w:lang w:val="en-GB"/>
        </w:rPr>
        <w:t>Patient consent</w:t>
      </w:r>
      <w:r w:rsidRPr="0038045D">
        <w:rPr>
          <w:rFonts w:ascii="Helvetica Neue" w:hAnsi="Helvetica Neue" w:cs="Times New Roman"/>
          <w:color w:val="333333"/>
          <w:sz w:val="26"/>
          <w:szCs w:val="26"/>
          <w:lang w:val="en-GB"/>
        </w:rPr>
        <w:t> Yes.</w:t>
      </w:r>
    </w:p>
    <w:p w:rsidR="0038045D" w:rsidRPr="0038045D" w:rsidRDefault="0038045D" w:rsidP="0038045D">
      <w:pPr>
        <w:numPr>
          <w:ilvl w:val="0"/>
          <w:numId w:val="16"/>
        </w:numPr>
        <w:pBdr>
          <w:bottom w:val="single" w:sz="2" w:space="0" w:color="C8C8C8"/>
        </w:pBdr>
        <w:shd w:val="clear" w:color="auto" w:fill="FFFFFF"/>
        <w:spacing w:before="120" w:after="120"/>
        <w:ind w:left="-226"/>
        <w:rPr>
          <w:rFonts w:ascii="Helvetica Neue" w:hAnsi="Helvetica Neue" w:cs="Times New Roman"/>
          <w:color w:val="333333"/>
          <w:sz w:val="26"/>
          <w:szCs w:val="26"/>
          <w:lang w:val="en-GB"/>
        </w:rPr>
      </w:pPr>
      <w:r w:rsidRPr="0038045D">
        <w:rPr>
          <w:rFonts w:ascii="Helvetica Neue" w:hAnsi="Helvetica Neue" w:cs="Times New Roman"/>
          <w:b/>
          <w:bCs/>
          <w:color w:val="333333"/>
          <w:sz w:val="26"/>
          <w:szCs w:val="26"/>
          <w:lang w:val="en-GB"/>
        </w:rPr>
        <w:t>Ethics approval</w:t>
      </w:r>
      <w:r w:rsidRPr="0038045D">
        <w:rPr>
          <w:rFonts w:ascii="Helvetica Neue" w:hAnsi="Helvetica Neue" w:cs="Times New Roman"/>
          <w:color w:val="333333"/>
          <w:sz w:val="26"/>
          <w:szCs w:val="26"/>
          <w:lang w:val="en-GB"/>
        </w:rPr>
        <w:t> Independent Peer Review Committee at Keele University.</w:t>
      </w:r>
    </w:p>
    <w:p w:rsidR="0038045D" w:rsidRPr="0038045D" w:rsidRDefault="0038045D" w:rsidP="0038045D">
      <w:pPr>
        <w:numPr>
          <w:ilvl w:val="0"/>
          <w:numId w:val="16"/>
        </w:numPr>
        <w:pBdr>
          <w:bottom w:val="single" w:sz="2" w:space="0" w:color="C8C8C8"/>
        </w:pBdr>
        <w:shd w:val="clear" w:color="auto" w:fill="FFFFFF"/>
        <w:spacing w:before="120" w:after="120"/>
        <w:ind w:left="-226"/>
        <w:rPr>
          <w:rFonts w:ascii="Helvetica Neue" w:hAnsi="Helvetica Neue" w:cs="Times New Roman"/>
          <w:color w:val="333333"/>
          <w:sz w:val="26"/>
          <w:szCs w:val="26"/>
          <w:lang w:val="en-GB"/>
        </w:rPr>
      </w:pPr>
      <w:r w:rsidRPr="0038045D">
        <w:rPr>
          <w:rFonts w:ascii="Helvetica Neue" w:hAnsi="Helvetica Neue" w:cs="Times New Roman"/>
          <w:b/>
          <w:bCs/>
          <w:color w:val="333333"/>
          <w:sz w:val="26"/>
          <w:szCs w:val="26"/>
          <w:lang w:val="en-GB"/>
        </w:rPr>
        <w:t>Provenance and peer review</w:t>
      </w:r>
      <w:r w:rsidRPr="0038045D">
        <w:rPr>
          <w:rFonts w:ascii="Helvetica Neue" w:hAnsi="Helvetica Neue" w:cs="Times New Roman"/>
          <w:color w:val="333333"/>
          <w:sz w:val="26"/>
          <w:szCs w:val="26"/>
          <w:lang w:val="en-GB"/>
        </w:rPr>
        <w:t> Not commissioned; externally peer reviewe</w:t>
      </w:r>
      <w:bookmarkStart w:id="0" w:name="_GoBack"/>
      <w:bookmarkEnd w:id="0"/>
      <w:r w:rsidRPr="0038045D">
        <w:rPr>
          <w:rFonts w:ascii="Helvetica Neue" w:hAnsi="Helvetica Neue" w:cs="Times New Roman"/>
          <w:color w:val="333333"/>
          <w:sz w:val="26"/>
          <w:szCs w:val="26"/>
          <w:lang w:val="en-GB"/>
        </w:rPr>
        <w:t>d.</w:t>
      </w:r>
    </w:p>
    <w:p w:rsidR="0038045D" w:rsidRPr="0038045D" w:rsidRDefault="0038045D" w:rsidP="0038045D">
      <w:pPr>
        <w:numPr>
          <w:ilvl w:val="0"/>
          <w:numId w:val="16"/>
        </w:numPr>
        <w:pBdr>
          <w:bottom w:val="single" w:sz="2" w:space="0" w:color="C8C8C8"/>
        </w:pBdr>
        <w:shd w:val="clear" w:color="auto" w:fill="FFFFFF"/>
        <w:spacing w:before="120" w:after="120"/>
        <w:ind w:left="-226"/>
        <w:rPr>
          <w:rFonts w:ascii="Helvetica Neue" w:hAnsi="Helvetica Neue" w:cs="Times New Roman"/>
          <w:color w:val="333333"/>
          <w:sz w:val="26"/>
          <w:szCs w:val="26"/>
          <w:lang w:val="en-GB"/>
        </w:rPr>
      </w:pPr>
      <w:r w:rsidRPr="0038045D">
        <w:rPr>
          <w:rFonts w:ascii="Helvetica Neue" w:hAnsi="Helvetica Neue" w:cs="Times New Roman"/>
          <w:b/>
          <w:bCs/>
          <w:color w:val="333333"/>
          <w:sz w:val="26"/>
          <w:szCs w:val="26"/>
          <w:lang w:val="en-GB"/>
        </w:rPr>
        <w:t>Data sharing statement</w:t>
      </w:r>
      <w:r w:rsidRPr="0038045D">
        <w:rPr>
          <w:rFonts w:ascii="Helvetica Neue" w:hAnsi="Helvetica Neue" w:cs="Times New Roman"/>
          <w:color w:val="333333"/>
          <w:sz w:val="26"/>
          <w:szCs w:val="26"/>
          <w:lang w:val="en-GB"/>
        </w:rPr>
        <w:t xml:space="preserve"> Data collected from survey are </w:t>
      </w:r>
      <w:proofErr w:type="spellStart"/>
      <w:r w:rsidRPr="0038045D">
        <w:rPr>
          <w:rFonts w:ascii="Helvetica Neue" w:hAnsi="Helvetica Neue" w:cs="Times New Roman"/>
          <w:color w:val="333333"/>
          <w:sz w:val="26"/>
          <w:szCs w:val="26"/>
          <w:lang w:val="en-GB"/>
        </w:rPr>
        <w:t>anonymised</w:t>
      </w:r>
      <w:proofErr w:type="spellEnd"/>
      <w:r w:rsidRPr="0038045D">
        <w:rPr>
          <w:rFonts w:ascii="Helvetica Neue" w:hAnsi="Helvetica Neue" w:cs="Times New Roman"/>
          <w:color w:val="333333"/>
          <w:sz w:val="26"/>
          <w:szCs w:val="26"/>
          <w:lang w:val="en-GB"/>
        </w:rPr>
        <w:t xml:space="preserve">. The raw data from which result </w:t>
      </w:r>
      <w:proofErr w:type="gramStart"/>
      <w:r w:rsidRPr="0038045D">
        <w:rPr>
          <w:rFonts w:ascii="Helvetica Neue" w:hAnsi="Helvetica Neue" w:cs="Times New Roman"/>
          <w:color w:val="333333"/>
          <w:sz w:val="26"/>
          <w:szCs w:val="26"/>
          <w:lang w:val="en-GB"/>
        </w:rPr>
        <w:t>paper are</w:t>
      </w:r>
      <w:proofErr w:type="gramEnd"/>
      <w:r w:rsidRPr="0038045D">
        <w:rPr>
          <w:rFonts w:ascii="Helvetica Neue" w:hAnsi="Helvetica Neue" w:cs="Times New Roman"/>
          <w:color w:val="333333"/>
          <w:sz w:val="26"/>
          <w:szCs w:val="26"/>
          <w:lang w:val="en-GB"/>
        </w:rPr>
        <w:t xml:space="preserve"> derived can be made available on request.</w:t>
      </w:r>
    </w:p>
    <w:p w:rsidR="0038045D" w:rsidRPr="0038045D" w:rsidRDefault="0038045D" w:rsidP="0038045D">
      <w:pPr>
        <w:shd w:val="clear" w:color="auto" w:fill="FFFFFF"/>
        <w:spacing w:before="300"/>
        <w:outlineLvl w:val="1"/>
        <w:rPr>
          <w:rFonts w:ascii="Helvetica Neue" w:eastAsia="Times New Roman" w:hAnsi="Helvetica Neue" w:cs="Times New Roman"/>
          <w:color w:val="333333"/>
          <w:sz w:val="36"/>
          <w:szCs w:val="36"/>
          <w:lang w:val="en-GB"/>
        </w:rPr>
      </w:pPr>
      <w:r w:rsidRPr="0038045D">
        <w:rPr>
          <w:rFonts w:ascii="Helvetica Neue" w:eastAsia="Times New Roman" w:hAnsi="Helvetica Neue" w:cs="Times New Roman"/>
          <w:color w:val="333333"/>
          <w:sz w:val="36"/>
          <w:szCs w:val="36"/>
          <w:lang w:val="en-GB"/>
        </w:rPr>
        <w:t>Request permissions</w:t>
      </w:r>
    </w:p>
    <w:p w:rsidR="0038045D" w:rsidRPr="0038045D" w:rsidRDefault="0038045D" w:rsidP="0038045D">
      <w:pPr>
        <w:shd w:val="clear" w:color="auto" w:fill="FFFFFF"/>
        <w:spacing w:after="150"/>
        <w:rPr>
          <w:rFonts w:ascii="Helvetica Neue" w:hAnsi="Helvetica Neue" w:cs="Times New Roman"/>
          <w:color w:val="333333"/>
          <w:sz w:val="26"/>
          <w:szCs w:val="26"/>
          <w:lang w:val="en-GB"/>
        </w:rPr>
      </w:pPr>
      <w:r w:rsidRPr="0038045D">
        <w:rPr>
          <w:rFonts w:ascii="Helvetica Neue" w:hAnsi="Helvetica Neue" w:cs="Times New Roman"/>
          <w:color w:val="333333"/>
          <w:sz w:val="26"/>
          <w:szCs w:val="26"/>
          <w:lang w:val="en-GB"/>
        </w:rPr>
        <w:t xml:space="preserve">If you wish to reuse any or </w:t>
      </w:r>
      <w:proofErr w:type="gramStart"/>
      <w:r w:rsidRPr="0038045D">
        <w:rPr>
          <w:rFonts w:ascii="Helvetica Neue" w:hAnsi="Helvetica Neue" w:cs="Times New Roman"/>
          <w:color w:val="333333"/>
          <w:sz w:val="26"/>
          <w:szCs w:val="26"/>
          <w:lang w:val="en-GB"/>
        </w:rPr>
        <w:t>all of this</w:t>
      </w:r>
      <w:proofErr w:type="gramEnd"/>
      <w:r w:rsidRPr="0038045D">
        <w:rPr>
          <w:rFonts w:ascii="Helvetica Neue" w:hAnsi="Helvetica Neue" w:cs="Times New Roman"/>
          <w:color w:val="333333"/>
          <w:sz w:val="26"/>
          <w:szCs w:val="26"/>
          <w:lang w:val="en-GB"/>
        </w:rPr>
        <w:t xml:space="preserve"> article please use the link below which will take you to the Copyright Clearance </w:t>
      </w:r>
      <w:proofErr w:type="spellStart"/>
      <w:r w:rsidRPr="0038045D">
        <w:rPr>
          <w:rFonts w:ascii="Helvetica Neue" w:hAnsi="Helvetica Neue" w:cs="Times New Roman"/>
          <w:color w:val="333333"/>
          <w:sz w:val="26"/>
          <w:szCs w:val="26"/>
          <w:lang w:val="en-GB"/>
        </w:rPr>
        <w:t>Center’s</w:t>
      </w:r>
      <w:proofErr w:type="spellEnd"/>
      <w:r w:rsidRPr="0038045D">
        <w:rPr>
          <w:rFonts w:ascii="Helvetica Neue" w:hAnsi="Helvetica Neue" w:cs="Times New Roman"/>
          <w:color w:val="333333"/>
          <w:sz w:val="26"/>
          <w:szCs w:val="26"/>
          <w:lang w:val="en-GB"/>
        </w:rPr>
        <w:t xml:space="preserve"> </w:t>
      </w:r>
      <w:proofErr w:type="spellStart"/>
      <w:r w:rsidRPr="0038045D">
        <w:rPr>
          <w:rFonts w:ascii="Helvetica Neue" w:hAnsi="Helvetica Neue" w:cs="Times New Roman"/>
          <w:color w:val="333333"/>
          <w:sz w:val="26"/>
          <w:szCs w:val="26"/>
          <w:lang w:val="en-GB"/>
        </w:rPr>
        <w:t>RightsLink</w:t>
      </w:r>
      <w:proofErr w:type="spellEnd"/>
      <w:r w:rsidRPr="0038045D">
        <w:rPr>
          <w:rFonts w:ascii="Helvetica Neue" w:hAnsi="Helvetica Neue" w:cs="Times New Roman"/>
          <w:color w:val="333333"/>
          <w:sz w:val="26"/>
          <w:szCs w:val="26"/>
          <w:lang w:val="en-GB"/>
        </w:rPr>
        <w:t xml:space="preserve"> service. You will be able to get a quick price and instant permission to reuse the content in many different ways.</w:t>
      </w:r>
    </w:p>
    <w:p w:rsidR="0038045D" w:rsidRPr="0038045D" w:rsidRDefault="0038045D" w:rsidP="0038045D">
      <w:pPr>
        <w:shd w:val="clear" w:color="auto" w:fill="FFFFFF"/>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s://s100.copyright.com/AppDispatchServlet?publisherName=BMJ&amp;publication=bmjopen&amp;oa=y&amp;title=Knowledge%2C%20attitude%20and%20practice%20of%20healthcare%20professionals%20towards%20infliximab%20and%20insulin%20glargine%20biosimilars%3A%20result%20of%20a%20UK%20web-based%20survey&amp;publicationDate=2017-06-01&amp;author=Stephen%20R%20Chapman%2CRaymond%20W%20Fitzpatrick%2CMohammed%20I%20Aladul&amp;contentID=bmjopen%3B7/6/e016730&amp;volumeNum=7&amp;issueNum=6&amp;startPage=&amp;endPage=&amp;numPages=1&amp;copyright=British%20Medical%20Journal&amp;orderBeanReset=true&amp;coll_id=1704"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333333"/>
          <w:sz w:val="26"/>
          <w:szCs w:val="26"/>
          <w:bdr w:val="single" w:sz="6" w:space="8" w:color="CCCCCC" w:frame="1"/>
          <w:shd w:val="clear" w:color="auto" w:fill="EEEEEE"/>
          <w:lang w:val="en-GB"/>
        </w:rPr>
        <w:t>Request permissions</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shd w:val="clear" w:color="auto" w:fill="FFFFFF"/>
        <w:spacing w:before="300"/>
        <w:outlineLvl w:val="1"/>
        <w:rPr>
          <w:rFonts w:ascii="Helvetica Neue" w:eastAsia="Times New Roman" w:hAnsi="Helvetica Neue" w:cs="Times New Roman"/>
          <w:b/>
          <w:bCs/>
          <w:color w:val="333333"/>
          <w:sz w:val="36"/>
          <w:szCs w:val="36"/>
          <w:lang w:val="en-GB"/>
        </w:rPr>
      </w:pPr>
      <w:r w:rsidRPr="0038045D">
        <w:rPr>
          <w:rFonts w:ascii="Helvetica Neue" w:eastAsia="Times New Roman" w:hAnsi="Helvetica Neue" w:cs="Times New Roman"/>
          <w:b/>
          <w:bCs/>
          <w:color w:val="333333"/>
          <w:sz w:val="36"/>
          <w:szCs w:val="36"/>
          <w:lang w:val="en-GB"/>
        </w:rPr>
        <w:t>Copyright information: </w:t>
      </w:r>
    </w:p>
    <w:p w:rsidR="0038045D" w:rsidRPr="0038045D" w:rsidRDefault="0038045D" w:rsidP="0038045D">
      <w:pPr>
        <w:shd w:val="clear" w:color="auto" w:fill="FFFFFF"/>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xml:space="preserve">© Article author(s) (or their employer(s) unless otherwise stated in the text of the article) 2017. All rights reserved. No commercial use is permitted unless otherwise expressly </w:t>
      </w:r>
      <w:proofErr w:type="spellStart"/>
      <w:proofErr w:type="gramStart"/>
      <w:r w:rsidRPr="0038045D">
        <w:rPr>
          <w:rFonts w:ascii="Helvetica Neue" w:eastAsia="Times New Roman" w:hAnsi="Helvetica Neue" w:cs="Times New Roman"/>
          <w:color w:val="333333"/>
          <w:sz w:val="26"/>
          <w:szCs w:val="26"/>
          <w:lang w:val="en-GB"/>
        </w:rPr>
        <w:t>granted.This</w:t>
      </w:r>
      <w:proofErr w:type="spellEnd"/>
      <w:proofErr w:type="gramEnd"/>
      <w:r w:rsidRPr="0038045D">
        <w:rPr>
          <w:rFonts w:ascii="Helvetica Neue" w:eastAsia="Times New Roman" w:hAnsi="Helvetica Neue" w:cs="Times New Roman"/>
          <w:color w:val="333333"/>
          <w:sz w:val="26"/>
          <w:szCs w:val="26"/>
          <w:lang w:val="en-GB"/>
        </w:rPr>
        <w:t xml:space="preserve">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and the use is non-commercial. See: </w:t>
      </w:r>
      <w:hyperlink r:id="rId174" w:history="1">
        <w:r w:rsidRPr="0038045D">
          <w:rPr>
            <w:rFonts w:ascii="Helvetica Neue" w:eastAsia="Times New Roman" w:hAnsi="Helvetica Neue" w:cs="Times New Roman"/>
            <w:color w:val="2A6EBB"/>
            <w:sz w:val="26"/>
            <w:szCs w:val="26"/>
            <w:u w:val="single"/>
            <w:lang w:val="en-GB"/>
          </w:rPr>
          <w:t>http://creativecommons.org/licenses/by-nc/4.0/</w:t>
        </w:r>
      </w:hyperlink>
    </w:p>
    <w:p w:rsidR="0038045D" w:rsidRPr="0038045D" w:rsidRDefault="0038045D" w:rsidP="0038045D">
      <w:pPr>
        <w:shd w:val="clear" w:color="auto" w:fill="FFFFFF"/>
        <w:spacing w:before="100" w:beforeAutospacing="1" w:after="100" w:afterAutospacing="1"/>
        <w:outlineLvl w:val="2"/>
        <w:rPr>
          <w:rFonts w:ascii="Helvetica Neue" w:eastAsia="Times New Roman" w:hAnsi="Helvetica Neue" w:cs="Times New Roman"/>
          <w:b/>
          <w:bCs/>
          <w:color w:val="222222"/>
          <w:sz w:val="27"/>
          <w:szCs w:val="27"/>
          <w:lang w:val="en-GB"/>
        </w:rPr>
      </w:pPr>
      <w:r w:rsidRPr="0038045D">
        <w:rPr>
          <w:rFonts w:ascii="Helvetica Neue" w:eastAsia="Times New Roman" w:hAnsi="Helvetica Neue" w:cs="Times New Roman"/>
          <w:b/>
          <w:bCs/>
          <w:color w:val="222222"/>
          <w:sz w:val="27"/>
          <w:szCs w:val="27"/>
          <w:lang w:val="en-GB"/>
        </w:rPr>
        <w:t>We recommend</w:t>
      </w:r>
    </w:p>
    <w:p w:rsidR="0038045D" w:rsidRPr="0038045D" w:rsidRDefault="0038045D" w:rsidP="0038045D">
      <w:pPr>
        <w:numPr>
          <w:ilvl w:val="0"/>
          <w:numId w:val="17"/>
        </w:numPr>
        <w:shd w:val="clear" w:color="auto" w:fill="FFFFFF"/>
        <w:spacing w:before="100" w:beforeAutospacing="1" w:after="100" w:afterAutospacing="1"/>
        <w:ind w:left="49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"http://bmjopen.bmj.com/content/7/4/e013730?cpetoc=&amp;utm_source=TrendMD&amp;utm_medium=cpc&amp;utm_campaign=BMJOp_TrendMD-0" \t "_self"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0000FF"/>
          <w:sz w:val="26"/>
          <w:szCs w:val="26"/>
          <w:u w:val="single"/>
          <w:lang w:val="en-GB"/>
        </w:rPr>
        <w:t>What drives the prescribing of growth hormone preparations in England? Prices versus patient preferences</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shd w:val="clear" w:color="auto" w:fill="FFFFFF"/>
        <w:spacing w:before="100" w:beforeAutospacing="1" w:after="100" w:afterAutospacing="1"/>
        <w:ind w:left="49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Stephen R Chapman et al., BMJ Open, 2017</w:t>
      </w:r>
    </w:p>
    <w:p w:rsidR="0038045D" w:rsidRPr="0038045D" w:rsidRDefault="0038045D" w:rsidP="0038045D">
      <w:pPr>
        <w:numPr>
          <w:ilvl w:val="0"/>
          <w:numId w:val="17"/>
        </w:numPr>
        <w:shd w:val="clear" w:color="auto" w:fill="FFFFFF"/>
        <w:spacing w:before="100" w:beforeAutospacing="1" w:after="100" w:afterAutospacing="1"/>
        <w:ind w:left="49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"http://bmjopen.bmj.com/cgi/pmidlookup?view=short&amp;pmid=24500612&amp;utm_source=TrendMD&amp;utm_medium=cpc&amp;utm_campaign=BMJOp_TrendMD-0" \t "_self"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0000FF"/>
          <w:sz w:val="26"/>
          <w:szCs w:val="26"/>
          <w:u w:val="single"/>
          <w:lang w:val="en-GB"/>
        </w:rPr>
        <w:t>Family planning and pregnancy issues for women with systemic inflammatory diseases: patient and physician perspectives.</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shd w:val="clear" w:color="auto" w:fill="FFFFFF"/>
        <w:spacing w:before="100" w:beforeAutospacing="1" w:after="100" w:afterAutospacing="1"/>
        <w:ind w:left="49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xml:space="preserve">Eliza </w:t>
      </w:r>
      <w:proofErr w:type="spellStart"/>
      <w:r w:rsidRPr="0038045D">
        <w:rPr>
          <w:rFonts w:ascii="Helvetica Neue" w:eastAsia="Times New Roman" w:hAnsi="Helvetica Neue" w:cs="Times New Roman"/>
          <w:color w:val="333333"/>
          <w:sz w:val="26"/>
          <w:szCs w:val="26"/>
          <w:lang w:val="en-GB"/>
        </w:rPr>
        <w:t>Chakravarty</w:t>
      </w:r>
      <w:proofErr w:type="spellEnd"/>
      <w:r w:rsidRPr="0038045D">
        <w:rPr>
          <w:rFonts w:ascii="Helvetica Neue" w:eastAsia="Times New Roman" w:hAnsi="Helvetica Neue" w:cs="Times New Roman"/>
          <w:color w:val="333333"/>
          <w:sz w:val="26"/>
          <w:szCs w:val="26"/>
          <w:lang w:val="en-GB"/>
        </w:rPr>
        <w:t xml:space="preserve"> et al., BMJ Open, 2014</w:t>
      </w:r>
    </w:p>
    <w:p w:rsidR="0038045D" w:rsidRPr="0038045D" w:rsidRDefault="0038045D" w:rsidP="0038045D">
      <w:pPr>
        <w:numPr>
          <w:ilvl w:val="0"/>
          <w:numId w:val="17"/>
        </w:numPr>
        <w:shd w:val="clear" w:color="auto" w:fill="FFFFFF"/>
        <w:spacing w:before="100" w:beforeAutospacing="1" w:after="100" w:afterAutospacing="1"/>
        <w:ind w:left="49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"http://bmjopen.bmj.com/content/6/2/e009421?utm_source=TrendMD&amp;utm_medium=cpc&amp;utm_campaign=BMJOp_TrendMD-0" \t "_self"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0000FF"/>
          <w:sz w:val="26"/>
          <w:szCs w:val="26"/>
          <w:u w:val="single"/>
          <w:lang w:val="en-GB"/>
        </w:rPr>
        <w:t xml:space="preserve">Safety and efficacy of insulin </w:t>
      </w:r>
      <w:proofErr w:type="spellStart"/>
      <w:r w:rsidRPr="0038045D">
        <w:rPr>
          <w:rFonts w:ascii="Helvetica Neue" w:eastAsia="Times New Roman" w:hAnsi="Helvetica Neue" w:cs="Times New Roman"/>
          <w:color w:val="0000FF"/>
          <w:sz w:val="26"/>
          <w:szCs w:val="26"/>
          <w:u w:val="single"/>
          <w:lang w:val="en-GB"/>
        </w:rPr>
        <w:t>glargine</w:t>
      </w:r>
      <w:proofErr w:type="spellEnd"/>
      <w:r w:rsidRPr="0038045D">
        <w:rPr>
          <w:rFonts w:ascii="Helvetica Neue" w:eastAsia="Times New Roman" w:hAnsi="Helvetica Neue" w:cs="Times New Roman"/>
          <w:color w:val="0000FF"/>
          <w:sz w:val="26"/>
          <w:szCs w:val="26"/>
          <w:u w:val="single"/>
          <w:lang w:val="en-GB"/>
        </w:rPr>
        <w:t xml:space="preserve"> 300 u/mL compared with other basal insulin therapies in patients with type 2 diabetes mellitus: a network meta-analysis</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shd w:val="clear" w:color="auto" w:fill="FFFFFF"/>
        <w:spacing w:before="100" w:beforeAutospacing="1" w:after="100" w:afterAutospacing="1"/>
        <w:ind w:left="49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Nick Freemantle et al., BMJ Open, 2016</w:t>
      </w:r>
    </w:p>
    <w:p w:rsidR="0038045D" w:rsidRPr="0038045D" w:rsidRDefault="0038045D" w:rsidP="0038045D">
      <w:pPr>
        <w:numPr>
          <w:ilvl w:val="0"/>
          <w:numId w:val="17"/>
        </w:numPr>
        <w:shd w:val="clear" w:color="auto" w:fill="FFFFFF"/>
        <w:spacing w:before="100" w:beforeAutospacing="1" w:after="100" w:afterAutospacing="1"/>
        <w:ind w:left="49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"http://bmjopen.bmj.com/content/6/5/e011068?utm_source=TrendMD&amp;utm_medium=cpc&amp;utm_campaign=BMJOp_TrendMD-0" \t "_self"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0000FF"/>
          <w:sz w:val="26"/>
          <w:szCs w:val="26"/>
          <w:u w:val="single"/>
          <w:lang w:val="en-GB"/>
        </w:rPr>
        <w:t>Can patients be ‘attached’ to healthcare providers? An observational study to measure attachment phenomena in patient–provider relationships</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shd w:val="clear" w:color="auto" w:fill="FFFFFF"/>
        <w:spacing w:before="100" w:beforeAutospacing="1" w:after="100" w:afterAutospacing="1"/>
        <w:ind w:left="49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Jonathan J Hunter et al., BMJ Open, 2016</w:t>
      </w:r>
    </w:p>
    <w:p w:rsidR="0038045D" w:rsidRPr="0038045D" w:rsidRDefault="0038045D" w:rsidP="0038045D">
      <w:pPr>
        <w:numPr>
          <w:ilvl w:val="0"/>
          <w:numId w:val="17"/>
        </w:numPr>
        <w:shd w:val="clear" w:color="auto" w:fill="FFFFFF"/>
        <w:spacing w:before="100" w:beforeAutospacing="1" w:after="100" w:afterAutospacing="1"/>
        <w:ind w:left="49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"http://bmjopen.bmj.com/cgi/pmidlookup?view=short&amp;pmid=22021891&amp;utm_source=TrendMD&amp;utm_medium=cpc&amp;utm_campaign=BMJOp_TrendMD-0" \t "_self"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0000FF"/>
          <w:sz w:val="26"/>
          <w:szCs w:val="26"/>
          <w:u w:val="single"/>
          <w:lang w:val="en-GB"/>
        </w:rPr>
        <w:t>Evaluation of the incremental cost to the National Health Service of prescribing analogue insulin.</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shd w:val="clear" w:color="auto" w:fill="FFFFFF"/>
        <w:spacing w:before="100" w:beforeAutospacing="1" w:after="100" w:afterAutospacing="1"/>
        <w:ind w:left="49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Sarah E Holden et al., BMJ Open, 2011</w:t>
      </w:r>
    </w:p>
    <w:p w:rsidR="0038045D" w:rsidRPr="0038045D" w:rsidRDefault="0038045D" w:rsidP="0038045D">
      <w:pPr>
        <w:numPr>
          <w:ilvl w:val="0"/>
          <w:numId w:val="18"/>
        </w:numPr>
        <w:shd w:val="clear" w:color="auto" w:fill="FFFFFF"/>
        <w:spacing w:before="100" w:beforeAutospacing="1" w:after="100" w:afterAutospacing="1"/>
        <w:ind w:left="72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"https://incrowdnow.com/marketing/incrowd-survey-more-doctors-say-yes-to-biosimilars-than-6-months-ago-but-with-increased-caution-mirror/?utm_source=TrendMD&amp;utm_medium=cpc&amp;utm_campaign=InCrowd_TrendMD_1"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proofErr w:type="spellStart"/>
      <w:r w:rsidRPr="0038045D">
        <w:rPr>
          <w:rFonts w:ascii="Helvetica Neue" w:eastAsia="Times New Roman" w:hAnsi="Helvetica Neue" w:cs="Times New Roman"/>
          <w:color w:val="0000FF"/>
          <w:sz w:val="26"/>
          <w:szCs w:val="26"/>
          <w:u w:val="single"/>
          <w:lang w:val="en-GB"/>
        </w:rPr>
        <w:t>InCrowd</w:t>
      </w:r>
      <w:proofErr w:type="spellEnd"/>
      <w:r w:rsidRPr="0038045D">
        <w:rPr>
          <w:rFonts w:ascii="Helvetica Neue" w:eastAsia="Times New Roman" w:hAnsi="Helvetica Neue" w:cs="Times New Roman"/>
          <w:color w:val="0000FF"/>
          <w:sz w:val="26"/>
          <w:szCs w:val="26"/>
          <w:u w:val="single"/>
          <w:lang w:val="en-GB"/>
        </w:rPr>
        <w:t xml:space="preserve"> Survey: More Doctors Say Yes to </w:t>
      </w:r>
      <w:proofErr w:type="spellStart"/>
      <w:r w:rsidRPr="0038045D">
        <w:rPr>
          <w:rFonts w:ascii="Helvetica Neue" w:eastAsia="Times New Roman" w:hAnsi="Helvetica Neue" w:cs="Times New Roman"/>
          <w:color w:val="0000FF"/>
          <w:sz w:val="26"/>
          <w:szCs w:val="26"/>
          <w:u w:val="single"/>
          <w:lang w:val="en-GB"/>
        </w:rPr>
        <w:t>Biosimilars</w:t>
      </w:r>
      <w:proofErr w:type="spellEnd"/>
      <w:r w:rsidRPr="0038045D">
        <w:rPr>
          <w:rFonts w:ascii="Helvetica Neue" w:eastAsia="Times New Roman" w:hAnsi="Helvetica Neue" w:cs="Times New Roman"/>
          <w:color w:val="0000FF"/>
          <w:sz w:val="26"/>
          <w:szCs w:val="26"/>
          <w:u w:val="single"/>
          <w:lang w:val="en-GB"/>
        </w:rPr>
        <w:t xml:space="preserve"> Than 6 Months Ago, But With Increased Caution</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shd w:val="clear" w:color="auto" w:fill="FFFFFF"/>
        <w:spacing w:before="100" w:beforeAutospacing="1" w:after="100" w:afterAutospacing="1"/>
        <w:ind w:left="72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InCrowd</w:t>
      </w:r>
      <w:proofErr w:type="spellEnd"/>
      <w:r w:rsidRPr="0038045D">
        <w:rPr>
          <w:rFonts w:ascii="Helvetica Neue" w:eastAsia="Times New Roman" w:hAnsi="Helvetica Neue" w:cs="Times New Roman"/>
          <w:color w:val="333333"/>
          <w:sz w:val="26"/>
          <w:szCs w:val="26"/>
          <w:lang w:val="en-GB"/>
        </w:rPr>
        <w:t>, 2016</w:t>
      </w:r>
    </w:p>
    <w:p w:rsidR="0038045D" w:rsidRPr="0038045D" w:rsidRDefault="0038045D" w:rsidP="0038045D">
      <w:pPr>
        <w:numPr>
          <w:ilvl w:val="0"/>
          <w:numId w:val="18"/>
        </w:numPr>
        <w:shd w:val="clear" w:color="auto" w:fill="FFFFFF"/>
        <w:spacing w:before="100" w:beforeAutospacing="1" w:after="100" w:afterAutospacing="1"/>
        <w:ind w:left="72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"http://rheumatology.elsevierresource.com/biosimilars-observational-real-life-data-therapy?utm_source=TrendMD&amp;utm_medium=cpc&amp;utm_campaign=Rheumatology_TrendMD_1"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proofErr w:type="spellStart"/>
      <w:r w:rsidRPr="0038045D">
        <w:rPr>
          <w:rFonts w:ascii="Helvetica Neue" w:eastAsia="Times New Roman" w:hAnsi="Helvetica Neue" w:cs="Times New Roman"/>
          <w:color w:val="0000FF"/>
          <w:sz w:val="26"/>
          <w:szCs w:val="26"/>
          <w:u w:val="single"/>
          <w:lang w:val="en-GB"/>
        </w:rPr>
        <w:t>Biosimilars</w:t>
      </w:r>
      <w:proofErr w:type="spellEnd"/>
      <w:r w:rsidRPr="0038045D">
        <w:rPr>
          <w:rFonts w:ascii="Helvetica Neue" w:eastAsia="Times New Roman" w:hAnsi="Helvetica Neue" w:cs="Times New Roman"/>
          <w:color w:val="0000FF"/>
          <w:sz w:val="26"/>
          <w:szCs w:val="26"/>
          <w:u w:val="single"/>
          <w:lang w:val="en-GB"/>
        </w:rPr>
        <w:t>: observational real-life data therapy </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shd w:val="clear" w:color="auto" w:fill="FFFFFF"/>
        <w:spacing w:before="100" w:beforeAutospacing="1" w:after="100" w:afterAutospacing="1"/>
        <w:ind w:left="72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 xml:space="preserve">Interview with </w:t>
      </w:r>
      <w:proofErr w:type="spellStart"/>
      <w:r w:rsidRPr="0038045D">
        <w:rPr>
          <w:rFonts w:ascii="Helvetica Neue" w:eastAsia="Times New Roman" w:hAnsi="Helvetica Neue" w:cs="Times New Roman"/>
          <w:color w:val="333333"/>
          <w:sz w:val="26"/>
          <w:szCs w:val="26"/>
          <w:lang w:val="en-GB"/>
        </w:rPr>
        <w:t>Prof.</w:t>
      </w:r>
      <w:proofErr w:type="spellEnd"/>
      <w:r w:rsidRPr="0038045D">
        <w:rPr>
          <w:rFonts w:ascii="Helvetica Neue" w:eastAsia="Times New Roman" w:hAnsi="Helvetica Neue" w:cs="Times New Roman"/>
          <w:color w:val="333333"/>
          <w:sz w:val="26"/>
          <w:szCs w:val="26"/>
          <w:lang w:val="en-GB"/>
        </w:rPr>
        <w:t xml:space="preserve"> Tore K </w:t>
      </w:r>
      <w:proofErr w:type="spellStart"/>
      <w:r w:rsidRPr="0038045D">
        <w:rPr>
          <w:rFonts w:ascii="Helvetica Neue" w:eastAsia="Times New Roman" w:hAnsi="Helvetica Neue" w:cs="Times New Roman"/>
          <w:color w:val="333333"/>
          <w:sz w:val="26"/>
          <w:szCs w:val="26"/>
          <w:lang w:val="en-GB"/>
        </w:rPr>
        <w:t>Kvien</w:t>
      </w:r>
      <w:proofErr w:type="spellEnd"/>
      <w:r w:rsidRPr="0038045D">
        <w:rPr>
          <w:rFonts w:ascii="Helvetica Neue" w:eastAsia="Times New Roman" w:hAnsi="Helvetica Neue" w:cs="Times New Roman"/>
          <w:color w:val="333333"/>
          <w:sz w:val="26"/>
          <w:szCs w:val="26"/>
          <w:lang w:val="en-GB"/>
        </w:rPr>
        <w:t xml:space="preserve"> at EULAR 2016, </w:t>
      </w:r>
      <w:proofErr w:type="spellStart"/>
      <w:r w:rsidRPr="0038045D">
        <w:rPr>
          <w:rFonts w:ascii="Helvetica Neue" w:eastAsia="Times New Roman" w:hAnsi="Helvetica Neue" w:cs="Times New Roman"/>
          <w:color w:val="333333"/>
          <w:sz w:val="26"/>
          <w:szCs w:val="26"/>
          <w:lang w:val="en-GB"/>
        </w:rPr>
        <w:t>London</w:t>
      </w:r>
      <w:proofErr w:type="gramStart"/>
      <w:r w:rsidRPr="0038045D">
        <w:rPr>
          <w:rFonts w:ascii="Helvetica Neue" w:eastAsia="Times New Roman" w:hAnsi="Helvetica Neue" w:cs="Times New Roman"/>
          <w:color w:val="333333"/>
          <w:sz w:val="26"/>
          <w:szCs w:val="26"/>
          <w:lang w:val="en-GB"/>
        </w:rPr>
        <w:t>,Rheumatology</w:t>
      </w:r>
      <w:proofErr w:type="spellEnd"/>
      <w:proofErr w:type="gramEnd"/>
    </w:p>
    <w:p w:rsidR="0038045D" w:rsidRPr="0038045D" w:rsidRDefault="0038045D" w:rsidP="0038045D">
      <w:pPr>
        <w:numPr>
          <w:ilvl w:val="0"/>
          <w:numId w:val="18"/>
        </w:numPr>
        <w:shd w:val="clear" w:color="auto" w:fill="FFFFFF"/>
        <w:spacing w:before="100" w:beforeAutospacing="1" w:after="100" w:afterAutospacing="1"/>
        <w:ind w:left="72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"http://www.medscape.com/viewarticle/872030?src=trendmd_pilot"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0000FF"/>
          <w:sz w:val="26"/>
          <w:szCs w:val="26"/>
          <w:u w:val="single"/>
          <w:lang w:val="en-GB"/>
        </w:rPr>
        <w:t xml:space="preserve">European Studies of Infliximab </w:t>
      </w:r>
      <w:proofErr w:type="spellStart"/>
      <w:r w:rsidRPr="0038045D">
        <w:rPr>
          <w:rFonts w:ascii="Helvetica Neue" w:eastAsia="Times New Roman" w:hAnsi="Helvetica Neue" w:cs="Times New Roman"/>
          <w:color w:val="0000FF"/>
          <w:sz w:val="26"/>
          <w:szCs w:val="26"/>
          <w:u w:val="single"/>
          <w:lang w:val="en-GB"/>
        </w:rPr>
        <w:t>Biosimilar</w:t>
      </w:r>
      <w:proofErr w:type="spellEnd"/>
      <w:r w:rsidRPr="0038045D">
        <w:rPr>
          <w:rFonts w:ascii="Helvetica Neue" w:eastAsia="Times New Roman" w:hAnsi="Helvetica Neue" w:cs="Times New Roman"/>
          <w:color w:val="0000FF"/>
          <w:sz w:val="26"/>
          <w:szCs w:val="26"/>
          <w:u w:val="single"/>
          <w:lang w:val="en-GB"/>
        </w:rPr>
        <w:t xml:space="preserve"> Reassuring</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shd w:val="clear" w:color="auto" w:fill="FFFFFF"/>
        <w:spacing w:before="100" w:beforeAutospacing="1" w:after="100" w:afterAutospacing="1"/>
        <w:ind w:left="72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Kate Johnson et al., Medscape, 2016</w:t>
      </w:r>
    </w:p>
    <w:p w:rsidR="0038045D" w:rsidRPr="0038045D" w:rsidRDefault="0038045D" w:rsidP="0038045D">
      <w:pPr>
        <w:numPr>
          <w:ilvl w:val="0"/>
          <w:numId w:val="18"/>
        </w:numPr>
        <w:shd w:val="clear" w:color="auto" w:fill="FFFFFF"/>
        <w:spacing w:before="100" w:beforeAutospacing="1" w:after="100" w:afterAutospacing="1"/>
        <w:ind w:left="72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"http://www.medscape.com/viewarticle/863411?src=trendmd_pilot"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0000FF"/>
          <w:sz w:val="26"/>
          <w:szCs w:val="26"/>
          <w:u w:val="single"/>
          <w:lang w:val="en-GB"/>
        </w:rPr>
        <w:t xml:space="preserve">The Brave New World of </w:t>
      </w:r>
      <w:proofErr w:type="spellStart"/>
      <w:r w:rsidRPr="0038045D">
        <w:rPr>
          <w:rFonts w:ascii="Helvetica Neue" w:eastAsia="Times New Roman" w:hAnsi="Helvetica Neue" w:cs="Times New Roman"/>
          <w:color w:val="0000FF"/>
          <w:sz w:val="26"/>
          <w:szCs w:val="26"/>
          <w:u w:val="single"/>
          <w:lang w:val="en-GB"/>
        </w:rPr>
        <w:t>Biosimilars</w:t>
      </w:r>
      <w:proofErr w:type="spellEnd"/>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shd w:val="clear" w:color="auto" w:fill="FFFFFF"/>
        <w:spacing w:before="100" w:beforeAutospacing="1" w:after="100" w:afterAutospacing="1"/>
        <w:ind w:left="724"/>
        <w:rPr>
          <w:rFonts w:ascii="Helvetica Neue" w:eastAsia="Times New Roman" w:hAnsi="Helvetica Neue" w:cs="Times New Roman"/>
          <w:color w:val="333333"/>
          <w:sz w:val="26"/>
          <w:szCs w:val="26"/>
          <w:lang w:val="en-GB"/>
        </w:rPr>
      </w:pPr>
      <w:proofErr w:type="spellStart"/>
      <w:r w:rsidRPr="0038045D">
        <w:rPr>
          <w:rFonts w:ascii="Helvetica Neue" w:eastAsia="Times New Roman" w:hAnsi="Helvetica Neue" w:cs="Times New Roman"/>
          <w:color w:val="333333"/>
          <w:sz w:val="26"/>
          <w:szCs w:val="26"/>
          <w:lang w:val="en-GB"/>
        </w:rPr>
        <w:t>Lauri</w:t>
      </w:r>
      <w:proofErr w:type="spellEnd"/>
      <w:r w:rsidRPr="0038045D">
        <w:rPr>
          <w:rFonts w:ascii="Helvetica Neue" w:eastAsia="Times New Roman" w:hAnsi="Helvetica Neue" w:cs="Times New Roman"/>
          <w:color w:val="333333"/>
          <w:sz w:val="26"/>
          <w:szCs w:val="26"/>
          <w:lang w:val="en-GB"/>
        </w:rPr>
        <w:t xml:space="preserve"> R. Graham et al., Medscape, 2016</w:t>
      </w:r>
    </w:p>
    <w:p w:rsidR="0038045D" w:rsidRPr="0038045D" w:rsidRDefault="0038045D" w:rsidP="0038045D">
      <w:pPr>
        <w:numPr>
          <w:ilvl w:val="0"/>
          <w:numId w:val="18"/>
        </w:numPr>
        <w:shd w:val="clear" w:color="auto" w:fill="FFFFFF"/>
        <w:spacing w:before="100" w:beforeAutospacing="1" w:after="100" w:afterAutospacing="1"/>
        <w:ind w:left="72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"http://www.medscape.com/viewarticle/818975?src=trendmd_pilot"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proofErr w:type="spellStart"/>
      <w:r w:rsidRPr="0038045D">
        <w:rPr>
          <w:rFonts w:ascii="Helvetica Neue" w:eastAsia="Times New Roman" w:hAnsi="Helvetica Neue" w:cs="Times New Roman"/>
          <w:color w:val="0000FF"/>
          <w:sz w:val="26"/>
          <w:szCs w:val="26"/>
          <w:u w:val="single"/>
          <w:lang w:val="en-GB"/>
        </w:rPr>
        <w:t>Biosimilars</w:t>
      </w:r>
      <w:proofErr w:type="spellEnd"/>
      <w:r w:rsidRPr="0038045D">
        <w:rPr>
          <w:rFonts w:ascii="Helvetica Neue" w:eastAsia="Times New Roman" w:hAnsi="Helvetica Neue" w:cs="Times New Roman"/>
          <w:color w:val="0000FF"/>
          <w:sz w:val="26"/>
          <w:szCs w:val="26"/>
          <w:u w:val="single"/>
          <w:lang w:val="en-GB"/>
        </w:rPr>
        <w:t>: Is It Safe to Switch?</w:t>
      </w:r>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shd w:val="clear" w:color="auto" w:fill="FFFFFF"/>
        <w:spacing w:before="100" w:beforeAutospacing="1" w:after="100" w:afterAutospacing="1"/>
        <w:ind w:left="724"/>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t>Jonathan Kay, MD, Medscape, 2014</w:t>
      </w:r>
    </w:p>
    <w:p w:rsidR="0038045D" w:rsidRPr="0038045D" w:rsidRDefault="0038045D" w:rsidP="0038045D">
      <w:pPr>
        <w:shd w:val="clear" w:color="auto" w:fill="FFFFFF"/>
        <w:rPr>
          <w:rFonts w:ascii="Helvetica Neue" w:eastAsia="Times New Roman" w:hAnsi="Helvetica Neue" w:cs="Times New Roman"/>
          <w:color w:val="333333"/>
          <w:sz w:val="26"/>
          <w:szCs w:val="26"/>
          <w:lang w:val="en-GB"/>
        </w:rPr>
      </w:pPr>
      <w:r w:rsidRPr="0038045D">
        <w:rPr>
          <w:rFonts w:ascii="Helvetica Neue" w:eastAsia="Times New Roman" w:hAnsi="Helvetica Neue" w:cs="Times New Roman"/>
          <w:color w:val="333333"/>
          <w:sz w:val="26"/>
          <w:szCs w:val="26"/>
          <w:lang w:val="en-GB"/>
        </w:rPr>
        <w:fldChar w:fldCharType="begin"/>
      </w:r>
      <w:r w:rsidRPr="0038045D">
        <w:rPr>
          <w:rFonts w:ascii="Helvetica Neue" w:eastAsia="Times New Roman" w:hAnsi="Helvetica Neue" w:cs="Times New Roman"/>
          <w:color w:val="333333"/>
          <w:sz w:val="26"/>
          <w:szCs w:val="26"/>
          <w:lang w:val="en-GB"/>
        </w:rPr>
        <w:instrText xml:space="preserve"> HYPERLINK "https://www.trendmd.com/how-it-works-readers" \o "TrendMD" \t "_blank" </w:instrText>
      </w:r>
      <w:r w:rsidRPr="0038045D">
        <w:rPr>
          <w:rFonts w:ascii="Helvetica Neue" w:eastAsia="Times New Roman" w:hAnsi="Helvetica Neue" w:cs="Times New Roman"/>
          <w:color w:val="333333"/>
          <w:sz w:val="26"/>
          <w:szCs w:val="26"/>
          <w:lang w:val="en-GB"/>
        </w:rPr>
      </w:r>
      <w:r w:rsidRPr="0038045D">
        <w:rPr>
          <w:rFonts w:ascii="Helvetica Neue" w:eastAsia="Times New Roman" w:hAnsi="Helvetica Neue" w:cs="Times New Roman"/>
          <w:color w:val="333333"/>
          <w:sz w:val="26"/>
          <w:szCs w:val="26"/>
          <w:lang w:val="en-GB"/>
        </w:rPr>
        <w:fldChar w:fldCharType="separate"/>
      </w:r>
      <w:r w:rsidRPr="0038045D">
        <w:rPr>
          <w:rFonts w:ascii="Helvetica Neue" w:eastAsia="Times New Roman" w:hAnsi="Helvetica Neue" w:cs="Times New Roman"/>
          <w:color w:val="0000FF"/>
          <w:sz w:val="26"/>
          <w:szCs w:val="26"/>
          <w:u w:val="single"/>
          <w:lang w:val="en-GB"/>
        </w:rPr>
        <w:t>Powered by </w:t>
      </w:r>
      <w:proofErr w:type="spellStart"/>
      <w:r w:rsidRPr="0038045D">
        <w:rPr>
          <w:rFonts w:ascii="Helvetica Neue" w:eastAsia="Times New Roman" w:hAnsi="Helvetica Neue" w:cs="Times New Roman"/>
          <w:color w:val="0000FF"/>
          <w:sz w:val="26"/>
          <w:szCs w:val="26"/>
          <w:u w:val="single"/>
          <w:lang w:val="en-GB"/>
        </w:rPr>
        <w:t>TrendMD</w:t>
      </w:r>
      <w:proofErr w:type="spellEnd"/>
      <w:r w:rsidRPr="0038045D">
        <w:rPr>
          <w:rFonts w:ascii="Helvetica Neue" w:eastAsia="Times New Roman" w:hAnsi="Helvetica Neue" w:cs="Times New Roman"/>
          <w:color w:val="333333"/>
          <w:sz w:val="26"/>
          <w:szCs w:val="26"/>
          <w:lang w:val="en-GB"/>
        </w:rPr>
        <w:fldChar w:fldCharType="end"/>
      </w:r>
    </w:p>
    <w:p w:rsidR="0038045D" w:rsidRPr="0038045D" w:rsidRDefault="0038045D" w:rsidP="0038045D">
      <w:pPr>
        <w:numPr>
          <w:ilvl w:val="0"/>
          <w:numId w:val="19"/>
        </w:numPr>
        <w:spacing w:before="100" w:beforeAutospacing="1" w:after="100" w:afterAutospacing="1"/>
        <w:ind w:left="0"/>
        <w:rPr>
          <w:rFonts w:ascii="Times" w:eastAsia="Times New Roman" w:hAnsi="Times" w:cs="Times New Roman"/>
          <w:sz w:val="20"/>
          <w:szCs w:val="20"/>
          <w:lang w:val="en-GB"/>
        </w:rPr>
      </w:pPr>
      <w:hyperlink r:id="rId175" w:history="1">
        <w:r w:rsidRPr="0038045D">
          <w:rPr>
            <w:rFonts w:ascii="Times" w:eastAsia="Times New Roman" w:hAnsi="Times" w:cs="Times New Roman"/>
            <w:caps/>
            <w:color w:val="FFFFFF"/>
            <w:sz w:val="20"/>
            <w:szCs w:val="20"/>
            <w:u w:val="single"/>
            <w:lang w:val="en-GB"/>
          </w:rPr>
          <w:t>CONTENT</w:t>
        </w:r>
      </w:hyperlink>
    </w:p>
    <w:p w:rsidR="0038045D" w:rsidRPr="0038045D" w:rsidRDefault="0038045D" w:rsidP="0038045D">
      <w:pPr>
        <w:numPr>
          <w:ilvl w:val="1"/>
          <w:numId w:val="19"/>
        </w:numPr>
        <w:spacing w:before="100" w:beforeAutospacing="1" w:after="100" w:afterAutospacing="1"/>
        <w:ind w:left="0"/>
        <w:rPr>
          <w:rFonts w:ascii="Times" w:eastAsia="Times New Roman" w:hAnsi="Times" w:cs="Times New Roman"/>
          <w:sz w:val="20"/>
          <w:szCs w:val="20"/>
          <w:lang w:val="en-GB"/>
        </w:rPr>
      </w:pPr>
      <w:hyperlink r:id="rId176" w:history="1">
        <w:r w:rsidRPr="0038045D">
          <w:rPr>
            <w:rFonts w:ascii="Times" w:eastAsia="Times New Roman" w:hAnsi="Times" w:cs="Times New Roman"/>
            <w:color w:val="FFFFFF"/>
            <w:sz w:val="20"/>
            <w:szCs w:val="20"/>
            <w:u w:val="single"/>
            <w:lang w:val="en-GB"/>
          </w:rPr>
          <w:t>Latest Content</w:t>
        </w:r>
      </w:hyperlink>
    </w:p>
    <w:p w:rsidR="0038045D" w:rsidRPr="0038045D" w:rsidRDefault="0038045D" w:rsidP="0038045D">
      <w:pPr>
        <w:numPr>
          <w:ilvl w:val="1"/>
          <w:numId w:val="19"/>
        </w:numPr>
        <w:spacing w:before="100" w:beforeAutospacing="1" w:after="100" w:afterAutospacing="1"/>
        <w:ind w:left="0"/>
        <w:rPr>
          <w:rFonts w:ascii="Times" w:eastAsia="Times New Roman" w:hAnsi="Times" w:cs="Times New Roman"/>
          <w:sz w:val="20"/>
          <w:szCs w:val="20"/>
          <w:lang w:val="en-GB"/>
        </w:rPr>
      </w:pPr>
      <w:hyperlink r:id="rId177" w:history="1">
        <w:r w:rsidRPr="0038045D">
          <w:rPr>
            <w:rFonts w:ascii="Times" w:eastAsia="Times New Roman" w:hAnsi="Times" w:cs="Times New Roman"/>
            <w:color w:val="FFFFFF"/>
            <w:sz w:val="20"/>
            <w:szCs w:val="20"/>
            <w:u w:val="single"/>
            <w:lang w:val="en-GB"/>
          </w:rPr>
          <w:t>Archive</w:t>
        </w:r>
      </w:hyperlink>
    </w:p>
    <w:p w:rsidR="0038045D" w:rsidRPr="0038045D" w:rsidRDefault="0038045D" w:rsidP="0038045D">
      <w:pPr>
        <w:numPr>
          <w:ilvl w:val="1"/>
          <w:numId w:val="19"/>
        </w:numPr>
        <w:spacing w:before="100" w:beforeAutospacing="1" w:after="100" w:afterAutospacing="1"/>
        <w:ind w:left="0"/>
        <w:rPr>
          <w:rFonts w:ascii="Times" w:eastAsia="Times New Roman" w:hAnsi="Times" w:cs="Times New Roman"/>
          <w:sz w:val="20"/>
          <w:szCs w:val="20"/>
          <w:lang w:val="en-GB"/>
        </w:rPr>
      </w:pPr>
      <w:hyperlink r:id="rId178" w:history="1">
        <w:r w:rsidRPr="0038045D">
          <w:rPr>
            <w:rFonts w:ascii="Times" w:eastAsia="Times New Roman" w:hAnsi="Times" w:cs="Times New Roman"/>
            <w:color w:val="FFFFFF"/>
            <w:sz w:val="20"/>
            <w:szCs w:val="20"/>
            <w:u w:val="single"/>
            <w:lang w:val="en-GB"/>
          </w:rPr>
          <w:t>Browse by topic</w:t>
        </w:r>
      </w:hyperlink>
    </w:p>
    <w:p w:rsidR="0038045D" w:rsidRPr="0038045D" w:rsidRDefault="0038045D" w:rsidP="0038045D">
      <w:pPr>
        <w:numPr>
          <w:ilvl w:val="1"/>
          <w:numId w:val="19"/>
        </w:numPr>
        <w:spacing w:before="100" w:beforeAutospacing="1" w:after="100" w:afterAutospacing="1"/>
        <w:ind w:left="0"/>
        <w:rPr>
          <w:rFonts w:ascii="Times" w:eastAsia="Times New Roman" w:hAnsi="Times" w:cs="Times New Roman"/>
          <w:sz w:val="20"/>
          <w:szCs w:val="20"/>
          <w:lang w:val="en-GB"/>
        </w:rPr>
      </w:pPr>
      <w:r w:rsidRPr="0038045D">
        <w:rPr>
          <w:rFonts w:ascii="Times" w:eastAsia="Times New Roman" w:hAnsi="Times" w:cs="Times New Roman"/>
          <w:sz w:val="20"/>
          <w:szCs w:val="20"/>
          <w:lang w:val="en-GB"/>
        </w:rPr>
        <w:fldChar w:fldCharType="begin"/>
      </w:r>
      <w:r w:rsidRPr="0038045D">
        <w:rPr>
          <w:rFonts w:ascii="Times" w:eastAsia="Times New Roman" w:hAnsi="Times" w:cs="Times New Roman"/>
          <w:sz w:val="20"/>
          <w:szCs w:val="20"/>
          <w:lang w:val="en-GB"/>
        </w:rPr>
        <w:instrText xml:space="preserve"> HYPERLINK "http://bmjopen.bmj.com/pages/most-read-articles" \t "_blank" </w:instrText>
      </w:r>
      <w:r w:rsidRPr="0038045D">
        <w:rPr>
          <w:rFonts w:ascii="Times" w:eastAsia="Times New Roman" w:hAnsi="Times" w:cs="Times New Roman"/>
          <w:sz w:val="20"/>
          <w:szCs w:val="20"/>
          <w:lang w:val="en-GB"/>
        </w:rPr>
      </w:r>
      <w:r w:rsidRPr="0038045D">
        <w:rPr>
          <w:rFonts w:ascii="Times" w:eastAsia="Times New Roman" w:hAnsi="Times" w:cs="Times New Roman"/>
          <w:sz w:val="20"/>
          <w:szCs w:val="20"/>
          <w:lang w:val="en-GB"/>
        </w:rPr>
        <w:fldChar w:fldCharType="separate"/>
      </w:r>
      <w:r w:rsidRPr="0038045D">
        <w:rPr>
          <w:rFonts w:ascii="Times" w:eastAsia="Times New Roman" w:hAnsi="Times" w:cs="Times New Roman"/>
          <w:color w:val="FFFFFF"/>
          <w:sz w:val="20"/>
          <w:szCs w:val="20"/>
          <w:u w:val="single"/>
          <w:lang w:val="en-GB"/>
        </w:rPr>
        <w:t>Most read articles</w:t>
      </w:r>
      <w:r w:rsidRPr="0038045D">
        <w:rPr>
          <w:rFonts w:ascii="Times" w:eastAsia="Times New Roman" w:hAnsi="Times" w:cs="Times New Roman"/>
          <w:sz w:val="20"/>
          <w:szCs w:val="20"/>
          <w:lang w:val="en-GB"/>
        </w:rPr>
        <w:fldChar w:fldCharType="end"/>
      </w:r>
    </w:p>
    <w:p w:rsidR="0038045D" w:rsidRPr="0038045D" w:rsidRDefault="0038045D" w:rsidP="0038045D">
      <w:pPr>
        <w:numPr>
          <w:ilvl w:val="1"/>
          <w:numId w:val="19"/>
        </w:numPr>
        <w:spacing w:before="100" w:beforeAutospacing="1"/>
        <w:ind w:left="0"/>
        <w:rPr>
          <w:rFonts w:ascii="Times" w:eastAsia="Times New Roman" w:hAnsi="Times" w:cs="Times New Roman"/>
          <w:sz w:val="20"/>
          <w:szCs w:val="20"/>
          <w:lang w:val="en-GB"/>
        </w:rPr>
      </w:pPr>
      <w:r w:rsidRPr="0038045D">
        <w:rPr>
          <w:rFonts w:ascii="Times" w:eastAsia="Times New Roman" w:hAnsi="Times" w:cs="Times New Roman"/>
          <w:sz w:val="20"/>
          <w:szCs w:val="20"/>
          <w:lang w:val="en-GB"/>
        </w:rPr>
        <w:fldChar w:fldCharType="begin"/>
      </w:r>
      <w:r w:rsidRPr="0038045D">
        <w:rPr>
          <w:rFonts w:ascii="Times" w:eastAsia="Times New Roman" w:hAnsi="Times" w:cs="Times New Roman"/>
          <w:sz w:val="20"/>
          <w:szCs w:val="20"/>
          <w:lang w:val="en-GB"/>
        </w:rPr>
        <w:instrText xml:space="preserve"> HYPERLINK "http://bmjopen.bmj.com/eletters" \t "_blank" </w:instrText>
      </w:r>
      <w:r w:rsidRPr="0038045D">
        <w:rPr>
          <w:rFonts w:ascii="Times" w:eastAsia="Times New Roman" w:hAnsi="Times" w:cs="Times New Roman"/>
          <w:sz w:val="20"/>
          <w:szCs w:val="20"/>
          <w:lang w:val="en-GB"/>
        </w:rPr>
      </w:r>
      <w:r w:rsidRPr="0038045D">
        <w:rPr>
          <w:rFonts w:ascii="Times" w:eastAsia="Times New Roman" w:hAnsi="Times" w:cs="Times New Roman"/>
          <w:sz w:val="20"/>
          <w:szCs w:val="20"/>
          <w:lang w:val="en-GB"/>
        </w:rPr>
        <w:fldChar w:fldCharType="separate"/>
      </w:r>
      <w:r w:rsidRPr="0038045D">
        <w:rPr>
          <w:rFonts w:ascii="Times" w:eastAsia="Times New Roman" w:hAnsi="Times" w:cs="Times New Roman"/>
          <w:color w:val="FFFFFF"/>
          <w:sz w:val="20"/>
          <w:szCs w:val="20"/>
          <w:u w:val="single"/>
          <w:lang w:val="en-GB"/>
        </w:rPr>
        <w:t>Responses</w:t>
      </w:r>
      <w:r w:rsidRPr="0038045D">
        <w:rPr>
          <w:rFonts w:ascii="Times" w:eastAsia="Times New Roman" w:hAnsi="Times" w:cs="Times New Roman"/>
          <w:sz w:val="20"/>
          <w:szCs w:val="20"/>
          <w:lang w:val="en-GB"/>
        </w:rPr>
        <w:fldChar w:fldCharType="end"/>
      </w:r>
    </w:p>
    <w:p w:rsidR="0038045D" w:rsidRPr="0038045D" w:rsidRDefault="0038045D" w:rsidP="0038045D">
      <w:pPr>
        <w:numPr>
          <w:ilvl w:val="0"/>
          <w:numId w:val="19"/>
        </w:numPr>
        <w:spacing w:before="100" w:beforeAutospacing="1" w:after="100" w:afterAutospacing="1"/>
        <w:ind w:left="0"/>
        <w:rPr>
          <w:rFonts w:ascii="Times" w:eastAsia="Times New Roman" w:hAnsi="Times" w:cs="Times New Roman"/>
          <w:sz w:val="20"/>
          <w:szCs w:val="20"/>
          <w:lang w:val="en-GB"/>
        </w:rPr>
      </w:pPr>
      <w:hyperlink r:id="rId179" w:history="1">
        <w:r w:rsidRPr="0038045D">
          <w:rPr>
            <w:rFonts w:ascii="Times" w:eastAsia="Times New Roman" w:hAnsi="Times" w:cs="Times New Roman"/>
            <w:caps/>
            <w:color w:val="FFFFFF"/>
            <w:sz w:val="20"/>
            <w:szCs w:val="20"/>
            <w:u w:val="single"/>
            <w:lang w:val="en-GB"/>
          </w:rPr>
          <w:t>JOURNAL</w:t>
        </w:r>
      </w:hyperlink>
    </w:p>
    <w:p w:rsidR="0038045D" w:rsidRPr="0038045D" w:rsidRDefault="0038045D" w:rsidP="0038045D">
      <w:pPr>
        <w:numPr>
          <w:ilvl w:val="1"/>
          <w:numId w:val="19"/>
        </w:numPr>
        <w:spacing w:before="100" w:beforeAutospacing="1" w:after="100" w:afterAutospacing="1"/>
        <w:ind w:left="0"/>
        <w:rPr>
          <w:rFonts w:ascii="Times" w:eastAsia="Times New Roman" w:hAnsi="Times" w:cs="Times New Roman"/>
          <w:sz w:val="20"/>
          <w:szCs w:val="20"/>
          <w:lang w:val="en-GB"/>
        </w:rPr>
      </w:pPr>
      <w:hyperlink r:id="rId180" w:history="1">
        <w:r w:rsidRPr="0038045D">
          <w:rPr>
            <w:rFonts w:ascii="Times" w:eastAsia="Times New Roman" w:hAnsi="Times" w:cs="Times New Roman"/>
            <w:color w:val="FFFFFF"/>
            <w:sz w:val="20"/>
            <w:szCs w:val="20"/>
            <w:u w:val="single"/>
            <w:lang w:val="en-GB"/>
          </w:rPr>
          <w:t>About</w:t>
        </w:r>
      </w:hyperlink>
    </w:p>
    <w:p w:rsidR="0038045D" w:rsidRPr="0038045D" w:rsidRDefault="0038045D" w:rsidP="0038045D">
      <w:pPr>
        <w:numPr>
          <w:ilvl w:val="1"/>
          <w:numId w:val="19"/>
        </w:numPr>
        <w:spacing w:before="100" w:beforeAutospacing="1" w:after="100" w:afterAutospacing="1"/>
        <w:ind w:left="0"/>
        <w:rPr>
          <w:rFonts w:ascii="Times" w:eastAsia="Times New Roman" w:hAnsi="Times" w:cs="Times New Roman"/>
          <w:sz w:val="20"/>
          <w:szCs w:val="20"/>
          <w:lang w:val="en-GB"/>
        </w:rPr>
      </w:pPr>
      <w:hyperlink r:id="rId181" w:history="1">
        <w:r w:rsidRPr="0038045D">
          <w:rPr>
            <w:rFonts w:ascii="Times" w:eastAsia="Times New Roman" w:hAnsi="Times" w:cs="Times New Roman"/>
            <w:color w:val="FFFFFF"/>
            <w:sz w:val="20"/>
            <w:szCs w:val="20"/>
            <w:u w:val="single"/>
            <w:lang w:val="en-GB"/>
          </w:rPr>
          <w:t>Editorial board</w:t>
        </w:r>
      </w:hyperlink>
    </w:p>
    <w:p w:rsidR="0038045D" w:rsidRPr="0038045D" w:rsidRDefault="0038045D" w:rsidP="0038045D">
      <w:pPr>
        <w:numPr>
          <w:ilvl w:val="1"/>
          <w:numId w:val="19"/>
        </w:numPr>
        <w:spacing w:before="100" w:beforeAutospacing="1" w:after="100" w:afterAutospacing="1"/>
        <w:ind w:left="0"/>
        <w:rPr>
          <w:rFonts w:ascii="Times" w:eastAsia="Times New Roman" w:hAnsi="Times" w:cs="Times New Roman"/>
          <w:sz w:val="20"/>
          <w:szCs w:val="20"/>
          <w:lang w:val="en-GB"/>
        </w:rPr>
      </w:pPr>
      <w:hyperlink r:id="rId182" w:history="1">
        <w:r w:rsidRPr="0038045D">
          <w:rPr>
            <w:rFonts w:ascii="Times" w:eastAsia="Times New Roman" w:hAnsi="Times" w:cs="Times New Roman"/>
            <w:color w:val="FFFFFF"/>
            <w:sz w:val="20"/>
            <w:szCs w:val="20"/>
            <w:u w:val="single"/>
            <w:lang w:val="en-GB"/>
          </w:rPr>
          <w:t>Thank you to our reviewers</w:t>
        </w:r>
      </w:hyperlink>
    </w:p>
    <w:p w:rsidR="0038045D" w:rsidRPr="0038045D" w:rsidRDefault="0038045D" w:rsidP="0038045D">
      <w:pPr>
        <w:numPr>
          <w:ilvl w:val="1"/>
          <w:numId w:val="19"/>
        </w:numPr>
        <w:spacing w:before="100" w:beforeAutospacing="1"/>
        <w:ind w:left="0"/>
        <w:rPr>
          <w:rFonts w:ascii="Times" w:eastAsia="Times New Roman" w:hAnsi="Times" w:cs="Times New Roman"/>
          <w:sz w:val="20"/>
          <w:szCs w:val="20"/>
          <w:lang w:val="en-GB"/>
        </w:rPr>
      </w:pPr>
      <w:hyperlink r:id="rId183" w:history="1">
        <w:r w:rsidRPr="0038045D">
          <w:rPr>
            <w:rFonts w:ascii="Times" w:eastAsia="Times New Roman" w:hAnsi="Times" w:cs="Times New Roman"/>
            <w:color w:val="FFFFFF"/>
            <w:sz w:val="20"/>
            <w:szCs w:val="20"/>
            <w:u w:val="single"/>
            <w:lang w:val="en-GB"/>
          </w:rPr>
          <w:t>Sign up for email alerts</w:t>
        </w:r>
      </w:hyperlink>
    </w:p>
    <w:p w:rsidR="0038045D" w:rsidRPr="0038045D" w:rsidRDefault="0038045D" w:rsidP="0038045D">
      <w:pPr>
        <w:numPr>
          <w:ilvl w:val="0"/>
          <w:numId w:val="19"/>
        </w:numPr>
        <w:spacing w:before="100" w:beforeAutospacing="1" w:after="100" w:afterAutospacing="1"/>
        <w:ind w:left="0"/>
        <w:rPr>
          <w:rFonts w:ascii="Times" w:eastAsia="Times New Roman" w:hAnsi="Times" w:cs="Times New Roman"/>
          <w:sz w:val="20"/>
          <w:szCs w:val="20"/>
          <w:lang w:val="en-GB"/>
        </w:rPr>
      </w:pPr>
      <w:hyperlink r:id="rId184" w:history="1">
        <w:r w:rsidRPr="0038045D">
          <w:rPr>
            <w:rFonts w:ascii="Times" w:eastAsia="Times New Roman" w:hAnsi="Times" w:cs="Times New Roman"/>
            <w:caps/>
            <w:color w:val="FFFFFF"/>
            <w:sz w:val="20"/>
            <w:szCs w:val="20"/>
            <w:u w:val="single"/>
            <w:lang w:val="en-GB"/>
          </w:rPr>
          <w:t>AUTHORS</w:t>
        </w:r>
      </w:hyperlink>
    </w:p>
    <w:p w:rsidR="0038045D" w:rsidRPr="0038045D" w:rsidRDefault="0038045D" w:rsidP="0038045D">
      <w:pPr>
        <w:numPr>
          <w:ilvl w:val="1"/>
          <w:numId w:val="19"/>
        </w:numPr>
        <w:spacing w:before="100" w:beforeAutospacing="1" w:after="100" w:afterAutospacing="1"/>
        <w:ind w:left="0"/>
        <w:rPr>
          <w:rFonts w:ascii="Times" w:eastAsia="Times New Roman" w:hAnsi="Times" w:cs="Times New Roman"/>
          <w:sz w:val="20"/>
          <w:szCs w:val="20"/>
          <w:lang w:val="en-GB"/>
        </w:rPr>
      </w:pPr>
      <w:hyperlink r:id="rId185" w:history="1">
        <w:r w:rsidRPr="0038045D">
          <w:rPr>
            <w:rFonts w:ascii="Times" w:eastAsia="Times New Roman" w:hAnsi="Times" w:cs="Times New Roman"/>
            <w:color w:val="FFFFFF"/>
            <w:sz w:val="20"/>
            <w:szCs w:val="20"/>
            <w:u w:val="single"/>
            <w:lang w:val="en-GB"/>
          </w:rPr>
          <w:t>Instructions for authors</w:t>
        </w:r>
      </w:hyperlink>
    </w:p>
    <w:p w:rsidR="0038045D" w:rsidRPr="0038045D" w:rsidRDefault="0038045D" w:rsidP="0038045D">
      <w:pPr>
        <w:numPr>
          <w:ilvl w:val="1"/>
          <w:numId w:val="19"/>
        </w:numPr>
        <w:spacing w:before="100" w:beforeAutospacing="1" w:after="100" w:afterAutospacing="1"/>
        <w:ind w:left="0"/>
        <w:rPr>
          <w:rFonts w:ascii="Times" w:eastAsia="Times New Roman" w:hAnsi="Times" w:cs="Times New Roman"/>
          <w:sz w:val="20"/>
          <w:szCs w:val="20"/>
          <w:lang w:val="en-GB"/>
        </w:rPr>
      </w:pPr>
      <w:r w:rsidRPr="0038045D">
        <w:rPr>
          <w:rFonts w:ascii="Times" w:eastAsia="Times New Roman" w:hAnsi="Times" w:cs="Times New Roman"/>
          <w:sz w:val="20"/>
          <w:szCs w:val="20"/>
          <w:lang w:val="en-GB"/>
        </w:rPr>
        <w:fldChar w:fldCharType="begin"/>
      </w:r>
      <w:r w:rsidRPr="0038045D">
        <w:rPr>
          <w:rFonts w:ascii="Times" w:eastAsia="Times New Roman" w:hAnsi="Times" w:cs="Times New Roman"/>
          <w:sz w:val="20"/>
          <w:szCs w:val="20"/>
          <w:lang w:val="en-GB"/>
        </w:rPr>
        <w:instrText xml:space="preserve"> HYPERLINK "https://mc.manuscriptcentral.com/bmjopen" \t "_blank" </w:instrText>
      </w:r>
      <w:r w:rsidRPr="0038045D">
        <w:rPr>
          <w:rFonts w:ascii="Times" w:eastAsia="Times New Roman" w:hAnsi="Times" w:cs="Times New Roman"/>
          <w:sz w:val="20"/>
          <w:szCs w:val="20"/>
          <w:lang w:val="en-GB"/>
        </w:rPr>
      </w:r>
      <w:r w:rsidRPr="0038045D">
        <w:rPr>
          <w:rFonts w:ascii="Times" w:eastAsia="Times New Roman" w:hAnsi="Times" w:cs="Times New Roman"/>
          <w:sz w:val="20"/>
          <w:szCs w:val="20"/>
          <w:lang w:val="en-GB"/>
        </w:rPr>
        <w:fldChar w:fldCharType="separate"/>
      </w:r>
      <w:r w:rsidRPr="0038045D">
        <w:rPr>
          <w:rFonts w:ascii="Times" w:eastAsia="Times New Roman" w:hAnsi="Times" w:cs="Times New Roman"/>
          <w:color w:val="FFFFFF"/>
          <w:sz w:val="20"/>
          <w:szCs w:val="20"/>
          <w:u w:val="single"/>
          <w:lang w:val="en-GB"/>
        </w:rPr>
        <w:t>Submit a paper</w:t>
      </w:r>
      <w:r w:rsidRPr="0038045D">
        <w:rPr>
          <w:rFonts w:ascii="Times" w:eastAsia="Times New Roman" w:hAnsi="Times" w:cs="Times New Roman"/>
          <w:sz w:val="20"/>
          <w:szCs w:val="20"/>
          <w:lang w:val="en-GB"/>
        </w:rPr>
        <w:fldChar w:fldCharType="end"/>
      </w:r>
    </w:p>
    <w:p w:rsidR="0038045D" w:rsidRPr="0038045D" w:rsidRDefault="0038045D" w:rsidP="0038045D">
      <w:pPr>
        <w:numPr>
          <w:ilvl w:val="1"/>
          <w:numId w:val="19"/>
        </w:numPr>
        <w:spacing w:before="100" w:beforeAutospacing="1" w:after="100" w:afterAutospacing="1"/>
        <w:ind w:left="0"/>
        <w:rPr>
          <w:rFonts w:ascii="Times" w:eastAsia="Times New Roman" w:hAnsi="Times" w:cs="Times New Roman"/>
          <w:sz w:val="20"/>
          <w:szCs w:val="20"/>
          <w:lang w:val="en-GB"/>
        </w:rPr>
      </w:pPr>
      <w:r w:rsidRPr="0038045D">
        <w:rPr>
          <w:rFonts w:ascii="Times" w:eastAsia="Times New Roman" w:hAnsi="Times" w:cs="Times New Roman"/>
          <w:sz w:val="20"/>
          <w:szCs w:val="20"/>
          <w:lang w:val="en-GB"/>
        </w:rPr>
        <w:fldChar w:fldCharType="begin"/>
      </w:r>
      <w:r w:rsidRPr="0038045D">
        <w:rPr>
          <w:rFonts w:ascii="Times" w:eastAsia="Times New Roman" w:hAnsi="Times" w:cs="Times New Roman"/>
          <w:sz w:val="20"/>
          <w:szCs w:val="20"/>
          <w:lang w:val="en-GB"/>
        </w:rPr>
        <w:instrText xml:space="preserve"> HYPERLINK "http://bmjopen.bmj.com/pages/reviewerguidelines/" \t "_blank" </w:instrText>
      </w:r>
      <w:r w:rsidRPr="0038045D">
        <w:rPr>
          <w:rFonts w:ascii="Times" w:eastAsia="Times New Roman" w:hAnsi="Times" w:cs="Times New Roman"/>
          <w:sz w:val="20"/>
          <w:szCs w:val="20"/>
          <w:lang w:val="en-GB"/>
        </w:rPr>
      </w:r>
      <w:r w:rsidRPr="0038045D">
        <w:rPr>
          <w:rFonts w:ascii="Times" w:eastAsia="Times New Roman" w:hAnsi="Times" w:cs="Times New Roman"/>
          <w:sz w:val="20"/>
          <w:szCs w:val="20"/>
          <w:lang w:val="en-GB"/>
        </w:rPr>
        <w:fldChar w:fldCharType="separate"/>
      </w:r>
      <w:r w:rsidRPr="0038045D">
        <w:rPr>
          <w:rFonts w:ascii="Times" w:eastAsia="Times New Roman" w:hAnsi="Times" w:cs="Times New Roman"/>
          <w:color w:val="FFFFFF"/>
          <w:sz w:val="20"/>
          <w:szCs w:val="20"/>
          <w:u w:val="single"/>
          <w:lang w:val="en-GB"/>
        </w:rPr>
        <w:t>Instructions for reviewers</w:t>
      </w:r>
      <w:r w:rsidRPr="0038045D">
        <w:rPr>
          <w:rFonts w:ascii="Times" w:eastAsia="Times New Roman" w:hAnsi="Times" w:cs="Times New Roman"/>
          <w:sz w:val="20"/>
          <w:szCs w:val="20"/>
          <w:lang w:val="en-GB"/>
        </w:rPr>
        <w:fldChar w:fldCharType="end"/>
      </w:r>
    </w:p>
    <w:p w:rsidR="0038045D" w:rsidRPr="0038045D" w:rsidRDefault="0038045D" w:rsidP="0038045D">
      <w:pPr>
        <w:numPr>
          <w:ilvl w:val="1"/>
          <w:numId w:val="19"/>
        </w:numPr>
        <w:spacing w:before="100" w:beforeAutospacing="1"/>
        <w:ind w:left="0"/>
        <w:rPr>
          <w:rFonts w:ascii="Times" w:eastAsia="Times New Roman" w:hAnsi="Times" w:cs="Times New Roman"/>
          <w:sz w:val="20"/>
          <w:szCs w:val="20"/>
          <w:lang w:val="en-GB"/>
        </w:rPr>
      </w:pPr>
      <w:r w:rsidRPr="0038045D">
        <w:rPr>
          <w:rFonts w:ascii="Times" w:eastAsia="Times New Roman" w:hAnsi="Times" w:cs="Times New Roman"/>
          <w:sz w:val="20"/>
          <w:szCs w:val="20"/>
          <w:lang w:val="en-GB"/>
        </w:rPr>
        <w:fldChar w:fldCharType="begin"/>
      </w:r>
      <w:r w:rsidRPr="0038045D">
        <w:rPr>
          <w:rFonts w:ascii="Times" w:eastAsia="Times New Roman" w:hAnsi="Times" w:cs="Times New Roman"/>
          <w:sz w:val="20"/>
          <w:szCs w:val="20"/>
          <w:lang w:val="en-GB"/>
        </w:rPr>
        <w:instrText xml:space="preserve"> HYPERLINK "http://openaccess.bmj.com/" \t "_blank" </w:instrText>
      </w:r>
      <w:r w:rsidRPr="0038045D">
        <w:rPr>
          <w:rFonts w:ascii="Times" w:eastAsia="Times New Roman" w:hAnsi="Times" w:cs="Times New Roman"/>
          <w:sz w:val="20"/>
          <w:szCs w:val="20"/>
          <w:lang w:val="en-GB"/>
        </w:rPr>
      </w:r>
      <w:r w:rsidRPr="0038045D">
        <w:rPr>
          <w:rFonts w:ascii="Times" w:eastAsia="Times New Roman" w:hAnsi="Times" w:cs="Times New Roman"/>
          <w:sz w:val="20"/>
          <w:szCs w:val="20"/>
          <w:lang w:val="en-GB"/>
        </w:rPr>
        <w:fldChar w:fldCharType="separate"/>
      </w:r>
      <w:r w:rsidRPr="0038045D">
        <w:rPr>
          <w:rFonts w:ascii="Times" w:eastAsia="Times New Roman" w:hAnsi="Times" w:cs="Times New Roman"/>
          <w:color w:val="FFFFFF"/>
          <w:sz w:val="20"/>
          <w:szCs w:val="20"/>
          <w:u w:val="single"/>
          <w:lang w:val="en-GB"/>
        </w:rPr>
        <w:t>Open Access at BMJ</w:t>
      </w:r>
      <w:r w:rsidRPr="0038045D">
        <w:rPr>
          <w:rFonts w:ascii="Times" w:eastAsia="Times New Roman" w:hAnsi="Times" w:cs="Times New Roman"/>
          <w:sz w:val="20"/>
          <w:szCs w:val="20"/>
          <w:lang w:val="en-GB"/>
        </w:rPr>
        <w:fldChar w:fldCharType="end"/>
      </w:r>
    </w:p>
    <w:p w:rsidR="0038045D" w:rsidRPr="0038045D" w:rsidRDefault="0038045D" w:rsidP="0038045D">
      <w:pPr>
        <w:numPr>
          <w:ilvl w:val="0"/>
          <w:numId w:val="19"/>
        </w:numPr>
        <w:spacing w:before="100" w:beforeAutospacing="1"/>
        <w:ind w:left="0"/>
        <w:rPr>
          <w:rFonts w:ascii="Times" w:eastAsia="Times New Roman" w:hAnsi="Times" w:cs="Times New Roman"/>
          <w:sz w:val="20"/>
          <w:szCs w:val="20"/>
          <w:lang w:val="en-GB"/>
        </w:rPr>
      </w:pPr>
      <w:hyperlink r:id="rId186" w:history="1">
        <w:r w:rsidRPr="0038045D">
          <w:rPr>
            <w:rFonts w:ascii="Times" w:eastAsia="Times New Roman" w:hAnsi="Times" w:cs="Times New Roman"/>
            <w:caps/>
            <w:color w:val="FFFFFF"/>
            <w:sz w:val="20"/>
            <w:szCs w:val="20"/>
            <w:u w:val="single"/>
            <w:lang w:val="en-GB"/>
          </w:rPr>
          <w:t>HELP</w:t>
        </w:r>
      </w:hyperlink>
    </w:p>
    <w:p w:rsidR="0038045D" w:rsidRPr="0038045D" w:rsidRDefault="0038045D" w:rsidP="0038045D">
      <w:pPr>
        <w:numPr>
          <w:ilvl w:val="1"/>
          <w:numId w:val="19"/>
        </w:numPr>
        <w:spacing w:before="100" w:beforeAutospacing="1" w:after="100" w:afterAutospacing="1"/>
        <w:ind w:left="0"/>
        <w:rPr>
          <w:rFonts w:ascii="Times" w:eastAsia="Times New Roman" w:hAnsi="Times" w:cs="Times New Roman"/>
          <w:sz w:val="20"/>
          <w:szCs w:val="20"/>
          <w:lang w:val="en-GB"/>
        </w:rPr>
      </w:pPr>
      <w:hyperlink r:id="rId187" w:history="1">
        <w:r w:rsidRPr="0038045D">
          <w:rPr>
            <w:rFonts w:ascii="Times" w:eastAsia="Times New Roman" w:hAnsi="Times" w:cs="Times New Roman"/>
            <w:color w:val="FFFFFF"/>
            <w:sz w:val="20"/>
            <w:szCs w:val="20"/>
            <w:u w:val="single"/>
            <w:lang w:val="en-GB"/>
          </w:rPr>
          <w:t>Contact us</w:t>
        </w:r>
      </w:hyperlink>
    </w:p>
    <w:p w:rsidR="0038045D" w:rsidRPr="0038045D" w:rsidRDefault="0038045D" w:rsidP="0038045D">
      <w:pPr>
        <w:numPr>
          <w:ilvl w:val="1"/>
          <w:numId w:val="19"/>
        </w:numPr>
        <w:spacing w:before="100" w:beforeAutospacing="1" w:after="100" w:afterAutospacing="1"/>
        <w:ind w:left="0"/>
        <w:rPr>
          <w:rFonts w:ascii="Times" w:eastAsia="Times New Roman" w:hAnsi="Times" w:cs="Times New Roman"/>
          <w:sz w:val="20"/>
          <w:szCs w:val="20"/>
          <w:lang w:val="en-GB"/>
        </w:rPr>
      </w:pPr>
      <w:r w:rsidRPr="0038045D">
        <w:rPr>
          <w:rFonts w:ascii="Times" w:eastAsia="Times New Roman" w:hAnsi="Times" w:cs="Times New Roman"/>
          <w:sz w:val="20"/>
          <w:szCs w:val="20"/>
          <w:lang w:val="en-GB"/>
        </w:rPr>
        <w:fldChar w:fldCharType="begin"/>
      </w:r>
      <w:r w:rsidRPr="0038045D">
        <w:rPr>
          <w:rFonts w:ascii="Times" w:eastAsia="Times New Roman" w:hAnsi="Times" w:cs="Times New Roman"/>
          <w:sz w:val="20"/>
          <w:szCs w:val="20"/>
          <w:lang w:val="en-GB"/>
        </w:rPr>
        <w:instrText xml:space="preserve"> HYPERLINK "http://journals.bmj.com/cgi/reprintform" \t "_blank" </w:instrText>
      </w:r>
      <w:r w:rsidRPr="0038045D">
        <w:rPr>
          <w:rFonts w:ascii="Times" w:eastAsia="Times New Roman" w:hAnsi="Times" w:cs="Times New Roman"/>
          <w:sz w:val="20"/>
          <w:szCs w:val="20"/>
          <w:lang w:val="en-GB"/>
        </w:rPr>
      </w:r>
      <w:r w:rsidRPr="0038045D">
        <w:rPr>
          <w:rFonts w:ascii="Times" w:eastAsia="Times New Roman" w:hAnsi="Times" w:cs="Times New Roman"/>
          <w:sz w:val="20"/>
          <w:szCs w:val="20"/>
          <w:lang w:val="en-GB"/>
        </w:rPr>
        <w:fldChar w:fldCharType="separate"/>
      </w:r>
      <w:r w:rsidRPr="0038045D">
        <w:rPr>
          <w:rFonts w:ascii="Times" w:eastAsia="Times New Roman" w:hAnsi="Times" w:cs="Times New Roman"/>
          <w:color w:val="FFFFFF"/>
          <w:sz w:val="20"/>
          <w:szCs w:val="20"/>
          <w:u w:val="single"/>
          <w:lang w:val="en-GB"/>
        </w:rPr>
        <w:t>Reprints</w:t>
      </w:r>
      <w:r w:rsidRPr="0038045D">
        <w:rPr>
          <w:rFonts w:ascii="Times" w:eastAsia="Times New Roman" w:hAnsi="Times" w:cs="Times New Roman"/>
          <w:sz w:val="20"/>
          <w:szCs w:val="20"/>
          <w:lang w:val="en-GB"/>
        </w:rPr>
        <w:fldChar w:fldCharType="end"/>
      </w:r>
    </w:p>
    <w:p w:rsidR="0038045D" w:rsidRPr="0038045D" w:rsidRDefault="0038045D" w:rsidP="0038045D">
      <w:pPr>
        <w:numPr>
          <w:ilvl w:val="1"/>
          <w:numId w:val="19"/>
        </w:numPr>
        <w:spacing w:before="100" w:beforeAutospacing="1" w:after="100" w:afterAutospacing="1"/>
        <w:ind w:left="0"/>
        <w:rPr>
          <w:rFonts w:ascii="Times" w:eastAsia="Times New Roman" w:hAnsi="Times" w:cs="Times New Roman"/>
          <w:sz w:val="20"/>
          <w:szCs w:val="20"/>
          <w:lang w:val="en-GB"/>
        </w:rPr>
      </w:pPr>
      <w:r w:rsidRPr="0038045D">
        <w:rPr>
          <w:rFonts w:ascii="Times" w:eastAsia="Times New Roman" w:hAnsi="Times" w:cs="Times New Roman"/>
          <w:sz w:val="20"/>
          <w:szCs w:val="20"/>
          <w:lang w:val="en-GB"/>
        </w:rPr>
        <w:fldChar w:fldCharType="begin"/>
      </w:r>
      <w:r w:rsidRPr="0038045D">
        <w:rPr>
          <w:rFonts w:ascii="Times" w:eastAsia="Times New Roman" w:hAnsi="Times" w:cs="Times New Roman"/>
          <w:sz w:val="20"/>
          <w:szCs w:val="20"/>
          <w:lang w:val="en-GB"/>
        </w:rPr>
        <w:instrText xml:space="preserve"> HYPERLINK "http://www.bmj.com/company/products-services/rights-and-licensing/permissions" \t "_blank" </w:instrText>
      </w:r>
      <w:r w:rsidRPr="0038045D">
        <w:rPr>
          <w:rFonts w:ascii="Times" w:eastAsia="Times New Roman" w:hAnsi="Times" w:cs="Times New Roman"/>
          <w:sz w:val="20"/>
          <w:szCs w:val="20"/>
          <w:lang w:val="en-GB"/>
        </w:rPr>
      </w:r>
      <w:r w:rsidRPr="0038045D">
        <w:rPr>
          <w:rFonts w:ascii="Times" w:eastAsia="Times New Roman" w:hAnsi="Times" w:cs="Times New Roman"/>
          <w:sz w:val="20"/>
          <w:szCs w:val="20"/>
          <w:lang w:val="en-GB"/>
        </w:rPr>
        <w:fldChar w:fldCharType="separate"/>
      </w:r>
      <w:r w:rsidRPr="0038045D">
        <w:rPr>
          <w:rFonts w:ascii="Times" w:eastAsia="Times New Roman" w:hAnsi="Times" w:cs="Times New Roman"/>
          <w:color w:val="FFFFFF"/>
          <w:sz w:val="20"/>
          <w:szCs w:val="20"/>
          <w:u w:val="single"/>
          <w:lang w:val="en-GB"/>
        </w:rPr>
        <w:t>Permissions</w:t>
      </w:r>
      <w:r w:rsidRPr="0038045D">
        <w:rPr>
          <w:rFonts w:ascii="Times" w:eastAsia="Times New Roman" w:hAnsi="Times" w:cs="Times New Roman"/>
          <w:sz w:val="20"/>
          <w:szCs w:val="20"/>
          <w:lang w:val="en-GB"/>
        </w:rPr>
        <w:fldChar w:fldCharType="end"/>
      </w:r>
    </w:p>
    <w:p w:rsidR="0038045D" w:rsidRPr="0038045D" w:rsidRDefault="0038045D" w:rsidP="0038045D">
      <w:pPr>
        <w:numPr>
          <w:ilvl w:val="1"/>
          <w:numId w:val="19"/>
        </w:numPr>
        <w:spacing w:before="100" w:beforeAutospacing="1" w:after="100" w:afterAutospacing="1"/>
        <w:ind w:left="0"/>
        <w:rPr>
          <w:rFonts w:ascii="Times" w:eastAsia="Times New Roman" w:hAnsi="Times" w:cs="Times New Roman"/>
          <w:sz w:val="20"/>
          <w:szCs w:val="20"/>
          <w:lang w:val="en-GB"/>
        </w:rPr>
      </w:pPr>
      <w:r w:rsidRPr="0038045D">
        <w:rPr>
          <w:rFonts w:ascii="Times" w:eastAsia="Times New Roman" w:hAnsi="Times" w:cs="Times New Roman"/>
          <w:sz w:val="20"/>
          <w:szCs w:val="20"/>
          <w:lang w:val="en-GB"/>
        </w:rPr>
        <w:fldChar w:fldCharType="begin"/>
      </w:r>
      <w:r w:rsidRPr="0038045D">
        <w:rPr>
          <w:rFonts w:ascii="Times" w:eastAsia="Times New Roman" w:hAnsi="Times" w:cs="Times New Roman"/>
          <w:sz w:val="20"/>
          <w:szCs w:val="20"/>
          <w:lang w:val="en-GB"/>
        </w:rPr>
        <w:instrText xml:space="preserve"> HYPERLINK "http://www.bmj.com/company/contact-us/advertising-sponsorship/" \t "_blank" </w:instrText>
      </w:r>
      <w:r w:rsidRPr="0038045D">
        <w:rPr>
          <w:rFonts w:ascii="Times" w:eastAsia="Times New Roman" w:hAnsi="Times" w:cs="Times New Roman"/>
          <w:sz w:val="20"/>
          <w:szCs w:val="20"/>
          <w:lang w:val="en-GB"/>
        </w:rPr>
      </w:r>
      <w:r w:rsidRPr="0038045D">
        <w:rPr>
          <w:rFonts w:ascii="Times" w:eastAsia="Times New Roman" w:hAnsi="Times" w:cs="Times New Roman"/>
          <w:sz w:val="20"/>
          <w:szCs w:val="20"/>
          <w:lang w:val="en-GB"/>
        </w:rPr>
        <w:fldChar w:fldCharType="separate"/>
      </w:r>
      <w:r w:rsidRPr="0038045D">
        <w:rPr>
          <w:rFonts w:ascii="Times" w:eastAsia="Times New Roman" w:hAnsi="Times" w:cs="Times New Roman"/>
          <w:color w:val="FFFFFF"/>
          <w:sz w:val="20"/>
          <w:szCs w:val="20"/>
          <w:u w:val="single"/>
          <w:lang w:val="en-GB"/>
        </w:rPr>
        <w:t>Advertising</w:t>
      </w:r>
      <w:r w:rsidRPr="0038045D">
        <w:rPr>
          <w:rFonts w:ascii="Times" w:eastAsia="Times New Roman" w:hAnsi="Times" w:cs="Times New Roman"/>
          <w:sz w:val="20"/>
          <w:szCs w:val="20"/>
          <w:lang w:val="en-GB"/>
        </w:rPr>
        <w:fldChar w:fldCharType="end"/>
      </w:r>
    </w:p>
    <w:p w:rsidR="0038045D" w:rsidRPr="0038045D" w:rsidRDefault="0038045D" w:rsidP="0038045D">
      <w:pPr>
        <w:numPr>
          <w:ilvl w:val="1"/>
          <w:numId w:val="19"/>
        </w:numPr>
        <w:spacing w:before="100" w:beforeAutospacing="1"/>
        <w:ind w:left="0"/>
        <w:rPr>
          <w:rFonts w:ascii="Times" w:eastAsia="Times New Roman" w:hAnsi="Times" w:cs="Times New Roman"/>
          <w:sz w:val="20"/>
          <w:szCs w:val="20"/>
          <w:lang w:val="en-GB"/>
        </w:rPr>
      </w:pPr>
      <w:r w:rsidRPr="0038045D">
        <w:rPr>
          <w:rFonts w:ascii="Times" w:eastAsia="Times New Roman" w:hAnsi="Times" w:cs="Times New Roman"/>
          <w:sz w:val="20"/>
          <w:szCs w:val="20"/>
          <w:lang w:val="en-GB"/>
        </w:rPr>
        <w:fldChar w:fldCharType="begin"/>
      </w:r>
      <w:r w:rsidRPr="0038045D">
        <w:rPr>
          <w:rFonts w:ascii="Times" w:eastAsia="Times New Roman" w:hAnsi="Times" w:cs="Times New Roman"/>
          <w:sz w:val="20"/>
          <w:szCs w:val="20"/>
          <w:lang w:val="en-GB"/>
        </w:rPr>
        <w:instrText xml:space="preserve"> HYPERLINK "http://myaccount.bmj.com/myaccount/customerservice/salesforce-form.html" \t "_blank" </w:instrText>
      </w:r>
      <w:r w:rsidRPr="0038045D">
        <w:rPr>
          <w:rFonts w:ascii="Times" w:eastAsia="Times New Roman" w:hAnsi="Times" w:cs="Times New Roman"/>
          <w:sz w:val="20"/>
          <w:szCs w:val="20"/>
          <w:lang w:val="en-GB"/>
        </w:rPr>
      </w:r>
      <w:r w:rsidRPr="0038045D">
        <w:rPr>
          <w:rFonts w:ascii="Times" w:eastAsia="Times New Roman" w:hAnsi="Times" w:cs="Times New Roman"/>
          <w:sz w:val="20"/>
          <w:szCs w:val="20"/>
          <w:lang w:val="en-GB"/>
        </w:rPr>
        <w:fldChar w:fldCharType="separate"/>
      </w:r>
      <w:r w:rsidRPr="0038045D">
        <w:rPr>
          <w:rFonts w:ascii="Times" w:eastAsia="Times New Roman" w:hAnsi="Times" w:cs="Times New Roman"/>
          <w:color w:val="FFFFFF"/>
          <w:sz w:val="20"/>
          <w:szCs w:val="20"/>
          <w:u w:val="single"/>
          <w:lang w:val="en-GB"/>
        </w:rPr>
        <w:t>Feedback form</w:t>
      </w:r>
      <w:r w:rsidRPr="0038045D">
        <w:rPr>
          <w:rFonts w:ascii="Times" w:eastAsia="Times New Roman" w:hAnsi="Times" w:cs="Times New Roman"/>
          <w:sz w:val="20"/>
          <w:szCs w:val="20"/>
          <w:lang w:val="en-GB"/>
        </w:rPr>
        <w:fldChar w:fldCharType="end"/>
      </w:r>
    </w:p>
    <w:p w:rsidR="0038045D" w:rsidRPr="0038045D" w:rsidRDefault="0038045D" w:rsidP="0038045D">
      <w:pPr>
        <w:numPr>
          <w:ilvl w:val="0"/>
          <w:numId w:val="20"/>
        </w:numPr>
        <w:shd w:val="clear" w:color="auto" w:fill="403F99"/>
        <w:spacing w:before="100" w:beforeAutospacing="1" w:afterAutospacing="1"/>
        <w:ind w:left="-113" w:right="-38"/>
        <w:rPr>
          <w:rFonts w:ascii="Times" w:eastAsia="Times New Roman" w:hAnsi="Times" w:cs="Times New Roman"/>
          <w:sz w:val="38"/>
          <w:szCs w:val="38"/>
          <w:lang w:val="en-GB"/>
        </w:rPr>
      </w:pPr>
      <w:hyperlink r:id="rId188" w:history="1">
        <w:r w:rsidRPr="0038045D">
          <w:rPr>
            <w:rFonts w:ascii="Times" w:eastAsia="Times New Roman" w:hAnsi="Times" w:cs="Times New Roman"/>
            <w:color w:val="FFFFFF"/>
            <w:sz w:val="38"/>
            <w:szCs w:val="38"/>
            <w:lang w:val="en-GB"/>
          </w:rPr>
          <w:t>Blog</w:t>
        </w:r>
      </w:hyperlink>
    </w:p>
    <w:p w:rsidR="0038045D" w:rsidRPr="0038045D" w:rsidRDefault="0038045D" w:rsidP="0038045D">
      <w:pPr>
        <w:numPr>
          <w:ilvl w:val="0"/>
          <w:numId w:val="20"/>
        </w:numPr>
        <w:shd w:val="clear" w:color="auto" w:fill="403F99"/>
        <w:spacing w:before="100" w:beforeAutospacing="1" w:afterAutospacing="1"/>
        <w:ind w:left="-113" w:right="-38"/>
        <w:rPr>
          <w:rFonts w:ascii="Times" w:eastAsia="Times New Roman" w:hAnsi="Times" w:cs="Times New Roman"/>
          <w:sz w:val="38"/>
          <w:szCs w:val="38"/>
          <w:lang w:val="en-GB"/>
        </w:rPr>
      </w:pPr>
      <w:hyperlink r:id="rId189" w:history="1">
        <w:r w:rsidRPr="0038045D">
          <w:rPr>
            <w:rFonts w:ascii="Times" w:eastAsia="Times New Roman" w:hAnsi="Times" w:cs="Times New Roman"/>
            <w:color w:val="FFFFFF"/>
            <w:sz w:val="38"/>
            <w:szCs w:val="38"/>
            <w:lang w:val="en-GB"/>
          </w:rPr>
          <w:t>Facebook</w:t>
        </w:r>
      </w:hyperlink>
    </w:p>
    <w:p w:rsidR="0038045D" w:rsidRPr="0038045D" w:rsidRDefault="0038045D" w:rsidP="0038045D">
      <w:pPr>
        <w:numPr>
          <w:ilvl w:val="0"/>
          <w:numId w:val="20"/>
        </w:numPr>
        <w:shd w:val="clear" w:color="auto" w:fill="403F99"/>
        <w:spacing w:before="100" w:beforeAutospacing="1" w:afterAutospacing="1"/>
        <w:ind w:left="-113" w:right="-38"/>
        <w:rPr>
          <w:rFonts w:ascii="Times" w:eastAsia="Times New Roman" w:hAnsi="Times" w:cs="Times New Roman"/>
          <w:sz w:val="38"/>
          <w:szCs w:val="38"/>
          <w:lang w:val="en-GB"/>
        </w:rPr>
      </w:pPr>
      <w:hyperlink r:id="rId190" w:history="1">
        <w:r w:rsidRPr="0038045D">
          <w:rPr>
            <w:rFonts w:ascii="Times" w:eastAsia="Times New Roman" w:hAnsi="Times" w:cs="Times New Roman"/>
            <w:color w:val="FFFFFF"/>
            <w:sz w:val="38"/>
            <w:szCs w:val="38"/>
            <w:lang w:val="en-GB"/>
          </w:rPr>
          <w:t>Google Plus</w:t>
        </w:r>
      </w:hyperlink>
    </w:p>
    <w:p w:rsidR="0038045D" w:rsidRPr="0038045D" w:rsidRDefault="0038045D" w:rsidP="0038045D">
      <w:pPr>
        <w:numPr>
          <w:ilvl w:val="0"/>
          <w:numId w:val="20"/>
        </w:numPr>
        <w:shd w:val="clear" w:color="auto" w:fill="403F99"/>
        <w:spacing w:before="100" w:beforeAutospacing="1" w:afterAutospacing="1"/>
        <w:ind w:left="-113" w:right="-38"/>
        <w:rPr>
          <w:rFonts w:ascii="Times" w:eastAsia="Times New Roman" w:hAnsi="Times" w:cs="Times New Roman"/>
          <w:sz w:val="38"/>
          <w:szCs w:val="38"/>
          <w:lang w:val="en-GB"/>
        </w:rPr>
      </w:pPr>
      <w:hyperlink r:id="rId191" w:history="1">
        <w:r w:rsidRPr="0038045D">
          <w:rPr>
            <w:rFonts w:ascii="Times" w:eastAsia="Times New Roman" w:hAnsi="Times" w:cs="Times New Roman"/>
            <w:color w:val="FFFFFF"/>
            <w:sz w:val="38"/>
            <w:szCs w:val="38"/>
            <w:lang w:val="en-GB"/>
          </w:rPr>
          <w:t>RSS</w:t>
        </w:r>
      </w:hyperlink>
    </w:p>
    <w:p w:rsidR="0038045D" w:rsidRPr="0038045D" w:rsidRDefault="0038045D" w:rsidP="0038045D">
      <w:pPr>
        <w:numPr>
          <w:ilvl w:val="0"/>
          <w:numId w:val="20"/>
        </w:numPr>
        <w:shd w:val="clear" w:color="auto" w:fill="403F99"/>
        <w:spacing w:before="100" w:beforeAutospacing="1" w:afterAutospacing="1"/>
        <w:ind w:left="-113" w:right="-38"/>
        <w:rPr>
          <w:rFonts w:ascii="Times" w:eastAsia="Times New Roman" w:hAnsi="Times" w:cs="Times New Roman"/>
          <w:sz w:val="38"/>
          <w:szCs w:val="38"/>
          <w:lang w:val="en-GB"/>
        </w:rPr>
      </w:pPr>
      <w:hyperlink r:id="rId192" w:history="1">
        <w:r w:rsidRPr="0038045D">
          <w:rPr>
            <w:rFonts w:ascii="Times" w:eastAsia="Times New Roman" w:hAnsi="Times" w:cs="Times New Roman"/>
            <w:color w:val="FFFFFF"/>
            <w:sz w:val="38"/>
            <w:szCs w:val="38"/>
            <w:lang w:val="en-GB"/>
          </w:rPr>
          <w:t>Twitter</w:t>
        </w:r>
      </w:hyperlink>
    </w:p>
    <w:p w:rsidR="0038045D" w:rsidRPr="0038045D" w:rsidRDefault="0038045D" w:rsidP="0038045D">
      <w:pPr>
        <w:numPr>
          <w:ilvl w:val="0"/>
          <w:numId w:val="21"/>
        </w:numPr>
        <w:ind w:left="240"/>
        <w:jc w:val="right"/>
        <w:rPr>
          <w:rFonts w:ascii="Times" w:eastAsia="Times New Roman" w:hAnsi="Times" w:cs="Times New Roman"/>
          <w:sz w:val="20"/>
          <w:szCs w:val="20"/>
          <w:lang w:val="en-GB"/>
        </w:rPr>
      </w:pPr>
      <w:hyperlink r:id="rId193" w:history="1">
        <w:r w:rsidRPr="0038045D">
          <w:rPr>
            <w:rFonts w:ascii="Times" w:eastAsia="Times New Roman" w:hAnsi="Times" w:cs="Times New Roman"/>
            <w:color w:val="2A6EBB"/>
            <w:sz w:val="20"/>
            <w:szCs w:val="20"/>
            <w:u w:val="single"/>
            <w:lang w:val="en-GB"/>
          </w:rPr>
          <w:t>Website Terms &amp; Conditions</w:t>
        </w:r>
      </w:hyperlink>
    </w:p>
    <w:p w:rsidR="0038045D" w:rsidRPr="0038045D" w:rsidRDefault="0038045D" w:rsidP="0038045D">
      <w:pPr>
        <w:numPr>
          <w:ilvl w:val="0"/>
          <w:numId w:val="21"/>
        </w:numPr>
        <w:ind w:left="240"/>
        <w:jc w:val="right"/>
        <w:rPr>
          <w:rFonts w:ascii="Times" w:eastAsia="Times New Roman" w:hAnsi="Times" w:cs="Times New Roman"/>
          <w:sz w:val="20"/>
          <w:szCs w:val="20"/>
          <w:lang w:val="en-GB"/>
        </w:rPr>
      </w:pPr>
      <w:hyperlink r:id="rId194" w:history="1">
        <w:r w:rsidRPr="0038045D">
          <w:rPr>
            <w:rFonts w:ascii="Times" w:eastAsia="Times New Roman" w:hAnsi="Times" w:cs="Times New Roman"/>
            <w:color w:val="2A6EBB"/>
            <w:sz w:val="20"/>
            <w:szCs w:val="20"/>
            <w:u w:val="single"/>
            <w:lang w:val="en-GB"/>
          </w:rPr>
          <w:t>Privacy &amp; Cookies</w:t>
        </w:r>
      </w:hyperlink>
    </w:p>
    <w:p w:rsidR="0038045D" w:rsidRPr="0038045D" w:rsidRDefault="0038045D" w:rsidP="0038045D">
      <w:pPr>
        <w:numPr>
          <w:ilvl w:val="0"/>
          <w:numId w:val="21"/>
        </w:numPr>
        <w:ind w:left="240"/>
        <w:jc w:val="right"/>
        <w:rPr>
          <w:rFonts w:ascii="Times" w:eastAsia="Times New Roman" w:hAnsi="Times" w:cs="Times New Roman"/>
          <w:sz w:val="20"/>
          <w:szCs w:val="20"/>
          <w:lang w:val="en-GB"/>
        </w:rPr>
      </w:pPr>
      <w:hyperlink r:id="rId195" w:history="1">
        <w:r w:rsidRPr="0038045D">
          <w:rPr>
            <w:rFonts w:ascii="Times" w:eastAsia="Times New Roman" w:hAnsi="Times" w:cs="Times New Roman"/>
            <w:color w:val="2A6EBB"/>
            <w:sz w:val="20"/>
            <w:szCs w:val="20"/>
            <w:u w:val="single"/>
            <w:lang w:val="en-GB"/>
          </w:rPr>
          <w:t>Contact BMJ</w:t>
        </w:r>
      </w:hyperlink>
    </w:p>
    <w:p w:rsidR="0038045D" w:rsidRPr="0038045D" w:rsidRDefault="0038045D" w:rsidP="0038045D">
      <w:pPr>
        <w:spacing w:before="225" w:after="360"/>
        <w:jc w:val="right"/>
        <w:rPr>
          <w:rFonts w:ascii="Times" w:hAnsi="Times" w:cs="Times New Roman"/>
          <w:sz w:val="20"/>
          <w:szCs w:val="20"/>
          <w:lang w:val="en-GB"/>
        </w:rPr>
      </w:pPr>
      <w:r w:rsidRPr="0038045D">
        <w:rPr>
          <w:rFonts w:ascii="Times" w:hAnsi="Times" w:cs="Times New Roman"/>
          <w:sz w:val="15"/>
          <w:szCs w:val="15"/>
          <w:lang w:val="en-GB"/>
        </w:rPr>
        <w:t>Online: ISSN 2044-6055Print: ISSN 2044-6055</w:t>
      </w:r>
      <w:r w:rsidRPr="0038045D">
        <w:rPr>
          <w:rFonts w:ascii="Times" w:hAnsi="Times" w:cs="Times New Roman"/>
          <w:sz w:val="20"/>
          <w:szCs w:val="20"/>
          <w:lang w:val="en-GB"/>
        </w:rPr>
        <w:br/>
      </w:r>
      <w:r w:rsidRPr="0038045D">
        <w:rPr>
          <w:rFonts w:ascii="Times" w:hAnsi="Times" w:cs="Times New Roman"/>
          <w:sz w:val="15"/>
          <w:szCs w:val="15"/>
          <w:lang w:val="en-GB"/>
        </w:rPr>
        <w:t>Copyright © 2017 by the BMJ Publishing Group Ltd. All rights reserved.</w:t>
      </w:r>
      <w:r w:rsidRPr="0038045D">
        <w:rPr>
          <w:rFonts w:ascii="Times" w:hAnsi="Times" w:cs="Times New Roman"/>
          <w:sz w:val="15"/>
          <w:szCs w:val="15"/>
          <w:lang w:val="en-GB"/>
        </w:rPr>
        <w:br/>
      </w:r>
      <w:r w:rsidRPr="0038045D">
        <w:rPr>
          <w:rFonts w:ascii="Times" w:hAnsi="Times" w:cs="Times New Roman"/>
          <w:sz w:val="15"/>
          <w:szCs w:val="15"/>
          <w:lang w:val="en-GB"/>
        </w:rPr>
        <w:t>京</w:t>
      </w:r>
      <w:r w:rsidRPr="0038045D">
        <w:rPr>
          <w:rFonts w:ascii="Times" w:hAnsi="Times" w:cs="Times New Roman"/>
          <w:sz w:val="15"/>
          <w:szCs w:val="15"/>
          <w:lang w:val="en-GB"/>
        </w:rPr>
        <w:t>ICP</w:t>
      </w:r>
      <w:r w:rsidRPr="0038045D">
        <w:rPr>
          <w:rFonts w:ascii="Songti SC Black" w:hAnsi="Songti SC Black" w:cs="Songti SC Black"/>
          <w:sz w:val="15"/>
          <w:szCs w:val="15"/>
          <w:lang w:val="en-GB"/>
        </w:rPr>
        <w:t>备</w:t>
      </w:r>
      <w:r w:rsidRPr="0038045D">
        <w:rPr>
          <w:rFonts w:ascii="Times" w:hAnsi="Times" w:cs="Times New Roman"/>
          <w:sz w:val="15"/>
          <w:szCs w:val="15"/>
          <w:lang w:val="en-GB"/>
        </w:rPr>
        <w:t>15042040</w:t>
      </w:r>
      <w:r w:rsidRPr="0038045D">
        <w:rPr>
          <w:rFonts w:ascii="Times" w:hAnsi="Times" w:cs="Times New Roman"/>
          <w:sz w:val="15"/>
          <w:szCs w:val="15"/>
          <w:lang w:val="en-GB"/>
        </w:rPr>
        <w:t>号</w:t>
      </w:r>
      <w:r w:rsidRPr="0038045D">
        <w:rPr>
          <w:rFonts w:ascii="Times" w:hAnsi="Times" w:cs="Times New Roman"/>
          <w:sz w:val="15"/>
          <w:szCs w:val="15"/>
          <w:lang w:val="en-GB"/>
        </w:rPr>
        <w:t>-3</w:t>
      </w:r>
    </w:p>
    <w:p w:rsidR="0038045D" w:rsidRPr="0038045D" w:rsidRDefault="0038045D" w:rsidP="0038045D">
      <w:pPr>
        <w:rPr>
          <w:rFonts w:ascii="Times" w:eastAsia="Times New Roman" w:hAnsi="Times" w:cs="Times New Roman"/>
          <w:sz w:val="20"/>
          <w:szCs w:val="20"/>
          <w:lang w:val="en-GB"/>
        </w:rPr>
      </w:pPr>
    </w:p>
    <w:p w:rsidR="00C67F59" w:rsidRDefault="00C67F59"/>
    <w:sectPr w:rsidR="00C67F59" w:rsidSect="00793B5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inherit">
    <w:altName w:val="Times New Roman"/>
    <w:panose1 w:val="00000000000000000000"/>
    <w:charset w:val="00"/>
    <w:family w:val="roman"/>
    <w:notTrueType/>
    <w:pitch w:val="default"/>
  </w:font>
  <w:font w:name="Menlo Regular">
    <w:panose1 w:val="020B0609030804020204"/>
    <w:charset w:val="00"/>
    <w:family w:val="auto"/>
    <w:pitch w:val="variable"/>
    <w:sig w:usb0="E60022FF" w:usb1="D200F9FB" w:usb2="02000028" w:usb3="00000000" w:csb0="000001DF" w:csb1="00000000"/>
  </w:font>
  <w:font w:name="Songti SC Black">
    <w:panose1 w:val="02010800040101010101"/>
    <w:charset w:val="00"/>
    <w:family w:val="auto"/>
    <w:pitch w:val="variable"/>
    <w:sig w:usb0="00000003" w:usb1="080F0000" w:usb2="00000000" w:usb3="00000000" w:csb0="0004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417B"/>
    <w:multiLevelType w:val="multilevel"/>
    <w:tmpl w:val="7E60B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92B09"/>
    <w:multiLevelType w:val="multilevel"/>
    <w:tmpl w:val="6774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E79AD"/>
    <w:multiLevelType w:val="multilevel"/>
    <w:tmpl w:val="5E52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493CC1"/>
    <w:multiLevelType w:val="multilevel"/>
    <w:tmpl w:val="EFA0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D4747D"/>
    <w:multiLevelType w:val="multilevel"/>
    <w:tmpl w:val="50B0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267EC9"/>
    <w:multiLevelType w:val="multilevel"/>
    <w:tmpl w:val="60F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347B32"/>
    <w:multiLevelType w:val="multilevel"/>
    <w:tmpl w:val="EEE6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9D3A04"/>
    <w:multiLevelType w:val="multilevel"/>
    <w:tmpl w:val="EC481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841CC8"/>
    <w:multiLevelType w:val="multilevel"/>
    <w:tmpl w:val="C38A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611A2B"/>
    <w:multiLevelType w:val="multilevel"/>
    <w:tmpl w:val="4412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2207D6"/>
    <w:multiLevelType w:val="multilevel"/>
    <w:tmpl w:val="74F6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AC1607"/>
    <w:multiLevelType w:val="multilevel"/>
    <w:tmpl w:val="7C30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EB4C0C"/>
    <w:multiLevelType w:val="multilevel"/>
    <w:tmpl w:val="699C1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983553"/>
    <w:multiLevelType w:val="multilevel"/>
    <w:tmpl w:val="BCE4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C44042"/>
    <w:multiLevelType w:val="multilevel"/>
    <w:tmpl w:val="ABC89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957CD8"/>
    <w:multiLevelType w:val="multilevel"/>
    <w:tmpl w:val="714E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9956A7"/>
    <w:multiLevelType w:val="multilevel"/>
    <w:tmpl w:val="3944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170946"/>
    <w:multiLevelType w:val="multilevel"/>
    <w:tmpl w:val="F14E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330FBE"/>
    <w:multiLevelType w:val="multilevel"/>
    <w:tmpl w:val="2C76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6C74EE"/>
    <w:multiLevelType w:val="multilevel"/>
    <w:tmpl w:val="599C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1542E0"/>
    <w:multiLevelType w:val="multilevel"/>
    <w:tmpl w:val="A928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4"/>
  </w:num>
  <w:num w:numId="4">
    <w:abstractNumId w:val="18"/>
  </w:num>
  <w:num w:numId="5">
    <w:abstractNumId w:val="7"/>
  </w:num>
  <w:num w:numId="6">
    <w:abstractNumId w:val="20"/>
  </w:num>
  <w:num w:numId="7">
    <w:abstractNumId w:val="6"/>
  </w:num>
  <w:num w:numId="8">
    <w:abstractNumId w:val="13"/>
  </w:num>
  <w:num w:numId="9">
    <w:abstractNumId w:val="1"/>
  </w:num>
  <w:num w:numId="10">
    <w:abstractNumId w:val="19"/>
  </w:num>
  <w:num w:numId="11">
    <w:abstractNumId w:val="2"/>
  </w:num>
  <w:num w:numId="12">
    <w:abstractNumId w:val="10"/>
  </w:num>
  <w:num w:numId="13">
    <w:abstractNumId w:val="15"/>
  </w:num>
  <w:num w:numId="14">
    <w:abstractNumId w:val="17"/>
  </w:num>
  <w:num w:numId="15">
    <w:abstractNumId w:val="14"/>
  </w:num>
  <w:num w:numId="16">
    <w:abstractNumId w:val="3"/>
  </w:num>
  <w:num w:numId="17">
    <w:abstractNumId w:val="12"/>
  </w:num>
  <w:num w:numId="18">
    <w:abstractNumId w:val="11"/>
  </w:num>
  <w:num w:numId="19">
    <w:abstractNumId w:val="0"/>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5D"/>
    <w:rsid w:val="0038045D"/>
    <w:rsid w:val="00793B5A"/>
    <w:rsid w:val="00C67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0EA9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045D"/>
    <w:pPr>
      <w:spacing w:before="100" w:beforeAutospacing="1" w:after="100" w:afterAutospacing="1"/>
      <w:outlineLvl w:val="1"/>
    </w:pPr>
    <w:rPr>
      <w:rFonts w:ascii="Times" w:hAnsi="Times"/>
      <w:b/>
      <w:bCs/>
      <w:sz w:val="36"/>
      <w:szCs w:val="36"/>
      <w:lang w:val="en-GB"/>
    </w:rPr>
  </w:style>
  <w:style w:type="paragraph" w:styleId="Heading3">
    <w:name w:val="heading 3"/>
    <w:basedOn w:val="Normal"/>
    <w:link w:val="Heading3Char"/>
    <w:uiPriority w:val="9"/>
    <w:qFormat/>
    <w:rsid w:val="0038045D"/>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45D"/>
    <w:rPr>
      <w:rFonts w:ascii="Times" w:hAnsi="Times"/>
      <w:b/>
      <w:bCs/>
      <w:sz w:val="36"/>
      <w:szCs w:val="36"/>
      <w:lang w:val="en-GB"/>
    </w:rPr>
  </w:style>
  <w:style w:type="character" w:customStyle="1" w:styleId="Heading3Char">
    <w:name w:val="Heading 3 Char"/>
    <w:basedOn w:val="DefaultParagraphFont"/>
    <w:link w:val="Heading3"/>
    <w:uiPriority w:val="9"/>
    <w:rsid w:val="0038045D"/>
    <w:rPr>
      <w:rFonts w:ascii="Times" w:hAnsi="Times"/>
      <w:b/>
      <w:bCs/>
      <w:sz w:val="27"/>
      <w:szCs w:val="27"/>
      <w:lang w:val="en-GB"/>
    </w:rPr>
  </w:style>
  <w:style w:type="character" w:styleId="Hyperlink">
    <w:name w:val="Hyperlink"/>
    <w:basedOn w:val="DefaultParagraphFont"/>
    <w:uiPriority w:val="99"/>
    <w:semiHidden/>
    <w:unhideWhenUsed/>
    <w:rsid w:val="0038045D"/>
    <w:rPr>
      <w:color w:val="0000FF"/>
      <w:u w:val="single"/>
    </w:rPr>
  </w:style>
  <w:style w:type="character" w:styleId="FollowedHyperlink">
    <w:name w:val="FollowedHyperlink"/>
    <w:basedOn w:val="DefaultParagraphFont"/>
    <w:uiPriority w:val="99"/>
    <w:semiHidden/>
    <w:unhideWhenUsed/>
    <w:rsid w:val="0038045D"/>
    <w:rPr>
      <w:color w:val="800080"/>
      <w:u w:val="single"/>
    </w:rPr>
  </w:style>
  <w:style w:type="character" w:customStyle="1" w:styleId="cookie-all">
    <w:name w:val="cookie-all"/>
    <w:basedOn w:val="DefaultParagraphFont"/>
    <w:rsid w:val="0038045D"/>
  </w:style>
  <w:style w:type="character" w:customStyle="1" w:styleId="btn-close">
    <w:name w:val="btn-close"/>
    <w:basedOn w:val="DefaultParagraphFont"/>
    <w:rsid w:val="0038045D"/>
  </w:style>
  <w:style w:type="character" w:customStyle="1" w:styleId="more-info-text">
    <w:name w:val="more-info-text"/>
    <w:basedOn w:val="DefaultParagraphFont"/>
    <w:rsid w:val="0038045D"/>
  </w:style>
  <w:style w:type="character" w:customStyle="1" w:styleId="col-narrow-12">
    <w:name w:val="col-narrow-12"/>
    <w:basedOn w:val="DefaultParagraphFont"/>
    <w:rsid w:val="0038045D"/>
  </w:style>
  <w:style w:type="character" w:customStyle="1" w:styleId="institution-name">
    <w:name w:val="institution-name"/>
    <w:basedOn w:val="DefaultParagraphFont"/>
    <w:rsid w:val="0038045D"/>
  </w:style>
  <w:style w:type="paragraph" w:customStyle="1" w:styleId="logo-bmj-journals">
    <w:name w:val="logo-bmj-journals"/>
    <w:basedOn w:val="Normal"/>
    <w:rsid w:val="0038045D"/>
    <w:pPr>
      <w:spacing w:before="100" w:beforeAutospacing="1" w:after="100" w:afterAutospacing="1"/>
    </w:pPr>
    <w:rPr>
      <w:rFonts w:ascii="Times" w:hAnsi="Times"/>
      <w:sz w:val="20"/>
      <w:szCs w:val="20"/>
      <w:lang w:val="en-GB"/>
    </w:rPr>
  </w:style>
  <w:style w:type="paragraph" w:styleId="Title">
    <w:name w:val="Title"/>
    <w:basedOn w:val="Normal"/>
    <w:next w:val="Normal"/>
    <w:link w:val="TitleChar"/>
    <w:uiPriority w:val="10"/>
    <w:qFormat/>
    <w:rsid w:val="003804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38045D"/>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1">
    <w:name w:val="title1"/>
    <w:basedOn w:val="DefaultParagraphFont"/>
    <w:rsid w:val="0038045D"/>
  </w:style>
  <w:style w:type="character" w:customStyle="1" w:styleId="icon">
    <w:name w:val="icon"/>
    <w:basedOn w:val="DefaultParagraphFont"/>
    <w:rsid w:val="0038045D"/>
  </w:style>
  <w:style w:type="paragraph" w:styleId="z-TopofForm">
    <w:name w:val="HTML Top of Form"/>
    <w:basedOn w:val="Normal"/>
    <w:next w:val="Normal"/>
    <w:link w:val="z-TopofFormChar"/>
    <w:hidden/>
    <w:uiPriority w:val="99"/>
    <w:semiHidden/>
    <w:unhideWhenUsed/>
    <w:rsid w:val="0038045D"/>
    <w:pPr>
      <w:pBdr>
        <w:bottom w:val="single" w:sz="6" w:space="1" w:color="auto"/>
      </w:pBdr>
      <w:jc w:val="center"/>
    </w:pPr>
    <w:rPr>
      <w:rFonts w:ascii="Arial" w:hAnsi="Arial" w:cs="Arial"/>
      <w:vanish/>
      <w:sz w:val="16"/>
      <w:szCs w:val="16"/>
      <w:lang w:val="en-GB"/>
    </w:rPr>
  </w:style>
  <w:style w:type="character" w:customStyle="1" w:styleId="z-TopofFormChar">
    <w:name w:val="z-Top of Form Char"/>
    <w:basedOn w:val="DefaultParagraphFont"/>
    <w:link w:val="z-TopofForm"/>
    <w:uiPriority w:val="99"/>
    <w:semiHidden/>
    <w:rsid w:val="0038045D"/>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38045D"/>
    <w:pPr>
      <w:pBdr>
        <w:top w:val="single" w:sz="6" w:space="1" w:color="auto"/>
      </w:pBdr>
      <w:jc w:val="center"/>
    </w:pPr>
    <w:rPr>
      <w:rFonts w:ascii="Arial" w:hAnsi="Arial" w:cs="Arial"/>
      <w:vanish/>
      <w:sz w:val="16"/>
      <w:szCs w:val="16"/>
      <w:lang w:val="en-GB"/>
    </w:rPr>
  </w:style>
  <w:style w:type="character" w:customStyle="1" w:styleId="z-BottomofFormChar">
    <w:name w:val="z-Bottom of Form Char"/>
    <w:basedOn w:val="DefaultParagraphFont"/>
    <w:link w:val="z-BottomofForm"/>
    <w:uiPriority w:val="99"/>
    <w:semiHidden/>
    <w:rsid w:val="0038045D"/>
    <w:rPr>
      <w:rFonts w:ascii="Arial" w:hAnsi="Arial" w:cs="Arial"/>
      <w:vanish/>
      <w:sz w:val="16"/>
      <w:szCs w:val="16"/>
      <w:lang w:val="en-GB"/>
    </w:rPr>
  </w:style>
  <w:style w:type="character" w:customStyle="1" w:styleId="icon-article-text">
    <w:name w:val="icon-article-text"/>
    <w:basedOn w:val="DefaultParagraphFont"/>
    <w:rsid w:val="0038045D"/>
  </w:style>
  <w:style w:type="character" w:customStyle="1" w:styleId="icon-article-info">
    <w:name w:val="icon-article-info"/>
    <w:basedOn w:val="DefaultParagraphFont"/>
    <w:rsid w:val="0038045D"/>
  </w:style>
  <w:style w:type="character" w:customStyle="1" w:styleId="icon-citation-tools">
    <w:name w:val="icon-citation-tools"/>
    <w:basedOn w:val="DefaultParagraphFont"/>
    <w:rsid w:val="0038045D"/>
  </w:style>
  <w:style w:type="character" w:customStyle="1" w:styleId="icon-share">
    <w:name w:val="icon-share"/>
    <w:basedOn w:val="DefaultParagraphFont"/>
    <w:rsid w:val="0038045D"/>
  </w:style>
  <w:style w:type="character" w:customStyle="1" w:styleId="icon-responses">
    <w:name w:val="icon-responses"/>
    <w:basedOn w:val="DefaultParagraphFont"/>
    <w:rsid w:val="0038045D"/>
  </w:style>
  <w:style w:type="character" w:customStyle="1" w:styleId="icon-article-stats">
    <w:name w:val="icon-article-stats"/>
    <w:basedOn w:val="DefaultParagraphFont"/>
    <w:rsid w:val="0038045D"/>
  </w:style>
  <w:style w:type="character" w:customStyle="1" w:styleId="icon-article-alerts">
    <w:name w:val="icon-article-alerts"/>
    <w:basedOn w:val="DefaultParagraphFont"/>
    <w:rsid w:val="0038045D"/>
  </w:style>
  <w:style w:type="paragraph" w:styleId="NormalWeb">
    <w:name w:val="Normal (Web)"/>
    <w:basedOn w:val="Normal"/>
    <w:uiPriority w:val="99"/>
    <w:semiHidden/>
    <w:unhideWhenUsed/>
    <w:rsid w:val="0038045D"/>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38045D"/>
    <w:rPr>
      <w:b/>
      <w:bCs/>
    </w:rPr>
  </w:style>
  <w:style w:type="character" w:styleId="HTMLCite">
    <w:name w:val="HTML Cite"/>
    <w:basedOn w:val="DefaultParagraphFont"/>
    <w:uiPriority w:val="99"/>
    <w:semiHidden/>
    <w:unhideWhenUsed/>
    <w:rsid w:val="0038045D"/>
    <w:rPr>
      <w:i/>
      <w:iCs/>
    </w:rPr>
  </w:style>
  <w:style w:type="character" w:customStyle="1" w:styleId="highwire-cite-access">
    <w:name w:val="highwire-cite-access"/>
    <w:basedOn w:val="DefaultParagraphFont"/>
    <w:rsid w:val="0038045D"/>
  </w:style>
  <w:style w:type="character" w:customStyle="1" w:styleId="highwire-citation-access">
    <w:name w:val="highwire-citation-access"/>
    <w:basedOn w:val="DefaultParagraphFont"/>
    <w:rsid w:val="0038045D"/>
  </w:style>
  <w:style w:type="character" w:customStyle="1" w:styleId="name">
    <w:name w:val="name"/>
    <w:basedOn w:val="DefaultParagraphFont"/>
    <w:rsid w:val="0038045D"/>
  </w:style>
  <w:style w:type="character" w:customStyle="1" w:styleId="xref-sep">
    <w:name w:val="xref-sep"/>
    <w:basedOn w:val="DefaultParagraphFont"/>
    <w:rsid w:val="0038045D"/>
  </w:style>
  <w:style w:type="character" w:customStyle="1" w:styleId="highwire-journal-article-marker-start">
    <w:name w:val="highwire-journal-article-marker-start"/>
    <w:basedOn w:val="DefaultParagraphFont"/>
    <w:rsid w:val="0038045D"/>
  </w:style>
  <w:style w:type="character" w:customStyle="1" w:styleId="highwire-journal-article-marker-end">
    <w:name w:val="highwire-journal-article-marker-end"/>
    <w:basedOn w:val="DefaultParagraphFont"/>
    <w:rsid w:val="0038045D"/>
  </w:style>
  <w:style w:type="paragraph" w:customStyle="1" w:styleId="altmetric-see-more-details">
    <w:name w:val="altmetric-see-more-details"/>
    <w:basedOn w:val="Normal"/>
    <w:rsid w:val="0038045D"/>
    <w:pPr>
      <w:spacing w:before="100" w:beforeAutospacing="1" w:after="100" w:afterAutospacing="1"/>
    </w:pPr>
    <w:rPr>
      <w:rFonts w:ascii="Times" w:hAnsi="Times"/>
      <w:sz w:val="20"/>
      <w:szCs w:val="20"/>
      <w:lang w:val="en-GB"/>
    </w:rPr>
  </w:style>
  <w:style w:type="character" w:styleId="Emphasis">
    <w:name w:val="Emphasis"/>
    <w:basedOn w:val="DefaultParagraphFont"/>
    <w:uiPriority w:val="20"/>
    <w:qFormat/>
    <w:rsid w:val="0038045D"/>
    <w:rPr>
      <w:i/>
      <w:iCs/>
    </w:rPr>
  </w:style>
  <w:style w:type="character" w:customStyle="1" w:styleId="hw-responsive-img">
    <w:name w:val="hw-responsive-img"/>
    <w:basedOn w:val="DefaultParagraphFont"/>
    <w:rsid w:val="0038045D"/>
  </w:style>
  <w:style w:type="character" w:customStyle="1" w:styleId="fig-label">
    <w:name w:val="fig-label"/>
    <w:basedOn w:val="DefaultParagraphFont"/>
    <w:rsid w:val="0038045D"/>
  </w:style>
  <w:style w:type="paragraph" w:customStyle="1" w:styleId="first-child">
    <w:name w:val="first-child"/>
    <w:basedOn w:val="Normal"/>
    <w:rsid w:val="0038045D"/>
    <w:pPr>
      <w:spacing w:before="100" w:beforeAutospacing="1" w:after="100" w:afterAutospacing="1"/>
    </w:pPr>
    <w:rPr>
      <w:rFonts w:ascii="Times" w:hAnsi="Times"/>
      <w:sz w:val="20"/>
      <w:szCs w:val="20"/>
      <w:lang w:val="en-GB"/>
    </w:rPr>
  </w:style>
  <w:style w:type="character" w:customStyle="1" w:styleId="table-label">
    <w:name w:val="table-label"/>
    <w:basedOn w:val="DefaultParagraphFont"/>
    <w:rsid w:val="0038045D"/>
  </w:style>
  <w:style w:type="character" w:customStyle="1" w:styleId="ref-label">
    <w:name w:val="ref-label"/>
    <w:basedOn w:val="DefaultParagraphFont"/>
    <w:rsid w:val="0038045D"/>
  </w:style>
  <w:style w:type="character" w:customStyle="1" w:styleId="cit-auth">
    <w:name w:val="cit-auth"/>
    <w:basedOn w:val="DefaultParagraphFont"/>
    <w:rsid w:val="0038045D"/>
  </w:style>
  <w:style w:type="character" w:customStyle="1" w:styleId="cit-name-surname">
    <w:name w:val="cit-name-surname"/>
    <w:basedOn w:val="DefaultParagraphFont"/>
    <w:rsid w:val="0038045D"/>
  </w:style>
  <w:style w:type="character" w:customStyle="1" w:styleId="cit-name-given-names">
    <w:name w:val="cit-name-given-names"/>
    <w:basedOn w:val="DefaultParagraphFont"/>
    <w:rsid w:val="0038045D"/>
  </w:style>
  <w:style w:type="character" w:customStyle="1" w:styleId="cit-etal">
    <w:name w:val="cit-etal"/>
    <w:basedOn w:val="DefaultParagraphFont"/>
    <w:rsid w:val="0038045D"/>
  </w:style>
  <w:style w:type="character" w:customStyle="1" w:styleId="cit-article-title">
    <w:name w:val="cit-article-title"/>
    <w:basedOn w:val="DefaultParagraphFont"/>
    <w:rsid w:val="0038045D"/>
  </w:style>
  <w:style w:type="character" w:customStyle="1" w:styleId="cit-pub-date">
    <w:name w:val="cit-pub-date"/>
    <w:basedOn w:val="DefaultParagraphFont"/>
    <w:rsid w:val="0038045D"/>
  </w:style>
  <w:style w:type="character" w:customStyle="1" w:styleId="cit-vol">
    <w:name w:val="cit-vol"/>
    <w:basedOn w:val="DefaultParagraphFont"/>
    <w:rsid w:val="0038045D"/>
  </w:style>
  <w:style w:type="character" w:customStyle="1" w:styleId="cit-fpage">
    <w:name w:val="cit-fpage"/>
    <w:basedOn w:val="DefaultParagraphFont"/>
    <w:rsid w:val="0038045D"/>
  </w:style>
  <w:style w:type="character" w:customStyle="1" w:styleId="cit-lpage">
    <w:name w:val="cit-lpage"/>
    <w:basedOn w:val="DefaultParagraphFont"/>
    <w:rsid w:val="0038045D"/>
  </w:style>
  <w:style w:type="character" w:customStyle="1" w:styleId="cit-comment">
    <w:name w:val="cit-comment"/>
    <w:basedOn w:val="DefaultParagraphFont"/>
    <w:rsid w:val="0038045D"/>
  </w:style>
  <w:style w:type="character" w:customStyle="1" w:styleId="cit-reflinks-abstract">
    <w:name w:val="cit-reflinks-abstract"/>
    <w:basedOn w:val="DefaultParagraphFont"/>
    <w:rsid w:val="0038045D"/>
  </w:style>
  <w:style w:type="character" w:customStyle="1" w:styleId="cit-sep">
    <w:name w:val="cit-sep"/>
    <w:basedOn w:val="DefaultParagraphFont"/>
    <w:rsid w:val="0038045D"/>
  </w:style>
  <w:style w:type="character" w:customStyle="1" w:styleId="cit-reflinks-full-text">
    <w:name w:val="cit-reflinks-full-text"/>
    <w:basedOn w:val="DefaultParagraphFont"/>
    <w:rsid w:val="0038045D"/>
  </w:style>
  <w:style w:type="character" w:customStyle="1" w:styleId="free-full-text">
    <w:name w:val="free-full-text"/>
    <w:basedOn w:val="DefaultParagraphFont"/>
    <w:rsid w:val="0038045D"/>
  </w:style>
  <w:style w:type="character" w:customStyle="1" w:styleId="cit-source">
    <w:name w:val="cit-source"/>
    <w:basedOn w:val="DefaultParagraphFont"/>
    <w:rsid w:val="0038045D"/>
  </w:style>
  <w:style w:type="character" w:customStyle="1" w:styleId="cit-publ-name">
    <w:name w:val="cit-publ-name"/>
    <w:basedOn w:val="DefaultParagraphFont"/>
    <w:rsid w:val="0038045D"/>
  </w:style>
  <w:style w:type="character" w:customStyle="1" w:styleId="cit-elocation-id">
    <w:name w:val="cit-elocation-id"/>
    <w:basedOn w:val="DefaultParagraphFont"/>
    <w:rsid w:val="0038045D"/>
  </w:style>
  <w:style w:type="character" w:customStyle="1" w:styleId="cit-publ-loc">
    <w:name w:val="cit-publ-loc"/>
    <w:basedOn w:val="DefaultParagraphFont"/>
    <w:rsid w:val="0038045D"/>
  </w:style>
  <w:style w:type="character" w:customStyle="1" w:styleId="fn-label">
    <w:name w:val="fn-label"/>
    <w:basedOn w:val="DefaultParagraphFont"/>
    <w:rsid w:val="0038045D"/>
  </w:style>
  <w:style w:type="character" w:customStyle="1" w:styleId="nlm-copyright-statement">
    <w:name w:val="nlm-copyright-statement"/>
    <w:basedOn w:val="DefaultParagraphFont"/>
    <w:rsid w:val="0038045D"/>
  </w:style>
  <w:style w:type="character" w:customStyle="1" w:styleId="nlm-license">
    <w:name w:val="nlm-license"/>
    <w:basedOn w:val="DefaultParagraphFont"/>
    <w:rsid w:val="0038045D"/>
  </w:style>
  <w:style w:type="character" w:customStyle="1" w:styleId="nlm-p">
    <w:name w:val="nlm-p"/>
    <w:basedOn w:val="DefaultParagraphFont"/>
    <w:rsid w:val="0038045D"/>
  </w:style>
  <w:style w:type="character" w:customStyle="1" w:styleId="jsauthors">
    <w:name w:val="js_authors"/>
    <w:basedOn w:val="DefaultParagraphFont"/>
    <w:rsid w:val="0038045D"/>
  </w:style>
  <w:style w:type="character" w:customStyle="1" w:styleId="jspublicationdate">
    <w:name w:val="js_publication_date"/>
    <w:basedOn w:val="DefaultParagraphFont"/>
    <w:rsid w:val="0038045D"/>
  </w:style>
  <w:style w:type="character" w:customStyle="1" w:styleId="trendmd-widget-list-itemlinkexternal">
    <w:name w:val="trendmd-widget-list-item__link__external"/>
    <w:basedOn w:val="DefaultParagraphFont"/>
    <w:rsid w:val="0038045D"/>
  </w:style>
  <w:style w:type="character" w:customStyle="1" w:styleId="trendmd-widget-brandlogo">
    <w:name w:val="trendmd-widget-brand__logo"/>
    <w:basedOn w:val="DefaultParagraphFont"/>
    <w:rsid w:val="0038045D"/>
  </w:style>
  <w:style w:type="character" w:customStyle="1" w:styleId="online-issn">
    <w:name w:val="online-issn"/>
    <w:basedOn w:val="DefaultParagraphFont"/>
    <w:rsid w:val="0038045D"/>
  </w:style>
  <w:style w:type="character" w:customStyle="1" w:styleId="print-issn">
    <w:name w:val="print-issn"/>
    <w:basedOn w:val="DefaultParagraphFont"/>
    <w:rsid w:val="0038045D"/>
  </w:style>
  <w:style w:type="paragraph" w:styleId="BalloonText">
    <w:name w:val="Balloon Text"/>
    <w:basedOn w:val="Normal"/>
    <w:link w:val="BalloonTextChar"/>
    <w:uiPriority w:val="99"/>
    <w:semiHidden/>
    <w:unhideWhenUsed/>
    <w:rsid w:val="003804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045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045D"/>
    <w:pPr>
      <w:spacing w:before="100" w:beforeAutospacing="1" w:after="100" w:afterAutospacing="1"/>
      <w:outlineLvl w:val="1"/>
    </w:pPr>
    <w:rPr>
      <w:rFonts w:ascii="Times" w:hAnsi="Times"/>
      <w:b/>
      <w:bCs/>
      <w:sz w:val="36"/>
      <w:szCs w:val="36"/>
      <w:lang w:val="en-GB"/>
    </w:rPr>
  </w:style>
  <w:style w:type="paragraph" w:styleId="Heading3">
    <w:name w:val="heading 3"/>
    <w:basedOn w:val="Normal"/>
    <w:link w:val="Heading3Char"/>
    <w:uiPriority w:val="9"/>
    <w:qFormat/>
    <w:rsid w:val="0038045D"/>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45D"/>
    <w:rPr>
      <w:rFonts w:ascii="Times" w:hAnsi="Times"/>
      <w:b/>
      <w:bCs/>
      <w:sz w:val="36"/>
      <w:szCs w:val="36"/>
      <w:lang w:val="en-GB"/>
    </w:rPr>
  </w:style>
  <w:style w:type="character" w:customStyle="1" w:styleId="Heading3Char">
    <w:name w:val="Heading 3 Char"/>
    <w:basedOn w:val="DefaultParagraphFont"/>
    <w:link w:val="Heading3"/>
    <w:uiPriority w:val="9"/>
    <w:rsid w:val="0038045D"/>
    <w:rPr>
      <w:rFonts w:ascii="Times" w:hAnsi="Times"/>
      <w:b/>
      <w:bCs/>
      <w:sz w:val="27"/>
      <w:szCs w:val="27"/>
      <w:lang w:val="en-GB"/>
    </w:rPr>
  </w:style>
  <w:style w:type="character" w:styleId="Hyperlink">
    <w:name w:val="Hyperlink"/>
    <w:basedOn w:val="DefaultParagraphFont"/>
    <w:uiPriority w:val="99"/>
    <w:semiHidden/>
    <w:unhideWhenUsed/>
    <w:rsid w:val="0038045D"/>
    <w:rPr>
      <w:color w:val="0000FF"/>
      <w:u w:val="single"/>
    </w:rPr>
  </w:style>
  <w:style w:type="character" w:styleId="FollowedHyperlink">
    <w:name w:val="FollowedHyperlink"/>
    <w:basedOn w:val="DefaultParagraphFont"/>
    <w:uiPriority w:val="99"/>
    <w:semiHidden/>
    <w:unhideWhenUsed/>
    <w:rsid w:val="0038045D"/>
    <w:rPr>
      <w:color w:val="800080"/>
      <w:u w:val="single"/>
    </w:rPr>
  </w:style>
  <w:style w:type="character" w:customStyle="1" w:styleId="cookie-all">
    <w:name w:val="cookie-all"/>
    <w:basedOn w:val="DefaultParagraphFont"/>
    <w:rsid w:val="0038045D"/>
  </w:style>
  <w:style w:type="character" w:customStyle="1" w:styleId="btn-close">
    <w:name w:val="btn-close"/>
    <w:basedOn w:val="DefaultParagraphFont"/>
    <w:rsid w:val="0038045D"/>
  </w:style>
  <w:style w:type="character" w:customStyle="1" w:styleId="more-info-text">
    <w:name w:val="more-info-text"/>
    <w:basedOn w:val="DefaultParagraphFont"/>
    <w:rsid w:val="0038045D"/>
  </w:style>
  <w:style w:type="character" w:customStyle="1" w:styleId="col-narrow-12">
    <w:name w:val="col-narrow-12"/>
    <w:basedOn w:val="DefaultParagraphFont"/>
    <w:rsid w:val="0038045D"/>
  </w:style>
  <w:style w:type="character" w:customStyle="1" w:styleId="institution-name">
    <w:name w:val="institution-name"/>
    <w:basedOn w:val="DefaultParagraphFont"/>
    <w:rsid w:val="0038045D"/>
  </w:style>
  <w:style w:type="paragraph" w:customStyle="1" w:styleId="logo-bmj-journals">
    <w:name w:val="logo-bmj-journals"/>
    <w:basedOn w:val="Normal"/>
    <w:rsid w:val="0038045D"/>
    <w:pPr>
      <w:spacing w:before="100" w:beforeAutospacing="1" w:after="100" w:afterAutospacing="1"/>
    </w:pPr>
    <w:rPr>
      <w:rFonts w:ascii="Times" w:hAnsi="Times"/>
      <w:sz w:val="20"/>
      <w:szCs w:val="20"/>
      <w:lang w:val="en-GB"/>
    </w:rPr>
  </w:style>
  <w:style w:type="paragraph" w:styleId="Title">
    <w:name w:val="Title"/>
    <w:basedOn w:val="Normal"/>
    <w:next w:val="Normal"/>
    <w:link w:val="TitleChar"/>
    <w:uiPriority w:val="10"/>
    <w:qFormat/>
    <w:rsid w:val="003804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38045D"/>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1">
    <w:name w:val="title1"/>
    <w:basedOn w:val="DefaultParagraphFont"/>
    <w:rsid w:val="0038045D"/>
  </w:style>
  <w:style w:type="character" w:customStyle="1" w:styleId="icon">
    <w:name w:val="icon"/>
    <w:basedOn w:val="DefaultParagraphFont"/>
    <w:rsid w:val="0038045D"/>
  </w:style>
  <w:style w:type="paragraph" w:styleId="z-TopofForm">
    <w:name w:val="HTML Top of Form"/>
    <w:basedOn w:val="Normal"/>
    <w:next w:val="Normal"/>
    <w:link w:val="z-TopofFormChar"/>
    <w:hidden/>
    <w:uiPriority w:val="99"/>
    <w:semiHidden/>
    <w:unhideWhenUsed/>
    <w:rsid w:val="0038045D"/>
    <w:pPr>
      <w:pBdr>
        <w:bottom w:val="single" w:sz="6" w:space="1" w:color="auto"/>
      </w:pBdr>
      <w:jc w:val="center"/>
    </w:pPr>
    <w:rPr>
      <w:rFonts w:ascii="Arial" w:hAnsi="Arial" w:cs="Arial"/>
      <w:vanish/>
      <w:sz w:val="16"/>
      <w:szCs w:val="16"/>
      <w:lang w:val="en-GB"/>
    </w:rPr>
  </w:style>
  <w:style w:type="character" w:customStyle="1" w:styleId="z-TopofFormChar">
    <w:name w:val="z-Top of Form Char"/>
    <w:basedOn w:val="DefaultParagraphFont"/>
    <w:link w:val="z-TopofForm"/>
    <w:uiPriority w:val="99"/>
    <w:semiHidden/>
    <w:rsid w:val="0038045D"/>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38045D"/>
    <w:pPr>
      <w:pBdr>
        <w:top w:val="single" w:sz="6" w:space="1" w:color="auto"/>
      </w:pBdr>
      <w:jc w:val="center"/>
    </w:pPr>
    <w:rPr>
      <w:rFonts w:ascii="Arial" w:hAnsi="Arial" w:cs="Arial"/>
      <w:vanish/>
      <w:sz w:val="16"/>
      <w:szCs w:val="16"/>
      <w:lang w:val="en-GB"/>
    </w:rPr>
  </w:style>
  <w:style w:type="character" w:customStyle="1" w:styleId="z-BottomofFormChar">
    <w:name w:val="z-Bottom of Form Char"/>
    <w:basedOn w:val="DefaultParagraphFont"/>
    <w:link w:val="z-BottomofForm"/>
    <w:uiPriority w:val="99"/>
    <w:semiHidden/>
    <w:rsid w:val="0038045D"/>
    <w:rPr>
      <w:rFonts w:ascii="Arial" w:hAnsi="Arial" w:cs="Arial"/>
      <w:vanish/>
      <w:sz w:val="16"/>
      <w:szCs w:val="16"/>
      <w:lang w:val="en-GB"/>
    </w:rPr>
  </w:style>
  <w:style w:type="character" w:customStyle="1" w:styleId="icon-article-text">
    <w:name w:val="icon-article-text"/>
    <w:basedOn w:val="DefaultParagraphFont"/>
    <w:rsid w:val="0038045D"/>
  </w:style>
  <w:style w:type="character" w:customStyle="1" w:styleId="icon-article-info">
    <w:name w:val="icon-article-info"/>
    <w:basedOn w:val="DefaultParagraphFont"/>
    <w:rsid w:val="0038045D"/>
  </w:style>
  <w:style w:type="character" w:customStyle="1" w:styleId="icon-citation-tools">
    <w:name w:val="icon-citation-tools"/>
    <w:basedOn w:val="DefaultParagraphFont"/>
    <w:rsid w:val="0038045D"/>
  </w:style>
  <w:style w:type="character" w:customStyle="1" w:styleId="icon-share">
    <w:name w:val="icon-share"/>
    <w:basedOn w:val="DefaultParagraphFont"/>
    <w:rsid w:val="0038045D"/>
  </w:style>
  <w:style w:type="character" w:customStyle="1" w:styleId="icon-responses">
    <w:name w:val="icon-responses"/>
    <w:basedOn w:val="DefaultParagraphFont"/>
    <w:rsid w:val="0038045D"/>
  </w:style>
  <w:style w:type="character" w:customStyle="1" w:styleId="icon-article-stats">
    <w:name w:val="icon-article-stats"/>
    <w:basedOn w:val="DefaultParagraphFont"/>
    <w:rsid w:val="0038045D"/>
  </w:style>
  <w:style w:type="character" w:customStyle="1" w:styleId="icon-article-alerts">
    <w:name w:val="icon-article-alerts"/>
    <w:basedOn w:val="DefaultParagraphFont"/>
    <w:rsid w:val="0038045D"/>
  </w:style>
  <w:style w:type="paragraph" w:styleId="NormalWeb">
    <w:name w:val="Normal (Web)"/>
    <w:basedOn w:val="Normal"/>
    <w:uiPriority w:val="99"/>
    <w:semiHidden/>
    <w:unhideWhenUsed/>
    <w:rsid w:val="0038045D"/>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38045D"/>
    <w:rPr>
      <w:b/>
      <w:bCs/>
    </w:rPr>
  </w:style>
  <w:style w:type="character" w:styleId="HTMLCite">
    <w:name w:val="HTML Cite"/>
    <w:basedOn w:val="DefaultParagraphFont"/>
    <w:uiPriority w:val="99"/>
    <w:semiHidden/>
    <w:unhideWhenUsed/>
    <w:rsid w:val="0038045D"/>
    <w:rPr>
      <w:i/>
      <w:iCs/>
    </w:rPr>
  </w:style>
  <w:style w:type="character" w:customStyle="1" w:styleId="highwire-cite-access">
    <w:name w:val="highwire-cite-access"/>
    <w:basedOn w:val="DefaultParagraphFont"/>
    <w:rsid w:val="0038045D"/>
  </w:style>
  <w:style w:type="character" w:customStyle="1" w:styleId="highwire-citation-access">
    <w:name w:val="highwire-citation-access"/>
    <w:basedOn w:val="DefaultParagraphFont"/>
    <w:rsid w:val="0038045D"/>
  </w:style>
  <w:style w:type="character" w:customStyle="1" w:styleId="name">
    <w:name w:val="name"/>
    <w:basedOn w:val="DefaultParagraphFont"/>
    <w:rsid w:val="0038045D"/>
  </w:style>
  <w:style w:type="character" w:customStyle="1" w:styleId="xref-sep">
    <w:name w:val="xref-sep"/>
    <w:basedOn w:val="DefaultParagraphFont"/>
    <w:rsid w:val="0038045D"/>
  </w:style>
  <w:style w:type="character" w:customStyle="1" w:styleId="highwire-journal-article-marker-start">
    <w:name w:val="highwire-journal-article-marker-start"/>
    <w:basedOn w:val="DefaultParagraphFont"/>
    <w:rsid w:val="0038045D"/>
  </w:style>
  <w:style w:type="character" w:customStyle="1" w:styleId="highwire-journal-article-marker-end">
    <w:name w:val="highwire-journal-article-marker-end"/>
    <w:basedOn w:val="DefaultParagraphFont"/>
    <w:rsid w:val="0038045D"/>
  </w:style>
  <w:style w:type="paragraph" w:customStyle="1" w:styleId="altmetric-see-more-details">
    <w:name w:val="altmetric-see-more-details"/>
    <w:basedOn w:val="Normal"/>
    <w:rsid w:val="0038045D"/>
    <w:pPr>
      <w:spacing w:before="100" w:beforeAutospacing="1" w:after="100" w:afterAutospacing="1"/>
    </w:pPr>
    <w:rPr>
      <w:rFonts w:ascii="Times" w:hAnsi="Times"/>
      <w:sz w:val="20"/>
      <w:szCs w:val="20"/>
      <w:lang w:val="en-GB"/>
    </w:rPr>
  </w:style>
  <w:style w:type="character" w:styleId="Emphasis">
    <w:name w:val="Emphasis"/>
    <w:basedOn w:val="DefaultParagraphFont"/>
    <w:uiPriority w:val="20"/>
    <w:qFormat/>
    <w:rsid w:val="0038045D"/>
    <w:rPr>
      <w:i/>
      <w:iCs/>
    </w:rPr>
  </w:style>
  <w:style w:type="character" w:customStyle="1" w:styleId="hw-responsive-img">
    <w:name w:val="hw-responsive-img"/>
    <w:basedOn w:val="DefaultParagraphFont"/>
    <w:rsid w:val="0038045D"/>
  </w:style>
  <w:style w:type="character" w:customStyle="1" w:styleId="fig-label">
    <w:name w:val="fig-label"/>
    <w:basedOn w:val="DefaultParagraphFont"/>
    <w:rsid w:val="0038045D"/>
  </w:style>
  <w:style w:type="paragraph" w:customStyle="1" w:styleId="first-child">
    <w:name w:val="first-child"/>
    <w:basedOn w:val="Normal"/>
    <w:rsid w:val="0038045D"/>
    <w:pPr>
      <w:spacing w:before="100" w:beforeAutospacing="1" w:after="100" w:afterAutospacing="1"/>
    </w:pPr>
    <w:rPr>
      <w:rFonts w:ascii="Times" w:hAnsi="Times"/>
      <w:sz w:val="20"/>
      <w:szCs w:val="20"/>
      <w:lang w:val="en-GB"/>
    </w:rPr>
  </w:style>
  <w:style w:type="character" w:customStyle="1" w:styleId="table-label">
    <w:name w:val="table-label"/>
    <w:basedOn w:val="DefaultParagraphFont"/>
    <w:rsid w:val="0038045D"/>
  </w:style>
  <w:style w:type="character" w:customStyle="1" w:styleId="ref-label">
    <w:name w:val="ref-label"/>
    <w:basedOn w:val="DefaultParagraphFont"/>
    <w:rsid w:val="0038045D"/>
  </w:style>
  <w:style w:type="character" w:customStyle="1" w:styleId="cit-auth">
    <w:name w:val="cit-auth"/>
    <w:basedOn w:val="DefaultParagraphFont"/>
    <w:rsid w:val="0038045D"/>
  </w:style>
  <w:style w:type="character" w:customStyle="1" w:styleId="cit-name-surname">
    <w:name w:val="cit-name-surname"/>
    <w:basedOn w:val="DefaultParagraphFont"/>
    <w:rsid w:val="0038045D"/>
  </w:style>
  <w:style w:type="character" w:customStyle="1" w:styleId="cit-name-given-names">
    <w:name w:val="cit-name-given-names"/>
    <w:basedOn w:val="DefaultParagraphFont"/>
    <w:rsid w:val="0038045D"/>
  </w:style>
  <w:style w:type="character" w:customStyle="1" w:styleId="cit-etal">
    <w:name w:val="cit-etal"/>
    <w:basedOn w:val="DefaultParagraphFont"/>
    <w:rsid w:val="0038045D"/>
  </w:style>
  <w:style w:type="character" w:customStyle="1" w:styleId="cit-article-title">
    <w:name w:val="cit-article-title"/>
    <w:basedOn w:val="DefaultParagraphFont"/>
    <w:rsid w:val="0038045D"/>
  </w:style>
  <w:style w:type="character" w:customStyle="1" w:styleId="cit-pub-date">
    <w:name w:val="cit-pub-date"/>
    <w:basedOn w:val="DefaultParagraphFont"/>
    <w:rsid w:val="0038045D"/>
  </w:style>
  <w:style w:type="character" w:customStyle="1" w:styleId="cit-vol">
    <w:name w:val="cit-vol"/>
    <w:basedOn w:val="DefaultParagraphFont"/>
    <w:rsid w:val="0038045D"/>
  </w:style>
  <w:style w:type="character" w:customStyle="1" w:styleId="cit-fpage">
    <w:name w:val="cit-fpage"/>
    <w:basedOn w:val="DefaultParagraphFont"/>
    <w:rsid w:val="0038045D"/>
  </w:style>
  <w:style w:type="character" w:customStyle="1" w:styleId="cit-lpage">
    <w:name w:val="cit-lpage"/>
    <w:basedOn w:val="DefaultParagraphFont"/>
    <w:rsid w:val="0038045D"/>
  </w:style>
  <w:style w:type="character" w:customStyle="1" w:styleId="cit-comment">
    <w:name w:val="cit-comment"/>
    <w:basedOn w:val="DefaultParagraphFont"/>
    <w:rsid w:val="0038045D"/>
  </w:style>
  <w:style w:type="character" w:customStyle="1" w:styleId="cit-reflinks-abstract">
    <w:name w:val="cit-reflinks-abstract"/>
    <w:basedOn w:val="DefaultParagraphFont"/>
    <w:rsid w:val="0038045D"/>
  </w:style>
  <w:style w:type="character" w:customStyle="1" w:styleId="cit-sep">
    <w:name w:val="cit-sep"/>
    <w:basedOn w:val="DefaultParagraphFont"/>
    <w:rsid w:val="0038045D"/>
  </w:style>
  <w:style w:type="character" w:customStyle="1" w:styleId="cit-reflinks-full-text">
    <w:name w:val="cit-reflinks-full-text"/>
    <w:basedOn w:val="DefaultParagraphFont"/>
    <w:rsid w:val="0038045D"/>
  </w:style>
  <w:style w:type="character" w:customStyle="1" w:styleId="free-full-text">
    <w:name w:val="free-full-text"/>
    <w:basedOn w:val="DefaultParagraphFont"/>
    <w:rsid w:val="0038045D"/>
  </w:style>
  <w:style w:type="character" w:customStyle="1" w:styleId="cit-source">
    <w:name w:val="cit-source"/>
    <w:basedOn w:val="DefaultParagraphFont"/>
    <w:rsid w:val="0038045D"/>
  </w:style>
  <w:style w:type="character" w:customStyle="1" w:styleId="cit-publ-name">
    <w:name w:val="cit-publ-name"/>
    <w:basedOn w:val="DefaultParagraphFont"/>
    <w:rsid w:val="0038045D"/>
  </w:style>
  <w:style w:type="character" w:customStyle="1" w:styleId="cit-elocation-id">
    <w:name w:val="cit-elocation-id"/>
    <w:basedOn w:val="DefaultParagraphFont"/>
    <w:rsid w:val="0038045D"/>
  </w:style>
  <w:style w:type="character" w:customStyle="1" w:styleId="cit-publ-loc">
    <w:name w:val="cit-publ-loc"/>
    <w:basedOn w:val="DefaultParagraphFont"/>
    <w:rsid w:val="0038045D"/>
  </w:style>
  <w:style w:type="character" w:customStyle="1" w:styleId="fn-label">
    <w:name w:val="fn-label"/>
    <w:basedOn w:val="DefaultParagraphFont"/>
    <w:rsid w:val="0038045D"/>
  </w:style>
  <w:style w:type="character" w:customStyle="1" w:styleId="nlm-copyright-statement">
    <w:name w:val="nlm-copyright-statement"/>
    <w:basedOn w:val="DefaultParagraphFont"/>
    <w:rsid w:val="0038045D"/>
  </w:style>
  <w:style w:type="character" w:customStyle="1" w:styleId="nlm-license">
    <w:name w:val="nlm-license"/>
    <w:basedOn w:val="DefaultParagraphFont"/>
    <w:rsid w:val="0038045D"/>
  </w:style>
  <w:style w:type="character" w:customStyle="1" w:styleId="nlm-p">
    <w:name w:val="nlm-p"/>
    <w:basedOn w:val="DefaultParagraphFont"/>
    <w:rsid w:val="0038045D"/>
  </w:style>
  <w:style w:type="character" w:customStyle="1" w:styleId="jsauthors">
    <w:name w:val="js_authors"/>
    <w:basedOn w:val="DefaultParagraphFont"/>
    <w:rsid w:val="0038045D"/>
  </w:style>
  <w:style w:type="character" w:customStyle="1" w:styleId="jspublicationdate">
    <w:name w:val="js_publication_date"/>
    <w:basedOn w:val="DefaultParagraphFont"/>
    <w:rsid w:val="0038045D"/>
  </w:style>
  <w:style w:type="character" w:customStyle="1" w:styleId="trendmd-widget-list-itemlinkexternal">
    <w:name w:val="trendmd-widget-list-item__link__external"/>
    <w:basedOn w:val="DefaultParagraphFont"/>
    <w:rsid w:val="0038045D"/>
  </w:style>
  <w:style w:type="character" w:customStyle="1" w:styleId="trendmd-widget-brandlogo">
    <w:name w:val="trendmd-widget-brand__logo"/>
    <w:basedOn w:val="DefaultParagraphFont"/>
    <w:rsid w:val="0038045D"/>
  </w:style>
  <w:style w:type="character" w:customStyle="1" w:styleId="online-issn">
    <w:name w:val="online-issn"/>
    <w:basedOn w:val="DefaultParagraphFont"/>
    <w:rsid w:val="0038045D"/>
  </w:style>
  <w:style w:type="character" w:customStyle="1" w:styleId="print-issn">
    <w:name w:val="print-issn"/>
    <w:basedOn w:val="DefaultParagraphFont"/>
    <w:rsid w:val="0038045D"/>
  </w:style>
  <w:style w:type="paragraph" w:styleId="BalloonText">
    <w:name w:val="Balloon Text"/>
    <w:basedOn w:val="Normal"/>
    <w:link w:val="BalloonTextChar"/>
    <w:uiPriority w:val="99"/>
    <w:semiHidden/>
    <w:unhideWhenUsed/>
    <w:rsid w:val="003804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045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56130">
      <w:bodyDiv w:val="1"/>
      <w:marLeft w:val="0"/>
      <w:marRight w:val="0"/>
      <w:marTop w:val="0"/>
      <w:marBottom w:val="0"/>
      <w:divBdr>
        <w:top w:val="none" w:sz="0" w:space="0" w:color="auto"/>
        <w:left w:val="none" w:sz="0" w:space="0" w:color="auto"/>
        <w:bottom w:val="none" w:sz="0" w:space="0" w:color="auto"/>
        <w:right w:val="none" w:sz="0" w:space="0" w:color="auto"/>
      </w:divBdr>
      <w:divsChild>
        <w:div w:id="1355963010">
          <w:marLeft w:val="0"/>
          <w:marRight w:val="0"/>
          <w:marTop w:val="0"/>
          <w:marBottom w:val="0"/>
          <w:divBdr>
            <w:top w:val="none" w:sz="0" w:space="0" w:color="auto"/>
            <w:left w:val="none" w:sz="0" w:space="0" w:color="auto"/>
            <w:bottom w:val="none" w:sz="0" w:space="0" w:color="auto"/>
            <w:right w:val="none" w:sz="0" w:space="0" w:color="auto"/>
          </w:divBdr>
        </w:div>
        <w:div w:id="722752588">
          <w:marLeft w:val="0"/>
          <w:marRight w:val="0"/>
          <w:marTop w:val="0"/>
          <w:marBottom w:val="0"/>
          <w:divBdr>
            <w:top w:val="none" w:sz="0" w:space="0" w:color="auto"/>
            <w:left w:val="none" w:sz="0" w:space="0" w:color="auto"/>
            <w:bottom w:val="none" w:sz="0" w:space="0" w:color="auto"/>
            <w:right w:val="none" w:sz="0" w:space="0" w:color="auto"/>
          </w:divBdr>
          <w:divsChild>
            <w:div w:id="1609048901">
              <w:marLeft w:val="0"/>
              <w:marRight w:val="0"/>
              <w:marTop w:val="0"/>
              <w:marBottom w:val="0"/>
              <w:divBdr>
                <w:top w:val="none" w:sz="0" w:space="0" w:color="auto"/>
                <w:left w:val="none" w:sz="0" w:space="0" w:color="auto"/>
                <w:bottom w:val="none" w:sz="0" w:space="0" w:color="auto"/>
                <w:right w:val="none" w:sz="0" w:space="0" w:color="auto"/>
              </w:divBdr>
            </w:div>
            <w:div w:id="216209501">
              <w:marLeft w:val="0"/>
              <w:marRight w:val="0"/>
              <w:marTop w:val="0"/>
              <w:marBottom w:val="0"/>
              <w:divBdr>
                <w:top w:val="none" w:sz="0" w:space="0" w:color="auto"/>
                <w:left w:val="none" w:sz="0" w:space="0" w:color="auto"/>
                <w:bottom w:val="none" w:sz="0" w:space="0" w:color="auto"/>
                <w:right w:val="none" w:sz="0" w:space="0" w:color="auto"/>
              </w:divBdr>
              <w:divsChild>
                <w:div w:id="528615628">
                  <w:marLeft w:val="0"/>
                  <w:marRight w:val="0"/>
                  <w:marTop w:val="0"/>
                  <w:marBottom w:val="0"/>
                  <w:divBdr>
                    <w:top w:val="none" w:sz="0" w:space="0" w:color="auto"/>
                    <w:left w:val="none" w:sz="0" w:space="0" w:color="auto"/>
                    <w:bottom w:val="none" w:sz="0" w:space="0" w:color="auto"/>
                    <w:right w:val="none" w:sz="0" w:space="0" w:color="auto"/>
                  </w:divBdr>
                  <w:divsChild>
                    <w:div w:id="450705389">
                      <w:marLeft w:val="0"/>
                      <w:marRight w:val="0"/>
                      <w:marTop w:val="0"/>
                      <w:marBottom w:val="0"/>
                      <w:divBdr>
                        <w:top w:val="none" w:sz="0" w:space="0" w:color="auto"/>
                        <w:left w:val="none" w:sz="0" w:space="0" w:color="auto"/>
                        <w:bottom w:val="none" w:sz="0" w:space="0" w:color="auto"/>
                        <w:right w:val="none" w:sz="0" w:space="0" w:color="auto"/>
                      </w:divBdr>
                      <w:divsChild>
                        <w:div w:id="1235702967">
                          <w:marLeft w:val="0"/>
                          <w:marRight w:val="0"/>
                          <w:marTop w:val="0"/>
                          <w:marBottom w:val="0"/>
                          <w:divBdr>
                            <w:top w:val="none" w:sz="0" w:space="0" w:color="auto"/>
                            <w:left w:val="none" w:sz="0" w:space="0" w:color="auto"/>
                            <w:bottom w:val="none" w:sz="0" w:space="0" w:color="auto"/>
                            <w:right w:val="none" w:sz="0" w:space="0" w:color="auto"/>
                          </w:divBdr>
                          <w:divsChild>
                            <w:div w:id="1524976647">
                              <w:marLeft w:val="0"/>
                              <w:marRight w:val="0"/>
                              <w:marTop w:val="0"/>
                              <w:marBottom w:val="0"/>
                              <w:divBdr>
                                <w:top w:val="none" w:sz="0" w:space="0" w:color="auto"/>
                                <w:left w:val="none" w:sz="0" w:space="0" w:color="auto"/>
                                <w:bottom w:val="none" w:sz="0" w:space="0" w:color="auto"/>
                                <w:right w:val="none" w:sz="0" w:space="0" w:color="auto"/>
                              </w:divBdr>
                              <w:divsChild>
                                <w:div w:id="900676244">
                                  <w:marLeft w:val="0"/>
                                  <w:marRight w:val="0"/>
                                  <w:marTop w:val="0"/>
                                  <w:marBottom w:val="0"/>
                                  <w:divBdr>
                                    <w:top w:val="none" w:sz="0" w:space="0" w:color="auto"/>
                                    <w:left w:val="none" w:sz="0" w:space="0" w:color="auto"/>
                                    <w:bottom w:val="none" w:sz="0" w:space="0" w:color="auto"/>
                                    <w:right w:val="none" w:sz="0" w:space="0" w:color="auto"/>
                                  </w:divBdr>
                                  <w:divsChild>
                                    <w:div w:id="82337456">
                                      <w:marLeft w:val="0"/>
                                      <w:marRight w:val="0"/>
                                      <w:marTop w:val="0"/>
                                      <w:marBottom w:val="0"/>
                                      <w:divBdr>
                                        <w:top w:val="none" w:sz="0" w:space="0" w:color="auto"/>
                                        <w:left w:val="none" w:sz="0" w:space="0" w:color="auto"/>
                                        <w:bottom w:val="none" w:sz="0" w:space="0" w:color="auto"/>
                                        <w:right w:val="none" w:sz="0" w:space="0" w:color="auto"/>
                                      </w:divBdr>
                                      <w:divsChild>
                                        <w:div w:id="1447044819">
                                          <w:marLeft w:val="0"/>
                                          <w:marRight w:val="0"/>
                                          <w:marTop w:val="0"/>
                                          <w:marBottom w:val="0"/>
                                          <w:divBdr>
                                            <w:top w:val="none" w:sz="0" w:space="0" w:color="auto"/>
                                            <w:left w:val="none" w:sz="0" w:space="0" w:color="auto"/>
                                            <w:bottom w:val="none" w:sz="0" w:space="0" w:color="auto"/>
                                            <w:right w:val="none" w:sz="0" w:space="0" w:color="auto"/>
                                          </w:divBdr>
                                          <w:divsChild>
                                            <w:div w:id="938178564">
                                              <w:marLeft w:val="0"/>
                                              <w:marRight w:val="0"/>
                                              <w:marTop w:val="0"/>
                                              <w:marBottom w:val="0"/>
                                              <w:divBdr>
                                                <w:top w:val="none" w:sz="0" w:space="0" w:color="auto"/>
                                                <w:left w:val="none" w:sz="0" w:space="0" w:color="auto"/>
                                                <w:bottom w:val="none" w:sz="0" w:space="0" w:color="auto"/>
                                                <w:right w:val="none" w:sz="0" w:space="0" w:color="auto"/>
                                              </w:divBdr>
                                              <w:divsChild>
                                                <w:div w:id="1936093130">
                                                  <w:marLeft w:val="0"/>
                                                  <w:marRight w:val="0"/>
                                                  <w:marTop w:val="0"/>
                                                  <w:marBottom w:val="0"/>
                                                  <w:divBdr>
                                                    <w:top w:val="none" w:sz="0" w:space="0" w:color="auto"/>
                                                    <w:left w:val="none" w:sz="0" w:space="0" w:color="auto"/>
                                                    <w:bottom w:val="none" w:sz="0" w:space="0" w:color="auto"/>
                                                    <w:right w:val="none" w:sz="0" w:space="0" w:color="auto"/>
                                                  </w:divBdr>
                                                  <w:divsChild>
                                                    <w:div w:id="95291052">
                                                      <w:marLeft w:val="0"/>
                                                      <w:marRight w:val="0"/>
                                                      <w:marTop w:val="0"/>
                                                      <w:marBottom w:val="0"/>
                                                      <w:divBdr>
                                                        <w:top w:val="none" w:sz="0" w:space="0" w:color="auto"/>
                                                        <w:left w:val="none" w:sz="0" w:space="0" w:color="auto"/>
                                                        <w:bottom w:val="none" w:sz="0" w:space="0" w:color="auto"/>
                                                        <w:right w:val="none" w:sz="0" w:space="0" w:color="auto"/>
                                                      </w:divBdr>
                                                      <w:divsChild>
                                                        <w:div w:id="1841505493">
                                                          <w:marLeft w:val="0"/>
                                                          <w:marRight w:val="0"/>
                                                          <w:marTop w:val="0"/>
                                                          <w:marBottom w:val="0"/>
                                                          <w:divBdr>
                                                            <w:top w:val="none" w:sz="0" w:space="0" w:color="auto"/>
                                                            <w:left w:val="none" w:sz="0" w:space="0" w:color="auto"/>
                                                            <w:bottom w:val="none" w:sz="0" w:space="0" w:color="auto"/>
                                                            <w:right w:val="none" w:sz="0" w:space="0" w:color="auto"/>
                                                          </w:divBdr>
                                                          <w:divsChild>
                                                            <w:div w:id="4617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324314">
              <w:marLeft w:val="0"/>
              <w:marRight w:val="0"/>
              <w:marTop w:val="0"/>
              <w:marBottom w:val="0"/>
              <w:divBdr>
                <w:top w:val="none" w:sz="0" w:space="0" w:color="auto"/>
                <w:left w:val="none" w:sz="0" w:space="0" w:color="auto"/>
                <w:bottom w:val="none" w:sz="0" w:space="0" w:color="auto"/>
                <w:right w:val="none" w:sz="0" w:space="0" w:color="auto"/>
              </w:divBdr>
              <w:divsChild>
                <w:div w:id="1184399104">
                  <w:marLeft w:val="0"/>
                  <w:marRight w:val="0"/>
                  <w:marTop w:val="0"/>
                  <w:marBottom w:val="0"/>
                  <w:divBdr>
                    <w:top w:val="none" w:sz="0" w:space="0" w:color="auto"/>
                    <w:left w:val="none" w:sz="0" w:space="0" w:color="auto"/>
                    <w:bottom w:val="none" w:sz="0" w:space="0" w:color="auto"/>
                    <w:right w:val="none" w:sz="0" w:space="0" w:color="auto"/>
                  </w:divBdr>
                </w:div>
              </w:divsChild>
            </w:div>
            <w:div w:id="1427385838">
              <w:marLeft w:val="0"/>
              <w:marRight w:val="0"/>
              <w:marTop w:val="0"/>
              <w:marBottom w:val="0"/>
              <w:divBdr>
                <w:top w:val="none" w:sz="0" w:space="0" w:color="auto"/>
                <w:left w:val="none" w:sz="0" w:space="0" w:color="auto"/>
                <w:bottom w:val="none" w:sz="0" w:space="0" w:color="auto"/>
                <w:right w:val="none" w:sz="0" w:space="0" w:color="auto"/>
              </w:divBdr>
              <w:divsChild>
                <w:div w:id="522137158">
                  <w:marLeft w:val="0"/>
                  <w:marRight w:val="0"/>
                  <w:marTop w:val="0"/>
                  <w:marBottom w:val="0"/>
                  <w:divBdr>
                    <w:top w:val="none" w:sz="0" w:space="0" w:color="auto"/>
                    <w:left w:val="none" w:sz="0" w:space="0" w:color="auto"/>
                    <w:bottom w:val="none" w:sz="0" w:space="0" w:color="auto"/>
                    <w:right w:val="none" w:sz="0" w:space="0" w:color="auto"/>
                  </w:divBdr>
                  <w:divsChild>
                    <w:div w:id="844129875">
                      <w:marLeft w:val="0"/>
                      <w:marRight w:val="0"/>
                      <w:marTop w:val="0"/>
                      <w:marBottom w:val="0"/>
                      <w:divBdr>
                        <w:top w:val="none" w:sz="0" w:space="0" w:color="auto"/>
                        <w:left w:val="none" w:sz="0" w:space="0" w:color="auto"/>
                        <w:bottom w:val="none" w:sz="0" w:space="0" w:color="auto"/>
                        <w:right w:val="none" w:sz="0" w:space="0" w:color="auto"/>
                      </w:divBdr>
                      <w:divsChild>
                        <w:div w:id="435755104">
                          <w:marLeft w:val="0"/>
                          <w:marRight w:val="0"/>
                          <w:marTop w:val="0"/>
                          <w:marBottom w:val="0"/>
                          <w:divBdr>
                            <w:top w:val="none" w:sz="0" w:space="0" w:color="auto"/>
                            <w:left w:val="none" w:sz="0" w:space="0" w:color="auto"/>
                            <w:bottom w:val="none" w:sz="0" w:space="0" w:color="auto"/>
                            <w:right w:val="none" w:sz="0" w:space="0" w:color="auto"/>
                          </w:divBdr>
                          <w:divsChild>
                            <w:div w:id="1237978460">
                              <w:marLeft w:val="0"/>
                              <w:marRight w:val="0"/>
                              <w:marTop w:val="0"/>
                              <w:marBottom w:val="0"/>
                              <w:divBdr>
                                <w:top w:val="none" w:sz="0" w:space="0" w:color="auto"/>
                                <w:left w:val="none" w:sz="0" w:space="0" w:color="auto"/>
                                <w:bottom w:val="none" w:sz="0" w:space="0" w:color="auto"/>
                                <w:right w:val="none" w:sz="0" w:space="0" w:color="auto"/>
                              </w:divBdr>
                              <w:divsChild>
                                <w:div w:id="862211953">
                                  <w:marLeft w:val="0"/>
                                  <w:marRight w:val="0"/>
                                  <w:marTop w:val="0"/>
                                  <w:marBottom w:val="0"/>
                                  <w:divBdr>
                                    <w:top w:val="none" w:sz="0" w:space="0" w:color="auto"/>
                                    <w:left w:val="none" w:sz="0" w:space="0" w:color="auto"/>
                                    <w:bottom w:val="none" w:sz="0" w:space="0" w:color="auto"/>
                                    <w:right w:val="none" w:sz="0" w:space="0" w:color="auto"/>
                                  </w:divBdr>
                                  <w:divsChild>
                                    <w:div w:id="986200199">
                                      <w:marLeft w:val="0"/>
                                      <w:marRight w:val="0"/>
                                      <w:marTop w:val="0"/>
                                      <w:marBottom w:val="0"/>
                                      <w:divBdr>
                                        <w:top w:val="none" w:sz="0" w:space="0" w:color="auto"/>
                                        <w:left w:val="none" w:sz="0" w:space="0" w:color="auto"/>
                                        <w:bottom w:val="none" w:sz="0" w:space="0" w:color="auto"/>
                                        <w:right w:val="none" w:sz="0" w:space="0" w:color="auto"/>
                                      </w:divBdr>
                                      <w:divsChild>
                                        <w:div w:id="194855118">
                                          <w:marLeft w:val="0"/>
                                          <w:marRight w:val="0"/>
                                          <w:marTop w:val="0"/>
                                          <w:marBottom w:val="0"/>
                                          <w:divBdr>
                                            <w:top w:val="none" w:sz="0" w:space="0" w:color="auto"/>
                                            <w:left w:val="none" w:sz="0" w:space="0" w:color="auto"/>
                                            <w:bottom w:val="none" w:sz="0" w:space="0" w:color="auto"/>
                                            <w:right w:val="none" w:sz="0" w:space="0" w:color="auto"/>
                                          </w:divBdr>
                                          <w:divsChild>
                                            <w:div w:id="1048801612">
                                              <w:marLeft w:val="0"/>
                                              <w:marRight w:val="0"/>
                                              <w:marTop w:val="0"/>
                                              <w:marBottom w:val="0"/>
                                              <w:divBdr>
                                                <w:top w:val="none" w:sz="0" w:space="0" w:color="auto"/>
                                                <w:left w:val="none" w:sz="0" w:space="0" w:color="auto"/>
                                                <w:bottom w:val="none" w:sz="0" w:space="0" w:color="auto"/>
                                                <w:right w:val="none" w:sz="0" w:space="0" w:color="auto"/>
                                              </w:divBdr>
                                              <w:divsChild>
                                                <w:div w:id="1311907854">
                                                  <w:marLeft w:val="0"/>
                                                  <w:marRight w:val="0"/>
                                                  <w:marTop w:val="0"/>
                                                  <w:marBottom w:val="0"/>
                                                  <w:divBdr>
                                                    <w:top w:val="none" w:sz="0" w:space="0" w:color="auto"/>
                                                    <w:left w:val="none" w:sz="0" w:space="0" w:color="auto"/>
                                                    <w:bottom w:val="none" w:sz="0" w:space="0" w:color="auto"/>
                                                    <w:right w:val="none" w:sz="0" w:space="0" w:color="auto"/>
                                                  </w:divBdr>
                                                  <w:divsChild>
                                                    <w:div w:id="1701929282">
                                                      <w:marLeft w:val="0"/>
                                                      <w:marRight w:val="0"/>
                                                      <w:marTop w:val="0"/>
                                                      <w:marBottom w:val="0"/>
                                                      <w:divBdr>
                                                        <w:top w:val="none" w:sz="0" w:space="0" w:color="auto"/>
                                                        <w:left w:val="none" w:sz="0" w:space="0" w:color="auto"/>
                                                        <w:bottom w:val="none" w:sz="0" w:space="0" w:color="auto"/>
                                                        <w:right w:val="none" w:sz="0" w:space="0" w:color="auto"/>
                                                      </w:divBdr>
                                                      <w:divsChild>
                                                        <w:div w:id="1949434038">
                                                          <w:marLeft w:val="0"/>
                                                          <w:marRight w:val="0"/>
                                                          <w:marTop w:val="0"/>
                                                          <w:marBottom w:val="0"/>
                                                          <w:divBdr>
                                                            <w:top w:val="none" w:sz="0" w:space="0" w:color="auto"/>
                                                            <w:left w:val="none" w:sz="0" w:space="0" w:color="auto"/>
                                                            <w:bottom w:val="none" w:sz="0" w:space="0" w:color="auto"/>
                                                            <w:right w:val="none" w:sz="0" w:space="0" w:color="auto"/>
                                                          </w:divBdr>
                                                          <w:divsChild>
                                                            <w:div w:id="852185397">
                                                              <w:marLeft w:val="0"/>
                                                              <w:marRight w:val="0"/>
                                                              <w:marTop w:val="0"/>
                                                              <w:marBottom w:val="0"/>
                                                              <w:divBdr>
                                                                <w:top w:val="none" w:sz="0" w:space="0" w:color="auto"/>
                                                                <w:left w:val="none" w:sz="0" w:space="0" w:color="auto"/>
                                                                <w:bottom w:val="none" w:sz="0" w:space="0" w:color="auto"/>
                                                                <w:right w:val="none" w:sz="0" w:space="0" w:color="auto"/>
                                                              </w:divBdr>
                                                              <w:divsChild>
                                                                <w:div w:id="886798796">
                                                                  <w:marLeft w:val="0"/>
                                                                  <w:marRight w:val="0"/>
                                                                  <w:marTop w:val="0"/>
                                                                  <w:marBottom w:val="0"/>
                                                                  <w:divBdr>
                                                                    <w:top w:val="none" w:sz="0" w:space="0" w:color="auto"/>
                                                                    <w:left w:val="none" w:sz="0" w:space="0" w:color="auto"/>
                                                                    <w:bottom w:val="none" w:sz="0" w:space="0" w:color="auto"/>
                                                                    <w:right w:val="none" w:sz="0" w:space="0" w:color="auto"/>
                                                                  </w:divBdr>
                                                                  <w:divsChild>
                                                                    <w:div w:id="199171120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67947299">
                                                          <w:marLeft w:val="75"/>
                                                          <w:marRight w:val="0"/>
                                                          <w:marTop w:val="75"/>
                                                          <w:marBottom w:val="0"/>
                                                          <w:divBdr>
                                                            <w:top w:val="none" w:sz="0" w:space="0" w:color="auto"/>
                                                            <w:left w:val="none" w:sz="0" w:space="0" w:color="auto"/>
                                                            <w:bottom w:val="none" w:sz="0" w:space="0" w:color="auto"/>
                                                            <w:right w:val="none" w:sz="0" w:space="0" w:color="auto"/>
                                                          </w:divBdr>
                                                          <w:divsChild>
                                                            <w:div w:id="11816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375250">
              <w:marLeft w:val="-113"/>
              <w:marRight w:val="-113"/>
              <w:marTop w:val="0"/>
              <w:marBottom w:val="0"/>
              <w:divBdr>
                <w:top w:val="none" w:sz="0" w:space="0" w:color="auto"/>
                <w:left w:val="none" w:sz="0" w:space="0" w:color="auto"/>
                <w:bottom w:val="none" w:sz="0" w:space="0" w:color="auto"/>
                <w:right w:val="none" w:sz="0" w:space="0" w:color="auto"/>
              </w:divBdr>
              <w:divsChild>
                <w:div w:id="675766727">
                  <w:marLeft w:val="0"/>
                  <w:marRight w:val="0"/>
                  <w:marTop w:val="0"/>
                  <w:marBottom w:val="0"/>
                  <w:divBdr>
                    <w:top w:val="none" w:sz="0" w:space="0" w:color="auto"/>
                    <w:left w:val="none" w:sz="0" w:space="0" w:color="auto"/>
                    <w:bottom w:val="none" w:sz="0" w:space="0" w:color="auto"/>
                    <w:right w:val="none" w:sz="0" w:space="0" w:color="auto"/>
                  </w:divBdr>
                </w:div>
                <w:div w:id="920337676">
                  <w:marLeft w:val="0"/>
                  <w:marRight w:val="0"/>
                  <w:marTop w:val="0"/>
                  <w:marBottom w:val="0"/>
                  <w:divBdr>
                    <w:top w:val="none" w:sz="0" w:space="0" w:color="auto"/>
                    <w:left w:val="none" w:sz="0" w:space="0" w:color="auto"/>
                    <w:bottom w:val="none" w:sz="0" w:space="0" w:color="auto"/>
                    <w:right w:val="none" w:sz="0" w:space="0" w:color="auto"/>
                  </w:divBdr>
                  <w:divsChild>
                    <w:div w:id="104006107">
                      <w:marLeft w:val="0"/>
                      <w:marRight w:val="0"/>
                      <w:marTop w:val="0"/>
                      <w:marBottom w:val="0"/>
                      <w:divBdr>
                        <w:top w:val="none" w:sz="0" w:space="0" w:color="auto"/>
                        <w:left w:val="none" w:sz="0" w:space="0" w:color="auto"/>
                        <w:bottom w:val="none" w:sz="0" w:space="0" w:color="auto"/>
                        <w:right w:val="none" w:sz="0" w:space="0" w:color="auto"/>
                      </w:divBdr>
                      <w:divsChild>
                        <w:div w:id="1649438524">
                          <w:marLeft w:val="0"/>
                          <w:marRight w:val="0"/>
                          <w:marTop w:val="0"/>
                          <w:marBottom w:val="0"/>
                          <w:divBdr>
                            <w:top w:val="none" w:sz="0" w:space="0" w:color="auto"/>
                            <w:left w:val="none" w:sz="0" w:space="0" w:color="auto"/>
                            <w:bottom w:val="none" w:sz="0" w:space="0" w:color="auto"/>
                            <w:right w:val="none" w:sz="0" w:space="0" w:color="auto"/>
                          </w:divBdr>
                          <w:divsChild>
                            <w:div w:id="16749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08146">
              <w:marLeft w:val="0"/>
              <w:marRight w:val="0"/>
              <w:marTop w:val="0"/>
              <w:marBottom w:val="540"/>
              <w:divBdr>
                <w:top w:val="none" w:sz="0" w:space="0" w:color="auto"/>
                <w:left w:val="none" w:sz="0" w:space="0" w:color="auto"/>
                <w:bottom w:val="none" w:sz="0" w:space="0" w:color="auto"/>
                <w:right w:val="none" w:sz="0" w:space="0" w:color="auto"/>
              </w:divBdr>
              <w:divsChild>
                <w:div w:id="634601741">
                  <w:marLeft w:val="-113"/>
                  <w:marRight w:val="-113"/>
                  <w:marTop w:val="0"/>
                  <w:marBottom w:val="0"/>
                  <w:divBdr>
                    <w:top w:val="none" w:sz="0" w:space="0" w:color="auto"/>
                    <w:left w:val="none" w:sz="0" w:space="0" w:color="auto"/>
                    <w:bottom w:val="none" w:sz="0" w:space="0" w:color="auto"/>
                    <w:right w:val="none" w:sz="0" w:space="0" w:color="auto"/>
                  </w:divBdr>
                  <w:divsChild>
                    <w:div w:id="849759632">
                      <w:marLeft w:val="0"/>
                      <w:marRight w:val="0"/>
                      <w:marTop w:val="0"/>
                      <w:marBottom w:val="0"/>
                      <w:divBdr>
                        <w:top w:val="none" w:sz="0" w:space="0" w:color="auto"/>
                        <w:left w:val="none" w:sz="0" w:space="0" w:color="auto"/>
                        <w:bottom w:val="none" w:sz="0" w:space="0" w:color="auto"/>
                        <w:right w:val="none" w:sz="0" w:space="0" w:color="auto"/>
                      </w:divBdr>
                      <w:divsChild>
                        <w:div w:id="444689854">
                          <w:marLeft w:val="0"/>
                          <w:marRight w:val="0"/>
                          <w:marTop w:val="0"/>
                          <w:marBottom w:val="0"/>
                          <w:divBdr>
                            <w:top w:val="none" w:sz="0" w:space="0" w:color="auto"/>
                            <w:left w:val="none" w:sz="0" w:space="0" w:color="auto"/>
                            <w:bottom w:val="none" w:sz="0" w:space="0" w:color="auto"/>
                            <w:right w:val="none" w:sz="0" w:space="0" w:color="auto"/>
                          </w:divBdr>
                        </w:div>
                      </w:divsChild>
                    </w:div>
                    <w:div w:id="9565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87187">
              <w:marLeft w:val="0"/>
              <w:marRight w:val="0"/>
              <w:marTop w:val="0"/>
              <w:marBottom w:val="0"/>
              <w:divBdr>
                <w:top w:val="none" w:sz="0" w:space="0" w:color="auto"/>
                <w:left w:val="none" w:sz="0" w:space="0" w:color="auto"/>
                <w:bottom w:val="none" w:sz="0" w:space="0" w:color="auto"/>
                <w:right w:val="none" w:sz="0" w:space="0" w:color="auto"/>
              </w:divBdr>
              <w:divsChild>
                <w:div w:id="1786732718">
                  <w:marLeft w:val="-113"/>
                  <w:marRight w:val="-113"/>
                  <w:marTop w:val="0"/>
                  <w:marBottom w:val="0"/>
                  <w:divBdr>
                    <w:top w:val="none" w:sz="0" w:space="0" w:color="auto"/>
                    <w:left w:val="none" w:sz="0" w:space="0" w:color="auto"/>
                    <w:bottom w:val="none" w:sz="0" w:space="0" w:color="auto"/>
                    <w:right w:val="none" w:sz="0" w:space="0" w:color="auto"/>
                  </w:divBdr>
                  <w:divsChild>
                    <w:div w:id="35131889">
                      <w:marLeft w:val="0"/>
                      <w:marRight w:val="0"/>
                      <w:marTop w:val="0"/>
                      <w:marBottom w:val="0"/>
                      <w:divBdr>
                        <w:top w:val="none" w:sz="0" w:space="0" w:color="auto"/>
                        <w:left w:val="none" w:sz="0" w:space="0" w:color="auto"/>
                        <w:bottom w:val="none" w:sz="0" w:space="0" w:color="auto"/>
                        <w:right w:val="none" w:sz="0" w:space="0" w:color="auto"/>
                      </w:divBdr>
                      <w:divsChild>
                        <w:div w:id="230431582">
                          <w:marLeft w:val="0"/>
                          <w:marRight w:val="0"/>
                          <w:marTop w:val="0"/>
                          <w:marBottom w:val="0"/>
                          <w:divBdr>
                            <w:top w:val="none" w:sz="0" w:space="0" w:color="auto"/>
                            <w:left w:val="none" w:sz="0" w:space="0" w:color="auto"/>
                            <w:bottom w:val="none" w:sz="0" w:space="0" w:color="auto"/>
                            <w:right w:val="none" w:sz="0" w:space="0" w:color="auto"/>
                          </w:divBdr>
                          <w:divsChild>
                            <w:div w:id="2127235590">
                              <w:marLeft w:val="0"/>
                              <w:marRight w:val="0"/>
                              <w:marTop w:val="0"/>
                              <w:marBottom w:val="0"/>
                              <w:divBdr>
                                <w:top w:val="none" w:sz="0" w:space="0" w:color="auto"/>
                                <w:left w:val="none" w:sz="0" w:space="0" w:color="auto"/>
                                <w:bottom w:val="none" w:sz="0" w:space="0" w:color="auto"/>
                                <w:right w:val="none" w:sz="0" w:space="0" w:color="auto"/>
                              </w:divBdr>
                              <w:divsChild>
                                <w:div w:id="773676152">
                                  <w:marLeft w:val="0"/>
                                  <w:marRight w:val="0"/>
                                  <w:marTop w:val="0"/>
                                  <w:marBottom w:val="0"/>
                                  <w:divBdr>
                                    <w:top w:val="none" w:sz="0" w:space="0" w:color="auto"/>
                                    <w:left w:val="none" w:sz="0" w:space="0" w:color="auto"/>
                                    <w:bottom w:val="none" w:sz="0" w:space="0" w:color="auto"/>
                                    <w:right w:val="none" w:sz="0" w:space="0" w:color="auto"/>
                                  </w:divBdr>
                                  <w:divsChild>
                                    <w:div w:id="1989824522">
                                      <w:marLeft w:val="0"/>
                                      <w:marRight w:val="0"/>
                                      <w:marTop w:val="0"/>
                                      <w:marBottom w:val="0"/>
                                      <w:divBdr>
                                        <w:top w:val="none" w:sz="0" w:space="0" w:color="auto"/>
                                        <w:left w:val="none" w:sz="0" w:space="0" w:color="auto"/>
                                        <w:bottom w:val="none" w:sz="0" w:space="0" w:color="auto"/>
                                        <w:right w:val="none" w:sz="0" w:space="0" w:color="auto"/>
                                      </w:divBdr>
                                      <w:divsChild>
                                        <w:div w:id="1971594966">
                                          <w:marLeft w:val="0"/>
                                          <w:marRight w:val="0"/>
                                          <w:marTop w:val="0"/>
                                          <w:marBottom w:val="0"/>
                                          <w:divBdr>
                                            <w:top w:val="none" w:sz="0" w:space="0" w:color="auto"/>
                                            <w:left w:val="none" w:sz="0" w:space="0" w:color="auto"/>
                                            <w:bottom w:val="none" w:sz="0" w:space="0" w:color="auto"/>
                                            <w:right w:val="none" w:sz="0" w:space="0" w:color="auto"/>
                                          </w:divBdr>
                                          <w:divsChild>
                                            <w:div w:id="1950429177">
                                              <w:marLeft w:val="-113"/>
                                              <w:marRight w:val="-113"/>
                                              <w:marTop w:val="0"/>
                                              <w:marBottom w:val="0"/>
                                              <w:divBdr>
                                                <w:top w:val="none" w:sz="0" w:space="0" w:color="auto"/>
                                                <w:left w:val="none" w:sz="0" w:space="0" w:color="auto"/>
                                                <w:bottom w:val="none" w:sz="0" w:space="0" w:color="auto"/>
                                                <w:right w:val="none" w:sz="0" w:space="0" w:color="auto"/>
                                              </w:divBdr>
                                              <w:divsChild>
                                                <w:div w:id="1009913639">
                                                  <w:marLeft w:val="0"/>
                                                  <w:marRight w:val="0"/>
                                                  <w:marTop w:val="0"/>
                                                  <w:marBottom w:val="0"/>
                                                  <w:divBdr>
                                                    <w:top w:val="none" w:sz="0" w:space="0" w:color="auto"/>
                                                    <w:left w:val="none" w:sz="0" w:space="0" w:color="auto"/>
                                                    <w:bottom w:val="none" w:sz="0" w:space="0" w:color="auto"/>
                                                    <w:right w:val="none" w:sz="0" w:space="0" w:color="auto"/>
                                                  </w:divBdr>
                                                  <w:divsChild>
                                                    <w:div w:id="1914391399">
                                                      <w:marLeft w:val="0"/>
                                                      <w:marRight w:val="0"/>
                                                      <w:marTop w:val="0"/>
                                                      <w:marBottom w:val="0"/>
                                                      <w:divBdr>
                                                        <w:top w:val="single" w:sz="6" w:space="0" w:color="DDDDDD"/>
                                                        <w:left w:val="single" w:sz="6" w:space="0" w:color="DDDDDD"/>
                                                        <w:bottom w:val="single" w:sz="6" w:space="0" w:color="DDDDDD"/>
                                                        <w:right w:val="none" w:sz="0" w:space="0" w:color="auto"/>
                                                      </w:divBdr>
                                                      <w:divsChild>
                                                        <w:div w:id="1162044266">
                                                          <w:marLeft w:val="0"/>
                                                          <w:marRight w:val="0"/>
                                                          <w:marTop w:val="0"/>
                                                          <w:marBottom w:val="0"/>
                                                          <w:divBdr>
                                                            <w:top w:val="none" w:sz="0" w:space="0" w:color="auto"/>
                                                            <w:left w:val="none" w:sz="0" w:space="0" w:color="auto"/>
                                                            <w:bottom w:val="none" w:sz="0" w:space="0" w:color="auto"/>
                                                            <w:right w:val="none" w:sz="0" w:space="0" w:color="auto"/>
                                                          </w:divBdr>
                                                          <w:divsChild>
                                                            <w:div w:id="686299139">
                                                              <w:marLeft w:val="0"/>
                                                              <w:marRight w:val="0"/>
                                                              <w:marTop w:val="0"/>
                                                              <w:marBottom w:val="0"/>
                                                              <w:divBdr>
                                                                <w:top w:val="none" w:sz="0" w:space="0" w:color="auto"/>
                                                                <w:left w:val="none" w:sz="0" w:space="0" w:color="auto"/>
                                                                <w:bottom w:val="none" w:sz="0" w:space="0" w:color="auto"/>
                                                                <w:right w:val="none" w:sz="0" w:space="0" w:color="auto"/>
                                                              </w:divBdr>
                                                              <w:divsChild>
                                                                <w:div w:id="969624926">
                                                                  <w:marLeft w:val="0"/>
                                                                  <w:marRight w:val="0"/>
                                                                  <w:marTop w:val="0"/>
                                                                  <w:marBottom w:val="0"/>
                                                                  <w:divBdr>
                                                                    <w:top w:val="none" w:sz="0" w:space="0" w:color="auto"/>
                                                                    <w:left w:val="none" w:sz="0" w:space="0" w:color="auto"/>
                                                                    <w:bottom w:val="none" w:sz="0" w:space="0" w:color="auto"/>
                                                                    <w:right w:val="none" w:sz="0" w:space="0" w:color="auto"/>
                                                                  </w:divBdr>
                                                                  <w:divsChild>
                                                                    <w:div w:id="20869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456629">
                                                  <w:marLeft w:val="0"/>
                                                  <w:marRight w:val="0"/>
                                                  <w:marTop w:val="0"/>
                                                  <w:marBottom w:val="0"/>
                                                  <w:divBdr>
                                                    <w:top w:val="single" w:sz="6" w:space="0" w:color="CCCCCC"/>
                                                    <w:left w:val="single" w:sz="6" w:space="0" w:color="CCCCCC"/>
                                                    <w:bottom w:val="single" w:sz="6" w:space="0" w:color="CCCCCC"/>
                                                    <w:right w:val="single" w:sz="6" w:space="0" w:color="CCCCCC"/>
                                                  </w:divBdr>
                                                  <w:divsChild>
                                                    <w:div w:id="1294093428">
                                                      <w:marLeft w:val="0"/>
                                                      <w:marRight w:val="0"/>
                                                      <w:marTop w:val="0"/>
                                                      <w:marBottom w:val="0"/>
                                                      <w:divBdr>
                                                        <w:top w:val="none" w:sz="0" w:space="0" w:color="auto"/>
                                                        <w:left w:val="none" w:sz="0" w:space="0" w:color="auto"/>
                                                        <w:bottom w:val="none" w:sz="0" w:space="0" w:color="auto"/>
                                                        <w:right w:val="none" w:sz="0" w:space="0" w:color="auto"/>
                                                      </w:divBdr>
                                                      <w:divsChild>
                                                        <w:div w:id="1493062213">
                                                          <w:marLeft w:val="0"/>
                                                          <w:marRight w:val="0"/>
                                                          <w:marTop w:val="0"/>
                                                          <w:marBottom w:val="0"/>
                                                          <w:divBdr>
                                                            <w:top w:val="none" w:sz="0" w:space="0" w:color="auto"/>
                                                            <w:left w:val="none" w:sz="0" w:space="0" w:color="auto"/>
                                                            <w:bottom w:val="none" w:sz="0" w:space="0" w:color="auto"/>
                                                            <w:right w:val="none" w:sz="0" w:space="0" w:color="auto"/>
                                                          </w:divBdr>
                                                          <w:divsChild>
                                                            <w:div w:id="123082793">
                                                              <w:marLeft w:val="0"/>
                                                              <w:marRight w:val="0"/>
                                                              <w:marTop w:val="0"/>
                                                              <w:marBottom w:val="0"/>
                                                              <w:divBdr>
                                                                <w:top w:val="none" w:sz="0" w:space="0" w:color="auto"/>
                                                                <w:left w:val="none" w:sz="0" w:space="0" w:color="auto"/>
                                                                <w:bottom w:val="none" w:sz="0" w:space="0" w:color="auto"/>
                                                                <w:right w:val="none" w:sz="0" w:space="0" w:color="auto"/>
                                                              </w:divBdr>
                                                              <w:divsChild>
                                                                <w:div w:id="1173181149">
                                                                  <w:marLeft w:val="0"/>
                                                                  <w:marRight w:val="0"/>
                                                                  <w:marTop w:val="0"/>
                                                                  <w:marBottom w:val="0"/>
                                                                  <w:divBdr>
                                                                    <w:top w:val="none" w:sz="0" w:space="0" w:color="auto"/>
                                                                    <w:left w:val="none" w:sz="0" w:space="0" w:color="auto"/>
                                                                    <w:bottom w:val="none" w:sz="0" w:space="0" w:color="auto"/>
                                                                    <w:right w:val="none" w:sz="0" w:space="0" w:color="auto"/>
                                                                  </w:divBdr>
                                                                </w:div>
                                                              </w:divsChild>
                                                            </w:div>
                                                            <w:div w:id="1178810562">
                                                              <w:marLeft w:val="0"/>
                                                              <w:marRight w:val="0"/>
                                                              <w:marTop w:val="0"/>
                                                              <w:marBottom w:val="0"/>
                                                              <w:divBdr>
                                                                <w:top w:val="none" w:sz="0" w:space="0" w:color="auto"/>
                                                                <w:left w:val="none" w:sz="0" w:space="0" w:color="auto"/>
                                                                <w:bottom w:val="none" w:sz="0" w:space="0" w:color="auto"/>
                                                                <w:right w:val="none" w:sz="0" w:space="0" w:color="auto"/>
                                                              </w:divBdr>
                                                              <w:divsChild>
                                                                <w:div w:id="1480806417">
                                                                  <w:marLeft w:val="0"/>
                                                                  <w:marRight w:val="0"/>
                                                                  <w:marTop w:val="0"/>
                                                                  <w:marBottom w:val="0"/>
                                                                  <w:divBdr>
                                                                    <w:top w:val="none" w:sz="0" w:space="0" w:color="auto"/>
                                                                    <w:left w:val="none" w:sz="0" w:space="0" w:color="auto"/>
                                                                    <w:bottom w:val="none" w:sz="0" w:space="0" w:color="auto"/>
                                                                    <w:right w:val="none" w:sz="0" w:space="0" w:color="auto"/>
                                                                  </w:divBdr>
                                                                  <w:divsChild>
                                                                    <w:div w:id="2045514539">
                                                                      <w:marLeft w:val="0"/>
                                                                      <w:marRight w:val="0"/>
                                                                      <w:marTop w:val="0"/>
                                                                      <w:marBottom w:val="0"/>
                                                                      <w:divBdr>
                                                                        <w:top w:val="none" w:sz="0" w:space="0" w:color="auto"/>
                                                                        <w:left w:val="none" w:sz="0" w:space="0" w:color="auto"/>
                                                                        <w:bottom w:val="none" w:sz="0" w:space="0" w:color="auto"/>
                                                                        <w:right w:val="none" w:sz="0" w:space="0" w:color="auto"/>
                                                                      </w:divBdr>
                                                                      <w:divsChild>
                                                                        <w:div w:id="1200778341">
                                                                          <w:marLeft w:val="0"/>
                                                                          <w:marRight w:val="0"/>
                                                                          <w:marTop w:val="0"/>
                                                                          <w:marBottom w:val="0"/>
                                                                          <w:divBdr>
                                                                            <w:top w:val="none" w:sz="0" w:space="0" w:color="auto"/>
                                                                            <w:left w:val="none" w:sz="0" w:space="0" w:color="auto"/>
                                                                            <w:bottom w:val="none" w:sz="0" w:space="0" w:color="auto"/>
                                                                            <w:right w:val="none" w:sz="0" w:space="0" w:color="auto"/>
                                                                          </w:divBdr>
                                                                          <w:divsChild>
                                                                            <w:div w:id="1706515409">
                                                                              <w:marLeft w:val="0"/>
                                                                              <w:marRight w:val="0"/>
                                                                              <w:marTop w:val="0"/>
                                                                              <w:marBottom w:val="0"/>
                                                                              <w:divBdr>
                                                                                <w:top w:val="none" w:sz="0" w:space="0" w:color="auto"/>
                                                                                <w:left w:val="none" w:sz="0" w:space="0" w:color="auto"/>
                                                                                <w:bottom w:val="none" w:sz="0" w:space="0" w:color="auto"/>
                                                                                <w:right w:val="none" w:sz="0" w:space="0" w:color="auto"/>
                                                                              </w:divBdr>
                                                                            </w:div>
                                                                            <w:div w:id="20770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5401">
                                                              <w:marLeft w:val="0"/>
                                                              <w:marRight w:val="0"/>
                                                              <w:marTop w:val="0"/>
                                                              <w:marBottom w:val="0"/>
                                                              <w:divBdr>
                                                                <w:top w:val="none" w:sz="0" w:space="0" w:color="auto"/>
                                                                <w:left w:val="none" w:sz="0" w:space="0" w:color="auto"/>
                                                                <w:bottom w:val="none" w:sz="0" w:space="0" w:color="auto"/>
                                                                <w:right w:val="none" w:sz="0" w:space="0" w:color="auto"/>
                                                              </w:divBdr>
                                                              <w:divsChild>
                                                                <w:div w:id="292563208">
                                                                  <w:marLeft w:val="0"/>
                                                                  <w:marRight w:val="0"/>
                                                                  <w:marTop w:val="0"/>
                                                                  <w:marBottom w:val="0"/>
                                                                  <w:divBdr>
                                                                    <w:top w:val="none" w:sz="0" w:space="0" w:color="auto"/>
                                                                    <w:left w:val="none" w:sz="0" w:space="0" w:color="auto"/>
                                                                    <w:bottom w:val="none" w:sz="0" w:space="0" w:color="auto"/>
                                                                    <w:right w:val="none" w:sz="0" w:space="0" w:color="auto"/>
                                                                  </w:divBdr>
                                                                  <w:divsChild>
                                                                    <w:div w:id="1640190358">
                                                                      <w:marLeft w:val="0"/>
                                                                      <w:marRight w:val="0"/>
                                                                      <w:marTop w:val="0"/>
                                                                      <w:marBottom w:val="0"/>
                                                                      <w:divBdr>
                                                                        <w:top w:val="none" w:sz="0" w:space="0" w:color="auto"/>
                                                                        <w:left w:val="none" w:sz="0" w:space="0" w:color="auto"/>
                                                                        <w:bottom w:val="none" w:sz="0" w:space="0" w:color="auto"/>
                                                                        <w:right w:val="none" w:sz="0" w:space="0" w:color="auto"/>
                                                                      </w:divBdr>
                                                                      <w:divsChild>
                                                                        <w:div w:id="1414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59705">
                                                              <w:marLeft w:val="0"/>
                                                              <w:marRight w:val="0"/>
                                                              <w:marTop w:val="0"/>
                                                              <w:marBottom w:val="0"/>
                                                              <w:divBdr>
                                                                <w:top w:val="none" w:sz="0" w:space="0" w:color="auto"/>
                                                                <w:left w:val="none" w:sz="0" w:space="0" w:color="auto"/>
                                                                <w:bottom w:val="none" w:sz="0" w:space="0" w:color="auto"/>
                                                                <w:right w:val="none" w:sz="0" w:space="0" w:color="auto"/>
                                                              </w:divBdr>
                                                              <w:divsChild>
                                                                <w:div w:id="55518288">
                                                                  <w:marLeft w:val="0"/>
                                                                  <w:marRight w:val="0"/>
                                                                  <w:marTop w:val="0"/>
                                                                  <w:marBottom w:val="0"/>
                                                                  <w:divBdr>
                                                                    <w:top w:val="none" w:sz="0" w:space="0" w:color="auto"/>
                                                                    <w:left w:val="none" w:sz="0" w:space="0" w:color="auto"/>
                                                                    <w:bottom w:val="none" w:sz="0" w:space="0" w:color="auto"/>
                                                                    <w:right w:val="none" w:sz="0" w:space="0" w:color="auto"/>
                                                                  </w:divBdr>
                                                                  <w:divsChild>
                                                                    <w:div w:id="294682276">
                                                                      <w:marLeft w:val="0"/>
                                                                      <w:marRight w:val="0"/>
                                                                      <w:marTop w:val="0"/>
                                                                      <w:marBottom w:val="0"/>
                                                                      <w:divBdr>
                                                                        <w:top w:val="none" w:sz="0" w:space="0" w:color="auto"/>
                                                                        <w:left w:val="none" w:sz="0" w:space="0" w:color="auto"/>
                                                                        <w:bottom w:val="none" w:sz="0" w:space="0" w:color="auto"/>
                                                                        <w:right w:val="none" w:sz="0" w:space="0" w:color="auto"/>
                                                                      </w:divBdr>
                                                                      <w:divsChild>
                                                                        <w:div w:id="1252736238">
                                                                          <w:marLeft w:val="0"/>
                                                                          <w:marRight w:val="0"/>
                                                                          <w:marTop w:val="0"/>
                                                                          <w:marBottom w:val="300"/>
                                                                          <w:divBdr>
                                                                            <w:top w:val="none" w:sz="0" w:space="0" w:color="auto"/>
                                                                            <w:left w:val="none" w:sz="0" w:space="0" w:color="auto"/>
                                                                            <w:bottom w:val="none" w:sz="0" w:space="0" w:color="auto"/>
                                                                            <w:right w:val="none" w:sz="0" w:space="0" w:color="auto"/>
                                                                          </w:divBdr>
                                                                          <w:divsChild>
                                                                            <w:div w:id="1981765693">
                                                                              <w:marLeft w:val="0"/>
                                                                              <w:marRight w:val="0"/>
                                                                              <w:marTop w:val="0"/>
                                                                              <w:marBottom w:val="0"/>
                                                                              <w:divBdr>
                                                                                <w:top w:val="none" w:sz="0" w:space="0" w:color="auto"/>
                                                                                <w:left w:val="none" w:sz="0" w:space="0" w:color="auto"/>
                                                                                <w:bottom w:val="none" w:sz="0" w:space="0" w:color="auto"/>
                                                                                <w:right w:val="none" w:sz="0" w:space="0" w:color="auto"/>
                                                                              </w:divBdr>
                                                                              <w:divsChild>
                                                                                <w:div w:id="601108533">
                                                                                  <w:marLeft w:val="0"/>
                                                                                  <w:marRight w:val="0"/>
                                                                                  <w:marTop w:val="0"/>
                                                                                  <w:marBottom w:val="0"/>
                                                                                  <w:divBdr>
                                                                                    <w:top w:val="none" w:sz="0" w:space="0" w:color="auto"/>
                                                                                    <w:left w:val="none" w:sz="0" w:space="0" w:color="auto"/>
                                                                                    <w:bottom w:val="none" w:sz="0" w:space="0" w:color="auto"/>
                                                                                    <w:right w:val="none" w:sz="0" w:space="0" w:color="auto"/>
                                                                                  </w:divBdr>
                                                                                  <w:divsChild>
                                                                                    <w:div w:id="1433428262">
                                                                                      <w:marLeft w:val="0"/>
                                                                                      <w:marRight w:val="0"/>
                                                                                      <w:marTop w:val="0"/>
                                                                                      <w:marBottom w:val="0"/>
                                                                                      <w:divBdr>
                                                                                        <w:top w:val="none" w:sz="0" w:space="0" w:color="auto"/>
                                                                                        <w:left w:val="none" w:sz="0" w:space="0" w:color="auto"/>
                                                                                        <w:bottom w:val="none" w:sz="0" w:space="0" w:color="auto"/>
                                                                                        <w:right w:val="none" w:sz="0" w:space="0" w:color="auto"/>
                                                                                      </w:divBdr>
                                                                                      <w:divsChild>
                                                                                        <w:div w:id="471295955">
                                                                                          <w:marLeft w:val="0"/>
                                                                                          <w:marRight w:val="0"/>
                                                                                          <w:marTop w:val="0"/>
                                                                                          <w:marBottom w:val="150"/>
                                                                                          <w:divBdr>
                                                                                            <w:top w:val="none" w:sz="0" w:space="0" w:color="auto"/>
                                                                                            <w:left w:val="none" w:sz="0" w:space="0" w:color="auto"/>
                                                                                            <w:bottom w:val="none" w:sz="0" w:space="0" w:color="auto"/>
                                                                                            <w:right w:val="none" w:sz="0" w:space="0" w:color="auto"/>
                                                                                          </w:divBdr>
                                                                                          <w:divsChild>
                                                                                            <w:div w:id="1042366095">
                                                                                              <w:marLeft w:val="0"/>
                                                                                              <w:marRight w:val="0"/>
                                                                                              <w:marTop w:val="0"/>
                                                                                              <w:marBottom w:val="0"/>
                                                                                              <w:divBdr>
                                                                                                <w:top w:val="none" w:sz="0" w:space="0" w:color="auto"/>
                                                                                                <w:left w:val="none" w:sz="0" w:space="0" w:color="auto"/>
                                                                                                <w:bottom w:val="none" w:sz="0" w:space="0" w:color="auto"/>
                                                                                                <w:right w:val="none" w:sz="0" w:space="0" w:color="auto"/>
                                                                                              </w:divBdr>
                                                                                              <w:divsChild>
                                                                                                <w:div w:id="1046222921">
                                                                                                  <w:marLeft w:val="0"/>
                                                                                                  <w:marRight w:val="0"/>
                                                                                                  <w:marTop w:val="0"/>
                                                                                                  <w:marBottom w:val="0"/>
                                                                                                  <w:divBdr>
                                                                                                    <w:top w:val="none" w:sz="0" w:space="0" w:color="auto"/>
                                                                                                    <w:left w:val="none" w:sz="0" w:space="0" w:color="auto"/>
                                                                                                    <w:bottom w:val="none" w:sz="0" w:space="0" w:color="auto"/>
                                                                                                    <w:right w:val="none" w:sz="0" w:space="0" w:color="auto"/>
                                                                                                  </w:divBdr>
                                                                                                  <w:divsChild>
                                                                                                    <w:div w:id="9851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6181">
                                                                                          <w:marLeft w:val="0"/>
                                                                                          <w:marRight w:val="0"/>
                                                                                          <w:marTop w:val="0"/>
                                                                                          <w:marBottom w:val="0"/>
                                                                                          <w:divBdr>
                                                                                            <w:top w:val="none" w:sz="0" w:space="0" w:color="auto"/>
                                                                                            <w:left w:val="none" w:sz="0" w:space="0" w:color="auto"/>
                                                                                            <w:bottom w:val="none" w:sz="0" w:space="0" w:color="auto"/>
                                                                                            <w:right w:val="none" w:sz="0" w:space="0" w:color="auto"/>
                                                                                          </w:divBdr>
                                                                                          <w:divsChild>
                                                                                            <w:div w:id="1416315894">
                                                                                              <w:marLeft w:val="0"/>
                                                                                              <w:marRight w:val="0"/>
                                                                                              <w:marTop w:val="0"/>
                                                                                              <w:marBottom w:val="0"/>
                                                                                              <w:divBdr>
                                                                                                <w:top w:val="none" w:sz="0" w:space="0" w:color="auto"/>
                                                                                                <w:left w:val="none" w:sz="0" w:space="0" w:color="auto"/>
                                                                                                <w:bottom w:val="none" w:sz="0" w:space="0" w:color="auto"/>
                                                                                                <w:right w:val="none" w:sz="0" w:space="0" w:color="auto"/>
                                                                                              </w:divBdr>
                                                                                              <w:divsChild>
                                                                                                <w:div w:id="1392541694">
                                                                                                  <w:marLeft w:val="0"/>
                                                                                                  <w:marRight w:val="0"/>
                                                                                                  <w:marTop w:val="0"/>
                                                                                                  <w:marBottom w:val="0"/>
                                                                                                  <w:divBdr>
                                                                                                    <w:top w:val="none" w:sz="0" w:space="0" w:color="auto"/>
                                                                                                    <w:left w:val="none" w:sz="0" w:space="0" w:color="auto"/>
                                                                                                    <w:bottom w:val="none" w:sz="0" w:space="0" w:color="auto"/>
                                                                                                    <w:right w:val="none" w:sz="0" w:space="0" w:color="auto"/>
                                                                                                  </w:divBdr>
                                                                                                  <w:divsChild>
                                                                                                    <w:div w:id="656110319">
                                                                                                      <w:marLeft w:val="0"/>
                                                                                                      <w:marRight w:val="0"/>
                                                                                                      <w:marTop w:val="0"/>
                                                                                                      <w:marBottom w:val="0"/>
                                                                                                      <w:divBdr>
                                                                                                        <w:top w:val="none" w:sz="0" w:space="0" w:color="auto"/>
                                                                                                        <w:left w:val="none" w:sz="0" w:space="0" w:color="auto"/>
                                                                                                        <w:bottom w:val="none" w:sz="0" w:space="0" w:color="auto"/>
                                                                                                        <w:right w:val="none" w:sz="0" w:space="0" w:color="auto"/>
                                                                                                      </w:divBdr>
                                                                                                      <w:divsChild>
                                                                                                        <w:div w:id="1491946165">
                                                                                                          <w:marLeft w:val="0"/>
                                                                                                          <w:marRight w:val="0"/>
                                                                                                          <w:marTop w:val="0"/>
                                                                                                          <w:marBottom w:val="0"/>
                                                                                                          <w:divBdr>
                                                                                                            <w:top w:val="none" w:sz="0" w:space="0" w:color="auto"/>
                                                                                                            <w:left w:val="none" w:sz="0" w:space="0" w:color="auto"/>
                                                                                                            <w:bottom w:val="none" w:sz="0" w:space="0" w:color="auto"/>
                                                                                                            <w:right w:val="none" w:sz="0" w:space="0" w:color="auto"/>
                                                                                                          </w:divBdr>
                                                                                                          <w:divsChild>
                                                                                                            <w:div w:id="2098479373">
                                                                                                              <w:marLeft w:val="0"/>
                                                                                                              <w:marRight w:val="0"/>
                                                                                                              <w:marTop w:val="0"/>
                                                                                                              <w:marBottom w:val="0"/>
                                                                                                              <w:divBdr>
                                                                                                                <w:top w:val="none" w:sz="0" w:space="0" w:color="auto"/>
                                                                                                                <w:left w:val="none" w:sz="0" w:space="0" w:color="auto"/>
                                                                                                                <w:bottom w:val="none" w:sz="0" w:space="0" w:color="auto"/>
                                                                                                                <w:right w:val="none" w:sz="0" w:space="0" w:color="auto"/>
                                                                                                              </w:divBdr>
                                                                                                              <w:divsChild>
                                                                                                                <w:div w:id="512232990">
                                                                                                                  <w:marLeft w:val="0"/>
                                                                                                                  <w:marRight w:val="0"/>
                                                                                                                  <w:marTop w:val="0"/>
                                                                                                                  <w:marBottom w:val="0"/>
                                                                                                                  <w:divBdr>
                                                                                                                    <w:top w:val="none" w:sz="0" w:space="0" w:color="auto"/>
                                                                                                                    <w:left w:val="none" w:sz="0" w:space="0" w:color="auto"/>
                                                                                                                    <w:bottom w:val="none" w:sz="0" w:space="0" w:color="auto"/>
                                                                                                                    <w:right w:val="none" w:sz="0" w:space="0" w:color="auto"/>
                                                                                                                  </w:divBdr>
                                                                                                                </w:div>
                                                                                                                <w:div w:id="544564365">
                                                                                                                  <w:marLeft w:val="0"/>
                                                                                                                  <w:marRight w:val="0"/>
                                                                                                                  <w:marTop w:val="0"/>
                                                                                                                  <w:marBottom w:val="0"/>
                                                                                                                  <w:divBdr>
                                                                                                                    <w:top w:val="none" w:sz="0" w:space="0" w:color="auto"/>
                                                                                                                    <w:left w:val="none" w:sz="0" w:space="0" w:color="auto"/>
                                                                                                                    <w:bottom w:val="none" w:sz="0" w:space="0" w:color="auto"/>
                                                                                                                    <w:right w:val="none" w:sz="0" w:space="0" w:color="auto"/>
                                                                                                                  </w:divBdr>
                                                                                                                </w:div>
                                                                                                                <w:div w:id="305670095">
                                                                                                                  <w:marLeft w:val="0"/>
                                                                                                                  <w:marRight w:val="0"/>
                                                                                                                  <w:marTop w:val="0"/>
                                                                                                                  <w:marBottom w:val="0"/>
                                                                                                                  <w:divBdr>
                                                                                                                    <w:top w:val="none" w:sz="0" w:space="0" w:color="auto"/>
                                                                                                                    <w:left w:val="none" w:sz="0" w:space="0" w:color="auto"/>
                                                                                                                    <w:bottom w:val="none" w:sz="0" w:space="0" w:color="auto"/>
                                                                                                                    <w:right w:val="none" w:sz="0" w:space="0" w:color="auto"/>
                                                                                                                  </w:divBdr>
                                                                                                                </w:div>
                                                                                                                <w:div w:id="1309943164">
                                                                                                                  <w:marLeft w:val="0"/>
                                                                                                                  <w:marRight w:val="0"/>
                                                                                                                  <w:marTop w:val="0"/>
                                                                                                                  <w:marBottom w:val="0"/>
                                                                                                                  <w:divBdr>
                                                                                                                    <w:top w:val="none" w:sz="0" w:space="0" w:color="auto"/>
                                                                                                                    <w:left w:val="none" w:sz="0" w:space="0" w:color="auto"/>
                                                                                                                    <w:bottom w:val="none" w:sz="0" w:space="0" w:color="auto"/>
                                                                                                                    <w:right w:val="none" w:sz="0" w:space="0" w:color="auto"/>
                                                                                                                  </w:divBdr>
                                                                                                                </w:div>
                                                                                                                <w:div w:id="378437605">
                                                                                                                  <w:marLeft w:val="0"/>
                                                                                                                  <w:marRight w:val="0"/>
                                                                                                                  <w:marTop w:val="0"/>
                                                                                                                  <w:marBottom w:val="0"/>
                                                                                                                  <w:divBdr>
                                                                                                                    <w:top w:val="none" w:sz="0" w:space="0" w:color="auto"/>
                                                                                                                    <w:left w:val="none" w:sz="0" w:space="0" w:color="auto"/>
                                                                                                                    <w:bottom w:val="none" w:sz="0" w:space="0" w:color="auto"/>
                                                                                                                    <w:right w:val="none" w:sz="0" w:space="0" w:color="auto"/>
                                                                                                                  </w:divBdr>
                                                                                                                </w:div>
                                                                                                                <w:div w:id="605046081">
                                                                                                                  <w:marLeft w:val="0"/>
                                                                                                                  <w:marRight w:val="0"/>
                                                                                                                  <w:marTop w:val="0"/>
                                                                                                                  <w:marBottom w:val="0"/>
                                                                                                                  <w:divBdr>
                                                                                                                    <w:top w:val="none" w:sz="0" w:space="0" w:color="auto"/>
                                                                                                                    <w:left w:val="none" w:sz="0" w:space="0" w:color="auto"/>
                                                                                                                    <w:bottom w:val="none" w:sz="0" w:space="0" w:color="auto"/>
                                                                                                                    <w:right w:val="none" w:sz="0" w:space="0" w:color="auto"/>
                                                                                                                  </w:divBdr>
                                                                                                                </w:div>
                                                                                                              </w:divsChild>
                                                                                                            </w:div>
                                                                                                            <w:div w:id="5655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653386">
                                                                                          <w:marLeft w:val="0"/>
                                                                                          <w:marRight w:val="0"/>
                                                                                          <w:marTop w:val="0"/>
                                                                                          <w:marBottom w:val="0"/>
                                                                                          <w:divBdr>
                                                                                            <w:top w:val="none" w:sz="0" w:space="0" w:color="auto"/>
                                                                                            <w:left w:val="none" w:sz="0" w:space="0" w:color="auto"/>
                                                                                            <w:bottom w:val="none" w:sz="0" w:space="0" w:color="auto"/>
                                                                                            <w:right w:val="none" w:sz="0" w:space="0" w:color="auto"/>
                                                                                          </w:divBdr>
                                                                                          <w:divsChild>
                                                                                            <w:div w:id="1683047779">
                                                                                              <w:marLeft w:val="0"/>
                                                                                              <w:marRight w:val="0"/>
                                                                                              <w:marTop w:val="0"/>
                                                                                              <w:marBottom w:val="0"/>
                                                                                              <w:divBdr>
                                                                                                <w:top w:val="none" w:sz="0" w:space="0" w:color="auto"/>
                                                                                                <w:left w:val="none" w:sz="0" w:space="0" w:color="auto"/>
                                                                                                <w:bottom w:val="none" w:sz="0" w:space="0" w:color="auto"/>
                                                                                                <w:right w:val="none" w:sz="0" w:space="0" w:color="auto"/>
                                                                                              </w:divBdr>
                                                                                            </w:div>
                                                                                          </w:divsChild>
                                                                                        </w:div>
                                                                                        <w:div w:id="1021979320">
                                                                                          <w:marLeft w:val="0"/>
                                                                                          <w:marRight w:val="0"/>
                                                                                          <w:marTop w:val="0"/>
                                                                                          <w:marBottom w:val="0"/>
                                                                                          <w:divBdr>
                                                                                            <w:top w:val="none" w:sz="0" w:space="0" w:color="auto"/>
                                                                                            <w:left w:val="none" w:sz="0" w:space="0" w:color="auto"/>
                                                                                            <w:bottom w:val="none" w:sz="0" w:space="0" w:color="auto"/>
                                                                                            <w:right w:val="none" w:sz="0" w:space="0" w:color="auto"/>
                                                                                          </w:divBdr>
                                                                                          <w:divsChild>
                                                                                            <w:div w:id="432826760">
                                                                                              <w:marLeft w:val="0"/>
                                                                                              <w:marRight w:val="0"/>
                                                                                              <w:marTop w:val="0"/>
                                                                                              <w:marBottom w:val="0"/>
                                                                                              <w:divBdr>
                                                                                                <w:top w:val="none" w:sz="0" w:space="0" w:color="auto"/>
                                                                                                <w:left w:val="none" w:sz="0" w:space="0" w:color="auto"/>
                                                                                                <w:bottom w:val="none" w:sz="0" w:space="0" w:color="auto"/>
                                                                                                <w:right w:val="none" w:sz="0" w:space="0" w:color="auto"/>
                                                                                              </w:divBdr>
                                                                                              <w:divsChild>
                                                                                                <w:div w:id="300892802">
                                                                                                  <w:marLeft w:val="0"/>
                                                                                                  <w:marRight w:val="0"/>
                                                                                                  <w:marTop w:val="0"/>
                                                                                                  <w:marBottom w:val="0"/>
                                                                                                  <w:divBdr>
                                                                                                    <w:top w:val="none" w:sz="0" w:space="0" w:color="auto"/>
                                                                                                    <w:left w:val="none" w:sz="0" w:space="0" w:color="auto"/>
                                                                                                    <w:bottom w:val="none" w:sz="0" w:space="0" w:color="auto"/>
                                                                                                    <w:right w:val="none" w:sz="0" w:space="0" w:color="auto"/>
                                                                                                  </w:divBdr>
                                                                                                  <w:divsChild>
                                                                                                    <w:div w:id="1120149203">
                                                                                                      <w:marLeft w:val="0"/>
                                                                                                      <w:marRight w:val="0"/>
                                                                                                      <w:marTop w:val="0"/>
                                                                                                      <w:marBottom w:val="0"/>
                                                                                                      <w:divBdr>
                                                                                                        <w:top w:val="none" w:sz="0" w:space="0" w:color="auto"/>
                                                                                                        <w:left w:val="none" w:sz="0" w:space="0" w:color="auto"/>
                                                                                                        <w:bottom w:val="none" w:sz="0" w:space="0" w:color="auto"/>
                                                                                                        <w:right w:val="none" w:sz="0" w:space="0" w:color="auto"/>
                                                                                                      </w:divBdr>
                                                                                                      <w:divsChild>
                                                                                                        <w:div w:id="105976554">
                                                                                                          <w:marLeft w:val="0"/>
                                                                                                          <w:marRight w:val="300"/>
                                                                                                          <w:marTop w:val="0"/>
                                                                                                          <w:marBottom w:val="0"/>
                                                                                                          <w:divBdr>
                                                                                                            <w:top w:val="none" w:sz="0" w:space="0" w:color="auto"/>
                                                                                                            <w:left w:val="none" w:sz="0" w:space="0" w:color="auto"/>
                                                                                                            <w:bottom w:val="none" w:sz="0" w:space="0" w:color="auto"/>
                                                                                                            <w:right w:val="none" w:sz="0" w:space="0" w:color="auto"/>
                                                                                                          </w:divBdr>
                                                                                                        </w:div>
                                                                                                        <w:div w:id="907038207">
                                                                                                          <w:marLeft w:val="0"/>
                                                                                                          <w:marRight w:val="0"/>
                                                                                                          <w:marTop w:val="0"/>
                                                                                                          <w:marBottom w:val="0"/>
                                                                                                          <w:divBdr>
                                                                                                            <w:top w:val="none" w:sz="0" w:space="0" w:color="auto"/>
                                                                                                            <w:left w:val="none" w:sz="0" w:space="0" w:color="auto"/>
                                                                                                            <w:bottom w:val="none" w:sz="0" w:space="0" w:color="auto"/>
                                                                                                            <w:right w:val="none" w:sz="0" w:space="0" w:color="auto"/>
                                                                                                          </w:divBdr>
                                                                                                          <w:divsChild>
                                                                                                            <w:div w:id="151258541">
                                                                                                              <w:marLeft w:val="0"/>
                                                                                                              <w:marRight w:val="0"/>
                                                                                                              <w:marTop w:val="0"/>
                                                                                                              <w:marBottom w:val="0"/>
                                                                                                              <w:divBdr>
                                                                                                                <w:top w:val="none" w:sz="0" w:space="0" w:color="auto"/>
                                                                                                                <w:left w:val="none" w:sz="0" w:space="0" w:color="auto"/>
                                                                                                                <w:bottom w:val="none" w:sz="0" w:space="0" w:color="auto"/>
                                                                                                                <w:right w:val="none" w:sz="0" w:space="0" w:color="auto"/>
                                                                                                              </w:divBdr>
                                                                                                              <w:divsChild>
                                                                                                                <w:div w:id="290552854">
                                                                                                                  <w:marLeft w:val="0"/>
                                                                                                                  <w:marRight w:val="0"/>
                                                                                                                  <w:marTop w:val="0"/>
                                                                                                                  <w:marBottom w:val="0"/>
                                                                                                                  <w:divBdr>
                                                                                                                    <w:top w:val="none" w:sz="0" w:space="0" w:color="auto"/>
                                                                                                                    <w:left w:val="none" w:sz="0" w:space="0" w:color="auto"/>
                                                                                                                    <w:bottom w:val="none" w:sz="0" w:space="0" w:color="auto"/>
                                                                                                                    <w:right w:val="none" w:sz="0" w:space="0" w:color="auto"/>
                                                                                                                  </w:divBdr>
                                                                                                                  <w:divsChild>
                                                                                                                    <w:div w:id="1317147233">
                                                                                                                      <w:marLeft w:val="0"/>
                                                                                                                      <w:marRight w:val="0"/>
                                                                                                                      <w:marTop w:val="0"/>
                                                                                                                      <w:marBottom w:val="0"/>
                                                                                                                      <w:divBdr>
                                                                                                                        <w:top w:val="none" w:sz="0" w:space="0" w:color="auto"/>
                                                                                                                        <w:left w:val="none" w:sz="0" w:space="0" w:color="auto"/>
                                                                                                                        <w:bottom w:val="none" w:sz="0" w:space="0" w:color="auto"/>
                                                                                                                        <w:right w:val="none" w:sz="0" w:space="0" w:color="auto"/>
                                                                                                                      </w:divBdr>
                                                                                                                      <w:divsChild>
                                                                                                                        <w:div w:id="705758557">
                                                                                                                          <w:marLeft w:val="0"/>
                                                                                                                          <w:marRight w:val="0"/>
                                                                                                                          <w:marTop w:val="0"/>
                                                                                                                          <w:marBottom w:val="0"/>
                                                                                                                          <w:divBdr>
                                                                                                                            <w:top w:val="none" w:sz="0" w:space="0" w:color="auto"/>
                                                                                                                            <w:left w:val="single" w:sz="48" w:space="8" w:color="74CFED"/>
                                                                                                                            <w:bottom w:val="none" w:sz="0" w:space="0" w:color="auto"/>
                                                                                                                            <w:right w:val="none" w:sz="0" w:space="0" w:color="auto"/>
                                                                                                                          </w:divBdr>
                                                                                                                        </w:div>
                                                                                                                      </w:divsChild>
                                                                                                                    </w:div>
                                                                                                                  </w:divsChild>
                                                                                                                </w:div>
                                                                                                              </w:divsChild>
                                                                                                            </w:div>
                                                                                                          </w:divsChild>
                                                                                                        </w:div>
                                                                                                      </w:divsChild>
                                                                                                    </w:div>
                                                                                                  </w:divsChild>
                                                                                                </w:div>
                                                                                              </w:divsChild>
                                                                                            </w:div>
                                                                                          </w:divsChild>
                                                                                        </w:div>
                                                                                        <w:div w:id="2026251491">
                                                                                          <w:marLeft w:val="0"/>
                                                                                          <w:marRight w:val="0"/>
                                                                                          <w:marTop w:val="0"/>
                                                                                          <w:marBottom w:val="0"/>
                                                                                          <w:divBdr>
                                                                                            <w:top w:val="none" w:sz="0" w:space="0" w:color="auto"/>
                                                                                            <w:left w:val="none" w:sz="0" w:space="0" w:color="auto"/>
                                                                                            <w:bottom w:val="none" w:sz="0" w:space="0" w:color="auto"/>
                                                                                            <w:right w:val="none" w:sz="0" w:space="0" w:color="auto"/>
                                                                                          </w:divBdr>
                                                                                          <w:divsChild>
                                                                                            <w:div w:id="486553033">
                                                                                              <w:marLeft w:val="0"/>
                                                                                              <w:marRight w:val="0"/>
                                                                                              <w:marTop w:val="0"/>
                                                                                              <w:marBottom w:val="0"/>
                                                                                              <w:divBdr>
                                                                                                <w:top w:val="none" w:sz="0" w:space="0" w:color="auto"/>
                                                                                                <w:left w:val="none" w:sz="0" w:space="0" w:color="auto"/>
                                                                                                <w:bottom w:val="none" w:sz="0" w:space="0" w:color="auto"/>
                                                                                                <w:right w:val="none" w:sz="0" w:space="0" w:color="auto"/>
                                                                                              </w:divBdr>
                                                                                              <w:divsChild>
                                                                                                <w:div w:id="934829563">
                                                                                                  <w:marLeft w:val="0"/>
                                                                                                  <w:marRight w:val="0"/>
                                                                                                  <w:marTop w:val="0"/>
                                                                                                  <w:marBottom w:val="0"/>
                                                                                                  <w:divBdr>
                                                                                                    <w:top w:val="none" w:sz="0" w:space="0" w:color="auto"/>
                                                                                                    <w:left w:val="none" w:sz="0" w:space="0" w:color="auto"/>
                                                                                                    <w:bottom w:val="none" w:sz="0" w:space="0" w:color="auto"/>
                                                                                                    <w:right w:val="none" w:sz="0" w:space="0" w:color="auto"/>
                                                                                                  </w:divBdr>
                                                                                                  <w:divsChild>
                                                                                                    <w:div w:id="1241982703">
                                                                                                      <w:marLeft w:val="0"/>
                                                                                                      <w:marRight w:val="0"/>
                                                                                                      <w:marTop w:val="0"/>
                                                                                                      <w:marBottom w:val="0"/>
                                                                                                      <w:divBdr>
                                                                                                        <w:top w:val="none" w:sz="0" w:space="0" w:color="auto"/>
                                                                                                        <w:left w:val="none" w:sz="0" w:space="0" w:color="auto"/>
                                                                                                        <w:bottom w:val="none" w:sz="0" w:space="0" w:color="auto"/>
                                                                                                        <w:right w:val="none" w:sz="0" w:space="0" w:color="auto"/>
                                                                                                      </w:divBdr>
                                                                                                      <w:divsChild>
                                                                                                        <w:div w:id="1845170569">
                                                                                                          <w:marLeft w:val="0"/>
                                                                                                          <w:marRight w:val="0"/>
                                                                                                          <w:marTop w:val="0"/>
                                                                                                          <w:marBottom w:val="0"/>
                                                                                                          <w:divBdr>
                                                                                                            <w:top w:val="none" w:sz="0" w:space="0" w:color="auto"/>
                                                                                                            <w:left w:val="none" w:sz="0" w:space="0" w:color="auto"/>
                                                                                                            <w:bottom w:val="none" w:sz="0" w:space="0" w:color="auto"/>
                                                                                                            <w:right w:val="none" w:sz="0" w:space="0" w:color="auto"/>
                                                                                                          </w:divBdr>
                                                                                                          <w:divsChild>
                                                                                                            <w:div w:id="1109468212">
                                                                                                              <w:marLeft w:val="0"/>
                                                                                                              <w:marRight w:val="0"/>
                                                                                                              <w:marTop w:val="300"/>
                                                                                                              <w:marBottom w:val="300"/>
                                                                                                              <w:divBdr>
                                                                                                                <w:top w:val="single" w:sz="6" w:space="15" w:color="CCCCCC"/>
                                                                                                                <w:left w:val="single" w:sz="6" w:space="15" w:color="CCCCCC"/>
                                                                                                                <w:bottom w:val="single" w:sz="6" w:space="15" w:color="CCCCCC"/>
                                                                                                                <w:right w:val="single" w:sz="6" w:space="15" w:color="CCCCCC"/>
                                                                                                              </w:divBdr>
                                                                                                            </w:div>
                                                                                                            <w:div w:id="1943489116">
                                                                                                              <w:marLeft w:val="0"/>
                                                                                                              <w:marRight w:val="0"/>
                                                                                                              <w:marTop w:val="0"/>
                                                                                                              <w:marBottom w:val="0"/>
                                                                                                              <w:divBdr>
                                                                                                                <w:top w:val="none" w:sz="0" w:space="0" w:color="auto"/>
                                                                                                                <w:left w:val="none" w:sz="0" w:space="0" w:color="auto"/>
                                                                                                                <w:bottom w:val="none" w:sz="0" w:space="0" w:color="auto"/>
                                                                                                                <w:right w:val="none" w:sz="0" w:space="0" w:color="auto"/>
                                                                                                              </w:divBdr>
                                                                                                              <w:divsChild>
                                                                                                                <w:div w:id="244461030">
                                                                                                                  <w:marLeft w:val="0"/>
                                                                                                                  <w:marRight w:val="0"/>
                                                                                                                  <w:marTop w:val="240"/>
                                                                                                                  <w:marBottom w:val="240"/>
                                                                                                                  <w:divBdr>
                                                                                                                    <w:top w:val="single" w:sz="6" w:space="12" w:color="CCCCCC"/>
                                                                                                                    <w:left w:val="single" w:sz="2" w:space="12" w:color="CCCCCC"/>
                                                                                                                    <w:bottom w:val="single" w:sz="6" w:space="12" w:color="CCCCCC"/>
                                                                                                                    <w:right w:val="single" w:sz="2" w:space="12" w:color="CCCCCC"/>
                                                                                                                  </w:divBdr>
                                                                                                                  <w:divsChild>
                                                                                                                    <w:div w:id="1545365459">
                                                                                                                      <w:marLeft w:val="0"/>
                                                                                                                      <w:marRight w:val="0"/>
                                                                                                                      <w:marTop w:val="0"/>
                                                                                                                      <w:marBottom w:val="150"/>
                                                                                                                      <w:divBdr>
                                                                                                                        <w:top w:val="none" w:sz="0" w:space="0" w:color="auto"/>
                                                                                                                        <w:left w:val="none" w:sz="0" w:space="0" w:color="auto"/>
                                                                                                                        <w:bottom w:val="none" w:sz="0" w:space="0" w:color="auto"/>
                                                                                                                        <w:right w:val="none" w:sz="0" w:space="0" w:color="auto"/>
                                                                                                                      </w:divBdr>
                                                                                                                      <w:divsChild>
                                                                                                                        <w:div w:id="1585453173">
                                                                                                                          <w:marLeft w:val="0"/>
                                                                                                                          <w:marRight w:val="0"/>
                                                                                                                          <w:marTop w:val="0"/>
                                                                                                                          <w:marBottom w:val="0"/>
                                                                                                                          <w:divBdr>
                                                                                                                            <w:top w:val="none" w:sz="0" w:space="0" w:color="auto"/>
                                                                                                                            <w:left w:val="none" w:sz="0" w:space="0" w:color="auto"/>
                                                                                                                            <w:bottom w:val="none" w:sz="0" w:space="0" w:color="auto"/>
                                                                                                                            <w:right w:val="none" w:sz="0" w:space="0" w:color="auto"/>
                                                                                                                          </w:divBdr>
                                                                                                                        </w:div>
                                                                                                                      </w:divsChild>
                                                                                                                    </w:div>
                                                                                                                    <w:div w:id="94766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8071">
                                                                                                              <w:marLeft w:val="0"/>
                                                                                                              <w:marRight w:val="0"/>
                                                                                                              <w:marTop w:val="0"/>
                                                                                                              <w:marBottom w:val="0"/>
                                                                                                              <w:divBdr>
                                                                                                                <w:top w:val="none" w:sz="0" w:space="0" w:color="auto"/>
                                                                                                                <w:left w:val="none" w:sz="0" w:space="0" w:color="auto"/>
                                                                                                                <w:bottom w:val="none" w:sz="0" w:space="0" w:color="auto"/>
                                                                                                                <w:right w:val="none" w:sz="0" w:space="0" w:color="auto"/>
                                                                                                              </w:divBdr>
                                                                                                              <w:divsChild>
                                                                                                                <w:div w:id="1533686645">
                                                                                                                  <w:marLeft w:val="0"/>
                                                                                                                  <w:marRight w:val="0"/>
                                                                                                                  <w:marTop w:val="0"/>
                                                                                                                  <w:marBottom w:val="0"/>
                                                                                                                  <w:divBdr>
                                                                                                                    <w:top w:val="none" w:sz="0" w:space="0" w:color="auto"/>
                                                                                                                    <w:left w:val="none" w:sz="0" w:space="0" w:color="auto"/>
                                                                                                                    <w:bottom w:val="none" w:sz="0" w:space="0" w:color="auto"/>
                                                                                                                    <w:right w:val="none" w:sz="0" w:space="0" w:color="auto"/>
                                                                                                                  </w:divBdr>
                                                                                                                </w:div>
                                                                                                                <w:div w:id="586428568">
                                                                                                                  <w:marLeft w:val="0"/>
                                                                                                                  <w:marRight w:val="0"/>
                                                                                                                  <w:marTop w:val="0"/>
                                                                                                                  <w:marBottom w:val="0"/>
                                                                                                                  <w:divBdr>
                                                                                                                    <w:top w:val="none" w:sz="0" w:space="0" w:color="auto"/>
                                                                                                                    <w:left w:val="none" w:sz="0" w:space="0" w:color="auto"/>
                                                                                                                    <w:bottom w:val="none" w:sz="0" w:space="0" w:color="auto"/>
                                                                                                                    <w:right w:val="none" w:sz="0" w:space="0" w:color="auto"/>
                                                                                                                  </w:divBdr>
                                                                                                                </w:div>
                                                                                                                <w:div w:id="1521505138">
                                                                                                                  <w:marLeft w:val="0"/>
                                                                                                                  <w:marRight w:val="0"/>
                                                                                                                  <w:marTop w:val="0"/>
                                                                                                                  <w:marBottom w:val="0"/>
                                                                                                                  <w:divBdr>
                                                                                                                    <w:top w:val="none" w:sz="0" w:space="0" w:color="auto"/>
                                                                                                                    <w:left w:val="none" w:sz="0" w:space="0" w:color="auto"/>
                                                                                                                    <w:bottom w:val="none" w:sz="0" w:space="0" w:color="auto"/>
                                                                                                                    <w:right w:val="none" w:sz="0" w:space="0" w:color="auto"/>
                                                                                                                  </w:divBdr>
                                                                                                                </w:div>
                                                                                                                <w:div w:id="1379016374">
                                                                                                                  <w:marLeft w:val="0"/>
                                                                                                                  <w:marRight w:val="0"/>
                                                                                                                  <w:marTop w:val="0"/>
                                                                                                                  <w:marBottom w:val="0"/>
                                                                                                                  <w:divBdr>
                                                                                                                    <w:top w:val="none" w:sz="0" w:space="0" w:color="auto"/>
                                                                                                                    <w:left w:val="none" w:sz="0" w:space="0" w:color="auto"/>
                                                                                                                    <w:bottom w:val="none" w:sz="0" w:space="0" w:color="auto"/>
                                                                                                                    <w:right w:val="none" w:sz="0" w:space="0" w:color="auto"/>
                                                                                                                  </w:divBdr>
                                                                                                                </w:div>
                                                                                                                <w:div w:id="906838959">
                                                                                                                  <w:marLeft w:val="0"/>
                                                                                                                  <w:marRight w:val="0"/>
                                                                                                                  <w:marTop w:val="0"/>
                                                                                                                  <w:marBottom w:val="0"/>
                                                                                                                  <w:divBdr>
                                                                                                                    <w:top w:val="none" w:sz="0" w:space="0" w:color="auto"/>
                                                                                                                    <w:left w:val="none" w:sz="0" w:space="0" w:color="auto"/>
                                                                                                                    <w:bottom w:val="none" w:sz="0" w:space="0" w:color="auto"/>
                                                                                                                    <w:right w:val="none" w:sz="0" w:space="0" w:color="auto"/>
                                                                                                                  </w:divBdr>
                                                                                                                </w:div>
                                                                                                                <w:div w:id="634484769">
                                                                                                                  <w:marLeft w:val="0"/>
                                                                                                                  <w:marRight w:val="0"/>
                                                                                                                  <w:marTop w:val="0"/>
                                                                                                                  <w:marBottom w:val="0"/>
                                                                                                                  <w:divBdr>
                                                                                                                    <w:top w:val="none" w:sz="0" w:space="0" w:color="auto"/>
                                                                                                                    <w:left w:val="none" w:sz="0" w:space="0" w:color="auto"/>
                                                                                                                    <w:bottom w:val="none" w:sz="0" w:space="0" w:color="auto"/>
                                                                                                                    <w:right w:val="none" w:sz="0" w:space="0" w:color="auto"/>
                                                                                                                  </w:divBdr>
                                                                                                                </w:div>
                                                                                                              </w:divsChild>
                                                                                                            </w:div>
                                                                                                            <w:div w:id="1251039404">
                                                                                                              <w:marLeft w:val="0"/>
                                                                                                              <w:marRight w:val="0"/>
                                                                                                              <w:marTop w:val="0"/>
                                                                                                              <w:marBottom w:val="0"/>
                                                                                                              <w:divBdr>
                                                                                                                <w:top w:val="none" w:sz="0" w:space="0" w:color="auto"/>
                                                                                                                <w:left w:val="none" w:sz="0" w:space="0" w:color="auto"/>
                                                                                                                <w:bottom w:val="none" w:sz="0" w:space="0" w:color="auto"/>
                                                                                                                <w:right w:val="none" w:sz="0" w:space="0" w:color="auto"/>
                                                                                                              </w:divBdr>
                                                                                                              <w:divsChild>
                                                                                                                <w:div w:id="2143888493">
                                                                                                                  <w:marLeft w:val="0"/>
                                                                                                                  <w:marRight w:val="0"/>
                                                                                                                  <w:marTop w:val="0"/>
                                                                                                                  <w:marBottom w:val="0"/>
                                                                                                                  <w:divBdr>
                                                                                                                    <w:top w:val="none" w:sz="0" w:space="0" w:color="auto"/>
                                                                                                                    <w:left w:val="none" w:sz="0" w:space="0" w:color="auto"/>
                                                                                                                    <w:bottom w:val="none" w:sz="0" w:space="0" w:color="auto"/>
                                                                                                                    <w:right w:val="none" w:sz="0" w:space="0" w:color="auto"/>
                                                                                                                  </w:divBdr>
                                                                                                                  <w:divsChild>
                                                                                                                    <w:div w:id="40519325">
                                                                                                                      <w:marLeft w:val="0"/>
                                                                                                                      <w:marRight w:val="0"/>
                                                                                                                      <w:marTop w:val="240"/>
                                                                                                                      <w:marBottom w:val="240"/>
                                                                                                                      <w:divBdr>
                                                                                                                        <w:top w:val="single" w:sz="6" w:space="12" w:color="CCCCCC"/>
                                                                                                                        <w:left w:val="none" w:sz="0" w:space="0" w:color="auto"/>
                                                                                                                        <w:bottom w:val="single" w:sz="6" w:space="12" w:color="CCCCCC"/>
                                                                                                                        <w:right w:val="none" w:sz="0" w:space="0" w:color="auto"/>
                                                                                                                      </w:divBdr>
                                                                                                                      <w:divsChild>
                                                                                                                        <w:div w:id="1414666089">
                                                                                                                          <w:marLeft w:val="240"/>
                                                                                                                          <w:marRight w:val="0"/>
                                                                                                                          <w:marTop w:val="0"/>
                                                                                                                          <w:marBottom w:val="0"/>
                                                                                                                          <w:divBdr>
                                                                                                                            <w:top w:val="none" w:sz="0" w:space="0" w:color="auto"/>
                                                                                                                            <w:left w:val="none" w:sz="0" w:space="0" w:color="auto"/>
                                                                                                                            <w:bottom w:val="none" w:sz="0" w:space="0" w:color="auto"/>
                                                                                                                            <w:right w:val="none" w:sz="0" w:space="0" w:color="auto"/>
                                                                                                                          </w:divBdr>
                                                                                                                          <w:divsChild>
                                                                                                                            <w:div w:id="1661687836">
                                                                                                                              <w:marLeft w:val="0"/>
                                                                                                                              <w:marRight w:val="0"/>
                                                                                                                              <w:marTop w:val="0"/>
                                                                                                                              <w:marBottom w:val="0"/>
                                                                                                                              <w:divBdr>
                                                                                                                                <w:top w:val="none" w:sz="0" w:space="0" w:color="auto"/>
                                                                                                                                <w:left w:val="none" w:sz="0" w:space="0" w:color="auto"/>
                                                                                                                                <w:bottom w:val="none" w:sz="0" w:space="0" w:color="auto"/>
                                                                                                                                <w:right w:val="none" w:sz="0" w:space="0" w:color="auto"/>
                                                                                                                              </w:divBdr>
                                                                                                                            </w:div>
                                                                                                                          </w:divsChild>
                                                                                                                        </w:div>
                                                                                                                        <w:div w:id="4693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60358">
                                                                                                                  <w:marLeft w:val="0"/>
                                                                                                                  <w:marRight w:val="0"/>
                                                                                                                  <w:marTop w:val="0"/>
                                                                                                                  <w:marBottom w:val="0"/>
                                                                                                                  <w:divBdr>
                                                                                                                    <w:top w:val="none" w:sz="0" w:space="0" w:color="auto"/>
                                                                                                                    <w:left w:val="none" w:sz="0" w:space="0" w:color="auto"/>
                                                                                                                    <w:bottom w:val="none" w:sz="0" w:space="0" w:color="auto"/>
                                                                                                                    <w:right w:val="none" w:sz="0" w:space="0" w:color="auto"/>
                                                                                                                  </w:divBdr>
                                                                                                                  <w:divsChild>
                                                                                                                    <w:div w:id="1568801440">
                                                                                                                      <w:marLeft w:val="0"/>
                                                                                                                      <w:marRight w:val="0"/>
                                                                                                                      <w:marTop w:val="240"/>
                                                                                                                      <w:marBottom w:val="240"/>
                                                                                                                      <w:divBdr>
                                                                                                                        <w:top w:val="single" w:sz="6" w:space="12" w:color="CCCCCC"/>
                                                                                                                        <w:left w:val="none" w:sz="0" w:space="0" w:color="auto"/>
                                                                                                                        <w:bottom w:val="single" w:sz="6" w:space="12" w:color="CCCCCC"/>
                                                                                                                        <w:right w:val="none" w:sz="0" w:space="0" w:color="auto"/>
                                                                                                                      </w:divBdr>
                                                                                                                      <w:divsChild>
                                                                                                                        <w:div w:id="1521044936">
                                                                                                                          <w:marLeft w:val="240"/>
                                                                                                                          <w:marRight w:val="0"/>
                                                                                                                          <w:marTop w:val="0"/>
                                                                                                                          <w:marBottom w:val="0"/>
                                                                                                                          <w:divBdr>
                                                                                                                            <w:top w:val="none" w:sz="0" w:space="0" w:color="auto"/>
                                                                                                                            <w:left w:val="none" w:sz="0" w:space="0" w:color="auto"/>
                                                                                                                            <w:bottom w:val="none" w:sz="0" w:space="0" w:color="auto"/>
                                                                                                                            <w:right w:val="none" w:sz="0" w:space="0" w:color="auto"/>
                                                                                                                          </w:divBdr>
                                                                                                                          <w:divsChild>
                                                                                                                            <w:div w:id="1594436890">
                                                                                                                              <w:marLeft w:val="0"/>
                                                                                                                              <w:marRight w:val="0"/>
                                                                                                                              <w:marTop w:val="0"/>
                                                                                                                              <w:marBottom w:val="0"/>
                                                                                                                              <w:divBdr>
                                                                                                                                <w:top w:val="none" w:sz="0" w:space="0" w:color="auto"/>
                                                                                                                                <w:left w:val="none" w:sz="0" w:space="0" w:color="auto"/>
                                                                                                                                <w:bottom w:val="none" w:sz="0" w:space="0" w:color="auto"/>
                                                                                                                                <w:right w:val="none" w:sz="0" w:space="0" w:color="auto"/>
                                                                                                                              </w:divBdr>
                                                                                                                            </w:div>
                                                                                                                          </w:divsChild>
                                                                                                                        </w:div>
                                                                                                                        <w:div w:id="5198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5905">
                                                                                                                  <w:marLeft w:val="0"/>
                                                                                                                  <w:marRight w:val="0"/>
                                                                                                                  <w:marTop w:val="0"/>
                                                                                                                  <w:marBottom w:val="0"/>
                                                                                                                  <w:divBdr>
                                                                                                                    <w:top w:val="none" w:sz="0" w:space="0" w:color="auto"/>
                                                                                                                    <w:left w:val="none" w:sz="0" w:space="0" w:color="auto"/>
                                                                                                                    <w:bottom w:val="none" w:sz="0" w:space="0" w:color="auto"/>
                                                                                                                    <w:right w:val="none" w:sz="0" w:space="0" w:color="auto"/>
                                                                                                                  </w:divBdr>
                                                                                                                  <w:divsChild>
                                                                                                                    <w:div w:id="207108524">
                                                                                                                      <w:marLeft w:val="0"/>
                                                                                                                      <w:marRight w:val="0"/>
                                                                                                                      <w:marTop w:val="240"/>
                                                                                                                      <w:marBottom w:val="240"/>
                                                                                                                      <w:divBdr>
                                                                                                                        <w:top w:val="single" w:sz="6" w:space="12" w:color="CCCCCC"/>
                                                                                                                        <w:left w:val="single" w:sz="2" w:space="12" w:color="CCCCCC"/>
                                                                                                                        <w:bottom w:val="single" w:sz="6" w:space="12" w:color="CCCCCC"/>
                                                                                                                        <w:right w:val="single" w:sz="2" w:space="12" w:color="CCCCCC"/>
                                                                                                                      </w:divBdr>
                                                                                                                      <w:divsChild>
                                                                                                                        <w:div w:id="340737438">
                                                                                                                          <w:marLeft w:val="0"/>
                                                                                                                          <w:marRight w:val="0"/>
                                                                                                                          <w:marTop w:val="0"/>
                                                                                                                          <w:marBottom w:val="150"/>
                                                                                                                          <w:divBdr>
                                                                                                                            <w:top w:val="none" w:sz="0" w:space="0" w:color="auto"/>
                                                                                                                            <w:left w:val="none" w:sz="0" w:space="0" w:color="auto"/>
                                                                                                                            <w:bottom w:val="none" w:sz="0" w:space="0" w:color="auto"/>
                                                                                                                            <w:right w:val="none" w:sz="0" w:space="0" w:color="auto"/>
                                                                                                                          </w:divBdr>
                                                                                                                          <w:divsChild>
                                                                                                                            <w:div w:id="1074281970">
                                                                                                                              <w:marLeft w:val="0"/>
                                                                                                                              <w:marRight w:val="0"/>
                                                                                                                              <w:marTop w:val="0"/>
                                                                                                                              <w:marBottom w:val="0"/>
                                                                                                                              <w:divBdr>
                                                                                                                                <w:top w:val="none" w:sz="0" w:space="0" w:color="auto"/>
                                                                                                                                <w:left w:val="none" w:sz="0" w:space="0" w:color="auto"/>
                                                                                                                                <w:bottom w:val="none" w:sz="0" w:space="0" w:color="auto"/>
                                                                                                                                <w:right w:val="none" w:sz="0" w:space="0" w:color="auto"/>
                                                                                                                              </w:divBdr>
                                                                                                                            </w:div>
                                                                                                                          </w:divsChild>
                                                                                                                        </w:div>
                                                                                                                        <w:div w:id="18893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098">
                                                                                                                  <w:marLeft w:val="0"/>
                                                                                                                  <w:marRight w:val="0"/>
                                                                                                                  <w:marTop w:val="0"/>
                                                                                                                  <w:marBottom w:val="0"/>
                                                                                                                  <w:divBdr>
                                                                                                                    <w:top w:val="none" w:sz="0" w:space="0" w:color="auto"/>
                                                                                                                    <w:left w:val="none" w:sz="0" w:space="0" w:color="auto"/>
                                                                                                                    <w:bottom w:val="none" w:sz="0" w:space="0" w:color="auto"/>
                                                                                                                    <w:right w:val="none" w:sz="0" w:space="0" w:color="auto"/>
                                                                                                                  </w:divBdr>
                                                                                                                  <w:divsChild>
                                                                                                                    <w:div w:id="1017270304">
                                                                                                                      <w:marLeft w:val="0"/>
                                                                                                                      <w:marRight w:val="0"/>
                                                                                                                      <w:marTop w:val="240"/>
                                                                                                                      <w:marBottom w:val="240"/>
                                                                                                                      <w:divBdr>
                                                                                                                        <w:top w:val="single" w:sz="6" w:space="12" w:color="CCCCCC"/>
                                                                                                                        <w:left w:val="single" w:sz="2" w:space="12" w:color="CCCCCC"/>
                                                                                                                        <w:bottom w:val="single" w:sz="6" w:space="12" w:color="CCCCCC"/>
                                                                                                                        <w:right w:val="single" w:sz="2" w:space="12" w:color="CCCCCC"/>
                                                                                                                      </w:divBdr>
                                                                                                                      <w:divsChild>
                                                                                                                        <w:div w:id="2133010802">
                                                                                                                          <w:marLeft w:val="0"/>
                                                                                                                          <w:marRight w:val="0"/>
                                                                                                                          <w:marTop w:val="0"/>
                                                                                                                          <w:marBottom w:val="150"/>
                                                                                                                          <w:divBdr>
                                                                                                                            <w:top w:val="none" w:sz="0" w:space="0" w:color="auto"/>
                                                                                                                            <w:left w:val="none" w:sz="0" w:space="0" w:color="auto"/>
                                                                                                                            <w:bottom w:val="none" w:sz="0" w:space="0" w:color="auto"/>
                                                                                                                            <w:right w:val="none" w:sz="0" w:space="0" w:color="auto"/>
                                                                                                                          </w:divBdr>
                                                                                                                          <w:divsChild>
                                                                                                                            <w:div w:id="1393314558">
                                                                                                                              <w:marLeft w:val="0"/>
                                                                                                                              <w:marRight w:val="0"/>
                                                                                                                              <w:marTop w:val="0"/>
                                                                                                                              <w:marBottom w:val="0"/>
                                                                                                                              <w:divBdr>
                                                                                                                                <w:top w:val="none" w:sz="0" w:space="0" w:color="auto"/>
                                                                                                                                <w:left w:val="none" w:sz="0" w:space="0" w:color="auto"/>
                                                                                                                                <w:bottom w:val="none" w:sz="0" w:space="0" w:color="auto"/>
                                                                                                                                <w:right w:val="none" w:sz="0" w:space="0" w:color="auto"/>
                                                                                                                              </w:divBdr>
                                                                                                                            </w:div>
                                                                                                                          </w:divsChild>
                                                                                                                        </w:div>
                                                                                                                        <w:div w:id="4587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6613">
                                                                                                                  <w:marLeft w:val="0"/>
                                                                                                                  <w:marRight w:val="0"/>
                                                                                                                  <w:marTop w:val="0"/>
                                                                                                                  <w:marBottom w:val="0"/>
                                                                                                                  <w:divBdr>
                                                                                                                    <w:top w:val="none" w:sz="0" w:space="0" w:color="auto"/>
                                                                                                                    <w:left w:val="none" w:sz="0" w:space="0" w:color="auto"/>
                                                                                                                    <w:bottom w:val="none" w:sz="0" w:space="0" w:color="auto"/>
                                                                                                                    <w:right w:val="none" w:sz="0" w:space="0" w:color="auto"/>
                                                                                                                  </w:divBdr>
                                                                                                                  <w:divsChild>
                                                                                                                    <w:div w:id="1039670436">
                                                                                                                      <w:marLeft w:val="0"/>
                                                                                                                      <w:marRight w:val="0"/>
                                                                                                                      <w:marTop w:val="240"/>
                                                                                                                      <w:marBottom w:val="240"/>
                                                                                                                      <w:divBdr>
                                                                                                                        <w:top w:val="single" w:sz="6" w:space="12" w:color="CCCCCC"/>
                                                                                                                        <w:left w:val="single" w:sz="2" w:space="12" w:color="CCCCCC"/>
                                                                                                                        <w:bottom w:val="single" w:sz="6" w:space="12" w:color="CCCCCC"/>
                                                                                                                        <w:right w:val="single" w:sz="2" w:space="12" w:color="CCCCCC"/>
                                                                                                                      </w:divBdr>
                                                                                                                      <w:divsChild>
                                                                                                                        <w:div w:id="246884686">
                                                                                                                          <w:marLeft w:val="0"/>
                                                                                                                          <w:marRight w:val="0"/>
                                                                                                                          <w:marTop w:val="0"/>
                                                                                                                          <w:marBottom w:val="150"/>
                                                                                                                          <w:divBdr>
                                                                                                                            <w:top w:val="none" w:sz="0" w:space="0" w:color="auto"/>
                                                                                                                            <w:left w:val="none" w:sz="0" w:space="0" w:color="auto"/>
                                                                                                                            <w:bottom w:val="none" w:sz="0" w:space="0" w:color="auto"/>
                                                                                                                            <w:right w:val="none" w:sz="0" w:space="0" w:color="auto"/>
                                                                                                                          </w:divBdr>
                                                                                                                          <w:divsChild>
                                                                                                                            <w:div w:id="59253729">
                                                                                                                              <w:marLeft w:val="0"/>
                                                                                                                              <w:marRight w:val="0"/>
                                                                                                                              <w:marTop w:val="0"/>
                                                                                                                              <w:marBottom w:val="0"/>
                                                                                                                              <w:divBdr>
                                                                                                                                <w:top w:val="none" w:sz="0" w:space="0" w:color="auto"/>
                                                                                                                                <w:left w:val="none" w:sz="0" w:space="0" w:color="auto"/>
                                                                                                                                <w:bottom w:val="none" w:sz="0" w:space="0" w:color="auto"/>
                                                                                                                                <w:right w:val="none" w:sz="0" w:space="0" w:color="auto"/>
                                                                                                                              </w:divBdr>
                                                                                                                            </w:div>
                                                                                                                          </w:divsChild>
                                                                                                                        </w:div>
                                                                                                                        <w:div w:id="9102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8778">
                                                                                                                  <w:marLeft w:val="0"/>
                                                                                                                  <w:marRight w:val="0"/>
                                                                                                                  <w:marTop w:val="0"/>
                                                                                                                  <w:marBottom w:val="0"/>
                                                                                                                  <w:divBdr>
                                                                                                                    <w:top w:val="none" w:sz="0" w:space="0" w:color="auto"/>
                                                                                                                    <w:left w:val="none" w:sz="0" w:space="0" w:color="auto"/>
                                                                                                                    <w:bottom w:val="none" w:sz="0" w:space="0" w:color="auto"/>
                                                                                                                    <w:right w:val="none" w:sz="0" w:space="0" w:color="auto"/>
                                                                                                                  </w:divBdr>
                                                                                                                  <w:divsChild>
                                                                                                                    <w:div w:id="1951008572">
                                                                                                                      <w:marLeft w:val="0"/>
                                                                                                                      <w:marRight w:val="0"/>
                                                                                                                      <w:marTop w:val="240"/>
                                                                                                                      <w:marBottom w:val="240"/>
                                                                                                                      <w:divBdr>
                                                                                                                        <w:top w:val="single" w:sz="6" w:space="12" w:color="CCCCCC"/>
                                                                                                                        <w:left w:val="single" w:sz="2" w:space="12" w:color="CCCCCC"/>
                                                                                                                        <w:bottom w:val="single" w:sz="6" w:space="12" w:color="CCCCCC"/>
                                                                                                                        <w:right w:val="single" w:sz="2" w:space="12" w:color="CCCCCC"/>
                                                                                                                      </w:divBdr>
                                                                                                                      <w:divsChild>
                                                                                                                        <w:div w:id="1100031364">
                                                                                                                          <w:marLeft w:val="0"/>
                                                                                                                          <w:marRight w:val="0"/>
                                                                                                                          <w:marTop w:val="0"/>
                                                                                                                          <w:marBottom w:val="150"/>
                                                                                                                          <w:divBdr>
                                                                                                                            <w:top w:val="none" w:sz="0" w:space="0" w:color="auto"/>
                                                                                                                            <w:left w:val="none" w:sz="0" w:space="0" w:color="auto"/>
                                                                                                                            <w:bottom w:val="none" w:sz="0" w:space="0" w:color="auto"/>
                                                                                                                            <w:right w:val="none" w:sz="0" w:space="0" w:color="auto"/>
                                                                                                                          </w:divBdr>
                                                                                                                          <w:divsChild>
                                                                                                                            <w:div w:id="1004749660">
                                                                                                                              <w:marLeft w:val="0"/>
                                                                                                                              <w:marRight w:val="0"/>
                                                                                                                              <w:marTop w:val="0"/>
                                                                                                                              <w:marBottom w:val="0"/>
                                                                                                                              <w:divBdr>
                                                                                                                                <w:top w:val="none" w:sz="0" w:space="0" w:color="auto"/>
                                                                                                                                <w:left w:val="none" w:sz="0" w:space="0" w:color="auto"/>
                                                                                                                                <w:bottom w:val="none" w:sz="0" w:space="0" w:color="auto"/>
                                                                                                                                <w:right w:val="none" w:sz="0" w:space="0" w:color="auto"/>
                                                                                                                              </w:divBdr>
                                                                                                                            </w:div>
                                                                                                                          </w:divsChild>
                                                                                                                        </w:div>
                                                                                                                        <w:div w:id="1492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9075">
                                                                                                                  <w:marLeft w:val="0"/>
                                                                                                                  <w:marRight w:val="0"/>
                                                                                                                  <w:marTop w:val="0"/>
                                                                                                                  <w:marBottom w:val="0"/>
                                                                                                                  <w:divBdr>
                                                                                                                    <w:top w:val="none" w:sz="0" w:space="0" w:color="auto"/>
                                                                                                                    <w:left w:val="none" w:sz="0" w:space="0" w:color="auto"/>
                                                                                                                    <w:bottom w:val="none" w:sz="0" w:space="0" w:color="auto"/>
                                                                                                                    <w:right w:val="none" w:sz="0" w:space="0" w:color="auto"/>
                                                                                                                  </w:divBdr>
                                                                                                                  <w:divsChild>
                                                                                                                    <w:div w:id="2083603437">
                                                                                                                      <w:marLeft w:val="0"/>
                                                                                                                      <w:marRight w:val="0"/>
                                                                                                                      <w:marTop w:val="240"/>
                                                                                                                      <w:marBottom w:val="240"/>
                                                                                                                      <w:divBdr>
                                                                                                                        <w:top w:val="single" w:sz="6" w:space="12" w:color="CCCCCC"/>
                                                                                                                        <w:left w:val="single" w:sz="2" w:space="12" w:color="CCCCCC"/>
                                                                                                                        <w:bottom w:val="single" w:sz="6" w:space="12" w:color="CCCCCC"/>
                                                                                                                        <w:right w:val="single" w:sz="2" w:space="12" w:color="CCCCCC"/>
                                                                                                                      </w:divBdr>
                                                                                                                      <w:divsChild>
                                                                                                                        <w:div w:id="1055813956">
                                                                                                                          <w:marLeft w:val="0"/>
                                                                                                                          <w:marRight w:val="0"/>
                                                                                                                          <w:marTop w:val="0"/>
                                                                                                                          <w:marBottom w:val="150"/>
                                                                                                                          <w:divBdr>
                                                                                                                            <w:top w:val="none" w:sz="0" w:space="0" w:color="auto"/>
                                                                                                                            <w:left w:val="none" w:sz="0" w:space="0" w:color="auto"/>
                                                                                                                            <w:bottom w:val="none" w:sz="0" w:space="0" w:color="auto"/>
                                                                                                                            <w:right w:val="none" w:sz="0" w:space="0" w:color="auto"/>
                                                                                                                          </w:divBdr>
                                                                                                                          <w:divsChild>
                                                                                                                            <w:div w:id="1939672283">
                                                                                                                              <w:marLeft w:val="0"/>
                                                                                                                              <w:marRight w:val="0"/>
                                                                                                                              <w:marTop w:val="0"/>
                                                                                                                              <w:marBottom w:val="0"/>
                                                                                                                              <w:divBdr>
                                                                                                                                <w:top w:val="none" w:sz="0" w:space="0" w:color="auto"/>
                                                                                                                                <w:left w:val="none" w:sz="0" w:space="0" w:color="auto"/>
                                                                                                                                <w:bottom w:val="none" w:sz="0" w:space="0" w:color="auto"/>
                                                                                                                                <w:right w:val="none" w:sz="0" w:space="0" w:color="auto"/>
                                                                                                                              </w:divBdr>
                                                                                                                            </w:div>
                                                                                                                          </w:divsChild>
                                                                                                                        </w:div>
                                                                                                                        <w:div w:id="190776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31347">
                                                                                                              <w:marLeft w:val="0"/>
                                                                                                              <w:marRight w:val="0"/>
                                                                                                              <w:marTop w:val="0"/>
                                                                                                              <w:marBottom w:val="0"/>
                                                                                                              <w:divBdr>
                                                                                                                <w:top w:val="none" w:sz="0" w:space="0" w:color="auto"/>
                                                                                                                <w:left w:val="none" w:sz="0" w:space="0" w:color="auto"/>
                                                                                                                <w:bottom w:val="none" w:sz="0" w:space="0" w:color="auto"/>
                                                                                                                <w:right w:val="none" w:sz="0" w:space="0" w:color="auto"/>
                                                                                                              </w:divBdr>
                                                                                                            </w:div>
                                                                                                            <w:div w:id="488711826">
                                                                                                              <w:marLeft w:val="0"/>
                                                                                                              <w:marRight w:val="0"/>
                                                                                                              <w:marTop w:val="0"/>
                                                                                                              <w:marBottom w:val="0"/>
                                                                                                              <w:divBdr>
                                                                                                                <w:top w:val="none" w:sz="0" w:space="0" w:color="auto"/>
                                                                                                                <w:left w:val="none" w:sz="0" w:space="0" w:color="auto"/>
                                                                                                                <w:bottom w:val="none" w:sz="0" w:space="0" w:color="auto"/>
                                                                                                                <w:right w:val="none" w:sz="0" w:space="0" w:color="auto"/>
                                                                                                              </w:divBdr>
                                                                                                            </w:div>
                                                                                                            <w:div w:id="1305506005">
                                                                                                              <w:marLeft w:val="0"/>
                                                                                                              <w:marRight w:val="0"/>
                                                                                                              <w:marTop w:val="0"/>
                                                                                                              <w:marBottom w:val="0"/>
                                                                                                              <w:divBdr>
                                                                                                                <w:top w:val="none" w:sz="0" w:space="0" w:color="auto"/>
                                                                                                                <w:left w:val="none" w:sz="0" w:space="0" w:color="auto"/>
                                                                                                                <w:bottom w:val="none" w:sz="0" w:space="0" w:color="auto"/>
                                                                                                                <w:right w:val="none" w:sz="0" w:space="0" w:color="auto"/>
                                                                                                              </w:divBdr>
                                                                                                            </w:div>
                                                                                                            <w:div w:id="1241140018">
                                                                                                              <w:marLeft w:val="0"/>
                                                                                                              <w:marRight w:val="0"/>
                                                                                                              <w:marTop w:val="0"/>
                                                                                                              <w:marBottom w:val="0"/>
                                                                                                              <w:divBdr>
                                                                                                                <w:top w:val="none" w:sz="0" w:space="0" w:color="auto"/>
                                                                                                                <w:left w:val="none" w:sz="0" w:space="0" w:color="auto"/>
                                                                                                                <w:bottom w:val="none" w:sz="0" w:space="0" w:color="auto"/>
                                                                                                                <w:right w:val="none" w:sz="0" w:space="0" w:color="auto"/>
                                                                                                              </w:divBdr>
                                                                                                              <w:divsChild>
                                                                                                                <w:div w:id="911503306">
                                                                                                                  <w:marLeft w:val="0"/>
                                                                                                                  <w:marRight w:val="0"/>
                                                                                                                  <w:marTop w:val="0"/>
                                                                                                                  <w:marBottom w:val="0"/>
                                                                                                                  <w:divBdr>
                                                                                                                    <w:top w:val="none" w:sz="0" w:space="0" w:color="auto"/>
                                                                                                                    <w:left w:val="none" w:sz="0" w:space="0" w:color="auto"/>
                                                                                                                    <w:bottom w:val="none" w:sz="0" w:space="0" w:color="auto"/>
                                                                                                                    <w:right w:val="none" w:sz="0" w:space="0" w:color="auto"/>
                                                                                                                  </w:divBdr>
                                                                                                                  <w:divsChild>
                                                                                                                    <w:div w:id="1263564582">
                                                                                                                      <w:marLeft w:val="0"/>
                                                                                                                      <w:marRight w:val="0"/>
                                                                                                                      <w:marTop w:val="0"/>
                                                                                                                      <w:marBottom w:val="0"/>
                                                                                                                      <w:divBdr>
                                                                                                                        <w:top w:val="none" w:sz="0" w:space="0" w:color="auto"/>
                                                                                                                        <w:left w:val="none" w:sz="0" w:space="0" w:color="auto"/>
                                                                                                                        <w:bottom w:val="none" w:sz="0" w:space="0" w:color="auto"/>
                                                                                                                        <w:right w:val="none" w:sz="0" w:space="0" w:color="auto"/>
                                                                                                                      </w:divBdr>
                                                                                                                    </w:div>
                                                                                                                    <w:div w:id="411900324">
                                                                                                                      <w:marLeft w:val="0"/>
                                                                                                                      <w:marRight w:val="0"/>
                                                                                                                      <w:marTop w:val="0"/>
                                                                                                                      <w:marBottom w:val="0"/>
                                                                                                                      <w:divBdr>
                                                                                                                        <w:top w:val="none" w:sz="0" w:space="0" w:color="auto"/>
                                                                                                                        <w:left w:val="none" w:sz="0" w:space="0" w:color="auto"/>
                                                                                                                        <w:bottom w:val="none" w:sz="0" w:space="0" w:color="auto"/>
                                                                                                                        <w:right w:val="none" w:sz="0" w:space="0" w:color="auto"/>
                                                                                                                      </w:divBdr>
                                                                                                                    </w:div>
                                                                                                                  </w:divsChild>
                                                                                                                </w:div>
                                                                                                                <w:div w:id="1276209236">
                                                                                                                  <w:marLeft w:val="0"/>
                                                                                                                  <w:marRight w:val="0"/>
                                                                                                                  <w:marTop w:val="0"/>
                                                                                                                  <w:marBottom w:val="0"/>
                                                                                                                  <w:divBdr>
                                                                                                                    <w:top w:val="none" w:sz="0" w:space="0" w:color="auto"/>
                                                                                                                    <w:left w:val="none" w:sz="0" w:space="0" w:color="auto"/>
                                                                                                                    <w:bottom w:val="none" w:sz="0" w:space="0" w:color="auto"/>
                                                                                                                    <w:right w:val="none" w:sz="0" w:space="0" w:color="auto"/>
                                                                                                                  </w:divBdr>
                                                                                                                  <w:divsChild>
                                                                                                                    <w:div w:id="1057389434">
                                                                                                                      <w:marLeft w:val="0"/>
                                                                                                                      <w:marRight w:val="0"/>
                                                                                                                      <w:marTop w:val="0"/>
                                                                                                                      <w:marBottom w:val="0"/>
                                                                                                                      <w:divBdr>
                                                                                                                        <w:top w:val="none" w:sz="0" w:space="0" w:color="auto"/>
                                                                                                                        <w:left w:val="none" w:sz="0" w:space="0" w:color="auto"/>
                                                                                                                        <w:bottom w:val="none" w:sz="0" w:space="0" w:color="auto"/>
                                                                                                                        <w:right w:val="none" w:sz="0" w:space="0" w:color="auto"/>
                                                                                                                      </w:divBdr>
                                                                                                                    </w:div>
                                                                                                                    <w:div w:id="574585122">
                                                                                                                      <w:marLeft w:val="0"/>
                                                                                                                      <w:marRight w:val="0"/>
                                                                                                                      <w:marTop w:val="0"/>
                                                                                                                      <w:marBottom w:val="0"/>
                                                                                                                      <w:divBdr>
                                                                                                                        <w:top w:val="none" w:sz="0" w:space="0" w:color="auto"/>
                                                                                                                        <w:left w:val="none" w:sz="0" w:space="0" w:color="auto"/>
                                                                                                                        <w:bottom w:val="none" w:sz="0" w:space="0" w:color="auto"/>
                                                                                                                        <w:right w:val="none" w:sz="0" w:space="0" w:color="auto"/>
                                                                                                                      </w:divBdr>
                                                                                                                    </w:div>
                                                                                                                  </w:divsChild>
                                                                                                                </w:div>
                                                                                                                <w:div w:id="73285058">
                                                                                                                  <w:marLeft w:val="0"/>
                                                                                                                  <w:marRight w:val="0"/>
                                                                                                                  <w:marTop w:val="0"/>
                                                                                                                  <w:marBottom w:val="0"/>
                                                                                                                  <w:divBdr>
                                                                                                                    <w:top w:val="none" w:sz="0" w:space="0" w:color="auto"/>
                                                                                                                    <w:left w:val="none" w:sz="0" w:space="0" w:color="auto"/>
                                                                                                                    <w:bottom w:val="none" w:sz="0" w:space="0" w:color="auto"/>
                                                                                                                    <w:right w:val="none" w:sz="0" w:space="0" w:color="auto"/>
                                                                                                                  </w:divBdr>
                                                                                                                  <w:divsChild>
                                                                                                                    <w:div w:id="363098135">
                                                                                                                      <w:marLeft w:val="0"/>
                                                                                                                      <w:marRight w:val="0"/>
                                                                                                                      <w:marTop w:val="0"/>
                                                                                                                      <w:marBottom w:val="0"/>
                                                                                                                      <w:divBdr>
                                                                                                                        <w:top w:val="none" w:sz="0" w:space="0" w:color="auto"/>
                                                                                                                        <w:left w:val="none" w:sz="0" w:space="0" w:color="auto"/>
                                                                                                                        <w:bottom w:val="none" w:sz="0" w:space="0" w:color="auto"/>
                                                                                                                        <w:right w:val="none" w:sz="0" w:space="0" w:color="auto"/>
                                                                                                                      </w:divBdr>
                                                                                                                    </w:div>
                                                                                                                    <w:div w:id="1061756620">
                                                                                                                      <w:marLeft w:val="0"/>
                                                                                                                      <w:marRight w:val="0"/>
                                                                                                                      <w:marTop w:val="0"/>
                                                                                                                      <w:marBottom w:val="0"/>
                                                                                                                      <w:divBdr>
                                                                                                                        <w:top w:val="none" w:sz="0" w:space="0" w:color="auto"/>
                                                                                                                        <w:left w:val="none" w:sz="0" w:space="0" w:color="auto"/>
                                                                                                                        <w:bottom w:val="none" w:sz="0" w:space="0" w:color="auto"/>
                                                                                                                        <w:right w:val="none" w:sz="0" w:space="0" w:color="auto"/>
                                                                                                                      </w:divBdr>
                                                                                                                    </w:div>
                                                                                                                  </w:divsChild>
                                                                                                                </w:div>
                                                                                                                <w:div w:id="2048332613">
                                                                                                                  <w:marLeft w:val="0"/>
                                                                                                                  <w:marRight w:val="0"/>
                                                                                                                  <w:marTop w:val="0"/>
                                                                                                                  <w:marBottom w:val="0"/>
                                                                                                                  <w:divBdr>
                                                                                                                    <w:top w:val="none" w:sz="0" w:space="0" w:color="auto"/>
                                                                                                                    <w:left w:val="none" w:sz="0" w:space="0" w:color="auto"/>
                                                                                                                    <w:bottom w:val="none" w:sz="0" w:space="0" w:color="auto"/>
                                                                                                                    <w:right w:val="none" w:sz="0" w:space="0" w:color="auto"/>
                                                                                                                  </w:divBdr>
                                                                                                                  <w:divsChild>
                                                                                                                    <w:div w:id="1436948626">
                                                                                                                      <w:marLeft w:val="0"/>
                                                                                                                      <w:marRight w:val="0"/>
                                                                                                                      <w:marTop w:val="0"/>
                                                                                                                      <w:marBottom w:val="0"/>
                                                                                                                      <w:divBdr>
                                                                                                                        <w:top w:val="none" w:sz="0" w:space="0" w:color="auto"/>
                                                                                                                        <w:left w:val="none" w:sz="0" w:space="0" w:color="auto"/>
                                                                                                                        <w:bottom w:val="none" w:sz="0" w:space="0" w:color="auto"/>
                                                                                                                        <w:right w:val="none" w:sz="0" w:space="0" w:color="auto"/>
                                                                                                                      </w:divBdr>
                                                                                                                    </w:div>
                                                                                                                    <w:div w:id="956064681">
                                                                                                                      <w:marLeft w:val="0"/>
                                                                                                                      <w:marRight w:val="0"/>
                                                                                                                      <w:marTop w:val="0"/>
                                                                                                                      <w:marBottom w:val="0"/>
                                                                                                                      <w:divBdr>
                                                                                                                        <w:top w:val="none" w:sz="0" w:space="0" w:color="auto"/>
                                                                                                                        <w:left w:val="none" w:sz="0" w:space="0" w:color="auto"/>
                                                                                                                        <w:bottom w:val="none" w:sz="0" w:space="0" w:color="auto"/>
                                                                                                                        <w:right w:val="none" w:sz="0" w:space="0" w:color="auto"/>
                                                                                                                      </w:divBdr>
                                                                                                                    </w:div>
                                                                                                                  </w:divsChild>
                                                                                                                </w:div>
                                                                                                                <w:div w:id="1280796881">
                                                                                                                  <w:marLeft w:val="0"/>
                                                                                                                  <w:marRight w:val="0"/>
                                                                                                                  <w:marTop w:val="0"/>
                                                                                                                  <w:marBottom w:val="0"/>
                                                                                                                  <w:divBdr>
                                                                                                                    <w:top w:val="none" w:sz="0" w:space="0" w:color="auto"/>
                                                                                                                    <w:left w:val="none" w:sz="0" w:space="0" w:color="auto"/>
                                                                                                                    <w:bottom w:val="none" w:sz="0" w:space="0" w:color="auto"/>
                                                                                                                    <w:right w:val="none" w:sz="0" w:space="0" w:color="auto"/>
                                                                                                                  </w:divBdr>
                                                                                                                  <w:divsChild>
                                                                                                                    <w:div w:id="1346596312">
                                                                                                                      <w:marLeft w:val="0"/>
                                                                                                                      <w:marRight w:val="0"/>
                                                                                                                      <w:marTop w:val="0"/>
                                                                                                                      <w:marBottom w:val="0"/>
                                                                                                                      <w:divBdr>
                                                                                                                        <w:top w:val="none" w:sz="0" w:space="0" w:color="auto"/>
                                                                                                                        <w:left w:val="none" w:sz="0" w:space="0" w:color="auto"/>
                                                                                                                        <w:bottom w:val="none" w:sz="0" w:space="0" w:color="auto"/>
                                                                                                                        <w:right w:val="none" w:sz="0" w:space="0" w:color="auto"/>
                                                                                                                      </w:divBdr>
                                                                                                                    </w:div>
                                                                                                                    <w:div w:id="249194615">
                                                                                                                      <w:marLeft w:val="0"/>
                                                                                                                      <w:marRight w:val="0"/>
                                                                                                                      <w:marTop w:val="0"/>
                                                                                                                      <w:marBottom w:val="0"/>
                                                                                                                      <w:divBdr>
                                                                                                                        <w:top w:val="none" w:sz="0" w:space="0" w:color="auto"/>
                                                                                                                        <w:left w:val="none" w:sz="0" w:space="0" w:color="auto"/>
                                                                                                                        <w:bottom w:val="none" w:sz="0" w:space="0" w:color="auto"/>
                                                                                                                        <w:right w:val="none" w:sz="0" w:space="0" w:color="auto"/>
                                                                                                                      </w:divBdr>
                                                                                                                    </w:div>
                                                                                                                  </w:divsChild>
                                                                                                                </w:div>
                                                                                                                <w:div w:id="255287022">
                                                                                                                  <w:marLeft w:val="0"/>
                                                                                                                  <w:marRight w:val="0"/>
                                                                                                                  <w:marTop w:val="0"/>
                                                                                                                  <w:marBottom w:val="0"/>
                                                                                                                  <w:divBdr>
                                                                                                                    <w:top w:val="none" w:sz="0" w:space="0" w:color="auto"/>
                                                                                                                    <w:left w:val="none" w:sz="0" w:space="0" w:color="auto"/>
                                                                                                                    <w:bottom w:val="none" w:sz="0" w:space="0" w:color="auto"/>
                                                                                                                    <w:right w:val="none" w:sz="0" w:space="0" w:color="auto"/>
                                                                                                                  </w:divBdr>
                                                                                                                  <w:divsChild>
                                                                                                                    <w:div w:id="1336036541">
                                                                                                                      <w:marLeft w:val="0"/>
                                                                                                                      <w:marRight w:val="0"/>
                                                                                                                      <w:marTop w:val="0"/>
                                                                                                                      <w:marBottom w:val="0"/>
                                                                                                                      <w:divBdr>
                                                                                                                        <w:top w:val="none" w:sz="0" w:space="0" w:color="auto"/>
                                                                                                                        <w:left w:val="none" w:sz="0" w:space="0" w:color="auto"/>
                                                                                                                        <w:bottom w:val="none" w:sz="0" w:space="0" w:color="auto"/>
                                                                                                                        <w:right w:val="none" w:sz="0" w:space="0" w:color="auto"/>
                                                                                                                      </w:divBdr>
                                                                                                                    </w:div>
                                                                                                                    <w:div w:id="506334876">
                                                                                                                      <w:marLeft w:val="0"/>
                                                                                                                      <w:marRight w:val="0"/>
                                                                                                                      <w:marTop w:val="0"/>
                                                                                                                      <w:marBottom w:val="0"/>
                                                                                                                      <w:divBdr>
                                                                                                                        <w:top w:val="none" w:sz="0" w:space="0" w:color="auto"/>
                                                                                                                        <w:left w:val="none" w:sz="0" w:space="0" w:color="auto"/>
                                                                                                                        <w:bottom w:val="none" w:sz="0" w:space="0" w:color="auto"/>
                                                                                                                        <w:right w:val="none" w:sz="0" w:space="0" w:color="auto"/>
                                                                                                                      </w:divBdr>
                                                                                                                    </w:div>
                                                                                                                  </w:divsChild>
                                                                                                                </w:div>
                                                                                                                <w:div w:id="1813670022">
                                                                                                                  <w:marLeft w:val="0"/>
                                                                                                                  <w:marRight w:val="0"/>
                                                                                                                  <w:marTop w:val="0"/>
                                                                                                                  <w:marBottom w:val="0"/>
                                                                                                                  <w:divBdr>
                                                                                                                    <w:top w:val="none" w:sz="0" w:space="0" w:color="auto"/>
                                                                                                                    <w:left w:val="none" w:sz="0" w:space="0" w:color="auto"/>
                                                                                                                    <w:bottom w:val="none" w:sz="0" w:space="0" w:color="auto"/>
                                                                                                                    <w:right w:val="none" w:sz="0" w:space="0" w:color="auto"/>
                                                                                                                  </w:divBdr>
                                                                                                                  <w:divsChild>
                                                                                                                    <w:div w:id="1788623033">
                                                                                                                      <w:marLeft w:val="0"/>
                                                                                                                      <w:marRight w:val="0"/>
                                                                                                                      <w:marTop w:val="0"/>
                                                                                                                      <w:marBottom w:val="0"/>
                                                                                                                      <w:divBdr>
                                                                                                                        <w:top w:val="none" w:sz="0" w:space="0" w:color="auto"/>
                                                                                                                        <w:left w:val="none" w:sz="0" w:space="0" w:color="auto"/>
                                                                                                                        <w:bottom w:val="none" w:sz="0" w:space="0" w:color="auto"/>
                                                                                                                        <w:right w:val="none" w:sz="0" w:space="0" w:color="auto"/>
                                                                                                                      </w:divBdr>
                                                                                                                    </w:div>
                                                                                                                    <w:div w:id="445394269">
                                                                                                                      <w:marLeft w:val="0"/>
                                                                                                                      <w:marRight w:val="0"/>
                                                                                                                      <w:marTop w:val="0"/>
                                                                                                                      <w:marBottom w:val="0"/>
                                                                                                                      <w:divBdr>
                                                                                                                        <w:top w:val="none" w:sz="0" w:space="0" w:color="auto"/>
                                                                                                                        <w:left w:val="none" w:sz="0" w:space="0" w:color="auto"/>
                                                                                                                        <w:bottom w:val="none" w:sz="0" w:space="0" w:color="auto"/>
                                                                                                                        <w:right w:val="none" w:sz="0" w:space="0" w:color="auto"/>
                                                                                                                      </w:divBdr>
                                                                                                                    </w:div>
                                                                                                                  </w:divsChild>
                                                                                                                </w:div>
                                                                                                                <w:div w:id="1983265036">
                                                                                                                  <w:marLeft w:val="0"/>
                                                                                                                  <w:marRight w:val="0"/>
                                                                                                                  <w:marTop w:val="0"/>
                                                                                                                  <w:marBottom w:val="0"/>
                                                                                                                  <w:divBdr>
                                                                                                                    <w:top w:val="none" w:sz="0" w:space="0" w:color="auto"/>
                                                                                                                    <w:left w:val="none" w:sz="0" w:space="0" w:color="auto"/>
                                                                                                                    <w:bottom w:val="none" w:sz="0" w:space="0" w:color="auto"/>
                                                                                                                    <w:right w:val="none" w:sz="0" w:space="0" w:color="auto"/>
                                                                                                                  </w:divBdr>
                                                                                                                  <w:divsChild>
                                                                                                                    <w:div w:id="376667299">
                                                                                                                      <w:marLeft w:val="0"/>
                                                                                                                      <w:marRight w:val="0"/>
                                                                                                                      <w:marTop w:val="0"/>
                                                                                                                      <w:marBottom w:val="0"/>
                                                                                                                      <w:divBdr>
                                                                                                                        <w:top w:val="none" w:sz="0" w:space="0" w:color="auto"/>
                                                                                                                        <w:left w:val="none" w:sz="0" w:space="0" w:color="auto"/>
                                                                                                                        <w:bottom w:val="none" w:sz="0" w:space="0" w:color="auto"/>
                                                                                                                        <w:right w:val="none" w:sz="0" w:space="0" w:color="auto"/>
                                                                                                                      </w:divBdr>
                                                                                                                    </w:div>
                                                                                                                    <w:div w:id="722676151">
                                                                                                                      <w:marLeft w:val="0"/>
                                                                                                                      <w:marRight w:val="0"/>
                                                                                                                      <w:marTop w:val="0"/>
                                                                                                                      <w:marBottom w:val="0"/>
                                                                                                                      <w:divBdr>
                                                                                                                        <w:top w:val="none" w:sz="0" w:space="0" w:color="auto"/>
                                                                                                                        <w:left w:val="none" w:sz="0" w:space="0" w:color="auto"/>
                                                                                                                        <w:bottom w:val="none" w:sz="0" w:space="0" w:color="auto"/>
                                                                                                                        <w:right w:val="none" w:sz="0" w:space="0" w:color="auto"/>
                                                                                                                      </w:divBdr>
                                                                                                                    </w:div>
                                                                                                                  </w:divsChild>
                                                                                                                </w:div>
                                                                                                                <w:div w:id="1565678640">
                                                                                                                  <w:marLeft w:val="0"/>
                                                                                                                  <w:marRight w:val="0"/>
                                                                                                                  <w:marTop w:val="0"/>
                                                                                                                  <w:marBottom w:val="0"/>
                                                                                                                  <w:divBdr>
                                                                                                                    <w:top w:val="none" w:sz="0" w:space="0" w:color="auto"/>
                                                                                                                    <w:left w:val="none" w:sz="0" w:space="0" w:color="auto"/>
                                                                                                                    <w:bottom w:val="none" w:sz="0" w:space="0" w:color="auto"/>
                                                                                                                    <w:right w:val="none" w:sz="0" w:space="0" w:color="auto"/>
                                                                                                                  </w:divBdr>
                                                                                                                  <w:divsChild>
                                                                                                                    <w:div w:id="254482051">
                                                                                                                      <w:marLeft w:val="0"/>
                                                                                                                      <w:marRight w:val="0"/>
                                                                                                                      <w:marTop w:val="0"/>
                                                                                                                      <w:marBottom w:val="0"/>
                                                                                                                      <w:divBdr>
                                                                                                                        <w:top w:val="none" w:sz="0" w:space="0" w:color="auto"/>
                                                                                                                        <w:left w:val="none" w:sz="0" w:space="0" w:color="auto"/>
                                                                                                                        <w:bottom w:val="none" w:sz="0" w:space="0" w:color="auto"/>
                                                                                                                        <w:right w:val="none" w:sz="0" w:space="0" w:color="auto"/>
                                                                                                                      </w:divBdr>
                                                                                                                    </w:div>
                                                                                                                    <w:div w:id="475034224">
                                                                                                                      <w:marLeft w:val="0"/>
                                                                                                                      <w:marRight w:val="0"/>
                                                                                                                      <w:marTop w:val="0"/>
                                                                                                                      <w:marBottom w:val="0"/>
                                                                                                                      <w:divBdr>
                                                                                                                        <w:top w:val="none" w:sz="0" w:space="0" w:color="auto"/>
                                                                                                                        <w:left w:val="none" w:sz="0" w:space="0" w:color="auto"/>
                                                                                                                        <w:bottom w:val="none" w:sz="0" w:space="0" w:color="auto"/>
                                                                                                                        <w:right w:val="none" w:sz="0" w:space="0" w:color="auto"/>
                                                                                                                      </w:divBdr>
                                                                                                                    </w:div>
                                                                                                                  </w:divsChild>
                                                                                                                </w:div>
                                                                                                                <w:div w:id="1291935679">
                                                                                                                  <w:marLeft w:val="0"/>
                                                                                                                  <w:marRight w:val="0"/>
                                                                                                                  <w:marTop w:val="0"/>
                                                                                                                  <w:marBottom w:val="0"/>
                                                                                                                  <w:divBdr>
                                                                                                                    <w:top w:val="none" w:sz="0" w:space="0" w:color="auto"/>
                                                                                                                    <w:left w:val="none" w:sz="0" w:space="0" w:color="auto"/>
                                                                                                                    <w:bottom w:val="none" w:sz="0" w:space="0" w:color="auto"/>
                                                                                                                    <w:right w:val="none" w:sz="0" w:space="0" w:color="auto"/>
                                                                                                                  </w:divBdr>
                                                                                                                  <w:divsChild>
                                                                                                                    <w:div w:id="1290434654">
                                                                                                                      <w:marLeft w:val="0"/>
                                                                                                                      <w:marRight w:val="0"/>
                                                                                                                      <w:marTop w:val="0"/>
                                                                                                                      <w:marBottom w:val="0"/>
                                                                                                                      <w:divBdr>
                                                                                                                        <w:top w:val="none" w:sz="0" w:space="0" w:color="auto"/>
                                                                                                                        <w:left w:val="none" w:sz="0" w:space="0" w:color="auto"/>
                                                                                                                        <w:bottom w:val="none" w:sz="0" w:space="0" w:color="auto"/>
                                                                                                                        <w:right w:val="none" w:sz="0" w:space="0" w:color="auto"/>
                                                                                                                      </w:divBdr>
                                                                                                                    </w:div>
                                                                                                                    <w:div w:id="1443570075">
                                                                                                                      <w:marLeft w:val="0"/>
                                                                                                                      <w:marRight w:val="0"/>
                                                                                                                      <w:marTop w:val="0"/>
                                                                                                                      <w:marBottom w:val="0"/>
                                                                                                                      <w:divBdr>
                                                                                                                        <w:top w:val="none" w:sz="0" w:space="0" w:color="auto"/>
                                                                                                                        <w:left w:val="none" w:sz="0" w:space="0" w:color="auto"/>
                                                                                                                        <w:bottom w:val="none" w:sz="0" w:space="0" w:color="auto"/>
                                                                                                                        <w:right w:val="none" w:sz="0" w:space="0" w:color="auto"/>
                                                                                                                      </w:divBdr>
                                                                                                                    </w:div>
                                                                                                                  </w:divsChild>
                                                                                                                </w:div>
                                                                                                                <w:div w:id="70081513">
                                                                                                                  <w:marLeft w:val="0"/>
                                                                                                                  <w:marRight w:val="0"/>
                                                                                                                  <w:marTop w:val="0"/>
                                                                                                                  <w:marBottom w:val="0"/>
                                                                                                                  <w:divBdr>
                                                                                                                    <w:top w:val="none" w:sz="0" w:space="0" w:color="auto"/>
                                                                                                                    <w:left w:val="none" w:sz="0" w:space="0" w:color="auto"/>
                                                                                                                    <w:bottom w:val="none" w:sz="0" w:space="0" w:color="auto"/>
                                                                                                                    <w:right w:val="none" w:sz="0" w:space="0" w:color="auto"/>
                                                                                                                  </w:divBdr>
                                                                                                                  <w:divsChild>
                                                                                                                    <w:div w:id="964970013">
                                                                                                                      <w:marLeft w:val="0"/>
                                                                                                                      <w:marRight w:val="0"/>
                                                                                                                      <w:marTop w:val="0"/>
                                                                                                                      <w:marBottom w:val="0"/>
                                                                                                                      <w:divBdr>
                                                                                                                        <w:top w:val="none" w:sz="0" w:space="0" w:color="auto"/>
                                                                                                                        <w:left w:val="none" w:sz="0" w:space="0" w:color="auto"/>
                                                                                                                        <w:bottom w:val="none" w:sz="0" w:space="0" w:color="auto"/>
                                                                                                                        <w:right w:val="none" w:sz="0" w:space="0" w:color="auto"/>
                                                                                                                      </w:divBdr>
                                                                                                                    </w:div>
                                                                                                                    <w:div w:id="1516647504">
                                                                                                                      <w:marLeft w:val="0"/>
                                                                                                                      <w:marRight w:val="0"/>
                                                                                                                      <w:marTop w:val="0"/>
                                                                                                                      <w:marBottom w:val="0"/>
                                                                                                                      <w:divBdr>
                                                                                                                        <w:top w:val="none" w:sz="0" w:space="0" w:color="auto"/>
                                                                                                                        <w:left w:val="none" w:sz="0" w:space="0" w:color="auto"/>
                                                                                                                        <w:bottom w:val="none" w:sz="0" w:space="0" w:color="auto"/>
                                                                                                                        <w:right w:val="none" w:sz="0" w:space="0" w:color="auto"/>
                                                                                                                      </w:divBdr>
                                                                                                                    </w:div>
                                                                                                                  </w:divsChild>
                                                                                                                </w:div>
                                                                                                                <w:div w:id="1016225150">
                                                                                                                  <w:marLeft w:val="0"/>
                                                                                                                  <w:marRight w:val="0"/>
                                                                                                                  <w:marTop w:val="0"/>
                                                                                                                  <w:marBottom w:val="0"/>
                                                                                                                  <w:divBdr>
                                                                                                                    <w:top w:val="none" w:sz="0" w:space="0" w:color="auto"/>
                                                                                                                    <w:left w:val="none" w:sz="0" w:space="0" w:color="auto"/>
                                                                                                                    <w:bottom w:val="none" w:sz="0" w:space="0" w:color="auto"/>
                                                                                                                    <w:right w:val="none" w:sz="0" w:space="0" w:color="auto"/>
                                                                                                                  </w:divBdr>
                                                                                                                  <w:divsChild>
                                                                                                                    <w:div w:id="592130352">
                                                                                                                      <w:marLeft w:val="0"/>
                                                                                                                      <w:marRight w:val="0"/>
                                                                                                                      <w:marTop w:val="0"/>
                                                                                                                      <w:marBottom w:val="0"/>
                                                                                                                      <w:divBdr>
                                                                                                                        <w:top w:val="none" w:sz="0" w:space="0" w:color="auto"/>
                                                                                                                        <w:left w:val="none" w:sz="0" w:space="0" w:color="auto"/>
                                                                                                                        <w:bottom w:val="none" w:sz="0" w:space="0" w:color="auto"/>
                                                                                                                        <w:right w:val="none" w:sz="0" w:space="0" w:color="auto"/>
                                                                                                                      </w:divBdr>
                                                                                                                    </w:div>
                                                                                                                    <w:div w:id="214388990">
                                                                                                                      <w:marLeft w:val="0"/>
                                                                                                                      <w:marRight w:val="0"/>
                                                                                                                      <w:marTop w:val="0"/>
                                                                                                                      <w:marBottom w:val="0"/>
                                                                                                                      <w:divBdr>
                                                                                                                        <w:top w:val="none" w:sz="0" w:space="0" w:color="auto"/>
                                                                                                                        <w:left w:val="none" w:sz="0" w:space="0" w:color="auto"/>
                                                                                                                        <w:bottom w:val="none" w:sz="0" w:space="0" w:color="auto"/>
                                                                                                                        <w:right w:val="none" w:sz="0" w:space="0" w:color="auto"/>
                                                                                                                      </w:divBdr>
                                                                                                                    </w:div>
                                                                                                                  </w:divsChild>
                                                                                                                </w:div>
                                                                                                                <w:div w:id="1897620793">
                                                                                                                  <w:marLeft w:val="0"/>
                                                                                                                  <w:marRight w:val="0"/>
                                                                                                                  <w:marTop w:val="0"/>
                                                                                                                  <w:marBottom w:val="0"/>
                                                                                                                  <w:divBdr>
                                                                                                                    <w:top w:val="none" w:sz="0" w:space="0" w:color="auto"/>
                                                                                                                    <w:left w:val="none" w:sz="0" w:space="0" w:color="auto"/>
                                                                                                                    <w:bottom w:val="none" w:sz="0" w:space="0" w:color="auto"/>
                                                                                                                    <w:right w:val="none" w:sz="0" w:space="0" w:color="auto"/>
                                                                                                                  </w:divBdr>
                                                                                                                  <w:divsChild>
                                                                                                                    <w:div w:id="1288851145">
                                                                                                                      <w:marLeft w:val="0"/>
                                                                                                                      <w:marRight w:val="0"/>
                                                                                                                      <w:marTop w:val="0"/>
                                                                                                                      <w:marBottom w:val="0"/>
                                                                                                                      <w:divBdr>
                                                                                                                        <w:top w:val="none" w:sz="0" w:space="0" w:color="auto"/>
                                                                                                                        <w:left w:val="none" w:sz="0" w:space="0" w:color="auto"/>
                                                                                                                        <w:bottom w:val="none" w:sz="0" w:space="0" w:color="auto"/>
                                                                                                                        <w:right w:val="none" w:sz="0" w:space="0" w:color="auto"/>
                                                                                                                      </w:divBdr>
                                                                                                                    </w:div>
                                                                                                                    <w:div w:id="150875389">
                                                                                                                      <w:marLeft w:val="0"/>
                                                                                                                      <w:marRight w:val="0"/>
                                                                                                                      <w:marTop w:val="0"/>
                                                                                                                      <w:marBottom w:val="0"/>
                                                                                                                      <w:divBdr>
                                                                                                                        <w:top w:val="none" w:sz="0" w:space="0" w:color="auto"/>
                                                                                                                        <w:left w:val="none" w:sz="0" w:space="0" w:color="auto"/>
                                                                                                                        <w:bottom w:val="none" w:sz="0" w:space="0" w:color="auto"/>
                                                                                                                        <w:right w:val="none" w:sz="0" w:space="0" w:color="auto"/>
                                                                                                                      </w:divBdr>
                                                                                                                    </w:div>
                                                                                                                  </w:divsChild>
                                                                                                                </w:div>
                                                                                                                <w:div w:id="600920116">
                                                                                                                  <w:marLeft w:val="0"/>
                                                                                                                  <w:marRight w:val="0"/>
                                                                                                                  <w:marTop w:val="0"/>
                                                                                                                  <w:marBottom w:val="0"/>
                                                                                                                  <w:divBdr>
                                                                                                                    <w:top w:val="none" w:sz="0" w:space="0" w:color="auto"/>
                                                                                                                    <w:left w:val="none" w:sz="0" w:space="0" w:color="auto"/>
                                                                                                                    <w:bottom w:val="none" w:sz="0" w:space="0" w:color="auto"/>
                                                                                                                    <w:right w:val="none" w:sz="0" w:space="0" w:color="auto"/>
                                                                                                                  </w:divBdr>
                                                                                                                  <w:divsChild>
                                                                                                                    <w:div w:id="1829981799">
                                                                                                                      <w:marLeft w:val="0"/>
                                                                                                                      <w:marRight w:val="0"/>
                                                                                                                      <w:marTop w:val="0"/>
                                                                                                                      <w:marBottom w:val="0"/>
                                                                                                                      <w:divBdr>
                                                                                                                        <w:top w:val="none" w:sz="0" w:space="0" w:color="auto"/>
                                                                                                                        <w:left w:val="none" w:sz="0" w:space="0" w:color="auto"/>
                                                                                                                        <w:bottom w:val="none" w:sz="0" w:space="0" w:color="auto"/>
                                                                                                                        <w:right w:val="none" w:sz="0" w:space="0" w:color="auto"/>
                                                                                                                      </w:divBdr>
                                                                                                                    </w:div>
                                                                                                                    <w:div w:id="1655137658">
                                                                                                                      <w:marLeft w:val="0"/>
                                                                                                                      <w:marRight w:val="0"/>
                                                                                                                      <w:marTop w:val="0"/>
                                                                                                                      <w:marBottom w:val="0"/>
                                                                                                                      <w:divBdr>
                                                                                                                        <w:top w:val="none" w:sz="0" w:space="0" w:color="auto"/>
                                                                                                                        <w:left w:val="none" w:sz="0" w:space="0" w:color="auto"/>
                                                                                                                        <w:bottom w:val="none" w:sz="0" w:space="0" w:color="auto"/>
                                                                                                                        <w:right w:val="none" w:sz="0" w:space="0" w:color="auto"/>
                                                                                                                      </w:divBdr>
                                                                                                                    </w:div>
                                                                                                                  </w:divsChild>
                                                                                                                </w:div>
                                                                                                                <w:div w:id="489178066">
                                                                                                                  <w:marLeft w:val="0"/>
                                                                                                                  <w:marRight w:val="0"/>
                                                                                                                  <w:marTop w:val="0"/>
                                                                                                                  <w:marBottom w:val="0"/>
                                                                                                                  <w:divBdr>
                                                                                                                    <w:top w:val="none" w:sz="0" w:space="0" w:color="auto"/>
                                                                                                                    <w:left w:val="none" w:sz="0" w:space="0" w:color="auto"/>
                                                                                                                    <w:bottom w:val="none" w:sz="0" w:space="0" w:color="auto"/>
                                                                                                                    <w:right w:val="none" w:sz="0" w:space="0" w:color="auto"/>
                                                                                                                  </w:divBdr>
                                                                                                                  <w:divsChild>
                                                                                                                    <w:div w:id="16348663">
                                                                                                                      <w:marLeft w:val="0"/>
                                                                                                                      <w:marRight w:val="0"/>
                                                                                                                      <w:marTop w:val="0"/>
                                                                                                                      <w:marBottom w:val="0"/>
                                                                                                                      <w:divBdr>
                                                                                                                        <w:top w:val="none" w:sz="0" w:space="0" w:color="auto"/>
                                                                                                                        <w:left w:val="none" w:sz="0" w:space="0" w:color="auto"/>
                                                                                                                        <w:bottom w:val="none" w:sz="0" w:space="0" w:color="auto"/>
                                                                                                                        <w:right w:val="none" w:sz="0" w:space="0" w:color="auto"/>
                                                                                                                      </w:divBdr>
                                                                                                                    </w:div>
                                                                                                                  </w:divsChild>
                                                                                                                </w:div>
                                                                                                                <w:div w:id="1037003090">
                                                                                                                  <w:marLeft w:val="0"/>
                                                                                                                  <w:marRight w:val="0"/>
                                                                                                                  <w:marTop w:val="0"/>
                                                                                                                  <w:marBottom w:val="0"/>
                                                                                                                  <w:divBdr>
                                                                                                                    <w:top w:val="none" w:sz="0" w:space="0" w:color="auto"/>
                                                                                                                    <w:left w:val="none" w:sz="0" w:space="0" w:color="auto"/>
                                                                                                                    <w:bottom w:val="none" w:sz="0" w:space="0" w:color="auto"/>
                                                                                                                    <w:right w:val="none" w:sz="0" w:space="0" w:color="auto"/>
                                                                                                                  </w:divBdr>
                                                                                                                  <w:divsChild>
                                                                                                                    <w:div w:id="1643540170">
                                                                                                                      <w:marLeft w:val="0"/>
                                                                                                                      <w:marRight w:val="0"/>
                                                                                                                      <w:marTop w:val="0"/>
                                                                                                                      <w:marBottom w:val="0"/>
                                                                                                                      <w:divBdr>
                                                                                                                        <w:top w:val="none" w:sz="0" w:space="0" w:color="auto"/>
                                                                                                                        <w:left w:val="none" w:sz="0" w:space="0" w:color="auto"/>
                                                                                                                        <w:bottom w:val="none" w:sz="0" w:space="0" w:color="auto"/>
                                                                                                                        <w:right w:val="none" w:sz="0" w:space="0" w:color="auto"/>
                                                                                                                      </w:divBdr>
                                                                                                                    </w:div>
                                                                                                                    <w:div w:id="1396465422">
                                                                                                                      <w:marLeft w:val="0"/>
                                                                                                                      <w:marRight w:val="0"/>
                                                                                                                      <w:marTop w:val="0"/>
                                                                                                                      <w:marBottom w:val="0"/>
                                                                                                                      <w:divBdr>
                                                                                                                        <w:top w:val="none" w:sz="0" w:space="0" w:color="auto"/>
                                                                                                                        <w:left w:val="none" w:sz="0" w:space="0" w:color="auto"/>
                                                                                                                        <w:bottom w:val="none" w:sz="0" w:space="0" w:color="auto"/>
                                                                                                                        <w:right w:val="none" w:sz="0" w:space="0" w:color="auto"/>
                                                                                                                      </w:divBdr>
                                                                                                                    </w:div>
                                                                                                                  </w:divsChild>
                                                                                                                </w:div>
                                                                                                                <w:div w:id="1114596156">
                                                                                                                  <w:marLeft w:val="0"/>
                                                                                                                  <w:marRight w:val="0"/>
                                                                                                                  <w:marTop w:val="0"/>
                                                                                                                  <w:marBottom w:val="0"/>
                                                                                                                  <w:divBdr>
                                                                                                                    <w:top w:val="none" w:sz="0" w:space="0" w:color="auto"/>
                                                                                                                    <w:left w:val="none" w:sz="0" w:space="0" w:color="auto"/>
                                                                                                                    <w:bottom w:val="none" w:sz="0" w:space="0" w:color="auto"/>
                                                                                                                    <w:right w:val="none" w:sz="0" w:space="0" w:color="auto"/>
                                                                                                                  </w:divBdr>
                                                                                                                  <w:divsChild>
                                                                                                                    <w:div w:id="354891771">
                                                                                                                      <w:marLeft w:val="0"/>
                                                                                                                      <w:marRight w:val="0"/>
                                                                                                                      <w:marTop w:val="0"/>
                                                                                                                      <w:marBottom w:val="0"/>
                                                                                                                      <w:divBdr>
                                                                                                                        <w:top w:val="none" w:sz="0" w:space="0" w:color="auto"/>
                                                                                                                        <w:left w:val="none" w:sz="0" w:space="0" w:color="auto"/>
                                                                                                                        <w:bottom w:val="none" w:sz="0" w:space="0" w:color="auto"/>
                                                                                                                        <w:right w:val="none" w:sz="0" w:space="0" w:color="auto"/>
                                                                                                                      </w:divBdr>
                                                                                                                    </w:div>
                                                                                                                    <w:div w:id="1114641675">
                                                                                                                      <w:marLeft w:val="0"/>
                                                                                                                      <w:marRight w:val="0"/>
                                                                                                                      <w:marTop w:val="0"/>
                                                                                                                      <w:marBottom w:val="0"/>
                                                                                                                      <w:divBdr>
                                                                                                                        <w:top w:val="none" w:sz="0" w:space="0" w:color="auto"/>
                                                                                                                        <w:left w:val="none" w:sz="0" w:space="0" w:color="auto"/>
                                                                                                                        <w:bottom w:val="none" w:sz="0" w:space="0" w:color="auto"/>
                                                                                                                        <w:right w:val="none" w:sz="0" w:space="0" w:color="auto"/>
                                                                                                                      </w:divBdr>
                                                                                                                    </w:div>
                                                                                                                  </w:divsChild>
                                                                                                                </w:div>
                                                                                                                <w:div w:id="1308709157">
                                                                                                                  <w:marLeft w:val="0"/>
                                                                                                                  <w:marRight w:val="0"/>
                                                                                                                  <w:marTop w:val="0"/>
                                                                                                                  <w:marBottom w:val="0"/>
                                                                                                                  <w:divBdr>
                                                                                                                    <w:top w:val="none" w:sz="0" w:space="0" w:color="auto"/>
                                                                                                                    <w:left w:val="none" w:sz="0" w:space="0" w:color="auto"/>
                                                                                                                    <w:bottom w:val="none" w:sz="0" w:space="0" w:color="auto"/>
                                                                                                                    <w:right w:val="none" w:sz="0" w:space="0" w:color="auto"/>
                                                                                                                  </w:divBdr>
                                                                                                                  <w:divsChild>
                                                                                                                    <w:div w:id="584190825">
                                                                                                                      <w:marLeft w:val="0"/>
                                                                                                                      <w:marRight w:val="0"/>
                                                                                                                      <w:marTop w:val="0"/>
                                                                                                                      <w:marBottom w:val="0"/>
                                                                                                                      <w:divBdr>
                                                                                                                        <w:top w:val="none" w:sz="0" w:space="0" w:color="auto"/>
                                                                                                                        <w:left w:val="none" w:sz="0" w:space="0" w:color="auto"/>
                                                                                                                        <w:bottom w:val="none" w:sz="0" w:space="0" w:color="auto"/>
                                                                                                                        <w:right w:val="none" w:sz="0" w:space="0" w:color="auto"/>
                                                                                                                      </w:divBdr>
                                                                                                                    </w:div>
                                                                                                                    <w:div w:id="947850720">
                                                                                                                      <w:marLeft w:val="0"/>
                                                                                                                      <w:marRight w:val="0"/>
                                                                                                                      <w:marTop w:val="0"/>
                                                                                                                      <w:marBottom w:val="0"/>
                                                                                                                      <w:divBdr>
                                                                                                                        <w:top w:val="none" w:sz="0" w:space="0" w:color="auto"/>
                                                                                                                        <w:left w:val="none" w:sz="0" w:space="0" w:color="auto"/>
                                                                                                                        <w:bottom w:val="none" w:sz="0" w:space="0" w:color="auto"/>
                                                                                                                        <w:right w:val="none" w:sz="0" w:space="0" w:color="auto"/>
                                                                                                                      </w:divBdr>
                                                                                                                    </w:div>
                                                                                                                  </w:divsChild>
                                                                                                                </w:div>
                                                                                                                <w:div w:id="1858500267">
                                                                                                                  <w:marLeft w:val="0"/>
                                                                                                                  <w:marRight w:val="0"/>
                                                                                                                  <w:marTop w:val="0"/>
                                                                                                                  <w:marBottom w:val="0"/>
                                                                                                                  <w:divBdr>
                                                                                                                    <w:top w:val="none" w:sz="0" w:space="0" w:color="auto"/>
                                                                                                                    <w:left w:val="none" w:sz="0" w:space="0" w:color="auto"/>
                                                                                                                    <w:bottom w:val="none" w:sz="0" w:space="0" w:color="auto"/>
                                                                                                                    <w:right w:val="none" w:sz="0" w:space="0" w:color="auto"/>
                                                                                                                  </w:divBdr>
                                                                                                                  <w:divsChild>
                                                                                                                    <w:div w:id="139421792">
                                                                                                                      <w:marLeft w:val="0"/>
                                                                                                                      <w:marRight w:val="0"/>
                                                                                                                      <w:marTop w:val="0"/>
                                                                                                                      <w:marBottom w:val="0"/>
                                                                                                                      <w:divBdr>
                                                                                                                        <w:top w:val="none" w:sz="0" w:space="0" w:color="auto"/>
                                                                                                                        <w:left w:val="none" w:sz="0" w:space="0" w:color="auto"/>
                                                                                                                        <w:bottom w:val="none" w:sz="0" w:space="0" w:color="auto"/>
                                                                                                                        <w:right w:val="none" w:sz="0" w:space="0" w:color="auto"/>
                                                                                                                      </w:divBdr>
                                                                                                                    </w:div>
                                                                                                                    <w:div w:id="1079448610">
                                                                                                                      <w:marLeft w:val="0"/>
                                                                                                                      <w:marRight w:val="0"/>
                                                                                                                      <w:marTop w:val="0"/>
                                                                                                                      <w:marBottom w:val="0"/>
                                                                                                                      <w:divBdr>
                                                                                                                        <w:top w:val="none" w:sz="0" w:space="0" w:color="auto"/>
                                                                                                                        <w:left w:val="none" w:sz="0" w:space="0" w:color="auto"/>
                                                                                                                        <w:bottom w:val="none" w:sz="0" w:space="0" w:color="auto"/>
                                                                                                                        <w:right w:val="none" w:sz="0" w:space="0" w:color="auto"/>
                                                                                                                      </w:divBdr>
                                                                                                                    </w:div>
                                                                                                                  </w:divsChild>
                                                                                                                </w:div>
                                                                                                                <w:div w:id="1574317161">
                                                                                                                  <w:marLeft w:val="0"/>
                                                                                                                  <w:marRight w:val="0"/>
                                                                                                                  <w:marTop w:val="0"/>
                                                                                                                  <w:marBottom w:val="0"/>
                                                                                                                  <w:divBdr>
                                                                                                                    <w:top w:val="none" w:sz="0" w:space="0" w:color="auto"/>
                                                                                                                    <w:left w:val="none" w:sz="0" w:space="0" w:color="auto"/>
                                                                                                                    <w:bottom w:val="none" w:sz="0" w:space="0" w:color="auto"/>
                                                                                                                    <w:right w:val="none" w:sz="0" w:space="0" w:color="auto"/>
                                                                                                                  </w:divBdr>
                                                                                                                  <w:divsChild>
                                                                                                                    <w:div w:id="818768856">
                                                                                                                      <w:marLeft w:val="0"/>
                                                                                                                      <w:marRight w:val="0"/>
                                                                                                                      <w:marTop w:val="0"/>
                                                                                                                      <w:marBottom w:val="0"/>
                                                                                                                      <w:divBdr>
                                                                                                                        <w:top w:val="none" w:sz="0" w:space="0" w:color="auto"/>
                                                                                                                        <w:left w:val="none" w:sz="0" w:space="0" w:color="auto"/>
                                                                                                                        <w:bottom w:val="none" w:sz="0" w:space="0" w:color="auto"/>
                                                                                                                        <w:right w:val="none" w:sz="0" w:space="0" w:color="auto"/>
                                                                                                                      </w:divBdr>
                                                                                                                    </w:div>
                                                                                                                    <w:div w:id="1969896324">
                                                                                                                      <w:marLeft w:val="0"/>
                                                                                                                      <w:marRight w:val="0"/>
                                                                                                                      <w:marTop w:val="0"/>
                                                                                                                      <w:marBottom w:val="0"/>
                                                                                                                      <w:divBdr>
                                                                                                                        <w:top w:val="none" w:sz="0" w:space="0" w:color="auto"/>
                                                                                                                        <w:left w:val="none" w:sz="0" w:space="0" w:color="auto"/>
                                                                                                                        <w:bottom w:val="none" w:sz="0" w:space="0" w:color="auto"/>
                                                                                                                        <w:right w:val="none" w:sz="0" w:space="0" w:color="auto"/>
                                                                                                                      </w:divBdr>
                                                                                                                    </w:div>
                                                                                                                  </w:divsChild>
                                                                                                                </w:div>
                                                                                                                <w:div w:id="1157382439">
                                                                                                                  <w:marLeft w:val="0"/>
                                                                                                                  <w:marRight w:val="0"/>
                                                                                                                  <w:marTop w:val="0"/>
                                                                                                                  <w:marBottom w:val="0"/>
                                                                                                                  <w:divBdr>
                                                                                                                    <w:top w:val="none" w:sz="0" w:space="0" w:color="auto"/>
                                                                                                                    <w:left w:val="none" w:sz="0" w:space="0" w:color="auto"/>
                                                                                                                    <w:bottom w:val="none" w:sz="0" w:space="0" w:color="auto"/>
                                                                                                                    <w:right w:val="none" w:sz="0" w:space="0" w:color="auto"/>
                                                                                                                  </w:divBdr>
                                                                                                                  <w:divsChild>
                                                                                                                    <w:div w:id="1470245337">
                                                                                                                      <w:marLeft w:val="0"/>
                                                                                                                      <w:marRight w:val="0"/>
                                                                                                                      <w:marTop w:val="0"/>
                                                                                                                      <w:marBottom w:val="0"/>
                                                                                                                      <w:divBdr>
                                                                                                                        <w:top w:val="none" w:sz="0" w:space="0" w:color="auto"/>
                                                                                                                        <w:left w:val="none" w:sz="0" w:space="0" w:color="auto"/>
                                                                                                                        <w:bottom w:val="none" w:sz="0" w:space="0" w:color="auto"/>
                                                                                                                        <w:right w:val="none" w:sz="0" w:space="0" w:color="auto"/>
                                                                                                                      </w:divBdr>
                                                                                                                    </w:div>
                                                                                                                    <w:div w:id="1978412520">
                                                                                                                      <w:marLeft w:val="0"/>
                                                                                                                      <w:marRight w:val="0"/>
                                                                                                                      <w:marTop w:val="0"/>
                                                                                                                      <w:marBottom w:val="0"/>
                                                                                                                      <w:divBdr>
                                                                                                                        <w:top w:val="none" w:sz="0" w:space="0" w:color="auto"/>
                                                                                                                        <w:left w:val="none" w:sz="0" w:space="0" w:color="auto"/>
                                                                                                                        <w:bottom w:val="none" w:sz="0" w:space="0" w:color="auto"/>
                                                                                                                        <w:right w:val="none" w:sz="0" w:space="0" w:color="auto"/>
                                                                                                                      </w:divBdr>
                                                                                                                    </w:div>
                                                                                                                  </w:divsChild>
                                                                                                                </w:div>
                                                                                                                <w:div w:id="738134190">
                                                                                                                  <w:marLeft w:val="0"/>
                                                                                                                  <w:marRight w:val="0"/>
                                                                                                                  <w:marTop w:val="0"/>
                                                                                                                  <w:marBottom w:val="0"/>
                                                                                                                  <w:divBdr>
                                                                                                                    <w:top w:val="none" w:sz="0" w:space="0" w:color="auto"/>
                                                                                                                    <w:left w:val="none" w:sz="0" w:space="0" w:color="auto"/>
                                                                                                                    <w:bottom w:val="none" w:sz="0" w:space="0" w:color="auto"/>
                                                                                                                    <w:right w:val="none" w:sz="0" w:space="0" w:color="auto"/>
                                                                                                                  </w:divBdr>
                                                                                                                  <w:divsChild>
                                                                                                                    <w:div w:id="284626219">
                                                                                                                      <w:marLeft w:val="0"/>
                                                                                                                      <w:marRight w:val="0"/>
                                                                                                                      <w:marTop w:val="0"/>
                                                                                                                      <w:marBottom w:val="0"/>
                                                                                                                      <w:divBdr>
                                                                                                                        <w:top w:val="none" w:sz="0" w:space="0" w:color="auto"/>
                                                                                                                        <w:left w:val="none" w:sz="0" w:space="0" w:color="auto"/>
                                                                                                                        <w:bottom w:val="none" w:sz="0" w:space="0" w:color="auto"/>
                                                                                                                        <w:right w:val="none" w:sz="0" w:space="0" w:color="auto"/>
                                                                                                                      </w:divBdr>
                                                                                                                    </w:div>
                                                                                                                  </w:divsChild>
                                                                                                                </w:div>
                                                                                                                <w:div w:id="172427202">
                                                                                                                  <w:marLeft w:val="0"/>
                                                                                                                  <w:marRight w:val="0"/>
                                                                                                                  <w:marTop w:val="0"/>
                                                                                                                  <w:marBottom w:val="0"/>
                                                                                                                  <w:divBdr>
                                                                                                                    <w:top w:val="none" w:sz="0" w:space="0" w:color="auto"/>
                                                                                                                    <w:left w:val="none" w:sz="0" w:space="0" w:color="auto"/>
                                                                                                                    <w:bottom w:val="none" w:sz="0" w:space="0" w:color="auto"/>
                                                                                                                    <w:right w:val="none" w:sz="0" w:space="0" w:color="auto"/>
                                                                                                                  </w:divBdr>
                                                                                                                  <w:divsChild>
                                                                                                                    <w:div w:id="373891945">
                                                                                                                      <w:marLeft w:val="0"/>
                                                                                                                      <w:marRight w:val="0"/>
                                                                                                                      <w:marTop w:val="0"/>
                                                                                                                      <w:marBottom w:val="0"/>
                                                                                                                      <w:divBdr>
                                                                                                                        <w:top w:val="none" w:sz="0" w:space="0" w:color="auto"/>
                                                                                                                        <w:left w:val="none" w:sz="0" w:space="0" w:color="auto"/>
                                                                                                                        <w:bottom w:val="none" w:sz="0" w:space="0" w:color="auto"/>
                                                                                                                        <w:right w:val="none" w:sz="0" w:space="0" w:color="auto"/>
                                                                                                                      </w:divBdr>
                                                                                                                    </w:div>
                                                                                                                    <w:div w:id="1963683471">
                                                                                                                      <w:marLeft w:val="0"/>
                                                                                                                      <w:marRight w:val="0"/>
                                                                                                                      <w:marTop w:val="0"/>
                                                                                                                      <w:marBottom w:val="0"/>
                                                                                                                      <w:divBdr>
                                                                                                                        <w:top w:val="none" w:sz="0" w:space="0" w:color="auto"/>
                                                                                                                        <w:left w:val="none" w:sz="0" w:space="0" w:color="auto"/>
                                                                                                                        <w:bottom w:val="none" w:sz="0" w:space="0" w:color="auto"/>
                                                                                                                        <w:right w:val="none" w:sz="0" w:space="0" w:color="auto"/>
                                                                                                                      </w:divBdr>
                                                                                                                    </w:div>
                                                                                                                  </w:divsChild>
                                                                                                                </w:div>
                                                                                                                <w:div w:id="528419114">
                                                                                                                  <w:marLeft w:val="0"/>
                                                                                                                  <w:marRight w:val="0"/>
                                                                                                                  <w:marTop w:val="0"/>
                                                                                                                  <w:marBottom w:val="0"/>
                                                                                                                  <w:divBdr>
                                                                                                                    <w:top w:val="none" w:sz="0" w:space="0" w:color="auto"/>
                                                                                                                    <w:left w:val="none" w:sz="0" w:space="0" w:color="auto"/>
                                                                                                                    <w:bottom w:val="none" w:sz="0" w:space="0" w:color="auto"/>
                                                                                                                    <w:right w:val="none" w:sz="0" w:space="0" w:color="auto"/>
                                                                                                                  </w:divBdr>
                                                                                                                  <w:divsChild>
                                                                                                                    <w:div w:id="571165528">
                                                                                                                      <w:marLeft w:val="0"/>
                                                                                                                      <w:marRight w:val="0"/>
                                                                                                                      <w:marTop w:val="0"/>
                                                                                                                      <w:marBottom w:val="0"/>
                                                                                                                      <w:divBdr>
                                                                                                                        <w:top w:val="none" w:sz="0" w:space="0" w:color="auto"/>
                                                                                                                        <w:left w:val="none" w:sz="0" w:space="0" w:color="auto"/>
                                                                                                                        <w:bottom w:val="none" w:sz="0" w:space="0" w:color="auto"/>
                                                                                                                        <w:right w:val="none" w:sz="0" w:space="0" w:color="auto"/>
                                                                                                                      </w:divBdr>
                                                                                                                    </w:div>
                                                                                                                    <w:div w:id="99879354">
                                                                                                                      <w:marLeft w:val="0"/>
                                                                                                                      <w:marRight w:val="0"/>
                                                                                                                      <w:marTop w:val="0"/>
                                                                                                                      <w:marBottom w:val="0"/>
                                                                                                                      <w:divBdr>
                                                                                                                        <w:top w:val="none" w:sz="0" w:space="0" w:color="auto"/>
                                                                                                                        <w:left w:val="none" w:sz="0" w:space="0" w:color="auto"/>
                                                                                                                        <w:bottom w:val="none" w:sz="0" w:space="0" w:color="auto"/>
                                                                                                                        <w:right w:val="none" w:sz="0" w:space="0" w:color="auto"/>
                                                                                                                      </w:divBdr>
                                                                                                                    </w:div>
                                                                                                                  </w:divsChild>
                                                                                                                </w:div>
                                                                                                                <w:div w:id="270820019">
                                                                                                                  <w:marLeft w:val="0"/>
                                                                                                                  <w:marRight w:val="0"/>
                                                                                                                  <w:marTop w:val="0"/>
                                                                                                                  <w:marBottom w:val="0"/>
                                                                                                                  <w:divBdr>
                                                                                                                    <w:top w:val="none" w:sz="0" w:space="0" w:color="auto"/>
                                                                                                                    <w:left w:val="none" w:sz="0" w:space="0" w:color="auto"/>
                                                                                                                    <w:bottom w:val="none" w:sz="0" w:space="0" w:color="auto"/>
                                                                                                                    <w:right w:val="none" w:sz="0" w:space="0" w:color="auto"/>
                                                                                                                  </w:divBdr>
                                                                                                                  <w:divsChild>
                                                                                                                    <w:div w:id="565531626">
                                                                                                                      <w:marLeft w:val="0"/>
                                                                                                                      <w:marRight w:val="0"/>
                                                                                                                      <w:marTop w:val="0"/>
                                                                                                                      <w:marBottom w:val="0"/>
                                                                                                                      <w:divBdr>
                                                                                                                        <w:top w:val="none" w:sz="0" w:space="0" w:color="auto"/>
                                                                                                                        <w:left w:val="none" w:sz="0" w:space="0" w:color="auto"/>
                                                                                                                        <w:bottom w:val="none" w:sz="0" w:space="0" w:color="auto"/>
                                                                                                                        <w:right w:val="none" w:sz="0" w:space="0" w:color="auto"/>
                                                                                                                      </w:divBdr>
                                                                                                                    </w:div>
                                                                                                                    <w:div w:id="1213076325">
                                                                                                                      <w:marLeft w:val="0"/>
                                                                                                                      <w:marRight w:val="0"/>
                                                                                                                      <w:marTop w:val="0"/>
                                                                                                                      <w:marBottom w:val="0"/>
                                                                                                                      <w:divBdr>
                                                                                                                        <w:top w:val="none" w:sz="0" w:space="0" w:color="auto"/>
                                                                                                                        <w:left w:val="none" w:sz="0" w:space="0" w:color="auto"/>
                                                                                                                        <w:bottom w:val="none" w:sz="0" w:space="0" w:color="auto"/>
                                                                                                                        <w:right w:val="none" w:sz="0" w:space="0" w:color="auto"/>
                                                                                                                      </w:divBdr>
                                                                                                                    </w:div>
                                                                                                                  </w:divsChild>
                                                                                                                </w:div>
                                                                                                                <w:div w:id="391655125">
                                                                                                                  <w:marLeft w:val="0"/>
                                                                                                                  <w:marRight w:val="0"/>
                                                                                                                  <w:marTop w:val="0"/>
                                                                                                                  <w:marBottom w:val="0"/>
                                                                                                                  <w:divBdr>
                                                                                                                    <w:top w:val="none" w:sz="0" w:space="0" w:color="auto"/>
                                                                                                                    <w:left w:val="none" w:sz="0" w:space="0" w:color="auto"/>
                                                                                                                    <w:bottom w:val="none" w:sz="0" w:space="0" w:color="auto"/>
                                                                                                                    <w:right w:val="none" w:sz="0" w:space="0" w:color="auto"/>
                                                                                                                  </w:divBdr>
                                                                                                                  <w:divsChild>
                                                                                                                    <w:div w:id="168760609">
                                                                                                                      <w:marLeft w:val="0"/>
                                                                                                                      <w:marRight w:val="0"/>
                                                                                                                      <w:marTop w:val="0"/>
                                                                                                                      <w:marBottom w:val="0"/>
                                                                                                                      <w:divBdr>
                                                                                                                        <w:top w:val="none" w:sz="0" w:space="0" w:color="auto"/>
                                                                                                                        <w:left w:val="none" w:sz="0" w:space="0" w:color="auto"/>
                                                                                                                        <w:bottom w:val="none" w:sz="0" w:space="0" w:color="auto"/>
                                                                                                                        <w:right w:val="none" w:sz="0" w:space="0" w:color="auto"/>
                                                                                                                      </w:divBdr>
                                                                                                                    </w:div>
                                                                                                                    <w:div w:id="482963257">
                                                                                                                      <w:marLeft w:val="0"/>
                                                                                                                      <w:marRight w:val="0"/>
                                                                                                                      <w:marTop w:val="0"/>
                                                                                                                      <w:marBottom w:val="0"/>
                                                                                                                      <w:divBdr>
                                                                                                                        <w:top w:val="none" w:sz="0" w:space="0" w:color="auto"/>
                                                                                                                        <w:left w:val="none" w:sz="0" w:space="0" w:color="auto"/>
                                                                                                                        <w:bottom w:val="none" w:sz="0" w:space="0" w:color="auto"/>
                                                                                                                        <w:right w:val="none" w:sz="0" w:space="0" w:color="auto"/>
                                                                                                                      </w:divBdr>
                                                                                                                    </w:div>
                                                                                                                  </w:divsChild>
                                                                                                                </w:div>
                                                                                                                <w:div w:id="2141455248">
                                                                                                                  <w:marLeft w:val="0"/>
                                                                                                                  <w:marRight w:val="0"/>
                                                                                                                  <w:marTop w:val="0"/>
                                                                                                                  <w:marBottom w:val="0"/>
                                                                                                                  <w:divBdr>
                                                                                                                    <w:top w:val="none" w:sz="0" w:space="0" w:color="auto"/>
                                                                                                                    <w:left w:val="none" w:sz="0" w:space="0" w:color="auto"/>
                                                                                                                    <w:bottom w:val="none" w:sz="0" w:space="0" w:color="auto"/>
                                                                                                                    <w:right w:val="none" w:sz="0" w:space="0" w:color="auto"/>
                                                                                                                  </w:divBdr>
                                                                                                                  <w:divsChild>
                                                                                                                    <w:div w:id="1206018305">
                                                                                                                      <w:marLeft w:val="0"/>
                                                                                                                      <w:marRight w:val="0"/>
                                                                                                                      <w:marTop w:val="0"/>
                                                                                                                      <w:marBottom w:val="0"/>
                                                                                                                      <w:divBdr>
                                                                                                                        <w:top w:val="none" w:sz="0" w:space="0" w:color="auto"/>
                                                                                                                        <w:left w:val="none" w:sz="0" w:space="0" w:color="auto"/>
                                                                                                                        <w:bottom w:val="none" w:sz="0" w:space="0" w:color="auto"/>
                                                                                                                        <w:right w:val="none" w:sz="0" w:space="0" w:color="auto"/>
                                                                                                                      </w:divBdr>
                                                                                                                    </w:div>
                                                                                                                    <w:div w:id="2006005227">
                                                                                                                      <w:marLeft w:val="0"/>
                                                                                                                      <w:marRight w:val="0"/>
                                                                                                                      <w:marTop w:val="0"/>
                                                                                                                      <w:marBottom w:val="0"/>
                                                                                                                      <w:divBdr>
                                                                                                                        <w:top w:val="none" w:sz="0" w:space="0" w:color="auto"/>
                                                                                                                        <w:left w:val="none" w:sz="0" w:space="0" w:color="auto"/>
                                                                                                                        <w:bottom w:val="none" w:sz="0" w:space="0" w:color="auto"/>
                                                                                                                        <w:right w:val="none" w:sz="0" w:space="0" w:color="auto"/>
                                                                                                                      </w:divBdr>
                                                                                                                    </w:div>
                                                                                                                  </w:divsChild>
                                                                                                                </w:div>
                                                                                                                <w:div w:id="1883638600">
                                                                                                                  <w:marLeft w:val="0"/>
                                                                                                                  <w:marRight w:val="0"/>
                                                                                                                  <w:marTop w:val="0"/>
                                                                                                                  <w:marBottom w:val="0"/>
                                                                                                                  <w:divBdr>
                                                                                                                    <w:top w:val="none" w:sz="0" w:space="0" w:color="auto"/>
                                                                                                                    <w:left w:val="none" w:sz="0" w:space="0" w:color="auto"/>
                                                                                                                    <w:bottom w:val="none" w:sz="0" w:space="0" w:color="auto"/>
                                                                                                                    <w:right w:val="none" w:sz="0" w:space="0" w:color="auto"/>
                                                                                                                  </w:divBdr>
                                                                                                                  <w:divsChild>
                                                                                                                    <w:div w:id="734277082">
                                                                                                                      <w:marLeft w:val="0"/>
                                                                                                                      <w:marRight w:val="0"/>
                                                                                                                      <w:marTop w:val="0"/>
                                                                                                                      <w:marBottom w:val="0"/>
                                                                                                                      <w:divBdr>
                                                                                                                        <w:top w:val="none" w:sz="0" w:space="0" w:color="auto"/>
                                                                                                                        <w:left w:val="none" w:sz="0" w:space="0" w:color="auto"/>
                                                                                                                        <w:bottom w:val="none" w:sz="0" w:space="0" w:color="auto"/>
                                                                                                                        <w:right w:val="none" w:sz="0" w:space="0" w:color="auto"/>
                                                                                                                      </w:divBdr>
                                                                                                                    </w:div>
                                                                                                                    <w:div w:id="516626026">
                                                                                                                      <w:marLeft w:val="0"/>
                                                                                                                      <w:marRight w:val="0"/>
                                                                                                                      <w:marTop w:val="0"/>
                                                                                                                      <w:marBottom w:val="0"/>
                                                                                                                      <w:divBdr>
                                                                                                                        <w:top w:val="none" w:sz="0" w:space="0" w:color="auto"/>
                                                                                                                        <w:left w:val="none" w:sz="0" w:space="0" w:color="auto"/>
                                                                                                                        <w:bottom w:val="none" w:sz="0" w:space="0" w:color="auto"/>
                                                                                                                        <w:right w:val="none" w:sz="0" w:space="0" w:color="auto"/>
                                                                                                                      </w:divBdr>
                                                                                                                    </w:div>
                                                                                                                  </w:divsChild>
                                                                                                                </w:div>
                                                                                                                <w:div w:id="1290669871">
                                                                                                                  <w:marLeft w:val="0"/>
                                                                                                                  <w:marRight w:val="0"/>
                                                                                                                  <w:marTop w:val="0"/>
                                                                                                                  <w:marBottom w:val="0"/>
                                                                                                                  <w:divBdr>
                                                                                                                    <w:top w:val="none" w:sz="0" w:space="0" w:color="auto"/>
                                                                                                                    <w:left w:val="none" w:sz="0" w:space="0" w:color="auto"/>
                                                                                                                    <w:bottom w:val="none" w:sz="0" w:space="0" w:color="auto"/>
                                                                                                                    <w:right w:val="none" w:sz="0" w:space="0" w:color="auto"/>
                                                                                                                  </w:divBdr>
                                                                                                                  <w:divsChild>
                                                                                                                    <w:div w:id="1364480522">
                                                                                                                      <w:marLeft w:val="0"/>
                                                                                                                      <w:marRight w:val="0"/>
                                                                                                                      <w:marTop w:val="0"/>
                                                                                                                      <w:marBottom w:val="0"/>
                                                                                                                      <w:divBdr>
                                                                                                                        <w:top w:val="none" w:sz="0" w:space="0" w:color="auto"/>
                                                                                                                        <w:left w:val="none" w:sz="0" w:space="0" w:color="auto"/>
                                                                                                                        <w:bottom w:val="none" w:sz="0" w:space="0" w:color="auto"/>
                                                                                                                        <w:right w:val="none" w:sz="0" w:space="0" w:color="auto"/>
                                                                                                                      </w:divBdr>
                                                                                                                    </w:div>
                                                                                                                    <w:div w:id="1709993113">
                                                                                                                      <w:marLeft w:val="0"/>
                                                                                                                      <w:marRight w:val="0"/>
                                                                                                                      <w:marTop w:val="0"/>
                                                                                                                      <w:marBottom w:val="0"/>
                                                                                                                      <w:divBdr>
                                                                                                                        <w:top w:val="none" w:sz="0" w:space="0" w:color="auto"/>
                                                                                                                        <w:left w:val="none" w:sz="0" w:space="0" w:color="auto"/>
                                                                                                                        <w:bottom w:val="none" w:sz="0" w:space="0" w:color="auto"/>
                                                                                                                        <w:right w:val="none" w:sz="0" w:space="0" w:color="auto"/>
                                                                                                                      </w:divBdr>
                                                                                                                    </w:div>
                                                                                                                  </w:divsChild>
                                                                                                                </w:div>
                                                                                                                <w:div w:id="1816293834">
                                                                                                                  <w:marLeft w:val="0"/>
                                                                                                                  <w:marRight w:val="0"/>
                                                                                                                  <w:marTop w:val="0"/>
                                                                                                                  <w:marBottom w:val="0"/>
                                                                                                                  <w:divBdr>
                                                                                                                    <w:top w:val="none" w:sz="0" w:space="0" w:color="auto"/>
                                                                                                                    <w:left w:val="none" w:sz="0" w:space="0" w:color="auto"/>
                                                                                                                    <w:bottom w:val="none" w:sz="0" w:space="0" w:color="auto"/>
                                                                                                                    <w:right w:val="none" w:sz="0" w:space="0" w:color="auto"/>
                                                                                                                  </w:divBdr>
                                                                                                                  <w:divsChild>
                                                                                                                    <w:div w:id="449983320">
                                                                                                                      <w:marLeft w:val="0"/>
                                                                                                                      <w:marRight w:val="0"/>
                                                                                                                      <w:marTop w:val="0"/>
                                                                                                                      <w:marBottom w:val="0"/>
                                                                                                                      <w:divBdr>
                                                                                                                        <w:top w:val="none" w:sz="0" w:space="0" w:color="auto"/>
                                                                                                                        <w:left w:val="none" w:sz="0" w:space="0" w:color="auto"/>
                                                                                                                        <w:bottom w:val="none" w:sz="0" w:space="0" w:color="auto"/>
                                                                                                                        <w:right w:val="none" w:sz="0" w:space="0" w:color="auto"/>
                                                                                                                      </w:divBdr>
                                                                                                                    </w:div>
                                                                                                                    <w:div w:id="1431466655">
                                                                                                                      <w:marLeft w:val="0"/>
                                                                                                                      <w:marRight w:val="0"/>
                                                                                                                      <w:marTop w:val="0"/>
                                                                                                                      <w:marBottom w:val="0"/>
                                                                                                                      <w:divBdr>
                                                                                                                        <w:top w:val="none" w:sz="0" w:space="0" w:color="auto"/>
                                                                                                                        <w:left w:val="none" w:sz="0" w:space="0" w:color="auto"/>
                                                                                                                        <w:bottom w:val="none" w:sz="0" w:space="0" w:color="auto"/>
                                                                                                                        <w:right w:val="none" w:sz="0" w:space="0" w:color="auto"/>
                                                                                                                      </w:divBdr>
                                                                                                                    </w:div>
                                                                                                                  </w:divsChild>
                                                                                                                </w:div>
                                                                                                                <w:div w:id="560101063">
                                                                                                                  <w:marLeft w:val="0"/>
                                                                                                                  <w:marRight w:val="0"/>
                                                                                                                  <w:marTop w:val="0"/>
                                                                                                                  <w:marBottom w:val="0"/>
                                                                                                                  <w:divBdr>
                                                                                                                    <w:top w:val="none" w:sz="0" w:space="0" w:color="auto"/>
                                                                                                                    <w:left w:val="none" w:sz="0" w:space="0" w:color="auto"/>
                                                                                                                    <w:bottom w:val="none" w:sz="0" w:space="0" w:color="auto"/>
                                                                                                                    <w:right w:val="none" w:sz="0" w:space="0" w:color="auto"/>
                                                                                                                  </w:divBdr>
                                                                                                                  <w:divsChild>
                                                                                                                    <w:div w:id="2009672577">
                                                                                                                      <w:marLeft w:val="0"/>
                                                                                                                      <w:marRight w:val="0"/>
                                                                                                                      <w:marTop w:val="0"/>
                                                                                                                      <w:marBottom w:val="0"/>
                                                                                                                      <w:divBdr>
                                                                                                                        <w:top w:val="none" w:sz="0" w:space="0" w:color="auto"/>
                                                                                                                        <w:left w:val="none" w:sz="0" w:space="0" w:color="auto"/>
                                                                                                                        <w:bottom w:val="none" w:sz="0" w:space="0" w:color="auto"/>
                                                                                                                        <w:right w:val="none" w:sz="0" w:space="0" w:color="auto"/>
                                                                                                                      </w:divBdr>
                                                                                                                    </w:div>
                                                                                                                    <w:div w:id="106431172">
                                                                                                                      <w:marLeft w:val="0"/>
                                                                                                                      <w:marRight w:val="0"/>
                                                                                                                      <w:marTop w:val="0"/>
                                                                                                                      <w:marBottom w:val="0"/>
                                                                                                                      <w:divBdr>
                                                                                                                        <w:top w:val="none" w:sz="0" w:space="0" w:color="auto"/>
                                                                                                                        <w:left w:val="none" w:sz="0" w:space="0" w:color="auto"/>
                                                                                                                        <w:bottom w:val="none" w:sz="0" w:space="0" w:color="auto"/>
                                                                                                                        <w:right w:val="none" w:sz="0" w:space="0" w:color="auto"/>
                                                                                                                      </w:divBdr>
                                                                                                                    </w:div>
                                                                                                                  </w:divsChild>
                                                                                                                </w:div>
                                                                                                                <w:div w:id="522209861">
                                                                                                                  <w:marLeft w:val="0"/>
                                                                                                                  <w:marRight w:val="0"/>
                                                                                                                  <w:marTop w:val="0"/>
                                                                                                                  <w:marBottom w:val="0"/>
                                                                                                                  <w:divBdr>
                                                                                                                    <w:top w:val="none" w:sz="0" w:space="0" w:color="auto"/>
                                                                                                                    <w:left w:val="none" w:sz="0" w:space="0" w:color="auto"/>
                                                                                                                    <w:bottom w:val="none" w:sz="0" w:space="0" w:color="auto"/>
                                                                                                                    <w:right w:val="none" w:sz="0" w:space="0" w:color="auto"/>
                                                                                                                  </w:divBdr>
                                                                                                                  <w:divsChild>
                                                                                                                    <w:div w:id="12807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109932">
                                                                                          <w:marLeft w:val="0"/>
                                                                                          <w:marRight w:val="0"/>
                                                                                          <w:marTop w:val="0"/>
                                                                                          <w:marBottom w:val="0"/>
                                                                                          <w:divBdr>
                                                                                            <w:top w:val="none" w:sz="0" w:space="0" w:color="auto"/>
                                                                                            <w:left w:val="none" w:sz="0" w:space="0" w:color="auto"/>
                                                                                            <w:bottom w:val="none" w:sz="0" w:space="0" w:color="auto"/>
                                                                                            <w:right w:val="none" w:sz="0" w:space="0" w:color="auto"/>
                                                                                          </w:divBdr>
                                                                                          <w:divsChild>
                                                                                            <w:div w:id="1476410204">
                                                                                              <w:marLeft w:val="0"/>
                                                                                              <w:marRight w:val="0"/>
                                                                                              <w:marTop w:val="0"/>
                                                                                              <w:marBottom w:val="0"/>
                                                                                              <w:divBdr>
                                                                                                <w:top w:val="none" w:sz="0" w:space="0" w:color="auto"/>
                                                                                                <w:left w:val="none" w:sz="0" w:space="0" w:color="auto"/>
                                                                                                <w:bottom w:val="none" w:sz="0" w:space="0" w:color="auto"/>
                                                                                                <w:right w:val="none" w:sz="0" w:space="0" w:color="auto"/>
                                                                                              </w:divBdr>
                                                                                              <w:divsChild>
                                                                                                <w:div w:id="1931963462">
                                                                                                  <w:marLeft w:val="0"/>
                                                                                                  <w:marRight w:val="0"/>
                                                                                                  <w:marTop w:val="0"/>
                                                                                                  <w:marBottom w:val="0"/>
                                                                                                  <w:divBdr>
                                                                                                    <w:top w:val="none" w:sz="0" w:space="0" w:color="auto"/>
                                                                                                    <w:left w:val="none" w:sz="0" w:space="0" w:color="auto"/>
                                                                                                    <w:bottom w:val="none" w:sz="0" w:space="0" w:color="auto"/>
                                                                                                    <w:right w:val="none" w:sz="0" w:space="0" w:color="auto"/>
                                                                                                  </w:divBdr>
                                                                                                  <w:divsChild>
                                                                                                    <w:div w:id="1311405274">
                                                                                                      <w:marLeft w:val="0"/>
                                                                                                      <w:marRight w:val="0"/>
                                                                                                      <w:marTop w:val="0"/>
                                                                                                      <w:marBottom w:val="0"/>
                                                                                                      <w:divBdr>
                                                                                                        <w:top w:val="none" w:sz="0" w:space="0" w:color="auto"/>
                                                                                                        <w:left w:val="none" w:sz="0" w:space="0" w:color="auto"/>
                                                                                                        <w:bottom w:val="none" w:sz="0" w:space="0" w:color="auto"/>
                                                                                                        <w:right w:val="none" w:sz="0" w:space="0" w:color="auto"/>
                                                                                                      </w:divBdr>
                                                                                                      <w:divsChild>
                                                                                                        <w:div w:id="9015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3575">
                                                                                          <w:marLeft w:val="0"/>
                                                                                          <w:marRight w:val="0"/>
                                                                                          <w:marTop w:val="0"/>
                                                                                          <w:marBottom w:val="0"/>
                                                                                          <w:divBdr>
                                                                                            <w:top w:val="none" w:sz="0" w:space="0" w:color="auto"/>
                                                                                            <w:left w:val="none" w:sz="0" w:space="0" w:color="auto"/>
                                                                                            <w:bottom w:val="none" w:sz="0" w:space="0" w:color="auto"/>
                                                                                            <w:right w:val="none" w:sz="0" w:space="0" w:color="auto"/>
                                                                                          </w:divBdr>
                                                                                          <w:divsChild>
                                                                                            <w:div w:id="12192207">
                                                                                              <w:marLeft w:val="0"/>
                                                                                              <w:marRight w:val="0"/>
                                                                                              <w:marTop w:val="0"/>
                                                                                              <w:marBottom w:val="0"/>
                                                                                              <w:divBdr>
                                                                                                <w:top w:val="none" w:sz="0" w:space="0" w:color="auto"/>
                                                                                                <w:left w:val="none" w:sz="0" w:space="0" w:color="auto"/>
                                                                                                <w:bottom w:val="none" w:sz="0" w:space="0" w:color="auto"/>
                                                                                                <w:right w:val="none" w:sz="0" w:space="0" w:color="auto"/>
                                                                                              </w:divBdr>
                                                                                            </w:div>
                                                                                          </w:divsChild>
                                                                                        </w:div>
                                                                                        <w:div w:id="1864591460">
                                                                                          <w:marLeft w:val="0"/>
                                                                                          <w:marRight w:val="0"/>
                                                                                          <w:marTop w:val="0"/>
                                                                                          <w:marBottom w:val="0"/>
                                                                                          <w:divBdr>
                                                                                            <w:top w:val="none" w:sz="0" w:space="0" w:color="auto"/>
                                                                                            <w:left w:val="none" w:sz="0" w:space="0" w:color="auto"/>
                                                                                            <w:bottom w:val="none" w:sz="0" w:space="0" w:color="auto"/>
                                                                                            <w:right w:val="none" w:sz="0" w:space="0" w:color="auto"/>
                                                                                          </w:divBdr>
                                                                                          <w:divsChild>
                                                                                            <w:div w:id="1980375305">
                                                                                              <w:marLeft w:val="0"/>
                                                                                              <w:marRight w:val="0"/>
                                                                                              <w:marTop w:val="0"/>
                                                                                              <w:marBottom w:val="0"/>
                                                                                              <w:divBdr>
                                                                                                <w:top w:val="none" w:sz="0" w:space="0" w:color="auto"/>
                                                                                                <w:left w:val="none" w:sz="0" w:space="0" w:color="auto"/>
                                                                                                <w:bottom w:val="none" w:sz="0" w:space="0" w:color="auto"/>
                                                                                                <w:right w:val="none" w:sz="0" w:space="0" w:color="auto"/>
                                                                                              </w:divBdr>
                                                                                              <w:divsChild>
                                                                                                <w:div w:id="1760443843">
                                                                                                  <w:marLeft w:val="0"/>
                                                                                                  <w:marRight w:val="0"/>
                                                                                                  <w:marTop w:val="0"/>
                                                                                                  <w:marBottom w:val="0"/>
                                                                                                  <w:divBdr>
                                                                                                    <w:top w:val="none" w:sz="0" w:space="0" w:color="auto"/>
                                                                                                    <w:left w:val="none" w:sz="0" w:space="0" w:color="auto"/>
                                                                                                    <w:bottom w:val="none" w:sz="0" w:space="0" w:color="auto"/>
                                                                                                    <w:right w:val="none" w:sz="0" w:space="0" w:color="auto"/>
                                                                                                  </w:divBdr>
                                                                                                  <w:divsChild>
                                                                                                    <w:div w:id="1066218342">
                                                                                                      <w:marLeft w:val="0"/>
                                                                                                      <w:marRight w:val="0"/>
                                                                                                      <w:marTop w:val="0"/>
                                                                                                      <w:marBottom w:val="0"/>
                                                                                                      <w:divBdr>
                                                                                                        <w:top w:val="none" w:sz="0" w:space="0" w:color="auto"/>
                                                                                                        <w:left w:val="none" w:sz="0" w:space="0" w:color="auto"/>
                                                                                                        <w:bottom w:val="none" w:sz="0" w:space="0" w:color="auto"/>
                                                                                                        <w:right w:val="none" w:sz="0" w:space="0" w:color="auto"/>
                                                                                                      </w:divBdr>
                                                                                                      <w:divsChild>
                                                                                                        <w:div w:id="1125850876">
                                                                                                          <w:marLeft w:val="0"/>
                                                                                                          <w:marRight w:val="0"/>
                                                                                                          <w:marTop w:val="0"/>
                                                                                                          <w:marBottom w:val="0"/>
                                                                                                          <w:divBdr>
                                                                                                            <w:top w:val="none" w:sz="0" w:space="0" w:color="auto"/>
                                                                                                            <w:left w:val="none" w:sz="0" w:space="0" w:color="auto"/>
                                                                                                            <w:bottom w:val="none" w:sz="0" w:space="0" w:color="auto"/>
                                                                                                            <w:right w:val="none" w:sz="0" w:space="0" w:color="auto"/>
                                                                                                          </w:divBdr>
                                                                                                          <w:divsChild>
                                                                                                            <w:div w:id="18571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260615">
                                                                                          <w:marLeft w:val="0"/>
                                                                                          <w:marRight w:val="0"/>
                                                                                          <w:marTop w:val="0"/>
                                                                                          <w:marBottom w:val="0"/>
                                                                                          <w:divBdr>
                                                                                            <w:top w:val="none" w:sz="0" w:space="0" w:color="auto"/>
                                                                                            <w:left w:val="none" w:sz="0" w:space="0" w:color="auto"/>
                                                                                            <w:bottom w:val="none" w:sz="0" w:space="0" w:color="auto"/>
                                                                                            <w:right w:val="none" w:sz="0" w:space="0" w:color="auto"/>
                                                                                          </w:divBdr>
                                                                                          <w:divsChild>
                                                                                            <w:div w:id="1496458868">
                                                                                              <w:marLeft w:val="0"/>
                                                                                              <w:marRight w:val="0"/>
                                                                                              <w:marTop w:val="0"/>
                                                                                              <w:marBottom w:val="0"/>
                                                                                              <w:divBdr>
                                                                                                <w:top w:val="none" w:sz="0" w:space="0" w:color="auto"/>
                                                                                                <w:left w:val="none" w:sz="0" w:space="0" w:color="auto"/>
                                                                                                <w:bottom w:val="none" w:sz="0" w:space="0" w:color="auto"/>
                                                                                                <w:right w:val="none" w:sz="0" w:space="0" w:color="auto"/>
                                                                                              </w:divBdr>
                                                                                              <w:divsChild>
                                                                                                <w:div w:id="373969181">
                                                                                                  <w:marLeft w:val="0"/>
                                                                                                  <w:marRight w:val="0"/>
                                                                                                  <w:marTop w:val="0"/>
                                                                                                  <w:marBottom w:val="0"/>
                                                                                                  <w:divBdr>
                                                                                                    <w:top w:val="none" w:sz="0" w:space="0" w:color="auto"/>
                                                                                                    <w:left w:val="none" w:sz="0" w:space="0" w:color="auto"/>
                                                                                                    <w:bottom w:val="none" w:sz="0" w:space="0" w:color="auto"/>
                                                                                                    <w:right w:val="none" w:sz="0" w:space="0" w:color="auto"/>
                                                                                                  </w:divBdr>
                                                                                                  <w:divsChild>
                                                                                                    <w:div w:id="1324818191">
                                                                                                      <w:marLeft w:val="0"/>
                                                                                                      <w:marRight w:val="0"/>
                                                                                                      <w:marTop w:val="0"/>
                                                                                                      <w:marBottom w:val="0"/>
                                                                                                      <w:divBdr>
                                                                                                        <w:top w:val="none" w:sz="0" w:space="0" w:color="auto"/>
                                                                                                        <w:left w:val="none" w:sz="0" w:space="0" w:color="auto"/>
                                                                                                        <w:bottom w:val="none" w:sz="0" w:space="0" w:color="auto"/>
                                                                                                        <w:right w:val="none" w:sz="0" w:space="0" w:color="auto"/>
                                                                                                      </w:divBdr>
                                                                                                      <w:divsChild>
                                                                                                        <w:div w:id="17685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5561364">
                                              <w:marLeft w:val="-113"/>
                                              <w:marRight w:val="-113"/>
                                              <w:marTop w:val="0"/>
                                              <w:marBottom w:val="0"/>
                                              <w:divBdr>
                                                <w:top w:val="none" w:sz="0" w:space="0" w:color="auto"/>
                                                <w:left w:val="none" w:sz="0" w:space="0" w:color="auto"/>
                                                <w:bottom w:val="none" w:sz="0" w:space="0" w:color="auto"/>
                                                <w:right w:val="none" w:sz="0" w:space="0" w:color="auto"/>
                                              </w:divBdr>
                                              <w:divsChild>
                                                <w:div w:id="1607157517">
                                                  <w:marLeft w:val="0"/>
                                                  <w:marRight w:val="0"/>
                                                  <w:marTop w:val="0"/>
                                                  <w:marBottom w:val="0"/>
                                                  <w:divBdr>
                                                    <w:top w:val="none" w:sz="0" w:space="0" w:color="auto"/>
                                                    <w:left w:val="none" w:sz="0" w:space="0" w:color="auto"/>
                                                    <w:bottom w:val="none" w:sz="0" w:space="0" w:color="auto"/>
                                                    <w:right w:val="none" w:sz="0" w:space="0" w:color="auto"/>
                                                  </w:divBdr>
                                                  <w:divsChild>
                                                    <w:div w:id="920530402">
                                                      <w:marLeft w:val="0"/>
                                                      <w:marRight w:val="0"/>
                                                      <w:marTop w:val="0"/>
                                                      <w:marBottom w:val="0"/>
                                                      <w:divBdr>
                                                        <w:top w:val="none" w:sz="0" w:space="0" w:color="auto"/>
                                                        <w:left w:val="none" w:sz="0" w:space="0" w:color="auto"/>
                                                        <w:bottom w:val="none" w:sz="0" w:space="0" w:color="auto"/>
                                                        <w:right w:val="none" w:sz="0" w:space="0" w:color="auto"/>
                                                      </w:divBdr>
                                                      <w:divsChild>
                                                        <w:div w:id="814183217">
                                                          <w:marLeft w:val="0"/>
                                                          <w:marRight w:val="0"/>
                                                          <w:marTop w:val="0"/>
                                                          <w:marBottom w:val="0"/>
                                                          <w:divBdr>
                                                            <w:top w:val="none" w:sz="0" w:space="0" w:color="auto"/>
                                                            <w:left w:val="none" w:sz="0" w:space="0" w:color="auto"/>
                                                            <w:bottom w:val="none" w:sz="0" w:space="0" w:color="auto"/>
                                                            <w:right w:val="none" w:sz="0" w:space="0" w:color="auto"/>
                                                          </w:divBdr>
                                                          <w:divsChild>
                                                            <w:div w:id="1975329685">
                                                              <w:marLeft w:val="0"/>
                                                              <w:marRight w:val="0"/>
                                                              <w:marTop w:val="0"/>
                                                              <w:marBottom w:val="0"/>
                                                              <w:divBdr>
                                                                <w:top w:val="none" w:sz="0" w:space="0" w:color="auto"/>
                                                                <w:left w:val="none" w:sz="0" w:space="0" w:color="auto"/>
                                                                <w:bottom w:val="none" w:sz="0" w:space="0" w:color="auto"/>
                                                                <w:right w:val="none" w:sz="0" w:space="0" w:color="auto"/>
                                                              </w:divBdr>
                                                              <w:divsChild>
                                                                <w:div w:id="673532502">
                                                                  <w:marLeft w:val="0"/>
                                                                  <w:marRight w:val="0"/>
                                                                  <w:marTop w:val="0"/>
                                                                  <w:marBottom w:val="0"/>
                                                                  <w:divBdr>
                                                                    <w:top w:val="none" w:sz="0" w:space="0" w:color="auto"/>
                                                                    <w:left w:val="none" w:sz="0" w:space="0" w:color="auto"/>
                                                                    <w:bottom w:val="none" w:sz="0" w:space="0" w:color="auto"/>
                                                                    <w:right w:val="none" w:sz="0" w:space="0" w:color="auto"/>
                                                                  </w:divBdr>
                                                                  <w:divsChild>
                                                                    <w:div w:id="1648585256">
                                                                      <w:marLeft w:val="0"/>
                                                                      <w:marRight w:val="0"/>
                                                                      <w:marTop w:val="0"/>
                                                                      <w:marBottom w:val="0"/>
                                                                      <w:divBdr>
                                                                        <w:top w:val="none" w:sz="0" w:space="0" w:color="auto"/>
                                                                        <w:left w:val="none" w:sz="0" w:space="0" w:color="auto"/>
                                                                        <w:bottom w:val="none" w:sz="0" w:space="0" w:color="auto"/>
                                                                        <w:right w:val="none" w:sz="0" w:space="0" w:color="auto"/>
                                                                      </w:divBdr>
                                                                      <w:divsChild>
                                                                        <w:div w:id="1693068864">
                                                                          <w:marLeft w:val="0"/>
                                                                          <w:marRight w:val="0"/>
                                                                          <w:marTop w:val="0"/>
                                                                          <w:marBottom w:val="0"/>
                                                                          <w:divBdr>
                                                                            <w:top w:val="none" w:sz="0" w:space="0" w:color="auto"/>
                                                                            <w:left w:val="none" w:sz="0" w:space="0" w:color="auto"/>
                                                                            <w:bottom w:val="none" w:sz="0" w:space="0" w:color="auto"/>
                                                                            <w:right w:val="none" w:sz="0" w:space="0" w:color="auto"/>
                                                                          </w:divBdr>
                                                                          <w:divsChild>
                                                                            <w:div w:id="91247334">
                                                                              <w:marLeft w:val="0"/>
                                                                              <w:marRight w:val="0"/>
                                                                              <w:marTop w:val="1050"/>
                                                                              <w:marBottom w:val="0"/>
                                                                              <w:divBdr>
                                                                                <w:top w:val="single" w:sz="6" w:space="11" w:color="CCCCCC"/>
                                                                                <w:left w:val="single" w:sz="6" w:space="11" w:color="CCCCCC"/>
                                                                                <w:bottom w:val="single" w:sz="6" w:space="11" w:color="CCCCCC"/>
                                                                                <w:right w:val="single" w:sz="6" w:space="11" w:color="CCCCCC"/>
                                                                              </w:divBdr>
                                                                              <w:divsChild>
                                                                                <w:div w:id="2084375633">
                                                                                  <w:marLeft w:val="0"/>
                                                                                  <w:marRight w:val="0"/>
                                                                                  <w:marTop w:val="0"/>
                                                                                  <w:marBottom w:val="0"/>
                                                                                  <w:divBdr>
                                                                                    <w:top w:val="none" w:sz="0" w:space="0" w:color="auto"/>
                                                                                    <w:left w:val="none" w:sz="0" w:space="0" w:color="auto"/>
                                                                                    <w:bottom w:val="none" w:sz="0" w:space="0" w:color="auto"/>
                                                                                    <w:right w:val="none" w:sz="0" w:space="0" w:color="auto"/>
                                                                                  </w:divBdr>
                                                                                  <w:divsChild>
                                                                                    <w:div w:id="55445311">
                                                                                      <w:marLeft w:val="0"/>
                                                                                      <w:marRight w:val="0"/>
                                                                                      <w:marTop w:val="0"/>
                                                                                      <w:marBottom w:val="0"/>
                                                                                      <w:divBdr>
                                                                                        <w:top w:val="none" w:sz="0" w:space="0" w:color="auto"/>
                                                                                        <w:left w:val="none" w:sz="0" w:space="0" w:color="auto"/>
                                                                                        <w:bottom w:val="none" w:sz="0" w:space="0" w:color="auto"/>
                                                                                        <w:right w:val="none" w:sz="0" w:space="0" w:color="auto"/>
                                                                                      </w:divBdr>
                                                                                      <w:divsChild>
                                                                                        <w:div w:id="654453240">
                                                                                          <w:marLeft w:val="0"/>
                                                                                          <w:marRight w:val="0"/>
                                                                                          <w:marTop w:val="0"/>
                                                                                          <w:marBottom w:val="0"/>
                                                                                          <w:divBdr>
                                                                                            <w:top w:val="none" w:sz="0" w:space="0" w:color="auto"/>
                                                                                            <w:left w:val="none" w:sz="0" w:space="0" w:color="auto"/>
                                                                                            <w:bottom w:val="none" w:sz="0" w:space="0" w:color="auto"/>
                                                                                            <w:right w:val="none" w:sz="0" w:space="0" w:color="auto"/>
                                                                                          </w:divBdr>
                                                                                          <w:divsChild>
                                                                                            <w:div w:id="2042978289">
                                                                                              <w:marLeft w:val="0"/>
                                                                                              <w:marRight w:val="0"/>
                                                                                              <w:marTop w:val="0"/>
                                                                                              <w:marBottom w:val="0"/>
                                                                                              <w:divBdr>
                                                                                                <w:top w:val="none" w:sz="0" w:space="0" w:color="auto"/>
                                                                                                <w:left w:val="none" w:sz="0" w:space="0" w:color="auto"/>
                                                                                                <w:bottom w:val="none" w:sz="0" w:space="0" w:color="auto"/>
                                                                                                <w:right w:val="none" w:sz="0" w:space="0" w:color="auto"/>
                                                                                              </w:divBdr>
                                                                                              <w:divsChild>
                                                                                                <w:div w:id="44840815">
                                                                                                  <w:marLeft w:val="0"/>
                                                                                                  <w:marRight w:val="0"/>
                                                                                                  <w:marTop w:val="0"/>
                                                                                                  <w:marBottom w:val="0"/>
                                                                                                  <w:divBdr>
                                                                                                    <w:top w:val="none" w:sz="0" w:space="0" w:color="auto"/>
                                                                                                    <w:left w:val="none" w:sz="0" w:space="0" w:color="auto"/>
                                                                                                    <w:bottom w:val="none" w:sz="0" w:space="0" w:color="auto"/>
                                                                                                    <w:right w:val="none" w:sz="0" w:space="0" w:color="auto"/>
                                                                                                  </w:divBdr>
                                                                                                </w:div>
                                                                                                <w:div w:id="1995402653">
                                                                                                  <w:marLeft w:val="0"/>
                                                                                                  <w:marRight w:val="0"/>
                                                                                                  <w:marTop w:val="0"/>
                                                                                                  <w:marBottom w:val="0"/>
                                                                                                  <w:divBdr>
                                                                                                    <w:top w:val="none" w:sz="0" w:space="0" w:color="auto"/>
                                                                                                    <w:left w:val="none" w:sz="0" w:space="0" w:color="auto"/>
                                                                                                    <w:bottom w:val="none" w:sz="0" w:space="0" w:color="auto"/>
                                                                                                    <w:right w:val="none" w:sz="0" w:space="0" w:color="auto"/>
                                                                                                  </w:divBdr>
                                                                                                </w:div>
                                                                                                <w:div w:id="1147210416">
                                                                                                  <w:marLeft w:val="0"/>
                                                                                                  <w:marRight w:val="0"/>
                                                                                                  <w:marTop w:val="0"/>
                                                                                                  <w:marBottom w:val="0"/>
                                                                                                  <w:divBdr>
                                                                                                    <w:top w:val="none" w:sz="0" w:space="0" w:color="auto"/>
                                                                                                    <w:left w:val="none" w:sz="0" w:space="0" w:color="auto"/>
                                                                                                    <w:bottom w:val="none" w:sz="0" w:space="0" w:color="auto"/>
                                                                                                    <w:right w:val="none" w:sz="0" w:space="0" w:color="auto"/>
                                                                                                  </w:divBdr>
                                                                                                </w:div>
                                                                                                <w:div w:id="455955614">
                                                                                                  <w:marLeft w:val="0"/>
                                                                                                  <w:marRight w:val="0"/>
                                                                                                  <w:marTop w:val="0"/>
                                                                                                  <w:marBottom w:val="0"/>
                                                                                                  <w:divBdr>
                                                                                                    <w:top w:val="none" w:sz="0" w:space="0" w:color="auto"/>
                                                                                                    <w:left w:val="none" w:sz="0" w:space="0" w:color="auto"/>
                                                                                                    <w:bottom w:val="none" w:sz="0" w:space="0" w:color="auto"/>
                                                                                                    <w:right w:val="none" w:sz="0" w:space="0" w:color="auto"/>
                                                                                                  </w:divBdr>
                                                                                                </w:div>
                                                                                                <w:div w:id="1514412425">
                                                                                                  <w:marLeft w:val="0"/>
                                                                                                  <w:marRight w:val="0"/>
                                                                                                  <w:marTop w:val="0"/>
                                                                                                  <w:marBottom w:val="0"/>
                                                                                                  <w:divBdr>
                                                                                                    <w:top w:val="none" w:sz="0" w:space="0" w:color="auto"/>
                                                                                                    <w:left w:val="none" w:sz="0" w:space="0" w:color="auto"/>
                                                                                                    <w:bottom w:val="none" w:sz="0" w:space="0" w:color="auto"/>
                                                                                                    <w:right w:val="none" w:sz="0" w:space="0" w:color="auto"/>
                                                                                                  </w:divBdr>
                                                                                                </w:div>
                                                                                                <w:div w:id="1028215994">
                                                                                                  <w:marLeft w:val="0"/>
                                                                                                  <w:marRight w:val="0"/>
                                                                                                  <w:marTop w:val="0"/>
                                                                                                  <w:marBottom w:val="0"/>
                                                                                                  <w:divBdr>
                                                                                                    <w:top w:val="none" w:sz="0" w:space="0" w:color="auto"/>
                                                                                                    <w:left w:val="none" w:sz="0" w:space="0" w:color="auto"/>
                                                                                                    <w:bottom w:val="none" w:sz="0" w:space="0" w:color="auto"/>
                                                                                                    <w:right w:val="none" w:sz="0" w:space="0" w:color="auto"/>
                                                                                                  </w:divBdr>
                                                                                                </w:div>
                                                                                              </w:divsChild>
                                                                                            </w:div>
                                                                                            <w:div w:id="258607225">
                                                                                              <w:marLeft w:val="230"/>
                                                                                              <w:marRight w:val="0"/>
                                                                                              <w:marTop w:val="0"/>
                                                                                              <w:marBottom w:val="0"/>
                                                                                              <w:divBdr>
                                                                                                <w:top w:val="none" w:sz="0" w:space="0" w:color="auto"/>
                                                                                                <w:left w:val="none" w:sz="0" w:space="0" w:color="auto"/>
                                                                                                <w:bottom w:val="none" w:sz="0" w:space="0" w:color="auto"/>
                                                                                                <w:right w:val="none" w:sz="0" w:space="0" w:color="auto"/>
                                                                                              </w:divBdr>
                                                                                              <w:divsChild>
                                                                                                <w:div w:id="1368871980">
                                                                                                  <w:marLeft w:val="0"/>
                                                                                                  <w:marRight w:val="0"/>
                                                                                                  <w:marTop w:val="0"/>
                                                                                                  <w:marBottom w:val="0"/>
                                                                                                  <w:divBdr>
                                                                                                    <w:top w:val="none" w:sz="0" w:space="0" w:color="auto"/>
                                                                                                    <w:left w:val="none" w:sz="0" w:space="0" w:color="auto"/>
                                                                                                    <w:bottom w:val="none" w:sz="0" w:space="0" w:color="auto"/>
                                                                                                    <w:right w:val="none" w:sz="0" w:space="0" w:color="auto"/>
                                                                                                  </w:divBdr>
                                                                                                </w:div>
                                                                                                <w:div w:id="1223567692">
                                                                                                  <w:marLeft w:val="0"/>
                                                                                                  <w:marRight w:val="0"/>
                                                                                                  <w:marTop w:val="0"/>
                                                                                                  <w:marBottom w:val="0"/>
                                                                                                  <w:divBdr>
                                                                                                    <w:top w:val="none" w:sz="0" w:space="0" w:color="auto"/>
                                                                                                    <w:left w:val="none" w:sz="0" w:space="0" w:color="auto"/>
                                                                                                    <w:bottom w:val="none" w:sz="0" w:space="0" w:color="auto"/>
                                                                                                    <w:right w:val="none" w:sz="0" w:space="0" w:color="auto"/>
                                                                                                  </w:divBdr>
                                                                                                </w:div>
                                                                                                <w:div w:id="1761102868">
                                                                                                  <w:marLeft w:val="0"/>
                                                                                                  <w:marRight w:val="0"/>
                                                                                                  <w:marTop w:val="0"/>
                                                                                                  <w:marBottom w:val="0"/>
                                                                                                  <w:divBdr>
                                                                                                    <w:top w:val="none" w:sz="0" w:space="0" w:color="auto"/>
                                                                                                    <w:left w:val="none" w:sz="0" w:space="0" w:color="auto"/>
                                                                                                    <w:bottom w:val="none" w:sz="0" w:space="0" w:color="auto"/>
                                                                                                    <w:right w:val="none" w:sz="0" w:space="0" w:color="auto"/>
                                                                                                  </w:divBdr>
                                                                                                </w:div>
                                                                                                <w:div w:id="849369051">
                                                                                                  <w:marLeft w:val="0"/>
                                                                                                  <w:marRight w:val="0"/>
                                                                                                  <w:marTop w:val="0"/>
                                                                                                  <w:marBottom w:val="0"/>
                                                                                                  <w:divBdr>
                                                                                                    <w:top w:val="none" w:sz="0" w:space="0" w:color="auto"/>
                                                                                                    <w:left w:val="none" w:sz="0" w:space="0" w:color="auto"/>
                                                                                                    <w:bottom w:val="none" w:sz="0" w:space="0" w:color="auto"/>
                                                                                                    <w:right w:val="none" w:sz="0" w:space="0" w:color="auto"/>
                                                                                                  </w:divBdr>
                                                                                                </w:div>
                                                                                                <w:div w:id="1714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5788">
                                                                                          <w:marLeft w:val="0"/>
                                                                                          <w:marRight w:val="0"/>
                                                                                          <w:marTop w:val="0"/>
                                                                                          <w:marBottom w:val="0"/>
                                                                                          <w:divBdr>
                                                                                            <w:top w:val="none" w:sz="0" w:space="0" w:color="auto"/>
                                                                                            <w:left w:val="none" w:sz="0" w:space="0" w:color="auto"/>
                                                                                            <w:bottom w:val="none" w:sz="0" w:space="0" w:color="auto"/>
                                                                                            <w:right w:val="none" w:sz="0" w:space="0" w:color="auto"/>
                                                                                          </w:divBdr>
                                                                                          <w:divsChild>
                                                                                            <w:div w:id="1983728636">
                                                                                              <w:marLeft w:val="0"/>
                                                                                              <w:marRight w:val="0"/>
                                                                                              <w:marTop w:val="0"/>
                                                                                              <w:marBottom w:val="0"/>
                                                                                              <w:divBdr>
                                                                                                <w:top w:val="none" w:sz="0" w:space="0" w:color="auto"/>
                                                                                                <w:left w:val="none" w:sz="0" w:space="0" w:color="auto"/>
                                                                                                <w:bottom w:val="none" w:sz="0" w:space="0" w:color="auto"/>
                                                                                                <w:right w:val="none" w:sz="0" w:space="0" w:color="auto"/>
                                                                                              </w:divBdr>
                                                                                              <w:divsChild>
                                                                                                <w:div w:id="4560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413665">
          <w:marLeft w:val="0"/>
          <w:marRight w:val="0"/>
          <w:marTop w:val="0"/>
          <w:marBottom w:val="0"/>
          <w:divBdr>
            <w:top w:val="none" w:sz="0" w:space="0" w:color="auto"/>
            <w:left w:val="none" w:sz="0" w:space="0" w:color="auto"/>
            <w:bottom w:val="none" w:sz="0" w:space="0" w:color="auto"/>
            <w:right w:val="none" w:sz="0" w:space="0" w:color="auto"/>
          </w:divBdr>
          <w:divsChild>
            <w:div w:id="1718578111">
              <w:marLeft w:val="0"/>
              <w:marRight w:val="0"/>
              <w:marTop w:val="0"/>
              <w:marBottom w:val="0"/>
              <w:divBdr>
                <w:top w:val="none" w:sz="0" w:space="0" w:color="auto"/>
                <w:left w:val="none" w:sz="0" w:space="0" w:color="auto"/>
                <w:bottom w:val="none" w:sz="0" w:space="0" w:color="auto"/>
                <w:right w:val="none" w:sz="0" w:space="0" w:color="auto"/>
              </w:divBdr>
              <w:divsChild>
                <w:div w:id="78599627">
                  <w:marLeft w:val="0"/>
                  <w:marRight w:val="0"/>
                  <w:marTop w:val="0"/>
                  <w:marBottom w:val="0"/>
                  <w:divBdr>
                    <w:top w:val="none" w:sz="0" w:space="0" w:color="auto"/>
                    <w:left w:val="none" w:sz="0" w:space="0" w:color="auto"/>
                    <w:bottom w:val="none" w:sz="0" w:space="0" w:color="auto"/>
                    <w:right w:val="none" w:sz="0" w:space="0" w:color="auto"/>
                  </w:divBdr>
                  <w:divsChild>
                    <w:div w:id="1266615209">
                      <w:marLeft w:val="0"/>
                      <w:marRight w:val="0"/>
                      <w:marTop w:val="0"/>
                      <w:marBottom w:val="0"/>
                      <w:divBdr>
                        <w:top w:val="none" w:sz="0" w:space="0" w:color="auto"/>
                        <w:left w:val="none" w:sz="0" w:space="0" w:color="auto"/>
                        <w:bottom w:val="none" w:sz="0" w:space="0" w:color="auto"/>
                        <w:right w:val="none" w:sz="0" w:space="0" w:color="auto"/>
                      </w:divBdr>
                      <w:divsChild>
                        <w:div w:id="104545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01281">
              <w:marLeft w:val="-113"/>
              <w:marRight w:val="-113"/>
              <w:marTop w:val="0"/>
              <w:marBottom w:val="0"/>
              <w:divBdr>
                <w:top w:val="none" w:sz="0" w:space="0" w:color="auto"/>
                <w:left w:val="none" w:sz="0" w:space="0" w:color="auto"/>
                <w:bottom w:val="none" w:sz="0" w:space="0" w:color="auto"/>
                <w:right w:val="none" w:sz="0" w:space="0" w:color="auto"/>
              </w:divBdr>
              <w:divsChild>
                <w:div w:id="1309549299">
                  <w:marLeft w:val="0"/>
                  <w:marRight w:val="0"/>
                  <w:marTop w:val="0"/>
                  <w:marBottom w:val="0"/>
                  <w:divBdr>
                    <w:top w:val="none" w:sz="0" w:space="0" w:color="auto"/>
                    <w:left w:val="none" w:sz="0" w:space="0" w:color="auto"/>
                    <w:bottom w:val="none" w:sz="0" w:space="0" w:color="auto"/>
                    <w:right w:val="none" w:sz="0" w:space="0" w:color="auto"/>
                  </w:divBdr>
                  <w:divsChild>
                    <w:div w:id="553662733">
                      <w:marLeft w:val="0"/>
                      <w:marRight w:val="0"/>
                      <w:marTop w:val="0"/>
                      <w:marBottom w:val="0"/>
                      <w:divBdr>
                        <w:top w:val="none" w:sz="0" w:space="0" w:color="auto"/>
                        <w:left w:val="none" w:sz="0" w:space="0" w:color="auto"/>
                        <w:bottom w:val="none" w:sz="0" w:space="0" w:color="auto"/>
                        <w:right w:val="none" w:sz="0" w:space="0" w:color="auto"/>
                      </w:divBdr>
                      <w:divsChild>
                        <w:div w:id="2090954480">
                          <w:marLeft w:val="0"/>
                          <w:marRight w:val="0"/>
                          <w:marTop w:val="0"/>
                          <w:marBottom w:val="0"/>
                          <w:divBdr>
                            <w:top w:val="none" w:sz="0" w:space="0" w:color="auto"/>
                            <w:left w:val="none" w:sz="0" w:space="0" w:color="auto"/>
                            <w:bottom w:val="none" w:sz="0" w:space="0" w:color="auto"/>
                            <w:right w:val="none" w:sz="0" w:space="0" w:color="auto"/>
                          </w:divBdr>
                          <w:divsChild>
                            <w:div w:id="1001083970">
                              <w:marLeft w:val="0"/>
                              <w:marRight w:val="0"/>
                              <w:marTop w:val="0"/>
                              <w:marBottom w:val="0"/>
                              <w:divBdr>
                                <w:top w:val="none" w:sz="0" w:space="0" w:color="auto"/>
                                <w:left w:val="none" w:sz="0" w:space="0" w:color="auto"/>
                                <w:bottom w:val="none" w:sz="0" w:space="0" w:color="auto"/>
                                <w:right w:val="none" w:sz="0" w:space="0" w:color="auto"/>
                              </w:divBdr>
                              <w:divsChild>
                                <w:div w:id="1331718797">
                                  <w:marLeft w:val="0"/>
                                  <w:marRight w:val="0"/>
                                  <w:marTop w:val="0"/>
                                  <w:marBottom w:val="0"/>
                                  <w:divBdr>
                                    <w:top w:val="none" w:sz="0" w:space="0" w:color="auto"/>
                                    <w:left w:val="none" w:sz="0" w:space="0" w:color="auto"/>
                                    <w:bottom w:val="none" w:sz="0" w:space="0" w:color="auto"/>
                                    <w:right w:val="none" w:sz="0" w:space="0" w:color="auto"/>
                                  </w:divBdr>
                                  <w:divsChild>
                                    <w:div w:id="43217476">
                                      <w:marLeft w:val="0"/>
                                      <w:marRight w:val="0"/>
                                      <w:marTop w:val="0"/>
                                      <w:marBottom w:val="0"/>
                                      <w:divBdr>
                                        <w:top w:val="none" w:sz="0" w:space="0" w:color="auto"/>
                                        <w:left w:val="none" w:sz="0" w:space="0" w:color="auto"/>
                                        <w:bottom w:val="none" w:sz="0" w:space="0" w:color="auto"/>
                                        <w:right w:val="none" w:sz="0" w:space="0" w:color="auto"/>
                                      </w:divBdr>
                                      <w:divsChild>
                                        <w:div w:id="929433741">
                                          <w:marLeft w:val="0"/>
                                          <w:marRight w:val="0"/>
                                          <w:marTop w:val="0"/>
                                          <w:marBottom w:val="0"/>
                                          <w:divBdr>
                                            <w:top w:val="none" w:sz="0" w:space="0" w:color="auto"/>
                                            <w:left w:val="none" w:sz="0" w:space="0" w:color="auto"/>
                                            <w:bottom w:val="none" w:sz="0" w:space="0" w:color="auto"/>
                                            <w:right w:val="none" w:sz="0" w:space="0" w:color="auto"/>
                                          </w:divBdr>
                                          <w:divsChild>
                                            <w:div w:id="6126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225229">
          <w:marLeft w:val="240"/>
          <w:marRight w:val="0"/>
          <w:marTop w:val="0"/>
          <w:marBottom w:val="0"/>
          <w:divBdr>
            <w:top w:val="none" w:sz="0" w:space="0" w:color="auto"/>
            <w:left w:val="none" w:sz="0" w:space="0" w:color="auto"/>
            <w:bottom w:val="none" w:sz="0" w:space="0" w:color="auto"/>
            <w:right w:val="none" w:sz="0" w:space="0" w:color="auto"/>
          </w:divBdr>
        </w:div>
        <w:div w:id="954866118">
          <w:marLeft w:val="0"/>
          <w:marRight w:val="0"/>
          <w:marTop w:val="0"/>
          <w:marBottom w:val="0"/>
          <w:divBdr>
            <w:top w:val="none" w:sz="0" w:space="0" w:color="auto"/>
            <w:left w:val="none" w:sz="0" w:space="0" w:color="auto"/>
            <w:bottom w:val="none" w:sz="0" w:space="0" w:color="auto"/>
            <w:right w:val="none" w:sz="0" w:space="0" w:color="auto"/>
          </w:divBdr>
          <w:divsChild>
            <w:div w:id="878933408">
              <w:marLeft w:val="0"/>
              <w:marRight w:val="0"/>
              <w:marTop w:val="0"/>
              <w:marBottom w:val="0"/>
              <w:divBdr>
                <w:top w:val="none" w:sz="0" w:space="0" w:color="auto"/>
                <w:left w:val="none" w:sz="0" w:space="0" w:color="auto"/>
                <w:bottom w:val="none" w:sz="0" w:space="0" w:color="auto"/>
                <w:right w:val="none" w:sz="0" w:space="0" w:color="auto"/>
              </w:divBdr>
              <w:divsChild>
                <w:div w:id="1766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http://bmjopen.bmj.com/content/7/6/e016730" TargetMode="External"/><Relationship Id="rId143" Type="http://schemas.openxmlformats.org/officeDocument/2006/relationships/hyperlink" Target="http://dx.doi.org/10.1093/ecco-jcc/jjw090" TargetMode="External"/><Relationship Id="rId144" Type="http://schemas.openxmlformats.org/officeDocument/2006/relationships/hyperlink" Target="http://bmjopen.bmj.com/content/7/6/e016730" TargetMode="External"/><Relationship Id="rId145" Type="http://schemas.openxmlformats.org/officeDocument/2006/relationships/hyperlink" Target="http://bmjopen.bmj.com/lookup/external-ref?access_num=26315451&amp;link_type=MED&amp;atom=%2Fbmjopen%2F7%2F6%2Fe016730.atom" TargetMode="External"/><Relationship Id="rId146" Type="http://schemas.openxmlformats.org/officeDocument/2006/relationships/hyperlink" Target="http://bmjopen.bmj.com/content/7/6/e016730" TargetMode="External"/><Relationship Id="rId147" Type="http://schemas.openxmlformats.org/officeDocument/2006/relationships/hyperlink" Target="http://dx.doi.org/10.1016/j.ejim.2016.07.010" TargetMode="External"/><Relationship Id="rId148" Type="http://schemas.openxmlformats.org/officeDocument/2006/relationships/hyperlink" Target="http://bmjopen.bmj.com/content/7/6/e016730" TargetMode="External"/><Relationship Id="rId149" Type="http://schemas.openxmlformats.org/officeDocument/2006/relationships/hyperlink" Target="http://dx.doi.org/10.1007/s12325-016-0431-5" TargetMode="External"/><Relationship Id="rId180" Type="http://schemas.openxmlformats.org/officeDocument/2006/relationships/hyperlink" Target="http://bmjopen.bmj.com/pages/about/" TargetMode="External"/><Relationship Id="rId181" Type="http://schemas.openxmlformats.org/officeDocument/2006/relationships/hyperlink" Target="http://bmjopen.bmj.com/pages/editorial-board/" TargetMode="External"/><Relationship Id="rId182" Type="http://schemas.openxmlformats.org/officeDocument/2006/relationships/hyperlink" Target="http://bmjopen.bmj.com/pages/thank-you-to-our-reviewers/" TargetMode="External"/><Relationship Id="rId40" Type="http://schemas.openxmlformats.org/officeDocument/2006/relationships/hyperlink" Target="http://bmjopen.bmj.com/content/7/6/e016730" TargetMode="External"/><Relationship Id="rId41" Type="http://schemas.openxmlformats.org/officeDocument/2006/relationships/hyperlink" Target="http://bmjopen.bmj.com/content/7/6/e016730" TargetMode="External"/><Relationship Id="rId42" Type="http://schemas.openxmlformats.org/officeDocument/2006/relationships/hyperlink" Target="http://bmjopen.bmj.com/content/7/6/e016730" TargetMode="External"/><Relationship Id="rId43" Type="http://schemas.openxmlformats.org/officeDocument/2006/relationships/hyperlink" Target="http://bmjopen.bmj.com/content/7/6/e016730" TargetMode="External"/><Relationship Id="rId44" Type="http://schemas.openxmlformats.org/officeDocument/2006/relationships/hyperlink" Target="http://bmjopen.bmj.com/content/7/6/e016730" TargetMode="External"/><Relationship Id="rId45" Type="http://schemas.openxmlformats.org/officeDocument/2006/relationships/hyperlink" Target="http://bmjopen.bmj.com/content/bmjopen/7/6/e016730/F1.large.jpg?download=true" TargetMode="External"/><Relationship Id="rId46" Type="http://schemas.openxmlformats.org/officeDocument/2006/relationships/hyperlink" Target="http://bmjopen.bmj.com/highwire/powerpoint/119427" TargetMode="External"/><Relationship Id="rId47" Type="http://schemas.openxmlformats.org/officeDocument/2006/relationships/hyperlink" Target="http://bmjopen.bmj.com/content/7/6/e016730" TargetMode="External"/><Relationship Id="rId48" Type="http://schemas.openxmlformats.org/officeDocument/2006/relationships/hyperlink" Target="http://bmjopen.bmj.com/content/7/6/e016730" TargetMode="External"/><Relationship Id="rId49" Type="http://schemas.openxmlformats.org/officeDocument/2006/relationships/hyperlink" Target="http://bmjopen.bmj.com/content/7/6/e016730" TargetMode="External"/><Relationship Id="rId183" Type="http://schemas.openxmlformats.org/officeDocument/2006/relationships/hyperlink" Target="http://bmjopen.bmj.com/alerts/toc/edit?destination=" TargetMode="External"/><Relationship Id="rId184" Type="http://schemas.openxmlformats.org/officeDocument/2006/relationships/hyperlink" Target="http://bmjopen.bmj.com/" TargetMode="External"/><Relationship Id="rId185" Type="http://schemas.openxmlformats.org/officeDocument/2006/relationships/hyperlink" Target="http://bmjopen.bmj.com/pages/authors/" TargetMode="External"/><Relationship Id="rId186" Type="http://schemas.openxmlformats.org/officeDocument/2006/relationships/hyperlink" Target="http://bmjopen.bmj.com/" TargetMode="External"/><Relationship Id="rId187" Type="http://schemas.openxmlformats.org/officeDocument/2006/relationships/hyperlink" Target="http://bmjopen.bmj.com/pages/contact-us/" TargetMode="External"/><Relationship Id="rId188" Type="http://schemas.openxmlformats.org/officeDocument/2006/relationships/hyperlink" Target="http://blogs.bmj.com/bmjopen/" TargetMode="External"/><Relationship Id="rId189" Type="http://schemas.openxmlformats.org/officeDocument/2006/relationships/hyperlink" Target="http://www.facebook.com/bmjopen" TargetMode="External"/><Relationship Id="rId80" Type="http://schemas.openxmlformats.org/officeDocument/2006/relationships/hyperlink" Target="http://bmjopen.bmj.com/content/bmjopen/7/6/e016730/F5.large.jpg?download=true" TargetMode="External"/><Relationship Id="rId81" Type="http://schemas.openxmlformats.org/officeDocument/2006/relationships/hyperlink" Target="http://bmjopen.bmj.com/highwire/powerpoint/119452" TargetMode="External"/><Relationship Id="rId82" Type="http://schemas.openxmlformats.org/officeDocument/2006/relationships/hyperlink" Target="http://bmjopen.bmj.com/content/7/6/e016730" TargetMode="External"/><Relationship Id="rId83" Type="http://schemas.openxmlformats.org/officeDocument/2006/relationships/hyperlink" Target="http://bmjopen.bmj.com/content/bmjopen/7/6/e016730/F6.large.jpg?width=800&amp;height=600&amp;carousel=1" TargetMode="External"/><Relationship Id="rId84" Type="http://schemas.openxmlformats.org/officeDocument/2006/relationships/image" Target="media/image8.gif"/><Relationship Id="rId85" Type="http://schemas.openxmlformats.org/officeDocument/2006/relationships/hyperlink" Target="http://bmjopen.bmj.com/content/bmjopen/7/6/e016730/F6.large.jpg?download=true" TargetMode="External"/><Relationship Id="rId86" Type="http://schemas.openxmlformats.org/officeDocument/2006/relationships/hyperlink" Target="http://bmjopen.bmj.com/highwire/powerpoint/119445" TargetMode="External"/><Relationship Id="rId87" Type="http://schemas.openxmlformats.org/officeDocument/2006/relationships/hyperlink" Target="http://bmjopen.bmj.com/content/7/6/e016730" TargetMode="External"/><Relationship Id="rId88" Type="http://schemas.openxmlformats.org/officeDocument/2006/relationships/hyperlink" Target="http://bmjopen.bmj.com/content/7/6/e016730" TargetMode="External"/><Relationship Id="rId89" Type="http://schemas.openxmlformats.org/officeDocument/2006/relationships/hyperlink" Target="http://bmjopen.bmj.com/content/7/6/e016730" TargetMode="External"/><Relationship Id="rId110" Type="http://schemas.openxmlformats.org/officeDocument/2006/relationships/hyperlink" Target="http://bmjopen.bmj.com/content/7/6/e016730" TargetMode="External"/><Relationship Id="rId111" Type="http://schemas.openxmlformats.org/officeDocument/2006/relationships/hyperlink" Target="http://bmjopen.bmj.com/content/7/6/e016730" TargetMode="External"/><Relationship Id="rId112" Type="http://schemas.openxmlformats.org/officeDocument/2006/relationships/hyperlink" Target="http://dx.doi.org/10.1089/dia.2012.0105" TargetMode="External"/><Relationship Id="rId113" Type="http://schemas.openxmlformats.org/officeDocument/2006/relationships/hyperlink" Target="http://bmjopen.bmj.com/lookup/external-ref?access_num=10.1089/dia.2012.0105&amp;link_type=DOI" TargetMode="External"/><Relationship Id="rId114" Type="http://schemas.openxmlformats.org/officeDocument/2006/relationships/hyperlink" Target="http://bmjopen.bmj.com/lookup/external-ref?access_num=23046400&amp;link_type=MED&amp;atom=%2Fbmjopen%2F7%2F6%2Fe016730.atom" TargetMode="External"/><Relationship Id="rId115" Type="http://schemas.openxmlformats.org/officeDocument/2006/relationships/hyperlink" Target="http://bmjopen.bmj.com/lookup/external-ref?access_num=000310573300004&amp;link_type=ISI" TargetMode="External"/><Relationship Id="rId116" Type="http://schemas.openxmlformats.org/officeDocument/2006/relationships/hyperlink" Target="http://bmjopen.bmj.com/content/7/6/e016730" TargetMode="External"/><Relationship Id="rId117" Type="http://schemas.openxmlformats.org/officeDocument/2006/relationships/hyperlink" Target="http://dx.doi.org/10.1586/ecp.12.60" TargetMode="External"/><Relationship Id="rId118" Type="http://schemas.openxmlformats.org/officeDocument/2006/relationships/hyperlink" Target="http://bmjopen.bmj.com/content/7/6/e016730" TargetMode="External"/><Relationship Id="rId119" Type="http://schemas.openxmlformats.org/officeDocument/2006/relationships/hyperlink" Target="http://www.ema.europa.eu/ema/index.jsp?curl=pages/medicines/landing/epar_search.jsp&amp;mid=WC0b01ac058001d124&amp;searchTab=searchByAuthType&amp;keyword=Enter_keywords&amp;searchType=name&amp;alreadyLoaded=true&amp;status=Authorised&amp;jsenabled=false&amp;searchGenericType=biosimilars&amp;orderBy=name&amp;pageNo=1" TargetMode="External"/><Relationship Id="rId150" Type="http://schemas.openxmlformats.org/officeDocument/2006/relationships/hyperlink" Target="http://bmjopen.bmj.com/content/7/6/e016730" TargetMode="External"/><Relationship Id="rId151" Type="http://schemas.openxmlformats.org/officeDocument/2006/relationships/hyperlink" Target="http://www.rx-info.co.uk/products/define.ashx" TargetMode="External"/><Relationship Id="rId152" Type="http://schemas.openxmlformats.org/officeDocument/2006/relationships/hyperlink" Target="http://bmjopen.bmj.com/content/7/6/e016730" TargetMode="Externa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hyperlink" Target="http://bmjopen.bmj.com/search" TargetMode="External"/><Relationship Id="rId13" Type="http://schemas.openxmlformats.org/officeDocument/2006/relationships/hyperlink" Target="http://bmjopen.bmj.com/content/current" TargetMode="External"/><Relationship Id="rId14" Type="http://schemas.openxmlformats.org/officeDocument/2006/relationships/hyperlink" Target="http://bmjopen.bmj.com/content/by/year" TargetMode="External"/><Relationship Id="rId15" Type="http://schemas.openxmlformats.org/officeDocument/2006/relationships/hyperlink" Target="http://bmjopen.bmj.com/pages/authors/" TargetMode="External"/><Relationship Id="rId16" Type="http://schemas.openxmlformats.org/officeDocument/2006/relationships/hyperlink" Target="http://bmjopen.bmj.com/pages/about/" TargetMode="External"/><Relationship Id="rId17" Type="http://schemas.openxmlformats.org/officeDocument/2006/relationships/hyperlink" Target="http://bmjopen.bmj.com/" TargetMode="External"/><Relationship Id="rId18" Type="http://schemas.openxmlformats.org/officeDocument/2006/relationships/hyperlink" Target="http://bmjopen.bmj.com/content/by/year" TargetMode="External"/><Relationship Id="rId19" Type="http://schemas.openxmlformats.org/officeDocument/2006/relationships/hyperlink" Target="http://bmjopen.bmj.com/content/7/6" TargetMode="External"/><Relationship Id="rId153" Type="http://schemas.openxmlformats.org/officeDocument/2006/relationships/hyperlink" Target="http://dx.doi.org/10.1016/j.jval.2016.03.818" TargetMode="External"/><Relationship Id="rId154" Type="http://schemas.openxmlformats.org/officeDocument/2006/relationships/hyperlink" Target="http://bmjopen.bmj.com/content/7/6/e016730" TargetMode="External"/><Relationship Id="rId155" Type="http://schemas.openxmlformats.org/officeDocument/2006/relationships/hyperlink" Target="http://bmjopen.bmj.com/content/7/6/e016730" TargetMode="External"/><Relationship Id="rId156" Type="http://schemas.openxmlformats.org/officeDocument/2006/relationships/hyperlink" Target="http://www.bsg.org.uk/images/stories/docs/clinical/guidance/bsg_infliximab_guidance_16.pdf" TargetMode="External"/><Relationship Id="rId157" Type="http://schemas.openxmlformats.org/officeDocument/2006/relationships/hyperlink" Target="http://bmjopen.bmj.com/content/7/6/e016730" TargetMode="External"/><Relationship Id="rId158" Type="http://schemas.openxmlformats.org/officeDocument/2006/relationships/hyperlink" Target="http://www.rheumatology.org.uk/includes/documents/cm_docs/2017/r/revised_bsr_biosimilars_position_statement_jan_2017.pdf" TargetMode="External"/><Relationship Id="rId159" Type="http://schemas.openxmlformats.org/officeDocument/2006/relationships/hyperlink" Target="http://bmjopen.bmj.com/content/7/6/e016730" TargetMode="External"/><Relationship Id="rId190" Type="http://schemas.openxmlformats.org/officeDocument/2006/relationships/hyperlink" Target="https://plus.google.com/+bmjopen" TargetMode="External"/><Relationship Id="rId191" Type="http://schemas.openxmlformats.org/officeDocument/2006/relationships/hyperlink" Target="http://bmjopen.bmj.com/pages/rss-feeds" TargetMode="External"/><Relationship Id="rId192" Type="http://schemas.openxmlformats.org/officeDocument/2006/relationships/hyperlink" Target="http://twitter.com/BMJ_Open" TargetMode="External"/><Relationship Id="rId50" Type="http://schemas.openxmlformats.org/officeDocument/2006/relationships/hyperlink" Target="http://bmjopen.bmj.com/highwire/markup/119457/expansion?width=1000&amp;height=500&amp;iframe=true&amp;postprocessors=highwire_figures%2Chighwire_math%2Chighwire_inline_linked_media%2Chighwire_embed" TargetMode="External"/><Relationship Id="rId51" Type="http://schemas.openxmlformats.org/officeDocument/2006/relationships/hyperlink" Target="http://bmjopen.bmj.com/content/7/6/e016730" TargetMode="External"/><Relationship Id="rId52" Type="http://schemas.openxmlformats.org/officeDocument/2006/relationships/hyperlink" Target="http://bmjopen.bmj.com/content/7/6/e016730" TargetMode="External"/><Relationship Id="rId53" Type="http://schemas.openxmlformats.org/officeDocument/2006/relationships/hyperlink" Target="http://bmjopen.bmj.com/highwire/markup/119455/expansion?width=1000&amp;height=500&amp;iframe=true&amp;postprocessors=highwire_figures%2Chighwire_math%2Chighwire_inline_linked_media%2Chighwire_embed" TargetMode="External"/><Relationship Id="rId54" Type="http://schemas.openxmlformats.org/officeDocument/2006/relationships/hyperlink" Target="http://bmjopen.bmj.com/content/7/6/e016730" TargetMode="External"/><Relationship Id="rId55" Type="http://schemas.openxmlformats.org/officeDocument/2006/relationships/hyperlink" Target="http://bmjopen.bmj.com/content/bmjopen/7/6/e016730/F2.large.jpg?width=800&amp;height=600&amp;carousel=1" TargetMode="External"/><Relationship Id="rId56" Type="http://schemas.openxmlformats.org/officeDocument/2006/relationships/image" Target="media/image4.gif"/><Relationship Id="rId57" Type="http://schemas.openxmlformats.org/officeDocument/2006/relationships/hyperlink" Target="http://bmjopen.bmj.com/content/bmjopen/7/6/e016730/F2.large.jpg?download=true" TargetMode="External"/><Relationship Id="rId58" Type="http://schemas.openxmlformats.org/officeDocument/2006/relationships/hyperlink" Target="http://bmjopen.bmj.com/highwire/powerpoint/119436" TargetMode="External"/><Relationship Id="rId59" Type="http://schemas.openxmlformats.org/officeDocument/2006/relationships/hyperlink" Target="http://bmjopen.bmj.com/content/7/6/e016730" TargetMode="External"/><Relationship Id="rId193" Type="http://schemas.openxmlformats.org/officeDocument/2006/relationships/hyperlink" Target="http://www.bmj.com/company/legal-information/" TargetMode="External"/><Relationship Id="rId194" Type="http://schemas.openxmlformats.org/officeDocument/2006/relationships/hyperlink" Target="http://www.bmj.com/company/your-privacy/" TargetMode="External"/><Relationship Id="rId195" Type="http://schemas.openxmlformats.org/officeDocument/2006/relationships/hyperlink" Target="http://www.bmj.com/company/contact-us/" TargetMode="External"/><Relationship Id="rId196" Type="http://schemas.openxmlformats.org/officeDocument/2006/relationships/fontTable" Target="fontTable.xml"/><Relationship Id="rId197" Type="http://schemas.openxmlformats.org/officeDocument/2006/relationships/theme" Target="theme/theme1.xml"/><Relationship Id="rId90" Type="http://schemas.openxmlformats.org/officeDocument/2006/relationships/hyperlink" Target="http://bmjopen.bmj.com/content/7/6/e016730" TargetMode="External"/><Relationship Id="rId91" Type="http://schemas.openxmlformats.org/officeDocument/2006/relationships/hyperlink" Target="http://bmjopen.bmj.com/content/7/6/e016730" TargetMode="External"/><Relationship Id="rId92" Type="http://schemas.openxmlformats.org/officeDocument/2006/relationships/hyperlink" Target="http://bmjopen.bmj.com/content/7/6/e016730" TargetMode="External"/><Relationship Id="rId93" Type="http://schemas.openxmlformats.org/officeDocument/2006/relationships/hyperlink" Target="http://bmjopen.bmj.com/content/7/6/e016730" TargetMode="External"/><Relationship Id="rId94" Type="http://schemas.openxmlformats.org/officeDocument/2006/relationships/hyperlink" Target="http://bmjopen.bmj.com/content/7/6/e016730" TargetMode="External"/><Relationship Id="rId95" Type="http://schemas.openxmlformats.org/officeDocument/2006/relationships/hyperlink" Target="http://bmjopen.bmj.com/content/7/6/e016730" TargetMode="External"/><Relationship Id="rId96" Type="http://schemas.openxmlformats.org/officeDocument/2006/relationships/hyperlink" Target="http://bmjopen.bmj.com/content/7/6/e016730" TargetMode="External"/><Relationship Id="rId97" Type="http://schemas.openxmlformats.org/officeDocument/2006/relationships/hyperlink" Target="http://bmjopen.bmj.com/content/7/6/e016730" TargetMode="External"/><Relationship Id="rId98" Type="http://schemas.openxmlformats.org/officeDocument/2006/relationships/hyperlink" Target="http://bmjopen.bmj.com/content/7/6/e016730" TargetMode="External"/><Relationship Id="rId99" Type="http://schemas.openxmlformats.org/officeDocument/2006/relationships/hyperlink" Target="http://bmjopen.bmj.com/content/7/6/e016730" TargetMode="External"/><Relationship Id="rId120" Type="http://schemas.openxmlformats.org/officeDocument/2006/relationships/hyperlink" Target="http://bmjopen.bmj.com/content/7/6/e016730" TargetMode="External"/><Relationship Id="rId121" Type="http://schemas.openxmlformats.org/officeDocument/2006/relationships/hyperlink" Target="https://www.imshealth.com/files/web/IMSH_Institute/Healthcare_Briefs/Assessing_biosimilar_uptake_and_competition_in_European_markets.pdf" TargetMode="External"/><Relationship Id="rId122" Type="http://schemas.openxmlformats.org/officeDocument/2006/relationships/hyperlink" Target="http://bmjopen.bmj.com/content/7/6/e016730" TargetMode="External"/><Relationship Id="rId123" Type="http://schemas.openxmlformats.org/officeDocument/2006/relationships/hyperlink" Target="http://bmjopen.bmj.com/content/7/6/e016730" TargetMode="External"/><Relationship Id="rId124" Type="http://schemas.openxmlformats.org/officeDocument/2006/relationships/hyperlink" Target="http://www.raps.org/RegulatoryFocus/News/2016/03/29/24671/IMS-Biosimilars-Could-Save-Up-to-110B-in-EU-US-Through-2020" TargetMode="External"/><Relationship Id="rId125" Type="http://schemas.openxmlformats.org/officeDocument/2006/relationships/hyperlink" Target="http://bmjopen.bmj.com/content/7/6/e016730" TargetMode="External"/><Relationship Id="rId126" Type="http://schemas.openxmlformats.org/officeDocument/2006/relationships/hyperlink" Target="http://bmjopen.bmj.com/content/7/6/e016730" TargetMode="External"/><Relationship Id="rId127" Type="http://schemas.openxmlformats.org/officeDocument/2006/relationships/hyperlink" Target="http://bmjopen.bmj.com/lookup/external-ref?access_num=22124600&amp;link_type=MED&amp;atom=%2Fbmjopen%2F7%2F6%2Fe016730.atom" TargetMode="External"/><Relationship Id="rId128" Type="http://schemas.openxmlformats.org/officeDocument/2006/relationships/hyperlink" Target="http://bmjopen.bmj.com/content/7/6/e016730" TargetMode="External"/><Relationship Id="rId129" Type="http://schemas.openxmlformats.org/officeDocument/2006/relationships/hyperlink" Target="http://dx.doi.org/10.1016/j.crohns.2014.06.007" TargetMode="External"/><Relationship Id="rId160" Type="http://schemas.openxmlformats.org/officeDocument/2006/relationships/hyperlink" Target="http://www.bad.org.uk/shared/get-file.ashx?id=3615&amp;itemtype=document" TargetMode="External"/><Relationship Id="rId161" Type="http://schemas.openxmlformats.org/officeDocument/2006/relationships/hyperlink" Target="http://bmjopen.bmj.com/content/7/6/e016730" TargetMode="External"/><Relationship Id="rId162" Type="http://schemas.openxmlformats.org/officeDocument/2006/relationships/hyperlink" Target="http://www.gastro.org/press_releases/national-survey-reveals-gastroenterologists-views-on-biosimilar-drugs" TargetMode="External"/><Relationship Id="rId20" Type="http://schemas.openxmlformats.org/officeDocument/2006/relationships/hyperlink" Target="http://bmjopen.bmj.com/alerts" TargetMode="External"/><Relationship Id="rId21" Type="http://schemas.openxmlformats.org/officeDocument/2006/relationships/hyperlink" Target="http://bmjopen.bmj.com/content/7/6/e016730" TargetMode="External"/><Relationship Id="rId22" Type="http://schemas.openxmlformats.org/officeDocument/2006/relationships/hyperlink" Target="http://bmjopen.bmj.com/content/7/6/e016730.info" TargetMode="External"/><Relationship Id="rId23" Type="http://schemas.openxmlformats.org/officeDocument/2006/relationships/hyperlink" Target="http://bmjopen.bmj.com/content/7/6/e016730.citation-tools" TargetMode="External"/><Relationship Id="rId24" Type="http://schemas.openxmlformats.org/officeDocument/2006/relationships/hyperlink" Target="http://bmjopen.bmj.com/content/7/6/e016730.share" TargetMode="External"/><Relationship Id="rId25" Type="http://schemas.openxmlformats.org/officeDocument/2006/relationships/hyperlink" Target="http://bmjopen.bmj.com/content/7/6/e016730.responses" TargetMode="External"/><Relationship Id="rId26" Type="http://schemas.openxmlformats.org/officeDocument/2006/relationships/hyperlink" Target="http://bmjopen.bmj.com/content/7/6/e016730.altmetrics" TargetMode="External"/><Relationship Id="rId27" Type="http://schemas.openxmlformats.org/officeDocument/2006/relationships/hyperlink" Target="http://bmjopen.bmj.com/content/7/6/e016730.alerts" TargetMode="External"/><Relationship Id="rId28" Type="http://schemas.openxmlformats.org/officeDocument/2006/relationships/hyperlink" Target="http://bmjopen.bmj.com/content/7/6/e016730" TargetMode="External"/><Relationship Id="rId29" Type="http://schemas.openxmlformats.org/officeDocument/2006/relationships/hyperlink" Target="http://bmjopen.bmj.com/content/7/6/e016730" TargetMode="External"/><Relationship Id="rId163" Type="http://schemas.openxmlformats.org/officeDocument/2006/relationships/hyperlink" Target="http://bmjopen.bmj.com/content/7/6/e016730" TargetMode="External"/><Relationship Id="rId164" Type="http://schemas.openxmlformats.org/officeDocument/2006/relationships/hyperlink" Target="http://bmjopen.bmj.com/content/7/6/e016730" TargetMode="External"/><Relationship Id="rId165" Type="http://schemas.openxmlformats.org/officeDocument/2006/relationships/hyperlink" Target="http://dx.doi.org/10.1002/cam4.258" TargetMode="External"/><Relationship Id="rId166" Type="http://schemas.openxmlformats.org/officeDocument/2006/relationships/hyperlink" Target="http://bmjopen.bmj.com/content/7/6/e016730" TargetMode="External"/><Relationship Id="rId167" Type="http://schemas.openxmlformats.org/officeDocument/2006/relationships/hyperlink" Target="http://www.egaevents.org/presentations/2016bios/Fraser_Cummings.pdf" TargetMode="External"/><Relationship Id="rId168" Type="http://schemas.openxmlformats.org/officeDocument/2006/relationships/hyperlink" Target="http://bmjopen.bmj.com/content/7/6/e016730" TargetMode="External"/><Relationship Id="rId169" Type="http://schemas.openxmlformats.org/officeDocument/2006/relationships/hyperlink" Target="http://www.eular.org/congresspressreleases/Biosimilar_switching_not_suitable_for_all_patients_-_OP0015.pdf" TargetMode="External"/><Relationship Id="rId60" Type="http://schemas.openxmlformats.org/officeDocument/2006/relationships/hyperlink" Target="http://bmjopen.bmj.com/content/bmjopen/7/6/e016730/F3.large.jpg?width=800&amp;height=600&amp;carousel=1" TargetMode="External"/><Relationship Id="rId61" Type="http://schemas.openxmlformats.org/officeDocument/2006/relationships/image" Target="media/image5.gif"/><Relationship Id="rId62" Type="http://schemas.openxmlformats.org/officeDocument/2006/relationships/hyperlink" Target="http://bmjopen.bmj.com/content/bmjopen/7/6/e016730/F3.large.jpg?download=true" TargetMode="External"/><Relationship Id="rId63" Type="http://schemas.openxmlformats.org/officeDocument/2006/relationships/hyperlink" Target="http://bmjopen.bmj.com/highwire/powerpoint/119418" TargetMode="External"/><Relationship Id="rId64" Type="http://schemas.openxmlformats.org/officeDocument/2006/relationships/hyperlink" Target="http://bmjopen.bmj.com/content/7/6/e016730" TargetMode="External"/><Relationship Id="rId65" Type="http://schemas.openxmlformats.org/officeDocument/2006/relationships/hyperlink" Target="http://bmjopen.bmj.com/content/bmjopen/7/6/e016730/F4.large.jpg?width=800&amp;height=600&amp;carousel=1" TargetMode="External"/><Relationship Id="rId66" Type="http://schemas.openxmlformats.org/officeDocument/2006/relationships/image" Target="media/image6.gif"/><Relationship Id="rId67" Type="http://schemas.openxmlformats.org/officeDocument/2006/relationships/hyperlink" Target="http://bmjopen.bmj.com/content/bmjopen/7/6/e016730/F4.large.jpg?download=true" TargetMode="External"/><Relationship Id="rId68" Type="http://schemas.openxmlformats.org/officeDocument/2006/relationships/hyperlink" Target="http://bmjopen.bmj.com/highwire/powerpoint/119441" TargetMode="External"/><Relationship Id="rId69" Type="http://schemas.openxmlformats.org/officeDocument/2006/relationships/hyperlink" Target="http://bmjopen.bmj.com/content/7/6/e016730" TargetMode="External"/><Relationship Id="rId130" Type="http://schemas.openxmlformats.org/officeDocument/2006/relationships/hyperlink" Target="http://bmjopen.bmj.com/lookup/ijlink?linkType=ABST&amp;journalCode=eccojc&amp;resid=8/11/1548&amp;atom=%2Fbmjopen%2F7%2F6%2Fe016730.atom" TargetMode="External"/><Relationship Id="rId131" Type="http://schemas.openxmlformats.org/officeDocument/2006/relationships/hyperlink" Target="http://bmjopen.bmj.com/content/7/6/e016730" TargetMode="External"/><Relationship Id="rId132" Type="http://schemas.openxmlformats.org/officeDocument/2006/relationships/hyperlink" Target="http://bmjopen.bmj.com/content/7/6/e016730" TargetMode="External"/><Relationship Id="rId133" Type="http://schemas.openxmlformats.org/officeDocument/2006/relationships/hyperlink" Target="http://bmjopen.bmj.com/content/7/6/e016730" TargetMode="External"/><Relationship Id="rId134" Type="http://schemas.openxmlformats.org/officeDocument/2006/relationships/hyperlink" Target="http://dx.doi.org/10.1007/s10067-014-2835-4" TargetMode="External"/><Relationship Id="rId135" Type="http://schemas.openxmlformats.org/officeDocument/2006/relationships/hyperlink" Target="http://bmjopen.bmj.com/lookup/external-ref?access_num=10.1007/s10067-014-2835-4&amp;link_type=DOI" TargetMode="External"/><Relationship Id="rId136" Type="http://schemas.openxmlformats.org/officeDocument/2006/relationships/hyperlink" Target="http://bmjopen.bmj.com/lookup/external-ref?access_num=25586522&amp;link_type=MED&amp;atom=%2Fbmjopen%2F7%2F6%2Fe016730.atom" TargetMode="External"/><Relationship Id="rId137" Type="http://schemas.openxmlformats.org/officeDocument/2006/relationships/hyperlink" Target="http://bmjopen.bmj.com/content/7/6/e016730" TargetMode="External"/><Relationship Id="rId138" Type="http://schemas.openxmlformats.org/officeDocument/2006/relationships/hyperlink" Target="http://dx.doi.org/10.1016/j.jval.2015.09.2381" TargetMode="External"/><Relationship Id="rId139" Type="http://schemas.openxmlformats.org/officeDocument/2006/relationships/hyperlink" Target="http://bmjopen.bmj.com/content/7/6/e016730" TargetMode="External"/><Relationship Id="rId170" Type="http://schemas.openxmlformats.org/officeDocument/2006/relationships/hyperlink" Target="http://bmjopen.bmj.com/content/7/6/e016730" TargetMode="External"/><Relationship Id="rId171" Type="http://schemas.openxmlformats.org/officeDocument/2006/relationships/hyperlink" Target="https://decisionresourcesgroup.com/get-the-report/141013-biopharma-biosimilars-advisory-service-acceptance-of/" TargetMode="External"/><Relationship Id="rId172" Type="http://schemas.openxmlformats.org/officeDocument/2006/relationships/hyperlink" Target="http://bmjopen.bmj.com/content/7/6/e016730" TargetMode="External"/><Relationship Id="rId30" Type="http://schemas.openxmlformats.org/officeDocument/2006/relationships/hyperlink" Target="http://bmjopen.bmj.com/content/7/6/e016730" TargetMode="External"/><Relationship Id="rId31" Type="http://schemas.openxmlformats.org/officeDocument/2006/relationships/hyperlink" Target="http://bmjopen.bmj.com/content/7/6/e016730" TargetMode="External"/><Relationship Id="rId32" Type="http://schemas.openxmlformats.org/officeDocument/2006/relationships/hyperlink" Target="http://creativecommons.org/licenses/by-nc/4.0/" TargetMode="External"/><Relationship Id="rId33" Type="http://schemas.openxmlformats.org/officeDocument/2006/relationships/hyperlink" Target="https://www.altmetric.com/details.php?domain=bmjopen.bmj.com&amp;citation_id=21350012" TargetMode="External"/><Relationship Id="rId34" Type="http://schemas.openxmlformats.org/officeDocument/2006/relationships/image" Target="media/image3.png"/><Relationship Id="rId35" Type="http://schemas.openxmlformats.org/officeDocument/2006/relationships/hyperlink" Target="http://bmjopen.bmj.com/content/7/6/e016730" TargetMode="External"/><Relationship Id="rId36" Type="http://schemas.openxmlformats.org/officeDocument/2006/relationships/hyperlink" Target="http://bmjopen.bmj.com/content/7/6/e016730" TargetMode="External"/><Relationship Id="rId37" Type="http://schemas.openxmlformats.org/officeDocument/2006/relationships/hyperlink" Target="http://bmjopen.bmj.com/content/7/6/e016730" TargetMode="External"/><Relationship Id="rId38" Type="http://schemas.openxmlformats.org/officeDocument/2006/relationships/hyperlink" Target="http://bmjopen.bmj.com/content/7/6/e016730" TargetMode="External"/><Relationship Id="rId39" Type="http://schemas.openxmlformats.org/officeDocument/2006/relationships/hyperlink" Target="http://bmjopen.bmj.com/content/7/6/e016730" TargetMode="External"/><Relationship Id="rId173" Type="http://schemas.openxmlformats.org/officeDocument/2006/relationships/hyperlink" Target="http://bmjopen.bmj.com/content/7/6/e016730.abstract" TargetMode="External"/><Relationship Id="rId174" Type="http://schemas.openxmlformats.org/officeDocument/2006/relationships/hyperlink" Target="http://creativecommons.org/licenses/by-nc/4.0/" TargetMode="External"/><Relationship Id="rId175" Type="http://schemas.openxmlformats.org/officeDocument/2006/relationships/hyperlink" Target="http://bmjopen.bmj.com/" TargetMode="External"/><Relationship Id="rId176" Type="http://schemas.openxmlformats.org/officeDocument/2006/relationships/hyperlink" Target="http://bmjopen.bmj.com/content/current" TargetMode="External"/><Relationship Id="rId177" Type="http://schemas.openxmlformats.org/officeDocument/2006/relationships/hyperlink" Target="http://bmjopen.bmj.com/content/by/year" TargetMode="External"/><Relationship Id="rId178" Type="http://schemas.openxmlformats.org/officeDocument/2006/relationships/hyperlink" Target="http://bmjopen.bmj.com/pages/browse-by-topic/" TargetMode="External"/><Relationship Id="rId179" Type="http://schemas.openxmlformats.org/officeDocument/2006/relationships/hyperlink" Target="http://bmjopen.bmj.com/" TargetMode="External"/><Relationship Id="rId70" Type="http://schemas.openxmlformats.org/officeDocument/2006/relationships/hyperlink" Target="http://bmjopen.bmj.com/content/7/6/e016730" TargetMode="External"/><Relationship Id="rId71" Type="http://schemas.openxmlformats.org/officeDocument/2006/relationships/hyperlink" Target="http://bmjopen.bmj.com/content/7/6/e016730" TargetMode="External"/><Relationship Id="rId72" Type="http://schemas.openxmlformats.org/officeDocument/2006/relationships/hyperlink" Target="http://bmjopen.bmj.com/content/7/6/e016730" TargetMode="External"/><Relationship Id="rId73" Type="http://schemas.openxmlformats.org/officeDocument/2006/relationships/hyperlink" Target="http://bmjopen.bmj.com/content/7/6/e016730" TargetMode="External"/><Relationship Id="rId74" Type="http://schemas.openxmlformats.org/officeDocument/2006/relationships/hyperlink" Target="http://bmjopen.bmj.com/content/7/6/e016730" TargetMode="External"/><Relationship Id="rId75" Type="http://schemas.openxmlformats.org/officeDocument/2006/relationships/hyperlink" Target="http://bmjopen.bmj.com/content/7/6/e016730" TargetMode="External"/><Relationship Id="rId76" Type="http://schemas.openxmlformats.org/officeDocument/2006/relationships/hyperlink" Target="http://bmjopen.bmj.com/content/7/6/e016730" TargetMode="External"/><Relationship Id="rId77" Type="http://schemas.openxmlformats.org/officeDocument/2006/relationships/hyperlink" Target="http://bmjopen.bmj.com/content/7/6/e016730" TargetMode="External"/><Relationship Id="rId78" Type="http://schemas.openxmlformats.org/officeDocument/2006/relationships/hyperlink" Target="http://bmjopen.bmj.com/content/bmjopen/7/6/e016730/F5.large.jpg?width=800&amp;height=600&amp;carousel=1" TargetMode="External"/><Relationship Id="rId79" Type="http://schemas.openxmlformats.org/officeDocument/2006/relationships/image" Target="media/image7.gi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100" Type="http://schemas.openxmlformats.org/officeDocument/2006/relationships/hyperlink" Target="http://bmjopen.bmj.com/content/7/6/e016730" TargetMode="External"/><Relationship Id="rId101" Type="http://schemas.openxmlformats.org/officeDocument/2006/relationships/hyperlink" Target="http://bmjopen.bmj.com/content/7/6/e016730" TargetMode="External"/><Relationship Id="rId102" Type="http://schemas.openxmlformats.org/officeDocument/2006/relationships/hyperlink" Target="http://bmjopen.bmj.com/content/7/6/e016730" TargetMode="External"/><Relationship Id="rId103" Type="http://schemas.openxmlformats.org/officeDocument/2006/relationships/hyperlink" Target="http://bmjopen.bmj.com/content/7/6/e016730" TargetMode="External"/><Relationship Id="rId104" Type="http://schemas.openxmlformats.org/officeDocument/2006/relationships/hyperlink" Target="http://bmjopen.bmj.com/content/7/6/e016730" TargetMode="External"/><Relationship Id="rId105" Type="http://schemas.openxmlformats.org/officeDocument/2006/relationships/hyperlink" Target="http://bmjopen.bmj.com/content/7/6/e016730" TargetMode="External"/><Relationship Id="rId106" Type="http://schemas.openxmlformats.org/officeDocument/2006/relationships/hyperlink" Target="http://bmjopen.bmj.com/content/7/6/e016730" TargetMode="External"/><Relationship Id="rId107" Type="http://schemas.openxmlformats.org/officeDocument/2006/relationships/hyperlink" Target="http://bmjopen.bmj.com/content/7/6/e016730" TargetMode="External"/><Relationship Id="rId108" Type="http://schemas.openxmlformats.org/officeDocument/2006/relationships/hyperlink" Target="http://bmjopen.bmj.com/content/7/6/e016730" TargetMode="External"/><Relationship Id="rId109" Type="http://schemas.openxmlformats.org/officeDocument/2006/relationships/hyperlink" Target="http://bmjopen.bmj.com/content/7/6/e016730" TargetMode="External"/><Relationship Id="rId5" Type="http://schemas.openxmlformats.org/officeDocument/2006/relationships/webSettings" Target="webSettings.xml"/><Relationship Id="rId6" Type="http://schemas.openxmlformats.org/officeDocument/2006/relationships/hyperlink" Target="http://company.bmj.com/privacy-policy/" TargetMode="External"/><Relationship Id="rId7" Type="http://schemas.openxmlformats.org/officeDocument/2006/relationships/hyperlink" Target="http://journals.bmj.com/" TargetMode="External"/><Relationship Id="rId8" Type="http://schemas.openxmlformats.org/officeDocument/2006/relationships/hyperlink" Target="http://bmjopen.bmj.com/" TargetMode="External"/><Relationship Id="rId9" Type="http://schemas.openxmlformats.org/officeDocument/2006/relationships/hyperlink" Target="http://bmjopen.bmj.com/cart" TargetMode="External"/><Relationship Id="rId140" Type="http://schemas.openxmlformats.org/officeDocument/2006/relationships/hyperlink" Target="http://dx.doi.org/10.1007/s40259-016-0202-5" TargetMode="External"/><Relationship Id="rId141" Type="http://schemas.openxmlformats.org/officeDocument/2006/relationships/hyperlink" Target="http://bmjopen.bmj.com/content/7/6/e016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9324</Words>
  <Characters>53151</Characters>
  <Application>Microsoft Macintosh Word</Application>
  <DocSecurity>0</DocSecurity>
  <Lines>442</Lines>
  <Paragraphs>124</Paragraphs>
  <ScaleCrop>false</ScaleCrop>
  <Company>School of Pharmacy, Keele University</Company>
  <LinksUpToDate>false</LinksUpToDate>
  <CharactersWithSpaces>62351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Chapman</dc:creator>
  <cp:keywords/>
  <dc:description/>
  <cp:lastModifiedBy>Stephen Chapman</cp:lastModifiedBy>
  <cp:revision>1</cp:revision>
  <dcterms:created xsi:type="dcterms:W3CDTF">2017-07-12T11:53:00Z</dcterms:created>
  <dcterms:modified xsi:type="dcterms:W3CDTF">2017-07-12T11:55:00Z</dcterms:modified>
</cp:coreProperties>
</file>