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4EB39" w14:textId="3E841ADB" w:rsidR="003B6BAB" w:rsidRDefault="00AC1D33" w:rsidP="00900A65">
      <w:pPr>
        <w:spacing w:line="240" w:lineRule="auto"/>
        <w:rPr>
          <w:rFonts w:ascii="Times New Roman" w:hAnsi="Times New Roman" w:cs="Times New Roman"/>
          <w:b/>
          <w:caps/>
          <w:sz w:val="24"/>
          <w:szCs w:val="24"/>
        </w:rPr>
      </w:pPr>
      <w:r>
        <w:rPr>
          <w:rFonts w:ascii="Times New Roman" w:hAnsi="Times New Roman" w:cs="Times New Roman"/>
          <w:b/>
          <w:caps/>
          <w:sz w:val="24"/>
          <w:szCs w:val="24"/>
        </w:rPr>
        <w:t xml:space="preserve"> </w:t>
      </w:r>
      <w:r w:rsidR="003B6BAB" w:rsidRPr="003B6BAB">
        <w:rPr>
          <w:rFonts w:ascii="Times New Roman" w:hAnsi="Times New Roman" w:cs="Times New Roman"/>
          <w:b/>
          <w:caps/>
          <w:sz w:val="24"/>
          <w:szCs w:val="24"/>
        </w:rPr>
        <w:t>Supplemental Material</w:t>
      </w:r>
    </w:p>
    <w:p w14:paraId="7FCEC679" w14:textId="77777777" w:rsidR="00900A65" w:rsidRDefault="00900A65" w:rsidP="00900A65">
      <w:pPr>
        <w:suppressLineNumbers/>
        <w:spacing w:line="240" w:lineRule="auto"/>
        <w:rPr>
          <w:rFonts w:ascii="Times New Roman" w:hAnsi="Times New Roman" w:cs="Times New Roman"/>
          <w:b/>
          <w:sz w:val="24"/>
          <w:szCs w:val="24"/>
        </w:rPr>
      </w:pPr>
    </w:p>
    <w:p w14:paraId="1280EC03" w14:textId="7DD8C371" w:rsidR="003B6BAB" w:rsidRPr="00B056F8" w:rsidRDefault="003B6BAB" w:rsidP="00900A65">
      <w:pPr>
        <w:suppressLineNumbers/>
        <w:spacing w:line="240" w:lineRule="auto"/>
        <w:rPr>
          <w:rFonts w:ascii="Times New Roman" w:hAnsi="Times New Roman" w:cs="Times New Roman"/>
          <w:b/>
          <w:sz w:val="24"/>
          <w:szCs w:val="24"/>
        </w:rPr>
      </w:pPr>
      <w:r w:rsidRPr="00B52033">
        <w:rPr>
          <w:rFonts w:ascii="Times New Roman" w:hAnsi="Times New Roman" w:cs="Times New Roman"/>
          <w:b/>
          <w:sz w:val="24"/>
          <w:szCs w:val="24"/>
        </w:rPr>
        <w:t>Temporal trends in pregnancy-associated stroke and its outcomes among women with hypertensive disorders of pregnancy</w:t>
      </w:r>
    </w:p>
    <w:p w14:paraId="76EADDC4" w14:textId="77777777" w:rsidR="003B6BAB" w:rsidRDefault="003B6BAB" w:rsidP="003B6BAB">
      <w:pPr>
        <w:suppressLineNumbers/>
        <w:spacing w:line="240" w:lineRule="auto"/>
        <w:jc w:val="both"/>
        <w:rPr>
          <w:rFonts w:ascii="Times New Roman" w:hAnsi="Times New Roman" w:cs="Times New Roman"/>
          <w:bCs/>
          <w:sz w:val="24"/>
          <w:szCs w:val="24"/>
        </w:rPr>
      </w:pPr>
      <w:r w:rsidRPr="00B056F8">
        <w:rPr>
          <w:rFonts w:ascii="Times New Roman" w:hAnsi="Times New Roman" w:cs="Times New Roman"/>
          <w:bCs/>
          <w:sz w:val="24"/>
          <w:szCs w:val="24"/>
        </w:rPr>
        <w:t>Pensee Wu</w:t>
      </w:r>
      <w:r>
        <w:rPr>
          <w:rFonts w:ascii="Times New Roman" w:hAnsi="Times New Roman" w:cs="Times New Roman"/>
          <w:bCs/>
          <w:sz w:val="24"/>
          <w:szCs w:val="24"/>
        </w:rPr>
        <w:t>, MD(Res)</w:t>
      </w:r>
      <w:r>
        <w:rPr>
          <w:rFonts w:ascii="Times New Roman" w:hAnsi="Times New Roman" w:cs="Times New Roman"/>
          <w:bCs/>
          <w:sz w:val="24"/>
          <w:szCs w:val="24"/>
          <w:vertAlign w:val="superscript"/>
        </w:rPr>
        <w:t>1,2</w:t>
      </w:r>
      <w:r>
        <w:rPr>
          <w:rFonts w:ascii="Times New Roman" w:hAnsi="Times New Roman" w:cs="Times New Roman"/>
          <w:bCs/>
          <w:sz w:val="24"/>
          <w:szCs w:val="24"/>
        </w:rPr>
        <w:t>;</w:t>
      </w:r>
      <w:r w:rsidRPr="00B056F8">
        <w:rPr>
          <w:rFonts w:ascii="Times New Roman" w:hAnsi="Times New Roman" w:cs="Times New Roman"/>
          <w:bCs/>
          <w:sz w:val="24"/>
          <w:szCs w:val="24"/>
        </w:rPr>
        <w:t xml:space="preserve"> Kelvin </w:t>
      </w:r>
      <w:r>
        <w:rPr>
          <w:rFonts w:ascii="Times New Roman" w:hAnsi="Times New Roman" w:cs="Times New Roman"/>
          <w:bCs/>
          <w:sz w:val="24"/>
          <w:szCs w:val="24"/>
        </w:rPr>
        <w:t xml:space="preserve">P. </w:t>
      </w:r>
      <w:r w:rsidRPr="00B056F8">
        <w:rPr>
          <w:rFonts w:ascii="Times New Roman" w:hAnsi="Times New Roman" w:cs="Times New Roman"/>
          <w:bCs/>
          <w:sz w:val="24"/>
          <w:szCs w:val="24"/>
        </w:rPr>
        <w:t>Jordan</w:t>
      </w:r>
      <w:r>
        <w:rPr>
          <w:rFonts w:ascii="Times New Roman" w:hAnsi="Times New Roman" w:cs="Times New Roman"/>
          <w:bCs/>
          <w:sz w:val="24"/>
          <w:szCs w:val="24"/>
        </w:rPr>
        <w:t>, PhD</w:t>
      </w:r>
      <w:r>
        <w:rPr>
          <w:rFonts w:ascii="Times New Roman" w:hAnsi="Times New Roman" w:cs="Times New Roman"/>
          <w:bCs/>
          <w:sz w:val="24"/>
          <w:szCs w:val="24"/>
          <w:vertAlign w:val="superscript"/>
        </w:rPr>
        <w:t>3</w:t>
      </w:r>
      <w:r>
        <w:rPr>
          <w:rFonts w:ascii="Times New Roman" w:hAnsi="Times New Roman" w:cs="Times New Roman"/>
          <w:bCs/>
          <w:sz w:val="24"/>
          <w:szCs w:val="24"/>
        </w:rPr>
        <w:t>;</w:t>
      </w:r>
      <w:r w:rsidRPr="00B056F8">
        <w:rPr>
          <w:rFonts w:ascii="Times New Roman" w:hAnsi="Times New Roman" w:cs="Times New Roman"/>
          <w:bCs/>
          <w:sz w:val="24"/>
          <w:szCs w:val="24"/>
        </w:rPr>
        <w:t xml:space="preserve"> </w:t>
      </w:r>
      <w:r>
        <w:rPr>
          <w:rFonts w:ascii="Times New Roman" w:hAnsi="Times New Roman" w:cs="Times New Roman"/>
          <w:bCs/>
          <w:sz w:val="24"/>
          <w:szCs w:val="24"/>
        </w:rPr>
        <w:t>Carolyn A. Chew-</w:t>
      </w:r>
      <w:r w:rsidRPr="00B056F8">
        <w:rPr>
          <w:rFonts w:ascii="Times New Roman" w:hAnsi="Times New Roman" w:cs="Times New Roman"/>
          <w:bCs/>
          <w:sz w:val="24"/>
          <w:szCs w:val="24"/>
        </w:rPr>
        <w:t>Graham</w:t>
      </w:r>
      <w:r>
        <w:rPr>
          <w:rFonts w:ascii="Times New Roman" w:hAnsi="Times New Roman" w:cs="Times New Roman"/>
          <w:bCs/>
          <w:sz w:val="24"/>
          <w:szCs w:val="24"/>
        </w:rPr>
        <w:t>, MD</w:t>
      </w:r>
      <w:r>
        <w:rPr>
          <w:rFonts w:ascii="Times New Roman" w:hAnsi="Times New Roman" w:cs="Times New Roman"/>
          <w:bCs/>
          <w:sz w:val="24"/>
          <w:szCs w:val="24"/>
          <w:vertAlign w:val="superscript"/>
        </w:rPr>
        <w:t>3,4</w:t>
      </w:r>
      <w:r>
        <w:rPr>
          <w:rFonts w:ascii="Times New Roman" w:hAnsi="Times New Roman" w:cs="Times New Roman"/>
          <w:bCs/>
          <w:sz w:val="24"/>
          <w:szCs w:val="24"/>
        </w:rPr>
        <w:t>;</w:t>
      </w:r>
      <w:r w:rsidRPr="00B056F8">
        <w:rPr>
          <w:rFonts w:ascii="Times New Roman" w:hAnsi="Times New Roman" w:cs="Times New Roman"/>
          <w:bCs/>
          <w:sz w:val="24"/>
          <w:szCs w:val="24"/>
        </w:rPr>
        <w:t xml:space="preserve"> Thais Coutinho</w:t>
      </w:r>
      <w:r>
        <w:rPr>
          <w:rFonts w:ascii="Times New Roman" w:hAnsi="Times New Roman" w:cs="Times New Roman"/>
          <w:bCs/>
          <w:sz w:val="24"/>
          <w:szCs w:val="24"/>
        </w:rPr>
        <w:t>, MD</w:t>
      </w:r>
      <w:r>
        <w:rPr>
          <w:rFonts w:ascii="Times New Roman" w:hAnsi="Times New Roman" w:cs="Times New Roman"/>
          <w:bCs/>
          <w:sz w:val="24"/>
          <w:szCs w:val="24"/>
          <w:vertAlign w:val="superscript"/>
        </w:rPr>
        <w:t>5</w:t>
      </w:r>
      <w:r>
        <w:rPr>
          <w:rFonts w:ascii="Times New Roman" w:hAnsi="Times New Roman" w:cs="Times New Roman"/>
          <w:bCs/>
          <w:sz w:val="24"/>
          <w:szCs w:val="24"/>
        </w:rPr>
        <w:t>;</w:t>
      </w:r>
      <w:r w:rsidRPr="00B056F8">
        <w:rPr>
          <w:rFonts w:ascii="Times New Roman" w:hAnsi="Times New Roman" w:cs="Times New Roman"/>
          <w:bCs/>
          <w:sz w:val="24"/>
          <w:szCs w:val="24"/>
        </w:rPr>
        <w:t xml:space="preserve"> Gina </w:t>
      </w:r>
      <w:r>
        <w:rPr>
          <w:rFonts w:ascii="Times New Roman" w:hAnsi="Times New Roman" w:cs="Times New Roman"/>
          <w:bCs/>
          <w:sz w:val="24"/>
          <w:szCs w:val="24"/>
        </w:rPr>
        <w:t xml:space="preserve">P. </w:t>
      </w:r>
      <w:r w:rsidRPr="00B056F8">
        <w:rPr>
          <w:rFonts w:ascii="Times New Roman" w:hAnsi="Times New Roman" w:cs="Times New Roman"/>
          <w:bCs/>
          <w:sz w:val="24"/>
          <w:szCs w:val="24"/>
        </w:rPr>
        <w:t>Lundberg</w:t>
      </w:r>
      <w:r>
        <w:rPr>
          <w:rFonts w:ascii="Times New Roman" w:hAnsi="Times New Roman" w:cs="Times New Roman"/>
          <w:bCs/>
          <w:sz w:val="24"/>
          <w:szCs w:val="24"/>
        </w:rPr>
        <w:t>, MD</w:t>
      </w:r>
      <w:r>
        <w:rPr>
          <w:rFonts w:ascii="Times New Roman" w:hAnsi="Times New Roman" w:cs="Times New Roman"/>
          <w:bCs/>
          <w:sz w:val="24"/>
          <w:szCs w:val="24"/>
          <w:vertAlign w:val="superscript"/>
        </w:rPr>
        <w:t>6,7</w:t>
      </w:r>
      <w:r>
        <w:rPr>
          <w:rFonts w:ascii="Times New Roman" w:hAnsi="Times New Roman" w:cs="Times New Roman"/>
          <w:bCs/>
          <w:sz w:val="24"/>
          <w:szCs w:val="24"/>
        </w:rPr>
        <w:t>;</w:t>
      </w:r>
      <w:r w:rsidRPr="00B056F8">
        <w:rPr>
          <w:rFonts w:ascii="Times New Roman" w:hAnsi="Times New Roman" w:cs="Times New Roman"/>
          <w:bCs/>
          <w:sz w:val="24"/>
          <w:szCs w:val="24"/>
        </w:rPr>
        <w:t xml:space="preserve"> Ki </w:t>
      </w:r>
      <w:r>
        <w:rPr>
          <w:rFonts w:ascii="Times New Roman" w:hAnsi="Times New Roman" w:cs="Times New Roman"/>
          <w:bCs/>
          <w:sz w:val="24"/>
          <w:szCs w:val="24"/>
        </w:rPr>
        <w:t xml:space="preserve">E. </w:t>
      </w:r>
      <w:r w:rsidRPr="00B056F8">
        <w:rPr>
          <w:rFonts w:ascii="Times New Roman" w:hAnsi="Times New Roman" w:cs="Times New Roman"/>
          <w:bCs/>
          <w:sz w:val="24"/>
          <w:szCs w:val="24"/>
        </w:rPr>
        <w:t>Park</w:t>
      </w:r>
      <w:r>
        <w:rPr>
          <w:rFonts w:ascii="Times New Roman" w:hAnsi="Times New Roman" w:cs="Times New Roman"/>
          <w:bCs/>
          <w:sz w:val="24"/>
          <w:szCs w:val="24"/>
        </w:rPr>
        <w:t>, MD</w:t>
      </w:r>
      <w:r>
        <w:rPr>
          <w:rFonts w:ascii="Times New Roman" w:hAnsi="Times New Roman" w:cs="Times New Roman"/>
          <w:bCs/>
          <w:sz w:val="24"/>
          <w:szCs w:val="24"/>
          <w:vertAlign w:val="superscript"/>
        </w:rPr>
        <w:t>8</w:t>
      </w:r>
      <w:r>
        <w:rPr>
          <w:rFonts w:ascii="Times New Roman" w:hAnsi="Times New Roman" w:cs="Times New Roman"/>
          <w:bCs/>
          <w:sz w:val="24"/>
          <w:szCs w:val="24"/>
        </w:rPr>
        <w:t>;</w:t>
      </w:r>
      <w:r w:rsidRPr="00B056F8">
        <w:rPr>
          <w:rFonts w:ascii="Times New Roman" w:hAnsi="Times New Roman" w:cs="Times New Roman"/>
          <w:bCs/>
          <w:sz w:val="24"/>
          <w:szCs w:val="24"/>
        </w:rPr>
        <w:t xml:space="preserve"> Lucy C.  Chappell</w:t>
      </w:r>
      <w:r>
        <w:rPr>
          <w:rFonts w:ascii="Times New Roman" w:hAnsi="Times New Roman" w:cs="Times New Roman"/>
          <w:bCs/>
          <w:sz w:val="24"/>
          <w:szCs w:val="24"/>
        </w:rPr>
        <w:t>, PhD</w:t>
      </w:r>
      <w:r>
        <w:rPr>
          <w:rFonts w:ascii="Times New Roman" w:hAnsi="Times New Roman" w:cs="Times New Roman"/>
          <w:bCs/>
          <w:sz w:val="24"/>
          <w:szCs w:val="24"/>
          <w:vertAlign w:val="superscript"/>
        </w:rPr>
        <w:t>9</w:t>
      </w:r>
      <w:r>
        <w:rPr>
          <w:rFonts w:ascii="Times New Roman" w:hAnsi="Times New Roman" w:cs="Times New Roman"/>
          <w:bCs/>
          <w:sz w:val="24"/>
          <w:szCs w:val="24"/>
        </w:rPr>
        <w:t>;</w:t>
      </w:r>
      <w:r w:rsidRPr="00B056F8">
        <w:rPr>
          <w:rFonts w:ascii="Times New Roman" w:hAnsi="Times New Roman" w:cs="Times New Roman"/>
          <w:bCs/>
          <w:sz w:val="24"/>
          <w:szCs w:val="24"/>
        </w:rPr>
        <w:t xml:space="preserve"> Phyo </w:t>
      </w:r>
      <w:r>
        <w:rPr>
          <w:rFonts w:ascii="Times New Roman" w:hAnsi="Times New Roman" w:cs="Times New Roman"/>
          <w:bCs/>
          <w:sz w:val="24"/>
          <w:szCs w:val="24"/>
        </w:rPr>
        <w:t xml:space="preserve">K. </w:t>
      </w:r>
      <w:r w:rsidRPr="00B056F8">
        <w:rPr>
          <w:rFonts w:ascii="Times New Roman" w:hAnsi="Times New Roman" w:cs="Times New Roman"/>
          <w:bCs/>
          <w:sz w:val="24"/>
          <w:szCs w:val="24"/>
        </w:rPr>
        <w:t>Myint</w:t>
      </w:r>
      <w:r>
        <w:rPr>
          <w:rFonts w:ascii="Times New Roman" w:hAnsi="Times New Roman" w:cs="Times New Roman"/>
          <w:bCs/>
          <w:sz w:val="24"/>
          <w:szCs w:val="24"/>
        </w:rPr>
        <w:t>, MD</w:t>
      </w:r>
      <w:r>
        <w:rPr>
          <w:rFonts w:ascii="Times New Roman" w:hAnsi="Times New Roman" w:cs="Times New Roman"/>
          <w:bCs/>
          <w:sz w:val="24"/>
          <w:szCs w:val="24"/>
          <w:vertAlign w:val="superscript"/>
        </w:rPr>
        <w:t>10</w:t>
      </w:r>
      <w:r>
        <w:rPr>
          <w:rFonts w:ascii="Times New Roman" w:hAnsi="Times New Roman" w:cs="Times New Roman"/>
          <w:bCs/>
          <w:sz w:val="24"/>
          <w:szCs w:val="24"/>
        </w:rPr>
        <w:t>;</w:t>
      </w:r>
      <w:r w:rsidRPr="00B056F8">
        <w:rPr>
          <w:rFonts w:ascii="Times New Roman" w:hAnsi="Times New Roman" w:cs="Times New Roman"/>
          <w:bCs/>
          <w:sz w:val="24"/>
          <w:szCs w:val="24"/>
        </w:rPr>
        <w:t xml:space="preserve"> Angela</w:t>
      </w:r>
      <w:r>
        <w:rPr>
          <w:rFonts w:ascii="Times New Roman" w:hAnsi="Times New Roman" w:cs="Times New Roman"/>
          <w:bCs/>
          <w:sz w:val="24"/>
          <w:szCs w:val="24"/>
        </w:rPr>
        <w:t xml:space="preserve"> H.E.M.</w:t>
      </w:r>
      <w:r w:rsidRPr="00B056F8">
        <w:rPr>
          <w:rFonts w:ascii="Times New Roman" w:hAnsi="Times New Roman" w:cs="Times New Roman"/>
          <w:bCs/>
          <w:sz w:val="24"/>
          <w:szCs w:val="24"/>
        </w:rPr>
        <w:t xml:space="preserve"> Mass</w:t>
      </w:r>
      <w:r>
        <w:rPr>
          <w:rFonts w:ascii="Times New Roman" w:hAnsi="Times New Roman" w:cs="Times New Roman"/>
          <w:bCs/>
          <w:sz w:val="24"/>
          <w:szCs w:val="24"/>
        </w:rPr>
        <w:t>, PhD</w:t>
      </w:r>
      <w:r>
        <w:rPr>
          <w:rFonts w:ascii="Times New Roman" w:hAnsi="Times New Roman" w:cs="Times New Roman"/>
          <w:bCs/>
          <w:sz w:val="24"/>
          <w:szCs w:val="24"/>
          <w:vertAlign w:val="superscript"/>
        </w:rPr>
        <w:t>11</w:t>
      </w:r>
      <w:r>
        <w:rPr>
          <w:rFonts w:ascii="Times New Roman" w:hAnsi="Times New Roman" w:cs="Times New Roman"/>
          <w:bCs/>
          <w:sz w:val="24"/>
          <w:szCs w:val="24"/>
        </w:rPr>
        <w:t>;</w:t>
      </w:r>
      <w:r w:rsidRPr="00B056F8">
        <w:rPr>
          <w:rFonts w:ascii="Times New Roman" w:hAnsi="Times New Roman" w:cs="Times New Roman"/>
          <w:bCs/>
          <w:sz w:val="24"/>
          <w:szCs w:val="24"/>
        </w:rPr>
        <w:t xml:space="preserve"> Mamas A. Mamas</w:t>
      </w:r>
      <w:r>
        <w:rPr>
          <w:rFonts w:ascii="Times New Roman" w:hAnsi="Times New Roman" w:cs="Times New Roman"/>
          <w:bCs/>
          <w:sz w:val="24"/>
          <w:szCs w:val="24"/>
        </w:rPr>
        <w:t>, PhD</w:t>
      </w:r>
      <w:r>
        <w:rPr>
          <w:rFonts w:ascii="Times New Roman" w:hAnsi="Times New Roman" w:cs="Times New Roman"/>
          <w:bCs/>
          <w:sz w:val="24"/>
          <w:szCs w:val="24"/>
          <w:vertAlign w:val="superscript"/>
        </w:rPr>
        <w:t>1,12</w:t>
      </w:r>
    </w:p>
    <w:p w14:paraId="2B4AAEA0" w14:textId="77777777" w:rsidR="003B6BAB" w:rsidRDefault="003B6BAB" w:rsidP="003B6BAB">
      <w:pPr>
        <w:suppressLineNumbers/>
        <w:spacing w:line="240" w:lineRule="auto"/>
        <w:jc w:val="both"/>
        <w:rPr>
          <w:rFonts w:ascii="Times New Roman" w:hAnsi="Times New Roman" w:cs="Times New Roman"/>
          <w:sz w:val="24"/>
          <w:szCs w:val="24"/>
          <w:vertAlign w:val="superscript"/>
        </w:rPr>
      </w:pPr>
    </w:p>
    <w:p w14:paraId="6B1A04DE" w14:textId="7A8F7099"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5E35B5">
        <w:rPr>
          <w:rFonts w:ascii="Times New Roman" w:hAnsi="Times New Roman" w:cs="Times New Roman"/>
          <w:sz w:val="24"/>
          <w:szCs w:val="24"/>
        </w:rPr>
        <w:t>Keele Cardiovascular Research Group, School of Primary, Community and Social Care, Keele University, St</w:t>
      </w:r>
      <w:r w:rsidR="005C583F">
        <w:rPr>
          <w:rFonts w:ascii="Times New Roman" w:hAnsi="Times New Roman" w:cs="Times New Roman"/>
          <w:sz w:val="24"/>
          <w:szCs w:val="24"/>
        </w:rPr>
        <w:t>affordshire</w:t>
      </w:r>
      <w:r w:rsidRPr="005E35B5">
        <w:rPr>
          <w:rFonts w:ascii="Times New Roman" w:hAnsi="Times New Roman" w:cs="Times New Roman"/>
          <w:sz w:val="24"/>
          <w:szCs w:val="24"/>
        </w:rPr>
        <w:t>, UK.</w:t>
      </w:r>
    </w:p>
    <w:p w14:paraId="6039A332"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5E35B5">
        <w:rPr>
          <w:rFonts w:ascii="Times New Roman" w:hAnsi="Times New Roman" w:cs="Times New Roman"/>
          <w:sz w:val="24"/>
          <w:szCs w:val="24"/>
        </w:rPr>
        <w:t xml:space="preserve">Academic Unit of Obstetrics and Gynaecology, University Hospital of North Midlands, Stoke-on-Trent, UK. </w:t>
      </w:r>
    </w:p>
    <w:p w14:paraId="1E369A65" w14:textId="1AE7015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5E35B5">
        <w:rPr>
          <w:rFonts w:ascii="Times New Roman" w:hAnsi="Times New Roman" w:cs="Times New Roman"/>
          <w:sz w:val="24"/>
          <w:szCs w:val="24"/>
        </w:rPr>
        <w:t>School of Primary, Community and Social Care, Keele University, St</w:t>
      </w:r>
      <w:r w:rsidR="005C583F">
        <w:rPr>
          <w:rFonts w:ascii="Times New Roman" w:hAnsi="Times New Roman" w:cs="Times New Roman"/>
          <w:sz w:val="24"/>
          <w:szCs w:val="24"/>
        </w:rPr>
        <w:t>affordshire</w:t>
      </w:r>
      <w:r w:rsidRPr="005E35B5">
        <w:rPr>
          <w:rFonts w:ascii="Times New Roman" w:hAnsi="Times New Roman" w:cs="Times New Roman"/>
          <w:sz w:val="24"/>
          <w:szCs w:val="24"/>
        </w:rPr>
        <w:t>, UK.</w:t>
      </w:r>
    </w:p>
    <w:p w14:paraId="2FCDD761" w14:textId="7CC1FA24" w:rsidR="003B6BAB" w:rsidRPr="005E35B5"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Nat</w:t>
      </w:r>
      <w:r w:rsidRPr="00F9232E">
        <w:rPr>
          <w:rFonts w:ascii="Times New Roman" w:hAnsi="Times New Roman" w:cs="Times New Roman"/>
          <w:sz w:val="24"/>
          <w:szCs w:val="24"/>
        </w:rPr>
        <w:t xml:space="preserve">ional Institute for Health Research Collaboration </w:t>
      </w:r>
      <w:r w:rsidRPr="005E35B5">
        <w:rPr>
          <w:rFonts w:ascii="Times New Roman" w:hAnsi="Times New Roman" w:cs="Times New Roman"/>
          <w:sz w:val="24"/>
          <w:szCs w:val="24"/>
        </w:rPr>
        <w:t>for Leadership in Applied Health Research and Care (CLAHRC) West Midlands, Keele University, St</w:t>
      </w:r>
      <w:r w:rsidR="005C583F">
        <w:rPr>
          <w:rFonts w:ascii="Times New Roman" w:hAnsi="Times New Roman" w:cs="Times New Roman"/>
          <w:sz w:val="24"/>
          <w:szCs w:val="24"/>
        </w:rPr>
        <w:t>affordshire</w:t>
      </w:r>
      <w:r w:rsidRPr="005E35B5">
        <w:rPr>
          <w:rFonts w:ascii="Times New Roman" w:hAnsi="Times New Roman" w:cs="Times New Roman"/>
          <w:sz w:val="24"/>
          <w:szCs w:val="24"/>
        </w:rPr>
        <w:t>, UK.</w:t>
      </w:r>
    </w:p>
    <w:p w14:paraId="06CC710B"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bCs/>
          <w:sz w:val="24"/>
          <w:szCs w:val="24"/>
          <w:vertAlign w:val="superscript"/>
        </w:rPr>
        <w:t>5</w:t>
      </w:r>
      <w:r w:rsidRPr="00AF73C4">
        <w:rPr>
          <w:rFonts w:ascii="Times New Roman" w:hAnsi="Times New Roman" w:cs="Times New Roman"/>
          <w:sz w:val="24"/>
          <w:szCs w:val="24"/>
        </w:rPr>
        <w:t>Division of Cardiac Prevention and Rehabilitation, Division of Cardiology</w:t>
      </w:r>
      <w:r>
        <w:rPr>
          <w:rFonts w:ascii="Times New Roman" w:hAnsi="Times New Roman" w:cs="Times New Roman"/>
          <w:sz w:val="24"/>
          <w:szCs w:val="24"/>
        </w:rPr>
        <w:t xml:space="preserve">, </w:t>
      </w:r>
      <w:r w:rsidRPr="00AF73C4">
        <w:rPr>
          <w:rFonts w:ascii="Times New Roman" w:hAnsi="Times New Roman" w:cs="Times New Roman"/>
          <w:sz w:val="24"/>
          <w:szCs w:val="24"/>
        </w:rPr>
        <w:t>University of Ottawa Heart Institute</w:t>
      </w:r>
      <w:r>
        <w:rPr>
          <w:rFonts w:ascii="Times New Roman" w:hAnsi="Times New Roman" w:cs="Times New Roman"/>
          <w:sz w:val="24"/>
          <w:szCs w:val="24"/>
        </w:rPr>
        <w:t xml:space="preserve">, </w:t>
      </w:r>
      <w:r w:rsidRPr="00AF73C4">
        <w:rPr>
          <w:rFonts w:ascii="Times New Roman" w:hAnsi="Times New Roman" w:cs="Times New Roman"/>
          <w:sz w:val="24"/>
          <w:szCs w:val="24"/>
        </w:rPr>
        <w:t>Ottawa, ON, Canada</w:t>
      </w:r>
      <w:r>
        <w:rPr>
          <w:rFonts w:ascii="Times New Roman" w:hAnsi="Times New Roman" w:cs="Times New Roman"/>
          <w:sz w:val="24"/>
          <w:szCs w:val="24"/>
        </w:rPr>
        <w:t>.</w:t>
      </w:r>
    </w:p>
    <w:p w14:paraId="6C196D70"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Division of Cardiology, Emory University School of Medicine, Atlanta, Georgia, USA.</w:t>
      </w:r>
    </w:p>
    <w:p w14:paraId="2688559A" w14:textId="77777777" w:rsidR="003B6BAB" w:rsidRPr="00634A67"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Emory Women’s Heart Center, Atlanta, Georgia, USA.</w:t>
      </w:r>
    </w:p>
    <w:p w14:paraId="5748CEC9"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sidRPr="00AF73C4">
        <w:rPr>
          <w:rFonts w:ascii="Times New Roman" w:hAnsi="Times New Roman" w:cs="Times New Roman"/>
          <w:sz w:val="24"/>
          <w:szCs w:val="24"/>
        </w:rPr>
        <w:t>Division of Cardiovascular Medicine, University of Florida College of Medicine, Gainesville, Florida, USA</w:t>
      </w:r>
      <w:r>
        <w:rPr>
          <w:rFonts w:ascii="Times New Roman" w:hAnsi="Times New Roman" w:cs="Times New Roman"/>
          <w:sz w:val="24"/>
          <w:szCs w:val="24"/>
        </w:rPr>
        <w:t>.</w:t>
      </w:r>
    </w:p>
    <w:p w14:paraId="1F31C6B2" w14:textId="77777777" w:rsidR="003B6BAB" w:rsidRPr="005E35B5"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Pr="005E35B5">
        <w:rPr>
          <w:rFonts w:ascii="Times New Roman" w:hAnsi="Times New Roman" w:cs="Times New Roman"/>
          <w:sz w:val="24"/>
          <w:szCs w:val="24"/>
        </w:rPr>
        <w:t>Women’s Health Academic Centre, King’s College London, London, UK</w:t>
      </w:r>
      <w:r>
        <w:rPr>
          <w:rFonts w:ascii="Times New Roman" w:hAnsi="Times New Roman" w:cs="Times New Roman"/>
          <w:sz w:val="24"/>
          <w:szCs w:val="24"/>
        </w:rPr>
        <w:t>.</w:t>
      </w:r>
    </w:p>
    <w:p w14:paraId="53A04DB0"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Institute of Applied Health Sciences, University of Aberdeen, Aberdeen, Scotland, AB25 2ZD.</w:t>
      </w:r>
    </w:p>
    <w:p w14:paraId="47D14D87" w14:textId="77777777" w:rsidR="003B6BAB" w:rsidRDefault="003B6BAB" w:rsidP="003B6BAB">
      <w:pPr>
        <w:suppressLineNumbers/>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11</w:t>
      </w:r>
      <w:r w:rsidRPr="005E35B5">
        <w:rPr>
          <w:rFonts w:ascii="Times New Roman" w:hAnsi="Times New Roman" w:cs="Times New Roman"/>
          <w:sz w:val="24"/>
          <w:szCs w:val="24"/>
        </w:rPr>
        <w:t>Department of Cardiology, Women's Cardiac Health, Radboud University Medical Center, Nijmegen, The Netherlands</w:t>
      </w:r>
      <w:r>
        <w:rPr>
          <w:rFonts w:ascii="Times New Roman" w:hAnsi="Times New Roman" w:cs="Times New Roman"/>
          <w:sz w:val="24"/>
          <w:szCs w:val="24"/>
        </w:rPr>
        <w:t>.</w:t>
      </w:r>
    </w:p>
    <w:p w14:paraId="4397FFCC" w14:textId="77777777" w:rsidR="003B6BAB" w:rsidRPr="001A2EF1" w:rsidRDefault="003B6BAB" w:rsidP="003B6BAB">
      <w:pPr>
        <w:suppressLineNumbers/>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12</w:t>
      </w:r>
      <w:r w:rsidRPr="005E35B5">
        <w:rPr>
          <w:rFonts w:ascii="Times New Roman" w:hAnsi="Times New Roman" w:cs="Times New Roman"/>
          <w:sz w:val="24"/>
          <w:szCs w:val="24"/>
        </w:rPr>
        <w:t>The Heart Centre, University Hospital of North Midlands, Stoke-on-Trent, UK.</w:t>
      </w:r>
    </w:p>
    <w:p w14:paraId="7A029CBE" w14:textId="794C28C4" w:rsidR="003B6BAB" w:rsidRDefault="003B6BAB" w:rsidP="003B6BAB">
      <w:pPr>
        <w:spacing w:line="240" w:lineRule="auto"/>
        <w:rPr>
          <w:rFonts w:ascii="Times New Roman" w:hAnsi="Times New Roman" w:cs="Times New Roman"/>
          <w:b/>
          <w:caps/>
          <w:sz w:val="24"/>
          <w:szCs w:val="24"/>
        </w:rPr>
      </w:pPr>
      <w:r w:rsidRPr="003B6BAB">
        <w:rPr>
          <w:rFonts w:ascii="Times New Roman" w:hAnsi="Times New Roman" w:cs="Times New Roman"/>
          <w:b/>
          <w:caps/>
          <w:sz w:val="24"/>
          <w:szCs w:val="24"/>
        </w:rPr>
        <w:br w:type="page"/>
      </w:r>
    </w:p>
    <w:p w14:paraId="13D918BB" w14:textId="33B67711" w:rsidR="00FE6460" w:rsidRPr="001A604B" w:rsidRDefault="00FE6460" w:rsidP="003B6BAB">
      <w:pPr>
        <w:spacing w:line="240" w:lineRule="auto"/>
        <w:jc w:val="both"/>
        <w:rPr>
          <w:rFonts w:ascii="Times New Roman" w:hAnsi="Times New Roman" w:cs="Times New Roman"/>
          <w:b/>
          <w:sz w:val="24"/>
          <w:szCs w:val="24"/>
        </w:rPr>
      </w:pPr>
      <w:r w:rsidRPr="001A604B">
        <w:rPr>
          <w:rFonts w:ascii="Times New Roman" w:hAnsi="Times New Roman" w:cs="Times New Roman"/>
          <w:b/>
          <w:sz w:val="24"/>
          <w:szCs w:val="24"/>
        </w:rPr>
        <w:lastRenderedPageBreak/>
        <w:t>Supplemental Methods</w:t>
      </w:r>
    </w:p>
    <w:p w14:paraId="0A968AE3" w14:textId="77777777" w:rsidR="00FE6460" w:rsidRDefault="00FE6460" w:rsidP="003B6BAB">
      <w:pPr>
        <w:spacing w:line="240" w:lineRule="auto"/>
        <w:jc w:val="both"/>
        <w:rPr>
          <w:rFonts w:ascii="Times New Roman" w:hAnsi="Times New Roman" w:cs="Times New Roman"/>
          <w:sz w:val="24"/>
          <w:szCs w:val="24"/>
        </w:rPr>
      </w:pPr>
    </w:p>
    <w:p w14:paraId="4C5AEED8" w14:textId="50F04B2F" w:rsidR="00FE6460" w:rsidRPr="008F2028" w:rsidRDefault="00FE6460" w:rsidP="003B6BAB">
      <w:pPr>
        <w:spacing w:line="240" w:lineRule="auto"/>
        <w:jc w:val="both"/>
        <w:rPr>
          <w:rFonts w:ascii="Times New Roman" w:hAnsi="Times New Roman" w:cs="Times New Roman"/>
          <w:b/>
          <w:sz w:val="24"/>
          <w:szCs w:val="24"/>
        </w:rPr>
      </w:pPr>
      <w:r w:rsidRPr="008F2028">
        <w:rPr>
          <w:rFonts w:ascii="Times New Roman" w:hAnsi="Times New Roman" w:cs="Times New Roman"/>
          <w:b/>
          <w:sz w:val="24"/>
          <w:szCs w:val="24"/>
        </w:rPr>
        <w:t>Study design</w:t>
      </w:r>
      <w:r w:rsidR="009005F6" w:rsidRPr="008F2028">
        <w:rPr>
          <w:rFonts w:ascii="Times New Roman" w:hAnsi="Times New Roman" w:cs="Times New Roman"/>
          <w:b/>
          <w:sz w:val="24"/>
          <w:szCs w:val="24"/>
        </w:rPr>
        <w:t xml:space="preserve"> and variables</w:t>
      </w:r>
    </w:p>
    <w:p w14:paraId="5789C024" w14:textId="24077BE7" w:rsidR="00FE6460" w:rsidRDefault="0068146F" w:rsidP="003B6BAB">
      <w:pPr>
        <w:spacing w:line="240" w:lineRule="auto"/>
        <w:ind w:firstLine="720"/>
        <w:jc w:val="both"/>
        <w:rPr>
          <w:rFonts w:ascii="Times New Roman" w:hAnsi="Times New Roman" w:cs="Times New Roman"/>
          <w:sz w:val="24"/>
          <w:szCs w:val="24"/>
        </w:rPr>
      </w:pPr>
      <w:r w:rsidRPr="008F2028">
        <w:rPr>
          <w:rFonts w:ascii="Times New Roman" w:hAnsi="Times New Roman" w:cs="Times New Roman"/>
          <w:sz w:val="24"/>
          <w:szCs w:val="24"/>
        </w:rPr>
        <w:t>All</w:t>
      </w:r>
      <w:r w:rsidR="00FE6460" w:rsidRPr="008F2028">
        <w:rPr>
          <w:rFonts w:ascii="Times New Roman" w:hAnsi="Times New Roman" w:cs="Times New Roman"/>
          <w:sz w:val="24"/>
          <w:szCs w:val="24"/>
        </w:rPr>
        <w:t xml:space="preserve"> eligible discharges with an International Classification of Diseases, Ninth Revision, Clinical Modification (ICD-9-CM) diagnosis codes of 650 (</w:t>
      </w:r>
      <w:r w:rsidR="00FE6460" w:rsidRPr="008F2028">
        <w:rPr>
          <w:rFonts w:ascii="Times New Roman" w:hAnsi="Times New Roman" w:cs="Times New Roman"/>
          <w:bCs/>
          <w:i/>
          <w:sz w:val="24"/>
          <w:szCs w:val="24"/>
        </w:rPr>
        <w:t>Normal delivery),</w:t>
      </w:r>
      <w:r w:rsidR="00FE6460" w:rsidRPr="008F2028">
        <w:rPr>
          <w:rStyle w:val="apple-converted-space"/>
          <w:rFonts w:ascii="Times New Roman" w:hAnsi="Times New Roman" w:cs="Times New Roman"/>
          <w:b/>
          <w:bCs/>
          <w:sz w:val="24"/>
          <w:szCs w:val="24"/>
        </w:rPr>
        <w:t> </w:t>
      </w:r>
      <w:r w:rsidR="00FE6460" w:rsidRPr="008F2028">
        <w:rPr>
          <w:rFonts w:ascii="Times New Roman" w:hAnsi="Times New Roman" w:cs="Times New Roman"/>
          <w:sz w:val="24"/>
          <w:szCs w:val="24"/>
        </w:rPr>
        <w:t>V27 (</w:t>
      </w:r>
      <w:r w:rsidR="00FE6460" w:rsidRPr="008F2028">
        <w:rPr>
          <w:rFonts w:ascii="Times New Roman" w:hAnsi="Times New Roman" w:cs="Times New Roman"/>
          <w:i/>
          <w:sz w:val="24"/>
          <w:szCs w:val="24"/>
        </w:rPr>
        <w:t>Outcome of delivery</w:t>
      </w:r>
      <w:r w:rsidR="00FE6460" w:rsidRPr="008F2028">
        <w:rPr>
          <w:rFonts w:ascii="Times New Roman" w:hAnsi="Times New Roman" w:cs="Times New Roman"/>
          <w:i/>
          <w:color w:val="000000"/>
          <w:sz w:val="24"/>
          <w:szCs w:val="24"/>
          <w:shd w:val="clear" w:color="auto" w:fill="FFFFFF"/>
        </w:rPr>
        <w:t>)</w:t>
      </w:r>
      <w:r w:rsidR="00FE6460" w:rsidRPr="008F2028">
        <w:rPr>
          <w:rFonts w:ascii="Times New Roman" w:hAnsi="Times New Roman" w:cs="Times New Roman"/>
          <w:color w:val="000000"/>
          <w:sz w:val="24"/>
          <w:szCs w:val="24"/>
          <w:shd w:val="clear" w:color="auto" w:fill="FFFFFF"/>
        </w:rPr>
        <w:t xml:space="preserve">, selected delivery related procedures and diagnosis-related group (DRG) delivery codes </w:t>
      </w:r>
      <w:r w:rsidR="00FE6460" w:rsidRPr="008F2028">
        <w:rPr>
          <w:rFonts w:ascii="Times New Roman" w:hAnsi="Times New Roman" w:cs="Times New Roman"/>
          <w:sz w:val="24"/>
          <w:szCs w:val="24"/>
        </w:rPr>
        <w:t xml:space="preserve">were used to identify the </w:t>
      </w:r>
      <w:r w:rsidR="00852261">
        <w:rPr>
          <w:rFonts w:ascii="Times New Roman" w:hAnsi="Times New Roman" w:cs="Times New Roman"/>
          <w:sz w:val="24"/>
          <w:szCs w:val="24"/>
        </w:rPr>
        <w:t xml:space="preserve">delivery </w:t>
      </w:r>
      <w:r w:rsidR="00FE6460" w:rsidRPr="008F2028">
        <w:rPr>
          <w:rFonts w:ascii="Times New Roman" w:hAnsi="Times New Roman" w:cs="Times New Roman"/>
          <w:sz w:val="24"/>
          <w:szCs w:val="24"/>
        </w:rPr>
        <w:t>population. As each pregnancy will result in only one delivery hospitalisation per year, the discharge record is linked to each pregnancy. However, many women have more than one pregnancy, and therefore one woman can have multiple delivery hospitalisation episodes over the study period.</w:t>
      </w:r>
      <w:r w:rsidR="00604EC6">
        <w:rPr>
          <w:rFonts w:ascii="Times New Roman" w:hAnsi="Times New Roman" w:cs="Times New Roman"/>
          <w:sz w:val="24"/>
          <w:szCs w:val="24"/>
        </w:rPr>
        <w:t xml:space="preserve"> Codes for hypertensive disorders of pregnancy</w:t>
      </w:r>
      <w:r w:rsidR="001D5471">
        <w:rPr>
          <w:rFonts w:ascii="Times New Roman" w:hAnsi="Times New Roman" w:cs="Times New Roman"/>
          <w:sz w:val="24"/>
          <w:szCs w:val="24"/>
        </w:rPr>
        <w:t xml:space="preserve"> (HDP)</w:t>
      </w:r>
      <w:r w:rsidR="00604EC6">
        <w:rPr>
          <w:rFonts w:ascii="Times New Roman" w:hAnsi="Times New Roman" w:cs="Times New Roman"/>
          <w:sz w:val="24"/>
          <w:szCs w:val="24"/>
        </w:rPr>
        <w:t xml:space="preserve"> (Supplemental Table </w:t>
      </w:r>
      <w:r w:rsidR="008418DB">
        <w:rPr>
          <w:rFonts w:ascii="Times New Roman" w:hAnsi="Times New Roman" w:cs="Times New Roman"/>
          <w:sz w:val="24"/>
          <w:szCs w:val="24"/>
        </w:rPr>
        <w:t>I</w:t>
      </w:r>
      <w:r w:rsidR="00604EC6">
        <w:rPr>
          <w:rFonts w:ascii="Times New Roman" w:hAnsi="Times New Roman" w:cs="Times New Roman"/>
          <w:sz w:val="24"/>
          <w:szCs w:val="24"/>
        </w:rPr>
        <w:t>A) were then applied to the delivery population in order to identified the HDP population in this study.</w:t>
      </w:r>
    </w:p>
    <w:p w14:paraId="75E95789" w14:textId="26DD316D" w:rsidR="009005F6" w:rsidRPr="008F2028" w:rsidRDefault="009005F6" w:rsidP="003B6BAB">
      <w:pPr>
        <w:spacing w:line="240" w:lineRule="auto"/>
        <w:ind w:firstLine="720"/>
        <w:jc w:val="both"/>
        <w:rPr>
          <w:rFonts w:ascii="Times New Roman" w:hAnsi="Times New Roman" w:cs="Times New Roman"/>
          <w:sz w:val="24"/>
          <w:szCs w:val="24"/>
        </w:rPr>
      </w:pPr>
      <w:r w:rsidRPr="008F2028">
        <w:rPr>
          <w:rFonts w:ascii="Times New Roman" w:hAnsi="Times New Roman" w:cs="Times New Roman"/>
          <w:sz w:val="24"/>
          <w:szCs w:val="24"/>
        </w:rPr>
        <w:t>Patient demographics that were extracted include: age, race</w:t>
      </w:r>
      <w:r w:rsidR="00FA2E0C">
        <w:rPr>
          <w:rFonts w:ascii="Times New Roman" w:hAnsi="Times New Roman" w:cs="Times New Roman"/>
          <w:sz w:val="24"/>
          <w:szCs w:val="24"/>
        </w:rPr>
        <w:t xml:space="preserve"> and </w:t>
      </w:r>
      <w:r w:rsidRPr="008F2028">
        <w:rPr>
          <w:rFonts w:ascii="Times New Roman" w:hAnsi="Times New Roman" w:cs="Times New Roman"/>
          <w:sz w:val="24"/>
          <w:szCs w:val="24"/>
        </w:rPr>
        <w:t>ethnicity, median household income according to ZIP code, admission day (weekday or weekend), hospital region, and patient comorbidity conditions.</w:t>
      </w:r>
      <w:r w:rsidR="00F25BC0">
        <w:rPr>
          <w:rFonts w:ascii="Times New Roman" w:hAnsi="Times New Roman" w:cs="Times New Roman"/>
          <w:sz w:val="24"/>
          <w:szCs w:val="24"/>
        </w:rPr>
        <w:t xml:space="preserve"> </w:t>
      </w:r>
      <w:r w:rsidR="00F25BC0" w:rsidRPr="005E35B5">
        <w:rPr>
          <w:rFonts w:ascii="Times New Roman" w:hAnsi="Times New Roman" w:cs="Times New Roman"/>
          <w:sz w:val="24"/>
          <w:szCs w:val="24"/>
        </w:rPr>
        <w:t>As each discharge record included information on up to 30 diagnoses that the patient had (15 between 2004 and 2008, 25 between 2009 and 2013 and 30 in 2014), we used these diagnosis codes to identify the comorbidity conditions recorded during the delivery hospitalisation.</w:t>
      </w:r>
    </w:p>
    <w:p w14:paraId="01EEB5C8" w14:textId="557F5FD0" w:rsidR="00A447D2" w:rsidRDefault="00A447D2" w:rsidP="003B6B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A447D2">
        <w:rPr>
          <w:rFonts w:ascii="Times New Roman" w:hAnsi="Times New Roman" w:cs="Times New Roman"/>
          <w:sz w:val="24"/>
          <w:szCs w:val="24"/>
        </w:rPr>
        <w:t xml:space="preserve">o account for the </w:t>
      </w:r>
      <w:r>
        <w:rPr>
          <w:rFonts w:ascii="Times New Roman" w:hAnsi="Times New Roman" w:cs="Times New Roman"/>
          <w:sz w:val="24"/>
          <w:szCs w:val="24"/>
        </w:rPr>
        <w:t xml:space="preserve">complex </w:t>
      </w:r>
      <w:r w:rsidRPr="00A447D2">
        <w:rPr>
          <w:rFonts w:ascii="Times New Roman" w:hAnsi="Times New Roman" w:cs="Times New Roman"/>
          <w:sz w:val="24"/>
          <w:szCs w:val="24"/>
        </w:rPr>
        <w:t>survey design of the NIS database, the survey estimation commands were used (svy prefix in Stata) for all analyses. As the discharge records were not sampled individually but by hospitals, the survey estimation accounted for the clustering of records within hospitals by defining each hospital to be the primary sampling unit. In order to calculate national estimates and variances, we used sampling weights for each individual discharge provided by the AHRQ. The sampling weights are needed because of the study design where different observations may have different probabilities of selection.</w:t>
      </w:r>
    </w:p>
    <w:p w14:paraId="4D407AA2" w14:textId="5C27E7A6" w:rsidR="00CA6EBD" w:rsidRPr="00F25BC0" w:rsidRDefault="00CA6EBD" w:rsidP="003B6BAB">
      <w:pPr>
        <w:spacing w:line="240" w:lineRule="auto"/>
        <w:ind w:firstLine="720"/>
        <w:jc w:val="both"/>
        <w:rPr>
          <w:rFonts w:ascii="Times New Roman" w:hAnsi="Times New Roman" w:cs="Times New Roman"/>
          <w:sz w:val="24"/>
          <w:szCs w:val="24"/>
        </w:rPr>
      </w:pPr>
      <w:r w:rsidRPr="00F25BC0">
        <w:rPr>
          <w:rFonts w:ascii="Times New Roman" w:hAnsi="Times New Roman" w:cs="Times New Roman"/>
          <w:sz w:val="24"/>
          <w:szCs w:val="24"/>
        </w:rPr>
        <w:t>There has been a change in sampling strategy over time to generate more generalizable estimates by reducing sampling bias. Before 2012 the NIS retained all discharges from a sample of hospitals, but since then the NIS samples discharges from all hospitals participating in HUCP, which approximates a 20% stratified sample of all discharges from U.S. hospitals.</w:t>
      </w:r>
      <w:r>
        <w:rPr>
          <w:rFonts w:ascii="Times New Roman" w:hAnsi="Times New Roman" w:cs="Times New Roman"/>
          <w:sz w:val="24"/>
          <w:szCs w:val="24"/>
        </w:rPr>
        <w:t xml:space="preserve"> </w:t>
      </w:r>
      <w:r w:rsidRPr="00F25BC0">
        <w:rPr>
          <w:rFonts w:ascii="Times New Roman" w:hAnsi="Times New Roman" w:cs="Times New Roman"/>
          <w:sz w:val="24"/>
          <w:szCs w:val="24"/>
        </w:rPr>
        <w:t>In order to ensure the data were comparable across all years of the study period, two sets of weights (pre-2012 and 2012 onwards) were used as there was a redes</w:t>
      </w:r>
      <w:r>
        <w:rPr>
          <w:rFonts w:ascii="Times New Roman" w:hAnsi="Times New Roman" w:cs="Times New Roman"/>
          <w:sz w:val="24"/>
          <w:szCs w:val="24"/>
        </w:rPr>
        <w:t>ign of the NIS dataset in 2012</w:t>
      </w:r>
      <w:r w:rsidRPr="00F25BC0">
        <w:rPr>
          <w:rFonts w:ascii="Times New Roman" w:hAnsi="Times New Roman" w:cs="Times New Roman"/>
          <w:sz w:val="24"/>
          <w:szCs w:val="24"/>
        </w:rPr>
        <w:t>.</w:t>
      </w:r>
    </w:p>
    <w:p w14:paraId="5A9CFF97" w14:textId="597C1645" w:rsidR="00FE6460" w:rsidRPr="008F2028" w:rsidRDefault="008418DB" w:rsidP="008418DB">
      <w:pPr>
        <w:spacing w:line="240" w:lineRule="auto"/>
        <w:ind w:firstLine="720"/>
        <w:jc w:val="both"/>
        <w:rPr>
          <w:rFonts w:ascii="Times New Roman" w:hAnsi="Times New Roman" w:cs="Times New Roman"/>
          <w:sz w:val="24"/>
          <w:szCs w:val="24"/>
        </w:rPr>
      </w:pPr>
      <w:r w:rsidRPr="00B056F8">
        <w:rPr>
          <w:rFonts w:ascii="Times New Roman" w:hAnsi="Times New Roman" w:cs="Times New Roman"/>
          <w:sz w:val="24"/>
          <w:szCs w:val="24"/>
        </w:rPr>
        <w:t>As the total</w:t>
      </w:r>
      <w:r>
        <w:rPr>
          <w:rFonts w:ascii="Times New Roman" w:hAnsi="Times New Roman" w:cs="Times New Roman"/>
          <w:sz w:val="24"/>
          <w:szCs w:val="24"/>
        </w:rPr>
        <w:t xml:space="preserve"> </w:t>
      </w:r>
      <w:r w:rsidRPr="00B056F8">
        <w:rPr>
          <w:rFonts w:ascii="Times New Roman" w:hAnsi="Times New Roman" w:cs="Times New Roman"/>
          <w:sz w:val="24"/>
          <w:szCs w:val="24"/>
        </w:rPr>
        <w:t xml:space="preserve">charge recorded in the NIS database is the amount of the hospital bill and not representative of the actual cost of hospital services, </w:t>
      </w:r>
      <w:r>
        <w:rPr>
          <w:rFonts w:ascii="Times New Roman" w:hAnsi="Times New Roman" w:cs="Times New Roman"/>
          <w:sz w:val="24"/>
          <w:szCs w:val="24"/>
        </w:rPr>
        <w:t xml:space="preserve">we used </w:t>
      </w:r>
      <w:r w:rsidRPr="00B056F8">
        <w:rPr>
          <w:rFonts w:ascii="Times New Roman" w:hAnsi="Times New Roman" w:cs="Times New Roman"/>
          <w:sz w:val="24"/>
          <w:szCs w:val="24"/>
        </w:rPr>
        <w:t>a charge to cost conversion ratio provided by AHRQ</w:t>
      </w:r>
      <w:r>
        <w:rPr>
          <w:rFonts w:ascii="Times New Roman" w:hAnsi="Times New Roman" w:cs="Times New Roman"/>
          <w:sz w:val="24"/>
          <w:szCs w:val="24"/>
        </w:rPr>
        <w:t xml:space="preserve"> </w:t>
      </w:r>
      <w:r w:rsidRPr="00B056F8">
        <w:rPr>
          <w:rFonts w:ascii="Times New Roman" w:hAnsi="Times New Roman" w:cs="Times New Roman"/>
          <w:sz w:val="24"/>
          <w:szCs w:val="24"/>
        </w:rPr>
        <w:t>to co</w:t>
      </w:r>
      <w:r>
        <w:rPr>
          <w:rFonts w:ascii="Times New Roman" w:hAnsi="Times New Roman" w:cs="Times New Roman"/>
          <w:sz w:val="24"/>
          <w:szCs w:val="24"/>
        </w:rPr>
        <w:t>n</w:t>
      </w:r>
      <w:r w:rsidRPr="00B056F8">
        <w:rPr>
          <w:rFonts w:ascii="Times New Roman" w:hAnsi="Times New Roman" w:cs="Times New Roman"/>
          <w:sz w:val="24"/>
          <w:szCs w:val="24"/>
        </w:rPr>
        <w:t>vert the reported charge into actual cost for the payer.</w:t>
      </w:r>
    </w:p>
    <w:p w14:paraId="307431B3" w14:textId="77777777" w:rsidR="00BE6BAB" w:rsidRDefault="00BE6BAB" w:rsidP="003B6BAB">
      <w:pPr>
        <w:spacing w:line="240" w:lineRule="auto"/>
        <w:jc w:val="both"/>
        <w:rPr>
          <w:rFonts w:ascii="Times New Roman" w:hAnsi="Times New Roman" w:cs="Times New Roman"/>
          <w:b/>
          <w:sz w:val="24"/>
          <w:szCs w:val="24"/>
        </w:rPr>
      </w:pPr>
    </w:p>
    <w:p w14:paraId="5FDC03CB" w14:textId="74A36A94" w:rsidR="00A70F23" w:rsidRDefault="00A70F23" w:rsidP="003B6B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6019846D" w14:textId="5F5931BA" w:rsidR="007D651A" w:rsidRPr="00900A65" w:rsidRDefault="00E0260D" w:rsidP="003B6BAB">
      <w:pPr>
        <w:spacing w:line="240" w:lineRule="auto"/>
        <w:rPr>
          <w:rFonts w:ascii="Times New Roman" w:hAnsi="Times New Roman" w:cs="Times New Roman"/>
          <w:b/>
          <w:sz w:val="24"/>
          <w:szCs w:val="24"/>
        </w:rPr>
      </w:pPr>
      <w:r w:rsidRPr="00900A65">
        <w:rPr>
          <w:rFonts w:ascii="Times New Roman" w:hAnsi="Times New Roman" w:cs="Times New Roman"/>
          <w:b/>
          <w:sz w:val="24"/>
          <w:szCs w:val="24"/>
        </w:rPr>
        <w:lastRenderedPageBreak/>
        <w:t xml:space="preserve">Supplemental Table </w:t>
      </w:r>
      <w:r w:rsidR="00900A65">
        <w:rPr>
          <w:rFonts w:ascii="Times New Roman" w:hAnsi="Times New Roman" w:cs="Times New Roman"/>
          <w:b/>
          <w:sz w:val="24"/>
          <w:szCs w:val="24"/>
        </w:rPr>
        <w:t>I</w:t>
      </w:r>
      <w:r w:rsidRPr="00900A65">
        <w:rPr>
          <w:rFonts w:ascii="Times New Roman" w:hAnsi="Times New Roman" w:cs="Times New Roman"/>
          <w:b/>
          <w:sz w:val="24"/>
          <w:szCs w:val="24"/>
        </w:rPr>
        <w:t>.</w:t>
      </w:r>
      <w:r w:rsidR="006136F6" w:rsidRPr="00900A65">
        <w:rPr>
          <w:rFonts w:ascii="Times New Roman" w:hAnsi="Times New Roman" w:cs="Times New Roman"/>
          <w:b/>
          <w:sz w:val="24"/>
          <w:szCs w:val="24"/>
        </w:rPr>
        <w:t xml:space="preserve"> </w:t>
      </w:r>
      <w:r w:rsidR="006C1651" w:rsidRPr="00900A65">
        <w:rPr>
          <w:rFonts w:ascii="Times New Roman" w:hAnsi="Times New Roman" w:cs="Times New Roman"/>
          <w:b/>
          <w:sz w:val="24"/>
          <w:szCs w:val="24"/>
        </w:rPr>
        <w:t>Search codes</w:t>
      </w:r>
      <w:r w:rsidR="00DB13AB" w:rsidRPr="00900A65">
        <w:rPr>
          <w:rFonts w:ascii="Times New Roman" w:hAnsi="Times New Roman" w:cs="Times New Roman"/>
          <w:b/>
          <w:sz w:val="24"/>
          <w:szCs w:val="24"/>
        </w:rPr>
        <w:t>.</w:t>
      </w:r>
    </w:p>
    <w:p w14:paraId="069F986B" w14:textId="65C7BEAB" w:rsidR="00B67297" w:rsidRPr="00900A65" w:rsidRDefault="00B67297" w:rsidP="003B6BAB">
      <w:pPr>
        <w:spacing w:line="240" w:lineRule="auto"/>
        <w:jc w:val="both"/>
        <w:rPr>
          <w:rFonts w:ascii="Times New Roman" w:hAnsi="Times New Roman" w:cs="Times New Roman"/>
          <w:b/>
          <w:sz w:val="24"/>
          <w:szCs w:val="24"/>
        </w:rPr>
      </w:pPr>
      <w:r w:rsidRPr="00900A65">
        <w:rPr>
          <w:rFonts w:ascii="Times New Roman" w:hAnsi="Times New Roman" w:cs="Times New Roman"/>
          <w:b/>
          <w:sz w:val="24"/>
          <w:szCs w:val="24"/>
        </w:rPr>
        <w:t>A. For hypertensive disorders of pregnancy.</w:t>
      </w:r>
    </w:p>
    <w:tbl>
      <w:tblPr>
        <w:tblStyle w:val="a7"/>
        <w:tblW w:w="0" w:type="auto"/>
        <w:tblLook w:val="04A0" w:firstRow="1" w:lastRow="0" w:firstColumn="1" w:lastColumn="0" w:noHBand="0" w:noVBand="1"/>
      </w:tblPr>
      <w:tblGrid>
        <w:gridCol w:w="3964"/>
        <w:gridCol w:w="5052"/>
      </w:tblGrid>
      <w:tr w:rsidR="00B67297" w:rsidRPr="00900A65" w14:paraId="6093A05A" w14:textId="77777777" w:rsidTr="0018006A">
        <w:tc>
          <w:tcPr>
            <w:tcW w:w="3964" w:type="dxa"/>
          </w:tcPr>
          <w:p w14:paraId="33A70462" w14:textId="77777777" w:rsidR="00B67297" w:rsidRPr="00900A65" w:rsidRDefault="00B67297" w:rsidP="003B6BAB">
            <w:pPr>
              <w:jc w:val="both"/>
              <w:rPr>
                <w:rFonts w:ascii="Times New Roman" w:hAnsi="Times New Roman" w:cs="Times New Roman"/>
                <w:b/>
                <w:sz w:val="24"/>
                <w:szCs w:val="24"/>
              </w:rPr>
            </w:pPr>
            <w:r w:rsidRPr="00900A65">
              <w:rPr>
                <w:rFonts w:ascii="Times New Roman" w:hAnsi="Times New Roman" w:cs="Times New Roman"/>
                <w:b/>
                <w:sz w:val="24"/>
                <w:szCs w:val="24"/>
              </w:rPr>
              <w:t>Hypertensive disorders of pregnancy</w:t>
            </w:r>
          </w:p>
        </w:tc>
        <w:tc>
          <w:tcPr>
            <w:tcW w:w="5052" w:type="dxa"/>
          </w:tcPr>
          <w:p w14:paraId="295FF054" w14:textId="77777777" w:rsidR="00B67297" w:rsidRPr="00900A65" w:rsidRDefault="00B67297" w:rsidP="003B6BAB">
            <w:pPr>
              <w:jc w:val="both"/>
              <w:rPr>
                <w:rFonts w:ascii="Times New Roman" w:hAnsi="Times New Roman" w:cs="Times New Roman"/>
                <w:b/>
                <w:sz w:val="24"/>
                <w:szCs w:val="24"/>
              </w:rPr>
            </w:pPr>
            <w:r w:rsidRPr="00900A65">
              <w:rPr>
                <w:rFonts w:ascii="Times New Roman" w:hAnsi="Times New Roman" w:cs="Times New Roman"/>
                <w:b/>
                <w:sz w:val="24"/>
                <w:szCs w:val="24"/>
              </w:rPr>
              <w:t>ICD-9-CM codes</w:t>
            </w:r>
          </w:p>
        </w:tc>
      </w:tr>
      <w:tr w:rsidR="00B67297" w:rsidRPr="00900A65" w14:paraId="7D577560" w14:textId="77777777" w:rsidTr="0018006A">
        <w:tc>
          <w:tcPr>
            <w:tcW w:w="3964" w:type="dxa"/>
          </w:tcPr>
          <w:p w14:paraId="1A7B94BC"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Preeclampsia/eclampsia</w:t>
            </w:r>
          </w:p>
        </w:tc>
        <w:tc>
          <w:tcPr>
            <w:tcW w:w="5052" w:type="dxa"/>
          </w:tcPr>
          <w:p w14:paraId="1205A354"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6424x, 6425x, 6426x</w:t>
            </w:r>
          </w:p>
        </w:tc>
      </w:tr>
      <w:tr w:rsidR="00B67297" w:rsidRPr="00900A65" w14:paraId="5FD18100" w14:textId="77777777" w:rsidTr="0018006A">
        <w:tc>
          <w:tcPr>
            <w:tcW w:w="3964" w:type="dxa"/>
          </w:tcPr>
          <w:p w14:paraId="1F3ED5FE"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Gestational hypertension</w:t>
            </w:r>
          </w:p>
        </w:tc>
        <w:tc>
          <w:tcPr>
            <w:tcW w:w="5052" w:type="dxa"/>
          </w:tcPr>
          <w:p w14:paraId="48A43D53"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6423x</w:t>
            </w:r>
          </w:p>
        </w:tc>
      </w:tr>
      <w:tr w:rsidR="00B67297" w:rsidRPr="00900A65" w14:paraId="6F33807A" w14:textId="77777777" w:rsidTr="0018006A">
        <w:tc>
          <w:tcPr>
            <w:tcW w:w="3964" w:type="dxa"/>
          </w:tcPr>
          <w:p w14:paraId="034ED3C4"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Chronic hypertension</w:t>
            </w:r>
          </w:p>
        </w:tc>
        <w:tc>
          <w:tcPr>
            <w:tcW w:w="5052" w:type="dxa"/>
          </w:tcPr>
          <w:p w14:paraId="021EB5DD"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 xml:space="preserve">6420x, 6421x, 6422x, 6429x or Elixhauser comorbidity hypertension variable =1 in NIS dataset </w:t>
            </w:r>
          </w:p>
        </w:tc>
      </w:tr>
      <w:tr w:rsidR="00B67297" w:rsidRPr="00900A65" w14:paraId="7A62EBA4" w14:textId="77777777" w:rsidTr="0018006A">
        <w:tc>
          <w:tcPr>
            <w:tcW w:w="3964" w:type="dxa"/>
          </w:tcPr>
          <w:p w14:paraId="25D4CB11" w14:textId="77777777" w:rsidR="00B67297" w:rsidRPr="00900A65" w:rsidRDefault="00B67297" w:rsidP="003B6BAB">
            <w:pPr>
              <w:rPr>
                <w:rFonts w:ascii="Times New Roman" w:hAnsi="Times New Roman" w:cs="Times New Roman"/>
                <w:sz w:val="24"/>
                <w:szCs w:val="24"/>
              </w:rPr>
            </w:pPr>
            <w:r w:rsidRPr="00900A65">
              <w:rPr>
                <w:rFonts w:ascii="Times New Roman" w:hAnsi="Times New Roman" w:cs="Times New Roman"/>
                <w:sz w:val="24"/>
                <w:szCs w:val="24"/>
              </w:rPr>
              <w:t>Superimposed preeclampsia on chronic hypertension</w:t>
            </w:r>
          </w:p>
        </w:tc>
        <w:tc>
          <w:tcPr>
            <w:tcW w:w="5052" w:type="dxa"/>
          </w:tcPr>
          <w:p w14:paraId="6F7F1C05" w14:textId="77777777" w:rsidR="00B67297" w:rsidRPr="00900A65" w:rsidRDefault="00B67297" w:rsidP="003B6BAB">
            <w:pPr>
              <w:jc w:val="both"/>
              <w:rPr>
                <w:rFonts w:ascii="Times New Roman" w:hAnsi="Times New Roman" w:cs="Times New Roman"/>
                <w:sz w:val="24"/>
                <w:szCs w:val="24"/>
              </w:rPr>
            </w:pPr>
            <w:r w:rsidRPr="00900A65">
              <w:rPr>
                <w:rFonts w:ascii="Times New Roman" w:hAnsi="Times New Roman" w:cs="Times New Roman"/>
                <w:sz w:val="24"/>
                <w:szCs w:val="24"/>
              </w:rPr>
              <w:t>6427x or a combination of chronic hypertension and preeclampsia as defined above</w:t>
            </w:r>
          </w:p>
        </w:tc>
      </w:tr>
    </w:tbl>
    <w:p w14:paraId="091DF561" w14:textId="77777777" w:rsidR="00B67297" w:rsidRPr="00900A65" w:rsidRDefault="00B67297" w:rsidP="003B6BAB">
      <w:pPr>
        <w:spacing w:line="240" w:lineRule="auto"/>
        <w:rPr>
          <w:rFonts w:ascii="Times New Roman" w:hAnsi="Times New Roman" w:cs="Times New Roman"/>
          <w:b/>
          <w:sz w:val="24"/>
          <w:szCs w:val="24"/>
        </w:rPr>
      </w:pPr>
    </w:p>
    <w:p w14:paraId="43648495" w14:textId="1590F1D2" w:rsidR="00100E8A" w:rsidRPr="00900A65" w:rsidRDefault="00100E8A" w:rsidP="003B6BAB">
      <w:pPr>
        <w:spacing w:line="240" w:lineRule="auto"/>
        <w:rPr>
          <w:rFonts w:ascii="Times New Roman" w:hAnsi="Times New Roman" w:cs="Times New Roman"/>
          <w:b/>
          <w:sz w:val="24"/>
          <w:szCs w:val="24"/>
        </w:rPr>
      </w:pPr>
      <w:r w:rsidRPr="00900A65">
        <w:rPr>
          <w:rFonts w:ascii="Times New Roman" w:hAnsi="Times New Roman" w:cs="Times New Roman"/>
          <w:b/>
          <w:sz w:val="24"/>
          <w:szCs w:val="24"/>
        </w:rPr>
        <w:t xml:space="preserve">B. </w:t>
      </w:r>
      <w:r w:rsidR="00B67297" w:rsidRPr="00900A65">
        <w:rPr>
          <w:rFonts w:ascii="Times New Roman" w:hAnsi="Times New Roman" w:cs="Times New Roman"/>
          <w:b/>
          <w:sz w:val="24"/>
          <w:szCs w:val="24"/>
        </w:rPr>
        <w:t xml:space="preserve">For </w:t>
      </w:r>
      <w:r w:rsidRPr="00900A65">
        <w:rPr>
          <w:rFonts w:ascii="Times New Roman" w:hAnsi="Times New Roman" w:cs="Times New Roman"/>
          <w:b/>
          <w:sz w:val="24"/>
          <w:szCs w:val="24"/>
        </w:rPr>
        <w:t>exposure of stroke.</w:t>
      </w:r>
    </w:p>
    <w:tbl>
      <w:tblPr>
        <w:tblStyle w:val="a7"/>
        <w:tblW w:w="0" w:type="auto"/>
        <w:tblLook w:val="04A0" w:firstRow="1" w:lastRow="0" w:firstColumn="1" w:lastColumn="0" w:noHBand="0" w:noVBand="1"/>
      </w:tblPr>
      <w:tblGrid>
        <w:gridCol w:w="3964"/>
        <w:gridCol w:w="4962"/>
      </w:tblGrid>
      <w:tr w:rsidR="00100E8A" w:rsidRPr="00900A65" w14:paraId="5C5B362E" w14:textId="77777777" w:rsidTr="00100E8A">
        <w:tc>
          <w:tcPr>
            <w:tcW w:w="3964" w:type="dxa"/>
          </w:tcPr>
          <w:p w14:paraId="2EF17948" w14:textId="27EDE345" w:rsidR="00100E8A" w:rsidRPr="00900A65" w:rsidRDefault="008B6F17" w:rsidP="003B6BAB">
            <w:pPr>
              <w:rPr>
                <w:rFonts w:ascii="Times New Roman" w:hAnsi="Times New Roman" w:cs="Times New Roman"/>
                <w:sz w:val="24"/>
                <w:szCs w:val="24"/>
              </w:rPr>
            </w:pPr>
            <w:r w:rsidRPr="00900A65">
              <w:rPr>
                <w:rFonts w:ascii="Times New Roman" w:hAnsi="Times New Roman" w:cs="Times New Roman"/>
                <w:b/>
                <w:sz w:val="24"/>
                <w:szCs w:val="24"/>
              </w:rPr>
              <w:t>Type of stroke</w:t>
            </w:r>
          </w:p>
        </w:tc>
        <w:tc>
          <w:tcPr>
            <w:tcW w:w="4962" w:type="dxa"/>
          </w:tcPr>
          <w:p w14:paraId="00C68EA6" w14:textId="5FA0C7A1" w:rsidR="00100E8A" w:rsidRPr="00900A65" w:rsidRDefault="00100E8A" w:rsidP="003B6BAB">
            <w:pPr>
              <w:rPr>
                <w:rFonts w:ascii="Times New Roman" w:hAnsi="Times New Roman" w:cs="Times New Roman"/>
                <w:sz w:val="24"/>
                <w:szCs w:val="24"/>
              </w:rPr>
            </w:pPr>
            <w:r w:rsidRPr="00900A65">
              <w:rPr>
                <w:rFonts w:ascii="Times New Roman" w:hAnsi="Times New Roman" w:cs="Times New Roman"/>
                <w:b/>
                <w:sz w:val="24"/>
                <w:szCs w:val="24"/>
              </w:rPr>
              <w:t>ICD-9-CM codes</w:t>
            </w:r>
          </w:p>
        </w:tc>
      </w:tr>
      <w:tr w:rsidR="00100E8A" w:rsidRPr="00900A65" w14:paraId="55AC1C9D" w14:textId="77777777" w:rsidTr="00100E8A">
        <w:tc>
          <w:tcPr>
            <w:tcW w:w="3964" w:type="dxa"/>
          </w:tcPr>
          <w:p w14:paraId="4B158B24" w14:textId="6A31ACDA" w:rsidR="00100E8A" w:rsidRPr="00900A65" w:rsidRDefault="00100E8A" w:rsidP="003B6BAB">
            <w:pPr>
              <w:rPr>
                <w:rFonts w:ascii="Times New Roman" w:hAnsi="Times New Roman" w:cs="Times New Roman"/>
                <w:sz w:val="24"/>
                <w:szCs w:val="24"/>
              </w:rPr>
            </w:pPr>
            <w:r w:rsidRPr="00900A65">
              <w:rPr>
                <w:rFonts w:ascii="Times New Roman" w:hAnsi="Times New Roman" w:cs="Times New Roman"/>
                <w:sz w:val="24"/>
                <w:szCs w:val="24"/>
              </w:rPr>
              <w:t>Acute isch</w:t>
            </w:r>
            <w:r w:rsidR="00DB68E5" w:rsidRPr="00900A65">
              <w:rPr>
                <w:rFonts w:ascii="Times New Roman" w:hAnsi="Times New Roman" w:cs="Times New Roman"/>
                <w:sz w:val="24"/>
                <w:szCs w:val="24"/>
              </w:rPr>
              <w:t>a</w:t>
            </w:r>
            <w:r w:rsidRPr="00900A65">
              <w:rPr>
                <w:rFonts w:ascii="Times New Roman" w:hAnsi="Times New Roman" w:cs="Times New Roman"/>
                <w:sz w:val="24"/>
                <w:szCs w:val="24"/>
              </w:rPr>
              <w:t>emic stroke</w:t>
            </w:r>
          </w:p>
        </w:tc>
        <w:tc>
          <w:tcPr>
            <w:tcW w:w="4962" w:type="dxa"/>
          </w:tcPr>
          <w:p w14:paraId="3531E1B1" w14:textId="5E0991DB" w:rsidR="00100E8A" w:rsidRPr="00900A65" w:rsidRDefault="00100E8A" w:rsidP="003B6BAB">
            <w:pPr>
              <w:rPr>
                <w:rFonts w:ascii="Times New Roman" w:hAnsi="Times New Roman" w:cs="Times New Roman"/>
                <w:sz w:val="24"/>
                <w:szCs w:val="24"/>
              </w:rPr>
            </w:pPr>
            <w:r w:rsidRPr="00900A65">
              <w:rPr>
                <w:rFonts w:ascii="Times New Roman" w:hAnsi="Times New Roman" w:cs="Times New Roman"/>
                <w:sz w:val="24"/>
                <w:szCs w:val="24"/>
              </w:rPr>
              <w:t>433.01, 433.11, 433.21, 433.31, 433.81, 433.91, 434.01, 434.11, 434.91, 435.x, 435.8-9, 436, 671.5, 325</w:t>
            </w:r>
          </w:p>
        </w:tc>
      </w:tr>
      <w:tr w:rsidR="00100E8A" w:rsidRPr="00900A65" w14:paraId="39ABB182" w14:textId="77777777" w:rsidTr="00100E8A">
        <w:tc>
          <w:tcPr>
            <w:tcW w:w="3964" w:type="dxa"/>
          </w:tcPr>
          <w:p w14:paraId="46D2A0A8" w14:textId="4156BE4F" w:rsidR="00100E8A" w:rsidRPr="00900A65" w:rsidRDefault="00100E8A" w:rsidP="003B6BAB">
            <w:pPr>
              <w:rPr>
                <w:rFonts w:ascii="Times New Roman" w:hAnsi="Times New Roman" w:cs="Times New Roman"/>
                <w:sz w:val="24"/>
                <w:szCs w:val="24"/>
              </w:rPr>
            </w:pPr>
            <w:r w:rsidRPr="00900A65">
              <w:rPr>
                <w:rFonts w:ascii="Times New Roman" w:hAnsi="Times New Roman" w:cs="Times New Roman"/>
                <w:sz w:val="24"/>
                <w:szCs w:val="24"/>
              </w:rPr>
              <w:t xml:space="preserve">Acute </w:t>
            </w:r>
            <w:r w:rsidR="008B6F17" w:rsidRPr="00900A65">
              <w:rPr>
                <w:rFonts w:ascii="Times New Roman" w:hAnsi="Times New Roman" w:cs="Times New Roman"/>
                <w:sz w:val="24"/>
                <w:szCs w:val="24"/>
              </w:rPr>
              <w:t>haemorrhagic</w:t>
            </w:r>
            <w:r w:rsidRPr="00900A65">
              <w:rPr>
                <w:rFonts w:ascii="Times New Roman" w:hAnsi="Times New Roman" w:cs="Times New Roman"/>
                <w:sz w:val="24"/>
                <w:szCs w:val="24"/>
              </w:rPr>
              <w:t xml:space="preserve"> stroke (subarachnoid, intracerebral haemorrhage)</w:t>
            </w:r>
          </w:p>
        </w:tc>
        <w:tc>
          <w:tcPr>
            <w:tcW w:w="4962" w:type="dxa"/>
          </w:tcPr>
          <w:p w14:paraId="16E3BBE3" w14:textId="210F8AFA" w:rsidR="00100E8A" w:rsidRPr="00900A65" w:rsidRDefault="0038464E" w:rsidP="003B6BAB">
            <w:pPr>
              <w:rPr>
                <w:rFonts w:ascii="Times New Roman" w:hAnsi="Times New Roman" w:cs="Times New Roman"/>
                <w:sz w:val="24"/>
                <w:szCs w:val="24"/>
              </w:rPr>
            </w:pPr>
            <w:r w:rsidRPr="00900A65">
              <w:rPr>
                <w:rFonts w:ascii="Times New Roman" w:hAnsi="Times New Roman" w:cs="Times New Roman"/>
                <w:sz w:val="24"/>
                <w:szCs w:val="24"/>
              </w:rPr>
              <w:t>430, 431, 432.x</w:t>
            </w:r>
          </w:p>
        </w:tc>
      </w:tr>
      <w:tr w:rsidR="00950F3A" w:rsidRPr="00900A65" w14:paraId="5AD92F7B" w14:textId="77777777" w:rsidTr="00100E8A">
        <w:tc>
          <w:tcPr>
            <w:tcW w:w="3964" w:type="dxa"/>
          </w:tcPr>
          <w:p w14:paraId="0AC58AFE" w14:textId="54BD93E6" w:rsidR="00950F3A" w:rsidRPr="00900A65" w:rsidRDefault="00CC027C" w:rsidP="003B6BAB">
            <w:pPr>
              <w:rPr>
                <w:rFonts w:ascii="Times New Roman" w:hAnsi="Times New Roman" w:cs="Times New Roman"/>
                <w:sz w:val="24"/>
                <w:szCs w:val="24"/>
              </w:rPr>
            </w:pPr>
            <w:r>
              <w:rPr>
                <w:rFonts w:ascii="Times New Roman" w:hAnsi="Times New Roman" w:cs="Times New Roman"/>
                <w:sz w:val="24"/>
                <w:szCs w:val="24"/>
              </w:rPr>
              <w:t>Cerebral</w:t>
            </w:r>
            <w:r w:rsidR="00950F3A" w:rsidRPr="00900A65">
              <w:rPr>
                <w:rFonts w:ascii="Times New Roman" w:hAnsi="Times New Roman" w:cs="Times New Roman"/>
                <w:sz w:val="24"/>
                <w:szCs w:val="24"/>
              </w:rPr>
              <w:t xml:space="preserve"> venous thrombosis</w:t>
            </w:r>
          </w:p>
        </w:tc>
        <w:tc>
          <w:tcPr>
            <w:tcW w:w="4962" w:type="dxa"/>
          </w:tcPr>
          <w:p w14:paraId="469EF2E6" w14:textId="539D624D" w:rsidR="00950F3A" w:rsidRPr="00900A65" w:rsidRDefault="00950F3A" w:rsidP="003B6BAB">
            <w:pPr>
              <w:rPr>
                <w:rFonts w:ascii="Times New Roman" w:hAnsi="Times New Roman" w:cs="Times New Roman"/>
                <w:sz w:val="24"/>
                <w:szCs w:val="24"/>
              </w:rPr>
            </w:pPr>
            <w:r w:rsidRPr="00900A65">
              <w:rPr>
                <w:rFonts w:ascii="Times New Roman" w:hAnsi="Times New Roman" w:cs="Times New Roman"/>
                <w:sz w:val="24"/>
                <w:szCs w:val="24"/>
              </w:rPr>
              <w:t>437.6, 671.5, 325</w:t>
            </w:r>
          </w:p>
        </w:tc>
      </w:tr>
      <w:tr w:rsidR="00950F3A" w:rsidRPr="00900A65" w14:paraId="24F57597" w14:textId="77777777" w:rsidTr="00100E8A">
        <w:tc>
          <w:tcPr>
            <w:tcW w:w="3964" w:type="dxa"/>
          </w:tcPr>
          <w:p w14:paraId="49111AF1" w14:textId="7F17C050" w:rsidR="00950F3A" w:rsidRPr="00900A65" w:rsidRDefault="00950F3A" w:rsidP="003B6BAB">
            <w:pPr>
              <w:rPr>
                <w:rFonts w:ascii="Times New Roman" w:hAnsi="Times New Roman" w:cs="Times New Roman"/>
                <w:sz w:val="24"/>
                <w:szCs w:val="24"/>
              </w:rPr>
            </w:pPr>
            <w:r w:rsidRPr="00900A65">
              <w:rPr>
                <w:rFonts w:ascii="Times New Roman" w:hAnsi="Times New Roman" w:cs="Times New Roman"/>
                <w:sz w:val="24"/>
                <w:szCs w:val="24"/>
              </w:rPr>
              <w:t>Transient isch</w:t>
            </w:r>
            <w:r w:rsidR="00DB68E5" w:rsidRPr="00900A65">
              <w:rPr>
                <w:rFonts w:ascii="Times New Roman" w:hAnsi="Times New Roman" w:cs="Times New Roman"/>
                <w:sz w:val="24"/>
                <w:szCs w:val="24"/>
              </w:rPr>
              <w:t>a</w:t>
            </w:r>
            <w:r w:rsidRPr="00900A65">
              <w:rPr>
                <w:rFonts w:ascii="Times New Roman" w:hAnsi="Times New Roman" w:cs="Times New Roman"/>
                <w:sz w:val="24"/>
                <w:szCs w:val="24"/>
              </w:rPr>
              <w:t>emic attack</w:t>
            </w:r>
          </w:p>
        </w:tc>
        <w:tc>
          <w:tcPr>
            <w:tcW w:w="4962" w:type="dxa"/>
          </w:tcPr>
          <w:p w14:paraId="304367E4" w14:textId="7CF8987C" w:rsidR="00950F3A" w:rsidRPr="00900A65" w:rsidRDefault="00950F3A" w:rsidP="003B6BAB">
            <w:pPr>
              <w:rPr>
                <w:rFonts w:ascii="Times New Roman" w:hAnsi="Times New Roman" w:cs="Times New Roman"/>
                <w:sz w:val="24"/>
                <w:szCs w:val="24"/>
              </w:rPr>
            </w:pPr>
            <w:r w:rsidRPr="00900A65">
              <w:rPr>
                <w:rFonts w:ascii="Times New Roman" w:hAnsi="Times New Roman" w:cs="Times New Roman"/>
                <w:sz w:val="24"/>
                <w:szCs w:val="24"/>
              </w:rPr>
              <w:t>435.x</w:t>
            </w:r>
          </w:p>
        </w:tc>
      </w:tr>
      <w:tr w:rsidR="00950F3A" w:rsidRPr="00900A65" w14:paraId="2BCDAB7C" w14:textId="77777777" w:rsidTr="00100E8A">
        <w:tc>
          <w:tcPr>
            <w:tcW w:w="3964" w:type="dxa"/>
          </w:tcPr>
          <w:p w14:paraId="58FF57ED" w14:textId="77777777" w:rsidR="00950F3A" w:rsidRPr="00900A65" w:rsidRDefault="00950F3A" w:rsidP="003B6BAB">
            <w:pPr>
              <w:rPr>
                <w:rFonts w:ascii="Times New Roman" w:hAnsi="Times New Roman" w:cs="Times New Roman"/>
                <w:sz w:val="24"/>
                <w:szCs w:val="24"/>
              </w:rPr>
            </w:pPr>
            <w:r w:rsidRPr="00900A65">
              <w:rPr>
                <w:rFonts w:ascii="Times New Roman" w:hAnsi="Times New Roman" w:cs="Times New Roman"/>
                <w:sz w:val="24"/>
                <w:szCs w:val="24"/>
              </w:rPr>
              <w:t xml:space="preserve">Stroke, unspecified </w:t>
            </w:r>
          </w:p>
        </w:tc>
        <w:tc>
          <w:tcPr>
            <w:tcW w:w="4962" w:type="dxa"/>
          </w:tcPr>
          <w:p w14:paraId="76AB7C54" w14:textId="77777777" w:rsidR="00950F3A" w:rsidRPr="00900A65" w:rsidRDefault="00950F3A" w:rsidP="003B6BAB">
            <w:pPr>
              <w:rPr>
                <w:rFonts w:ascii="Times New Roman" w:hAnsi="Times New Roman" w:cs="Times New Roman"/>
                <w:sz w:val="24"/>
                <w:szCs w:val="24"/>
              </w:rPr>
            </w:pPr>
            <w:r w:rsidRPr="00900A65">
              <w:rPr>
                <w:rFonts w:ascii="Times New Roman" w:hAnsi="Times New Roman" w:cs="Times New Roman"/>
                <w:sz w:val="24"/>
                <w:szCs w:val="24"/>
              </w:rPr>
              <w:t>674.0x, 997.02</w:t>
            </w:r>
          </w:p>
        </w:tc>
      </w:tr>
    </w:tbl>
    <w:p w14:paraId="6037873B" w14:textId="77777777" w:rsidR="00100E8A" w:rsidRPr="00900A65" w:rsidRDefault="00100E8A" w:rsidP="003B6BAB">
      <w:pPr>
        <w:spacing w:line="240" w:lineRule="auto"/>
        <w:rPr>
          <w:rFonts w:ascii="Times New Roman" w:hAnsi="Times New Roman" w:cs="Times New Roman"/>
          <w:b/>
          <w:sz w:val="24"/>
          <w:szCs w:val="24"/>
        </w:rPr>
      </w:pPr>
    </w:p>
    <w:p w14:paraId="29218A08" w14:textId="31105B8A" w:rsidR="00B67297" w:rsidRPr="00900A65" w:rsidRDefault="00100E8A" w:rsidP="003B6BAB">
      <w:pPr>
        <w:spacing w:line="240" w:lineRule="auto"/>
        <w:rPr>
          <w:rFonts w:ascii="Times New Roman" w:hAnsi="Times New Roman" w:cs="Times New Roman"/>
          <w:b/>
          <w:sz w:val="24"/>
          <w:szCs w:val="24"/>
        </w:rPr>
      </w:pPr>
      <w:r w:rsidRPr="00900A65">
        <w:rPr>
          <w:rFonts w:ascii="Times New Roman" w:hAnsi="Times New Roman" w:cs="Times New Roman"/>
          <w:b/>
          <w:sz w:val="24"/>
          <w:szCs w:val="24"/>
        </w:rPr>
        <w:t xml:space="preserve">C. For </w:t>
      </w:r>
      <w:r w:rsidR="008B6F17" w:rsidRPr="00900A65">
        <w:rPr>
          <w:rFonts w:ascii="Times New Roman" w:hAnsi="Times New Roman" w:cs="Times New Roman"/>
          <w:b/>
          <w:sz w:val="24"/>
          <w:szCs w:val="24"/>
        </w:rPr>
        <w:t xml:space="preserve">treatments and </w:t>
      </w:r>
      <w:r w:rsidR="00EE40EB">
        <w:rPr>
          <w:rFonts w:ascii="Times New Roman" w:hAnsi="Times New Roman" w:cs="Times New Roman"/>
          <w:b/>
          <w:sz w:val="24"/>
          <w:szCs w:val="24"/>
        </w:rPr>
        <w:t>delivery complications</w:t>
      </w:r>
      <w:r w:rsidR="008B6F17" w:rsidRPr="00900A65">
        <w:rPr>
          <w:rFonts w:ascii="Times New Roman" w:hAnsi="Times New Roman" w:cs="Times New Roman"/>
          <w:b/>
          <w:sz w:val="24"/>
          <w:szCs w:val="24"/>
        </w:rPr>
        <w:t>.</w:t>
      </w:r>
    </w:p>
    <w:tbl>
      <w:tblPr>
        <w:tblStyle w:val="a7"/>
        <w:tblW w:w="0" w:type="auto"/>
        <w:tblLook w:val="04A0" w:firstRow="1" w:lastRow="0" w:firstColumn="1" w:lastColumn="0" w:noHBand="0" w:noVBand="1"/>
      </w:tblPr>
      <w:tblGrid>
        <w:gridCol w:w="3964"/>
        <w:gridCol w:w="5052"/>
      </w:tblGrid>
      <w:tr w:rsidR="00B67297" w:rsidRPr="00900A65" w14:paraId="0E3AFE15" w14:textId="77777777" w:rsidTr="0018006A">
        <w:tc>
          <w:tcPr>
            <w:tcW w:w="3964" w:type="dxa"/>
          </w:tcPr>
          <w:p w14:paraId="06B91CC4" w14:textId="6A20D1CA" w:rsidR="00B67297" w:rsidRPr="00900A65" w:rsidRDefault="008B6F17" w:rsidP="00EE40EB">
            <w:pPr>
              <w:jc w:val="both"/>
              <w:rPr>
                <w:rFonts w:ascii="Times New Roman" w:hAnsi="Times New Roman" w:cs="Times New Roman"/>
                <w:b/>
                <w:sz w:val="24"/>
                <w:szCs w:val="24"/>
              </w:rPr>
            </w:pPr>
            <w:r w:rsidRPr="00900A65">
              <w:rPr>
                <w:rFonts w:ascii="Times New Roman" w:hAnsi="Times New Roman" w:cs="Times New Roman"/>
                <w:b/>
                <w:sz w:val="24"/>
                <w:szCs w:val="24"/>
              </w:rPr>
              <w:t xml:space="preserve">Treatments / </w:t>
            </w:r>
            <w:r w:rsidR="00EE40EB">
              <w:rPr>
                <w:rFonts w:ascii="Times New Roman" w:hAnsi="Times New Roman" w:cs="Times New Roman"/>
                <w:b/>
                <w:sz w:val="24"/>
                <w:szCs w:val="24"/>
              </w:rPr>
              <w:t>Complications</w:t>
            </w:r>
          </w:p>
        </w:tc>
        <w:tc>
          <w:tcPr>
            <w:tcW w:w="5052" w:type="dxa"/>
          </w:tcPr>
          <w:p w14:paraId="0691461A" w14:textId="41A90529" w:rsidR="00B67297" w:rsidRPr="00900A65" w:rsidRDefault="00593495" w:rsidP="003B6BAB">
            <w:pPr>
              <w:jc w:val="both"/>
              <w:rPr>
                <w:rFonts w:ascii="Times New Roman" w:hAnsi="Times New Roman" w:cs="Times New Roman"/>
                <w:b/>
                <w:sz w:val="24"/>
                <w:szCs w:val="24"/>
              </w:rPr>
            </w:pPr>
            <w:r w:rsidRPr="00900A65">
              <w:rPr>
                <w:rFonts w:ascii="Times New Roman" w:hAnsi="Times New Roman" w:cs="Times New Roman"/>
                <w:b/>
                <w:sz w:val="24"/>
                <w:szCs w:val="24"/>
              </w:rPr>
              <w:t>ICD-9-CM or ICD-</w:t>
            </w:r>
            <w:r w:rsidR="008B6F17" w:rsidRPr="00900A65">
              <w:rPr>
                <w:rFonts w:ascii="Times New Roman" w:hAnsi="Times New Roman" w:cs="Times New Roman"/>
                <w:b/>
                <w:sz w:val="24"/>
                <w:szCs w:val="24"/>
              </w:rPr>
              <w:t>9-</w:t>
            </w:r>
            <w:r w:rsidR="00575791" w:rsidRPr="00900A65">
              <w:rPr>
                <w:rFonts w:ascii="Times New Roman" w:hAnsi="Times New Roman" w:cs="Times New Roman"/>
                <w:b/>
                <w:sz w:val="24"/>
                <w:szCs w:val="24"/>
              </w:rPr>
              <w:t xml:space="preserve">CM </w:t>
            </w:r>
            <w:r w:rsidRPr="00900A65">
              <w:rPr>
                <w:rFonts w:ascii="Times New Roman" w:hAnsi="Times New Roman" w:cs="Times New Roman"/>
                <w:b/>
                <w:sz w:val="24"/>
                <w:szCs w:val="24"/>
              </w:rPr>
              <w:t xml:space="preserve">PR </w:t>
            </w:r>
            <w:r w:rsidR="00B67297" w:rsidRPr="00900A65">
              <w:rPr>
                <w:rFonts w:ascii="Times New Roman" w:hAnsi="Times New Roman" w:cs="Times New Roman"/>
                <w:b/>
                <w:sz w:val="24"/>
                <w:szCs w:val="24"/>
              </w:rPr>
              <w:t>codes</w:t>
            </w:r>
          </w:p>
        </w:tc>
      </w:tr>
      <w:tr w:rsidR="00B67297" w:rsidRPr="00900A65" w14:paraId="7A13C648" w14:textId="77777777" w:rsidTr="0018006A">
        <w:tc>
          <w:tcPr>
            <w:tcW w:w="3964" w:type="dxa"/>
          </w:tcPr>
          <w:p w14:paraId="08322CAC" w14:textId="20586EB2" w:rsidR="00B67297" w:rsidRPr="00900A65" w:rsidRDefault="008B6F17" w:rsidP="003B6BAB">
            <w:pPr>
              <w:rPr>
                <w:rFonts w:ascii="Times New Roman" w:hAnsi="Times New Roman" w:cs="Times New Roman"/>
                <w:color w:val="000000" w:themeColor="text1"/>
                <w:sz w:val="24"/>
                <w:szCs w:val="24"/>
              </w:rPr>
            </w:pPr>
            <w:r w:rsidRPr="00900A65">
              <w:rPr>
                <w:rFonts w:ascii="Times New Roman" w:hAnsi="Times New Roman" w:cs="Times New Roman"/>
                <w:color w:val="000000" w:themeColor="text1"/>
                <w:sz w:val="24"/>
                <w:szCs w:val="24"/>
              </w:rPr>
              <w:t>Angiography</w:t>
            </w:r>
          </w:p>
        </w:tc>
        <w:tc>
          <w:tcPr>
            <w:tcW w:w="5052" w:type="dxa"/>
          </w:tcPr>
          <w:p w14:paraId="07E86914" w14:textId="2E0F8900" w:rsidR="00B6729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PR 98841</w:t>
            </w:r>
          </w:p>
        </w:tc>
      </w:tr>
      <w:tr w:rsidR="008B6F17" w:rsidRPr="00900A65" w14:paraId="5468B571" w14:textId="77777777" w:rsidTr="0018006A">
        <w:tc>
          <w:tcPr>
            <w:tcW w:w="3964" w:type="dxa"/>
          </w:tcPr>
          <w:p w14:paraId="460A1AB8" w14:textId="2828BAD9" w:rsidR="008B6F17" w:rsidRPr="00900A65" w:rsidRDefault="008B6F17" w:rsidP="003B6BAB">
            <w:pPr>
              <w:rPr>
                <w:rFonts w:ascii="Times New Roman" w:hAnsi="Times New Roman" w:cs="Times New Roman"/>
                <w:color w:val="000000" w:themeColor="text1"/>
                <w:sz w:val="24"/>
                <w:szCs w:val="24"/>
              </w:rPr>
            </w:pPr>
            <w:r w:rsidRPr="00900A65">
              <w:rPr>
                <w:rFonts w:ascii="Times New Roman" w:hAnsi="Times New Roman" w:cs="Times New Roman"/>
                <w:color w:val="000000" w:themeColor="text1"/>
                <w:sz w:val="24"/>
                <w:szCs w:val="24"/>
              </w:rPr>
              <w:t>Thrombolysis</w:t>
            </w:r>
          </w:p>
        </w:tc>
        <w:tc>
          <w:tcPr>
            <w:tcW w:w="5052" w:type="dxa"/>
          </w:tcPr>
          <w:p w14:paraId="0CAFEECC" w14:textId="7FFBA814"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PR 9910</w:t>
            </w:r>
          </w:p>
        </w:tc>
      </w:tr>
      <w:tr w:rsidR="008B6F17" w:rsidRPr="00900A65" w14:paraId="27A51183" w14:textId="77777777" w:rsidTr="0018006A">
        <w:tc>
          <w:tcPr>
            <w:tcW w:w="3964" w:type="dxa"/>
          </w:tcPr>
          <w:p w14:paraId="442A0FF7" w14:textId="6097CD9B" w:rsidR="008B6F17" w:rsidRPr="00900A65" w:rsidRDefault="008B6F17" w:rsidP="003B6BAB">
            <w:pPr>
              <w:rPr>
                <w:rFonts w:ascii="Times New Roman" w:hAnsi="Times New Roman" w:cs="Times New Roman"/>
                <w:color w:val="000000" w:themeColor="text1"/>
                <w:sz w:val="24"/>
                <w:szCs w:val="24"/>
              </w:rPr>
            </w:pPr>
            <w:r w:rsidRPr="00900A65">
              <w:rPr>
                <w:rFonts w:ascii="Times New Roman" w:hAnsi="Times New Roman" w:cs="Times New Roman"/>
                <w:color w:val="000000" w:themeColor="text1"/>
                <w:sz w:val="24"/>
                <w:szCs w:val="24"/>
              </w:rPr>
              <w:t>Thrombectomy</w:t>
            </w:r>
          </w:p>
        </w:tc>
        <w:tc>
          <w:tcPr>
            <w:tcW w:w="5052" w:type="dxa"/>
          </w:tcPr>
          <w:p w14:paraId="1CB35A8A" w14:textId="533BEBCB"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PR 3974</w:t>
            </w:r>
          </w:p>
        </w:tc>
      </w:tr>
      <w:tr w:rsidR="008B6F17" w:rsidRPr="00900A65" w14:paraId="0D8F1379" w14:textId="77777777" w:rsidTr="0018006A">
        <w:tc>
          <w:tcPr>
            <w:tcW w:w="3964" w:type="dxa"/>
          </w:tcPr>
          <w:p w14:paraId="20ACFE3C" w14:textId="5D672F11" w:rsidR="008B6F17" w:rsidRPr="00900A65" w:rsidRDefault="008B6F17" w:rsidP="003B6BAB">
            <w:pPr>
              <w:rPr>
                <w:rFonts w:ascii="Times New Roman" w:hAnsi="Times New Roman" w:cs="Times New Roman"/>
                <w:color w:val="000000" w:themeColor="text1"/>
                <w:sz w:val="24"/>
                <w:szCs w:val="24"/>
              </w:rPr>
            </w:pPr>
            <w:r w:rsidRPr="00900A65">
              <w:rPr>
                <w:rFonts w:ascii="Times New Roman" w:hAnsi="Times New Roman" w:cs="Times New Roman"/>
                <w:color w:val="000000" w:themeColor="text1"/>
                <w:sz w:val="24"/>
                <w:szCs w:val="24"/>
              </w:rPr>
              <w:t>Mortality</w:t>
            </w:r>
          </w:p>
        </w:tc>
        <w:tc>
          <w:tcPr>
            <w:tcW w:w="5052" w:type="dxa"/>
          </w:tcPr>
          <w:p w14:paraId="27A20463" w14:textId="5A8590D7"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7616 or DIED variable =1 in NIS dataset</w:t>
            </w:r>
          </w:p>
        </w:tc>
      </w:tr>
      <w:tr w:rsidR="008B6F17" w:rsidRPr="00900A65" w14:paraId="7244C2EF" w14:textId="77777777" w:rsidTr="0018006A">
        <w:tc>
          <w:tcPr>
            <w:tcW w:w="3964" w:type="dxa"/>
          </w:tcPr>
          <w:p w14:paraId="63AAA3D4" w14:textId="137E3D85" w:rsidR="008B6F17" w:rsidRPr="00900A65" w:rsidRDefault="008B6F17" w:rsidP="003B6BAB">
            <w:pPr>
              <w:rPr>
                <w:rFonts w:ascii="Times New Roman" w:hAnsi="Times New Roman" w:cs="Times New Roman"/>
                <w:sz w:val="24"/>
                <w:szCs w:val="24"/>
              </w:rPr>
            </w:pPr>
            <w:r w:rsidRPr="00900A65">
              <w:rPr>
                <w:rFonts w:ascii="Times New Roman" w:hAnsi="Times New Roman" w:cs="Times New Roman"/>
                <w:sz w:val="24"/>
                <w:szCs w:val="24"/>
              </w:rPr>
              <w:t>Preterm birth</w:t>
            </w:r>
          </w:p>
        </w:tc>
        <w:tc>
          <w:tcPr>
            <w:tcW w:w="5052" w:type="dxa"/>
          </w:tcPr>
          <w:p w14:paraId="245BD69B" w14:textId="6D0ACB3D"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644x</w:t>
            </w:r>
          </w:p>
        </w:tc>
      </w:tr>
      <w:tr w:rsidR="008B6F17" w:rsidRPr="00900A65" w14:paraId="35844D0D" w14:textId="77777777" w:rsidTr="0018006A">
        <w:tc>
          <w:tcPr>
            <w:tcW w:w="3964" w:type="dxa"/>
          </w:tcPr>
          <w:p w14:paraId="52F747BB" w14:textId="732C94E7"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Stillbirth</w:t>
            </w:r>
          </w:p>
        </w:tc>
        <w:tc>
          <w:tcPr>
            <w:tcW w:w="5052" w:type="dxa"/>
          </w:tcPr>
          <w:p w14:paraId="7387A2FA" w14:textId="10596772"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6564x, v271x, v273x, v274x, v276x, v277x, 7680, 7681</w:t>
            </w:r>
          </w:p>
        </w:tc>
      </w:tr>
      <w:tr w:rsidR="008B6F17" w:rsidRPr="00900A65" w14:paraId="7EC1B9C0" w14:textId="77777777" w:rsidTr="0018006A">
        <w:tc>
          <w:tcPr>
            <w:tcW w:w="3964" w:type="dxa"/>
          </w:tcPr>
          <w:p w14:paraId="2F8CCBDB" w14:textId="50E227E7"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Postpartum haemorrhage</w:t>
            </w:r>
          </w:p>
        </w:tc>
        <w:tc>
          <w:tcPr>
            <w:tcW w:w="5052" w:type="dxa"/>
          </w:tcPr>
          <w:p w14:paraId="47756C1F" w14:textId="0F219832"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666x</w:t>
            </w:r>
          </w:p>
        </w:tc>
      </w:tr>
      <w:tr w:rsidR="008B6F17" w:rsidRPr="00900A65" w14:paraId="5D328F75" w14:textId="77777777" w:rsidTr="0018006A">
        <w:tc>
          <w:tcPr>
            <w:tcW w:w="3964" w:type="dxa"/>
          </w:tcPr>
          <w:p w14:paraId="68FFE871" w14:textId="5DC37488"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Caesarean section</w:t>
            </w:r>
          </w:p>
        </w:tc>
        <w:tc>
          <w:tcPr>
            <w:tcW w:w="5052" w:type="dxa"/>
          </w:tcPr>
          <w:p w14:paraId="3C853442" w14:textId="70E34CFF" w:rsidR="008B6F17" w:rsidRPr="00900A65" w:rsidRDefault="008B6F17" w:rsidP="003B6BAB">
            <w:pPr>
              <w:jc w:val="both"/>
              <w:rPr>
                <w:rFonts w:ascii="Times New Roman" w:hAnsi="Times New Roman" w:cs="Times New Roman"/>
                <w:sz w:val="24"/>
                <w:szCs w:val="24"/>
              </w:rPr>
            </w:pPr>
            <w:r w:rsidRPr="00900A65">
              <w:rPr>
                <w:rFonts w:ascii="Times New Roman" w:hAnsi="Times New Roman" w:cs="Times New Roman"/>
                <w:sz w:val="24"/>
                <w:szCs w:val="24"/>
              </w:rPr>
              <w:t>PR 740 741 742 744 7499</w:t>
            </w:r>
          </w:p>
        </w:tc>
      </w:tr>
    </w:tbl>
    <w:p w14:paraId="7F261C59" w14:textId="77777777" w:rsidR="00B67297" w:rsidRPr="00900A65" w:rsidRDefault="00B67297" w:rsidP="003B6BAB">
      <w:pPr>
        <w:spacing w:line="240" w:lineRule="auto"/>
        <w:jc w:val="both"/>
        <w:rPr>
          <w:rFonts w:ascii="Times New Roman" w:hAnsi="Times New Roman" w:cs="Times New Roman"/>
          <w:sz w:val="24"/>
          <w:szCs w:val="24"/>
        </w:rPr>
      </w:pPr>
    </w:p>
    <w:p w14:paraId="30DB6A94" w14:textId="08551882" w:rsidR="00865287" w:rsidRPr="00900A65" w:rsidRDefault="001F49DC" w:rsidP="003B6BAB">
      <w:pPr>
        <w:spacing w:line="240" w:lineRule="auto"/>
        <w:jc w:val="both"/>
        <w:rPr>
          <w:rFonts w:ascii="Times New Roman" w:hAnsi="Times New Roman" w:cs="Times New Roman"/>
          <w:b/>
          <w:sz w:val="24"/>
          <w:szCs w:val="24"/>
        </w:rPr>
      </w:pPr>
      <w:r w:rsidRPr="00900A65">
        <w:rPr>
          <w:rFonts w:ascii="Times New Roman" w:hAnsi="Times New Roman" w:cs="Times New Roman"/>
          <w:b/>
          <w:sz w:val="24"/>
          <w:szCs w:val="24"/>
        </w:rPr>
        <w:t>D</w:t>
      </w:r>
      <w:r w:rsidR="007D651A" w:rsidRPr="00900A65">
        <w:rPr>
          <w:rFonts w:ascii="Times New Roman" w:hAnsi="Times New Roman" w:cs="Times New Roman"/>
          <w:b/>
          <w:sz w:val="24"/>
          <w:szCs w:val="24"/>
        </w:rPr>
        <w:t>. Fo</w:t>
      </w:r>
      <w:r w:rsidR="00A03114" w:rsidRPr="00900A65">
        <w:rPr>
          <w:rFonts w:ascii="Times New Roman" w:hAnsi="Times New Roman" w:cs="Times New Roman"/>
          <w:b/>
          <w:sz w:val="24"/>
          <w:szCs w:val="24"/>
        </w:rPr>
        <w:t>r cardiovascular risk factors and</w:t>
      </w:r>
      <w:r w:rsidR="006136F6" w:rsidRPr="00900A65">
        <w:rPr>
          <w:rFonts w:ascii="Times New Roman" w:hAnsi="Times New Roman" w:cs="Times New Roman"/>
          <w:b/>
          <w:sz w:val="24"/>
          <w:szCs w:val="24"/>
        </w:rPr>
        <w:t xml:space="preserve"> </w:t>
      </w:r>
      <w:r w:rsidR="00A03114" w:rsidRPr="00900A65">
        <w:rPr>
          <w:rFonts w:ascii="Times New Roman" w:hAnsi="Times New Roman" w:cs="Times New Roman"/>
          <w:b/>
          <w:sz w:val="24"/>
          <w:szCs w:val="24"/>
        </w:rPr>
        <w:t xml:space="preserve">other </w:t>
      </w:r>
      <w:r w:rsidR="006136F6" w:rsidRPr="00900A65">
        <w:rPr>
          <w:rFonts w:ascii="Times New Roman" w:hAnsi="Times New Roman" w:cs="Times New Roman"/>
          <w:b/>
          <w:sz w:val="24"/>
          <w:szCs w:val="24"/>
        </w:rPr>
        <w:t>comorbidities.</w:t>
      </w:r>
    </w:p>
    <w:tbl>
      <w:tblPr>
        <w:tblStyle w:val="a7"/>
        <w:tblW w:w="0" w:type="auto"/>
        <w:tblLayout w:type="fixed"/>
        <w:tblLook w:val="04A0" w:firstRow="1" w:lastRow="0" w:firstColumn="1" w:lastColumn="0" w:noHBand="0" w:noVBand="1"/>
      </w:tblPr>
      <w:tblGrid>
        <w:gridCol w:w="3964"/>
        <w:gridCol w:w="5052"/>
      </w:tblGrid>
      <w:tr w:rsidR="0028410A" w:rsidRPr="00900A65" w14:paraId="51919CAA" w14:textId="77777777" w:rsidTr="00067F8E">
        <w:tc>
          <w:tcPr>
            <w:tcW w:w="3964" w:type="dxa"/>
          </w:tcPr>
          <w:p w14:paraId="1A8A3F30" w14:textId="17ACC1EE" w:rsidR="0028410A" w:rsidRPr="00900A65" w:rsidRDefault="0028410A" w:rsidP="003B6BAB">
            <w:pPr>
              <w:jc w:val="both"/>
              <w:rPr>
                <w:rFonts w:ascii="Times New Roman" w:hAnsi="Times New Roman" w:cs="Times New Roman"/>
                <w:b/>
                <w:sz w:val="24"/>
                <w:szCs w:val="24"/>
              </w:rPr>
            </w:pPr>
            <w:r w:rsidRPr="00900A65">
              <w:rPr>
                <w:rFonts w:ascii="Times New Roman" w:hAnsi="Times New Roman" w:cs="Times New Roman"/>
                <w:b/>
                <w:sz w:val="24"/>
                <w:szCs w:val="24"/>
              </w:rPr>
              <w:t xml:space="preserve">Comorbidities </w:t>
            </w:r>
          </w:p>
        </w:tc>
        <w:tc>
          <w:tcPr>
            <w:tcW w:w="5052" w:type="dxa"/>
          </w:tcPr>
          <w:p w14:paraId="44A6E450" w14:textId="5998758B" w:rsidR="0028410A" w:rsidRPr="00900A65" w:rsidRDefault="0028410A" w:rsidP="003B6BAB">
            <w:pPr>
              <w:jc w:val="both"/>
              <w:rPr>
                <w:rFonts w:ascii="Times New Roman" w:hAnsi="Times New Roman" w:cs="Times New Roman"/>
                <w:b/>
                <w:sz w:val="24"/>
                <w:szCs w:val="24"/>
              </w:rPr>
            </w:pPr>
            <w:r w:rsidRPr="00900A65">
              <w:rPr>
                <w:rFonts w:ascii="Times New Roman" w:hAnsi="Times New Roman" w:cs="Times New Roman"/>
                <w:b/>
                <w:sz w:val="24"/>
                <w:szCs w:val="24"/>
              </w:rPr>
              <w:t>ICD-9-CM or DXCCS codes</w:t>
            </w:r>
          </w:p>
        </w:tc>
      </w:tr>
      <w:tr w:rsidR="0028410A" w:rsidRPr="00900A65" w14:paraId="794B8395" w14:textId="77777777" w:rsidTr="00067F8E">
        <w:tc>
          <w:tcPr>
            <w:tcW w:w="3964" w:type="dxa"/>
          </w:tcPr>
          <w:p w14:paraId="5A340A29" w14:textId="7D3E6CF1"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Smoker</w:t>
            </w:r>
          </w:p>
        </w:tc>
        <w:tc>
          <w:tcPr>
            <w:tcW w:w="5052" w:type="dxa"/>
          </w:tcPr>
          <w:p w14:paraId="1976B006" w14:textId="5EE65E8C"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V1582, 3051x, 6490x, 98984</w:t>
            </w:r>
          </w:p>
        </w:tc>
      </w:tr>
      <w:tr w:rsidR="0028410A" w:rsidRPr="00900A65" w14:paraId="5D641B83" w14:textId="77777777" w:rsidTr="00067F8E">
        <w:tc>
          <w:tcPr>
            <w:tcW w:w="3964" w:type="dxa"/>
          </w:tcPr>
          <w:p w14:paraId="29C48DDC" w14:textId="2874FCE8"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Congenital heart disease</w:t>
            </w:r>
          </w:p>
        </w:tc>
        <w:tc>
          <w:tcPr>
            <w:tcW w:w="5052" w:type="dxa"/>
          </w:tcPr>
          <w:p w14:paraId="7482EA51" w14:textId="2B171990"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6485, 745x, 746x, 747x, DXCCS 213</w:t>
            </w:r>
          </w:p>
        </w:tc>
      </w:tr>
      <w:tr w:rsidR="0028410A" w:rsidRPr="00900A65" w14:paraId="38FC745F" w14:textId="77777777" w:rsidTr="00067F8E">
        <w:tc>
          <w:tcPr>
            <w:tcW w:w="3964" w:type="dxa"/>
          </w:tcPr>
          <w:p w14:paraId="6480549E" w14:textId="6BEEE52D"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Dyslipidaemia</w:t>
            </w:r>
          </w:p>
        </w:tc>
        <w:tc>
          <w:tcPr>
            <w:tcW w:w="5052" w:type="dxa"/>
          </w:tcPr>
          <w:p w14:paraId="2A3B1E0C" w14:textId="2C0CAB9F"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DXCCS 53</w:t>
            </w:r>
          </w:p>
        </w:tc>
      </w:tr>
      <w:tr w:rsidR="0028410A" w:rsidRPr="00900A65" w14:paraId="19E1301F" w14:textId="77777777" w:rsidTr="00067F8E">
        <w:tc>
          <w:tcPr>
            <w:tcW w:w="3964" w:type="dxa"/>
          </w:tcPr>
          <w:p w14:paraId="48093B53" w14:textId="6471F501"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Isch</w:t>
            </w:r>
            <w:r w:rsidR="00516F5E" w:rsidRPr="00900A65">
              <w:rPr>
                <w:rFonts w:ascii="Times New Roman" w:hAnsi="Times New Roman" w:cs="Times New Roman"/>
                <w:sz w:val="24"/>
                <w:szCs w:val="24"/>
              </w:rPr>
              <w:t>a</w:t>
            </w:r>
            <w:r w:rsidRPr="00900A65">
              <w:rPr>
                <w:rFonts w:ascii="Times New Roman" w:hAnsi="Times New Roman" w:cs="Times New Roman"/>
                <w:sz w:val="24"/>
                <w:szCs w:val="24"/>
              </w:rPr>
              <w:t>emic heart disease</w:t>
            </w:r>
          </w:p>
        </w:tc>
        <w:tc>
          <w:tcPr>
            <w:tcW w:w="5052" w:type="dxa"/>
          </w:tcPr>
          <w:p w14:paraId="2535BEB0" w14:textId="6E6F1771" w:rsidR="0028410A" w:rsidRPr="00900A65" w:rsidRDefault="00727A4D" w:rsidP="003B6BAB">
            <w:pPr>
              <w:jc w:val="both"/>
              <w:rPr>
                <w:rFonts w:ascii="Times New Roman" w:hAnsi="Times New Roman" w:cs="Times New Roman"/>
                <w:sz w:val="24"/>
                <w:szCs w:val="24"/>
              </w:rPr>
            </w:pPr>
            <w:r w:rsidRPr="00900A65">
              <w:rPr>
                <w:rFonts w:ascii="Times New Roman" w:hAnsi="Times New Roman" w:cs="Times New Roman"/>
                <w:sz w:val="24"/>
                <w:szCs w:val="24"/>
              </w:rPr>
              <w:t>410x, 411x, 412, 413x, 4140x, 4142, 4143, 4144, 4148, 4149</w:t>
            </w:r>
          </w:p>
        </w:tc>
      </w:tr>
      <w:tr w:rsidR="0028410A" w:rsidRPr="00900A65" w14:paraId="00769895" w14:textId="77777777" w:rsidTr="00067F8E">
        <w:tc>
          <w:tcPr>
            <w:tcW w:w="3964" w:type="dxa"/>
          </w:tcPr>
          <w:p w14:paraId="190D2E9A" w14:textId="2378A602"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Peripartum cardiomyopathy</w:t>
            </w:r>
          </w:p>
        </w:tc>
        <w:tc>
          <w:tcPr>
            <w:tcW w:w="5052" w:type="dxa"/>
          </w:tcPr>
          <w:p w14:paraId="29C18777" w14:textId="66856DD2"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425x, 6745x</w:t>
            </w:r>
          </w:p>
        </w:tc>
      </w:tr>
      <w:tr w:rsidR="0028410A" w:rsidRPr="00900A65" w14:paraId="78413466" w14:textId="77777777" w:rsidTr="00067F8E">
        <w:tc>
          <w:tcPr>
            <w:tcW w:w="3964" w:type="dxa"/>
          </w:tcPr>
          <w:p w14:paraId="5E73661E" w14:textId="27D2FBFD"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Arrhythmia</w:t>
            </w:r>
          </w:p>
        </w:tc>
        <w:tc>
          <w:tcPr>
            <w:tcW w:w="5052" w:type="dxa"/>
          </w:tcPr>
          <w:p w14:paraId="0C21658B" w14:textId="0EAC5F13"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42</w:t>
            </w:r>
            <w:r w:rsidR="000D3C70" w:rsidRPr="00900A65">
              <w:rPr>
                <w:rFonts w:ascii="Times New Roman" w:hAnsi="Times New Roman" w:cs="Times New Roman"/>
                <w:sz w:val="24"/>
                <w:szCs w:val="24"/>
              </w:rPr>
              <w:t>6x</w:t>
            </w:r>
            <w:r w:rsidRPr="00900A65">
              <w:rPr>
                <w:rFonts w:ascii="Times New Roman" w:hAnsi="Times New Roman" w:cs="Times New Roman"/>
                <w:sz w:val="24"/>
                <w:szCs w:val="24"/>
              </w:rPr>
              <w:t>, 427</w:t>
            </w:r>
            <w:r w:rsidR="000D3C70" w:rsidRPr="00900A65">
              <w:rPr>
                <w:rFonts w:ascii="Times New Roman" w:hAnsi="Times New Roman" w:cs="Times New Roman"/>
                <w:sz w:val="24"/>
                <w:szCs w:val="24"/>
              </w:rPr>
              <w:t>x</w:t>
            </w:r>
          </w:p>
        </w:tc>
      </w:tr>
      <w:tr w:rsidR="0028410A" w:rsidRPr="00900A65" w14:paraId="1768EF25" w14:textId="77777777" w:rsidTr="00067F8E">
        <w:tc>
          <w:tcPr>
            <w:tcW w:w="3964" w:type="dxa"/>
          </w:tcPr>
          <w:p w14:paraId="74599868" w14:textId="10B733B0"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lastRenderedPageBreak/>
              <w:t>Previous stroke</w:t>
            </w:r>
          </w:p>
        </w:tc>
        <w:tc>
          <w:tcPr>
            <w:tcW w:w="5052" w:type="dxa"/>
          </w:tcPr>
          <w:p w14:paraId="2C38BAF4" w14:textId="5F46A739" w:rsidR="0028410A" w:rsidRPr="00900A65" w:rsidRDefault="0028410A" w:rsidP="003B6BAB">
            <w:pPr>
              <w:jc w:val="both"/>
              <w:rPr>
                <w:rFonts w:ascii="Times New Roman" w:hAnsi="Times New Roman" w:cs="Times New Roman"/>
                <w:sz w:val="24"/>
                <w:szCs w:val="24"/>
              </w:rPr>
            </w:pPr>
            <w:r w:rsidRPr="00900A65">
              <w:rPr>
                <w:rFonts w:ascii="Times New Roman" w:hAnsi="Times New Roman" w:cs="Times New Roman"/>
                <w:sz w:val="24"/>
                <w:szCs w:val="24"/>
              </w:rPr>
              <w:t>V1254</w:t>
            </w:r>
          </w:p>
        </w:tc>
      </w:tr>
      <w:tr w:rsidR="00E95001" w:rsidRPr="00900A65" w14:paraId="146B5F7A" w14:textId="77777777" w:rsidTr="00067F8E">
        <w:tc>
          <w:tcPr>
            <w:tcW w:w="3964" w:type="dxa"/>
          </w:tcPr>
          <w:p w14:paraId="55F29C64" w14:textId="11854C65"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Sic</w:t>
            </w:r>
            <w:r w:rsidR="00771302" w:rsidRPr="00900A65">
              <w:rPr>
                <w:rFonts w:ascii="Times New Roman" w:hAnsi="Times New Roman" w:cs="Times New Roman"/>
                <w:sz w:val="24"/>
                <w:szCs w:val="24"/>
              </w:rPr>
              <w:t>k</w:t>
            </w:r>
            <w:r w:rsidRPr="00900A65">
              <w:rPr>
                <w:rFonts w:ascii="Times New Roman" w:hAnsi="Times New Roman" w:cs="Times New Roman"/>
                <w:sz w:val="24"/>
                <w:szCs w:val="24"/>
              </w:rPr>
              <w:t>le cell d</w:t>
            </w:r>
            <w:r w:rsidR="00771302" w:rsidRPr="00900A65">
              <w:rPr>
                <w:rFonts w:ascii="Times New Roman" w:hAnsi="Times New Roman" w:cs="Times New Roman"/>
                <w:sz w:val="24"/>
                <w:szCs w:val="24"/>
              </w:rPr>
              <w:t>is</w:t>
            </w:r>
            <w:r w:rsidRPr="00900A65">
              <w:rPr>
                <w:rFonts w:ascii="Times New Roman" w:hAnsi="Times New Roman" w:cs="Times New Roman"/>
                <w:sz w:val="24"/>
                <w:szCs w:val="24"/>
              </w:rPr>
              <w:t>ease</w:t>
            </w:r>
          </w:p>
        </w:tc>
        <w:tc>
          <w:tcPr>
            <w:tcW w:w="5052" w:type="dxa"/>
          </w:tcPr>
          <w:p w14:paraId="57668E3B" w14:textId="1BC50C8C" w:rsidR="00E95001" w:rsidRPr="00900A65" w:rsidRDefault="00727A4D" w:rsidP="003B6BAB">
            <w:pPr>
              <w:jc w:val="both"/>
              <w:rPr>
                <w:rFonts w:ascii="Times New Roman" w:hAnsi="Times New Roman" w:cs="Times New Roman"/>
                <w:sz w:val="24"/>
                <w:szCs w:val="24"/>
              </w:rPr>
            </w:pPr>
            <w:r w:rsidRPr="00900A65">
              <w:rPr>
                <w:rFonts w:ascii="Times New Roman" w:hAnsi="Times New Roman" w:cs="Times New Roman"/>
                <w:sz w:val="24"/>
                <w:szCs w:val="24"/>
              </w:rPr>
              <w:t>2826x</w:t>
            </w:r>
          </w:p>
        </w:tc>
      </w:tr>
      <w:tr w:rsidR="00E95001" w:rsidRPr="00900A65" w14:paraId="2C27AE18" w14:textId="77777777" w:rsidTr="00067F8E">
        <w:tc>
          <w:tcPr>
            <w:tcW w:w="3964" w:type="dxa"/>
          </w:tcPr>
          <w:p w14:paraId="2D36AAA2" w14:textId="0861132B"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Gestational diabetes</w:t>
            </w:r>
          </w:p>
        </w:tc>
        <w:tc>
          <w:tcPr>
            <w:tcW w:w="5052" w:type="dxa"/>
          </w:tcPr>
          <w:p w14:paraId="253CE4F1" w14:textId="0F2920C8"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6488x</w:t>
            </w:r>
          </w:p>
        </w:tc>
      </w:tr>
      <w:tr w:rsidR="00E95001" w:rsidRPr="00900A65" w14:paraId="58FE2ED7" w14:textId="77777777" w:rsidTr="00067F8E">
        <w:tc>
          <w:tcPr>
            <w:tcW w:w="3964" w:type="dxa"/>
          </w:tcPr>
          <w:p w14:paraId="45BC71C0" w14:textId="0531B7F7"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Fetal growth restriction</w:t>
            </w:r>
          </w:p>
        </w:tc>
        <w:tc>
          <w:tcPr>
            <w:tcW w:w="5052" w:type="dxa"/>
          </w:tcPr>
          <w:p w14:paraId="6964BEF2" w14:textId="5F6B4430"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6565x</w:t>
            </w:r>
          </w:p>
        </w:tc>
      </w:tr>
      <w:tr w:rsidR="00E95001" w:rsidRPr="00900A65" w14:paraId="71161278" w14:textId="77777777" w:rsidTr="00067F8E">
        <w:tc>
          <w:tcPr>
            <w:tcW w:w="3964" w:type="dxa"/>
          </w:tcPr>
          <w:p w14:paraId="7CF29D0A" w14:textId="23EFD2A3"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Placenta praevia</w:t>
            </w:r>
          </w:p>
        </w:tc>
        <w:tc>
          <w:tcPr>
            <w:tcW w:w="5052" w:type="dxa"/>
          </w:tcPr>
          <w:p w14:paraId="027F84CB" w14:textId="481E38A6"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6410x, 6411x</w:t>
            </w:r>
          </w:p>
        </w:tc>
      </w:tr>
      <w:tr w:rsidR="00E95001" w:rsidRPr="00900A65" w14:paraId="2CE5E409" w14:textId="77777777" w:rsidTr="00067F8E">
        <w:tc>
          <w:tcPr>
            <w:tcW w:w="3964" w:type="dxa"/>
          </w:tcPr>
          <w:p w14:paraId="23B6CBAE" w14:textId="40C0945D"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Multiple pregnancy</w:t>
            </w:r>
          </w:p>
        </w:tc>
        <w:tc>
          <w:tcPr>
            <w:tcW w:w="5052" w:type="dxa"/>
          </w:tcPr>
          <w:p w14:paraId="36B084DD" w14:textId="127648CC" w:rsidR="00E95001" w:rsidRPr="00900A65" w:rsidRDefault="00E95001" w:rsidP="003B6BAB">
            <w:pPr>
              <w:jc w:val="both"/>
              <w:rPr>
                <w:rFonts w:ascii="Times New Roman" w:hAnsi="Times New Roman" w:cs="Times New Roman"/>
                <w:sz w:val="24"/>
                <w:szCs w:val="24"/>
              </w:rPr>
            </w:pPr>
            <w:r w:rsidRPr="00900A65">
              <w:rPr>
                <w:rFonts w:ascii="Times New Roman" w:hAnsi="Times New Roman" w:cs="Times New Roman"/>
                <w:sz w:val="24"/>
                <w:szCs w:val="24"/>
              </w:rPr>
              <w:t>V272x, v273x, v274x, v275x, v276x, v277x, 651x</w:t>
            </w:r>
          </w:p>
        </w:tc>
      </w:tr>
      <w:tr w:rsidR="00E95001" w:rsidRPr="00900A65" w14:paraId="26C15F31" w14:textId="77777777" w:rsidTr="00067F8E">
        <w:tc>
          <w:tcPr>
            <w:tcW w:w="3964" w:type="dxa"/>
          </w:tcPr>
          <w:p w14:paraId="6C9C41E6" w14:textId="06F79298" w:rsidR="00E95001" w:rsidRPr="00900A65" w:rsidRDefault="00E06804" w:rsidP="003B6BAB">
            <w:pPr>
              <w:rPr>
                <w:rFonts w:ascii="Times New Roman" w:hAnsi="Times New Roman" w:cs="Times New Roman"/>
                <w:sz w:val="24"/>
                <w:szCs w:val="24"/>
              </w:rPr>
            </w:pPr>
            <w:r w:rsidRPr="00900A65">
              <w:rPr>
                <w:rFonts w:ascii="Times New Roman" w:hAnsi="Times New Roman" w:cs="Times New Roman"/>
                <w:sz w:val="24"/>
                <w:szCs w:val="24"/>
              </w:rPr>
              <w:t xml:space="preserve">Selected </w:t>
            </w:r>
            <w:r w:rsidR="00516F5E" w:rsidRPr="00900A65">
              <w:rPr>
                <w:rFonts w:ascii="Times New Roman" w:hAnsi="Times New Roman" w:cs="Times New Roman"/>
                <w:sz w:val="24"/>
                <w:szCs w:val="24"/>
              </w:rPr>
              <w:t>Elixhauser comorbidities (o</w:t>
            </w:r>
            <w:r w:rsidR="00E95001" w:rsidRPr="00900A65">
              <w:rPr>
                <w:rFonts w:ascii="Times New Roman" w:hAnsi="Times New Roman" w:cs="Times New Roman"/>
                <w:sz w:val="24"/>
                <w:szCs w:val="24"/>
              </w:rPr>
              <w:t xml:space="preserve">besity, </w:t>
            </w:r>
            <w:r w:rsidR="00516F5E" w:rsidRPr="00900A65">
              <w:rPr>
                <w:rFonts w:ascii="Times New Roman" w:hAnsi="Times New Roman" w:cs="Times New Roman"/>
                <w:sz w:val="24"/>
                <w:szCs w:val="24"/>
              </w:rPr>
              <w:t>h</w:t>
            </w:r>
            <w:r w:rsidR="00E95001" w:rsidRPr="00900A65">
              <w:rPr>
                <w:rFonts w:ascii="Times New Roman" w:hAnsi="Times New Roman" w:cs="Times New Roman"/>
                <w:sz w:val="24"/>
                <w:szCs w:val="24"/>
              </w:rPr>
              <w:t xml:space="preserve">eart failure, diabetes, </w:t>
            </w:r>
            <w:r w:rsidR="00516F5E" w:rsidRPr="00900A65">
              <w:rPr>
                <w:rFonts w:ascii="Times New Roman" w:hAnsi="Times New Roman" w:cs="Times New Roman"/>
                <w:sz w:val="24"/>
                <w:szCs w:val="24"/>
              </w:rPr>
              <w:t>v</w:t>
            </w:r>
            <w:r w:rsidR="00E95001" w:rsidRPr="00900A65">
              <w:rPr>
                <w:rFonts w:ascii="Times New Roman" w:hAnsi="Times New Roman" w:cs="Times New Roman"/>
                <w:sz w:val="24"/>
                <w:szCs w:val="24"/>
              </w:rPr>
              <w:t xml:space="preserve">alvular disease, </w:t>
            </w:r>
            <w:r w:rsidR="00516F5E" w:rsidRPr="00900A65">
              <w:rPr>
                <w:rFonts w:ascii="Times New Roman" w:hAnsi="Times New Roman" w:cs="Times New Roman"/>
                <w:sz w:val="24"/>
                <w:szCs w:val="24"/>
              </w:rPr>
              <w:t>p</w:t>
            </w:r>
            <w:r w:rsidR="00E95001" w:rsidRPr="00900A65">
              <w:rPr>
                <w:rFonts w:ascii="Times New Roman" w:hAnsi="Times New Roman" w:cs="Times New Roman"/>
                <w:sz w:val="24"/>
                <w:szCs w:val="24"/>
              </w:rPr>
              <w:t>u</w:t>
            </w:r>
            <w:r w:rsidR="00516F5E" w:rsidRPr="00900A65">
              <w:rPr>
                <w:rFonts w:ascii="Times New Roman" w:hAnsi="Times New Roman" w:cs="Times New Roman"/>
                <w:sz w:val="24"/>
                <w:szCs w:val="24"/>
              </w:rPr>
              <w:t>lmonary circulation disorders, p</w:t>
            </w:r>
            <w:r w:rsidR="00E95001" w:rsidRPr="00900A65">
              <w:rPr>
                <w:rFonts w:ascii="Times New Roman" w:hAnsi="Times New Roman" w:cs="Times New Roman"/>
                <w:sz w:val="24"/>
                <w:szCs w:val="24"/>
              </w:rPr>
              <w:t xml:space="preserve">eripheral vascular disorders, </w:t>
            </w:r>
            <w:r w:rsidR="00516F5E" w:rsidRPr="00900A65">
              <w:rPr>
                <w:rFonts w:ascii="Times New Roman" w:hAnsi="Times New Roman" w:cs="Times New Roman"/>
                <w:sz w:val="24"/>
                <w:szCs w:val="24"/>
              </w:rPr>
              <w:t>o</w:t>
            </w:r>
            <w:r w:rsidR="00E95001" w:rsidRPr="00900A65">
              <w:rPr>
                <w:rFonts w:ascii="Times New Roman" w:hAnsi="Times New Roman" w:cs="Times New Roman"/>
                <w:sz w:val="24"/>
                <w:szCs w:val="24"/>
              </w:rPr>
              <w:t xml:space="preserve">ther </w:t>
            </w:r>
            <w:r w:rsidR="00516F5E" w:rsidRPr="00900A65">
              <w:rPr>
                <w:rFonts w:ascii="Times New Roman" w:hAnsi="Times New Roman" w:cs="Times New Roman"/>
                <w:sz w:val="24"/>
                <w:szCs w:val="24"/>
              </w:rPr>
              <w:t>neurological disorders, c</w:t>
            </w:r>
            <w:r w:rsidR="00E95001" w:rsidRPr="00900A65">
              <w:rPr>
                <w:rFonts w:ascii="Times New Roman" w:hAnsi="Times New Roman" w:cs="Times New Roman"/>
                <w:sz w:val="24"/>
                <w:szCs w:val="24"/>
              </w:rPr>
              <w:t xml:space="preserve">hronic pulmonary disease, </w:t>
            </w:r>
            <w:r w:rsidR="00516F5E" w:rsidRPr="00900A65">
              <w:rPr>
                <w:rFonts w:ascii="Times New Roman" w:hAnsi="Times New Roman" w:cs="Times New Roman"/>
                <w:sz w:val="24"/>
                <w:szCs w:val="24"/>
              </w:rPr>
              <w:t>hypothyroidism, r</w:t>
            </w:r>
            <w:r w:rsidR="00E95001" w:rsidRPr="00900A65">
              <w:rPr>
                <w:rFonts w:ascii="Times New Roman" w:hAnsi="Times New Roman" w:cs="Times New Roman"/>
                <w:sz w:val="24"/>
                <w:szCs w:val="24"/>
              </w:rPr>
              <w:t xml:space="preserve">enal failure, </w:t>
            </w:r>
            <w:r w:rsidR="00516F5E" w:rsidRPr="00900A65">
              <w:rPr>
                <w:rFonts w:ascii="Times New Roman" w:hAnsi="Times New Roman" w:cs="Times New Roman"/>
                <w:sz w:val="24"/>
                <w:szCs w:val="24"/>
              </w:rPr>
              <w:t>l</w:t>
            </w:r>
            <w:r w:rsidR="00E95001" w:rsidRPr="00900A65">
              <w:rPr>
                <w:rFonts w:ascii="Times New Roman" w:hAnsi="Times New Roman" w:cs="Times New Roman"/>
                <w:sz w:val="24"/>
                <w:szCs w:val="24"/>
              </w:rPr>
              <w:t xml:space="preserve">iver disease, HIV and AIDS, </w:t>
            </w:r>
            <w:r w:rsidR="00516F5E" w:rsidRPr="00900A65">
              <w:rPr>
                <w:rFonts w:ascii="Times New Roman" w:hAnsi="Times New Roman" w:cs="Times New Roman"/>
                <w:sz w:val="24"/>
                <w:szCs w:val="24"/>
              </w:rPr>
              <w:t>r</w:t>
            </w:r>
            <w:r w:rsidR="00E95001" w:rsidRPr="00900A65">
              <w:rPr>
                <w:rFonts w:ascii="Times New Roman" w:hAnsi="Times New Roman" w:cs="Times New Roman"/>
                <w:sz w:val="24"/>
                <w:szCs w:val="24"/>
              </w:rPr>
              <w:t xml:space="preserve">heumatoid arthritis/collagen vascular diseases, </w:t>
            </w:r>
            <w:r w:rsidR="00516F5E" w:rsidRPr="00900A65">
              <w:rPr>
                <w:rFonts w:ascii="Times New Roman" w:hAnsi="Times New Roman" w:cs="Times New Roman"/>
                <w:sz w:val="24"/>
                <w:szCs w:val="24"/>
              </w:rPr>
              <w:t>f</w:t>
            </w:r>
            <w:r w:rsidR="00E95001" w:rsidRPr="00900A65">
              <w:rPr>
                <w:rFonts w:ascii="Times New Roman" w:hAnsi="Times New Roman" w:cs="Times New Roman"/>
                <w:sz w:val="24"/>
                <w:szCs w:val="24"/>
              </w:rPr>
              <w:t xml:space="preserve">luid and electrolyte disorders, </w:t>
            </w:r>
            <w:r w:rsidR="00516F5E" w:rsidRPr="00900A65">
              <w:rPr>
                <w:rFonts w:ascii="Times New Roman" w:hAnsi="Times New Roman" w:cs="Times New Roman"/>
                <w:sz w:val="24"/>
                <w:szCs w:val="24"/>
              </w:rPr>
              <w:t>d</w:t>
            </w:r>
            <w:r w:rsidR="00E95001" w:rsidRPr="00900A65">
              <w:rPr>
                <w:rFonts w:ascii="Times New Roman" w:hAnsi="Times New Roman" w:cs="Times New Roman"/>
                <w:sz w:val="24"/>
                <w:szCs w:val="24"/>
              </w:rPr>
              <w:t xml:space="preserve">eficiency anaemia, </w:t>
            </w:r>
            <w:r w:rsidR="00516F5E" w:rsidRPr="00900A65">
              <w:rPr>
                <w:rFonts w:ascii="Times New Roman" w:hAnsi="Times New Roman" w:cs="Times New Roman"/>
                <w:sz w:val="24"/>
                <w:szCs w:val="24"/>
              </w:rPr>
              <w:t>a</w:t>
            </w:r>
            <w:r w:rsidR="00E95001" w:rsidRPr="00900A65">
              <w:rPr>
                <w:rFonts w:ascii="Times New Roman" w:hAnsi="Times New Roman" w:cs="Times New Roman"/>
                <w:sz w:val="24"/>
                <w:szCs w:val="24"/>
              </w:rPr>
              <w:t xml:space="preserve">lcohol abuse, </w:t>
            </w:r>
            <w:r w:rsidR="00516F5E" w:rsidRPr="00900A65">
              <w:rPr>
                <w:rFonts w:ascii="Times New Roman" w:hAnsi="Times New Roman" w:cs="Times New Roman"/>
                <w:sz w:val="24"/>
                <w:szCs w:val="24"/>
              </w:rPr>
              <w:t>d</w:t>
            </w:r>
            <w:r w:rsidR="00E95001" w:rsidRPr="00900A65">
              <w:rPr>
                <w:rFonts w:ascii="Times New Roman" w:hAnsi="Times New Roman" w:cs="Times New Roman"/>
                <w:sz w:val="24"/>
                <w:szCs w:val="24"/>
              </w:rPr>
              <w:t xml:space="preserve">rug abuse, depression, psychosis, coagulopathy, paralysis, peptic ulcer abuse, </w:t>
            </w:r>
            <w:r w:rsidR="00516F5E" w:rsidRPr="00900A65">
              <w:rPr>
                <w:rFonts w:ascii="Times New Roman" w:hAnsi="Times New Roman" w:cs="Times New Roman"/>
                <w:sz w:val="24"/>
                <w:szCs w:val="24"/>
              </w:rPr>
              <w:t>d</w:t>
            </w:r>
            <w:r w:rsidR="00E95001" w:rsidRPr="00900A65">
              <w:rPr>
                <w:rFonts w:ascii="Times New Roman" w:hAnsi="Times New Roman" w:cs="Times New Roman"/>
                <w:sz w:val="24"/>
                <w:szCs w:val="24"/>
              </w:rPr>
              <w:t>epression)</w:t>
            </w:r>
          </w:p>
        </w:tc>
        <w:tc>
          <w:tcPr>
            <w:tcW w:w="5052" w:type="dxa"/>
          </w:tcPr>
          <w:p w14:paraId="4199077F" w14:textId="159361FE" w:rsidR="00E95001" w:rsidRPr="00900A65" w:rsidRDefault="00E95001" w:rsidP="003B6BAB">
            <w:pPr>
              <w:rPr>
                <w:rFonts w:ascii="Times New Roman" w:hAnsi="Times New Roman" w:cs="Times New Roman"/>
                <w:sz w:val="24"/>
                <w:szCs w:val="24"/>
              </w:rPr>
            </w:pPr>
            <w:r w:rsidRPr="00900A65">
              <w:rPr>
                <w:rFonts w:ascii="Times New Roman" w:hAnsi="Times New Roman" w:cs="Times New Roman"/>
                <w:sz w:val="24"/>
                <w:szCs w:val="24"/>
              </w:rPr>
              <w:t>List of comorbidities and associated ICD-9-CM code can be found (Quan 2005 et al.) at: http://czresearch.com/dropbox/Quan_MedCare_2005v43p1130.pdf</w:t>
            </w:r>
          </w:p>
        </w:tc>
      </w:tr>
    </w:tbl>
    <w:p w14:paraId="34CA57E3" w14:textId="5830D6C6" w:rsidR="0024678F" w:rsidRPr="00900A65" w:rsidRDefault="00575791" w:rsidP="003B6BAB">
      <w:pPr>
        <w:spacing w:line="240" w:lineRule="auto"/>
        <w:jc w:val="both"/>
        <w:rPr>
          <w:rFonts w:ascii="Times New Roman" w:hAnsi="Times New Roman" w:cs="Times New Roman"/>
          <w:sz w:val="24"/>
          <w:szCs w:val="24"/>
        </w:rPr>
        <w:sectPr w:rsidR="0024678F" w:rsidRPr="00900A65" w:rsidSect="005A5892">
          <w:footerReference w:type="default" r:id="rId8"/>
          <w:pgSz w:w="11906" w:h="16838"/>
          <w:pgMar w:top="1440" w:right="1440" w:bottom="1440" w:left="1440" w:header="709" w:footer="709" w:gutter="0"/>
          <w:cols w:space="708"/>
          <w:docGrid w:linePitch="360"/>
        </w:sectPr>
      </w:pPr>
      <w:r w:rsidRPr="00900A65">
        <w:rPr>
          <w:rFonts w:ascii="Times New Roman" w:hAnsi="Times New Roman" w:cs="Times New Roman"/>
          <w:sz w:val="24"/>
          <w:szCs w:val="24"/>
        </w:rPr>
        <w:t>ICD-9-CM, International Classification of Diseases, 9</w:t>
      </w:r>
      <w:r w:rsidRPr="00900A65">
        <w:rPr>
          <w:rFonts w:ascii="Times New Roman" w:hAnsi="Times New Roman" w:cs="Times New Roman"/>
          <w:sz w:val="24"/>
          <w:szCs w:val="24"/>
          <w:vertAlign w:val="superscript"/>
        </w:rPr>
        <w:t>th</w:t>
      </w:r>
      <w:r w:rsidRPr="00900A65">
        <w:rPr>
          <w:rFonts w:ascii="Times New Roman" w:hAnsi="Times New Roman" w:cs="Times New Roman"/>
          <w:sz w:val="24"/>
          <w:szCs w:val="24"/>
        </w:rPr>
        <w:t xml:space="preserve"> Revision, Clinical Modification.  PR, procedural.  DXCCS, Diagnosis Clinical Classification Software.</w:t>
      </w:r>
    </w:p>
    <w:p w14:paraId="305E282A" w14:textId="77777777" w:rsidR="005A5892" w:rsidRPr="00900A65" w:rsidRDefault="005A5892" w:rsidP="003B6BAB">
      <w:pPr>
        <w:spacing w:line="240" w:lineRule="auto"/>
        <w:rPr>
          <w:rFonts w:ascii="Times New Roman" w:hAnsi="Times New Roman" w:cs="Times New Roman"/>
          <w:sz w:val="24"/>
          <w:szCs w:val="24"/>
        </w:rPr>
      </w:pPr>
      <w:r w:rsidRPr="00900A65">
        <w:rPr>
          <w:rFonts w:ascii="Times New Roman" w:hAnsi="Times New Roman" w:cs="Times New Roman"/>
          <w:sz w:val="24"/>
          <w:szCs w:val="24"/>
        </w:rPr>
        <w:br w:type="page"/>
      </w:r>
    </w:p>
    <w:p w14:paraId="1F71695D" w14:textId="77777777" w:rsidR="005A5892" w:rsidRDefault="005A5892" w:rsidP="003B6BAB">
      <w:pPr>
        <w:spacing w:line="240" w:lineRule="auto"/>
        <w:rPr>
          <w:rFonts w:ascii="Times New Roman" w:hAnsi="Times New Roman" w:cs="Times New Roman"/>
          <w:sz w:val="24"/>
          <w:szCs w:val="24"/>
        </w:rPr>
        <w:sectPr w:rsidR="005A5892" w:rsidSect="005A5892">
          <w:type w:val="continuous"/>
          <w:pgSz w:w="11906" w:h="16838"/>
          <w:pgMar w:top="1440" w:right="1440" w:bottom="1440" w:left="1440" w:header="709" w:footer="709" w:gutter="0"/>
          <w:cols w:space="708"/>
          <w:docGrid w:linePitch="360"/>
        </w:sectPr>
      </w:pPr>
    </w:p>
    <w:p w14:paraId="22B26282" w14:textId="4F7CD5F1" w:rsidR="00C66D46" w:rsidRPr="00900A65" w:rsidRDefault="0024678F" w:rsidP="003B6BAB">
      <w:pPr>
        <w:spacing w:line="240" w:lineRule="auto"/>
        <w:rPr>
          <w:rFonts w:ascii="Times New Roman" w:hAnsi="Times New Roman" w:cs="Times New Roman"/>
          <w:b/>
          <w:sz w:val="24"/>
          <w:szCs w:val="24"/>
        </w:rPr>
      </w:pPr>
      <w:r w:rsidRPr="00900A65">
        <w:rPr>
          <w:rFonts w:ascii="Times New Roman" w:hAnsi="Times New Roman" w:cs="Times New Roman"/>
          <w:b/>
          <w:sz w:val="24"/>
          <w:szCs w:val="24"/>
        </w:rPr>
        <w:lastRenderedPageBreak/>
        <w:t xml:space="preserve">Supplemental Table </w:t>
      </w:r>
      <w:r w:rsidR="00900A65">
        <w:rPr>
          <w:rFonts w:ascii="Times New Roman" w:hAnsi="Times New Roman" w:cs="Times New Roman"/>
          <w:b/>
          <w:sz w:val="24"/>
          <w:szCs w:val="24"/>
        </w:rPr>
        <w:t>II</w:t>
      </w:r>
      <w:r w:rsidR="00C66D46" w:rsidRPr="00900A65">
        <w:rPr>
          <w:rFonts w:ascii="Times New Roman" w:hAnsi="Times New Roman" w:cs="Times New Roman"/>
          <w:b/>
          <w:sz w:val="24"/>
          <w:szCs w:val="24"/>
        </w:rPr>
        <w:t>. The RECORD statement – checklist of items, extended from the STROBE statement, that should be reported in observational studies using routinely collected health data.</w:t>
      </w:r>
    </w:p>
    <w:tbl>
      <w:tblPr>
        <w:tblStyle w:val="TableNormal1"/>
        <w:tblW w:w="0" w:type="auto"/>
        <w:tblInd w:w="98"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3D357E7D" w14:textId="77777777" w:rsidTr="00B90A57">
        <w:trPr>
          <w:trHeight w:hRule="exact" w:val="1114"/>
        </w:trPr>
        <w:tc>
          <w:tcPr>
            <w:tcW w:w="1925" w:type="dxa"/>
            <w:tcBorders>
              <w:top w:val="single" w:sz="5" w:space="0" w:color="000000"/>
              <w:left w:val="single" w:sz="5" w:space="0" w:color="000000"/>
              <w:bottom w:val="single" w:sz="5" w:space="0" w:color="000000"/>
              <w:right w:val="single" w:sz="5" w:space="0" w:color="000000"/>
            </w:tcBorders>
          </w:tcPr>
          <w:p w14:paraId="58773A7C" w14:textId="77777777" w:rsidR="00C66D46" w:rsidRPr="008077AB" w:rsidRDefault="00C66D46" w:rsidP="003B6BAB">
            <w:pPr>
              <w:rPr>
                <w:rFonts w:ascii="Arial" w:hAnsi="Arial" w:cs="Arial"/>
                <w:sz w:val="20"/>
                <w:szCs w:val="20"/>
              </w:rPr>
            </w:pPr>
          </w:p>
        </w:tc>
        <w:tc>
          <w:tcPr>
            <w:tcW w:w="772" w:type="dxa"/>
            <w:tcBorders>
              <w:top w:val="single" w:sz="5" w:space="0" w:color="000000"/>
              <w:left w:val="single" w:sz="5" w:space="0" w:color="000000"/>
              <w:bottom w:val="single" w:sz="5" w:space="0" w:color="000000"/>
              <w:right w:val="single" w:sz="5" w:space="0" w:color="000000"/>
            </w:tcBorders>
          </w:tcPr>
          <w:p w14:paraId="710B7B30" w14:textId="77777777" w:rsidR="00C66D46" w:rsidRPr="008077AB" w:rsidRDefault="00C66D46" w:rsidP="003B6BAB">
            <w:pPr>
              <w:pStyle w:val="TableParagraph"/>
              <w:ind w:left="102" w:right="174"/>
              <w:rPr>
                <w:rFonts w:ascii="Arial" w:eastAsia="Times New Roman" w:hAnsi="Arial" w:cs="Arial"/>
                <w:sz w:val="20"/>
                <w:szCs w:val="20"/>
              </w:rPr>
            </w:pPr>
            <w:r w:rsidRPr="008077AB">
              <w:rPr>
                <w:rFonts w:ascii="Arial" w:hAnsi="Arial" w:cs="Arial"/>
                <w:b/>
                <w:sz w:val="20"/>
                <w:szCs w:val="20"/>
              </w:rPr>
              <w:t xml:space="preserve">Item </w:t>
            </w:r>
            <w:r w:rsidRPr="008077AB">
              <w:rPr>
                <w:rFonts w:ascii="Arial" w:hAnsi="Arial" w:cs="Arial"/>
                <w:b/>
                <w:spacing w:val="-1"/>
                <w:sz w:val="20"/>
                <w:szCs w:val="20"/>
              </w:rPr>
              <w:t>No.</w:t>
            </w:r>
          </w:p>
        </w:tc>
        <w:tc>
          <w:tcPr>
            <w:tcW w:w="3419" w:type="dxa"/>
            <w:tcBorders>
              <w:top w:val="single" w:sz="5" w:space="0" w:color="000000"/>
              <w:left w:val="single" w:sz="5" w:space="0" w:color="000000"/>
              <w:bottom w:val="single" w:sz="5" w:space="0" w:color="000000"/>
              <w:right w:val="single" w:sz="5" w:space="0" w:color="000000"/>
            </w:tcBorders>
          </w:tcPr>
          <w:p w14:paraId="6081DFF7"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 xml:space="preserve">STROBE </w:t>
            </w:r>
            <w:r w:rsidRPr="008077AB">
              <w:rPr>
                <w:rFonts w:ascii="Arial" w:hAnsi="Arial" w:cs="Arial"/>
                <w:b/>
                <w:sz w:val="20"/>
                <w:szCs w:val="20"/>
              </w:rPr>
              <w:t>items</w:t>
            </w:r>
          </w:p>
        </w:tc>
        <w:tc>
          <w:tcPr>
            <w:tcW w:w="2251" w:type="dxa"/>
            <w:tcBorders>
              <w:top w:val="single" w:sz="5" w:space="0" w:color="000000"/>
              <w:left w:val="single" w:sz="5" w:space="0" w:color="000000"/>
              <w:bottom w:val="single" w:sz="5" w:space="0" w:color="000000"/>
              <w:right w:val="single" w:sz="5" w:space="0" w:color="000000"/>
            </w:tcBorders>
          </w:tcPr>
          <w:p w14:paraId="7179E690" w14:textId="77777777" w:rsidR="00C66D46" w:rsidRPr="008077AB" w:rsidRDefault="00C66D46" w:rsidP="003B6BAB">
            <w:pPr>
              <w:pStyle w:val="TableParagraph"/>
              <w:ind w:left="102" w:right="242"/>
              <w:rPr>
                <w:rFonts w:ascii="Arial" w:eastAsia="Cambria" w:hAnsi="Arial" w:cs="Arial"/>
                <w:sz w:val="20"/>
                <w:szCs w:val="20"/>
              </w:rPr>
            </w:pPr>
            <w:r w:rsidRPr="008077AB">
              <w:rPr>
                <w:rFonts w:ascii="Arial" w:hAnsi="Arial" w:cs="Arial"/>
                <w:b/>
                <w:spacing w:val="-1"/>
                <w:sz w:val="20"/>
                <w:szCs w:val="20"/>
              </w:rPr>
              <w:t xml:space="preserve">Location </w:t>
            </w:r>
            <w:r w:rsidRPr="008077AB">
              <w:rPr>
                <w:rFonts w:ascii="Arial" w:hAnsi="Arial" w:cs="Arial"/>
                <w:b/>
                <w:sz w:val="20"/>
                <w:szCs w:val="20"/>
              </w:rPr>
              <w:t>in</w:t>
            </w:r>
            <w:r w:rsidRPr="008077AB">
              <w:rPr>
                <w:rFonts w:ascii="Arial" w:hAnsi="Arial" w:cs="Arial"/>
                <w:b/>
                <w:spacing w:val="27"/>
                <w:sz w:val="20"/>
                <w:szCs w:val="20"/>
              </w:rPr>
              <w:t xml:space="preserve"> </w:t>
            </w:r>
            <w:r w:rsidRPr="008077AB">
              <w:rPr>
                <w:rFonts w:ascii="Arial" w:hAnsi="Arial" w:cs="Arial"/>
                <w:b/>
                <w:spacing w:val="-1"/>
                <w:sz w:val="20"/>
                <w:szCs w:val="20"/>
              </w:rPr>
              <w:t>manuscript where</w:t>
            </w:r>
            <w:r w:rsidRPr="008077AB">
              <w:rPr>
                <w:rFonts w:ascii="Arial" w:hAnsi="Arial" w:cs="Arial"/>
                <w:b/>
                <w:spacing w:val="21"/>
                <w:sz w:val="20"/>
                <w:szCs w:val="20"/>
              </w:rPr>
              <w:t xml:space="preserve"> </w:t>
            </w:r>
            <w:r w:rsidRPr="008077AB">
              <w:rPr>
                <w:rFonts w:ascii="Arial" w:hAnsi="Arial" w:cs="Arial"/>
                <w:b/>
                <w:spacing w:val="-1"/>
                <w:sz w:val="20"/>
                <w:szCs w:val="20"/>
              </w:rPr>
              <w:t>items</w:t>
            </w:r>
            <w:r w:rsidRPr="008077AB">
              <w:rPr>
                <w:rFonts w:ascii="Arial" w:hAnsi="Arial" w:cs="Arial"/>
                <w:b/>
                <w:sz w:val="20"/>
                <w:szCs w:val="20"/>
              </w:rPr>
              <w:t xml:space="preserve"> are </w:t>
            </w:r>
            <w:r w:rsidRPr="008077AB">
              <w:rPr>
                <w:rFonts w:ascii="Arial" w:hAnsi="Arial" w:cs="Arial"/>
                <w:b/>
                <w:spacing w:val="-1"/>
                <w:sz w:val="20"/>
                <w:szCs w:val="20"/>
              </w:rPr>
              <w:t>reported</w:t>
            </w:r>
            <w:r w:rsidRPr="008077AB">
              <w:rPr>
                <w:rFonts w:ascii="Arial" w:hAnsi="Arial" w:cs="Arial"/>
                <w:b/>
                <w:spacing w:val="29"/>
                <w:sz w:val="20"/>
                <w:szCs w:val="20"/>
              </w:rPr>
              <w:t xml:space="preserve"> </w:t>
            </w:r>
            <w:r w:rsidRPr="008077AB">
              <w:rPr>
                <w:rFonts w:ascii="Arial" w:hAnsi="Arial" w:cs="Arial"/>
                <w:sz w:val="20"/>
                <w:szCs w:val="20"/>
              </w:rPr>
              <w:t>(page)</w:t>
            </w:r>
          </w:p>
        </w:tc>
        <w:tc>
          <w:tcPr>
            <w:tcW w:w="4032" w:type="dxa"/>
            <w:tcBorders>
              <w:top w:val="single" w:sz="5" w:space="0" w:color="000000"/>
              <w:left w:val="single" w:sz="5" w:space="0" w:color="000000"/>
              <w:bottom w:val="single" w:sz="5" w:space="0" w:color="000000"/>
              <w:right w:val="single" w:sz="5" w:space="0" w:color="000000"/>
            </w:tcBorders>
          </w:tcPr>
          <w:p w14:paraId="6C8F085D"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 xml:space="preserve">RECORD </w:t>
            </w:r>
            <w:r w:rsidRPr="008077AB">
              <w:rPr>
                <w:rFonts w:ascii="Arial" w:hAnsi="Arial" w:cs="Arial"/>
                <w:b/>
                <w:sz w:val="20"/>
                <w:szCs w:val="20"/>
              </w:rPr>
              <w:t>items</w:t>
            </w:r>
          </w:p>
        </w:tc>
        <w:tc>
          <w:tcPr>
            <w:tcW w:w="1992" w:type="dxa"/>
            <w:tcBorders>
              <w:top w:val="single" w:sz="5" w:space="0" w:color="000000"/>
              <w:left w:val="single" w:sz="5" w:space="0" w:color="000000"/>
              <w:bottom w:val="single" w:sz="5" w:space="0" w:color="000000"/>
              <w:right w:val="single" w:sz="5" w:space="0" w:color="000000"/>
            </w:tcBorders>
          </w:tcPr>
          <w:p w14:paraId="4640C0E9" w14:textId="77777777" w:rsidR="00C66D46" w:rsidRPr="008077AB" w:rsidRDefault="00C66D46" w:rsidP="003B6BAB">
            <w:pPr>
              <w:pStyle w:val="TableParagraph"/>
              <w:ind w:left="102" w:right="250"/>
              <w:rPr>
                <w:rFonts w:ascii="Arial" w:eastAsia="Cambria" w:hAnsi="Arial" w:cs="Arial"/>
                <w:sz w:val="20"/>
                <w:szCs w:val="20"/>
              </w:rPr>
            </w:pPr>
            <w:r w:rsidRPr="008077AB">
              <w:rPr>
                <w:rFonts w:ascii="Arial" w:hAnsi="Arial" w:cs="Arial"/>
                <w:b/>
                <w:spacing w:val="-1"/>
                <w:sz w:val="20"/>
                <w:szCs w:val="20"/>
              </w:rPr>
              <w:t xml:space="preserve">Location </w:t>
            </w:r>
            <w:r w:rsidRPr="008077AB">
              <w:rPr>
                <w:rFonts w:ascii="Arial" w:hAnsi="Arial" w:cs="Arial"/>
                <w:b/>
                <w:sz w:val="20"/>
                <w:szCs w:val="20"/>
              </w:rPr>
              <w:t>in</w:t>
            </w:r>
            <w:r w:rsidRPr="008077AB">
              <w:rPr>
                <w:rFonts w:ascii="Arial" w:hAnsi="Arial" w:cs="Arial"/>
                <w:b/>
                <w:spacing w:val="27"/>
                <w:sz w:val="20"/>
                <w:szCs w:val="20"/>
              </w:rPr>
              <w:t xml:space="preserve"> </w:t>
            </w:r>
            <w:r w:rsidRPr="008077AB">
              <w:rPr>
                <w:rFonts w:ascii="Arial" w:hAnsi="Arial" w:cs="Arial"/>
                <w:b/>
                <w:spacing w:val="-1"/>
                <w:sz w:val="20"/>
                <w:szCs w:val="20"/>
              </w:rPr>
              <w:t>manuscript</w:t>
            </w:r>
            <w:r w:rsidRPr="008077AB">
              <w:rPr>
                <w:rFonts w:ascii="Arial" w:hAnsi="Arial" w:cs="Arial"/>
                <w:b/>
                <w:spacing w:val="25"/>
                <w:sz w:val="20"/>
                <w:szCs w:val="20"/>
              </w:rPr>
              <w:t xml:space="preserve"> </w:t>
            </w:r>
            <w:r w:rsidRPr="008077AB">
              <w:rPr>
                <w:rFonts w:ascii="Arial" w:hAnsi="Arial" w:cs="Arial"/>
                <w:b/>
                <w:spacing w:val="-1"/>
                <w:sz w:val="20"/>
                <w:szCs w:val="20"/>
              </w:rPr>
              <w:t>where</w:t>
            </w:r>
            <w:r w:rsidRPr="008077AB">
              <w:rPr>
                <w:rFonts w:ascii="Arial" w:hAnsi="Arial" w:cs="Arial"/>
                <w:b/>
                <w:sz w:val="20"/>
                <w:szCs w:val="20"/>
              </w:rPr>
              <w:t xml:space="preserve"> </w:t>
            </w:r>
            <w:r w:rsidRPr="008077AB">
              <w:rPr>
                <w:rFonts w:ascii="Arial" w:hAnsi="Arial" w:cs="Arial"/>
                <w:b/>
                <w:spacing w:val="-1"/>
                <w:sz w:val="20"/>
                <w:szCs w:val="20"/>
              </w:rPr>
              <w:t>items</w:t>
            </w:r>
            <w:r w:rsidRPr="008077AB">
              <w:rPr>
                <w:rFonts w:ascii="Arial" w:hAnsi="Arial" w:cs="Arial"/>
                <w:b/>
                <w:sz w:val="20"/>
                <w:szCs w:val="20"/>
              </w:rPr>
              <w:t xml:space="preserve"> are</w:t>
            </w:r>
            <w:r w:rsidRPr="008077AB">
              <w:rPr>
                <w:rFonts w:ascii="Arial" w:hAnsi="Arial" w:cs="Arial"/>
                <w:b/>
                <w:spacing w:val="26"/>
                <w:sz w:val="20"/>
                <w:szCs w:val="20"/>
              </w:rPr>
              <w:t xml:space="preserve"> </w:t>
            </w:r>
            <w:r w:rsidRPr="008077AB">
              <w:rPr>
                <w:rFonts w:ascii="Arial" w:hAnsi="Arial" w:cs="Arial"/>
                <w:b/>
                <w:spacing w:val="-1"/>
                <w:sz w:val="20"/>
                <w:szCs w:val="20"/>
              </w:rPr>
              <w:t>reported</w:t>
            </w:r>
            <w:r w:rsidRPr="008077AB">
              <w:rPr>
                <w:rFonts w:ascii="Arial" w:hAnsi="Arial" w:cs="Arial"/>
                <w:b/>
                <w:sz w:val="20"/>
                <w:szCs w:val="20"/>
              </w:rPr>
              <w:t xml:space="preserve"> </w:t>
            </w:r>
            <w:r w:rsidRPr="008077AB">
              <w:rPr>
                <w:rFonts w:ascii="Arial" w:hAnsi="Arial" w:cs="Arial"/>
                <w:b/>
                <w:spacing w:val="15"/>
                <w:sz w:val="20"/>
                <w:szCs w:val="20"/>
              </w:rPr>
              <w:t xml:space="preserve"> </w:t>
            </w:r>
            <w:r w:rsidRPr="008077AB">
              <w:rPr>
                <w:rFonts w:ascii="Arial" w:hAnsi="Arial" w:cs="Arial"/>
                <w:position w:val="2"/>
                <w:sz w:val="20"/>
                <w:szCs w:val="20"/>
              </w:rPr>
              <w:t>(page)</w:t>
            </w:r>
          </w:p>
        </w:tc>
      </w:tr>
      <w:tr w:rsidR="00C66D46" w:rsidRPr="008077AB" w14:paraId="362C06FB" w14:textId="77777777" w:rsidTr="00B90A57">
        <w:trPr>
          <w:trHeight w:hRule="exact" w:val="287"/>
        </w:trPr>
        <w:tc>
          <w:tcPr>
            <w:tcW w:w="14390" w:type="dxa"/>
            <w:gridSpan w:val="6"/>
            <w:tcBorders>
              <w:top w:val="single" w:sz="5" w:space="0" w:color="000000"/>
              <w:left w:val="single" w:sz="5" w:space="0" w:color="000000"/>
              <w:bottom w:val="single" w:sz="5" w:space="0" w:color="000000"/>
              <w:right w:val="single" w:sz="5" w:space="0" w:color="000000"/>
            </w:tcBorders>
            <w:shd w:val="clear" w:color="auto" w:fill="C0C0C0"/>
          </w:tcPr>
          <w:p w14:paraId="48426511"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Title</w:t>
            </w:r>
            <w:r w:rsidRPr="008077AB">
              <w:rPr>
                <w:rFonts w:ascii="Arial" w:hAnsi="Arial" w:cs="Arial"/>
                <w:b/>
                <w:sz w:val="20"/>
                <w:szCs w:val="20"/>
              </w:rPr>
              <w:t xml:space="preserve"> </w:t>
            </w:r>
            <w:r w:rsidRPr="008077AB">
              <w:rPr>
                <w:rFonts w:ascii="Arial" w:hAnsi="Arial" w:cs="Arial"/>
                <w:b/>
                <w:spacing w:val="-1"/>
                <w:sz w:val="20"/>
                <w:szCs w:val="20"/>
              </w:rPr>
              <w:t>and abstract</w:t>
            </w:r>
          </w:p>
        </w:tc>
      </w:tr>
      <w:tr w:rsidR="00C66D46" w:rsidRPr="008077AB" w14:paraId="65CF12E1" w14:textId="77777777" w:rsidTr="00B90A57">
        <w:trPr>
          <w:trHeight w:hRule="exact" w:val="4150"/>
        </w:trPr>
        <w:tc>
          <w:tcPr>
            <w:tcW w:w="1925" w:type="dxa"/>
            <w:tcBorders>
              <w:top w:val="single" w:sz="5" w:space="0" w:color="000000"/>
              <w:left w:val="single" w:sz="5" w:space="0" w:color="000000"/>
              <w:bottom w:val="single" w:sz="5" w:space="0" w:color="000000"/>
              <w:right w:val="single" w:sz="5" w:space="0" w:color="000000"/>
            </w:tcBorders>
          </w:tcPr>
          <w:p w14:paraId="5214A1CD" w14:textId="77777777" w:rsidR="00C66D46" w:rsidRPr="008077AB" w:rsidRDefault="00C66D46" w:rsidP="003B6BAB">
            <w:pPr>
              <w:rPr>
                <w:rFonts w:ascii="Arial" w:hAnsi="Arial" w:cs="Arial"/>
                <w:sz w:val="20"/>
                <w:szCs w:val="20"/>
              </w:rPr>
            </w:pPr>
          </w:p>
        </w:tc>
        <w:tc>
          <w:tcPr>
            <w:tcW w:w="772" w:type="dxa"/>
            <w:tcBorders>
              <w:top w:val="single" w:sz="5" w:space="0" w:color="000000"/>
              <w:left w:val="single" w:sz="5" w:space="0" w:color="000000"/>
              <w:bottom w:val="single" w:sz="5" w:space="0" w:color="000000"/>
              <w:right w:val="single" w:sz="5" w:space="0" w:color="000000"/>
            </w:tcBorders>
          </w:tcPr>
          <w:p w14:paraId="7C900E6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w:t>
            </w:r>
          </w:p>
        </w:tc>
        <w:tc>
          <w:tcPr>
            <w:tcW w:w="3419" w:type="dxa"/>
            <w:tcBorders>
              <w:top w:val="single" w:sz="5" w:space="0" w:color="000000"/>
              <w:left w:val="single" w:sz="5" w:space="0" w:color="000000"/>
              <w:bottom w:val="single" w:sz="5" w:space="0" w:color="000000"/>
              <w:right w:val="single" w:sz="5" w:space="0" w:color="000000"/>
            </w:tcBorders>
          </w:tcPr>
          <w:p w14:paraId="3D85C349" w14:textId="77777777" w:rsidR="00C66D46" w:rsidRPr="008077AB" w:rsidRDefault="00C66D46" w:rsidP="003B6BAB">
            <w:pPr>
              <w:pStyle w:val="TableParagraph"/>
              <w:ind w:left="102" w:right="256"/>
              <w:rPr>
                <w:rFonts w:ascii="Arial" w:eastAsia="Times New Roman" w:hAnsi="Arial" w:cs="Arial"/>
                <w:sz w:val="20"/>
                <w:szCs w:val="20"/>
              </w:rPr>
            </w:pPr>
            <w:r w:rsidRPr="008077AB">
              <w:rPr>
                <w:rFonts w:ascii="Arial" w:eastAsia="Times New Roman" w:hAnsi="Arial" w:cs="Arial"/>
                <w:sz w:val="20"/>
                <w:szCs w:val="20"/>
              </w:rPr>
              <w:t xml:space="preserve">(a) </w:t>
            </w:r>
            <w:r w:rsidRPr="008077AB">
              <w:rPr>
                <w:rFonts w:ascii="Arial" w:eastAsia="Times New Roman" w:hAnsi="Arial" w:cs="Arial"/>
                <w:spacing w:val="-1"/>
                <w:sz w:val="20"/>
                <w:szCs w:val="20"/>
              </w:rPr>
              <w:t>Indicate</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the</w:t>
            </w:r>
            <w:r w:rsidRPr="008077AB">
              <w:rPr>
                <w:rFonts w:ascii="Arial" w:eastAsia="Times New Roman" w:hAnsi="Arial" w:cs="Arial"/>
                <w:sz w:val="20"/>
                <w:szCs w:val="20"/>
              </w:rPr>
              <w:t xml:space="preserve"> study’s </w:t>
            </w:r>
            <w:r w:rsidRPr="008077AB">
              <w:rPr>
                <w:rFonts w:ascii="Arial" w:eastAsia="Times New Roman" w:hAnsi="Arial" w:cs="Arial"/>
                <w:spacing w:val="-1"/>
                <w:sz w:val="20"/>
                <w:szCs w:val="20"/>
              </w:rPr>
              <w:t>design</w:t>
            </w:r>
            <w:r w:rsidRPr="008077AB">
              <w:rPr>
                <w:rFonts w:ascii="Arial" w:eastAsia="Times New Roman" w:hAnsi="Arial" w:cs="Arial"/>
                <w:spacing w:val="23"/>
                <w:sz w:val="20"/>
                <w:szCs w:val="20"/>
              </w:rPr>
              <w:t xml:space="preserve"> </w:t>
            </w:r>
            <w:r w:rsidRPr="008077AB">
              <w:rPr>
                <w:rFonts w:ascii="Arial" w:eastAsia="Times New Roman" w:hAnsi="Arial" w:cs="Arial"/>
                <w:spacing w:val="-1"/>
                <w:sz w:val="20"/>
                <w:szCs w:val="20"/>
              </w:rPr>
              <w:t>with</w:t>
            </w:r>
            <w:r w:rsidRPr="008077AB">
              <w:rPr>
                <w:rFonts w:ascii="Arial" w:eastAsia="Times New Roman" w:hAnsi="Arial" w:cs="Arial"/>
                <w:sz w:val="20"/>
                <w:szCs w:val="20"/>
              </w:rPr>
              <w:t xml:space="preserve"> a </w:t>
            </w:r>
            <w:r w:rsidRPr="008077AB">
              <w:rPr>
                <w:rFonts w:ascii="Arial" w:eastAsia="Times New Roman" w:hAnsi="Arial" w:cs="Arial"/>
                <w:spacing w:val="-1"/>
                <w:sz w:val="20"/>
                <w:szCs w:val="20"/>
              </w:rPr>
              <w:t>commonly</w:t>
            </w:r>
            <w:r w:rsidRPr="008077AB">
              <w:rPr>
                <w:rFonts w:ascii="Arial" w:eastAsia="Times New Roman" w:hAnsi="Arial" w:cs="Arial"/>
                <w:sz w:val="20"/>
                <w:szCs w:val="20"/>
              </w:rPr>
              <w:t xml:space="preserve"> used term</w:t>
            </w:r>
            <w:r w:rsidRPr="008077AB">
              <w:rPr>
                <w:rFonts w:ascii="Arial" w:eastAsia="Times New Roman" w:hAnsi="Arial" w:cs="Arial"/>
                <w:spacing w:val="-2"/>
                <w:sz w:val="20"/>
                <w:szCs w:val="20"/>
              </w:rPr>
              <w:t xml:space="preserve"> </w:t>
            </w:r>
            <w:r w:rsidRPr="008077AB">
              <w:rPr>
                <w:rFonts w:ascii="Arial" w:eastAsia="Times New Roman" w:hAnsi="Arial" w:cs="Arial"/>
                <w:sz w:val="20"/>
                <w:szCs w:val="20"/>
              </w:rPr>
              <w:t>in</w:t>
            </w:r>
            <w:r w:rsidRPr="008077AB">
              <w:rPr>
                <w:rFonts w:ascii="Arial" w:eastAsia="Times New Roman" w:hAnsi="Arial" w:cs="Arial"/>
                <w:spacing w:val="29"/>
                <w:sz w:val="20"/>
                <w:szCs w:val="20"/>
              </w:rPr>
              <w:t xml:space="preserve"> </w:t>
            </w:r>
            <w:r w:rsidRPr="008077AB">
              <w:rPr>
                <w:rFonts w:ascii="Arial" w:eastAsia="Times New Roman" w:hAnsi="Arial" w:cs="Arial"/>
                <w:sz w:val="20"/>
                <w:szCs w:val="20"/>
              </w:rPr>
              <w:t xml:space="preserve">the </w:t>
            </w:r>
            <w:r w:rsidRPr="008077AB">
              <w:rPr>
                <w:rFonts w:ascii="Arial" w:eastAsia="Times New Roman" w:hAnsi="Arial" w:cs="Arial"/>
                <w:spacing w:val="-1"/>
                <w:sz w:val="20"/>
                <w:szCs w:val="20"/>
              </w:rPr>
              <w:t>title</w:t>
            </w:r>
            <w:r w:rsidRPr="008077AB">
              <w:rPr>
                <w:rFonts w:ascii="Arial" w:eastAsia="Times New Roman" w:hAnsi="Arial" w:cs="Arial"/>
                <w:sz w:val="20"/>
                <w:szCs w:val="20"/>
              </w:rPr>
              <w:t xml:space="preserve"> or </w:t>
            </w:r>
            <w:r w:rsidRPr="008077AB">
              <w:rPr>
                <w:rFonts w:ascii="Arial" w:eastAsia="Times New Roman" w:hAnsi="Arial" w:cs="Arial"/>
                <w:spacing w:val="-1"/>
                <w:sz w:val="20"/>
                <w:szCs w:val="20"/>
              </w:rPr>
              <w:t>the</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abstract (b)</w:t>
            </w:r>
            <w:r w:rsidRPr="008077AB">
              <w:rPr>
                <w:rFonts w:ascii="Arial" w:eastAsia="Times New Roman" w:hAnsi="Arial" w:cs="Arial"/>
                <w:spacing w:val="29"/>
                <w:sz w:val="20"/>
                <w:szCs w:val="20"/>
              </w:rPr>
              <w:t xml:space="preserve"> </w:t>
            </w:r>
            <w:r w:rsidRPr="008077AB">
              <w:rPr>
                <w:rFonts w:ascii="Arial" w:eastAsia="Times New Roman" w:hAnsi="Arial" w:cs="Arial"/>
                <w:spacing w:val="-1"/>
                <w:sz w:val="20"/>
                <w:szCs w:val="20"/>
              </w:rPr>
              <w:t>Provide</w:t>
            </w:r>
            <w:r w:rsidRPr="008077AB">
              <w:rPr>
                <w:rFonts w:ascii="Arial" w:eastAsia="Times New Roman" w:hAnsi="Arial" w:cs="Arial"/>
                <w:sz w:val="20"/>
                <w:szCs w:val="20"/>
              </w:rPr>
              <w:t xml:space="preserve"> in</w:t>
            </w:r>
            <w:r w:rsidRPr="008077AB">
              <w:rPr>
                <w:rFonts w:ascii="Arial" w:eastAsia="Times New Roman" w:hAnsi="Arial" w:cs="Arial"/>
                <w:spacing w:val="-2"/>
                <w:sz w:val="20"/>
                <w:szCs w:val="20"/>
              </w:rPr>
              <w:t xml:space="preserve"> </w:t>
            </w:r>
            <w:r w:rsidRPr="008077AB">
              <w:rPr>
                <w:rFonts w:ascii="Arial" w:eastAsia="Times New Roman" w:hAnsi="Arial" w:cs="Arial"/>
                <w:spacing w:val="-1"/>
                <w:sz w:val="20"/>
                <w:szCs w:val="20"/>
              </w:rPr>
              <w:t>the</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abstract an</w:t>
            </w:r>
            <w:r w:rsidRPr="008077AB">
              <w:rPr>
                <w:rFonts w:ascii="Arial" w:eastAsia="Times New Roman" w:hAnsi="Arial" w:cs="Arial"/>
                <w:spacing w:val="33"/>
                <w:sz w:val="20"/>
                <w:szCs w:val="20"/>
              </w:rPr>
              <w:t xml:space="preserve"> </w:t>
            </w:r>
            <w:r w:rsidRPr="008077AB">
              <w:rPr>
                <w:rFonts w:ascii="Arial" w:eastAsia="Times New Roman" w:hAnsi="Arial" w:cs="Arial"/>
                <w:spacing w:val="-1"/>
                <w:sz w:val="20"/>
                <w:szCs w:val="20"/>
              </w:rPr>
              <w:t>informative</w:t>
            </w:r>
            <w:r w:rsidRPr="008077AB">
              <w:rPr>
                <w:rFonts w:ascii="Arial" w:eastAsia="Times New Roman" w:hAnsi="Arial" w:cs="Arial"/>
                <w:sz w:val="20"/>
                <w:szCs w:val="20"/>
              </w:rPr>
              <w:t xml:space="preserve"> and </w:t>
            </w:r>
            <w:r w:rsidRPr="008077AB">
              <w:rPr>
                <w:rFonts w:ascii="Arial" w:eastAsia="Times New Roman" w:hAnsi="Arial" w:cs="Arial"/>
                <w:spacing w:val="-1"/>
                <w:sz w:val="20"/>
                <w:szCs w:val="20"/>
              </w:rPr>
              <w:t>balanced</w:t>
            </w:r>
            <w:r w:rsidRPr="008077AB">
              <w:rPr>
                <w:rFonts w:ascii="Arial" w:eastAsia="Times New Roman" w:hAnsi="Arial" w:cs="Arial"/>
                <w:spacing w:val="29"/>
                <w:sz w:val="20"/>
                <w:szCs w:val="20"/>
              </w:rPr>
              <w:t xml:space="preserve"> </w:t>
            </w:r>
            <w:r w:rsidRPr="008077AB">
              <w:rPr>
                <w:rFonts w:ascii="Arial" w:eastAsia="Times New Roman" w:hAnsi="Arial" w:cs="Arial"/>
                <w:spacing w:val="-1"/>
                <w:sz w:val="20"/>
                <w:szCs w:val="20"/>
              </w:rPr>
              <w:t>summary</w:t>
            </w:r>
            <w:r w:rsidRPr="008077AB">
              <w:rPr>
                <w:rFonts w:ascii="Arial" w:eastAsia="Times New Roman" w:hAnsi="Arial" w:cs="Arial"/>
                <w:sz w:val="20"/>
                <w:szCs w:val="20"/>
              </w:rPr>
              <w:t xml:space="preserve"> of </w:t>
            </w:r>
            <w:r w:rsidRPr="008077AB">
              <w:rPr>
                <w:rFonts w:ascii="Arial" w:eastAsia="Times New Roman" w:hAnsi="Arial" w:cs="Arial"/>
                <w:spacing w:val="-1"/>
                <w:sz w:val="20"/>
                <w:szCs w:val="20"/>
              </w:rPr>
              <w:t>what</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was</w:t>
            </w:r>
            <w:r w:rsidRPr="008077AB">
              <w:rPr>
                <w:rFonts w:ascii="Arial" w:eastAsia="Times New Roman" w:hAnsi="Arial" w:cs="Arial"/>
                <w:sz w:val="20"/>
                <w:szCs w:val="20"/>
              </w:rPr>
              <w:t xml:space="preserve"> done and</w:t>
            </w:r>
            <w:r w:rsidRPr="008077AB">
              <w:rPr>
                <w:rFonts w:ascii="Arial" w:eastAsia="Times New Roman" w:hAnsi="Arial" w:cs="Arial"/>
                <w:spacing w:val="21"/>
                <w:sz w:val="20"/>
                <w:szCs w:val="20"/>
              </w:rPr>
              <w:t xml:space="preserve"> </w:t>
            </w:r>
            <w:r w:rsidRPr="008077AB">
              <w:rPr>
                <w:rFonts w:ascii="Arial" w:eastAsia="Times New Roman" w:hAnsi="Arial" w:cs="Arial"/>
                <w:spacing w:val="-1"/>
                <w:sz w:val="20"/>
                <w:szCs w:val="20"/>
              </w:rPr>
              <w:t>what</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was</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found</w:t>
            </w:r>
          </w:p>
        </w:tc>
        <w:tc>
          <w:tcPr>
            <w:tcW w:w="2251" w:type="dxa"/>
            <w:tcBorders>
              <w:top w:val="single" w:sz="5" w:space="0" w:color="000000"/>
              <w:left w:val="single" w:sz="5" w:space="0" w:color="000000"/>
              <w:bottom w:val="single" w:sz="5" w:space="0" w:color="000000"/>
              <w:right w:val="single" w:sz="5" w:space="0" w:color="000000"/>
            </w:tcBorders>
          </w:tcPr>
          <w:p w14:paraId="4FA1AC26" w14:textId="47AC72EA" w:rsidR="00C66D46" w:rsidRPr="008077AB" w:rsidRDefault="00173FE2" w:rsidP="003B6BAB">
            <w:pPr>
              <w:pStyle w:val="TableParagraph"/>
              <w:spacing w:before="30"/>
              <w:ind w:right="597"/>
              <w:jc w:val="center"/>
              <w:rPr>
                <w:rFonts w:ascii="Arial" w:eastAsia="Cambria" w:hAnsi="Arial" w:cs="Arial"/>
                <w:sz w:val="20"/>
                <w:szCs w:val="20"/>
              </w:rPr>
            </w:pPr>
            <w:r>
              <w:rPr>
                <w:rFonts w:ascii="Arial" w:hAnsi="Arial" w:cs="Arial"/>
                <w:sz w:val="20"/>
                <w:szCs w:val="20"/>
              </w:rPr>
              <w:t>4</w:t>
            </w:r>
          </w:p>
        </w:tc>
        <w:tc>
          <w:tcPr>
            <w:tcW w:w="4032" w:type="dxa"/>
            <w:tcBorders>
              <w:top w:val="single" w:sz="5" w:space="0" w:color="000000"/>
              <w:left w:val="single" w:sz="5" w:space="0" w:color="000000"/>
              <w:bottom w:val="single" w:sz="5" w:space="0" w:color="000000"/>
              <w:right w:val="single" w:sz="5" w:space="0" w:color="000000"/>
            </w:tcBorders>
          </w:tcPr>
          <w:p w14:paraId="08560579" w14:textId="77777777" w:rsidR="00C66D46" w:rsidRPr="008077AB" w:rsidRDefault="00C66D46" w:rsidP="003B6BAB">
            <w:pPr>
              <w:pStyle w:val="TableParagraph"/>
              <w:ind w:left="102" w:right="210"/>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1.1: </w:t>
            </w:r>
            <w:r w:rsidRPr="008077AB">
              <w:rPr>
                <w:rFonts w:ascii="Arial" w:hAnsi="Arial" w:cs="Arial"/>
                <w:spacing w:val="-1"/>
                <w:sz w:val="20"/>
                <w:szCs w:val="20"/>
              </w:rPr>
              <w:t>The</w:t>
            </w:r>
            <w:r w:rsidRPr="008077AB">
              <w:rPr>
                <w:rFonts w:ascii="Arial" w:hAnsi="Arial" w:cs="Arial"/>
                <w:sz w:val="20"/>
                <w:szCs w:val="20"/>
              </w:rPr>
              <w:t xml:space="preserve"> type</w:t>
            </w:r>
            <w:r w:rsidRPr="008077AB">
              <w:rPr>
                <w:rFonts w:ascii="Arial" w:hAnsi="Arial" w:cs="Arial"/>
                <w:spacing w:val="-1"/>
                <w:sz w:val="20"/>
                <w:szCs w:val="20"/>
              </w:rPr>
              <w:t xml:space="preserve"> </w:t>
            </w:r>
            <w:r w:rsidRPr="008077AB">
              <w:rPr>
                <w:rFonts w:ascii="Arial" w:hAnsi="Arial" w:cs="Arial"/>
                <w:sz w:val="20"/>
                <w:szCs w:val="20"/>
              </w:rPr>
              <w:t>of</w:t>
            </w:r>
            <w:r w:rsidRPr="008077AB">
              <w:rPr>
                <w:rFonts w:ascii="Arial" w:hAnsi="Arial" w:cs="Arial"/>
                <w:spacing w:val="-1"/>
                <w:sz w:val="20"/>
                <w:szCs w:val="20"/>
              </w:rPr>
              <w:t xml:space="preserve"> </w:t>
            </w:r>
            <w:r w:rsidRPr="008077AB">
              <w:rPr>
                <w:rFonts w:ascii="Arial" w:hAnsi="Arial" w:cs="Arial"/>
                <w:sz w:val="20"/>
                <w:szCs w:val="20"/>
              </w:rPr>
              <w:t>data used</w:t>
            </w:r>
            <w:r w:rsidRPr="008077AB">
              <w:rPr>
                <w:rFonts w:ascii="Arial" w:hAnsi="Arial" w:cs="Arial"/>
                <w:spacing w:val="25"/>
                <w:sz w:val="20"/>
                <w:szCs w:val="20"/>
              </w:rPr>
              <w:t xml:space="preserve"> </w:t>
            </w:r>
            <w:r w:rsidRPr="008077AB">
              <w:rPr>
                <w:rFonts w:ascii="Arial" w:hAnsi="Arial" w:cs="Arial"/>
                <w:sz w:val="20"/>
                <w:szCs w:val="20"/>
              </w:rPr>
              <w:t xml:space="preserve">should be </w:t>
            </w:r>
            <w:r w:rsidRPr="008077AB">
              <w:rPr>
                <w:rFonts w:ascii="Arial" w:hAnsi="Arial" w:cs="Arial"/>
                <w:spacing w:val="-1"/>
                <w:sz w:val="20"/>
                <w:szCs w:val="20"/>
              </w:rPr>
              <w:t>specified</w:t>
            </w:r>
            <w:r w:rsidRPr="008077AB">
              <w:rPr>
                <w:rFonts w:ascii="Arial" w:hAnsi="Arial" w:cs="Arial"/>
                <w:sz w:val="20"/>
                <w:szCs w:val="20"/>
              </w:rPr>
              <w:t xml:space="preserve"> in</w:t>
            </w:r>
            <w:r w:rsidRPr="008077AB">
              <w:rPr>
                <w:rFonts w:ascii="Arial" w:hAnsi="Arial" w:cs="Arial"/>
                <w:spacing w:val="-2"/>
                <w:sz w:val="20"/>
                <w:szCs w:val="20"/>
              </w:rPr>
              <w:t xml:space="preserve"> </w:t>
            </w:r>
            <w:r w:rsidRPr="008077AB">
              <w:rPr>
                <w:rFonts w:ascii="Arial" w:hAnsi="Arial" w:cs="Arial"/>
                <w:spacing w:val="-1"/>
                <w:sz w:val="20"/>
                <w:szCs w:val="20"/>
              </w:rPr>
              <w:t>the</w:t>
            </w:r>
            <w:r w:rsidRPr="008077AB">
              <w:rPr>
                <w:rFonts w:ascii="Arial" w:hAnsi="Arial" w:cs="Arial"/>
                <w:sz w:val="20"/>
                <w:szCs w:val="20"/>
              </w:rPr>
              <w:t xml:space="preserve"> </w:t>
            </w:r>
            <w:r w:rsidRPr="008077AB">
              <w:rPr>
                <w:rFonts w:ascii="Arial" w:hAnsi="Arial" w:cs="Arial"/>
                <w:spacing w:val="-1"/>
                <w:sz w:val="20"/>
                <w:szCs w:val="20"/>
              </w:rPr>
              <w:t>title</w:t>
            </w:r>
            <w:r w:rsidRPr="008077AB">
              <w:rPr>
                <w:rFonts w:ascii="Arial" w:hAnsi="Arial" w:cs="Arial"/>
                <w:sz w:val="20"/>
                <w:szCs w:val="20"/>
              </w:rPr>
              <w:t xml:space="preserve"> </w:t>
            </w:r>
            <w:r w:rsidRPr="008077AB">
              <w:rPr>
                <w:rFonts w:ascii="Arial" w:hAnsi="Arial" w:cs="Arial"/>
                <w:spacing w:val="-1"/>
                <w:sz w:val="20"/>
                <w:szCs w:val="20"/>
              </w:rPr>
              <w:t>or</w:t>
            </w:r>
            <w:r w:rsidRPr="008077AB">
              <w:rPr>
                <w:rFonts w:ascii="Arial" w:hAnsi="Arial" w:cs="Arial"/>
                <w:spacing w:val="23"/>
                <w:sz w:val="20"/>
                <w:szCs w:val="20"/>
              </w:rPr>
              <w:t xml:space="preserve"> </w:t>
            </w:r>
            <w:r w:rsidRPr="008077AB">
              <w:rPr>
                <w:rFonts w:ascii="Arial" w:hAnsi="Arial" w:cs="Arial"/>
                <w:spacing w:val="-1"/>
                <w:sz w:val="20"/>
                <w:szCs w:val="20"/>
              </w:rPr>
              <w:t>abstract.</w:t>
            </w:r>
            <w:r w:rsidRPr="008077AB">
              <w:rPr>
                <w:rFonts w:ascii="Arial" w:hAnsi="Arial" w:cs="Arial"/>
                <w:sz w:val="20"/>
                <w:szCs w:val="20"/>
              </w:rPr>
              <w:t xml:space="preserve"> </w:t>
            </w:r>
            <w:r w:rsidRPr="008077AB">
              <w:rPr>
                <w:rFonts w:ascii="Arial" w:hAnsi="Arial" w:cs="Arial"/>
                <w:spacing w:val="-1"/>
                <w:sz w:val="20"/>
                <w:szCs w:val="20"/>
              </w:rPr>
              <w:t>When</w:t>
            </w:r>
            <w:r w:rsidRPr="008077AB">
              <w:rPr>
                <w:rFonts w:ascii="Arial" w:hAnsi="Arial" w:cs="Arial"/>
                <w:sz w:val="20"/>
                <w:szCs w:val="20"/>
              </w:rPr>
              <w:t xml:space="preserve"> </w:t>
            </w:r>
            <w:r w:rsidRPr="008077AB">
              <w:rPr>
                <w:rFonts w:ascii="Arial" w:hAnsi="Arial" w:cs="Arial"/>
                <w:spacing w:val="-1"/>
                <w:sz w:val="20"/>
                <w:szCs w:val="20"/>
              </w:rPr>
              <w:t>possible,</w:t>
            </w:r>
            <w:r w:rsidRPr="008077AB">
              <w:rPr>
                <w:rFonts w:ascii="Arial" w:hAnsi="Arial" w:cs="Arial"/>
                <w:spacing w:val="-2"/>
                <w:sz w:val="20"/>
                <w:szCs w:val="20"/>
              </w:rPr>
              <w:t xml:space="preserve"> </w:t>
            </w:r>
            <w:r w:rsidRPr="008077AB">
              <w:rPr>
                <w:rFonts w:ascii="Arial" w:hAnsi="Arial" w:cs="Arial"/>
                <w:sz w:val="20"/>
                <w:szCs w:val="20"/>
              </w:rPr>
              <w:t xml:space="preserve">the </w:t>
            </w:r>
            <w:r w:rsidRPr="008077AB">
              <w:rPr>
                <w:rFonts w:ascii="Arial" w:hAnsi="Arial" w:cs="Arial"/>
                <w:spacing w:val="-1"/>
                <w:sz w:val="20"/>
                <w:szCs w:val="20"/>
              </w:rPr>
              <w:t>name</w:t>
            </w:r>
            <w:r w:rsidRPr="008077AB">
              <w:rPr>
                <w:rFonts w:ascii="Arial" w:hAnsi="Arial" w:cs="Arial"/>
                <w:sz w:val="20"/>
                <w:szCs w:val="20"/>
              </w:rPr>
              <w:t xml:space="preserve"> of</w:t>
            </w:r>
            <w:r w:rsidRPr="008077AB">
              <w:rPr>
                <w:rFonts w:ascii="Arial" w:hAnsi="Arial" w:cs="Arial"/>
                <w:spacing w:val="41"/>
                <w:sz w:val="20"/>
                <w:szCs w:val="20"/>
              </w:rPr>
              <w:t xml:space="preserve"> </w:t>
            </w:r>
            <w:r w:rsidRPr="008077AB">
              <w:rPr>
                <w:rFonts w:ascii="Arial" w:hAnsi="Arial" w:cs="Arial"/>
                <w:sz w:val="20"/>
                <w:szCs w:val="20"/>
              </w:rPr>
              <w:t xml:space="preserve">the </w:t>
            </w:r>
            <w:r w:rsidRPr="008077AB">
              <w:rPr>
                <w:rFonts w:ascii="Arial" w:hAnsi="Arial" w:cs="Arial"/>
                <w:spacing w:val="-1"/>
                <w:sz w:val="20"/>
                <w:szCs w:val="20"/>
              </w:rPr>
              <w:t>databases</w:t>
            </w:r>
            <w:r w:rsidRPr="008077AB">
              <w:rPr>
                <w:rFonts w:ascii="Arial" w:hAnsi="Arial" w:cs="Arial"/>
                <w:sz w:val="20"/>
                <w:szCs w:val="20"/>
              </w:rPr>
              <w:t xml:space="preserve"> used </w:t>
            </w:r>
            <w:r w:rsidRPr="008077AB">
              <w:rPr>
                <w:rFonts w:ascii="Arial" w:hAnsi="Arial" w:cs="Arial"/>
                <w:spacing w:val="-1"/>
                <w:sz w:val="20"/>
                <w:szCs w:val="20"/>
              </w:rPr>
              <w:t>should</w:t>
            </w:r>
            <w:r w:rsidRPr="008077AB">
              <w:rPr>
                <w:rFonts w:ascii="Arial" w:hAnsi="Arial" w:cs="Arial"/>
                <w:sz w:val="20"/>
                <w:szCs w:val="20"/>
              </w:rPr>
              <w:t xml:space="preserve"> be </w:t>
            </w:r>
            <w:r w:rsidRPr="008077AB">
              <w:rPr>
                <w:rFonts w:ascii="Arial" w:hAnsi="Arial" w:cs="Arial"/>
                <w:spacing w:val="-1"/>
                <w:sz w:val="20"/>
                <w:szCs w:val="20"/>
              </w:rPr>
              <w:t>included.</w:t>
            </w:r>
          </w:p>
          <w:p w14:paraId="671CBA5D" w14:textId="77777777" w:rsidR="00C66D46" w:rsidRPr="008077AB" w:rsidRDefault="00C66D46" w:rsidP="003B6BAB">
            <w:pPr>
              <w:pStyle w:val="TableParagraph"/>
              <w:rPr>
                <w:rFonts w:ascii="Arial" w:eastAsia="Times New Roman" w:hAnsi="Arial" w:cs="Arial"/>
                <w:b/>
                <w:bCs/>
                <w:sz w:val="20"/>
                <w:szCs w:val="20"/>
              </w:rPr>
            </w:pPr>
          </w:p>
          <w:p w14:paraId="54265F98" w14:textId="77777777" w:rsidR="00C66D46" w:rsidRPr="008077AB" w:rsidRDefault="00C66D46" w:rsidP="003B6BAB">
            <w:pPr>
              <w:pStyle w:val="TableParagraph"/>
              <w:ind w:left="102" w:right="669"/>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1.2: If</w:t>
            </w:r>
            <w:r w:rsidRPr="008077AB">
              <w:rPr>
                <w:rFonts w:ascii="Arial" w:hAnsi="Arial" w:cs="Arial"/>
                <w:spacing w:val="-1"/>
                <w:sz w:val="20"/>
                <w:szCs w:val="20"/>
              </w:rPr>
              <w:t xml:space="preserve"> applicable,</w:t>
            </w:r>
            <w:r w:rsidRPr="008077AB">
              <w:rPr>
                <w:rFonts w:ascii="Arial" w:hAnsi="Arial" w:cs="Arial"/>
                <w:sz w:val="20"/>
                <w:szCs w:val="20"/>
              </w:rPr>
              <w:t xml:space="preserve"> the</w:t>
            </w:r>
            <w:r w:rsidRPr="008077AB">
              <w:rPr>
                <w:rFonts w:ascii="Arial" w:hAnsi="Arial" w:cs="Arial"/>
                <w:spacing w:val="25"/>
                <w:sz w:val="20"/>
                <w:szCs w:val="20"/>
              </w:rPr>
              <w:t xml:space="preserve"> </w:t>
            </w:r>
            <w:r w:rsidRPr="008077AB">
              <w:rPr>
                <w:rFonts w:ascii="Arial" w:hAnsi="Arial" w:cs="Arial"/>
                <w:spacing w:val="-1"/>
                <w:sz w:val="20"/>
                <w:szCs w:val="20"/>
              </w:rPr>
              <w:t>geographic</w:t>
            </w:r>
            <w:r w:rsidRPr="008077AB">
              <w:rPr>
                <w:rFonts w:ascii="Arial" w:hAnsi="Arial" w:cs="Arial"/>
                <w:sz w:val="20"/>
                <w:szCs w:val="20"/>
              </w:rPr>
              <w:t xml:space="preserve"> </w:t>
            </w:r>
            <w:r w:rsidRPr="008077AB">
              <w:rPr>
                <w:rFonts w:ascii="Arial" w:hAnsi="Arial" w:cs="Arial"/>
                <w:spacing w:val="-1"/>
                <w:sz w:val="20"/>
                <w:szCs w:val="20"/>
              </w:rPr>
              <w:t>region</w:t>
            </w:r>
            <w:r w:rsidRPr="008077AB">
              <w:rPr>
                <w:rFonts w:ascii="Arial" w:hAnsi="Arial" w:cs="Arial"/>
                <w:sz w:val="20"/>
                <w:szCs w:val="20"/>
              </w:rPr>
              <w:t xml:space="preserve"> and </w:t>
            </w:r>
            <w:r w:rsidRPr="008077AB">
              <w:rPr>
                <w:rFonts w:ascii="Arial" w:hAnsi="Arial" w:cs="Arial"/>
                <w:spacing w:val="-1"/>
                <w:sz w:val="20"/>
                <w:szCs w:val="20"/>
              </w:rPr>
              <w:t>timeframe</w:t>
            </w:r>
            <w:r w:rsidRPr="008077AB">
              <w:rPr>
                <w:rFonts w:ascii="Arial" w:hAnsi="Arial" w:cs="Arial"/>
                <w:spacing w:val="37"/>
                <w:sz w:val="20"/>
                <w:szCs w:val="20"/>
              </w:rPr>
              <w:t xml:space="preserve"> </w:t>
            </w:r>
            <w:r w:rsidRPr="008077AB">
              <w:rPr>
                <w:rFonts w:ascii="Arial" w:hAnsi="Arial" w:cs="Arial"/>
                <w:spacing w:val="-1"/>
                <w:sz w:val="20"/>
                <w:szCs w:val="20"/>
              </w:rPr>
              <w:t>within</w:t>
            </w:r>
            <w:r w:rsidRPr="008077AB">
              <w:rPr>
                <w:rFonts w:ascii="Arial" w:hAnsi="Arial" w:cs="Arial"/>
                <w:sz w:val="20"/>
                <w:szCs w:val="20"/>
              </w:rPr>
              <w:t xml:space="preserve"> </w:t>
            </w:r>
            <w:r w:rsidRPr="008077AB">
              <w:rPr>
                <w:rFonts w:ascii="Arial" w:hAnsi="Arial" w:cs="Arial"/>
                <w:spacing w:val="-1"/>
                <w:sz w:val="20"/>
                <w:szCs w:val="20"/>
              </w:rPr>
              <w:t>which</w:t>
            </w:r>
            <w:r w:rsidRPr="008077AB">
              <w:rPr>
                <w:rFonts w:ascii="Arial" w:hAnsi="Arial" w:cs="Arial"/>
                <w:sz w:val="20"/>
                <w:szCs w:val="20"/>
              </w:rPr>
              <w:t xml:space="preserve"> the study</w:t>
            </w:r>
            <w:r w:rsidRPr="008077AB">
              <w:rPr>
                <w:rFonts w:ascii="Arial" w:hAnsi="Arial" w:cs="Arial"/>
                <w:spacing w:val="-2"/>
                <w:sz w:val="20"/>
                <w:szCs w:val="20"/>
              </w:rPr>
              <w:t xml:space="preserve"> </w:t>
            </w:r>
            <w:r w:rsidRPr="008077AB">
              <w:rPr>
                <w:rFonts w:ascii="Arial" w:hAnsi="Arial" w:cs="Arial"/>
                <w:spacing w:val="-1"/>
                <w:sz w:val="20"/>
                <w:szCs w:val="20"/>
              </w:rPr>
              <w:t>took</w:t>
            </w:r>
            <w:r w:rsidRPr="008077AB">
              <w:rPr>
                <w:rFonts w:ascii="Arial" w:hAnsi="Arial" w:cs="Arial"/>
                <w:sz w:val="20"/>
                <w:szCs w:val="20"/>
              </w:rPr>
              <w:t xml:space="preserve"> place</w:t>
            </w:r>
            <w:r w:rsidRPr="008077AB">
              <w:rPr>
                <w:rFonts w:ascii="Arial" w:hAnsi="Arial" w:cs="Arial"/>
                <w:spacing w:val="23"/>
                <w:sz w:val="20"/>
                <w:szCs w:val="20"/>
              </w:rPr>
              <w:t xml:space="preserve"> </w:t>
            </w:r>
            <w:r w:rsidRPr="008077AB">
              <w:rPr>
                <w:rFonts w:ascii="Arial" w:hAnsi="Arial" w:cs="Arial"/>
                <w:sz w:val="20"/>
                <w:szCs w:val="20"/>
              </w:rPr>
              <w:t xml:space="preserve">should be </w:t>
            </w:r>
            <w:r w:rsidRPr="008077AB">
              <w:rPr>
                <w:rFonts w:ascii="Arial" w:hAnsi="Arial" w:cs="Arial"/>
                <w:spacing w:val="-1"/>
                <w:sz w:val="20"/>
                <w:szCs w:val="20"/>
              </w:rPr>
              <w:t>reported</w:t>
            </w:r>
            <w:r w:rsidRPr="008077AB">
              <w:rPr>
                <w:rFonts w:ascii="Arial" w:hAnsi="Arial" w:cs="Arial"/>
                <w:spacing w:val="-2"/>
                <w:sz w:val="20"/>
                <w:szCs w:val="20"/>
              </w:rPr>
              <w:t xml:space="preserve"> </w:t>
            </w:r>
            <w:r w:rsidRPr="008077AB">
              <w:rPr>
                <w:rFonts w:ascii="Arial" w:hAnsi="Arial" w:cs="Arial"/>
                <w:sz w:val="20"/>
                <w:szCs w:val="20"/>
              </w:rPr>
              <w:t>in the</w:t>
            </w:r>
            <w:r w:rsidRPr="008077AB">
              <w:rPr>
                <w:rFonts w:ascii="Arial" w:hAnsi="Arial" w:cs="Arial"/>
                <w:spacing w:val="-1"/>
                <w:sz w:val="20"/>
                <w:szCs w:val="20"/>
              </w:rPr>
              <w:t xml:space="preserve"> title</w:t>
            </w:r>
            <w:r w:rsidRPr="008077AB">
              <w:rPr>
                <w:rFonts w:ascii="Arial" w:hAnsi="Arial" w:cs="Arial"/>
                <w:sz w:val="20"/>
                <w:szCs w:val="20"/>
              </w:rPr>
              <w:t xml:space="preserve"> or</w:t>
            </w:r>
            <w:r w:rsidRPr="008077AB">
              <w:rPr>
                <w:rFonts w:ascii="Arial" w:hAnsi="Arial" w:cs="Arial"/>
                <w:spacing w:val="22"/>
                <w:sz w:val="20"/>
                <w:szCs w:val="20"/>
              </w:rPr>
              <w:t xml:space="preserve"> </w:t>
            </w:r>
            <w:r w:rsidRPr="008077AB">
              <w:rPr>
                <w:rFonts w:ascii="Arial" w:hAnsi="Arial" w:cs="Arial"/>
                <w:spacing w:val="-1"/>
                <w:sz w:val="20"/>
                <w:szCs w:val="20"/>
              </w:rPr>
              <w:t>abstract.</w:t>
            </w:r>
          </w:p>
          <w:p w14:paraId="5F2E33F1" w14:textId="77777777" w:rsidR="00C66D46" w:rsidRPr="008077AB" w:rsidRDefault="00C66D46" w:rsidP="003B6BAB">
            <w:pPr>
              <w:pStyle w:val="TableParagraph"/>
              <w:rPr>
                <w:rFonts w:ascii="Arial" w:eastAsia="Times New Roman" w:hAnsi="Arial" w:cs="Arial"/>
                <w:b/>
                <w:bCs/>
                <w:sz w:val="20"/>
                <w:szCs w:val="20"/>
              </w:rPr>
            </w:pPr>
          </w:p>
          <w:p w14:paraId="0A8B89B5" w14:textId="77777777" w:rsidR="00C66D46" w:rsidRPr="008077AB" w:rsidRDefault="00C66D46" w:rsidP="003B6BAB">
            <w:pPr>
              <w:pStyle w:val="TableParagraph"/>
              <w:ind w:left="102" w:right="184"/>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1.3: If</w:t>
            </w:r>
            <w:r w:rsidRPr="008077AB">
              <w:rPr>
                <w:rFonts w:ascii="Arial" w:hAnsi="Arial" w:cs="Arial"/>
                <w:spacing w:val="-1"/>
                <w:sz w:val="20"/>
                <w:szCs w:val="20"/>
              </w:rPr>
              <w:t xml:space="preserve"> linkage between</w:t>
            </w:r>
            <w:r w:rsidRPr="008077AB">
              <w:rPr>
                <w:rFonts w:ascii="Arial" w:hAnsi="Arial" w:cs="Arial"/>
                <w:spacing w:val="29"/>
                <w:sz w:val="20"/>
                <w:szCs w:val="20"/>
              </w:rPr>
              <w:t xml:space="preserve"> </w:t>
            </w:r>
            <w:r w:rsidRPr="008077AB">
              <w:rPr>
                <w:rFonts w:ascii="Arial" w:hAnsi="Arial" w:cs="Arial"/>
                <w:spacing w:val="-1"/>
                <w:sz w:val="20"/>
                <w:szCs w:val="20"/>
              </w:rPr>
              <w:t>databases</w:t>
            </w:r>
            <w:r w:rsidRPr="008077AB">
              <w:rPr>
                <w:rFonts w:ascii="Arial" w:hAnsi="Arial" w:cs="Arial"/>
                <w:sz w:val="20"/>
                <w:szCs w:val="20"/>
              </w:rPr>
              <w:t xml:space="preserve"> </w:t>
            </w:r>
            <w:r w:rsidRPr="008077AB">
              <w:rPr>
                <w:rFonts w:ascii="Arial" w:hAnsi="Arial" w:cs="Arial"/>
                <w:spacing w:val="-1"/>
                <w:sz w:val="20"/>
                <w:szCs w:val="20"/>
              </w:rPr>
              <w:t>was</w:t>
            </w:r>
            <w:r w:rsidRPr="008077AB">
              <w:rPr>
                <w:rFonts w:ascii="Arial" w:hAnsi="Arial" w:cs="Arial"/>
                <w:sz w:val="20"/>
                <w:szCs w:val="20"/>
              </w:rPr>
              <w:t xml:space="preserve"> </w:t>
            </w:r>
            <w:r w:rsidRPr="008077AB">
              <w:rPr>
                <w:rFonts w:ascii="Arial" w:hAnsi="Arial" w:cs="Arial"/>
                <w:spacing w:val="-1"/>
                <w:sz w:val="20"/>
                <w:szCs w:val="20"/>
              </w:rPr>
              <w:t>conducted</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the </w:t>
            </w:r>
            <w:r w:rsidRPr="008077AB">
              <w:rPr>
                <w:rFonts w:ascii="Arial" w:hAnsi="Arial" w:cs="Arial"/>
                <w:spacing w:val="-1"/>
                <w:sz w:val="20"/>
                <w:szCs w:val="20"/>
              </w:rPr>
              <w:t>study,</w:t>
            </w:r>
            <w:r w:rsidRPr="008077AB">
              <w:rPr>
                <w:rFonts w:ascii="Arial" w:hAnsi="Arial" w:cs="Arial"/>
                <w:spacing w:val="47"/>
                <w:sz w:val="20"/>
                <w:szCs w:val="20"/>
              </w:rPr>
              <w:t xml:space="preserve"> </w:t>
            </w:r>
            <w:r w:rsidRPr="008077AB">
              <w:rPr>
                <w:rFonts w:ascii="Arial" w:hAnsi="Arial" w:cs="Arial"/>
                <w:sz w:val="20"/>
                <w:szCs w:val="20"/>
              </w:rPr>
              <w:t xml:space="preserve">this </w:t>
            </w:r>
            <w:r w:rsidRPr="008077AB">
              <w:rPr>
                <w:rFonts w:ascii="Arial" w:hAnsi="Arial" w:cs="Arial"/>
                <w:spacing w:val="-1"/>
                <w:sz w:val="20"/>
                <w:szCs w:val="20"/>
              </w:rPr>
              <w:t>should</w:t>
            </w:r>
            <w:r w:rsidRPr="008077AB">
              <w:rPr>
                <w:rFonts w:ascii="Arial" w:hAnsi="Arial" w:cs="Arial"/>
                <w:sz w:val="20"/>
                <w:szCs w:val="20"/>
              </w:rPr>
              <w:t xml:space="preserve"> </w:t>
            </w:r>
            <w:r w:rsidRPr="008077AB">
              <w:rPr>
                <w:rFonts w:ascii="Arial" w:hAnsi="Arial" w:cs="Arial"/>
                <w:spacing w:val="-1"/>
                <w:sz w:val="20"/>
                <w:szCs w:val="20"/>
              </w:rPr>
              <w:t>be</w:t>
            </w:r>
            <w:r w:rsidRPr="008077AB">
              <w:rPr>
                <w:rFonts w:ascii="Arial" w:hAnsi="Arial" w:cs="Arial"/>
                <w:sz w:val="20"/>
                <w:szCs w:val="20"/>
              </w:rPr>
              <w:t xml:space="preserve"> </w:t>
            </w:r>
            <w:r w:rsidRPr="008077AB">
              <w:rPr>
                <w:rFonts w:ascii="Arial" w:hAnsi="Arial" w:cs="Arial"/>
                <w:spacing w:val="-1"/>
                <w:sz w:val="20"/>
                <w:szCs w:val="20"/>
              </w:rPr>
              <w:t>clearly</w:t>
            </w:r>
            <w:r w:rsidRPr="008077AB">
              <w:rPr>
                <w:rFonts w:ascii="Arial" w:hAnsi="Arial" w:cs="Arial"/>
                <w:sz w:val="20"/>
                <w:szCs w:val="20"/>
              </w:rPr>
              <w:t xml:space="preserve"> </w:t>
            </w:r>
            <w:r w:rsidRPr="008077AB">
              <w:rPr>
                <w:rFonts w:ascii="Arial" w:hAnsi="Arial" w:cs="Arial"/>
                <w:spacing w:val="-1"/>
                <w:sz w:val="20"/>
                <w:szCs w:val="20"/>
              </w:rPr>
              <w:t>stated</w:t>
            </w:r>
            <w:r w:rsidRPr="008077AB">
              <w:rPr>
                <w:rFonts w:ascii="Arial" w:hAnsi="Arial" w:cs="Arial"/>
                <w:sz w:val="20"/>
                <w:szCs w:val="20"/>
              </w:rPr>
              <w:t xml:space="preserve"> in the</w:t>
            </w:r>
            <w:r w:rsidRPr="008077AB">
              <w:rPr>
                <w:rFonts w:ascii="Arial" w:hAnsi="Arial" w:cs="Arial"/>
                <w:spacing w:val="-1"/>
                <w:sz w:val="20"/>
                <w:szCs w:val="20"/>
              </w:rPr>
              <w:t xml:space="preserve"> title</w:t>
            </w:r>
            <w:r w:rsidRPr="008077AB">
              <w:rPr>
                <w:rFonts w:ascii="Arial" w:hAnsi="Arial" w:cs="Arial"/>
                <w:spacing w:val="35"/>
                <w:sz w:val="20"/>
                <w:szCs w:val="20"/>
              </w:rPr>
              <w:t xml:space="preserve"> </w:t>
            </w:r>
            <w:r w:rsidRPr="008077AB">
              <w:rPr>
                <w:rFonts w:ascii="Arial" w:hAnsi="Arial" w:cs="Arial"/>
                <w:sz w:val="20"/>
                <w:szCs w:val="20"/>
              </w:rPr>
              <w:t xml:space="preserve">or </w:t>
            </w:r>
            <w:r w:rsidRPr="008077AB">
              <w:rPr>
                <w:rFonts w:ascii="Arial" w:hAnsi="Arial" w:cs="Arial"/>
                <w:spacing w:val="-1"/>
                <w:sz w:val="20"/>
                <w:szCs w:val="20"/>
              </w:rPr>
              <w:t>abstract.</w:t>
            </w:r>
          </w:p>
        </w:tc>
        <w:tc>
          <w:tcPr>
            <w:tcW w:w="1992" w:type="dxa"/>
            <w:tcBorders>
              <w:top w:val="single" w:sz="5" w:space="0" w:color="000000"/>
              <w:left w:val="single" w:sz="5" w:space="0" w:color="000000"/>
              <w:bottom w:val="single" w:sz="5" w:space="0" w:color="000000"/>
              <w:right w:val="single" w:sz="5" w:space="0" w:color="000000"/>
            </w:tcBorders>
          </w:tcPr>
          <w:p w14:paraId="262EA079" w14:textId="3D7C1385" w:rsidR="00C66D46" w:rsidRPr="008077AB" w:rsidRDefault="00173FE2" w:rsidP="003B6BAB">
            <w:pPr>
              <w:pStyle w:val="TableParagraph"/>
              <w:spacing w:before="20"/>
              <w:ind w:right="550"/>
              <w:jc w:val="center"/>
              <w:rPr>
                <w:rFonts w:ascii="Arial" w:eastAsia="Cambria" w:hAnsi="Arial" w:cs="Arial"/>
                <w:sz w:val="20"/>
                <w:szCs w:val="20"/>
              </w:rPr>
            </w:pPr>
            <w:r>
              <w:rPr>
                <w:rFonts w:ascii="Arial" w:hAnsi="Arial" w:cs="Arial"/>
                <w:sz w:val="20"/>
                <w:szCs w:val="20"/>
              </w:rPr>
              <w:t>4</w:t>
            </w:r>
          </w:p>
        </w:tc>
      </w:tr>
      <w:tr w:rsidR="00C66D46" w:rsidRPr="008077AB" w14:paraId="236FC30F" w14:textId="77777777" w:rsidTr="00B90A57">
        <w:trPr>
          <w:trHeight w:hRule="exact" w:val="286"/>
        </w:trPr>
        <w:tc>
          <w:tcPr>
            <w:tcW w:w="14390" w:type="dxa"/>
            <w:gridSpan w:val="6"/>
            <w:tcBorders>
              <w:top w:val="single" w:sz="5" w:space="0" w:color="000000"/>
              <w:left w:val="single" w:sz="5" w:space="0" w:color="000000"/>
              <w:bottom w:val="single" w:sz="5" w:space="0" w:color="000000"/>
              <w:right w:val="single" w:sz="5" w:space="0" w:color="000000"/>
            </w:tcBorders>
            <w:shd w:val="clear" w:color="auto" w:fill="C0C0C0"/>
          </w:tcPr>
          <w:p w14:paraId="5414222C"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Introduction</w:t>
            </w:r>
          </w:p>
        </w:tc>
      </w:tr>
      <w:tr w:rsidR="00C66D46" w:rsidRPr="008077AB" w14:paraId="2BA44AEA" w14:textId="77777777" w:rsidTr="00B90A57">
        <w:trPr>
          <w:trHeight w:hRule="exact" w:val="838"/>
        </w:trPr>
        <w:tc>
          <w:tcPr>
            <w:tcW w:w="1925" w:type="dxa"/>
            <w:tcBorders>
              <w:top w:val="single" w:sz="5" w:space="0" w:color="000000"/>
              <w:left w:val="single" w:sz="5" w:space="0" w:color="000000"/>
              <w:bottom w:val="single" w:sz="5" w:space="0" w:color="000000"/>
              <w:right w:val="single" w:sz="5" w:space="0" w:color="000000"/>
            </w:tcBorders>
          </w:tcPr>
          <w:p w14:paraId="119ADE75" w14:textId="77777777" w:rsidR="00C66D46" w:rsidRPr="008077AB" w:rsidRDefault="00C66D46" w:rsidP="003B6BAB">
            <w:pPr>
              <w:pStyle w:val="TableParagraph"/>
              <w:ind w:left="102" w:right="635"/>
              <w:rPr>
                <w:rFonts w:ascii="Arial" w:eastAsia="Times New Roman" w:hAnsi="Arial" w:cs="Arial"/>
                <w:sz w:val="20"/>
                <w:szCs w:val="20"/>
              </w:rPr>
            </w:pPr>
            <w:r w:rsidRPr="008077AB">
              <w:rPr>
                <w:rFonts w:ascii="Arial" w:hAnsi="Arial" w:cs="Arial"/>
                <w:spacing w:val="-1"/>
                <w:sz w:val="20"/>
                <w:szCs w:val="20"/>
              </w:rPr>
              <w:t>Background</w:t>
            </w:r>
            <w:r w:rsidRPr="008077AB">
              <w:rPr>
                <w:rFonts w:ascii="Arial" w:hAnsi="Arial" w:cs="Arial"/>
                <w:spacing w:val="29"/>
                <w:sz w:val="20"/>
                <w:szCs w:val="20"/>
              </w:rPr>
              <w:t xml:space="preserve"> </w:t>
            </w:r>
            <w:r w:rsidRPr="008077AB">
              <w:rPr>
                <w:rFonts w:ascii="Arial" w:hAnsi="Arial" w:cs="Arial"/>
                <w:spacing w:val="-1"/>
                <w:sz w:val="20"/>
                <w:szCs w:val="20"/>
              </w:rPr>
              <w:t>rationale</w:t>
            </w:r>
          </w:p>
        </w:tc>
        <w:tc>
          <w:tcPr>
            <w:tcW w:w="772" w:type="dxa"/>
            <w:tcBorders>
              <w:top w:val="single" w:sz="5" w:space="0" w:color="000000"/>
              <w:left w:val="single" w:sz="5" w:space="0" w:color="000000"/>
              <w:bottom w:val="single" w:sz="5" w:space="0" w:color="000000"/>
              <w:right w:val="single" w:sz="5" w:space="0" w:color="000000"/>
            </w:tcBorders>
          </w:tcPr>
          <w:p w14:paraId="7D54F755" w14:textId="6AB599FD" w:rsidR="00C66D46" w:rsidRPr="008077AB" w:rsidRDefault="00BD49C6" w:rsidP="003B6BAB">
            <w:pPr>
              <w:pStyle w:val="TableParagraph"/>
              <w:ind w:left="102"/>
              <w:rPr>
                <w:rFonts w:ascii="Arial" w:eastAsia="Times New Roman" w:hAnsi="Arial" w:cs="Arial"/>
                <w:sz w:val="20"/>
                <w:szCs w:val="20"/>
              </w:rPr>
            </w:pPr>
            <w:r>
              <w:rPr>
                <w:rFonts w:ascii="Arial" w:hAnsi="Arial" w:cs="Arial"/>
                <w:sz w:val="20"/>
                <w:szCs w:val="20"/>
              </w:rPr>
              <w:t>2</w:t>
            </w:r>
          </w:p>
        </w:tc>
        <w:tc>
          <w:tcPr>
            <w:tcW w:w="3419" w:type="dxa"/>
            <w:tcBorders>
              <w:top w:val="single" w:sz="5" w:space="0" w:color="000000"/>
              <w:left w:val="single" w:sz="5" w:space="0" w:color="000000"/>
              <w:bottom w:val="single" w:sz="5" w:space="0" w:color="000000"/>
              <w:right w:val="single" w:sz="5" w:space="0" w:color="000000"/>
            </w:tcBorders>
          </w:tcPr>
          <w:p w14:paraId="3FA166FF" w14:textId="77777777" w:rsidR="00C66D46" w:rsidRPr="008077AB" w:rsidRDefault="00C66D46" w:rsidP="003B6BAB">
            <w:pPr>
              <w:pStyle w:val="TableParagraph"/>
              <w:ind w:left="102" w:right="170"/>
              <w:rPr>
                <w:rFonts w:ascii="Arial" w:eastAsia="Times New Roman" w:hAnsi="Arial" w:cs="Arial"/>
                <w:sz w:val="20"/>
                <w:szCs w:val="20"/>
              </w:rPr>
            </w:pPr>
            <w:r w:rsidRPr="008077AB">
              <w:rPr>
                <w:rFonts w:ascii="Arial" w:hAnsi="Arial" w:cs="Arial"/>
                <w:spacing w:val="-1"/>
                <w:sz w:val="20"/>
                <w:szCs w:val="20"/>
              </w:rPr>
              <w:t>Explain</w:t>
            </w:r>
            <w:r w:rsidRPr="008077AB">
              <w:rPr>
                <w:rFonts w:ascii="Arial" w:hAnsi="Arial" w:cs="Arial"/>
                <w:sz w:val="20"/>
                <w:szCs w:val="20"/>
              </w:rPr>
              <w:t xml:space="preserve"> </w:t>
            </w:r>
            <w:r w:rsidRPr="008077AB">
              <w:rPr>
                <w:rFonts w:ascii="Arial" w:hAnsi="Arial" w:cs="Arial"/>
                <w:spacing w:val="-1"/>
                <w:sz w:val="20"/>
                <w:szCs w:val="20"/>
              </w:rPr>
              <w:t>the scientific</w:t>
            </w:r>
            <w:r w:rsidRPr="008077AB">
              <w:rPr>
                <w:rFonts w:ascii="Arial" w:hAnsi="Arial" w:cs="Arial"/>
                <w:spacing w:val="29"/>
                <w:sz w:val="20"/>
                <w:szCs w:val="20"/>
              </w:rPr>
              <w:t xml:space="preserve"> </w:t>
            </w:r>
            <w:r w:rsidRPr="008077AB">
              <w:rPr>
                <w:rFonts w:ascii="Arial" w:hAnsi="Arial" w:cs="Arial"/>
                <w:sz w:val="20"/>
                <w:szCs w:val="20"/>
              </w:rPr>
              <w:t>background</w:t>
            </w:r>
            <w:r w:rsidRPr="008077AB">
              <w:rPr>
                <w:rFonts w:ascii="Arial" w:hAnsi="Arial" w:cs="Arial"/>
                <w:spacing w:val="-2"/>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rationale</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the</w:t>
            </w:r>
            <w:r w:rsidRPr="008077AB">
              <w:rPr>
                <w:rFonts w:ascii="Arial" w:hAnsi="Arial" w:cs="Arial"/>
                <w:spacing w:val="29"/>
                <w:sz w:val="20"/>
                <w:szCs w:val="20"/>
              </w:rPr>
              <w:t xml:space="preserve"> </w:t>
            </w:r>
            <w:r w:rsidRPr="008077AB">
              <w:rPr>
                <w:rFonts w:ascii="Arial" w:hAnsi="Arial" w:cs="Arial"/>
                <w:spacing w:val="-1"/>
                <w:sz w:val="20"/>
                <w:szCs w:val="20"/>
              </w:rPr>
              <w:t>investigation</w:t>
            </w:r>
            <w:r w:rsidRPr="008077AB">
              <w:rPr>
                <w:rFonts w:ascii="Arial" w:hAnsi="Arial" w:cs="Arial"/>
                <w:sz w:val="20"/>
                <w:szCs w:val="20"/>
              </w:rPr>
              <w:t xml:space="preserve"> being </w:t>
            </w:r>
            <w:r w:rsidRPr="008077AB">
              <w:rPr>
                <w:rFonts w:ascii="Arial" w:hAnsi="Arial" w:cs="Arial"/>
                <w:spacing w:val="-1"/>
                <w:sz w:val="20"/>
                <w:szCs w:val="20"/>
              </w:rPr>
              <w:t>reported</w:t>
            </w:r>
          </w:p>
        </w:tc>
        <w:tc>
          <w:tcPr>
            <w:tcW w:w="2251" w:type="dxa"/>
            <w:tcBorders>
              <w:top w:val="single" w:sz="5" w:space="0" w:color="000000"/>
              <w:left w:val="single" w:sz="5" w:space="0" w:color="000000"/>
              <w:bottom w:val="single" w:sz="5" w:space="0" w:color="000000"/>
              <w:right w:val="single" w:sz="5" w:space="0" w:color="000000"/>
            </w:tcBorders>
          </w:tcPr>
          <w:p w14:paraId="2DF92CDD" w14:textId="623156C9" w:rsidR="00C66D46" w:rsidRPr="008077AB" w:rsidRDefault="00173FE2" w:rsidP="003B6BAB">
            <w:pPr>
              <w:pStyle w:val="TableParagraph"/>
              <w:spacing w:before="25"/>
              <w:ind w:right="643"/>
              <w:jc w:val="center"/>
              <w:rPr>
                <w:rFonts w:ascii="Arial" w:eastAsia="Cambria" w:hAnsi="Arial" w:cs="Arial"/>
                <w:sz w:val="20"/>
                <w:szCs w:val="20"/>
              </w:rPr>
            </w:pPr>
            <w:r>
              <w:rPr>
                <w:rFonts w:ascii="Arial" w:hAnsi="Arial" w:cs="Arial"/>
                <w:sz w:val="20"/>
                <w:szCs w:val="20"/>
              </w:rPr>
              <w:t>6</w:t>
            </w:r>
          </w:p>
        </w:tc>
        <w:tc>
          <w:tcPr>
            <w:tcW w:w="4032" w:type="dxa"/>
            <w:tcBorders>
              <w:top w:val="single" w:sz="5" w:space="0" w:color="000000"/>
              <w:left w:val="single" w:sz="5" w:space="0" w:color="000000"/>
              <w:bottom w:val="single" w:sz="5" w:space="0" w:color="000000"/>
              <w:right w:val="single" w:sz="5" w:space="0" w:color="000000"/>
            </w:tcBorders>
          </w:tcPr>
          <w:p w14:paraId="4B3AE729"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2DC2F7AC" w14:textId="77777777" w:rsidR="00C66D46" w:rsidRPr="008077AB" w:rsidRDefault="00C66D46" w:rsidP="003B6BAB">
            <w:pPr>
              <w:rPr>
                <w:rFonts w:ascii="Arial" w:hAnsi="Arial" w:cs="Arial"/>
                <w:sz w:val="20"/>
                <w:szCs w:val="20"/>
              </w:rPr>
            </w:pPr>
          </w:p>
        </w:tc>
      </w:tr>
      <w:tr w:rsidR="00C66D46" w:rsidRPr="008077AB" w14:paraId="64B15A0E" w14:textId="77777777" w:rsidTr="00B90A57">
        <w:trPr>
          <w:trHeight w:hRule="exact" w:val="838"/>
        </w:trPr>
        <w:tc>
          <w:tcPr>
            <w:tcW w:w="1925" w:type="dxa"/>
            <w:tcBorders>
              <w:top w:val="single" w:sz="5" w:space="0" w:color="000000"/>
              <w:left w:val="single" w:sz="5" w:space="0" w:color="000000"/>
              <w:bottom w:val="single" w:sz="5" w:space="0" w:color="000000"/>
              <w:right w:val="single" w:sz="5" w:space="0" w:color="000000"/>
            </w:tcBorders>
          </w:tcPr>
          <w:p w14:paraId="58DACD25"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Objectives</w:t>
            </w:r>
          </w:p>
        </w:tc>
        <w:tc>
          <w:tcPr>
            <w:tcW w:w="772" w:type="dxa"/>
            <w:tcBorders>
              <w:top w:val="single" w:sz="5" w:space="0" w:color="000000"/>
              <w:left w:val="single" w:sz="5" w:space="0" w:color="000000"/>
              <w:bottom w:val="single" w:sz="5" w:space="0" w:color="000000"/>
              <w:right w:val="single" w:sz="5" w:space="0" w:color="000000"/>
            </w:tcBorders>
          </w:tcPr>
          <w:p w14:paraId="5CFCF1FC"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3</w:t>
            </w:r>
          </w:p>
        </w:tc>
        <w:tc>
          <w:tcPr>
            <w:tcW w:w="3419" w:type="dxa"/>
            <w:tcBorders>
              <w:top w:val="single" w:sz="5" w:space="0" w:color="000000"/>
              <w:left w:val="single" w:sz="5" w:space="0" w:color="000000"/>
              <w:bottom w:val="single" w:sz="5" w:space="0" w:color="000000"/>
              <w:right w:val="single" w:sz="5" w:space="0" w:color="000000"/>
            </w:tcBorders>
          </w:tcPr>
          <w:p w14:paraId="6EDC3FD0" w14:textId="77777777" w:rsidR="00C66D46" w:rsidRPr="008077AB" w:rsidRDefault="00C66D46" w:rsidP="003B6BAB">
            <w:pPr>
              <w:pStyle w:val="TableParagraph"/>
              <w:ind w:left="102" w:right="757"/>
              <w:rPr>
                <w:rFonts w:ascii="Arial" w:eastAsia="Times New Roman" w:hAnsi="Arial" w:cs="Arial"/>
                <w:sz w:val="20"/>
                <w:szCs w:val="20"/>
              </w:rPr>
            </w:pPr>
            <w:r w:rsidRPr="008077AB">
              <w:rPr>
                <w:rFonts w:ascii="Arial" w:hAnsi="Arial" w:cs="Arial"/>
                <w:spacing w:val="-1"/>
                <w:sz w:val="20"/>
                <w:szCs w:val="20"/>
              </w:rPr>
              <w:t>State</w:t>
            </w:r>
            <w:r w:rsidRPr="008077AB">
              <w:rPr>
                <w:rFonts w:ascii="Arial" w:hAnsi="Arial" w:cs="Arial"/>
                <w:sz w:val="20"/>
                <w:szCs w:val="20"/>
              </w:rPr>
              <w:t xml:space="preserve"> </w:t>
            </w:r>
            <w:r w:rsidRPr="008077AB">
              <w:rPr>
                <w:rFonts w:ascii="Arial" w:hAnsi="Arial" w:cs="Arial"/>
                <w:spacing w:val="-1"/>
                <w:sz w:val="20"/>
                <w:szCs w:val="20"/>
              </w:rPr>
              <w:t>specific</w:t>
            </w:r>
            <w:r w:rsidRPr="008077AB">
              <w:rPr>
                <w:rFonts w:ascii="Arial" w:hAnsi="Arial" w:cs="Arial"/>
                <w:sz w:val="20"/>
                <w:szCs w:val="20"/>
              </w:rPr>
              <w:t xml:space="preserve"> </w:t>
            </w:r>
            <w:r w:rsidRPr="008077AB">
              <w:rPr>
                <w:rFonts w:ascii="Arial" w:hAnsi="Arial" w:cs="Arial"/>
                <w:spacing w:val="-1"/>
                <w:sz w:val="20"/>
                <w:szCs w:val="20"/>
              </w:rPr>
              <w:t>objectives,</w:t>
            </w:r>
            <w:r w:rsidRPr="008077AB">
              <w:rPr>
                <w:rFonts w:ascii="Arial" w:hAnsi="Arial" w:cs="Arial"/>
                <w:spacing w:val="37"/>
                <w:sz w:val="20"/>
                <w:szCs w:val="20"/>
              </w:rPr>
              <w:t xml:space="preserve"> </w:t>
            </w:r>
            <w:r w:rsidRPr="008077AB">
              <w:rPr>
                <w:rFonts w:ascii="Arial" w:hAnsi="Arial" w:cs="Arial"/>
                <w:spacing w:val="-1"/>
                <w:sz w:val="20"/>
                <w:szCs w:val="20"/>
              </w:rPr>
              <w:t>including</w:t>
            </w:r>
            <w:r w:rsidRPr="008077AB">
              <w:rPr>
                <w:rFonts w:ascii="Arial" w:hAnsi="Arial" w:cs="Arial"/>
                <w:sz w:val="20"/>
                <w:szCs w:val="20"/>
              </w:rPr>
              <w:t xml:space="preserve"> </w:t>
            </w:r>
            <w:r w:rsidRPr="008077AB">
              <w:rPr>
                <w:rFonts w:ascii="Arial" w:hAnsi="Arial" w:cs="Arial"/>
                <w:spacing w:val="-1"/>
                <w:sz w:val="20"/>
                <w:szCs w:val="20"/>
              </w:rPr>
              <w:t>any</w:t>
            </w:r>
            <w:r w:rsidRPr="008077AB">
              <w:rPr>
                <w:rFonts w:ascii="Arial" w:hAnsi="Arial" w:cs="Arial"/>
                <w:sz w:val="20"/>
                <w:szCs w:val="20"/>
              </w:rPr>
              <w:t xml:space="preserve"> </w:t>
            </w:r>
            <w:r w:rsidRPr="008077AB">
              <w:rPr>
                <w:rFonts w:ascii="Arial" w:hAnsi="Arial" w:cs="Arial"/>
                <w:spacing w:val="-1"/>
                <w:sz w:val="20"/>
                <w:szCs w:val="20"/>
              </w:rPr>
              <w:t>prespecified</w:t>
            </w:r>
            <w:r w:rsidRPr="008077AB">
              <w:rPr>
                <w:rFonts w:ascii="Arial" w:hAnsi="Arial" w:cs="Arial"/>
                <w:spacing w:val="35"/>
                <w:sz w:val="20"/>
                <w:szCs w:val="20"/>
              </w:rPr>
              <w:t xml:space="preserve"> </w:t>
            </w:r>
            <w:r w:rsidRPr="008077AB">
              <w:rPr>
                <w:rFonts w:ascii="Arial" w:hAnsi="Arial" w:cs="Arial"/>
                <w:sz w:val="20"/>
                <w:szCs w:val="20"/>
              </w:rPr>
              <w:t>hypotheses</w:t>
            </w:r>
          </w:p>
        </w:tc>
        <w:tc>
          <w:tcPr>
            <w:tcW w:w="2251" w:type="dxa"/>
            <w:tcBorders>
              <w:top w:val="single" w:sz="5" w:space="0" w:color="000000"/>
              <w:left w:val="single" w:sz="5" w:space="0" w:color="000000"/>
              <w:bottom w:val="single" w:sz="5" w:space="0" w:color="000000"/>
              <w:right w:val="single" w:sz="5" w:space="0" w:color="000000"/>
            </w:tcBorders>
          </w:tcPr>
          <w:p w14:paraId="128904A7" w14:textId="0DB6FADA" w:rsidR="00C66D46" w:rsidRPr="008077AB" w:rsidRDefault="00173FE2" w:rsidP="003B6BAB">
            <w:pPr>
              <w:pStyle w:val="TableParagraph"/>
              <w:spacing w:before="46"/>
              <w:ind w:right="643"/>
              <w:jc w:val="center"/>
              <w:rPr>
                <w:rFonts w:ascii="Arial" w:eastAsia="Cambria" w:hAnsi="Arial" w:cs="Arial"/>
                <w:sz w:val="20"/>
                <w:szCs w:val="20"/>
              </w:rPr>
            </w:pPr>
            <w:r>
              <w:rPr>
                <w:rFonts w:ascii="Arial" w:hAnsi="Arial" w:cs="Arial"/>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2D843856"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44720186" w14:textId="77777777" w:rsidR="00C66D46" w:rsidRPr="008077AB" w:rsidRDefault="00C66D46" w:rsidP="003B6BAB">
            <w:pPr>
              <w:rPr>
                <w:rFonts w:ascii="Arial" w:hAnsi="Arial" w:cs="Arial"/>
                <w:sz w:val="20"/>
                <w:szCs w:val="20"/>
              </w:rPr>
            </w:pPr>
          </w:p>
        </w:tc>
      </w:tr>
      <w:tr w:rsidR="00C66D46" w:rsidRPr="008077AB" w14:paraId="4C614816" w14:textId="77777777" w:rsidTr="00B90A57">
        <w:trPr>
          <w:trHeight w:hRule="exact" w:val="287"/>
        </w:trPr>
        <w:tc>
          <w:tcPr>
            <w:tcW w:w="14390" w:type="dxa"/>
            <w:gridSpan w:val="6"/>
            <w:tcBorders>
              <w:top w:val="single" w:sz="5" w:space="0" w:color="000000"/>
              <w:left w:val="single" w:sz="5" w:space="0" w:color="000000"/>
              <w:bottom w:val="single" w:sz="5" w:space="0" w:color="000000"/>
              <w:right w:val="single" w:sz="5" w:space="0" w:color="000000"/>
            </w:tcBorders>
            <w:shd w:val="clear" w:color="auto" w:fill="C0C0C0"/>
          </w:tcPr>
          <w:p w14:paraId="02D8A5E7"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Methods</w:t>
            </w:r>
          </w:p>
        </w:tc>
      </w:tr>
      <w:tr w:rsidR="00C66D46" w:rsidRPr="008077AB" w14:paraId="1C315D20" w14:textId="77777777" w:rsidTr="00B90A57">
        <w:trPr>
          <w:trHeight w:hRule="exact" w:val="562"/>
        </w:trPr>
        <w:tc>
          <w:tcPr>
            <w:tcW w:w="1925" w:type="dxa"/>
            <w:tcBorders>
              <w:top w:val="single" w:sz="5" w:space="0" w:color="000000"/>
              <w:left w:val="single" w:sz="5" w:space="0" w:color="000000"/>
              <w:bottom w:val="single" w:sz="5" w:space="0" w:color="000000"/>
              <w:right w:val="single" w:sz="5" w:space="0" w:color="000000"/>
            </w:tcBorders>
          </w:tcPr>
          <w:p w14:paraId="4B17648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lastRenderedPageBreak/>
              <w:t>Study</w:t>
            </w:r>
            <w:r w:rsidRPr="008077AB">
              <w:rPr>
                <w:rFonts w:ascii="Arial" w:hAnsi="Arial" w:cs="Arial"/>
                <w:sz w:val="20"/>
                <w:szCs w:val="20"/>
              </w:rPr>
              <w:t xml:space="preserve"> </w:t>
            </w:r>
            <w:r w:rsidRPr="008077AB">
              <w:rPr>
                <w:rFonts w:ascii="Arial" w:hAnsi="Arial" w:cs="Arial"/>
                <w:spacing w:val="-1"/>
                <w:sz w:val="20"/>
                <w:szCs w:val="20"/>
              </w:rPr>
              <w:t>Design</w:t>
            </w:r>
          </w:p>
        </w:tc>
        <w:tc>
          <w:tcPr>
            <w:tcW w:w="772" w:type="dxa"/>
            <w:tcBorders>
              <w:top w:val="single" w:sz="5" w:space="0" w:color="000000"/>
              <w:left w:val="single" w:sz="5" w:space="0" w:color="000000"/>
              <w:bottom w:val="single" w:sz="5" w:space="0" w:color="000000"/>
              <w:right w:val="single" w:sz="5" w:space="0" w:color="000000"/>
            </w:tcBorders>
          </w:tcPr>
          <w:p w14:paraId="5B78C5DE"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4</w:t>
            </w:r>
          </w:p>
        </w:tc>
        <w:tc>
          <w:tcPr>
            <w:tcW w:w="3419" w:type="dxa"/>
            <w:tcBorders>
              <w:top w:val="single" w:sz="5" w:space="0" w:color="000000"/>
              <w:left w:val="single" w:sz="5" w:space="0" w:color="000000"/>
              <w:bottom w:val="single" w:sz="5" w:space="0" w:color="000000"/>
              <w:right w:val="single" w:sz="5" w:space="0" w:color="000000"/>
            </w:tcBorders>
          </w:tcPr>
          <w:p w14:paraId="434BB748" w14:textId="77777777" w:rsidR="00C66D46" w:rsidRPr="008077AB" w:rsidRDefault="00C66D46" w:rsidP="003B6BAB">
            <w:pPr>
              <w:pStyle w:val="TableParagraph"/>
              <w:ind w:left="102" w:right="436"/>
              <w:rPr>
                <w:rFonts w:ascii="Arial" w:eastAsia="Times New Roman" w:hAnsi="Arial" w:cs="Arial"/>
                <w:sz w:val="20"/>
                <w:szCs w:val="20"/>
              </w:rPr>
            </w:pPr>
            <w:r w:rsidRPr="008077AB">
              <w:rPr>
                <w:rFonts w:ascii="Arial" w:hAnsi="Arial" w:cs="Arial"/>
                <w:spacing w:val="-1"/>
                <w:sz w:val="20"/>
                <w:szCs w:val="20"/>
              </w:rPr>
              <w:t>Present</w:t>
            </w:r>
            <w:r w:rsidRPr="008077AB">
              <w:rPr>
                <w:rFonts w:ascii="Arial" w:hAnsi="Arial" w:cs="Arial"/>
                <w:sz w:val="20"/>
                <w:szCs w:val="20"/>
              </w:rPr>
              <w:t xml:space="preserve"> </w:t>
            </w:r>
            <w:r w:rsidRPr="008077AB">
              <w:rPr>
                <w:rFonts w:ascii="Arial" w:hAnsi="Arial" w:cs="Arial"/>
                <w:spacing w:val="-1"/>
                <w:sz w:val="20"/>
                <w:szCs w:val="20"/>
              </w:rPr>
              <w:t>key</w:t>
            </w:r>
            <w:r w:rsidRPr="008077AB">
              <w:rPr>
                <w:rFonts w:ascii="Arial" w:hAnsi="Arial" w:cs="Arial"/>
                <w:spacing w:val="-2"/>
                <w:sz w:val="20"/>
                <w:szCs w:val="20"/>
              </w:rPr>
              <w:t xml:space="preserve"> </w:t>
            </w:r>
            <w:r w:rsidRPr="008077AB">
              <w:rPr>
                <w:rFonts w:ascii="Arial" w:hAnsi="Arial" w:cs="Arial"/>
                <w:spacing w:val="-1"/>
                <w:sz w:val="20"/>
                <w:szCs w:val="20"/>
              </w:rPr>
              <w:t>elements</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study</w:t>
            </w:r>
            <w:r w:rsidRPr="008077AB">
              <w:rPr>
                <w:rFonts w:ascii="Arial" w:hAnsi="Arial" w:cs="Arial"/>
                <w:spacing w:val="29"/>
                <w:sz w:val="20"/>
                <w:szCs w:val="20"/>
              </w:rPr>
              <w:t xml:space="preserve"> </w:t>
            </w:r>
            <w:r w:rsidRPr="008077AB">
              <w:rPr>
                <w:rFonts w:ascii="Arial" w:hAnsi="Arial" w:cs="Arial"/>
                <w:sz w:val="20"/>
                <w:szCs w:val="20"/>
              </w:rPr>
              <w:t xml:space="preserve">design </w:t>
            </w:r>
            <w:r w:rsidRPr="008077AB">
              <w:rPr>
                <w:rFonts w:ascii="Arial" w:hAnsi="Arial" w:cs="Arial"/>
                <w:spacing w:val="-1"/>
                <w:sz w:val="20"/>
                <w:szCs w:val="20"/>
              </w:rPr>
              <w:t>early</w:t>
            </w:r>
            <w:r w:rsidRPr="008077AB">
              <w:rPr>
                <w:rFonts w:ascii="Arial" w:hAnsi="Arial" w:cs="Arial"/>
                <w:spacing w:val="-2"/>
                <w:sz w:val="20"/>
                <w:szCs w:val="20"/>
              </w:rPr>
              <w:t xml:space="preserve"> </w:t>
            </w:r>
            <w:r w:rsidRPr="008077AB">
              <w:rPr>
                <w:rFonts w:ascii="Arial" w:hAnsi="Arial" w:cs="Arial"/>
                <w:sz w:val="20"/>
                <w:szCs w:val="20"/>
              </w:rPr>
              <w:t xml:space="preserve">in the </w:t>
            </w:r>
            <w:r w:rsidRPr="008077AB">
              <w:rPr>
                <w:rFonts w:ascii="Arial" w:hAnsi="Arial" w:cs="Arial"/>
                <w:spacing w:val="-1"/>
                <w:sz w:val="20"/>
                <w:szCs w:val="20"/>
              </w:rPr>
              <w:t>paper</w:t>
            </w:r>
          </w:p>
        </w:tc>
        <w:tc>
          <w:tcPr>
            <w:tcW w:w="2251" w:type="dxa"/>
            <w:tcBorders>
              <w:top w:val="single" w:sz="5" w:space="0" w:color="000000"/>
              <w:left w:val="single" w:sz="5" w:space="0" w:color="000000"/>
              <w:bottom w:val="single" w:sz="5" w:space="0" w:color="000000"/>
              <w:right w:val="single" w:sz="5" w:space="0" w:color="000000"/>
            </w:tcBorders>
          </w:tcPr>
          <w:p w14:paraId="4AC312A2" w14:textId="16C9940F" w:rsidR="00C66D46" w:rsidRPr="008077AB" w:rsidRDefault="00173FE2" w:rsidP="003B6BAB">
            <w:pPr>
              <w:pStyle w:val="TableParagraph"/>
              <w:spacing w:before="11"/>
              <w:ind w:left="715"/>
              <w:rPr>
                <w:rFonts w:ascii="Arial" w:eastAsia="Cambria" w:hAnsi="Arial" w:cs="Arial"/>
                <w:sz w:val="20"/>
                <w:szCs w:val="20"/>
              </w:rPr>
            </w:pPr>
            <w:r>
              <w:rPr>
                <w:rFonts w:ascii="Arial" w:hAnsi="Arial" w:cs="Arial"/>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38AEA3A6"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1EC8E622" w14:textId="77777777" w:rsidR="00C66D46" w:rsidRPr="008077AB" w:rsidRDefault="00C66D46" w:rsidP="003B6BAB">
            <w:pPr>
              <w:rPr>
                <w:rFonts w:ascii="Arial" w:hAnsi="Arial" w:cs="Arial"/>
                <w:sz w:val="20"/>
                <w:szCs w:val="20"/>
              </w:rPr>
            </w:pPr>
          </w:p>
        </w:tc>
      </w:tr>
      <w:tr w:rsidR="00C66D46" w:rsidRPr="008077AB" w14:paraId="17AD1A4E" w14:textId="77777777" w:rsidTr="00B90A57">
        <w:trPr>
          <w:trHeight w:hRule="exact" w:val="1115"/>
        </w:trPr>
        <w:tc>
          <w:tcPr>
            <w:tcW w:w="1925" w:type="dxa"/>
            <w:tcBorders>
              <w:top w:val="single" w:sz="5" w:space="0" w:color="000000"/>
              <w:left w:val="single" w:sz="5" w:space="0" w:color="000000"/>
              <w:bottom w:val="single" w:sz="5" w:space="0" w:color="000000"/>
              <w:right w:val="single" w:sz="5" w:space="0" w:color="000000"/>
            </w:tcBorders>
          </w:tcPr>
          <w:p w14:paraId="2CCE6600"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Setting</w:t>
            </w:r>
          </w:p>
        </w:tc>
        <w:tc>
          <w:tcPr>
            <w:tcW w:w="772" w:type="dxa"/>
            <w:tcBorders>
              <w:top w:val="single" w:sz="5" w:space="0" w:color="000000"/>
              <w:left w:val="single" w:sz="5" w:space="0" w:color="000000"/>
              <w:bottom w:val="single" w:sz="5" w:space="0" w:color="000000"/>
              <w:right w:val="single" w:sz="5" w:space="0" w:color="000000"/>
            </w:tcBorders>
          </w:tcPr>
          <w:p w14:paraId="052BCB85"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5</w:t>
            </w:r>
          </w:p>
        </w:tc>
        <w:tc>
          <w:tcPr>
            <w:tcW w:w="3419" w:type="dxa"/>
            <w:tcBorders>
              <w:top w:val="single" w:sz="5" w:space="0" w:color="000000"/>
              <w:left w:val="single" w:sz="5" w:space="0" w:color="000000"/>
              <w:bottom w:val="single" w:sz="5" w:space="0" w:color="000000"/>
              <w:right w:val="single" w:sz="5" w:space="0" w:color="000000"/>
            </w:tcBorders>
          </w:tcPr>
          <w:p w14:paraId="7C2B65A9" w14:textId="77777777" w:rsidR="00C66D46" w:rsidRPr="008077AB" w:rsidRDefault="00C66D46" w:rsidP="003B6BAB">
            <w:pPr>
              <w:pStyle w:val="TableParagraph"/>
              <w:ind w:left="102" w:right="124"/>
              <w:rPr>
                <w:rFonts w:ascii="Arial" w:eastAsia="Times New Roman" w:hAnsi="Arial" w:cs="Arial"/>
                <w:sz w:val="20"/>
                <w:szCs w:val="20"/>
              </w:rPr>
            </w:pPr>
            <w:r w:rsidRPr="008077AB">
              <w:rPr>
                <w:rFonts w:ascii="Arial" w:hAnsi="Arial" w:cs="Arial"/>
                <w:spacing w:val="-1"/>
                <w:sz w:val="20"/>
                <w:szCs w:val="20"/>
              </w:rPr>
              <w:t xml:space="preserve">Describe </w:t>
            </w:r>
            <w:r w:rsidRPr="008077AB">
              <w:rPr>
                <w:rFonts w:ascii="Arial" w:hAnsi="Arial" w:cs="Arial"/>
                <w:sz w:val="20"/>
                <w:szCs w:val="20"/>
              </w:rPr>
              <w:t>the</w:t>
            </w:r>
            <w:r w:rsidRPr="008077AB">
              <w:rPr>
                <w:rFonts w:ascii="Arial" w:hAnsi="Arial" w:cs="Arial"/>
                <w:spacing w:val="-1"/>
                <w:sz w:val="20"/>
                <w:szCs w:val="20"/>
              </w:rPr>
              <w:t xml:space="preserve"> setting,</w:t>
            </w:r>
            <w:r w:rsidRPr="008077AB">
              <w:rPr>
                <w:rFonts w:ascii="Arial" w:hAnsi="Arial" w:cs="Arial"/>
                <w:sz w:val="20"/>
                <w:szCs w:val="20"/>
              </w:rPr>
              <w:t xml:space="preserve"> </w:t>
            </w:r>
            <w:r w:rsidRPr="008077AB">
              <w:rPr>
                <w:rFonts w:ascii="Arial" w:hAnsi="Arial" w:cs="Arial"/>
                <w:spacing w:val="-1"/>
                <w:sz w:val="20"/>
                <w:szCs w:val="20"/>
              </w:rPr>
              <w:t>locations,</w:t>
            </w:r>
            <w:r w:rsidRPr="008077AB">
              <w:rPr>
                <w:rFonts w:ascii="Arial" w:hAnsi="Arial" w:cs="Arial"/>
                <w:spacing w:val="45"/>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 xml:space="preserve">relevant </w:t>
            </w:r>
            <w:r w:rsidRPr="008077AB">
              <w:rPr>
                <w:rFonts w:ascii="Arial" w:hAnsi="Arial" w:cs="Arial"/>
                <w:sz w:val="20"/>
                <w:szCs w:val="20"/>
              </w:rPr>
              <w:t>dates,</w:t>
            </w:r>
            <w:r w:rsidRPr="008077AB">
              <w:rPr>
                <w:rFonts w:ascii="Arial" w:hAnsi="Arial" w:cs="Arial"/>
                <w:spacing w:val="-2"/>
                <w:sz w:val="20"/>
                <w:szCs w:val="20"/>
              </w:rPr>
              <w:t xml:space="preserve"> </w:t>
            </w:r>
            <w:r w:rsidRPr="008077AB">
              <w:rPr>
                <w:rFonts w:ascii="Arial" w:hAnsi="Arial" w:cs="Arial"/>
                <w:spacing w:val="-1"/>
                <w:sz w:val="20"/>
                <w:szCs w:val="20"/>
              </w:rPr>
              <w:t>including</w:t>
            </w:r>
            <w:r w:rsidRPr="008077AB">
              <w:rPr>
                <w:rFonts w:ascii="Arial" w:hAnsi="Arial" w:cs="Arial"/>
                <w:spacing w:val="29"/>
                <w:sz w:val="20"/>
                <w:szCs w:val="20"/>
              </w:rPr>
              <w:t xml:space="preserve"> </w:t>
            </w:r>
            <w:r w:rsidRPr="008077AB">
              <w:rPr>
                <w:rFonts w:ascii="Arial" w:hAnsi="Arial" w:cs="Arial"/>
                <w:sz w:val="20"/>
                <w:szCs w:val="20"/>
              </w:rPr>
              <w:t>periods of</w:t>
            </w:r>
            <w:r w:rsidRPr="008077AB">
              <w:rPr>
                <w:rFonts w:ascii="Arial" w:hAnsi="Arial" w:cs="Arial"/>
                <w:spacing w:val="-1"/>
                <w:sz w:val="20"/>
                <w:szCs w:val="20"/>
              </w:rPr>
              <w:t xml:space="preserve"> recruitment,</w:t>
            </w:r>
            <w:r w:rsidRPr="008077AB">
              <w:rPr>
                <w:rFonts w:ascii="Arial" w:hAnsi="Arial" w:cs="Arial"/>
                <w:sz w:val="20"/>
                <w:szCs w:val="20"/>
              </w:rPr>
              <w:t xml:space="preserve"> exposure,</w:t>
            </w:r>
            <w:r w:rsidRPr="008077AB">
              <w:rPr>
                <w:rFonts w:ascii="Arial" w:hAnsi="Arial" w:cs="Arial"/>
                <w:spacing w:val="28"/>
                <w:sz w:val="20"/>
                <w:szCs w:val="20"/>
              </w:rPr>
              <w:t xml:space="preserve"> </w:t>
            </w:r>
            <w:r w:rsidRPr="008077AB">
              <w:rPr>
                <w:rFonts w:ascii="Arial" w:hAnsi="Arial" w:cs="Arial"/>
                <w:spacing w:val="-1"/>
                <w:sz w:val="20"/>
                <w:szCs w:val="20"/>
              </w:rPr>
              <w:t>follow-up,</w:t>
            </w:r>
            <w:r w:rsidRPr="008077AB">
              <w:rPr>
                <w:rFonts w:ascii="Arial" w:hAnsi="Arial" w:cs="Arial"/>
                <w:sz w:val="20"/>
                <w:szCs w:val="20"/>
              </w:rPr>
              <w:t xml:space="preserve"> and data </w:t>
            </w:r>
            <w:r w:rsidRPr="008077AB">
              <w:rPr>
                <w:rFonts w:ascii="Arial" w:hAnsi="Arial" w:cs="Arial"/>
                <w:spacing w:val="-1"/>
                <w:sz w:val="20"/>
                <w:szCs w:val="20"/>
              </w:rPr>
              <w:t>collection</w:t>
            </w:r>
          </w:p>
        </w:tc>
        <w:tc>
          <w:tcPr>
            <w:tcW w:w="2251" w:type="dxa"/>
            <w:tcBorders>
              <w:top w:val="single" w:sz="5" w:space="0" w:color="000000"/>
              <w:left w:val="single" w:sz="5" w:space="0" w:color="000000"/>
              <w:bottom w:val="single" w:sz="5" w:space="0" w:color="000000"/>
              <w:right w:val="single" w:sz="5" w:space="0" w:color="000000"/>
            </w:tcBorders>
          </w:tcPr>
          <w:p w14:paraId="27E7F503" w14:textId="4955BC4E" w:rsidR="00C66D46" w:rsidRPr="008077AB" w:rsidRDefault="00173FE2" w:rsidP="003B6BAB">
            <w:pPr>
              <w:pStyle w:val="TableParagraph"/>
              <w:spacing w:before="25"/>
              <w:ind w:left="714"/>
              <w:rPr>
                <w:rFonts w:ascii="Arial" w:eastAsia="Cambria" w:hAnsi="Arial" w:cs="Arial"/>
                <w:sz w:val="20"/>
                <w:szCs w:val="20"/>
              </w:rPr>
            </w:pPr>
            <w:r>
              <w:rPr>
                <w:rFonts w:ascii="Arial" w:hAnsi="Arial" w:cs="Arial"/>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08AF4E3B"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4858F49E" w14:textId="77777777" w:rsidR="00C66D46" w:rsidRPr="008077AB" w:rsidRDefault="00C66D46" w:rsidP="003B6BAB">
            <w:pPr>
              <w:rPr>
                <w:rFonts w:ascii="Arial" w:hAnsi="Arial" w:cs="Arial"/>
                <w:sz w:val="20"/>
                <w:szCs w:val="20"/>
              </w:rPr>
            </w:pPr>
          </w:p>
        </w:tc>
      </w:tr>
    </w:tbl>
    <w:tbl>
      <w:tblPr>
        <w:tblStyle w:val="TableNormal10"/>
        <w:tblW w:w="14391" w:type="dxa"/>
        <w:tblInd w:w="86"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33FB5D84" w14:textId="77777777" w:rsidTr="00C66D46">
        <w:trPr>
          <w:trHeight w:hRule="exact" w:val="1666"/>
        </w:trPr>
        <w:tc>
          <w:tcPr>
            <w:tcW w:w="1925" w:type="dxa"/>
            <w:tcBorders>
              <w:top w:val="single" w:sz="5" w:space="0" w:color="000000"/>
              <w:left w:val="single" w:sz="5" w:space="0" w:color="000000"/>
              <w:bottom w:val="single" w:sz="5" w:space="0" w:color="000000"/>
              <w:right w:val="single" w:sz="5" w:space="0" w:color="000000"/>
            </w:tcBorders>
          </w:tcPr>
          <w:p w14:paraId="2FD5AC40"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Variables</w:t>
            </w:r>
          </w:p>
        </w:tc>
        <w:tc>
          <w:tcPr>
            <w:tcW w:w="772" w:type="dxa"/>
            <w:tcBorders>
              <w:top w:val="single" w:sz="5" w:space="0" w:color="000000"/>
              <w:left w:val="single" w:sz="5" w:space="0" w:color="000000"/>
              <w:bottom w:val="single" w:sz="5" w:space="0" w:color="000000"/>
              <w:right w:val="single" w:sz="5" w:space="0" w:color="000000"/>
            </w:tcBorders>
          </w:tcPr>
          <w:p w14:paraId="333DE094"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7</w:t>
            </w:r>
          </w:p>
        </w:tc>
        <w:tc>
          <w:tcPr>
            <w:tcW w:w="3419" w:type="dxa"/>
            <w:tcBorders>
              <w:top w:val="single" w:sz="5" w:space="0" w:color="000000"/>
              <w:left w:val="single" w:sz="5" w:space="0" w:color="000000"/>
              <w:bottom w:val="single" w:sz="5" w:space="0" w:color="000000"/>
              <w:right w:val="single" w:sz="5" w:space="0" w:color="000000"/>
            </w:tcBorders>
          </w:tcPr>
          <w:p w14:paraId="67DD529F" w14:textId="77777777" w:rsidR="00C66D46" w:rsidRPr="008077AB" w:rsidRDefault="00C66D46" w:rsidP="003B6BAB">
            <w:pPr>
              <w:pStyle w:val="TableParagraph"/>
              <w:ind w:left="102" w:right="302"/>
              <w:rPr>
                <w:rFonts w:ascii="Arial" w:eastAsia="Times New Roman" w:hAnsi="Arial" w:cs="Arial"/>
                <w:sz w:val="20"/>
                <w:szCs w:val="20"/>
              </w:rPr>
            </w:pPr>
            <w:r w:rsidRPr="008077AB">
              <w:rPr>
                <w:rFonts w:ascii="Arial" w:hAnsi="Arial" w:cs="Arial"/>
                <w:spacing w:val="-1"/>
                <w:sz w:val="20"/>
                <w:szCs w:val="20"/>
              </w:rPr>
              <w:t>Clearly</w:t>
            </w:r>
            <w:r w:rsidRPr="008077AB">
              <w:rPr>
                <w:rFonts w:ascii="Arial" w:hAnsi="Arial" w:cs="Arial"/>
                <w:sz w:val="20"/>
                <w:szCs w:val="20"/>
              </w:rPr>
              <w:t xml:space="preserve"> </w:t>
            </w:r>
            <w:r w:rsidRPr="008077AB">
              <w:rPr>
                <w:rFonts w:ascii="Arial" w:hAnsi="Arial" w:cs="Arial"/>
                <w:spacing w:val="-1"/>
                <w:sz w:val="20"/>
                <w:szCs w:val="20"/>
              </w:rPr>
              <w:t>define</w:t>
            </w:r>
            <w:r w:rsidRPr="008077AB">
              <w:rPr>
                <w:rFonts w:ascii="Arial" w:hAnsi="Arial" w:cs="Arial"/>
                <w:sz w:val="20"/>
                <w:szCs w:val="20"/>
              </w:rPr>
              <w:t xml:space="preserve"> all </w:t>
            </w:r>
            <w:r w:rsidRPr="008077AB">
              <w:rPr>
                <w:rFonts w:ascii="Arial" w:hAnsi="Arial" w:cs="Arial"/>
                <w:spacing w:val="-1"/>
                <w:sz w:val="20"/>
                <w:szCs w:val="20"/>
              </w:rPr>
              <w:t>outcomes,</w:t>
            </w:r>
            <w:r w:rsidRPr="008077AB">
              <w:rPr>
                <w:rFonts w:ascii="Arial" w:hAnsi="Arial" w:cs="Arial"/>
                <w:spacing w:val="25"/>
                <w:sz w:val="20"/>
                <w:szCs w:val="20"/>
              </w:rPr>
              <w:t xml:space="preserve"> </w:t>
            </w:r>
            <w:r w:rsidRPr="008077AB">
              <w:rPr>
                <w:rFonts w:ascii="Arial" w:hAnsi="Arial" w:cs="Arial"/>
                <w:sz w:val="20"/>
                <w:szCs w:val="20"/>
              </w:rPr>
              <w:t xml:space="preserve">exposures, </w:t>
            </w:r>
            <w:r w:rsidRPr="008077AB">
              <w:rPr>
                <w:rFonts w:ascii="Arial" w:hAnsi="Arial" w:cs="Arial"/>
                <w:spacing w:val="-1"/>
                <w:sz w:val="20"/>
                <w:szCs w:val="20"/>
              </w:rPr>
              <w:t>predictors,</w:t>
            </w:r>
            <w:r w:rsidRPr="008077AB">
              <w:rPr>
                <w:rFonts w:ascii="Arial" w:hAnsi="Arial" w:cs="Arial"/>
                <w:sz w:val="20"/>
                <w:szCs w:val="20"/>
              </w:rPr>
              <w:t xml:space="preserve"> </w:t>
            </w:r>
            <w:r w:rsidRPr="008077AB">
              <w:rPr>
                <w:rFonts w:ascii="Arial" w:hAnsi="Arial" w:cs="Arial"/>
                <w:spacing w:val="-1"/>
                <w:sz w:val="20"/>
                <w:szCs w:val="20"/>
              </w:rPr>
              <w:t>potential</w:t>
            </w:r>
            <w:r w:rsidRPr="008077AB">
              <w:rPr>
                <w:rFonts w:ascii="Arial" w:hAnsi="Arial" w:cs="Arial"/>
                <w:spacing w:val="29"/>
                <w:sz w:val="20"/>
                <w:szCs w:val="20"/>
              </w:rPr>
              <w:t xml:space="preserve"> </w:t>
            </w:r>
            <w:r w:rsidRPr="008077AB">
              <w:rPr>
                <w:rFonts w:ascii="Arial" w:hAnsi="Arial" w:cs="Arial"/>
                <w:spacing w:val="-1"/>
                <w:sz w:val="20"/>
                <w:szCs w:val="20"/>
              </w:rPr>
              <w:t>confounders,</w:t>
            </w:r>
            <w:r w:rsidRPr="008077AB">
              <w:rPr>
                <w:rFonts w:ascii="Arial" w:hAnsi="Arial" w:cs="Arial"/>
                <w:sz w:val="20"/>
                <w:szCs w:val="20"/>
              </w:rPr>
              <w:t xml:space="preserve"> and </w:t>
            </w:r>
            <w:r w:rsidRPr="008077AB">
              <w:rPr>
                <w:rFonts w:ascii="Arial" w:hAnsi="Arial" w:cs="Arial"/>
                <w:spacing w:val="-1"/>
                <w:sz w:val="20"/>
                <w:szCs w:val="20"/>
              </w:rPr>
              <w:t>effect</w:t>
            </w:r>
            <w:r w:rsidRPr="008077AB">
              <w:rPr>
                <w:rFonts w:ascii="Arial" w:hAnsi="Arial" w:cs="Arial"/>
                <w:spacing w:val="31"/>
                <w:sz w:val="20"/>
                <w:szCs w:val="20"/>
              </w:rPr>
              <w:t xml:space="preserve"> </w:t>
            </w:r>
            <w:r w:rsidRPr="008077AB">
              <w:rPr>
                <w:rFonts w:ascii="Arial" w:hAnsi="Arial" w:cs="Arial"/>
                <w:spacing w:val="-1"/>
                <w:sz w:val="20"/>
                <w:szCs w:val="20"/>
              </w:rPr>
              <w:t>modifiers.</w:t>
            </w:r>
            <w:r w:rsidRPr="008077AB">
              <w:rPr>
                <w:rFonts w:ascii="Arial" w:hAnsi="Arial" w:cs="Arial"/>
                <w:sz w:val="20"/>
                <w:szCs w:val="20"/>
              </w:rPr>
              <w:t xml:space="preserve"> </w:t>
            </w:r>
            <w:r w:rsidRPr="008077AB">
              <w:rPr>
                <w:rFonts w:ascii="Arial" w:hAnsi="Arial" w:cs="Arial"/>
                <w:spacing w:val="-1"/>
                <w:sz w:val="20"/>
                <w:szCs w:val="20"/>
              </w:rPr>
              <w:t>Give</w:t>
            </w:r>
            <w:r w:rsidRPr="008077AB">
              <w:rPr>
                <w:rFonts w:ascii="Arial" w:hAnsi="Arial" w:cs="Arial"/>
                <w:sz w:val="20"/>
                <w:szCs w:val="20"/>
              </w:rPr>
              <w:t xml:space="preserve"> </w:t>
            </w:r>
            <w:r w:rsidRPr="008077AB">
              <w:rPr>
                <w:rFonts w:ascii="Arial" w:hAnsi="Arial" w:cs="Arial"/>
                <w:spacing w:val="-1"/>
                <w:sz w:val="20"/>
                <w:szCs w:val="20"/>
              </w:rPr>
              <w:t>diagnostic</w:t>
            </w:r>
            <w:r w:rsidRPr="008077AB">
              <w:rPr>
                <w:rFonts w:ascii="Arial" w:hAnsi="Arial" w:cs="Arial"/>
                <w:spacing w:val="37"/>
                <w:sz w:val="20"/>
                <w:szCs w:val="20"/>
              </w:rPr>
              <w:t xml:space="preserve"> </w:t>
            </w:r>
            <w:r w:rsidRPr="008077AB">
              <w:rPr>
                <w:rFonts w:ascii="Arial" w:hAnsi="Arial" w:cs="Arial"/>
                <w:spacing w:val="-1"/>
                <w:sz w:val="20"/>
                <w:szCs w:val="20"/>
              </w:rPr>
              <w:t>criteria,</w:t>
            </w:r>
            <w:r w:rsidRPr="008077AB">
              <w:rPr>
                <w:rFonts w:ascii="Arial" w:hAnsi="Arial" w:cs="Arial"/>
                <w:sz w:val="20"/>
                <w:szCs w:val="20"/>
              </w:rPr>
              <w:t xml:space="preserve"> if</w:t>
            </w:r>
            <w:r w:rsidRPr="008077AB">
              <w:rPr>
                <w:rFonts w:ascii="Arial" w:hAnsi="Arial" w:cs="Arial"/>
                <w:spacing w:val="-1"/>
                <w:sz w:val="20"/>
                <w:szCs w:val="20"/>
              </w:rPr>
              <w:t xml:space="preserve"> applicable.</w:t>
            </w:r>
          </w:p>
        </w:tc>
        <w:tc>
          <w:tcPr>
            <w:tcW w:w="2251" w:type="dxa"/>
            <w:tcBorders>
              <w:top w:val="single" w:sz="5" w:space="0" w:color="000000"/>
              <w:left w:val="single" w:sz="5" w:space="0" w:color="000000"/>
              <w:bottom w:val="single" w:sz="5" w:space="0" w:color="000000"/>
              <w:right w:val="single" w:sz="5" w:space="0" w:color="000000"/>
            </w:tcBorders>
          </w:tcPr>
          <w:p w14:paraId="30B79B31" w14:textId="77777777" w:rsidR="00C66D46" w:rsidRPr="008077AB" w:rsidRDefault="00C66D46" w:rsidP="003B6BAB">
            <w:pPr>
              <w:pStyle w:val="TableParagraph"/>
              <w:spacing w:before="2"/>
              <w:rPr>
                <w:rFonts w:ascii="Arial" w:eastAsia="Times New Roman" w:hAnsi="Arial" w:cs="Arial"/>
                <w:sz w:val="20"/>
                <w:szCs w:val="20"/>
              </w:rPr>
            </w:pPr>
          </w:p>
          <w:p w14:paraId="0EC98331" w14:textId="6A46DA54" w:rsidR="00C66D46" w:rsidRPr="008077AB" w:rsidRDefault="00173FE2" w:rsidP="003B6BAB">
            <w:pPr>
              <w:pStyle w:val="TableParagraph"/>
              <w:ind w:left="211"/>
              <w:rPr>
                <w:rFonts w:ascii="Arial" w:eastAsia="Times New Roman" w:hAnsi="Arial" w:cs="Arial"/>
                <w:sz w:val="20"/>
                <w:szCs w:val="20"/>
              </w:rPr>
            </w:pPr>
            <w:r>
              <w:rPr>
                <w:rFonts w:ascii="Arial" w:hAnsi="Arial" w:cs="Arial"/>
                <w:sz w:val="20"/>
                <w:szCs w:val="20"/>
              </w:rPr>
              <w:t>7-8</w:t>
            </w:r>
          </w:p>
          <w:p w14:paraId="63BAA0DA" w14:textId="5D9832B3" w:rsidR="00C66D46" w:rsidRPr="008077AB" w:rsidRDefault="00C66D46" w:rsidP="003B6BAB">
            <w:pPr>
              <w:pStyle w:val="TableParagraph"/>
              <w:ind w:left="211"/>
              <w:rPr>
                <w:rFonts w:ascii="Arial" w:eastAsia="Times New Roman" w:hAnsi="Arial" w:cs="Arial"/>
                <w:sz w:val="20"/>
                <w:szCs w:val="20"/>
              </w:rPr>
            </w:pPr>
            <w:r w:rsidRPr="008077AB">
              <w:rPr>
                <w:rFonts w:ascii="Arial" w:hAnsi="Arial" w:cs="Arial"/>
                <w:w w:val="110"/>
                <w:sz w:val="20"/>
                <w:szCs w:val="20"/>
              </w:rPr>
              <w:t>Supplemental</w:t>
            </w:r>
            <w:r w:rsidRPr="008077AB">
              <w:rPr>
                <w:rFonts w:ascii="Arial" w:hAnsi="Arial" w:cs="Arial"/>
                <w:spacing w:val="-12"/>
                <w:w w:val="110"/>
                <w:sz w:val="20"/>
                <w:szCs w:val="20"/>
              </w:rPr>
              <w:t xml:space="preserve"> </w:t>
            </w:r>
            <w:r w:rsidRPr="008077AB">
              <w:rPr>
                <w:rFonts w:ascii="Arial" w:hAnsi="Arial" w:cs="Arial"/>
                <w:w w:val="110"/>
                <w:sz w:val="20"/>
                <w:szCs w:val="20"/>
              </w:rPr>
              <w:t>table</w:t>
            </w:r>
            <w:r w:rsidRPr="008077AB">
              <w:rPr>
                <w:rFonts w:ascii="Arial" w:hAnsi="Arial" w:cs="Arial"/>
                <w:spacing w:val="-12"/>
                <w:w w:val="110"/>
                <w:sz w:val="20"/>
                <w:szCs w:val="20"/>
              </w:rPr>
              <w:t xml:space="preserve"> </w:t>
            </w:r>
            <w:r w:rsidR="00173FE2">
              <w:rPr>
                <w:rFonts w:ascii="Arial" w:hAnsi="Arial" w:cs="Arial"/>
                <w:w w:val="110"/>
                <w:sz w:val="20"/>
                <w:szCs w:val="20"/>
              </w:rPr>
              <w:t>I</w:t>
            </w:r>
          </w:p>
        </w:tc>
        <w:tc>
          <w:tcPr>
            <w:tcW w:w="4032" w:type="dxa"/>
            <w:tcBorders>
              <w:top w:val="single" w:sz="5" w:space="0" w:color="000000"/>
              <w:left w:val="single" w:sz="5" w:space="0" w:color="000000"/>
              <w:bottom w:val="single" w:sz="5" w:space="0" w:color="000000"/>
              <w:right w:val="single" w:sz="5" w:space="0" w:color="000000"/>
            </w:tcBorders>
          </w:tcPr>
          <w:p w14:paraId="09B9B1ED" w14:textId="77777777" w:rsidR="00C66D46" w:rsidRPr="008077AB" w:rsidRDefault="00C66D46" w:rsidP="003B6BAB">
            <w:pPr>
              <w:pStyle w:val="TableParagraph"/>
              <w:ind w:left="102" w:right="123"/>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7.1: A</w:t>
            </w:r>
            <w:r w:rsidRPr="008077AB">
              <w:rPr>
                <w:rFonts w:ascii="Arial" w:hAnsi="Arial" w:cs="Arial"/>
                <w:spacing w:val="-1"/>
                <w:sz w:val="20"/>
                <w:szCs w:val="20"/>
              </w:rPr>
              <w:t xml:space="preserve"> complete</w:t>
            </w:r>
            <w:r w:rsidRPr="008077AB">
              <w:rPr>
                <w:rFonts w:ascii="Arial" w:hAnsi="Arial" w:cs="Arial"/>
                <w:sz w:val="20"/>
                <w:szCs w:val="20"/>
              </w:rPr>
              <w:t xml:space="preserve"> </w:t>
            </w:r>
            <w:r w:rsidRPr="008077AB">
              <w:rPr>
                <w:rFonts w:ascii="Arial" w:hAnsi="Arial" w:cs="Arial"/>
                <w:spacing w:val="-1"/>
                <w:sz w:val="20"/>
                <w:szCs w:val="20"/>
              </w:rPr>
              <w:t>list</w:t>
            </w:r>
            <w:r w:rsidRPr="008077AB">
              <w:rPr>
                <w:rFonts w:ascii="Arial" w:hAnsi="Arial" w:cs="Arial"/>
                <w:sz w:val="20"/>
                <w:szCs w:val="20"/>
              </w:rPr>
              <w:t xml:space="preserve"> of</w:t>
            </w:r>
            <w:r w:rsidRPr="008077AB">
              <w:rPr>
                <w:rFonts w:ascii="Arial" w:hAnsi="Arial" w:cs="Arial"/>
                <w:spacing w:val="-1"/>
                <w:sz w:val="20"/>
                <w:szCs w:val="20"/>
              </w:rPr>
              <w:t xml:space="preserve"> codes</w:t>
            </w:r>
            <w:r w:rsidRPr="008077AB">
              <w:rPr>
                <w:rFonts w:ascii="Arial" w:hAnsi="Arial" w:cs="Arial"/>
                <w:spacing w:val="33"/>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algorithms</w:t>
            </w:r>
            <w:r w:rsidRPr="008077AB">
              <w:rPr>
                <w:rFonts w:ascii="Arial" w:hAnsi="Arial" w:cs="Arial"/>
                <w:sz w:val="20"/>
                <w:szCs w:val="20"/>
              </w:rPr>
              <w:t xml:space="preserve"> used to </w:t>
            </w:r>
            <w:r w:rsidRPr="008077AB">
              <w:rPr>
                <w:rFonts w:ascii="Arial" w:hAnsi="Arial" w:cs="Arial"/>
                <w:spacing w:val="-1"/>
                <w:sz w:val="20"/>
                <w:szCs w:val="20"/>
              </w:rPr>
              <w:t>classify</w:t>
            </w:r>
            <w:r w:rsidRPr="008077AB">
              <w:rPr>
                <w:rFonts w:ascii="Arial" w:hAnsi="Arial" w:cs="Arial"/>
                <w:spacing w:val="23"/>
                <w:sz w:val="20"/>
                <w:szCs w:val="20"/>
              </w:rPr>
              <w:t xml:space="preserve"> </w:t>
            </w:r>
            <w:r w:rsidRPr="008077AB">
              <w:rPr>
                <w:rFonts w:ascii="Arial" w:hAnsi="Arial" w:cs="Arial"/>
                <w:sz w:val="20"/>
                <w:szCs w:val="20"/>
              </w:rPr>
              <w:t xml:space="preserve">exposures, </w:t>
            </w:r>
            <w:r w:rsidRPr="008077AB">
              <w:rPr>
                <w:rFonts w:ascii="Arial" w:hAnsi="Arial" w:cs="Arial"/>
                <w:spacing w:val="-1"/>
                <w:sz w:val="20"/>
                <w:szCs w:val="20"/>
              </w:rPr>
              <w:t>outcomes,</w:t>
            </w:r>
            <w:r w:rsidRPr="008077AB">
              <w:rPr>
                <w:rFonts w:ascii="Arial" w:hAnsi="Arial" w:cs="Arial"/>
                <w:sz w:val="20"/>
                <w:szCs w:val="20"/>
              </w:rPr>
              <w:t xml:space="preserve"> </w:t>
            </w:r>
            <w:r w:rsidRPr="008077AB">
              <w:rPr>
                <w:rFonts w:ascii="Arial" w:hAnsi="Arial" w:cs="Arial"/>
                <w:spacing w:val="-1"/>
                <w:sz w:val="20"/>
                <w:szCs w:val="20"/>
              </w:rPr>
              <w:t>confounders,</w:t>
            </w:r>
            <w:r w:rsidRPr="008077AB">
              <w:rPr>
                <w:rFonts w:ascii="Arial" w:hAnsi="Arial" w:cs="Arial"/>
                <w:sz w:val="20"/>
                <w:szCs w:val="20"/>
              </w:rPr>
              <w:t xml:space="preserve"> and</w:t>
            </w:r>
            <w:r w:rsidRPr="008077AB">
              <w:rPr>
                <w:rFonts w:ascii="Arial" w:hAnsi="Arial" w:cs="Arial"/>
                <w:spacing w:val="33"/>
                <w:sz w:val="20"/>
                <w:szCs w:val="20"/>
              </w:rPr>
              <w:t xml:space="preserve"> </w:t>
            </w:r>
            <w:r w:rsidRPr="008077AB">
              <w:rPr>
                <w:rFonts w:ascii="Arial" w:hAnsi="Arial" w:cs="Arial"/>
                <w:spacing w:val="-1"/>
                <w:sz w:val="20"/>
                <w:szCs w:val="20"/>
              </w:rPr>
              <w:t>effect</w:t>
            </w:r>
            <w:r w:rsidRPr="008077AB">
              <w:rPr>
                <w:rFonts w:ascii="Arial" w:hAnsi="Arial" w:cs="Arial"/>
                <w:spacing w:val="1"/>
                <w:sz w:val="20"/>
                <w:szCs w:val="20"/>
              </w:rPr>
              <w:t xml:space="preserve"> </w:t>
            </w:r>
            <w:r w:rsidRPr="008077AB">
              <w:rPr>
                <w:rFonts w:ascii="Arial" w:hAnsi="Arial" w:cs="Arial"/>
                <w:spacing w:val="-1"/>
                <w:sz w:val="20"/>
                <w:szCs w:val="20"/>
              </w:rPr>
              <w:t>modifiers</w:t>
            </w:r>
            <w:r w:rsidRPr="008077AB">
              <w:rPr>
                <w:rFonts w:ascii="Arial" w:hAnsi="Arial" w:cs="Arial"/>
                <w:sz w:val="20"/>
                <w:szCs w:val="20"/>
              </w:rPr>
              <w:t xml:space="preserve"> </w:t>
            </w:r>
            <w:r w:rsidRPr="008077AB">
              <w:rPr>
                <w:rFonts w:ascii="Arial" w:hAnsi="Arial" w:cs="Arial"/>
                <w:spacing w:val="-1"/>
                <w:sz w:val="20"/>
                <w:szCs w:val="20"/>
              </w:rPr>
              <w:t>should</w:t>
            </w:r>
            <w:r w:rsidRPr="008077AB">
              <w:rPr>
                <w:rFonts w:ascii="Arial" w:hAnsi="Arial" w:cs="Arial"/>
                <w:sz w:val="20"/>
                <w:szCs w:val="20"/>
              </w:rPr>
              <w:t xml:space="preserve"> </w:t>
            </w:r>
            <w:r w:rsidRPr="008077AB">
              <w:rPr>
                <w:rFonts w:ascii="Arial" w:hAnsi="Arial" w:cs="Arial"/>
                <w:spacing w:val="-1"/>
                <w:sz w:val="20"/>
                <w:szCs w:val="20"/>
              </w:rPr>
              <w:t>be</w:t>
            </w:r>
            <w:r w:rsidRPr="008077AB">
              <w:rPr>
                <w:rFonts w:ascii="Arial" w:hAnsi="Arial" w:cs="Arial"/>
                <w:sz w:val="20"/>
                <w:szCs w:val="20"/>
              </w:rPr>
              <w:t xml:space="preserve"> provided.</w:t>
            </w:r>
            <w:r w:rsidRPr="008077AB">
              <w:rPr>
                <w:rFonts w:ascii="Arial" w:hAnsi="Arial" w:cs="Arial"/>
                <w:spacing w:val="-2"/>
                <w:sz w:val="20"/>
                <w:szCs w:val="20"/>
              </w:rPr>
              <w:t xml:space="preserve"> </w:t>
            </w:r>
            <w:r w:rsidRPr="008077AB">
              <w:rPr>
                <w:rFonts w:ascii="Arial" w:hAnsi="Arial" w:cs="Arial"/>
                <w:spacing w:val="-1"/>
                <w:sz w:val="20"/>
                <w:szCs w:val="20"/>
              </w:rPr>
              <w:t>If</w:t>
            </w:r>
            <w:r w:rsidRPr="008077AB">
              <w:rPr>
                <w:rFonts w:ascii="Arial" w:hAnsi="Arial" w:cs="Arial"/>
                <w:spacing w:val="33"/>
                <w:sz w:val="20"/>
                <w:szCs w:val="20"/>
              </w:rPr>
              <w:t xml:space="preserve"> </w:t>
            </w:r>
            <w:r w:rsidRPr="008077AB">
              <w:rPr>
                <w:rFonts w:ascii="Arial" w:hAnsi="Arial" w:cs="Arial"/>
                <w:sz w:val="20"/>
                <w:szCs w:val="20"/>
              </w:rPr>
              <w:t xml:space="preserve">these </w:t>
            </w:r>
            <w:r w:rsidRPr="008077AB">
              <w:rPr>
                <w:rFonts w:ascii="Arial" w:hAnsi="Arial" w:cs="Arial"/>
                <w:spacing w:val="-1"/>
                <w:sz w:val="20"/>
                <w:szCs w:val="20"/>
              </w:rPr>
              <w:t xml:space="preserve">cannot </w:t>
            </w:r>
            <w:r w:rsidRPr="008077AB">
              <w:rPr>
                <w:rFonts w:ascii="Arial" w:hAnsi="Arial" w:cs="Arial"/>
                <w:sz w:val="20"/>
                <w:szCs w:val="20"/>
              </w:rPr>
              <w:t xml:space="preserve">be </w:t>
            </w:r>
            <w:r w:rsidRPr="008077AB">
              <w:rPr>
                <w:rFonts w:ascii="Arial" w:hAnsi="Arial" w:cs="Arial"/>
                <w:spacing w:val="-1"/>
                <w:sz w:val="20"/>
                <w:szCs w:val="20"/>
              </w:rPr>
              <w:t>reported,</w:t>
            </w:r>
            <w:r w:rsidRPr="008077AB">
              <w:rPr>
                <w:rFonts w:ascii="Arial" w:hAnsi="Arial" w:cs="Arial"/>
                <w:spacing w:val="-2"/>
                <w:sz w:val="20"/>
                <w:szCs w:val="20"/>
              </w:rPr>
              <w:t xml:space="preserve"> </w:t>
            </w:r>
            <w:r w:rsidRPr="008077AB">
              <w:rPr>
                <w:rFonts w:ascii="Arial" w:hAnsi="Arial" w:cs="Arial"/>
                <w:sz w:val="20"/>
                <w:szCs w:val="20"/>
              </w:rPr>
              <w:t>an</w:t>
            </w:r>
            <w:r w:rsidRPr="008077AB">
              <w:rPr>
                <w:rFonts w:ascii="Arial" w:hAnsi="Arial" w:cs="Arial"/>
                <w:spacing w:val="26"/>
                <w:sz w:val="20"/>
                <w:szCs w:val="20"/>
              </w:rPr>
              <w:t xml:space="preserve"> </w:t>
            </w:r>
            <w:r w:rsidRPr="008077AB">
              <w:rPr>
                <w:rFonts w:ascii="Arial" w:hAnsi="Arial" w:cs="Arial"/>
                <w:spacing w:val="-1"/>
                <w:sz w:val="20"/>
                <w:szCs w:val="20"/>
              </w:rPr>
              <w:t>explanation</w:t>
            </w:r>
            <w:r w:rsidRPr="008077AB">
              <w:rPr>
                <w:rFonts w:ascii="Arial" w:hAnsi="Arial" w:cs="Arial"/>
                <w:spacing w:val="-2"/>
                <w:sz w:val="20"/>
                <w:szCs w:val="20"/>
              </w:rPr>
              <w:t xml:space="preserve"> </w:t>
            </w:r>
            <w:r w:rsidRPr="008077AB">
              <w:rPr>
                <w:rFonts w:ascii="Arial" w:hAnsi="Arial" w:cs="Arial"/>
                <w:sz w:val="20"/>
                <w:szCs w:val="20"/>
              </w:rPr>
              <w:t xml:space="preserve">should be </w:t>
            </w:r>
            <w:r w:rsidRPr="008077AB">
              <w:rPr>
                <w:rFonts w:ascii="Arial" w:hAnsi="Arial" w:cs="Arial"/>
                <w:spacing w:val="-1"/>
                <w:sz w:val="20"/>
                <w:szCs w:val="20"/>
              </w:rPr>
              <w:t>provided.</w:t>
            </w:r>
          </w:p>
        </w:tc>
        <w:tc>
          <w:tcPr>
            <w:tcW w:w="1992" w:type="dxa"/>
            <w:tcBorders>
              <w:top w:val="single" w:sz="5" w:space="0" w:color="000000"/>
              <w:left w:val="single" w:sz="5" w:space="0" w:color="000000"/>
              <w:bottom w:val="single" w:sz="5" w:space="0" w:color="000000"/>
              <w:right w:val="single" w:sz="5" w:space="0" w:color="000000"/>
            </w:tcBorders>
          </w:tcPr>
          <w:p w14:paraId="33EB85B3" w14:textId="77777777" w:rsidR="00C66D46" w:rsidRPr="008077AB" w:rsidRDefault="00C66D46" w:rsidP="003B6BAB">
            <w:pPr>
              <w:pStyle w:val="TableParagraph"/>
              <w:spacing w:before="6"/>
              <w:rPr>
                <w:rFonts w:ascii="Arial" w:eastAsia="Times New Roman" w:hAnsi="Arial" w:cs="Arial"/>
                <w:sz w:val="20"/>
                <w:szCs w:val="20"/>
              </w:rPr>
            </w:pPr>
          </w:p>
          <w:p w14:paraId="396D5FA7" w14:textId="04018EE4" w:rsidR="00C66D46" w:rsidRPr="008077AB" w:rsidRDefault="00C66D46" w:rsidP="003B6BAB">
            <w:pPr>
              <w:pStyle w:val="TableParagraph"/>
              <w:ind w:left="35"/>
              <w:rPr>
                <w:rFonts w:ascii="Arial" w:eastAsia="Times New Roman" w:hAnsi="Arial" w:cs="Arial"/>
                <w:sz w:val="20"/>
                <w:szCs w:val="20"/>
              </w:rPr>
            </w:pPr>
            <w:r w:rsidRPr="008077AB">
              <w:rPr>
                <w:rFonts w:ascii="Arial" w:hAnsi="Arial" w:cs="Arial"/>
                <w:w w:val="110"/>
                <w:sz w:val="20"/>
                <w:szCs w:val="20"/>
              </w:rPr>
              <w:t>Supplemental</w:t>
            </w:r>
            <w:r w:rsidRPr="008077AB">
              <w:rPr>
                <w:rFonts w:ascii="Arial" w:hAnsi="Arial" w:cs="Arial"/>
                <w:spacing w:val="-12"/>
                <w:w w:val="110"/>
                <w:sz w:val="20"/>
                <w:szCs w:val="20"/>
              </w:rPr>
              <w:t xml:space="preserve"> </w:t>
            </w:r>
            <w:r w:rsidRPr="008077AB">
              <w:rPr>
                <w:rFonts w:ascii="Arial" w:hAnsi="Arial" w:cs="Arial"/>
                <w:w w:val="110"/>
                <w:sz w:val="20"/>
                <w:szCs w:val="20"/>
              </w:rPr>
              <w:t>table</w:t>
            </w:r>
            <w:r w:rsidRPr="008077AB">
              <w:rPr>
                <w:rFonts w:ascii="Arial" w:hAnsi="Arial" w:cs="Arial"/>
                <w:spacing w:val="-12"/>
                <w:w w:val="110"/>
                <w:sz w:val="20"/>
                <w:szCs w:val="20"/>
              </w:rPr>
              <w:t xml:space="preserve"> </w:t>
            </w:r>
            <w:r w:rsidR="00173FE2">
              <w:rPr>
                <w:rFonts w:ascii="Arial" w:hAnsi="Arial" w:cs="Arial"/>
                <w:w w:val="110"/>
                <w:sz w:val="20"/>
                <w:szCs w:val="20"/>
              </w:rPr>
              <w:t>I</w:t>
            </w:r>
          </w:p>
        </w:tc>
      </w:tr>
      <w:tr w:rsidR="00C66D46" w:rsidRPr="008077AB" w14:paraId="1157B0D2" w14:textId="77777777" w:rsidTr="00C66D46">
        <w:trPr>
          <w:trHeight w:hRule="exact" w:val="1943"/>
        </w:trPr>
        <w:tc>
          <w:tcPr>
            <w:tcW w:w="1925" w:type="dxa"/>
            <w:tcBorders>
              <w:top w:val="single" w:sz="5" w:space="0" w:color="000000"/>
              <w:left w:val="single" w:sz="5" w:space="0" w:color="000000"/>
              <w:bottom w:val="single" w:sz="5" w:space="0" w:color="000000"/>
              <w:right w:val="single" w:sz="5" w:space="0" w:color="000000"/>
            </w:tcBorders>
          </w:tcPr>
          <w:p w14:paraId="4D3F4E3E" w14:textId="77777777" w:rsidR="00C66D46" w:rsidRPr="008077AB" w:rsidRDefault="00C66D46" w:rsidP="003B6BAB">
            <w:pPr>
              <w:pStyle w:val="TableParagraph"/>
              <w:ind w:left="102" w:right="509"/>
              <w:rPr>
                <w:rFonts w:ascii="Arial" w:eastAsia="Times New Roman" w:hAnsi="Arial" w:cs="Arial"/>
                <w:sz w:val="20"/>
                <w:szCs w:val="20"/>
              </w:rPr>
            </w:pPr>
            <w:r w:rsidRPr="008077AB">
              <w:rPr>
                <w:rFonts w:ascii="Arial" w:hAnsi="Arial" w:cs="Arial"/>
                <w:spacing w:val="-1"/>
                <w:sz w:val="20"/>
                <w:szCs w:val="20"/>
              </w:rPr>
              <w:t>Data</w:t>
            </w:r>
            <w:r w:rsidRPr="008077AB">
              <w:rPr>
                <w:rFonts w:ascii="Arial" w:hAnsi="Arial" w:cs="Arial"/>
                <w:sz w:val="20"/>
                <w:szCs w:val="20"/>
              </w:rPr>
              <w:t xml:space="preserve"> </w:t>
            </w:r>
            <w:r w:rsidRPr="008077AB">
              <w:rPr>
                <w:rFonts w:ascii="Arial" w:hAnsi="Arial" w:cs="Arial"/>
                <w:spacing w:val="-1"/>
                <w:sz w:val="20"/>
                <w:szCs w:val="20"/>
              </w:rPr>
              <w:t>sources/</w:t>
            </w:r>
            <w:r w:rsidRPr="008077AB">
              <w:rPr>
                <w:rFonts w:ascii="Arial" w:hAnsi="Arial" w:cs="Arial"/>
                <w:spacing w:val="28"/>
                <w:sz w:val="20"/>
                <w:szCs w:val="20"/>
              </w:rPr>
              <w:t xml:space="preserve"> </w:t>
            </w:r>
            <w:r w:rsidRPr="008077AB">
              <w:rPr>
                <w:rFonts w:ascii="Arial" w:hAnsi="Arial" w:cs="Arial"/>
                <w:spacing w:val="-1"/>
                <w:sz w:val="20"/>
                <w:szCs w:val="20"/>
              </w:rPr>
              <w:t>measurement</w:t>
            </w:r>
          </w:p>
        </w:tc>
        <w:tc>
          <w:tcPr>
            <w:tcW w:w="772" w:type="dxa"/>
            <w:tcBorders>
              <w:top w:val="single" w:sz="5" w:space="0" w:color="000000"/>
              <w:left w:val="single" w:sz="5" w:space="0" w:color="000000"/>
              <w:bottom w:val="single" w:sz="5" w:space="0" w:color="000000"/>
              <w:right w:val="single" w:sz="5" w:space="0" w:color="000000"/>
            </w:tcBorders>
          </w:tcPr>
          <w:p w14:paraId="10A990B2"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8</w:t>
            </w:r>
          </w:p>
        </w:tc>
        <w:tc>
          <w:tcPr>
            <w:tcW w:w="3419" w:type="dxa"/>
            <w:tcBorders>
              <w:top w:val="single" w:sz="5" w:space="0" w:color="000000"/>
              <w:left w:val="single" w:sz="5" w:space="0" w:color="000000"/>
              <w:bottom w:val="single" w:sz="5" w:space="0" w:color="000000"/>
              <w:right w:val="single" w:sz="5" w:space="0" w:color="000000"/>
            </w:tcBorders>
          </w:tcPr>
          <w:p w14:paraId="5420ACEB" w14:textId="77777777" w:rsidR="00C66D46" w:rsidRPr="008077AB" w:rsidRDefault="00C66D46" w:rsidP="003B6BAB">
            <w:pPr>
              <w:pStyle w:val="TableParagraph"/>
              <w:ind w:left="102" w:right="297"/>
              <w:rPr>
                <w:rFonts w:ascii="Arial" w:eastAsia="Times New Roman" w:hAnsi="Arial" w:cs="Arial"/>
                <w:sz w:val="20"/>
                <w:szCs w:val="20"/>
              </w:rPr>
            </w:pPr>
            <w:r w:rsidRPr="008077AB">
              <w:rPr>
                <w:rFonts w:ascii="Arial" w:hAnsi="Arial" w:cs="Arial"/>
                <w:spacing w:val="-1"/>
                <w:sz w:val="20"/>
                <w:szCs w:val="20"/>
              </w:rPr>
              <w:t>For</w:t>
            </w:r>
            <w:r w:rsidRPr="008077AB">
              <w:rPr>
                <w:rFonts w:ascii="Arial" w:hAnsi="Arial" w:cs="Arial"/>
                <w:sz w:val="20"/>
                <w:szCs w:val="20"/>
              </w:rPr>
              <w:t xml:space="preserve"> each </w:t>
            </w:r>
            <w:r w:rsidRPr="008077AB">
              <w:rPr>
                <w:rFonts w:ascii="Arial" w:hAnsi="Arial" w:cs="Arial"/>
                <w:spacing w:val="-1"/>
                <w:sz w:val="20"/>
                <w:szCs w:val="20"/>
              </w:rPr>
              <w:t>variable</w:t>
            </w:r>
            <w:r w:rsidRPr="008077AB">
              <w:rPr>
                <w:rFonts w:ascii="Arial" w:hAnsi="Arial" w:cs="Arial"/>
                <w:sz w:val="20"/>
                <w:szCs w:val="20"/>
              </w:rPr>
              <w:t xml:space="preserve"> of</w:t>
            </w:r>
            <w:r w:rsidRPr="008077AB">
              <w:rPr>
                <w:rFonts w:ascii="Arial" w:hAnsi="Arial" w:cs="Arial"/>
                <w:spacing w:val="-1"/>
                <w:sz w:val="20"/>
                <w:szCs w:val="20"/>
              </w:rPr>
              <w:t xml:space="preserve"> interest,</w:t>
            </w:r>
            <w:r w:rsidRPr="008077AB">
              <w:rPr>
                <w:rFonts w:ascii="Arial" w:hAnsi="Arial" w:cs="Arial"/>
                <w:spacing w:val="27"/>
                <w:sz w:val="20"/>
                <w:szCs w:val="20"/>
              </w:rPr>
              <w:t xml:space="preserve"> </w:t>
            </w:r>
            <w:r w:rsidRPr="008077AB">
              <w:rPr>
                <w:rFonts w:ascii="Arial" w:hAnsi="Arial" w:cs="Arial"/>
                <w:sz w:val="20"/>
                <w:szCs w:val="20"/>
              </w:rPr>
              <w:t xml:space="preserve">give </w:t>
            </w:r>
            <w:r w:rsidRPr="008077AB">
              <w:rPr>
                <w:rFonts w:ascii="Arial" w:hAnsi="Arial" w:cs="Arial"/>
                <w:spacing w:val="-1"/>
                <w:sz w:val="20"/>
                <w:szCs w:val="20"/>
              </w:rPr>
              <w:t xml:space="preserve">sources </w:t>
            </w:r>
            <w:r w:rsidRPr="008077AB">
              <w:rPr>
                <w:rFonts w:ascii="Arial" w:hAnsi="Arial" w:cs="Arial"/>
                <w:sz w:val="20"/>
                <w:szCs w:val="20"/>
              </w:rPr>
              <w:t>of</w:t>
            </w:r>
            <w:r w:rsidRPr="008077AB">
              <w:rPr>
                <w:rFonts w:ascii="Arial" w:hAnsi="Arial" w:cs="Arial"/>
                <w:spacing w:val="-1"/>
                <w:sz w:val="20"/>
                <w:szCs w:val="20"/>
              </w:rPr>
              <w:t xml:space="preserve"> </w:t>
            </w:r>
            <w:r w:rsidRPr="008077AB">
              <w:rPr>
                <w:rFonts w:ascii="Arial" w:hAnsi="Arial" w:cs="Arial"/>
                <w:sz w:val="20"/>
                <w:szCs w:val="20"/>
              </w:rPr>
              <w:t>data and</w:t>
            </w:r>
            <w:r w:rsidRPr="008077AB">
              <w:rPr>
                <w:rFonts w:ascii="Arial" w:hAnsi="Arial" w:cs="Arial"/>
                <w:spacing w:val="-2"/>
                <w:sz w:val="20"/>
                <w:szCs w:val="20"/>
              </w:rPr>
              <w:t xml:space="preserve"> </w:t>
            </w:r>
            <w:r w:rsidRPr="008077AB">
              <w:rPr>
                <w:rFonts w:ascii="Arial" w:hAnsi="Arial" w:cs="Arial"/>
                <w:spacing w:val="-1"/>
                <w:sz w:val="20"/>
                <w:szCs w:val="20"/>
              </w:rPr>
              <w:t>details</w:t>
            </w:r>
            <w:r w:rsidRPr="008077AB">
              <w:rPr>
                <w:rFonts w:ascii="Arial" w:hAnsi="Arial" w:cs="Arial"/>
                <w:spacing w:val="24"/>
                <w:sz w:val="20"/>
                <w:szCs w:val="20"/>
              </w:rPr>
              <w:t xml:space="preserve"> </w:t>
            </w:r>
            <w:r w:rsidRPr="008077AB">
              <w:rPr>
                <w:rFonts w:ascii="Arial" w:hAnsi="Arial" w:cs="Arial"/>
                <w:sz w:val="20"/>
                <w:szCs w:val="20"/>
              </w:rPr>
              <w:t xml:space="preserve">of </w:t>
            </w:r>
            <w:r w:rsidRPr="008077AB">
              <w:rPr>
                <w:rFonts w:ascii="Arial" w:hAnsi="Arial" w:cs="Arial"/>
                <w:spacing w:val="-1"/>
                <w:sz w:val="20"/>
                <w:szCs w:val="20"/>
              </w:rPr>
              <w:t>methods</w:t>
            </w:r>
            <w:r w:rsidRPr="008077AB">
              <w:rPr>
                <w:rFonts w:ascii="Arial" w:hAnsi="Arial" w:cs="Arial"/>
                <w:sz w:val="20"/>
                <w:szCs w:val="20"/>
              </w:rPr>
              <w:t xml:space="preserve"> of</w:t>
            </w:r>
            <w:r w:rsidRPr="008077AB">
              <w:rPr>
                <w:rFonts w:ascii="Arial" w:hAnsi="Arial" w:cs="Arial"/>
                <w:spacing w:val="-1"/>
                <w:sz w:val="20"/>
                <w:szCs w:val="20"/>
              </w:rPr>
              <w:t xml:space="preserve"> assessment</w:t>
            </w:r>
            <w:r w:rsidRPr="008077AB">
              <w:rPr>
                <w:rFonts w:ascii="Arial" w:hAnsi="Arial" w:cs="Arial"/>
                <w:spacing w:val="27"/>
                <w:sz w:val="20"/>
                <w:szCs w:val="20"/>
              </w:rPr>
              <w:t xml:space="preserve"> </w:t>
            </w:r>
            <w:r w:rsidRPr="008077AB">
              <w:rPr>
                <w:rFonts w:ascii="Arial" w:hAnsi="Arial" w:cs="Arial"/>
                <w:spacing w:val="-1"/>
                <w:sz w:val="20"/>
                <w:szCs w:val="20"/>
              </w:rPr>
              <w:t>(measurement).</w:t>
            </w:r>
          </w:p>
          <w:p w14:paraId="04968C51" w14:textId="77777777" w:rsidR="00C66D46" w:rsidRPr="008077AB" w:rsidRDefault="00C66D46" w:rsidP="003B6BAB">
            <w:pPr>
              <w:pStyle w:val="TableParagraph"/>
              <w:ind w:left="102" w:right="395"/>
              <w:rPr>
                <w:rFonts w:ascii="Arial" w:eastAsia="Times New Roman" w:hAnsi="Arial" w:cs="Arial"/>
                <w:sz w:val="20"/>
                <w:szCs w:val="20"/>
              </w:rPr>
            </w:pPr>
            <w:r w:rsidRPr="008077AB">
              <w:rPr>
                <w:rFonts w:ascii="Arial" w:hAnsi="Arial" w:cs="Arial"/>
                <w:spacing w:val="-1"/>
                <w:sz w:val="20"/>
                <w:szCs w:val="20"/>
              </w:rPr>
              <w:t>Describe comparability</w:t>
            </w:r>
            <w:r w:rsidRPr="008077AB">
              <w:rPr>
                <w:rFonts w:ascii="Arial" w:hAnsi="Arial" w:cs="Arial"/>
                <w:spacing w:val="-2"/>
                <w:sz w:val="20"/>
                <w:szCs w:val="20"/>
              </w:rPr>
              <w:t xml:space="preserve"> </w:t>
            </w:r>
            <w:r w:rsidRPr="008077AB">
              <w:rPr>
                <w:rFonts w:ascii="Arial" w:hAnsi="Arial" w:cs="Arial"/>
                <w:sz w:val="20"/>
                <w:szCs w:val="20"/>
              </w:rPr>
              <w:t>of</w:t>
            </w:r>
            <w:r w:rsidRPr="008077AB">
              <w:rPr>
                <w:rFonts w:ascii="Arial" w:hAnsi="Arial" w:cs="Arial"/>
                <w:spacing w:val="33"/>
                <w:sz w:val="20"/>
                <w:szCs w:val="20"/>
              </w:rPr>
              <w:t xml:space="preserve"> </w:t>
            </w:r>
            <w:r w:rsidRPr="008077AB">
              <w:rPr>
                <w:rFonts w:ascii="Arial" w:hAnsi="Arial" w:cs="Arial"/>
                <w:spacing w:val="-1"/>
                <w:sz w:val="20"/>
                <w:szCs w:val="20"/>
              </w:rPr>
              <w:t>assessment</w:t>
            </w:r>
            <w:r w:rsidRPr="008077AB">
              <w:rPr>
                <w:rFonts w:ascii="Arial" w:hAnsi="Arial" w:cs="Arial"/>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if</w:t>
            </w:r>
            <w:r w:rsidRPr="008077AB">
              <w:rPr>
                <w:rFonts w:ascii="Arial" w:hAnsi="Arial" w:cs="Arial"/>
                <w:spacing w:val="-1"/>
                <w:sz w:val="20"/>
                <w:szCs w:val="20"/>
              </w:rPr>
              <w:t xml:space="preserve"> </w:t>
            </w:r>
            <w:r w:rsidRPr="008077AB">
              <w:rPr>
                <w:rFonts w:ascii="Arial" w:hAnsi="Arial" w:cs="Arial"/>
                <w:sz w:val="20"/>
                <w:szCs w:val="20"/>
              </w:rPr>
              <w:t>there is</w:t>
            </w:r>
            <w:r w:rsidRPr="008077AB">
              <w:rPr>
                <w:rFonts w:ascii="Arial" w:hAnsi="Arial" w:cs="Arial"/>
                <w:spacing w:val="27"/>
                <w:sz w:val="20"/>
                <w:szCs w:val="20"/>
              </w:rPr>
              <w:t xml:space="preserve"> </w:t>
            </w:r>
            <w:r w:rsidRPr="008077AB">
              <w:rPr>
                <w:rFonts w:ascii="Arial" w:hAnsi="Arial" w:cs="Arial"/>
                <w:spacing w:val="-1"/>
                <w:sz w:val="20"/>
                <w:szCs w:val="20"/>
              </w:rPr>
              <w:t>more</w:t>
            </w:r>
            <w:r w:rsidRPr="008077AB">
              <w:rPr>
                <w:rFonts w:ascii="Arial" w:hAnsi="Arial" w:cs="Arial"/>
                <w:sz w:val="20"/>
                <w:szCs w:val="20"/>
              </w:rPr>
              <w:t xml:space="preserve"> than </w:t>
            </w:r>
            <w:r w:rsidRPr="008077AB">
              <w:rPr>
                <w:rFonts w:ascii="Arial" w:hAnsi="Arial" w:cs="Arial"/>
                <w:spacing w:val="-1"/>
                <w:sz w:val="20"/>
                <w:szCs w:val="20"/>
              </w:rPr>
              <w:t>one</w:t>
            </w:r>
            <w:r w:rsidRPr="008077AB">
              <w:rPr>
                <w:rFonts w:ascii="Arial" w:hAnsi="Arial" w:cs="Arial"/>
                <w:sz w:val="20"/>
                <w:szCs w:val="20"/>
              </w:rPr>
              <w:t xml:space="preserve"> group</w:t>
            </w:r>
          </w:p>
        </w:tc>
        <w:tc>
          <w:tcPr>
            <w:tcW w:w="2251" w:type="dxa"/>
            <w:tcBorders>
              <w:top w:val="single" w:sz="5" w:space="0" w:color="000000"/>
              <w:left w:val="single" w:sz="5" w:space="0" w:color="000000"/>
              <w:bottom w:val="single" w:sz="5" w:space="0" w:color="000000"/>
              <w:right w:val="single" w:sz="5" w:space="0" w:color="000000"/>
            </w:tcBorders>
          </w:tcPr>
          <w:p w14:paraId="1E91A3D8" w14:textId="77777777" w:rsidR="00C66D46" w:rsidRPr="008077AB" w:rsidRDefault="00C66D46" w:rsidP="003B6BAB">
            <w:pPr>
              <w:pStyle w:val="TableParagraph"/>
              <w:rPr>
                <w:rFonts w:ascii="Arial" w:eastAsia="Times New Roman" w:hAnsi="Arial" w:cs="Arial"/>
                <w:sz w:val="20"/>
                <w:szCs w:val="20"/>
              </w:rPr>
            </w:pPr>
          </w:p>
          <w:p w14:paraId="54475395" w14:textId="77777777" w:rsidR="00C66D46" w:rsidRPr="008077AB" w:rsidRDefault="00C66D46" w:rsidP="003B6BAB">
            <w:pPr>
              <w:pStyle w:val="TableParagraph"/>
              <w:spacing w:before="7"/>
              <w:rPr>
                <w:rFonts w:ascii="Arial" w:eastAsia="Times New Roman" w:hAnsi="Arial" w:cs="Arial"/>
                <w:sz w:val="20"/>
                <w:szCs w:val="20"/>
              </w:rPr>
            </w:pPr>
          </w:p>
          <w:p w14:paraId="4F5E6B39" w14:textId="2831E29A" w:rsidR="00C66D46" w:rsidRPr="008077AB" w:rsidRDefault="00173FE2" w:rsidP="003B6BAB">
            <w:pPr>
              <w:pStyle w:val="TableParagraph"/>
              <w:ind w:left="327"/>
              <w:rPr>
                <w:rFonts w:ascii="Arial" w:eastAsia="Times New Roman" w:hAnsi="Arial" w:cs="Arial"/>
                <w:sz w:val="20"/>
                <w:szCs w:val="20"/>
              </w:rPr>
            </w:pPr>
            <w:r>
              <w:rPr>
                <w:rFonts w:ascii="Arial" w:hAnsi="Arial" w:cs="Arial"/>
                <w:sz w:val="20"/>
                <w:szCs w:val="20"/>
              </w:rPr>
              <w:t>7-8</w:t>
            </w:r>
          </w:p>
        </w:tc>
        <w:tc>
          <w:tcPr>
            <w:tcW w:w="4032" w:type="dxa"/>
            <w:tcBorders>
              <w:top w:val="single" w:sz="5" w:space="0" w:color="000000"/>
              <w:left w:val="single" w:sz="5" w:space="0" w:color="000000"/>
              <w:bottom w:val="single" w:sz="5" w:space="0" w:color="000000"/>
              <w:right w:val="single" w:sz="5" w:space="0" w:color="000000"/>
            </w:tcBorders>
          </w:tcPr>
          <w:p w14:paraId="7444395A"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7859351E" w14:textId="77777777" w:rsidR="00C66D46" w:rsidRPr="008077AB" w:rsidRDefault="00C66D46" w:rsidP="003B6BAB">
            <w:pPr>
              <w:rPr>
                <w:rFonts w:ascii="Arial" w:hAnsi="Arial" w:cs="Arial"/>
                <w:sz w:val="20"/>
                <w:szCs w:val="20"/>
              </w:rPr>
            </w:pPr>
          </w:p>
        </w:tc>
      </w:tr>
    </w:tbl>
    <w:tbl>
      <w:tblPr>
        <w:tblStyle w:val="TableNormal2"/>
        <w:tblW w:w="14391" w:type="dxa"/>
        <w:tblInd w:w="86"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7AC92285" w14:textId="77777777" w:rsidTr="00C66D46">
        <w:trPr>
          <w:trHeight w:hRule="exact" w:val="562"/>
        </w:trPr>
        <w:tc>
          <w:tcPr>
            <w:tcW w:w="1925" w:type="dxa"/>
            <w:tcBorders>
              <w:top w:val="single" w:sz="5" w:space="0" w:color="000000"/>
              <w:left w:val="single" w:sz="5" w:space="0" w:color="000000"/>
              <w:bottom w:val="single" w:sz="5" w:space="0" w:color="000000"/>
              <w:right w:val="single" w:sz="5" w:space="0" w:color="000000"/>
            </w:tcBorders>
          </w:tcPr>
          <w:p w14:paraId="73EDAF6D"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Bias</w:t>
            </w:r>
          </w:p>
        </w:tc>
        <w:tc>
          <w:tcPr>
            <w:tcW w:w="772" w:type="dxa"/>
            <w:tcBorders>
              <w:top w:val="single" w:sz="5" w:space="0" w:color="000000"/>
              <w:left w:val="single" w:sz="5" w:space="0" w:color="000000"/>
              <w:bottom w:val="single" w:sz="5" w:space="0" w:color="000000"/>
              <w:right w:val="single" w:sz="5" w:space="0" w:color="000000"/>
            </w:tcBorders>
          </w:tcPr>
          <w:p w14:paraId="006FCDD4"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9</w:t>
            </w:r>
          </w:p>
        </w:tc>
        <w:tc>
          <w:tcPr>
            <w:tcW w:w="3419" w:type="dxa"/>
            <w:tcBorders>
              <w:top w:val="single" w:sz="5" w:space="0" w:color="000000"/>
              <w:left w:val="single" w:sz="5" w:space="0" w:color="000000"/>
              <w:bottom w:val="single" w:sz="5" w:space="0" w:color="000000"/>
              <w:right w:val="single" w:sz="5" w:space="0" w:color="000000"/>
            </w:tcBorders>
          </w:tcPr>
          <w:p w14:paraId="5C3800C6" w14:textId="77777777" w:rsidR="00C66D46" w:rsidRPr="008077AB" w:rsidRDefault="00C66D46" w:rsidP="003B6BAB">
            <w:pPr>
              <w:pStyle w:val="TableParagraph"/>
              <w:ind w:left="102" w:right="330"/>
              <w:rPr>
                <w:rFonts w:ascii="Arial" w:eastAsia="Times New Roman" w:hAnsi="Arial" w:cs="Arial"/>
                <w:sz w:val="20"/>
                <w:szCs w:val="20"/>
              </w:rPr>
            </w:pPr>
            <w:r w:rsidRPr="008077AB">
              <w:rPr>
                <w:rFonts w:ascii="Arial" w:hAnsi="Arial" w:cs="Arial"/>
                <w:spacing w:val="-1"/>
                <w:sz w:val="20"/>
                <w:szCs w:val="20"/>
              </w:rPr>
              <w:t>Describe any</w:t>
            </w:r>
            <w:r w:rsidRPr="008077AB">
              <w:rPr>
                <w:rFonts w:ascii="Arial" w:hAnsi="Arial" w:cs="Arial"/>
                <w:sz w:val="20"/>
                <w:szCs w:val="20"/>
              </w:rPr>
              <w:t xml:space="preserve"> </w:t>
            </w:r>
            <w:r w:rsidRPr="008077AB">
              <w:rPr>
                <w:rFonts w:ascii="Arial" w:hAnsi="Arial" w:cs="Arial"/>
                <w:spacing w:val="-1"/>
                <w:sz w:val="20"/>
                <w:szCs w:val="20"/>
              </w:rPr>
              <w:t>efforts</w:t>
            </w:r>
            <w:r w:rsidRPr="008077AB">
              <w:rPr>
                <w:rFonts w:ascii="Arial" w:hAnsi="Arial" w:cs="Arial"/>
                <w:sz w:val="20"/>
                <w:szCs w:val="20"/>
              </w:rPr>
              <w:t xml:space="preserve"> to </w:t>
            </w:r>
            <w:r w:rsidRPr="008077AB">
              <w:rPr>
                <w:rFonts w:ascii="Arial" w:hAnsi="Arial" w:cs="Arial"/>
                <w:spacing w:val="-1"/>
                <w:sz w:val="20"/>
                <w:szCs w:val="20"/>
              </w:rPr>
              <w:t>address</w:t>
            </w:r>
            <w:r w:rsidRPr="008077AB">
              <w:rPr>
                <w:rFonts w:ascii="Arial" w:hAnsi="Arial" w:cs="Arial"/>
                <w:spacing w:val="39"/>
                <w:sz w:val="20"/>
                <w:szCs w:val="20"/>
              </w:rPr>
              <w:t xml:space="preserve"> </w:t>
            </w:r>
            <w:r w:rsidRPr="008077AB">
              <w:rPr>
                <w:rFonts w:ascii="Arial" w:hAnsi="Arial" w:cs="Arial"/>
                <w:spacing w:val="-1"/>
                <w:sz w:val="20"/>
                <w:szCs w:val="20"/>
              </w:rPr>
              <w:t>potential</w:t>
            </w:r>
            <w:r w:rsidRPr="008077AB">
              <w:rPr>
                <w:rFonts w:ascii="Arial" w:hAnsi="Arial" w:cs="Arial"/>
                <w:sz w:val="20"/>
                <w:szCs w:val="20"/>
              </w:rPr>
              <w:t xml:space="preserve"> </w:t>
            </w:r>
            <w:r w:rsidRPr="008077AB">
              <w:rPr>
                <w:rFonts w:ascii="Arial" w:hAnsi="Arial" w:cs="Arial"/>
                <w:spacing w:val="-1"/>
                <w:sz w:val="20"/>
                <w:szCs w:val="20"/>
              </w:rPr>
              <w:t>sources</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bias</w:t>
            </w:r>
          </w:p>
        </w:tc>
        <w:tc>
          <w:tcPr>
            <w:tcW w:w="2251" w:type="dxa"/>
            <w:tcBorders>
              <w:top w:val="single" w:sz="5" w:space="0" w:color="000000"/>
              <w:left w:val="single" w:sz="5" w:space="0" w:color="000000"/>
              <w:bottom w:val="single" w:sz="5" w:space="0" w:color="000000"/>
              <w:right w:val="single" w:sz="5" w:space="0" w:color="000000"/>
            </w:tcBorders>
          </w:tcPr>
          <w:p w14:paraId="6B82A610" w14:textId="77777777" w:rsidR="00C66D46" w:rsidRPr="008077AB" w:rsidRDefault="00C66D46" w:rsidP="003B6BAB">
            <w:pPr>
              <w:pStyle w:val="TableParagraph"/>
              <w:spacing w:before="4"/>
              <w:rPr>
                <w:rFonts w:ascii="Arial" w:eastAsia="Times New Roman" w:hAnsi="Arial" w:cs="Arial"/>
                <w:sz w:val="20"/>
                <w:szCs w:val="20"/>
              </w:rPr>
            </w:pPr>
          </w:p>
          <w:p w14:paraId="0E299BF7" w14:textId="4903AE63" w:rsidR="00C66D46" w:rsidRPr="008077AB" w:rsidRDefault="00173FE2" w:rsidP="003B6BAB">
            <w:pPr>
              <w:pStyle w:val="TableParagraph"/>
              <w:ind w:left="568"/>
              <w:rPr>
                <w:rFonts w:ascii="Arial" w:eastAsia="Times New Roman" w:hAnsi="Arial" w:cs="Arial"/>
                <w:sz w:val="20"/>
                <w:szCs w:val="20"/>
              </w:rPr>
            </w:pPr>
            <w:r>
              <w:rPr>
                <w:rFonts w:ascii="Arial" w:eastAsia="Times New Roman" w:hAnsi="Arial" w:cs="Arial"/>
                <w:sz w:val="20"/>
                <w:szCs w:val="20"/>
              </w:rPr>
              <w:t>9</w:t>
            </w:r>
          </w:p>
        </w:tc>
        <w:tc>
          <w:tcPr>
            <w:tcW w:w="4032" w:type="dxa"/>
            <w:tcBorders>
              <w:top w:val="single" w:sz="5" w:space="0" w:color="000000"/>
              <w:left w:val="single" w:sz="5" w:space="0" w:color="000000"/>
              <w:bottom w:val="single" w:sz="5" w:space="0" w:color="000000"/>
              <w:right w:val="single" w:sz="5" w:space="0" w:color="000000"/>
            </w:tcBorders>
          </w:tcPr>
          <w:p w14:paraId="6D5118C9"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5B30D0DA" w14:textId="77777777" w:rsidR="00C66D46" w:rsidRPr="008077AB" w:rsidRDefault="00C66D46" w:rsidP="003B6BAB">
            <w:pPr>
              <w:rPr>
                <w:rFonts w:ascii="Arial" w:hAnsi="Arial" w:cs="Arial"/>
                <w:sz w:val="20"/>
                <w:szCs w:val="20"/>
              </w:rPr>
            </w:pPr>
          </w:p>
        </w:tc>
      </w:tr>
      <w:tr w:rsidR="00C66D46" w:rsidRPr="008077AB" w14:paraId="4EDCAB00" w14:textId="77777777" w:rsidTr="00C66D46">
        <w:trPr>
          <w:trHeight w:hRule="exact" w:val="563"/>
        </w:trPr>
        <w:tc>
          <w:tcPr>
            <w:tcW w:w="1925" w:type="dxa"/>
            <w:tcBorders>
              <w:top w:val="single" w:sz="5" w:space="0" w:color="000000"/>
              <w:left w:val="single" w:sz="5" w:space="0" w:color="000000"/>
              <w:bottom w:val="single" w:sz="5" w:space="0" w:color="000000"/>
              <w:right w:val="single" w:sz="5" w:space="0" w:color="000000"/>
            </w:tcBorders>
          </w:tcPr>
          <w:p w14:paraId="113E34AA"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Study</w:t>
            </w:r>
            <w:r w:rsidRPr="008077AB">
              <w:rPr>
                <w:rFonts w:ascii="Arial" w:hAnsi="Arial" w:cs="Arial"/>
                <w:sz w:val="20"/>
                <w:szCs w:val="20"/>
              </w:rPr>
              <w:t xml:space="preserve"> size</w:t>
            </w:r>
          </w:p>
        </w:tc>
        <w:tc>
          <w:tcPr>
            <w:tcW w:w="772" w:type="dxa"/>
            <w:tcBorders>
              <w:top w:val="single" w:sz="5" w:space="0" w:color="000000"/>
              <w:left w:val="single" w:sz="5" w:space="0" w:color="000000"/>
              <w:bottom w:val="single" w:sz="5" w:space="0" w:color="000000"/>
              <w:right w:val="single" w:sz="5" w:space="0" w:color="000000"/>
            </w:tcBorders>
          </w:tcPr>
          <w:p w14:paraId="1A772A6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10</w:t>
            </w:r>
          </w:p>
        </w:tc>
        <w:tc>
          <w:tcPr>
            <w:tcW w:w="3419" w:type="dxa"/>
            <w:tcBorders>
              <w:top w:val="single" w:sz="5" w:space="0" w:color="000000"/>
              <w:left w:val="single" w:sz="5" w:space="0" w:color="000000"/>
              <w:bottom w:val="single" w:sz="5" w:space="0" w:color="000000"/>
              <w:right w:val="single" w:sz="5" w:space="0" w:color="000000"/>
            </w:tcBorders>
          </w:tcPr>
          <w:p w14:paraId="68A2D103" w14:textId="77777777" w:rsidR="00C66D46" w:rsidRPr="008077AB" w:rsidRDefault="00C66D46" w:rsidP="003B6BAB">
            <w:pPr>
              <w:pStyle w:val="TableParagraph"/>
              <w:ind w:left="102" w:right="284"/>
              <w:rPr>
                <w:rFonts w:ascii="Arial" w:eastAsia="Times New Roman" w:hAnsi="Arial" w:cs="Arial"/>
                <w:sz w:val="20"/>
                <w:szCs w:val="20"/>
              </w:rPr>
            </w:pPr>
            <w:r w:rsidRPr="008077AB">
              <w:rPr>
                <w:rFonts w:ascii="Arial" w:hAnsi="Arial" w:cs="Arial"/>
                <w:spacing w:val="-1"/>
                <w:sz w:val="20"/>
                <w:szCs w:val="20"/>
              </w:rPr>
              <w:t>Explain</w:t>
            </w:r>
            <w:r w:rsidRPr="008077AB">
              <w:rPr>
                <w:rFonts w:ascii="Arial" w:hAnsi="Arial" w:cs="Arial"/>
                <w:sz w:val="20"/>
                <w:szCs w:val="20"/>
              </w:rPr>
              <w:t xml:space="preserve"> how</w:t>
            </w:r>
            <w:r w:rsidRPr="008077AB">
              <w:rPr>
                <w:rFonts w:ascii="Arial" w:hAnsi="Arial" w:cs="Arial"/>
                <w:spacing w:val="-2"/>
                <w:sz w:val="20"/>
                <w:szCs w:val="20"/>
              </w:rPr>
              <w:t xml:space="preserve"> </w:t>
            </w:r>
            <w:r w:rsidRPr="008077AB">
              <w:rPr>
                <w:rFonts w:ascii="Arial" w:hAnsi="Arial" w:cs="Arial"/>
                <w:sz w:val="20"/>
                <w:szCs w:val="20"/>
              </w:rPr>
              <w:t xml:space="preserve">the study </w:t>
            </w:r>
            <w:r w:rsidRPr="008077AB">
              <w:rPr>
                <w:rFonts w:ascii="Arial" w:hAnsi="Arial" w:cs="Arial"/>
                <w:spacing w:val="-1"/>
                <w:sz w:val="20"/>
                <w:szCs w:val="20"/>
              </w:rPr>
              <w:t>size</w:t>
            </w:r>
            <w:r w:rsidRPr="008077AB">
              <w:rPr>
                <w:rFonts w:ascii="Arial" w:hAnsi="Arial" w:cs="Arial"/>
                <w:sz w:val="20"/>
                <w:szCs w:val="20"/>
              </w:rPr>
              <w:t xml:space="preserve"> </w:t>
            </w:r>
            <w:r w:rsidRPr="008077AB">
              <w:rPr>
                <w:rFonts w:ascii="Arial" w:hAnsi="Arial" w:cs="Arial"/>
                <w:spacing w:val="-1"/>
                <w:sz w:val="20"/>
                <w:szCs w:val="20"/>
              </w:rPr>
              <w:t>was</w:t>
            </w:r>
            <w:r w:rsidRPr="008077AB">
              <w:rPr>
                <w:rFonts w:ascii="Arial" w:hAnsi="Arial" w:cs="Arial"/>
                <w:spacing w:val="21"/>
                <w:sz w:val="20"/>
                <w:szCs w:val="20"/>
              </w:rPr>
              <w:t xml:space="preserve"> </w:t>
            </w:r>
            <w:r w:rsidRPr="008077AB">
              <w:rPr>
                <w:rFonts w:ascii="Arial" w:hAnsi="Arial" w:cs="Arial"/>
                <w:spacing w:val="-1"/>
                <w:sz w:val="20"/>
                <w:szCs w:val="20"/>
              </w:rPr>
              <w:t xml:space="preserve">arrived </w:t>
            </w:r>
            <w:r w:rsidRPr="008077AB">
              <w:rPr>
                <w:rFonts w:ascii="Arial" w:hAnsi="Arial" w:cs="Arial"/>
                <w:sz w:val="20"/>
                <w:szCs w:val="20"/>
              </w:rPr>
              <w:t>at</w:t>
            </w:r>
          </w:p>
        </w:tc>
        <w:tc>
          <w:tcPr>
            <w:tcW w:w="2251" w:type="dxa"/>
            <w:tcBorders>
              <w:top w:val="single" w:sz="5" w:space="0" w:color="000000"/>
              <w:left w:val="single" w:sz="5" w:space="0" w:color="000000"/>
              <w:bottom w:val="single" w:sz="5" w:space="0" w:color="000000"/>
              <w:right w:val="single" w:sz="5" w:space="0" w:color="000000"/>
            </w:tcBorders>
          </w:tcPr>
          <w:p w14:paraId="49395C3F" w14:textId="77777777" w:rsidR="00C66D46" w:rsidRPr="008077AB" w:rsidRDefault="00C66D46" w:rsidP="003B6BAB">
            <w:pPr>
              <w:pStyle w:val="TableParagraph"/>
              <w:rPr>
                <w:rFonts w:ascii="Arial" w:eastAsia="Times New Roman" w:hAnsi="Arial" w:cs="Arial"/>
                <w:sz w:val="20"/>
                <w:szCs w:val="20"/>
              </w:rPr>
            </w:pPr>
          </w:p>
          <w:p w14:paraId="3894B5E7" w14:textId="6E1D9B0A" w:rsidR="00C66D46" w:rsidRPr="008077AB" w:rsidRDefault="00173FE2" w:rsidP="003B6BAB">
            <w:pPr>
              <w:pStyle w:val="TableParagraph"/>
              <w:ind w:left="579"/>
              <w:rPr>
                <w:rFonts w:ascii="Arial" w:eastAsia="Times New Roman" w:hAnsi="Arial" w:cs="Arial"/>
                <w:sz w:val="20"/>
                <w:szCs w:val="20"/>
              </w:rPr>
            </w:pPr>
            <w:r>
              <w:rPr>
                <w:rFonts w:ascii="Arial" w:hAnsi="Arial" w:cs="Arial"/>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3C1330AA"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473ECA1E" w14:textId="77777777" w:rsidR="00C66D46" w:rsidRPr="008077AB" w:rsidRDefault="00C66D46" w:rsidP="003B6BAB">
            <w:pPr>
              <w:rPr>
                <w:rFonts w:ascii="Arial" w:hAnsi="Arial" w:cs="Arial"/>
                <w:sz w:val="20"/>
                <w:szCs w:val="20"/>
              </w:rPr>
            </w:pPr>
          </w:p>
        </w:tc>
      </w:tr>
      <w:tr w:rsidR="00C66D46" w:rsidRPr="008077AB" w14:paraId="09CE8908" w14:textId="77777777" w:rsidTr="00C66D46">
        <w:trPr>
          <w:trHeight w:hRule="exact" w:val="1390"/>
        </w:trPr>
        <w:tc>
          <w:tcPr>
            <w:tcW w:w="1925" w:type="dxa"/>
            <w:tcBorders>
              <w:top w:val="single" w:sz="5" w:space="0" w:color="000000"/>
              <w:left w:val="single" w:sz="5" w:space="0" w:color="000000"/>
              <w:bottom w:val="single" w:sz="5" w:space="0" w:color="000000"/>
              <w:right w:val="single" w:sz="5" w:space="0" w:color="000000"/>
            </w:tcBorders>
          </w:tcPr>
          <w:p w14:paraId="0299117F" w14:textId="77777777" w:rsidR="00C66D46" w:rsidRPr="008077AB" w:rsidRDefault="00C66D46" w:rsidP="003B6BAB">
            <w:pPr>
              <w:pStyle w:val="TableParagraph"/>
              <w:ind w:left="102" w:right="621"/>
              <w:rPr>
                <w:rFonts w:ascii="Arial" w:eastAsia="Times New Roman" w:hAnsi="Arial" w:cs="Arial"/>
                <w:sz w:val="20"/>
                <w:szCs w:val="20"/>
              </w:rPr>
            </w:pPr>
            <w:r w:rsidRPr="008077AB">
              <w:rPr>
                <w:rFonts w:ascii="Arial" w:hAnsi="Arial" w:cs="Arial"/>
                <w:spacing w:val="-1"/>
                <w:sz w:val="20"/>
                <w:szCs w:val="20"/>
              </w:rPr>
              <w:t>Quantitative</w:t>
            </w:r>
            <w:r w:rsidRPr="008077AB">
              <w:rPr>
                <w:rFonts w:ascii="Arial" w:hAnsi="Arial" w:cs="Arial"/>
                <w:spacing w:val="20"/>
                <w:sz w:val="20"/>
                <w:szCs w:val="20"/>
              </w:rPr>
              <w:t xml:space="preserve"> </w:t>
            </w:r>
            <w:r w:rsidRPr="008077AB">
              <w:rPr>
                <w:rFonts w:ascii="Arial" w:hAnsi="Arial" w:cs="Arial"/>
                <w:spacing w:val="-1"/>
                <w:sz w:val="20"/>
                <w:szCs w:val="20"/>
              </w:rPr>
              <w:t>variables</w:t>
            </w:r>
          </w:p>
        </w:tc>
        <w:tc>
          <w:tcPr>
            <w:tcW w:w="772" w:type="dxa"/>
            <w:tcBorders>
              <w:top w:val="single" w:sz="5" w:space="0" w:color="000000"/>
              <w:left w:val="single" w:sz="5" w:space="0" w:color="000000"/>
              <w:bottom w:val="single" w:sz="5" w:space="0" w:color="000000"/>
              <w:right w:val="single" w:sz="5" w:space="0" w:color="000000"/>
            </w:tcBorders>
          </w:tcPr>
          <w:p w14:paraId="4540D73B"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11</w:t>
            </w:r>
          </w:p>
        </w:tc>
        <w:tc>
          <w:tcPr>
            <w:tcW w:w="3419" w:type="dxa"/>
            <w:tcBorders>
              <w:top w:val="single" w:sz="5" w:space="0" w:color="000000"/>
              <w:left w:val="single" w:sz="5" w:space="0" w:color="000000"/>
              <w:bottom w:val="single" w:sz="5" w:space="0" w:color="000000"/>
              <w:right w:val="single" w:sz="5" w:space="0" w:color="000000"/>
            </w:tcBorders>
          </w:tcPr>
          <w:p w14:paraId="638DBEB6" w14:textId="77777777" w:rsidR="00C66D46" w:rsidRPr="008077AB" w:rsidRDefault="00C66D46" w:rsidP="003B6BAB">
            <w:pPr>
              <w:pStyle w:val="TableParagraph"/>
              <w:ind w:left="102" w:right="243"/>
              <w:rPr>
                <w:rFonts w:ascii="Arial" w:eastAsia="Times New Roman" w:hAnsi="Arial" w:cs="Arial"/>
                <w:sz w:val="20"/>
                <w:szCs w:val="20"/>
              </w:rPr>
            </w:pPr>
            <w:r w:rsidRPr="008077AB">
              <w:rPr>
                <w:rFonts w:ascii="Arial" w:hAnsi="Arial" w:cs="Arial"/>
                <w:spacing w:val="-1"/>
                <w:sz w:val="20"/>
                <w:szCs w:val="20"/>
              </w:rPr>
              <w:t>Explain</w:t>
            </w:r>
            <w:r w:rsidRPr="008077AB">
              <w:rPr>
                <w:rFonts w:ascii="Arial" w:hAnsi="Arial" w:cs="Arial"/>
                <w:sz w:val="20"/>
                <w:szCs w:val="20"/>
              </w:rPr>
              <w:t xml:space="preserve"> how</w:t>
            </w:r>
            <w:r w:rsidRPr="008077AB">
              <w:rPr>
                <w:rFonts w:ascii="Arial" w:hAnsi="Arial" w:cs="Arial"/>
                <w:spacing w:val="-2"/>
                <w:sz w:val="20"/>
                <w:szCs w:val="20"/>
              </w:rPr>
              <w:t xml:space="preserve"> </w:t>
            </w:r>
            <w:r w:rsidRPr="008077AB">
              <w:rPr>
                <w:rFonts w:ascii="Arial" w:hAnsi="Arial" w:cs="Arial"/>
                <w:spacing w:val="-1"/>
                <w:sz w:val="20"/>
                <w:szCs w:val="20"/>
              </w:rPr>
              <w:t>quantitative</w:t>
            </w:r>
            <w:r w:rsidRPr="008077AB">
              <w:rPr>
                <w:rFonts w:ascii="Arial" w:hAnsi="Arial" w:cs="Arial"/>
                <w:spacing w:val="33"/>
                <w:sz w:val="20"/>
                <w:szCs w:val="20"/>
              </w:rPr>
              <w:t xml:space="preserve"> </w:t>
            </w:r>
            <w:r w:rsidRPr="008077AB">
              <w:rPr>
                <w:rFonts w:ascii="Arial" w:hAnsi="Arial" w:cs="Arial"/>
                <w:spacing w:val="-1"/>
                <w:sz w:val="20"/>
                <w:szCs w:val="20"/>
              </w:rPr>
              <w:t>variables</w:t>
            </w:r>
            <w:r w:rsidRPr="008077AB">
              <w:rPr>
                <w:rFonts w:ascii="Arial" w:hAnsi="Arial" w:cs="Arial"/>
                <w:sz w:val="20"/>
                <w:szCs w:val="20"/>
              </w:rPr>
              <w:t xml:space="preserve"> </w:t>
            </w:r>
            <w:r w:rsidRPr="008077AB">
              <w:rPr>
                <w:rFonts w:ascii="Arial" w:hAnsi="Arial" w:cs="Arial"/>
                <w:spacing w:val="-1"/>
                <w:sz w:val="20"/>
                <w:szCs w:val="20"/>
              </w:rPr>
              <w:t>were</w:t>
            </w:r>
            <w:r w:rsidRPr="008077AB">
              <w:rPr>
                <w:rFonts w:ascii="Arial" w:hAnsi="Arial" w:cs="Arial"/>
                <w:sz w:val="20"/>
                <w:szCs w:val="20"/>
              </w:rPr>
              <w:t xml:space="preserve"> </w:t>
            </w:r>
            <w:r w:rsidRPr="008077AB">
              <w:rPr>
                <w:rFonts w:ascii="Arial" w:hAnsi="Arial" w:cs="Arial"/>
                <w:spacing w:val="-1"/>
                <w:sz w:val="20"/>
                <w:szCs w:val="20"/>
              </w:rPr>
              <w:t>handled</w:t>
            </w:r>
            <w:r w:rsidRPr="008077AB">
              <w:rPr>
                <w:rFonts w:ascii="Arial" w:hAnsi="Arial" w:cs="Arial"/>
                <w:sz w:val="20"/>
                <w:szCs w:val="20"/>
              </w:rPr>
              <w:t xml:space="preserve"> </w:t>
            </w:r>
            <w:r w:rsidRPr="008077AB">
              <w:rPr>
                <w:rFonts w:ascii="Arial" w:hAnsi="Arial" w:cs="Arial"/>
                <w:spacing w:val="-1"/>
                <w:sz w:val="20"/>
                <w:szCs w:val="20"/>
              </w:rPr>
              <w:t>in</w:t>
            </w:r>
            <w:r w:rsidRPr="008077AB">
              <w:rPr>
                <w:rFonts w:ascii="Arial" w:hAnsi="Arial" w:cs="Arial"/>
                <w:sz w:val="20"/>
                <w:szCs w:val="20"/>
              </w:rPr>
              <w:t xml:space="preserve"> the</w:t>
            </w:r>
            <w:r w:rsidRPr="008077AB">
              <w:rPr>
                <w:rFonts w:ascii="Arial" w:hAnsi="Arial" w:cs="Arial"/>
                <w:spacing w:val="33"/>
                <w:sz w:val="20"/>
                <w:szCs w:val="20"/>
              </w:rPr>
              <w:t xml:space="preserve"> </w:t>
            </w:r>
            <w:r w:rsidRPr="008077AB">
              <w:rPr>
                <w:rFonts w:ascii="Arial" w:hAnsi="Arial" w:cs="Arial"/>
                <w:sz w:val="20"/>
                <w:szCs w:val="20"/>
              </w:rPr>
              <w:t>analyses.</w:t>
            </w:r>
            <w:r w:rsidRPr="008077AB">
              <w:rPr>
                <w:rFonts w:ascii="Arial" w:hAnsi="Arial" w:cs="Arial"/>
                <w:spacing w:val="-2"/>
                <w:sz w:val="20"/>
                <w:szCs w:val="20"/>
              </w:rPr>
              <w:t xml:space="preserve"> </w:t>
            </w:r>
            <w:r w:rsidRPr="008077AB">
              <w:rPr>
                <w:rFonts w:ascii="Arial" w:hAnsi="Arial" w:cs="Arial"/>
                <w:sz w:val="20"/>
                <w:szCs w:val="20"/>
              </w:rPr>
              <w:t>If</w:t>
            </w:r>
            <w:r w:rsidRPr="008077AB">
              <w:rPr>
                <w:rFonts w:ascii="Arial" w:hAnsi="Arial" w:cs="Arial"/>
                <w:spacing w:val="-1"/>
                <w:sz w:val="20"/>
                <w:szCs w:val="20"/>
              </w:rPr>
              <w:t xml:space="preserve"> applicable, describe</w:t>
            </w:r>
            <w:r w:rsidRPr="008077AB">
              <w:rPr>
                <w:rFonts w:ascii="Arial" w:hAnsi="Arial" w:cs="Arial"/>
                <w:spacing w:val="29"/>
                <w:sz w:val="20"/>
                <w:szCs w:val="20"/>
              </w:rPr>
              <w:t xml:space="preserve"> </w:t>
            </w:r>
            <w:r w:rsidRPr="008077AB">
              <w:rPr>
                <w:rFonts w:ascii="Arial" w:hAnsi="Arial" w:cs="Arial"/>
                <w:spacing w:val="-1"/>
                <w:sz w:val="20"/>
                <w:szCs w:val="20"/>
              </w:rPr>
              <w:t>which</w:t>
            </w:r>
            <w:r w:rsidRPr="008077AB">
              <w:rPr>
                <w:rFonts w:ascii="Arial" w:hAnsi="Arial" w:cs="Arial"/>
                <w:sz w:val="20"/>
                <w:szCs w:val="20"/>
              </w:rPr>
              <w:t xml:space="preserve"> </w:t>
            </w:r>
            <w:r w:rsidRPr="008077AB">
              <w:rPr>
                <w:rFonts w:ascii="Arial" w:hAnsi="Arial" w:cs="Arial"/>
                <w:spacing w:val="-1"/>
                <w:sz w:val="20"/>
                <w:szCs w:val="20"/>
              </w:rPr>
              <w:t>groupings</w:t>
            </w:r>
            <w:r w:rsidRPr="008077AB">
              <w:rPr>
                <w:rFonts w:ascii="Arial" w:hAnsi="Arial" w:cs="Arial"/>
                <w:sz w:val="20"/>
                <w:szCs w:val="20"/>
              </w:rPr>
              <w:t xml:space="preserve"> </w:t>
            </w:r>
            <w:r w:rsidRPr="008077AB">
              <w:rPr>
                <w:rFonts w:ascii="Arial" w:hAnsi="Arial" w:cs="Arial"/>
                <w:spacing w:val="-1"/>
                <w:sz w:val="20"/>
                <w:szCs w:val="20"/>
              </w:rPr>
              <w:t>were</w:t>
            </w:r>
            <w:r w:rsidRPr="008077AB">
              <w:rPr>
                <w:rFonts w:ascii="Arial" w:hAnsi="Arial" w:cs="Arial"/>
                <w:sz w:val="20"/>
                <w:szCs w:val="20"/>
              </w:rPr>
              <w:t xml:space="preserve"> </w:t>
            </w:r>
            <w:r w:rsidRPr="008077AB">
              <w:rPr>
                <w:rFonts w:ascii="Arial" w:hAnsi="Arial" w:cs="Arial"/>
                <w:spacing w:val="-1"/>
                <w:sz w:val="20"/>
                <w:szCs w:val="20"/>
              </w:rPr>
              <w:t>chosen,</w:t>
            </w:r>
            <w:r w:rsidRPr="008077AB">
              <w:rPr>
                <w:rFonts w:ascii="Arial" w:hAnsi="Arial" w:cs="Arial"/>
                <w:spacing w:val="39"/>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why</w:t>
            </w:r>
          </w:p>
        </w:tc>
        <w:tc>
          <w:tcPr>
            <w:tcW w:w="2251" w:type="dxa"/>
            <w:tcBorders>
              <w:top w:val="single" w:sz="5" w:space="0" w:color="000000"/>
              <w:left w:val="single" w:sz="5" w:space="0" w:color="000000"/>
              <w:bottom w:val="single" w:sz="5" w:space="0" w:color="000000"/>
              <w:right w:val="single" w:sz="5" w:space="0" w:color="000000"/>
            </w:tcBorders>
          </w:tcPr>
          <w:p w14:paraId="4FDA3983" w14:textId="77777777" w:rsidR="00C66D46" w:rsidRPr="008077AB" w:rsidRDefault="00C66D46" w:rsidP="003B6BAB">
            <w:pPr>
              <w:pStyle w:val="TableParagraph"/>
              <w:spacing w:before="11"/>
              <w:rPr>
                <w:rFonts w:ascii="Arial" w:eastAsia="Times New Roman" w:hAnsi="Arial" w:cs="Arial"/>
                <w:sz w:val="20"/>
                <w:szCs w:val="20"/>
              </w:rPr>
            </w:pPr>
          </w:p>
          <w:p w14:paraId="01DD37ED" w14:textId="77777777" w:rsidR="00C66D46" w:rsidRPr="008077AB" w:rsidRDefault="00C66D46" w:rsidP="003B6BAB">
            <w:pPr>
              <w:pStyle w:val="TableParagraph"/>
              <w:ind w:left="485"/>
              <w:rPr>
                <w:rFonts w:ascii="Arial" w:eastAsia="Cambria" w:hAnsi="Arial" w:cs="Arial"/>
                <w:sz w:val="20"/>
                <w:szCs w:val="20"/>
              </w:rPr>
            </w:pPr>
            <w:r w:rsidRPr="008077AB">
              <w:rPr>
                <w:rFonts w:ascii="Arial" w:hAnsi="Arial" w:cs="Arial"/>
                <w:w w:val="110"/>
                <w:sz w:val="20"/>
                <w:szCs w:val="20"/>
              </w:rPr>
              <w:t>NA</w:t>
            </w:r>
          </w:p>
        </w:tc>
        <w:tc>
          <w:tcPr>
            <w:tcW w:w="4032" w:type="dxa"/>
            <w:tcBorders>
              <w:top w:val="single" w:sz="5" w:space="0" w:color="000000"/>
              <w:left w:val="single" w:sz="5" w:space="0" w:color="000000"/>
              <w:bottom w:val="single" w:sz="5" w:space="0" w:color="000000"/>
              <w:right w:val="single" w:sz="5" w:space="0" w:color="000000"/>
            </w:tcBorders>
          </w:tcPr>
          <w:p w14:paraId="1EB730B4"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74D4264F" w14:textId="77777777" w:rsidR="00C66D46" w:rsidRPr="008077AB" w:rsidRDefault="00C66D46" w:rsidP="003B6BAB">
            <w:pPr>
              <w:rPr>
                <w:rFonts w:ascii="Arial" w:hAnsi="Arial" w:cs="Arial"/>
                <w:sz w:val="20"/>
                <w:szCs w:val="20"/>
              </w:rPr>
            </w:pPr>
          </w:p>
        </w:tc>
      </w:tr>
      <w:tr w:rsidR="00C66D46" w:rsidRPr="008077AB" w14:paraId="2826E4BA" w14:textId="77777777" w:rsidTr="00C66D46">
        <w:trPr>
          <w:trHeight w:hRule="exact" w:val="5806"/>
        </w:trPr>
        <w:tc>
          <w:tcPr>
            <w:tcW w:w="1925" w:type="dxa"/>
            <w:tcBorders>
              <w:top w:val="single" w:sz="5" w:space="0" w:color="000000"/>
              <w:left w:val="single" w:sz="5" w:space="0" w:color="000000"/>
              <w:bottom w:val="single" w:sz="5" w:space="0" w:color="000000"/>
              <w:right w:val="single" w:sz="5" w:space="0" w:color="000000"/>
            </w:tcBorders>
          </w:tcPr>
          <w:p w14:paraId="536BB3C6" w14:textId="77777777" w:rsidR="00C66D46" w:rsidRPr="008077AB" w:rsidRDefault="00C66D46" w:rsidP="003B6BAB">
            <w:pPr>
              <w:pStyle w:val="TableParagraph"/>
              <w:ind w:left="102" w:right="861"/>
              <w:rPr>
                <w:rFonts w:ascii="Arial" w:eastAsia="Times New Roman" w:hAnsi="Arial" w:cs="Arial"/>
                <w:sz w:val="20"/>
                <w:szCs w:val="20"/>
              </w:rPr>
            </w:pPr>
            <w:r w:rsidRPr="008077AB">
              <w:rPr>
                <w:rFonts w:ascii="Arial" w:hAnsi="Arial" w:cs="Arial"/>
                <w:spacing w:val="-1"/>
                <w:sz w:val="20"/>
                <w:szCs w:val="20"/>
              </w:rPr>
              <w:lastRenderedPageBreak/>
              <w:t>Statistical</w:t>
            </w:r>
            <w:r w:rsidRPr="008077AB">
              <w:rPr>
                <w:rFonts w:ascii="Arial" w:hAnsi="Arial" w:cs="Arial"/>
                <w:spacing w:val="28"/>
                <w:sz w:val="20"/>
                <w:szCs w:val="20"/>
              </w:rPr>
              <w:t xml:space="preserve"> </w:t>
            </w:r>
            <w:r w:rsidRPr="008077AB">
              <w:rPr>
                <w:rFonts w:ascii="Arial" w:hAnsi="Arial" w:cs="Arial"/>
                <w:spacing w:val="-1"/>
                <w:sz w:val="20"/>
                <w:szCs w:val="20"/>
              </w:rPr>
              <w:t>methods</w:t>
            </w:r>
          </w:p>
        </w:tc>
        <w:tc>
          <w:tcPr>
            <w:tcW w:w="772" w:type="dxa"/>
            <w:tcBorders>
              <w:top w:val="single" w:sz="5" w:space="0" w:color="000000"/>
              <w:left w:val="single" w:sz="5" w:space="0" w:color="000000"/>
              <w:bottom w:val="single" w:sz="5" w:space="0" w:color="000000"/>
              <w:right w:val="single" w:sz="5" w:space="0" w:color="000000"/>
            </w:tcBorders>
          </w:tcPr>
          <w:p w14:paraId="65DC91C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12</w:t>
            </w:r>
          </w:p>
        </w:tc>
        <w:tc>
          <w:tcPr>
            <w:tcW w:w="3419" w:type="dxa"/>
            <w:tcBorders>
              <w:top w:val="single" w:sz="5" w:space="0" w:color="000000"/>
              <w:left w:val="single" w:sz="5" w:space="0" w:color="000000"/>
              <w:bottom w:val="single" w:sz="5" w:space="0" w:color="000000"/>
              <w:right w:val="single" w:sz="5" w:space="0" w:color="000000"/>
            </w:tcBorders>
          </w:tcPr>
          <w:p w14:paraId="59D1CA92" w14:textId="77777777" w:rsidR="00C66D46" w:rsidRPr="008077AB" w:rsidRDefault="00C66D46" w:rsidP="003B6BAB">
            <w:pPr>
              <w:pStyle w:val="af0"/>
              <w:numPr>
                <w:ilvl w:val="0"/>
                <w:numId w:val="4"/>
              </w:numPr>
              <w:tabs>
                <w:tab w:val="left" w:pos="430"/>
              </w:tabs>
              <w:ind w:right="149" w:firstLine="0"/>
              <w:rPr>
                <w:rFonts w:ascii="Arial" w:eastAsia="Times New Roman" w:hAnsi="Arial" w:cs="Arial"/>
                <w:sz w:val="20"/>
                <w:szCs w:val="20"/>
              </w:rPr>
            </w:pPr>
            <w:r w:rsidRPr="008077AB">
              <w:rPr>
                <w:rFonts w:ascii="Arial" w:hAnsi="Arial" w:cs="Arial"/>
                <w:spacing w:val="-1"/>
                <w:sz w:val="20"/>
                <w:szCs w:val="20"/>
              </w:rPr>
              <w:t xml:space="preserve">Describe </w:t>
            </w:r>
            <w:r w:rsidRPr="008077AB">
              <w:rPr>
                <w:rFonts w:ascii="Arial" w:hAnsi="Arial" w:cs="Arial"/>
                <w:sz w:val="20"/>
                <w:szCs w:val="20"/>
              </w:rPr>
              <w:t xml:space="preserve">all </w:t>
            </w:r>
            <w:r w:rsidRPr="008077AB">
              <w:rPr>
                <w:rFonts w:ascii="Arial" w:hAnsi="Arial" w:cs="Arial"/>
                <w:spacing w:val="-1"/>
                <w:sz w:val="20"/>
                <w:szCs w:val="20"/>
              </w:rPr>
              <w:t>statistical</w:t>
            </w:r>
            <w:r w:rsidRPr="008077AB">
              <w:rPr>
                <w:rFonts w:ascii="Arial" w:hAnsi="Arial" w:cs="Arial"/>
                <w:spacing w:val="27"/>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including </w:t>
            </w:r>
            <w:r w:rsidRPr="008077AB">
              <w:rPr>
                <w:rFonts w:ascii="Arial" w:hAnsi="Arial" w:cs="Arial"/>
                <w:spacing w:val="-1"/>
                <w:sz w:val="20"/>
                <w:szCs w:val="20"/>
              </w:rPr>
              <w:t xml:space="preserve">those </w:t>
            </w:r>
            <w:r w:rsidRPr="008077AB">
              <w:rPr>
                <w:rFonts w:ascii="Arial" w:hAnsi="Arial" w:cs="Arial"/>
                <w:sz w:val="20"/>
                <w:szCs w:val="20"/>
              </w:rPr>
              <w:t>used to</w:t>
            </w:r>
            <w:r w:rsidRPr="008077AB">
              <w:rPr>
                <w:rFonts w:ascii="Arial" w:hAnsi="Arial" w:cs="Arial"/>
                <w:spacing w:val="29"/>
                <w:sz w:val="20"/>
                <w:szCs w:val="20"/>
              </w:rPr>
              <w:t xml:space="preserve"> </w:t>
            </w:r>
            <w:r w:rsidRPr="008077AB">
              <w:rPr>
                <w:rFonts w:ascii="Arial" w:hAnsi="Arial" w:cs="Arial"/>
                <w:spacing w:val="-1"/>
                <w:sz w:val="20"/>
                <w:szCs w:val="20"/>
              </w:rPr>
              <w:t>control</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w:t>
            </w:r>
            <w:r w:rsidRPr="008077AB">
              <w:rPr>
                <w:rFonts w:ascii="Arial" w:hAnsi="Arial" w:cs="Arial"/>
                <w:spacing w:val="-1"/>
                <w:sz w:val="20"/>
                <w:szCs w:val="20"/>
              </w:rPr>
              <w:t>confounding</w:t>
            </w:r>
          </w:p>
          <w:p w14:paraId="60553B39" w14:textId="77777777" w:rsidR="00C66D46" w:rsidRPr="008077AB" w:rsidRDefault="00C66D46" w:rsidP="003B6BAB">
            <w:pPr>
              <w:pStyle w:val="af0"/>
              <w:numPr>
                <w:ilvl w:val="0"/>
                <w:numId w:val="4"/>
              </w:numPr>
              <w:tabs>
                <w:tab w:val="left" w:pos="443"/>
              </w:tabs>
              <w:ind w:right="329" w:firstLine="0"/>
              <w:rPr>
                <w:rFonts w:ascii="Arial" w:eastAsia="Times New Roman" w:hAnsi="Arial" w:cs="Arial"/>
                <w:sz w:val="20"/>
                <w:szCs w:val="20"/>
              </w:rPr>
            </w:pPr>
            <w:r w:rsidRPr="008077AB">
              <w:rPr>
                <w:rFonts w:ascii="Arial" w:hAnsi="Arial" w:cs="Arial"/>
                <w:spacing w:val="-1"/>
                <w:sz w:val="20"/>
                <w:szCs w:val="20"/>
              </w:rPr>
              <w:t xml:space="preserve">Describe </w:t>
            </w:r>
            <w:r w:rsidRPr="008077AB">
              <w:rPr>
                <w:rFonts w:ascii="Arial" w:hAnsi="Arial" w:cs="Arial"/>
                <w:sz w:val="20"/>
                <w:szCs w:val="20"/>
              </w:rPr>
              <w:t xml:space="preserve">any </w:t>
            </w:r>
            <w:r w:rsidRPr="008077AB">
              <w:rPr>
                <w:rFonts w:ascii="Arial" w:hAnsi="Arial" w:cs="Arial"/>
                <w:spacing w:val="-1"/>
                <w:sz w:val="20"/>
                <w:szCs w:val="20"/>
              </w:rPr>
              <w:t>methods</w:t>
            </w:r>
            <w:r w:rsidRPr="008077AB">
              <w:rPr>
                <w:rFonts w:ascii="Arial" w:hAnsi="Arial" w:cs="Arial"/>
                <w:sz w:val="20"/>
                <w:szCs w:val="20"/>
              </w:rPr>
              <w:t xml:space="preserve"> used</w:t>
            </w:r>
            <w:r w:rsidRPr="008077AB">
              <w:rPr>
                <w:rFonts w:ascii="Arial" w:hAnsi="Arial" w:cs="Arial"/>
                <w:spacing w:val="25"/>
                <w:sz w:val="20"/>
                <w:szCs w:val="20"/>
              </w:rPr>
              <w:t xml:space="preserve"> </w:t>
            </w:r>
            <w:r w:rsidRPr="008077AB">
              <w:rPr>
                <w:rFonts w:ascii="Arial" w:hAnsi="Arial" w:cs="Arial"/>
                <w:sz w:val="20"/>
                <w:szCs w:val="20"/>
              </w:rPr>
              <w:t xml:space="preserve">to </w:t>
            </w:r>
            <w:r w:rsidRPr="008077AB">
              <w:rPr>
                <w:rFonts w:ascii="Arial" w:hAnsi="Arial" w:cs="Arial"/>
                <w:spacing w:val="-1"/>
                <w:sz w:val="20"/>
                <w:szCs w:val="20"/>
              </w:rPr>
              <w:t>examine</w:t>
            </w:r>
            <w:r w:rsidRPr="008077AB">
              <w:rPr>
                <w:rFonts w:ascii="Arial" w:hAnsi="Arial" w:cs="Arial"/>
                <w:sz w:val="20"/>
                <w:szCs w:val="20"/>
              </w:rPr>
              <w:t xml:space="preserve"> subgroups </w:t>
            </w:r>
            <w:r w:rsidRPr="008077AB">
              <w:rPr>
                <w:rFonts w:ascii="Arial" w:hAnsi="Arial" w:cs="Arial"/>
                <w:spacing w:val="-1"/>
                <w:sz w:val="20"/>
                <w:szCs w:val="20"/>
              </w:rPr>
              <w:t>and</w:t>
            </w:r>
            <w:r w:rsidRPr="008077AB">
              <w:rPr>
                <w:rFonts w:ascii="Arial" w:hAnsi="Arial" w:cs="Arial"/>
                <w:spacing w:val="26"/>
                <w:sz w:val="20"/>
                <w:szCs w:val="20"/>
              </w:rPr>
              <w:t xml:space="preserve"> </w:t>
            </w:r>
            <w:r w:rsidRPr="008077AB">
              <w:rPr>
                <w:rFonts w:ascii="Arial" w:hAnsi="Arial" w:cs="Arial"/>
                <w:spacing w:val="-1"/>
                <w:sz w:val="20"/>
                <w:szCs w:val="20"/>
              </w:rPr>
              <w:t>interactions</w:t>
            </w:r>
          </w:p>
          <w:p w14:paraId="40CDE109" w14:textId="77777777" w:rsidR="00C66D46" w:rsidRPr="008077AB" w:rsidRDefault="00C66D46" w:rsidP="003B6BAB">
            <w:pPr>
              <w:pStyle w:val="af0"/>
              <w:numPr>
                <w:ilvl w:val="0"/>
                <w:numId w:val="4"/>
              </w:numPr>
              <w:tabs>
                <w:tab w:val="left" w:pos="430"/>
              </w:tabs>
              <w:ind w:right="489" w:firstLine="0"/>
              <w:rPr>
                <w:rFonts w:ascii="Arial" w:eastAsia="Times New Roman" w:hAnsi="Arial" w:cs="Arial"/>
                <w:sz w:val="20"/>
                <w:szCs w:val="20"/>
              </w:rPr>
            </w:pPr>
            <w:r w:rsidRPr="008077AB">
              <w:rPr>
                <w:rFonts w:ascii="Arial" w:hAnsi="Arial" w:cs="Arial"/>
                <w:spacing w:val="-1"/>
                <w:sz w:val="20"/>
                <w:szCs w:val="20"/>
              </w:rPr>
              <w:t>Explain</w:t>
            </w:r>
            <w:r w:rsidRPr="008077AB">
              <w:rPr>
                <w:rFonts w:ascii="Arial" w:hAnsi="Arial" w:cs="Arial"/>
                <w:spacing w:val="-2"/>
                <w:sz w:val="20"/>
                <w:szCs w:val="20"/>
              </w:rPr>
              <w:t xml:space="preserve"> </w:t>
            </w:r>
            <w:r w:rsidRPr="008077AB">
              <w:rPr>
                <w:rFonts w:ascii="Arial" w:hAnsi="Arial" w:cs="Arial"/>
                <w:sz w:val="20"/>
                <w:szCs w:val="20"/>
              </w:rPr>
              <w:t xml:space="preserve">how </w:t>
            </w:r>
            <w:r w:rsidRPr="008077AB">
              <w:rPr>
                <w:rFonts w:ascii="Arial" w:hAnsi="Arial" w:cs="Arial"/>
                <w:spacing w:val="-1"/>
                <w:sz w:val="20"/>
                <w:szCs w:val="20"/>
              </w:rPr>
              <w:t>missing</w:t>
            </w:r>
            <w:r w:rsidRPr="008077AB">
              <w:rPr>
                <w:rFonts w:ascii="Arial" w:hAnsi="Arial" w:cs="Arial"/>
                <w:sz w:val="20"/>
                <w:szCs w:val="20"/>
              </w:rPr>
              <w:t xml:space="preserve"> data</w:t>
            </w:r>
            <w:r w:rsidRPr="008077AB">
              <w:rPr>
                <w:rFonts w:ascii="Arial" w:hAnsi="Arial" w:cs="Arial"/>
                <w:spacing w:val="21"/>
                <w:sz w:val="20"/>
                <w:szCs w:val="20"/>
              </w:rPr>
              <w:t xml:space="preserve"> </w:t>
            </w:r>
            <w:r w:rsidRPr="008077AB">
              <w:rPr>
                <w:rFonts w:ascii="Arial" w:hAnsi="Arial" w:cs="Arial"/>
                <w:spacing w:val="-1"/>
                <w:sz w:val="20"/>
                <w:szCs w:val="20"/>
              </w:rPr>
              <w:t>were</w:t>
            </w:r>
            <w:r w:rsidRPr="008077AB">
              <w:rPr>
                <w:rFonts w:ascii="Arial" w:hAnsi="Arial" w:cs="Arial"/>
                <w:sz w:val="20"/>
                <w:szCs w:val="20"/>
              </w:rPr>
              <w:t xml:space="preserve"> </w:t>
            </w:r>
            <w:r w:rsidRPr="008077AB">
              <w:rPr>
                <w:rFonts w:ascii="Arial" w:hAnsi="Arial" w:cs="Arial"/>
                <w:spacing w:val="-1"/>
                <w:sz w:val="20"/>
                <w:szCs w:val="20"/>
              </w:rPr>
              <w:t>addressed</w:t>
            </w:r>
          </w:p>
          <w:p w14:paraId="353EDC41" w14:textId="77777777" w:rsidR="00C66D46" w:rsidRPr="008077AB" w:rsidRDefault="00C66D46" w:rsidP="003B6BAB">
            <w:pPr>
              <w:pStyle w:val="af0"/>
              <w:numPr>
                <w:ilvl w:val="0"/>
                <w:numId w:val="4"/>
              </w:numPr>
              <w:tabs>
                <w:tab w:val="left" w:pos="443"/>
              </w:tabs>
              <w:ind w:right="248" w:firstLine="0"/>
              <w:rPr>
                <w:rFonts w:ascii="Arial" w:eastAsia="Times New Roman" w:hAnsi="Arial" w:cs="Arial"/>
                <w:sz w:val="20"/>
                <w:szCs w:val="20"/>
              </w:rPr>
            </w:pPr>
            <w:r w:rsidRPr="008077AB">
              <w:rPr>
                <w:rFonts w:ascii="Arial" w:hAnsi="Arial" w:cs="Arial"/>
                <w:i/>
                <w:spacing w:val="-1"/>
                <w:sz w:val="20"/>
                <w:szCs w:val="20"/>
              </w:rPr>
              <w:t>Cohort</w:t>
            </w:r>
            <w:r w:rsidRPr="008077AB">
              <w:rPr>
                <w:rFonts w:ascii="Arial" w:hAnsi="Arial" w:cs="Arial"/>
                <w:i/>
                <w:sz w:val="20"/>
                <w:szCs w:val="20"/>
              </w:rPr>
              <w:t xml:space="preserve"> </w:t>
            </w:r>
            <w:r w:rsidRPr="008077AB">
              <w:rPr>
                <w:rFonts w:ascii="Arial" w:hAnsi="Arial" w:cs="Arial"/>
                <w:i/>
                <w:spacing w:val="-1"/>
                <w:sz w:val="20"/>
                <w:szCs w:val="20"/>
              </w:rPr>
              <w:t>study</w:t>
            </w:r>
            <w:r w:rsidRPr="008077AB">
              <w:rPr>
                <w:rFonts w:ascii="Arial" w:hAnsi="Arial" w:cs="Arial"/>
                <w:i/>
                <w:sz w:val="20"/>
                <w:szCs w:val="20"/>
              </w:rPr>
              <w:t xml:space="preserve"> </w:t>
            </w:r>
            <w:r w:rsidRPr="008077AB">
              <w:rPr>
                <w:rFonts w:ascii="Arial" w:hAnsi="Arial" w:cs="Arial"/>
                <w:sz w:val="20"/>
                <w:szCs w:val="20"/>
              </w:rPr>
              <w:t>- If</w:t>
            </w:r>
            <w:r w:rsidRPr="008077AB">
              <w:rPr>
                <w:rFonts w:ascii="Arial" w:hAnsi="Arial" w:cs="Arial"/>
                <w:spacing w:val="-1"/>
                <w:sz w:val="20"/>
                <w:szCs w:val="20"/>
              </w:rPr>
              <w:t xml:space="preserve"> applicable,</w:t>
            </w:r>
            <w:r w:rsidRPr="008077AB">
              <w:rPr>
                <w:rFonts w:ascii="Arial" w:hAnsi="Arial" w:cs="Arial"/>
                <w:spacing w:val="33"/>
                <w:sz w:val="20"/>
                <w:szCs w:val="20"/>
              </w:rPr>
              <w:t xml:space="preserve"> </w:t>
            </w:r>
            <w:r w:rsidRPr="008077AB">
              <w:rPr>
                <w:rFonts w:ascii="Arial" w:hAnsi="Arial" w:cs="Arial"/>
                <w:sz w:val="20"/>
                <w:szCs w:val="20"/>
              </w:rPr>
              <w:t>explain how</w:t>
            </w:r>
            <w:r w:rsidRPr="008077AB">
              <w:rPr>
                <w:rFonts w:ascii="Arial" w:hAnsi="Arial" w:cs="Arial"/>
                <w:spacing w:val="-2"/>
                <w:sz w:val="20"/>
                <w:szCs w:val="20"/>
              </w:rPr>
              <w:t xml:space="preserve"> </w:t>
            </w:r>
            <w:r w:rsidRPr="008077AB">
              <w:rPr>
                <w:rFonts w:ascii="Arial" w:hAnsi="Arial" w:cs="Arial"/>
                <w:sz w:val="20"/>
                <w:szCs w:val="20"/>
              </w:rPr>
              <w:t xml:space="preserve">loss to </w:t>
            </w:r>
            <w:r w:rsidRPr="008077AB">
              <w:rPr>
                <w:rFonts w:ascii="Arial" w:hAnsi="Arial" w:cs="Arial"/>
                <w:spacing w:val="-1"/>
                <w:sz w:val="20"/>
                <w:szCs w:val="20"/>
              </w:rPr>
              <w:t>follow-up</w:t>
            </w:r>
            <w:r w:rsidRPr="008077AB">
              <w:rPr>
                <w:rFonts w:ascii="Arial" w:hAnsi="Arial" w:cs="Arial"/>
                <w:spacing w:val="24"/>
                <w:sz w:val="20"/>
                <w:szCs w:val="20"/>
              </w:rPr>
              <w:t xml:space="preserve"> </w:t>
            </w:r>
            <w:r w:rsidRPr="008077AB">
              <w:rPr>
                <w:rFonts w:ascii="Arial" w:hAnsi="Arial" w:cs="Arial"/>
                <w:spacing w:val="-1"/>
                <w:sz w:val="20"/>
                <w:szCs w:val="20"/>
              </w:rPr>
              <w:t>was</w:t>
            </w:r>
            <w:r w:rsidRPr="008077AB">
              <w:rPr>
                <w:rFonts w:ascii="Arial" w:hAnsi="Arial" w:cs="Arial"/>
                <w:sz w:val="20"/>
                <w:szCs w:val="20"/>
              </w:rPr>
              <w:t xml:space="preserve"> </w:t>
            </w:r>
            <w:r w:rsidRPr="008077AB">
              <w:rPr>
                <w:rFonts w:ascii="Arial" w:hAnsi="Arial" w:cs="Arial"/>
                <w:spacing w:val="-1"/>
                <w:sz w:val="20"/>
                <w:szCs w:val="20"/>
              </w:rPr>
              <w:t>addressed</w:t>
            </w:r>
          </w:p>
          <w:p w14:paraId="4794761D" w14:textId="77777777" w:rsidR="00C66D46" w:rsidRPr="008077AB" w:rsidRDefault="00C66D46" w:rsidP="003B6BAB">
            <w:pPr>
              <w:pStyle w:val="TableParagraph"/>
              <w:ind w:left="102" w:right="342"/>
              <w:rPr>
                <w:rFonts w:ascii="Arial" w:eastAsia="Times New Roman" w:hAnsi="Arial" w:cs="Arial"/>
                <w:sz w:val="20"/>
                <w:szCs w:val="20"/>
              </w:rPr>
            </w:pPr>
            <w:r w:rsidRPr="008077AB">
              <w:rPr>
                <w:rFonts w:ascii="Arial" w:hAnsi="Arial" w:cs="Arial"/>
                <w:i/>
                <w:spacing w:val="-1"/>
                <w:sz w:val="20"/>
                <w:szCs w:val="20"/>
              </w:rPr>
              <w:t>Case-control</w:t>
            </w:r>
            <w:r w:rsidRPr="008077AB">
              <w:rPr>
                <w:rFonts w:ascii="Arial" w:hAnsi="Arial" w:cs="Arial"/>
                <w:i/>
                <w:sz w:val="20"/>
                <w:szCs w:val="20"/>
              </w:rPr>
              <w:t xml:space="preserve"> study</w:t>
            </w:r>
            <w:r w:rsidRPr="008077AB">
              <w:rPr>
                <w:rFonts w:ascii="Arial" w:hAnsi="Arial" w:cs="Arial"/>
                <w:i/>
                <w:spacing w:val="-1"/>
                <w:sz w:val="20"/>
                <w:szCs w:val="20"/>
              </w:rPr>
              <w:t xml:space="preserve"> </w:t>
            </w:r>
            <w:r w:rsidRPr="008077AB">
              <w:rPr>
                <w:rFonts w:ascii="Arial" w:hAnsi="Arial" w:cs="Arial"/>
                <w:sz w:val="20"/>
                <w:szCs w:val="20"/>
              </w:rPr>
              <w:t>- If</w:t>
            </w:r>
            <w:r w:rsidRPr="008077AB">
              <w:rPr>
                <w:rFonts w:ascii="Arial" w:hAnsi="Arial" w:cs="Arial"/>
                <w:spacing w:val="29"/>
                <w:sz w:val="20"/>
                <w:szCs w:val="20"/>
              </w:rPr>
              <w:t xml:space="preserve"> </w:t>
            </w:r>
            <w:r w:rsidRPr="008077AB">
              <w:rPr>
                <w:rFonts w:ascii="Arial" w:hAnsi="Arial" w:cs="Arial"/>
                <w:spacing w:val="-1"/>
                <w:sz w:val="20"/>
                <w:szCs w:val="20"/>
              </w:rPr>
              <w:t>applicable,</w:t>
            </w:r>
            <w:r w:rsidRPr="008077AB">
              <w:rPr>
                <w:rFonts w:ascii="Arial" w:hAnsi="Arial" w:cs="Arial"/>
                <w:sz w:val="20"/>
                <w:szCs w:val="20"/>
              </w:rPr>
              <w:t xml:space="preserve"> </w:t>
            </w:r>
            <w:r w:rsidRPr="008077AB">
              <w:rPr>
                <w:rFonts w:ascii="Arial" w:hAnsi="Arial" w:cs="Arial"/>
                <w:spacing w:val="-1"/>
                <w:sz w:val="20"/>
                <w:szCs w:val="20"/>
              </w:rPr>
              <w:t>explain</w:t>
            </w:r>
            <w:r w:rsidRPr="008077AB">
              <w:rPr>
                <w:rFonts w:ascii="Arial" w:hAnsi="Arial" w:cs="Arial"/>
                <w:sz w:val="20"/>
                <w:szCs w:val="20"/>
              </w:rPr>
              <w:t xml:space="preserve"> how</w:t>
            </w:r>
            <w:r w:rsidRPr="008077AB">
              <w:rPr>
                <w:rFonts w:ascii="Arial" w:hAnsi="Arial" w:cs="Arial"/>
                <w:spacing w:val="32"/>
                <w:sz w:val="20"/>
                <w:szCs w:val="20"/>
              </w:rPr>
              <w:t xml:space="preserve"> </w:t>
            </w:r>
            <w:r w:rsidRPr="008077AB">
              <w:rPr>
                <w:rFonts w:ascii="Arial" w:hAnsi="Arial" w:cs="Arial"/>
                <w:spacing w:val="-1"/>
                <w:sz w:val="20"/>
                <w:szCs w:val="20"/>
              </w:rPr>
              <w:t xml:space="preserve">matching </w:t>
            </w:r>
            <w:r w:rsidRPr="008077AB">
              <w:rPr>
                <w:rFonts w:ascii="Arial" w:hAnsi="Arial" w:cs="Arial"/>
                <w:sz w:val="20"/>
                <w:szCs w:val="20"/>
              </w:rPr>
              <w:t>of cases and</w:t>
            </w:r>
            <w:r w:rsidRPr="008077AB">
              <w:rPr>
                <w:rFonts w:ascii="Arial" w:hAnsi="Arial" w:cs="Arial"/>
                <w:spacing w:val="-2"/>
                <w:sz w:val="20"/>
                <w:szCs w:val="20"/>
              </w:rPr>
              <w:t xml:space="preserve"> </w:t>
            </w:r>
            <w:r w:rsidRPr="008077AB">
              <w:rPr>
                <w:rFonts w:ascii="Arial" w:hAnsi="Arial" w:cs="Arial"/>
                <w:spacing w:val="-1"/>
                <w:sz w:val="20"/>
                <w:szCs w:val="20"/>
              </w:rPr>
              <w:t>controls</w:t>
            </w:r>
            <w:r w:rsidRPr="008077AB">
              <w:rPr>
                <w:rFonts w:ascii="Arial" w:hAnsi="Arial" w:cs="Arial"/>
                <w:spacing w:val="25"/>
                <w:sz w:val="20"/>
                <w:szCs w:val="20"/>
              </w:rPr>
              <w:t xml:space="preserve"> </w:t>
            </w:r>
            <w:r w:rsidRPr="008077AB">
              <w:rPr>
                <w:rFonts w:ascii="Arial" w:hAnsi="Arial" w:cs="Arial"/>
                <w:spacing w:val="-1"/>
                <w:sz w:val="20"/>
                <w:szCs w:val="20"/>
              </w:rPr>
              <w:t>was</w:t>
            </w:r>
            <w:r w:rsidRPr="008077AB">
              <w:rPr>
                <w:rFonts w:ascii="Arial" w:hAnsi="Arial" w:cs="Arial"/>
                <w:sz w:val="20"/>
                <w:szCs w:val="20"/>
              </w:rPr>
              <w:t xml:space="preserve"> </w:t>
            </w:r>
            <w:r w:rsidRPr="008077AB">
              <w:rPr>
                <w:rFonts w:ascii="Arial" w:hAnsi="Arial" w:cs="Arial"/>
                <w:spacing w:val="-1"/>
                <w:sz w:val="20"/>
                <w:szCs w:val="20"/>
              </w:rPr>
              <w:t>addressed</w:t>
            </w:r>
          </w:p>
          <w:p w14:paraId="258421D6" w14:textId="77777777" w:rsidR="00C66D46" w:rsidRPr="008077AB" w:rsidRDefault="00C66D46" w:rsidP="003B6BAB">
            <w:pPr>
              <w:pStyle w:val="TableParagraph"/>
              <w:ind w:left="102" w:right="404"/>
              <w:rPr>
                <w:rFonts w:ascii="Arial" w:eastAsia="Times New Roman" w:hAnsi="Arial" w:cs="Arial"/>
                <w:sz w:val="20"/>
                <w:szCs w:val="20"/>
              </w:rPr>
            </w:pPr>
            <w:r w:rsidRPr="008077AB">
              <w:rPr>
                <w:rFonts w:ascii="Arial" w:hAnsi="Arial" w:cs="Arial"/>
                <w:i/>
                <w:spacing w:val="-1"/>
                <w:sz w:val="20"/>
                <w:szCs w:val="20"/>
              </w:rPr>
              <w:t>Cross-sectional</w:t>
            </w:r>
            <w:r w:rsidRPr="008077AB">
              <w:rPr>
                <w:rFonts w:ascii="Arial" w:hAnsi="Arial" w:cs="Arial"/>
                <w:i/>
                <w:sz w:val="20"/>
                <w:szCs w:val="20"/>
              </w:rPr>
              <w:t xml:space="preserve"> study</w:t>
            </w:r>
            <w:r w:rsidRPr="008077AB">
              <w:rPr>
                <w:rFonts w:ascii="Arial" w:hAnsi="Arial" w:cs="Arial"/>
                <w:i/>
                <w:spacing w:val="-1"/>
                <w:sz w:val="20"/>
                <w:szCs w:val="20"/>
              </w:rPr>
              <w:t xml:space="preserve"> </w:t>
            </w:r>
            <w:r w:rsidRPr="008077AB">
              <w:rPr>
                <w:rFonts w:ascii="Arial" w:hAnsi="Arial" w:cs="Arial"/>
                <w:sz w:val="20"/>
                <w:szCs w:val="20"/>
              </w:rPr>
              <w:t xml:space="preserve">- </w:t>
            </w:r>
            <w:r w:rsidRPr="008077AB">
              <w:rPr>
                <w:rFonts w:ascii="Arial" w:hAnsi="Arial" w:cs="Arial"/>
                <w:spacing w:val="-1"/>
                <w:sz w:val="20"/>
                <w:szCs w:val="20"/>
              </w:rPr>
              <w:t>If</w:t>
            </w:r>
            <w:r w:rsidRPr="008077AB">
              <w:rPr>
                <w:rFonts w:ascii="Arial" w:hAnsi="Arial" w:cs="Arial"/>
                <w:spacing w:val="22"/>
                <w:sz w:val="20"/>
                <w:szCs w:val="20"/>
              </w:rPr>
              <w:t xml:space="preserve"> </w:t>
            </w:r>
            <w:r w:rsidRPr="008077AB">
              <w:rPr>
                <w:rFonts w:ascii="Arial" w:hAnsi="Arial" w:cs="Arial"/>
                <w:spacing w:val="-1"/>
                <w:sz w:val="20"/>
                <w:szCs w:val="20"/>
              </w:rPr>
              <w:t>applicable,</w:t>
            </w:r>
            <w:r w:rsidRPr="008077AB">
              <w:rPr>
                <w:rFonts w:ascii="Arial" w:hAnsi="Arial" w:cs="Arial"/>
                <w:sz w:val="20"/>
                <w:szCs w:val="20"/>
              </w:rPr>
              <w:t xml:space="preserve"> </w:t>
            </w:r>
            <w:r w:rsidRPr="008077AB">
              <w:rPr>
                <w:rFonts w:ascii="Arial" w:hAnsi="Arial" w:cs="Arial"/>
                <w:spacing w:val="-1"/>
                <w:sz w:val="20"/>
                <w:szCs w:val="20"/>
              </w:rPr>
              <w:t>describe</w:t>
            </w:r>
            <w:r w:rsidRPr="008077AB">
              <w:rPr>
                <w:rFonts w:ascii="Arial" w:hAnsi="Arial" w:cs="Arial"/>
                <w:sz w:val="20"/>
                <w:szCs w:val="20"/>
              </w:rPr>
              <w:t xml:space="preserve"> </w:t>
            </w:r>
            <w:r w:rsidRPr="008077AB">
              <w:rPr>
                <w:rFonts w:ascii="Arial" w:hAnsi="Arial" w:cs="Arial"/>
                <w:spacing w:val="-1"/>
                <w:sz w:val="20"/>
                <w:szCs w:val="20"/>
              </w:rPr>
              <w:t>analytical</w:t>
            </w:r>
            <w:r w:rsidRPr="008077AB">
              <w:rPr>
                <w:rFonts w:ascii="Arial" w:hAnsi="Arial" w:cs="Arial"/>
                <w:spacing w:val="41"/>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taking </w:t>
            </w:r>
            <w:r w:rsidRPr="008077AB">
              <w:rPr>
                <w:rFonts w:ascii="Arial" w:hAnsi="Arial" w:cs="Arial"/>
                <w:spacing w:val="-1"/>
                <w:sz w:val="20"/>
                <w:szCs w:val="20"/>
              </w:rPr>
              <w:t xml:space="preserve">account </w:t>
            </w:r>
            <w:r w:rsidRPr="008077AB">
              <w:rPr>
                <w:rFonts w:ascii="Arial" w:hAnsi="Arial" w:cs="Arial"/>
                <w:sz w:val="20"/>
                <w:szCs w:val="20"/>
              </w:rPr>
              <w:t>of</w:t>
            </w:r>
            <w:r w:rsidRPr="008077AB">
              <w:rPr>
                <w:rFonts w:ascii="Arial" w:hAnsi="Arial" w:cs="Arial"/>
                <w:spacing w:val="21"/>
                <w:sz w:val="20"/>
                <w:szCs w:val="20"/>
              </w:rPr>
              <w:t xml:space="preserve"> </w:t>
            </w:r>
            <w:r w:rsidRPr="008077AB">
              <w:rPr>
                <w:rFonts w:ascii="Arial" w:hAnsi="Arial" w:cs="Arial"/>
                <w:spacing w:val="-1"/>
                <w:sz w:val="20"/>
                <w:szCs w:val="20"/>
              </w:rPr>
              <w:t>sampling strategy</w:t>
            </w:r>
          </w:p>
          <w:p w14:paraId="5912C66A" w14:textId="77777777" w:rsidR="00C66D46" w:rsidRPr="008077AB" w:rsidRDefault="00C66D46" w:rsidP="003B6BAB">
            <w:pPr>
              <w:pStyle w:val="af0"/>
              <w:numPr>
                <w:ilvl w:val="0"/>
                <w:numId w:val="4"/>
              </w:numPr>
              <w:tabs>
                <w:tab w:val="left" w:pos="430"/>
              </w:tabs>
              <w:ind w:right="668" w:firstLine="0"/>
              <w:rPr>
                <w:rFonts w:ascii="Arial" w:eastAsia="Times New Roman" w:hAnsi="Arial" w:cs="Arial"/>
                <w:sz w:val="20"/>
                <w:szCs w:val="20"/>
              </w:rPr>
            </w:pPr>
            <w:r w:rsidRPr="008077AB">
              <w:rPr>
                <w:rFonts w:ascii="Arial" w:hAnsi="Arial" w:cs="Arial"/>
                <w:spacing w:val="-1"/>
                <w:sz w:val="20"/>
                <w:szCs w:val="20"/>
              </w:rPr>
              <w:t xml:space="preserve">Describe </w:t>
            </w:r>
            <w:r w:rsidRPr="008077AB">
              <w:rPr>
                <w:rFonts w:ascii="Arial" w:hAnsi="Arial" w:cs="Arial"/>
                <w:sz w:val="20"/>
                <w:szCs w:val="20"/>
              </w:rPr>
              <w:t xml:space="preserve">any </w:t>
            </w:r>
            <w:r w:rsidRPr="008077AB">
              <w:rPr>
                <w:rFonts w:ascii="Arial" w:hAnsi="Arial" w:cs="Arial"/>
                <w:spacing w:val="-1"/>
                <w:sz w:val="20"/>
                <w:szCs w:val="20"/>
              </w:rPr>
              <w:t>sensitivity</w:t>
            </w:r>
            <w:r w:rsidRPr="008077AB">
              <w:rPr>
                <w:rFonts w:ascii="Arial" w:hAnsi="Arial" w:cs="Arial"/>
                <w:spacing w:val="29"/>
                <w:sz w:val="20"/>
                <w:szCs w:val="20"/>
              </w:rPr>
              <w:t xml:space="preserve"> </w:t>
            </w:r>
            <w:r w:rsidRPr="008077AB">
              <w:rPr>
                <w:rFonts w:ascii="Arial" w:hAnsi="Arial" w:cs="Arial"/>
                <w:sz w:val="20"/>
                <w:szCs w:val="20"/>
              </w:rPr>
              <w:t>analyses</w:t>
            </w:r>
          </w:p>
        </w:tc>
        <w:tc>
          <w:tcPr>
            <w:tcW w:w="2251" w:type="dxa"/>
            <w:tcBorders>
              <w:top w:val="single" w:sz="5" w:space="0" w:color="000000"/>
              <w:left w:val="single" w:sz="5" w:space="0" w:color="000000"/>
              <w:bottom w:val="single" w:sz="5" w:space="0" w:color="000000"/>
              <w:right w:val="single" w:sz="5" w:space="0" w:color="000000"/>
            </w:tcBorders>
          </w:tcPr>
          <w:p w14:paraId="4052A8C6" w14:textId="77777777" w:rsidR="00C66D46" w:rsidRPr="008077AB" w:rsidRDefault="00C66D46" w:rsidP="003B6BAB">
            <w:pPr>
              <w:pStyle w:val="TableParagraph"/>
              <w:rPr>
                <w:rFonts w:ascii="Arial" w:eastAsia="Times New Roman" w:hAnsi="Arial" w:cs="Arial"/>
                <w:sz w:val="20"/>
                <w:szCs w:val="20"/>
              </w:rPr>
            </w:pPr>
          </w:p>
          <w:p w14:paraId="3E218CB8" w14:textId="77777777" w:rsidR="00C66D46" w:rsidRPr="008077AB" w:rsidRDefault="00C66D46" w:rsidP="003B6BAB">
            <w:pPr>
              <w:pStyle w:val="TableParagraph"/>
              <w:rPr>
                <w:rFonts w:ascii="Arial" w:eastAsia="Times New Roman" w:hAnsi="Arial" w:cs="Arial"/>
                <w:sz w:val="20"/>
                <w:szCs w:val="20"/>
              </w:rPr>
            </w:pPr>
          </w:p>
          <w:p w14:paraId="2820520D" w14:textId="77777777" w:rsidR="00C66D46" w:rsidRPr="008077AB" w:rsidRDefault="00C66D46" w:rsidP="003B6BAB">
            <w:pPr>
              <w:pStyle w:val="TableParagraph"/>
              <w:rPr>
                <w:rFonts w:ascii="Arial" w:eastAsia="Times New Roman" w:hAnsi="Arial" w:cs="Arial"/>
                <w:sz w:val="20"/>
                <w:szCs w:val="20"/>
              </w:rPr>
            </w:pPr>
          </w:p>
          <w:p w14:paraId="7AF88314" w14:textId="77777777" w:rsidR="00C66D46" w:rsidRPr="008077AB" w:rsidRDefault="00C66D46" w:rsidP="003B6BAB">
            <w:pPr>
              <w:pStyle w:val="TableParagraph"/>
              <w:rPr>
                <w:rFonts w:ascii="Arial" w:eastAsia="Times New Roman" w:hAnsi="Arial" w:cs="Arial"/>
                <w:sz w:val="20"/>
                <w:szCs w:val="20"/>
              </w:rPr>
            </w:pPr>
          </w:p>
          <w:p w14:paraId="2AC9859C" w14:textId="77777777" w:rsidR="00C66D46" w:rsidRPr="008077AB" w:rsidRDefault="00C66D46" w:rsidP="003B6BAB">
            <w:pPr>
              <w:pStyle w:val="TableParagraph"/>
              <w:rPr>
                <w:rFonts w:ascii="Arial" w:eastAsia="Times New Roman" w:hAnsi="Arial" w:cs="Arial"/>
                <w:sz w:val="20"/>
                <w:szCs w:val="20"/>
              </w:rPr>
            </w:pPr>
          </w:p>
          <w:p w14:paraId="10178884" w14:textId="77777777" w:rsidR="00C66D46" w:rsidRPr="008077AB" w:rsidRDefault="00C66D46" w:rsidP="003B6BAB">
            <w:pPr>
              <w:pStyle w:val="TableParagraph"/>
              <w:rPr>
                <w:rFonts w:ascii="Arial" w:eastAsia="Times New Roman" w:hAnsi="Arial" w:cs="Arial"/>
                <w:sz w:val="20"/>
                <w:szCs w:val="20"/>
              </w:rPr>
            </w:pPr>
          </w:p>
          <w:p w14:paraId="71DCF76F" w14:textId="77777777" w:rsidR="00C66D46" w:rsidRPr="008077AB" w:rsidRDefault="00C66D46" w:rsidP="003B6BAB">
            <w:pPr>
              <w:pStyle w:val="TableParagraph"/>
              <w:rPr>
                <w:rFonts w:ascii="Arial" w:eastAsia="Times New Roman" w:hAnsi="Arial" w:cs="Arial"/>
                <w:sz w:val="20"/>
                <w:szCs w:val="20"/>
              </w:rPr>
            </w:pPr>
          </w:p>
          <w:p w14:paraId="450D421A" w14:textId="77777777" w:rsidR="00C66D46" w:rsidRPr="008077AB" w:rsidRDefault="00C66D46" w:rsidP="003B6BAB">
            <w:pPr>
              <w:pStyle w:val="TableParagraph"/>
              <w:rPr>
                <w:rFonts w:ascii="Arial" w:eastAsia="Times New Roman" w:hAnsi="Arial" w:cs="Arial"/>
                <w:sz w:val="20"/>
                <w:szCs w:val="20"/>
              </w:rPr>
            </w:pPr>
          </w:p>
          <w:p w14:paraId="28ADC520" w14:textId="77777777" w:rsidR="00C66D46" w:rsidRPr="008077AB" w:rsidRDefault="00C66D46" w:rsidP="003B6BAB">
            <w:pPr>
              <w:pStyle w:val="TableParagraph"/>
              <w:rPr>
                <w:rFonts w:ascii="Arial" w:eastAsia="Times New Roman" w:hAnsi="Arial" w:cs="Arial"/>
                <w:sz w:val="20"/>
                <w:szCs w:val="20"/>
              </w:rPr>
            </w:pPr>
          </w:p>
          <w:p w14:paraId="2D7022C2" w14:textId="77777777" w:rsidR="00C66D46" w:rsidRPr="008077AB" w:rsidRDefault="00C66D46" w:rsidP="003B6BAB">
            <w:pPr>
              <w:pStyle w:val="TableParagraph"/>
              <w:rPr>
                <w:rFonts w:ascii="Arial" w:eastAsia="Times New Roman" w:hAnsi="Arial" w:cs="Arial"/>
                <w:sz w:val="20"/>
                <w:szCs w:val="20"/>
              </w:rPr>
            </w:pPr>
          </w:p>
          <w:p w14:paraId="41F246EA" w14:textId="77777777" w:rsidR="00C66D46" w:rsidRPr="008077AB" w:rsidRDefault="00C66D46" w:rsidP="003B6BAB">
            <w:pPr>
              <w:pStyle w:val="TableParagraph"/>
              <w:rPr>
                <w:rFonts w:ascii="Arial" w:eastAsia="Times New Roman" w:hAnsi="Arial" w:cs="Arial"/>
                <w:sz w:val="20"/>
                <w:szCs w:val="20"/>
              </w:rPr>
            </w:pPr>
          </w:p>
          <w:p w14:paraId="06976211" w14:textId="77777777" w:rsidR="00C66D46" w:rsidRPr="008077AB" w:rsidRDefault="00C66D46" w:rsidP="003B6BAB">
            <w:pPr>
              <w:pStyle w:val="TableParagraph"/>
              <w:rPr>
                <w:rFonts w:ascii="Arial" w:eastAsia="Times New Roman" w:hAnsi="Arial" w:cs="Arial"/>
                <w:sz w:val="20"/>
                <w:szCs w:val="20"/>
              </w:rPr>
            </w:pPr>
          </w:p>
          <w:p w14:paraId="7899DE98" w14:textId="77777777" w:rsidR="00C66D46" w:rsidRPr="008077AB" w:rsidRDefault="00C66D46" w:rsidP="003B6BAB">
            <w:pPr>
              <w:pStyle w:val="TableParagraph"/>
              <w:rPr>
                <w:rFonts w:ascii="Arial" w:eastAsia="Times New Roman" w:hAnsi="Arial" w:cs="Arial"/>
                <w:sz w:val="20"/>
                <w:szCs w:val="20"/>
              </w:rPr>
            </w:pPr>
          </w:p>
          <w:p w14:paraId="41FD64CE" w14:textId="77777777" w:rsidR="00C66D46" w:rsidRPr="008077AB" w:rsidRDefault="00C66D46" w:rsidP="003B6BAB">
            <w:pPr>
              <w:pStyle w:val="TableParagraph"/>
              <w:rPr>
                <w:rFonts w:ascii="Arial" w:eastAsia="Times New Roman" w:hAnsi="Arial" w:cs="Arial"/>
                <w:sz w:val="20"/>
                <w:szCs w:val="20"/>
              </w:rPr>
            </w:pPr>
          </w:p>
          <w:p w14:paraId="311108C8" w14:textId="77777777" w:rsidR="00C66D46" w:rsidRPr="008077AB" w:rsidRDefault="00C66D46" w:rsidP="003B6BAB">
            <w:pPr>
              <w:pStyle w:val="TableParagraph"/>
              <w:rPr>
                <w:rFonts w:ascii="Arial" w:eastAsia="Times New Roman" w:hAnsi="Arial" w:cs="Arial"/>
                <w:sz w:val="20"/>
                <w:szCs w:val="20"/>
              </w:rPr>
            </w:pPr>
          </w:p>
          <w:p w14:paraId="758AA13E" w14:textId="77777777" w:rsidR="00C66D46" w:rsidRPr="008077AB" w:rsidRDefault="00C66D46" w:rsidP="003B6BAB">
            <w:pPr>
              <w:pStyle w:val="TableParagraph"/>
              <w:rPr>
                <w:rFonts w:ascii="Arial" w:eastAsia="Times New Roman" w:hAnsi="Arial" w:cs="Arial"/>
                <w:sz w:val="20"/>
                <w:szCs w:val="20"/>
              </w:rPr>
            </w:pPr>
          </w:p>
          <w:p w14:paraId="6258B764" w14:textId="77777777" w:rsidR="00C66D46" w:rsidRPr="008077AB" w:rsidRDefault="00C66D46" w:rsidP="003B6BAB">
            <w:pPr>
              <w:pStyle w:val="TableParagraph"/>
              <w:rPr>
                <w:rFonts w:ascii="Arial" w:eastAsia="Times New Roman" w:hAnsi="Arial" w:cs="Arial"/>
                <w:sz w:val="20"/>
                <w:szCs w:val="20"/>
              </w:rPr>
            </w:pPr>
          </w:p>
          <w:p w14:paraId="00805884" w14:textId="77777777" w:rsidR="00C66D46" w:rsidRPr="008077AB" w:rsidRDefault="00C66D46" w:rsidP="003B6BAB">
            <w:pPr>
              <w:pStyle w:val="TableParagraph"/>
              <w:rPr>
                <w:rFonts w:ascii="Arial" w:eastAsia="Times New Roman" w:hAnsi="Arial" w:cs="Arial"/>
                <w:sz w:val="20"/>
                <w:szCs w:val="20"/>
              </w:rPr>
            </w:pPr>
          </w:p>
          <w:p w14:paraId="56D0639E" w14:textId="77777777" w:rsidR="00C66D46" w:rsidRPr="008077AB" w:rsidRDefault="00C66D46" w:rsidP="003B6BAB">
            <w:pPr>
              <w:pStyle w:val="TableParagraph"/>
              <w:rPr>
                <w:rFonts w:ascii="Arial" w:eastAsia="Times New Roman" w:hAnsi="Arial" w:cs="Arial"/>
                <w:sz w:val="20"/>
                <w:szCs w:val="20"/>
              </w:rPr>
            </w:pPr>
          </w:p>
          <w:p w14:paraId="138A8FED" w14:textId="77777777" w:rsidR="00C66D46" w:rsidRPr="008077AB" w:rsidRDefault="00C66D46" w:rsidP="003B6BAB">
            <w:pPr>
              <w:pStyle w:val="TableParagraph"/>
              <w:rPr>
                <w:rFonts w:ascii="Arial" w:eastAsia="Times New Roman" w:hAnsi="Arial" w:cs="Arial"/>
                <w:sz w:val="20"/>
                <w:szCs w:val="20"/>
              </w:rPr>
            </w:pPr>
          </w:p>
          <w:p w14:paraId="45C028C6" w14:textId="77777777" w:rsidR="00C66D46" w:rsidRPr="008077AB" w:rsidRDefault="00C66D46" w:rsidP="003B6BAB">
            <w:pPr>
              <w:pStyle w:val="TableParagraph"/>
              <w:spacing w:before="4"/>
              <w:rPr>
                <w:rFonts w:ascii="Arial" w:eastAsia="Times New Roman" w:hAnsi="Arial" w:cs="Arial"/>
                <w:sz w:val="20"/>
                <w:szCs w:val="20"/>
              </w:rPr>
            </w:pPr>
          </w:p>
          <w:p w14:paraId="77E91E2D" w14:textId="09C552D7" w:rsidR="00C66D46" w:rsidRPr="008077AB" w:rsidRDefault="00173FE2" w:rsidP="003B6BAB">
            <w:pPr>
              <w:pStyle w:val="TableParagraph"/>
              <w:ind w:left="526"/>
              <w:rPr>
                <w:rFonts w:ascii="Arial" w:eastAsia="Times New Roman" w:hAnsi="Arial" w:cs="Arial"/>
                <w:sz w:val="20"/>
                <w:szCs w:val="20"/>
              </w:rPr>
            </w:pPr>
            <w:r>
              <w:rPr>
                <w:rFonts w:ascii="Arial" w:hAnsi="Arial" w:cs="Arial"/>
                <w:sz w:val="20"/>
                <w:szCs w:val="20"/>
              </w:rPr>
              <w:t>9</w:t>
            </w:r>
          </w:p>
        </w:tc>
        <w:tc>
          <w:tcPr>
            <w:tcW w:w="4032" w:type="dxa"/>
            <w:tcBorders>
              <w:top w:val="single" w:sz="5" w:space="0" w:color="000000"/>
              <w:left w:val="single" w:sz="5" w:space="0" w:color="000000"/>
              <w:bottom w:val="single" w:sz="5" w:space="0" w:color="000000"/>
              <w:right w:val="single" w:sz="5" w:space="0" w:color="000000"/>
            </w:tcBorders>
          </w:tcPr>
          <w:p w14:paraId="453793EA"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003263AF" w14:textId="77777777" w:rsidR="00C66D46" w:rsidRPr="008077AB" w:rsidRDefault="00C66D46" w:rsidP="003B6BAB">
            <w:pPr>
              <w:rPr>
                <w:rFonts w:ascii="Arial" w:hAnsi="Arial" w:cs="Arial"/>
                <w:sz w:val="20"/>
                <w:szCs w:val="20"/>
              </w:rPr>
            </w:pPr>
          </w:p>
        </w:tc>
      </w:tr>
      <w:tr w:rsidR="00C66D46" w:rsidRPr="008077AB" w14:paraId="3E81D68E" w14:textId="77777777" w:rsidTr="00C66D46">
        <w:trPr>
          <w:trHeight w:hRule="exact" w:val="1666"/>
        </w:trPr>
        <w:tc>
          <w:tcPr>
            <w:tcW w:w="1925" w:type="dxa"/>
            <w:tcBorders>
              <w:top w:val="single" w:sz="5" w:space="0" w:color="000000"/>
              <w:left w:val="single" w:sz="5" w:space="0" w:color="000000"/>
              <w:bottom w:val="single" w:sz="5" w:space="0" w:color="000000"/>
              <w:right w:val="single" w:sz="5" w:space="0" w:color="000000"/>
            </w:tcBorders>
          </w:tcPr>
          <w:p w14:paraId="7721773B" w14:textId="77777777" w:rsidR="00C66D46" w:rsidRPr="008077AB" w:rsidRDefault="00C66D46" w:rsidP="003B6BAB">
            <w:pPr>
              <w:pStyle w:val="TableParagraph"/>
              <w:ind w:left="102" w:right="122"/>
              <w:rPr>
                <w:rFonts w:ascii="Arial" w:eastAsia="Times New Roman" w:hAnsi="Arial" w:cs="Arial"/>
                <w:sz w:val="20"/>
                <w:szCs w:val="20"/>
              </w:rPr>
            </w:pPr>
            <w:r w:rsidRPr="008077AB">
              <w:rPr>
                <w:rFonts w:ascii="Arial" w:hAnsi="Arial" w:cs="Arial"/>
                <w:spacing w:val="-1"/>
                <w:sz w:val="20"/>
                <w:szCs w:val="20"/>
              </w:rPr>
              <w:t>Data</w:t>
            </w:r>
            <w:r w:rsidRPr="008077AB">
              <w:rPr>
                <w:rFonts w:ascii="Arial" w:hAnsi="Arial" w:cs="Arial"/>
                <w:sz w:val="20"/>
                <w:szCs w:val="20"/>
              </w:rPr>
              <w:t xml:space="preserve"> </w:t>
            </w:r>
            <w:r w:rsidRPr="008077AB">
              <w:rPr>
                <w:rFonts w:ascii="Arial" w:hAnsi="Arial" w:cs="Arial"/>
                <w:spacing w:val="-1"/>
                <w:sz w:val="20"/>
                <w:szCs w:val="20"/>
              </w:rPr>
              <w:t xml:space="preserve">access </w:t>
            </w:r>
            <w:r w:rsidRPr="008077AB">
              <w:rPr>
                <w:rFonts w:ascii="Arial" w:hAnsi="Arial" w:cs="Arial"/>
                <w:sz w:val="20"/>
                <w:szCs w:val="20"/>
              </w:rPr>
              <w:t>and</w:t>
            </w:r>
            <w:r w:rsidRPr="008077AB">
              <w:rPr>
                <w:rFonts w:ascii="Arial" w:hAnsi="Arial" w:cs="Arial"/>
                <w:spacing w:val="28"/>
                <w:sz w:val="20"/>
                <w:szCs w:val="20"/>
              </w:rPr>
              <w:t xml:space="preserve"> </w:t>
            </w:r>
            <w:r w:rsidRPr="008077AB">
              <w:rPr>
                <w:rFonts w:ascii="Arial" w:hAnsi="Arial" w:cs="Arial"/>
                <w:spacing w:val="-1"/>
                <w:sz w:val="20"/>
                <w:szCs w:val="20"/>
              </w:rPr>
              <w:t>cleaning</w:t>
            </w:r>
            <w:r w:rsidRPr="008077AB">
              <w:rPr>
                <w:rFonts w:ascii="Arial" w:hAnsi="Arial" w:cs="Arial"/>
                <w:sz w:val="20"/>
                <w:szCs w:val="20"/>
              </w:rPr>
              <w:t xml:space="preserve"> </w:t>
            </w:r>
            <w:r w:rsidRPr="008077AB">
              <w:rPr>
                <w:rFonts w:ascii="Arial" w:hAnsi="Arial" w:cs="Arial"/>
                <w:spacing w:val="-1"/>
                <w:sz w:val="20"/>
                <w:szCs w:val="20"/>
              </w:rPr>
              <w:t>methods</w:t>
            </w:r>
          </w:p>
        </w:tc>
        <w:tc>
          <w:tcPr>
            <w:tcW w:w="772" w:type="dxa"/>
            <w:tcBorders>
              <w:top w:val="single" w:sz="5" w:space="0" w:color="000000"/>
              <w:left w:val="single" w:sz="5" w:space="0" w:color="000000"/>
              <w:bottom w:val="single" w:sz="5" w:space="0" w:color="000000"/>
              <w:right w:val="single" w:sz="5" w:space="0" w:color="000000"/>
            </w:tcBorders>
          </w:tcPr>
          <w:p w14:paraId="59E7FB7B" w14:textId="77777777" w:rsidR="00C66D46" w:rsidRPr="008077AB" w:rsidRDefault="00C66D46" w:rsidP="003B6BAB">
            <w:pPr>
              <w:rPr>
                <w:rFonts w:ascii="Arial" w:hAnsi="Arial" w:cs="Arial"/>
                <w:sz w:val="20"/>
                <w:szCs w:val="20"/>
              </w:rPr>
            </w:pPr>
          </w:p>
        </w:tc>
        <w:tc>
          <w:tcPr>
            <w:tcW w:w="3419" w:type="dxa"/>
            <w:tcBorders>
              <w:top w:val="single" w:sz="5" w:space="0" w:color="000000"/>
              <w:left w:val="single" w:sz="5" w:space="0" w:color="000000"/>
              <w:bottom w:val="single" w:sz="5" w:space="0" w:color="000000"/>
              <w:right w:val="single" w:sz="5" w:space="0" w:color="000000"/>
            </w:tcBorders>
          </w:tcPr>
          <w:p w14:paraId="33A79100"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w:t>
            </w:r>
          </w:p>
        </w:tc>
        <w:tc>
          <w:tcPr>
            <w:tcW w:w="2251" w:type="dxa"/>
            <w:tcBorders>
              <w:top w:val="single" w:sz="5" w:space="0" w:color="000000"/>
              <w:left w:val="single" w:sz="5" w:space="0" w:color="000000"/>
              <w:bottom w:val="single" w:sz="5" w:space="0" w:color="000000"/>
              <w:right w:val="single" w:sz="5" w:space="0" w:color="000000"/>
            </w:tcBorders>
          </w:tcPr>
          <w:p w14:paraId="3E727562" w14:textId="77777777" w:rsidR="00C66D46" w:rsidRPr="008077AB" w:rsidRDefault="00C66D46" w:rsidP="003B6BAB">
            <w:pPr>
              <w:rPr>
                <w:rFonts w:ascii="Arial" w:hAnsi="Arial" w:cs="Arial"/>
                <w:sz w:val="20"/>
                <w:szCs w:val="20"/>
              </w:rPr>
            </w:pPr>
          </w:p>
        </w:tc>
        <w:tc>
          <w:tcPr>
            <w:tcW w:w="4032" w:type="dxa"/>
            <w:tcBorders>
              <w:top w:val="single" w:sz="5" w:space="0" w:color="000000"/>
              <w:left w:val="single" w:sz="5" w:space="0" w:color="000000"/>
              <w:bottom w:val="single" w:sz="5" w:space="0" w:color="000000"/>
              <w:right w:val="single" w:sz="5" w:space="0" w:color="000000"/>
            </w:tcBorders>
          </w:tcPr>
          <w:p w14:paraId="480DF5E9" w14:textId="77777777" w:rsidR="00C66D46" w:rsidRPr="008077AB" w:rsidRDefault="00C66D46" w:rsidP="003B6BAB">
            <w:pPr>
              <w:pStyle w:val="TableParagraph"/>
              <w:ind w:left="102" w:right="124"/>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12.1: </w:t>
            </w:r>
            <w:r w:rsidRPr="008077AB">
              <w:rPr>
                <w:rFonts w:ascii="Arial" w:hAnsi="Arial" w:cs="Arial"/>
                <w:spacing w:val="-1"/>
                <w:sz w:val="20"/>
                <w:szCs w:val="20"/>
              </w:rPr>
              <w:t xml:space="preserve">Authors </w:t>
            </w:r>
            <w:r w:rsidRPr="008077AB">
              <w:rPr>
                <w:rFonts w:ascii="Arial" w:hAnsi="Arial" w:cs="Arial"/>
                <w:sz w:val="20"/>
                <w:szCs w:val="20"/>
              </w:rPr>
              <w:t>should</w:t>
            </w:r>
            <w:r w:rsidRPr="008077AB">
              <w:rPr>
                <w:rFonts w:ascii="Arial" w:hAnsi="Arial" w:cs="Arial"/>
                <w:spacing w:val="29"/>
                <w:sz w:val="20"/>
                <w:szCs w:val="20"/>
              </w:rPr>
              <w:t xml:space="preserve"> </w:t>
            </w:r>
            <w:r w:rsidRPr="008077AB">
              <w:rPr>
                <w:rFonts w:ascii="Arial" w:hAnsi="Arial" w:cs="Arial"/>
                <w:spacing w:val="-1"/>
                <w:sz w:val="20"/>
                <w:szCs w:val="20"/>
              </w:rPr>
              <w:t>describe</w:t>
            </w:r>
            <w:r w:rsidRPr="008077AB">
              <w:rPr>
                <w:rFonts w:ascii="Arial" w:hAnsi="Arial" w:cs="Arial"/>
                <w:sz w:val="20"/>
                <w:szCs w:val="20"/>
              </w:rPr>
              <w:t xml:space="preserve"> the</w:t>
            </w:r>
            <w:r w:rsidRPr="008077AB">
              <w:rPr>
                <w:rFonts w:ascii="Arial" w:hAnsi="Arial" w:cs="Arial"/>
                <w:spacing w:val="-1"/>
                <w:sz w:val="20"/>
                <w:szCs w:val="20"/>
              </w:rPr>
              <w:t xml:space="preserve"> </w:t>
            </w:r>
            <w:r w:rsidRPr="008077AB">
              <w:rPr>
                <w:rFonts w:ascii="Arial" w:hAnsi="Arial" w:cs="Arial"/>
                <w:sz w:val="20"/>
                <w:szCs w:val="20"/>
              </w:rPr>
              <w:t>extent</w:t>
            </w:r>
            <w:r w:rsidRPr="008077AB">
              <w:rPr>
                <w:rFonts w:ascii="Arial" w:hAnsi="Arial" w:cs="Arial"/>
                <w:spacing w:val="-1"/>
                <w:sz w:val="20"/>
                <w:szCs w:val="20"/>
              </w:rPr>
              <w:t xml:space="preserve"> </w:t>
            </w:r>
            <w:r w:rsidRPr="008077AB">
              <w:rPr>
                <w:rFonts w:ascii="Arial" w:hAnsi="Arial" w:cs="Arial"/>
                <w:sz w:val="20"/>
                <w:szCs w:val="20"/>
              </w:rPr>
              <w:t xml:space="preserve">to </w:t>
            </w:r>
            <w:r w:rsidRPr="008077AB">
              <w:rPr>
                <w:rFonts w:ascii="Arial" w:hAnsi="Arial" w:cs="Arial"/>
                <w:spacing w:val="-1"/>
                <w:sz w:val="20"/>
                <w:szCs w:val="20"/>
              </w:rPr>
              <w:t>which</w:t>
            </w:r>
            <w:r w:rsidRPr="008077AB">
              <w:rPr>
                <w:rFonts w:ascii="Arial" w:hAnsi="Arial" w:cs="Arial"/>
                <w:sz w:val="20"/>
                <w:szCs w:val="20"/>
              </w:rPr>
              <w:t xml:space="preserve"> the</w:t>
            </w:r>
            <w:r w:rsidRPr="008077AB">
              <w:rPr>
                <w:rFonts w:ascii="Arial" w:hAnsi="Arial" w:cs="Arial"/>
                <w:spacing w:val="21"/>
                <w:sz w:val="20"/>
                <w:szCs w:val="20"/>
              </w:rPr>
              <w:t xml:space="preserve"> </w:t>
            </w:r>
            <w:r w:rsidRPr="008077AB">
              <w:rPr>
                <w:rFonts w:ascii="Arial" w:hAnsi="Arial" w:cs="Arial"/>
                <w:spacing w:val="-1"/>
                <w:sz w:val="20"/>
                <w:szCs w:val="20"/>
              </w:rPr>
              <w:t xml:space="preserve">investigators </w:t>
            </w:r>
            <w:r w:rsidRPr="008077AB">
              <w:rPr>
                <w:rFonts w:ascii="Arial" w:hAnsi="Arial" w:cs="Arial"/>
                <w:sz w:val="20"/>
                <w:szCs w:val="20"/>
              </w:rPr>
              <w:t xml:space="preserve">had </w:t>
            </w:r>
            <w:r w:rsidRPr="008077AB">
              <w:rPr>
                <w:rFonts w:ascii="Arial" w:hAnsi="Arial" w:cs="Arial"/>
                <w:spacing w:val="-1"/>
                <w:sz w:val="20"/>
                <w:szCs w:val="20"/>
              </w:rPr>
              <w:t>access</w:t>
            </w:r>
            <w:r w:rsidRPr="008077AB">
              <w:rPr>
                <w:rFonts w:ascii="Arial" w:hAnsi="Arial" w:cs="Arial"/>
                <w:sz w:val="20"/>
                <w:szCs w:val="20"/>
              </w:rPr>
              <w:t xml:space="preserve"> </w:t>
            </w:r>
            <w:r w:rsidRPr="008077AB">
              <w:rPr>
                <w:rFonts w:ascii="Arial" w:hAnsi="Arial" w:cs="Arial"/>
                <w:spacing w:val="-1"/>
                <w:sz w:val="20"/>
                <w:szCs w:val="20"/>
              </w:rPr>
              <w:t>to</w:t>
            </w:r>
            <w:r w:rsidRPr="008077AB">
              <w:rPr>
                <w:rFonts w:ascii="Arial" w:hAnsi="Arial" w:cs="Arial"/>
                <w:sz w:val="20"/>
                <w:szCs w:val="20"/>
              </w:rPr>
              <w:t xml:space="preserve"> the </w:t>
            </w:r>
            <w:r w:rsidRPr="008077AB">
              <w:rPr>
                <w:rFonts w:ascii="Arial" w:hAnsi="Arial" w:cs="Arial"/>
                <w:spacing w:val="-1"/>
                <w:sz w:val="20"/>
                <w:szCs w:val="20"/>
              </w:rPr>
              <w:t>database</w:t>
            </w:r>
            <w:r w:rsidRPr="008077AB">
              <w:rPr>
                <w:rFonts w:ascii="Arial" w:hAnsi="Arial" w:cs="Arial"/>
                <w:spacing w:val="43"/>
                <w:sz w:val="20"/>
                <w:szCs w:val="20"/>
              </w:rPr>
              <w:t xml:space="preserve"> </w:t>
            </w:r>
            <w:r w:rsidRPr="008077AB">
              <w:rPr>
                <w:rFonts w:ascii="Arial" w:hAnsi="Arial" w:cs="Arial"/>
                <w:spacing w:val="-1"/>
                <w:sz w:val="20"/>
                <w:szCs w:val="20"/>
              </w:rPr>
              <w:t>population</w:t>
            </w:r>
            <w:r w:rsidRPr="008077AB">
              <w:rPr>
                <w:rFonts w:ascii="Arial" w:hAnsi="Arial" w:cs="Arial"/>
                <w:sz w:val="20"/>
                <w:szCs w:val="20"/>
              </w:rPr>
              <w:t xml:space="preserve"> </w:t>
            </w:r>
            <w:r w:rsidRPr="008077AB">
              <w:rPr>
                <w:rFonts w:ascii="Arial" w:hAnsi="Arial" w:cs="Arial"/>
                <w:spacing w:val="-1"/>
                <w:sz w:val="20"/>
                <w:szCs w:val="20"/>
              </w:rPr>
              <w:t>used</w:t>
            </w:r>
            <w:r w:rsidRPr="008077AB">
              <w:rPr>
                <w:rFonts w:ascii="Arial" w:hAnsi="Arial" w:cs="Arial"/>
                <w:sz w:val="20"/>
                <w:szCs w:val="20"/>
              </w:rPr>
              <w:t xml:space="preserve"> to </w:t>
            </w:r>
            <w:r w:rsidRPr="008077AB">
              <w:rPr>
                <w:rFonts w:ascii="Arial" w:hAnsi="Arial" w:cs="Arial"/>
                <w:spacing w:val="-1"/>
                <w:sz w:val="20"/>
                <w:szCs w:val="20"/>
              </w:rPr>
              <w:t xml:space="preserve">create </w:t>
            </w:r>
            <w:r w:rsidRPr="008077AB">
              <w:rPr>
                <w:rFonts w:ascii="Arial" w:hAnsi="Arial" w:cs="Arial"/>
                <w:sz w:val="20"/>
                <w:szCs w:val="20"/>
              </w:rPr>
              <w:t>the study</w:t>
            </w:r>
            <w:r w:rsidRPr="008077AB">
              <w:rPr>
                <w:rFonts w:ascii="Arial" w:hAnsi="Arial" w:cs="Arial"/>
                <w:spacing w:val="31"/>
                <w:sz w:val="20"/>
                <w:szCs w:val="20"/>
              </w:rPr>
              <w:t xml:space="preserve"> </w:t>
            </w:r>
            <w:r w:rsidRPr="008077AB">
              <w:rPr>
                <w:rFonts w:ascii="Arial" w:hAnsi="Arial" w:cs="Arial"/>
                <w:spacing w:val="-1"/>
                <w:sz w:val="20"/>
                <w:szCs w:val="20"/>
              </w:rPr>
              <w:t>population.</w:t>
            </w:r>
          </w:p>
        </w:tc>
        <w:tc>
          <w:tcPr>
            <w:tcW w:w="1992" w:type="dxa"/>
            <w:tcBorders>
              <w:top w:val="single" w:sz="5" w:space="0" w:color="000000"/>
              <w:left w:val="single" w:sz="5" w:space="0" w:color="000000"/>
              <w:bottom w:val="single" w:sz="5" w:space="0" w:color="000000"/>
              <w:right w:val="single" w:sz="5" w:space="0" w:color="000000"/>
            </w:tcBorders>
          </w:tcPr>
          <w:p w14:paraId="5A9FC628" w14:textId="2E18836E" w:rsidR="00C66D46" w:rsidRPr="008077AB" w:rsidRDefault="00173FE2" w:rsidP="003B6BAB">
            <w:pPr>
              <w:pStyle w:val="TableParagraph"/>
              <w:spacing w:before="140"/>
              <w:ind w:left="590"/>
              <w:rPr>
                <w:rFonts w:ascii="Arial" w:eastAsia="Lucida Sans" w:hAnsi="Arial" w:cs="Arial"/>
                <w:sz w:val="20"/>
                <w:szCs w:val="20"/>
              </w:rPr>
            </w:pPr>
            <w:r>
              <w:rPr>
                <w:rFonts w:ascii="Arial" w:hAnsi="Arial" w:cs="Arial"/>
                <w:w w:val="90"/>
                <w:sz w:val="20"/>
                <w:szCs w:val="20"/>
              </w:rPr>
              <w:t>7</w:t>
            </w:r>
          </w:p>
        </w:tc>
      </w:tr>
      <w:tr w:rsidR="00831685" w:rsidRPr="008077AB" w14:paraId="68CAA57A" w14:textId="77777777" w:rsidTr="00C66D46">
        <w:trPr>
          <w:trHeight w:hRule="exact" w:val="1666"/>
        </w:trPr>
        <w:tc>
          <w:tcPr>
            <w:tcW w:w="1925" w:type="dxa"/>
            <w:tcBorders>
              <w:top w:val="single" w:sz="5" w:space="0" w:color="000000"/>
              <w:left w:val="single" w:sz="5" w:space="0" w:color="000000"/>
              <w:bottom w:val="single" w:sz="5" w:space="0" w:color="000000"/>
              <w:right w:val="single" w:sz="5" w:space="0" w:color="000000"/>
            </w:tcBorders>
          </w:tcPr>
          <w:p w14:paraId="6D2CA656" w14:textId="77777777" w:rsidR="00831685" w:rsidRPr="008077AB" w:rsidRDefault="00831685" w:rsidP="003B6BAB">
            <w:pPr>
              <w:pStyle w:val="TableParagraph"/>
              <w:ind w:left="102" w:right="122"/>
              <w:rPr>
                <w:rFonts w:ascii="Arial" w:hAnsi="Arial" w:cs="Arial"/>
                <w:spacing w:val="-1"/>
                <w:sz w:val="20"/>
                <w:szCs w:val="20"/>
              </w:rPr>
            </w:pPr>
          </w:p>
        </w:tc>
        <w:tc>
          <w:tcPr>
            <w:tcW w:w="772" w:type="dxa"/>
            <w:tcBorders>
              <w:top w:val="single" w:sz="5" w:space="0" w:color="000000"/>
              <w:left w:val="single" w:sz="5" w:space="0" w:color="000000"/>
              <w:bottom w:val="single" w:sz="5" w:space="0" w:color="000000"/>
              <w:right w:val="single" w:sz="5" w:space="0" w:color="000000"/>
            </w:tcBorders>
          </w:tcPr>
          <w:p w14:paraId="64F62947" w14:textId="77777777" w:rsidR="00831685" w:rsidRPr="008077AB" w:rsidRDefault="00831685" w:rsidP="003B6BAB">
            <w:pPr>
              <w:rPr>
                <w:rFonts w:ascii="Arial" w:hAnsi="Arial" w:cs="Arial"/>
                <w:sz w:val="20"/>
                <w:szCs w:val="20"/>
              </w:rPr>
            </w:pPr>
          </w:p>
        </w:tc>
        <w:tc>
          <w:tcPr>
            <w:tcW w:w="3419" w:type="dxa"/>
            <w:tcBorders>
              <w:top w:val="single" w:sz="5" w:space="0" w:color="000000"/>
              <w:left w:val="single" w:sz="5" w:space="0" w:color="000000"/>
              <w:bottom w:val="single" w:sz="5" w:space="0" w:color="000000"/>
              <w:right w:val="single" w:sz="5" w:space="0" w:color="000000"/>
            </w:tcBorders>
          </w:tcPr>
          <w:p w14:paraId="529A6255" w14:textId="77777777" w:rsidR="00831685" w:rsidRPr="008077AB" w:rsidRDefault="00831685" w:rsidP="003B6BAB">
            <w:pPr>
              <w:pStyle w:val="TableParagraph"/>
              <w:ind w:left="102"/>
              <w:rPr>
                <w:rFonts w:ascii="Arial" w:hAnsi="Arial" w:cs="Arial"/>
                <w:sz w:val="20"/>
                <w:szCs w:val="20"/>
              </w:rPr>
            </w:pPr>
          </w:p>
        </w:tc>
        <w:tc>
          <w:tcPr>
            <w:tcW w:w="2251" w:type="dxa"/>
            <w:tcBorders>
              <w:top w:val="single" w:sz="5" w:space="0" w:color="000000"/>
              <w:left w:val="single" w:sz="5" w:space="0" w:color="000000"/>
              <w:bottom w:val="single" w:sz="5" w:space="0" w:color="000000"/>
              <w:right w:val="single" w:sz="5" w:space="0" w:color="000000"/>
            </w:tcBorders>
          </w:tcPr>
          <w:p w14:paraId="07BB330B" w14:textId="77777777" w:rsidR="00831685" w:rsidRPr="008077AB" w:rsidRDefault="00831685" w:rsidP="003B6BAB">
            <w:pPr>
              <w:rPr>
                <w:rFonts w:ascii="Arial" w:hAnsi="Arial" w:cs="Arial"/>
                <w:sz w:val="20"/>
                <w:szCs w:val="20"/>
              </w:rPr>
            </w:pPr>
          </w:p>
        </w:tc>
        <w:tc>
          <w:tcPr>
            <w:tcW w:w="4032" w:type="dxa"/>
            <w:tcBorders>
              <w:top w:val="single" w:sz="5" w:space="0" w:color="000000"/>
              <w:left w:val="single" w:sz="5" w:space="0" w:color="000000"/>
              <w:bottom w:val="single" w:sz="5" w:space="0" w:color="000000"/>
              <w:right w:val="single" w:sz="5" w:space="0" w:color="000000"/>
            </w:tcBorders>
          </w:tcPr>
          <w:p w14:paraId="33A1F082" w14:textId="1A49860A" w:rsidR="00831685" w:rsidRPr="008077AB" w:rsidRDefault="00831685" w:rsidP="003B6BAB">
            <w:pPr>
              <w:pStyle w:val="TableParagraph"/>
              <w:ind w:left="102" w:right="124"/>
              <w:rPr>
                <w:rFonts w:ascii="Arial" w:hAnsi="Arial" w:cs="Arial"/>
                <w:spacing w:val="-1"/>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12.2: </w:t>
            </w:r>
            <w:r w:rsidRPr="008077AB">
              <w:rPr>
                <w:rFonts w:ascii="Arial" w:hAnsi="Arial" w:cs="Arial"/>
                <w:spacing w:val="-1"/>
                <w:sz w:val="20"/>
                <w:szCs w:val="20"/>
              </w:rPr>
              <w:t xml:space="preserve">Authors </w:t>
            </w:r>
            <w:r w:rsidRPr="008077AB">
              <w:rPr>
                <w:rFonts w:ascii="Arial" w:hAnsi="Arial" w:cs="Arial"/>
                <w:sz w:val="20"/>
                <w:szCs w:val="20"/>
              </w:rPr>
              <w:t>should</w:t>
            </w:r>
            <w:r w:rsidRPr="008077AB">
              <w:rPr>
                <w:rFonts w:ascii="Arial" w:hAnsi="Arial" w:cs="Arial"/>
                <w:spacing w:val="29"/>
                <w:sz w:val="20"/>
                <w:szCs w:val="20"/>
              </w:rPr>
              <w:t xml:space="preserve"> </w:t>
            </w:r>
            <w:r w:rsidRPr="008077AB">
              <w:rPr>
                <w:rFonts w:ascii="Arial" w:hAnsi="Arial" w:cs="Arial"/>
                <w:sz w:val="20"/>
                <w:szCs w:val="20"/>
              </w:rPr>
              <w:t>provide</w:t>
            </w:r>
            <w:r w:rsidRPr="008077AB">
              <w:rPr>
                <w:rFonts w:ascii="Arial" w:hAnsi="Arial" w:cs="Arial"/>
                <w:spacing w:val="-1"/>
                <w:sz w:val="20"/>
                <w:szCs w:val="20"/>
              </w:rPr>
              <w:t xml:space="preserve"> information</w:t>
            </w:r>
            <w:r w:rsidRPr="008077AB">
              <w:rPr>
                <w:rFonts w:ascii="Arial" w:hAnsi="Arial" w:cs="Arial"/>
                <w:sz w:val="20"/>
                <w:szCs w:val="20"/>
              </w:rPr>
              <w:t xml:space="preserve"> on the data</w:t>
            </w:r>
            <w:r w:rsidRPr="008077AB">
              <w:rPr>
                <w:rFonts w:ascii="Arial" w:hAnsi="Arial" w:cs="Arial"/>
                <w:spacing w:val="28"/>
                <w:sz w:val="20"/>
                <w:szCs w:val="20"/>
              </w:rPr>
              <w:t xml:space="preserve"> </w:t>
            </w:r>
            <w:r w:rsidRPr="008077AB">
              <w:rPr>
                <w:rFonts w:ascii="Arial" w:hAnsi="Arial" w:cs="Arial"/>
                <w:spacing w:val="-1"/>
                <w:sz w:val="20"/>
                <w:szCs w:val="20"/>
              </w:rPr>
              <w:t>cleaning</w:t>
            </w:r>
            <w:r w:rsidRPr="008077AB">
              <w:rPr>
                <w:rFonts w:ascii="Arial" w:hAnsi="Arial" w:cs="Arial"/>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used </w:t>
            </w:r>
            <w:r w:rsidRPr="008077AB">
              <w:rPr>
                <w:rFonts w:ascii="Arial" w:hAnsi="Arial" w:cs="Arial"/>
                <w:spacing w:val="-1"/>
                <w:sz w:val="20"/>
                <w:szCs w:val="20"/>
              </w:rPr>
              <w:t>in</w:t>
            </w:r>
            <w:r w:rsidRPr="008077AB">
              <w:rPr>
                <w:rFonts w:ascii="Arial" w:hAnsi="Arial" w:cs="Arial"/>
                <w:sz w:val="20"/>
                <w:szCs w:val="20"/>
              </w:rPr>
              <w:t xml:space="preserve"> the study.</w:t>
            </w:r>
          </w:p>
        </w:tc>
        <w:tc>
          <w:tcPr>
            <w:tcW w:w="1992" w:type="dxa"/>
            <w:tcBorders>
              <w:top w:val="single" w:sz="5" w:space="0" w:color="000000"/>
              <w:left w:val="single" w:sz="5" w:space="0" w:color="000000"/>
              <w:bottom w:val="single" w:sz="5" w:space="0" w:color="000000"/>
              <w:right w:val="single" w:sz="5" w:space="0" w:color="000000"/>
            </w:tcBorders>
          </w:tcPr>
          <w:p w14:paraId="11A7EB27" w14:textId="77777777" w:rsidR="00831685" w:rsidRPr="008077AB" w:rsidRDefault="00831685" w:rsidP="003B6BAB">
            <w:pPr>
              <w:pStyle w:val="TableParagraph"/>
              <w:spacing w:before="8"/>
              <w:rPr>
                <w:rFonts w:ascii="Arial" w:eastAsia="Times New Roman" w:hAnsi="Arial" w:cs="Arial"/>
                <w:sz w:val="20"/>
                <w:szCs w:val="20"/>
              </w:rPr>
            </w:pPr>
          </w:p>
          <w:p w14:paraId="669477F3" w14:textId="568404DA" w:rsidR="00831685" w:rsidRPr="008077AB" w:rsidRDefault="00173FE2" w:rsidP="003B6BAB">
            <w:pPr>
              <w:pStyle w:val="TableParagraph"/>
              <w:spacing w:before="140"/>
              <w:ind w:left="590"/>
              <w:rPr>
                <w:rFonts w:ascii="Arial" w:hAnsi="Arial" w:cs="Arial"/>
                <w:w w:val="90"/>
                <w:sz w:val="20"/>
                <w:szCs w:val="20"/>
              </w:rPr>
            </w:pPr>
            <w:r>
              <w:rPr>
                <w:rFonts w:ascii="Arial" w:hAnsi="Arial" w:cs="Arial"/>
                <w:w w:val="95"/>
                <w:sz w:val="20"/>
                <w:szCs w:val="20"/>
              </w:rPr>
              <w:t>8</w:t>
            </w:r>
          </w:p>
        </w:tc>
      </w:tr>
    </w:tbl>
    <w:tbl>
      <w:tblPr>
        <w:tblStyle w:val="TableNormal3"/>
        <w:tblW w:w="14391" w:type="dxa"/>
        <w:tblInd w:w="86"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77BCE57A" w14:textId="77777777" w:rsidTr="00C66D46">
        <w:trPr>
          <w:trHeight w:hRule="exact" w:val="1942"/>
        </w:trPr>
        <w:tc>
          <w:tcPr>
            <w:tcW w:w="1925" w:type="dxa"/>
            <w:tcBorders>
              <w:top w:val="single" w:sz="5" w:space="0" w:color="000000"/>
              <w:left w:val="single" w:sz="5" w:space="0" w:color="000000"/>
              <w:bottom w:val="single" w:sz="5" w:space="0" w:color="000000"/>
              <w:right w:val="single" w:sz="5" w:space="0" w:color="000000"/>
            </w:tcBorders>
          </w:tcPr>
          <w:p w14:paraId="128ACCCF"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Linkage</w:t>
            </w:r>
          </w:p>
        </w:tc>
        <w:tc>
          <w:tcPr>
            <w:tcW w:w="772" w:type="dxa"/>
            <w:tcBorders>
              <w:top w:val="single" w:sz="5" w:space="0" w:color="000000"/>
              <w:left w:val="single" w:sz="5" w:space="0" w:color="000000"/>
              <w:bottom w:val="single" w:sz="5" w:space="0" w:color="000000"/>
              <w:right w:val="single" w:sz="5" w:space="0" w:color="000000"/>
            </w:tcBorders>
          </w:tcPr>
          <w:p w14:paraId="71DFD8B8" w14:textId="77777777" w:rsidR="00C66D46" w:rsidRPr="008077AB" w:rsidRDefault="00C66D46" w:rsidP="003B6BAB">
            <w:pPr>
              <w:rPr>
                <w:rFonts w:ascii="Arial" w:hAnsi="Arial" w:cs="Arial"/>
                <w:sz w:val="20"/>
                <w:szCs w:val="20"/>
              </w:rPr>
            </w:pPr>
          </w:p>
        </w:tc>
        <w:tc>
          <w:tcPr>
            <w:tcW w:w="3419" w:type="dxa"/>
            <w:tcBorders>
              <w:top w:val="single" w:sz="5" w:space="0" w:color="000000"/>
              <w:left w:val="single" w:sz="5" w:space="0" w:color="000000"/>
              <w:bottom w:val="single" w:sz="5" w:space="0" w:color="000000"/>
              <w:right w:val="single" w:sz="5" w:space="0" w:color="000000"/>
            </w:tcBorders>
          </w:tcPr>
          <w:p w14:paraId="3389FB8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w:t>
            </w:r>
          </w:p>
        </w:tc>
        <w:tc>
          <w:tcPr>
            <w:tcW w:w="2251" w:type="dxa"/>
            <w:tcBorders>
              <w:top w:val="single" w:sz="5" w:space="0" w:color="000000"/>
              <w:left w:val="single" w:sz="5" w:space="0" w:color="000000"/>
              <w:bottom w:val="single" w:sz="5" w:space="0" w:color="000000"/>
              <w:right w:val="single" w:sz="5" w:space="0" w:color="000000"/>
            </w:tcBorders>
          </w:tcPr>
          <w:p w14:paraId="4F8397CD" w14:textId="77777777" w:rsidR="00C66D46" w:rsidRPr="008077AB" w:rsidRDefault="00C66D46" w:rsidP="003B6BAB">
            <w:pPr>
              <w:rPr>
                <w:rFonts w:ascii="Arial" w:hAnsi="Arial" w:cs="Arial"/>
                <w:sz w:val="20"/>
                <w:szCs w:val="20"/>
              </w:rPr>
            </w:pPr>
          </w:p>
        </w:tc>
        <w:tc>
          <w:tcPr>
            <w:tcW w:w="4032" w:type="dxa"/>
            <w:tcBorders>
              <w:top w:val="single" w:sz="5" w:space="0" w:color="000000"/>
              <w:left w:val="single" w:sz="5" w:space="0" w:color="000000"/>
              <w:bottom w:val="single" w:sz="5" w:space="0" w:color="000000"/>
              <w:right w:val="single" w:sz="5" w:space="0" w:color="000000"/>
            </w:tcBorders>
          </w:tcPr>
          <w:p w14:paraId="066375EF" w14:textId="77777777" w:rsidR="00C66D46" w:rsidRPr="008077AB" w:rsidRDefault="00C66D46" w:rsidP="003B6BAB">
            <w:pPr>
              <w:pStyle w:val="TableParagraph"/>
              <w:ind w:left="102" w:right="124"/>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12.3: </w:t>
            </w:r>
            <w:r w:rsidRPr="008077AB">
              <w:rPr>
                <w:rFonts w:ascii="Arial" w:hAnsi="Arial" w:cs="Arial"/>
                <w:spacing w:val="-1"/>
                <w:sz w:val="20"/>
                <w:szCs w:val="20"/>
              </w:rPr>
              <w:t>State</w:t>
            </w:r>
            <w:r w:rsidRPr="008077AB">
              <w:rPr>
                <w:rFonts w:ascii="Arial" w:hAnsi="Arial" w:cs="Arial"/>
                <w:sz w:val="20"/>
                <w:szCs w:val="20"/>
              </w:rPr>
              <w:t xml:space="preserve"> </w:t>
            </w:r>
            <w:r w:rsidRPr="008077AB">
              <w:rPr>
                <w:rFonts w:ascii="Arial" w:hAnsi="Arial" w:cs="Arial"/>
                <w:spacing w:val="-1"/>
                <w:sz w:val="20"/>
                <w:szCs w:val="20"/>
              </w:rPr>
              <w:t xml:space="preserve">whether </w:t>
            </w:r>
            <w:r w:rsidRPr="008077AB">
              <w:rPr>
                <w:rFonts w:ascii="Arial" w:hAnsi="Arial" w:cs="Arial"/>
                <w:sz w:val="20"/>
                <w:szCs w:val="20"/>
              </w:rPr>
              <w:t>the</w:t>
            </w:r>
            <w:r w:rsidRPr="008077AB">
              <w:rPr>
                <w:rFonts w:ascii="Arial" w:hAnsi="Arial" w:cs="Arial"/>
                <w:spacing w:val="23"/>
                <w:sz w:val="20"/>
                <w:szCs w:val="20"/>
              </w:rPr>
              <w:t xml:space="preserve"> </w:t>
            </w:r>
            <w:r w:rsidRPr="008077AB">
              <w:rPr>
                <w:rFonts w:ascii="Arial" w:hAnsi="Arial" w:cs="Arial"/>
                <w:sz w:val="20"/>
                <w:szCs w:val="20"/>
              </w:rPr>
              <w:t xml:space="preserve">study </w:t>
            </w:r>
            <w:r w:rsidRPr="008077AB">
              <w:rPr>
                <w:rFonts w:ascii="Arial" w:hAnsi="Arial" w:cs="Arial"/>
                <w:spacing w:val="-1"/>
                <w:sz w:val="20"/>
                <w:szCs w:val="20"/>
              </w:rPr>
              <w:t>included</w:t>
            </w:r>
            <w:r w:rsidRPr="008077AB">
              <w:rPr>
                <w:rFonts w:ascii="Arial" w:hAnsi="Arial" w:cs="Arial"/>
                <w:sz w:val="20"/>
                <w:szCs w:val="20"/>
              </w:rPr>
              <w:t xml:space="preserve"> </w:t>
            </w:r>
            <w:r w:rsidRPr="008077AB">
              <w:rPr>
                <w:rFonts w:ascii="Arial" w:hAnsi="Arial" w:cs="Arial"/>
                <w:spacing w:val="-1"/>
                <w:sz w:val="20"/>
                <w:szCs w:val="20"/>
              </w:rPr>
              <w:t>person-level,</w:t>
            </w:r>
            <w:r w:rsidRPr="008077AB">
              <w:rPr>
                <w:rFonts w:ascii="Arial" w:hAnsi="Arial" w:cs="Arial"/>
                <w:spacing w:val="33"/>
                <w:sz w:val="20"/>
                <w:szCs w:val="20"/>
              </w:rPr>
              <w:t xml:space="preserve"> </w:t>
            </w:r>
            <w:r w:rsidRPr="008077AB">
              <w:rPr>
                <w:rFonts w:ascii="Arial" w:hAnsi="Arial" w:cs="Arial"/>
                <w:spacing w:val="-1"/>
                <w:sz w:val="20"/>
                <w:szCs w:val="20"/>
              </w:rPr>
              <w:t>institutional-level,</w:t>
            </w:r>
            <w:r w:rsidRPr="008077AB">
              <w:rPr>
                <w:rFonts w:ascii="Arial" w:hAnsi="Arial" w:cs="Arial"/>
                <w:sz w:val="20"/>
                <w:szCs w:val="20"/>
              </w:rPr>
              <w:t xml:space="preserve"> </w:t>
            </w:r>
            <w:r w:rsidRPr="008077AB">
              <w:rPr>
                <w:rFonts w:ascii="Arial" w:hAnsi="Arial" w:cs="Arial"/>
                <w:spacing w:val="-1"/>
                <w:sz w:val="20"/>
                <w:szCs w:val="20"/>
              </w:rPr>
              <w:t>or</w:t>
            </w:r>
            <w:r w:rsidRPr="008077AB">
              <w:rPr>
                <w:rFonts w:ascii="Arial" w:hAnsi="Arial" w:cs="Arial"/>
                <w:sz w:val="20"/>
                <w:szCs w:val="20"/>
              </w:rPr>
              <w:t xml:space="preserve"> </w:t>
            </w:r>
            <w:r w:rsidRPr="008077AB">
              <w:rPr>
                <w:rFonts w:ascii="Arial" w:hAnsi="Arial" w:cs="Arial"/>
                <w:spacing w:val="-1"/>
                <w:sz w:val="20"/>
                <w:szCs w:val="20"/>
              </w:rPr>
              <w:t>other</w:t>
            </w:r>
            <w:r w:rsidRPr="008077AB">
              <w:rPr>
                <w:rFonts w:ascii="Arial" w:hAnsi="Arial" w:cs="Arial"/>
                <w:sz w:val="20"/>
                <w:szCs w:val="20"/>
              </w:rPr>
              <w:t xml:space="preserve"> </w:t>
            </w:r>
            <w:r w:rsidRPr="008077AB">
              <w:rPr>
                <w:rFonts w:ascii="Arial" w:hAnsi="Arial" w:cs="Arial"/>
                <w:spacing w:val="-1"/>
                <w:sz w:val="20"/>
                <w:szCs w:val="20"/>
              </w:rPr>
              <w:t>data</w:t>
            </w:r>
            <w:r w:rsidRPr="008077AB">
              <w:rPr>
                <w:rFonts w:ascii="Arial" w:hAnsi="Arial" w:cs="Arial"/>
                <w:sz w:val="20"/>
                <w:szCs w:val="20"/>
              </w:rPr>
              <w:t xml:space="preserve"> </w:t>
            </w:r>
            <w:r w:rsidRPr="008077AB">
              <w:rPr>
                <w:rFonts w:ascii="Arial" w:hAnsi="Arial" w:cs="Arial"/>
                <w:spacing w:val="-1"/>
                <w:sz w:val="20"/>
                <w:szCs w:val="20"/>
              </w:rPr>
              <w:t>linkage</w:t>
            </w:r>
            <w:r w:rsidRPr="008077AB">
              <w:rPr>
                <w:rFonts w:ascii="Arial" w:hAnsi="Arial" w:cs="Arial"/>
                <w:spacing w:val="53"/>
                <w:sz w:val="20"/>
                <w:szCs w:val="20"/>
              </w:rPr>
              <w:t xml:space="preserve"> </w:t>
            </w:r>
            <w:r w:rsidRPr="008077AB">
              <w:rPr>
                <w:rFonts w:ascii="Arial" w:hAnsi="Arial" w:cs="Arial"/>
                <w:sz w:val="20"/>
                <w:szCs w:val="20"/>
              </w:rPr>
              <w:t>across</w:t>
            </w:r>
            <w:r w:rsidRPr="008077AB">
              <w:rPr>
                <w:rFonts w:ascii="Arial" w:hAnsi="Arial" w:cs="Arial"/>
                <w:spacing w:val="-1"/>
                <w:sz w:val="20"/>
                <w:szCs w:val="20"/>
              </w:rPr>
              <w:t xml:space="preserve"> two</w:t>
            </w:r>
            <w:r w:rsidRPr="008077AB">
              <w:rPr>
                <w:rFonts w:ascii="Arial" w:hAnsi="Arial" w:cs="Arial"/>
                <w:sz w:val="20"/>
                <w:szCs w:val="20"/>
              </w:rPr>
              <w:t xml:space="preserve"> or </w:t>
            </w:r>
            <w:r w:rsidRPr="008077AB">
              <w:rPr>
                <w:rFonts w:ascii="Arial" w:hAnsi="Arial" w:cs="Arial"/>
                <w:spacing w:val="-1"/>
                <w:sz w:val="20"/>
                <w:szCs w:val="20"/>
              </w:rPr>
              <w:t>more</w:t>
            </w:r>
            <w:r w:rsidRPr="008077AB">
              <w:rPr>
                <w:rFonts w:ascii="Arial" w:hAnsi="Arial" w:cs="Arial"/>
                <w:sz w:val="20"/>
                <w:szCs w:val="20"/>
              </w:rPr>
              <w:t xml:space="preserve"> databases. </w:t>
            </w:r>
            <w:r w:rsidRPr="008077AB">
              <w:rPr>
                <w:rFonts w:ascii="Arial" w:hAnsi="Arial" w:cs="Arial"/>
                <w:spacing w:val="-1"/>
                <w:sz w:val="20"/>
                <w:szCs w:val="20"/>
              </w:rPr>
              <w:t>The</w:t>
            </w:r>
            <w:r w:rsidRPr="008077AB">
              <w:rPr>
                <w:rFonts w:ascii="Arial" w:hAnsi="Arial" w:cs="Arial"/>
                <w:spacing w:val="26"/>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linkage and</w:t>
            </w:r>
            <w:r w:rsidRPr="008077AB">
              <w:rPr>
                <w:rFonts w:ascii="Arial" w:hAnsi="Arial" w:cs="Arial"/>
                <w:spacing w:val="-2"/>
                <w:sz w:val="20"/>
                <w:szCs w:val="20"/>
              </w:rPr>
              <w:t xml:space="preserve"> </w:t>
            </w:r>
            <w:r w:rsidRPr="008077AB">
              <w:rPr>
                <w:rFonts w:ascii="Arial" w:hAnsi="Arial" w:cs="Arial"/>
                <w:spacing w:val="-1"/>
                <w:sz w:val="20"/>
                <w:szCs w:val="20"/>
              </w:rPr>
              <w:t>methods</w:t>
            </w:r>
            <w:r w:rsidRPr="008077AB">
              <w:rPr>
                <w:rFonts w:ascii="Arial" w:hAnsi="Arial" w:cs="Arial"/>
                <w:sz w:val="20"/>
                <w:szCs w:val="20"/>
              </w:rPr>
              <w:t xml:space="preserve"> of</w:t>
            </w:r>
            <w:r w:rsidRPr="008077AB">
              <w:rPr>
                <w:rFonts w:ascii="Arial" w:hAnsi="Arial" w:cs="Arial"/>
                <w:spacing w:val="23"/>
                <w:sz w:val="20"/>
                <w:szCs w:val="20"/>
              </w:rPr>
              <w:t xml:space="preserve"> </w:t>
            </w:r>
            <w:r w:rsidRPr="008077AB">
              <w:rPr>
                <w:rFonts w:ascii="Arial" w:hAnsi="Arial" w:cs="Arial"/>
                <w:sz w:val="20"/>
                <w:szCs w:val="20"/>
              </w:rPr>
              <w:t xml:space="preserve">linkage </w:t>
            </w:r>
            <w:r w:rsidRPr="008077AB">
              <w:rPr>
                <w:rFonts w:ascii="Arial" w:hAnsi="Arial" w:cs="Arial"/>
                <w:spacing w:val="-1"/>
                <w:sz w:val="20"/>
                <w:szCs w:val="20"/>
              </w:rPr>
              <w:t>quality</w:t>
            </w:r>
            <w:r w:rsidRPr="008077AB">
              <w:rPr>
                <w:rFonts w:ascii="Arial" w:hAnsi="Arial" w:cs="Arial"/>
                <w:sz w:val="20"/>
                <w:szCs w:val="20"/>
              </w:rPr>
              <w:t xml:space="preserve"> </w:t>
            </w:r>
            <w:r w:rsidRPr="008077AB">
              <w:rPr>
                <w:rFonts w:ascii="Arial" w:hAnsi="Arial" w:cs="Arial"/>
                <w:spacing w:val="-1"/>
                <w:sz w:val="20"/>
                <w:szCs w:val="20"/>
              </w:rPr>
              <w:t>evaluation</w:t>
            </w:r>
            <w:r w:rsidRPr="008077AB">
              <w:rPr>
                <w:rFonts w:ascii="Arial" w:hAnsi="Arial" w:cs="Arial"/>
                <w:sz w:val="20"/>
                <w:szCs w:val="20"/>
              </w:rPr>
              <w:t xml:space="preserve"> should be</w:t>
            </w:r>
            <w:r w:rsidRPr="008077AB">
              <w:rPr>
                <w:rFonts w:ascii="Arial" w:hAnsi="Arial" w:cs="Arial"/>
                <w:spacing w:val="21"/>
                <w:sz w:val="20"/>
                <w:szCs w:val="20"/>
              </w:rPr>
              <w:t xml:space="preserve"> </w:t>
            </w:r>
            <w:r w:rsidRPr="008077AB">
              <w:rPr>
                <w:rFonts w:ascii="Arial" w:hAnsi="Arial" w:cs="Arial"/>
                <w:sz w:val="20"/>
                <w:szCs w:val="20"/>
              </w:rPr>
              <w:t>provided.</w:t>
            </w:r>
          </w:p>
        </w:tc>
        <w:tc>
          <w:tcPr>
            <w:tcW w:w="1992" w:type="dxa"/>
            <w:tcBorders>
              <w:top w:val="single" w:sz="5" w:space="0" w:color="000000"/>
              <w:left w:val="single" w:sz="5" w:space="0" w:color="000000"/>
              <w:bottom w:val="single" w:sz="5" w:space="0" w:color="000000"/>
              <w:right w:val="single" w:sz="5" w:space="0" w:color="000000"/>
            </w:tcBorders>
          </w:tcPr>
          <w:p w14:paraId="30AFF8DD" w14:textId="77777777" w:rsidR="00C66D46" w:rsidRPr="008077AB" w:rsidRDefault="00C66D46" w:rsidP="003B6BAB">
            <w:pPr>
              <w:pStyle w:val="TableParagraph"/>
              <w:spacing w:before="6"/>
              <w:rPr>
                <w:rFonts w:ascii="Arial" w:eastAsia="Times New Roman" w:hAnsi="Arial" w:cs="Arial"/>
                <w:sz w:val="20"/>
                <w:szCs w:val="20"/>
              </w:rPr>
            </w:pPr>
          </w:p>
          <w:p w14:paraId="69EB021C" w14:textId="77777777" w:rsidR="00C66D46" w:rsidRPr="008077AB" w:rsidRDefault="00C66D46" w:rsidP="003B6BAB">
            <w:pPr>
              <w:pStyle w:val="TableParagraph"/>
              <w:ind w:right="127"/>
              <w:jc w:val="center"/>
              <w:rPr>
                <w:rFonts w:ascii="Arial" w:eastAsia="Century" w:hAnsi="Arial" w:cs="Arial"/>
                <w:sz w:val="20"/>
                <w:szCs w:val="20"/>
              </w:rPr>
            </w:pPr>
            <w:r w:rsidRPr="008077AB">
              <w:rPr>
                <w:rFonts w:ascii="Arial" w:hAnsi="Arial" w:cs="Arial"/>
                <w:sz w:val="20"/>
                <w:szCs w:val="20"/>
              </w:rPr>
              <w:t>NA</w:t>
            </w:r>
          </w:p>
        </w:tc>
      </w:tr>
      <w:tr w:rsidR="00C66D46" w:rsidRPr="008077AB" w14:paraId="6DFEF675" w14:textId="77777777" w:rsidTr="00C66D46">
        <w:trPr>
          <w:trHeight w:hRule="exact" w:val="287"/>
        </w:trPr>
        <w:tc>
          <w:tcPr>
            <w:tcW w:w="14391" w:type="dxa"/>
            <w:gridSpan w:val="6"/>
            <w:tcBorders>
              <w:top w:val="single" w:sz="5" w:space="0" w:color="000000"/>
              <w:left w:val="single" w:sz="5" w:space="0" w:color="000000"/>
              <w:bottom w:val="single" w:sz="5" w:space="0" w:color="000000"/>
              <w:right w:val="single" w:sz="5" w:space="0" w:color="000000"/>
            </w:tcBorders>
            <w:shd w:val="clear" w:color="auto" w:fill="C0C0C0"/>
          </w:tcPr>
          <w:p w14:paraId="24BC7C72"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Results</w:t>
            </w:r>
          </w:p>
        </w:tc>
      </w:tr>
      <w:tr w:rsidR="00C66D46" w:rsidRPr="008077AB" w14:paraId="7DB92456" w14:textId="77777777" w:rsidTr="00C66D46">
        <w:trPr>
          <w:trHeight w:hRule="exact" w:val="3046"/>
        </w:trPr>
        <w:tc>
          <w:tcPr>
            <w:tcW w:w="1925" w:type="dxa"/>
            <w:tcBorders>
              <w:top w:val="single" w:sz="5" w:space="0" w:color="000000"/>
              <w:left w:val="single" w:sz="5" w:space="0" w:color="000000"/>
              <w:bottom w:val="single" w:sz="5" w:space="0" w:color="000000"/>
              <w:right w:val="single" w:sz="5" w:space="0" w:color="000000"/>
            </w:tcBorders>
          </w:tcPr>
          <w:p w14:paraId="6941C68F"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Participants</w:t>
            </w:r>
          </w:p>
        </w:tc>
        <w:tc>
          <w:tcPr>
            <w:tcW w:w="772" w:type="dxa"/>
            <w:tcBorders>
              <w:top w:val="single" w:sz="5" w:space="0" w:color="000000"/>
              <w:left w:val="single" w:sz="5" w:space="0" w:color="000000"/>
              <w:bottom w:val="single" w:sz="5" w:space="0" w:color="000000"/>
              <w:right w:val="single" w:sz="5" w:space="0" w:color="000000"/>
            </w:tcBorders>
          </w:tcPr>
          <w:p w14:paraId="1B6B570F"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13</w:t>
            </w:r>
          </w:p>
        </w:tc>
        <w:tc>
          <w:tcPr>
            <w:tcW w:w="3419" w:type="dxa"/>
            <w:tcBorders>
              <w:top w:val="single" w:sz="5" w:space="0" w:color="000000"/>
              <w:left w:val="single" w:sz="5" w:space="0" w:color="000000"/>
              <w:bottom w:val="single" w:sz="5" w:space="0" w:color="000000"/>
              <w:right w:val="single" w:sz="5" w:space="0" w:color="000000"/>
            </w:tcBorders>
          </w:tcPr>
          <w:p w14:paraId="7FF79EA1" w14:textId="77777777" w:rsidR="00C66D46" w:rsidRPr="008077AB" w:rsidRDefault="00C66D46" w:rsidP="003B6BAB">
            <w:pPr>
              <w:pStyle w:val="af0"/>
              <w:numPr>
                <w:ilvl w:val="0"/>
                <w:numId w:val="6"/>
              </w:numPr>
              <w:tabs>
                <w:tab w:val="left" w:pos="430"/>
              </w:tabs>
              <w:ind w:right="137" w:firstLine="0"/>
              <w:rPr>
                <w:rFonts w:ascii="Arial" w:eastAsia="Times New Roman" w:hAnsi="Arial" w:cs="Arial"/>
                <w:sz w:val="20"/>
                <w:szCs w:val="20"/>
              </w:rPr>
            </w:pPr>
            <w:r w:rsidRPr="008077AB">
              <w:rPr>
                <w:rFonts w:ascii="Arial" w:hAnsi="Arial" w:cs="Arial"/>
                <w:spacing w:val="-1"/>
                <w:sz w:val="20"/>
                <w:szCs w:val="20"/>
              </w:rPr>
              <w:t>Report</w:t>
            </w:r>
            <w:r w:rsidRPr="008077AB">
              <w:rPr>
                <w:rFonts w:ascii="Arial" w:hAnsi="Arial" w:cs="Arial"/>
                <w:sz w:val="20"/>
                <w:szCs w:val="20"/>
              </w:rPr>
              <w:t xml:space="preserve"> </w:t>
            </w:r>
            <w:r w:rsidRPr="008077AB">
              <w:rPr>
                <w:rFonts w:ascii="Arial" w:hAnsi="Arial" w:cs="Arial"/>
                <w:spacing w:val="-1"/>
                <w:sz w:val="20"/>
                <w:szCs w:val="20"/>
              </w:rPr>
              <w:t>the</w:t>
            </w:r>
            <w:r w:rsidRPr="008077AB">
              <w:rPr>
                <w:rFonts w:ascii="Arial" w:hAnsi="Arial" w:cs="Arial"/>
                <w:sz w:val="20"/>
                <w:szCs w:val="20"/>
              </w:rPr>
              <w:t xml:space="preserve"> </w:t>
            </w:r>
            <w:r w:rsidRPr="008077AB">
              <w:rPr>
                <w:rFonts w:ascii="Arial" w:hAnsi="Arial" w:cs="Arial"/>
                <w:spacing w:val="-1"/>
                <w:sz w:val="20"/>
                <w:szCs w:val="20"/>
              </w:rPr>
              <w:t>numbers</w:t>
            </w:r>
            <w:r w:rsidRPr="008077AB">
              <w:rPr>
                <w:rFonts w:ascii="Arial" w:hAnsi="Arial" w:cs="Arial"/>
                <w:sz w:val="20"/>
                <w:szCs w:val="20"/>
              </w:rPr>
              <w:t xml:space="preserve"> of</w:t>
            </w:r>
            <w:r w:rsidRPr="008077AB">
              <w:rPr>
                <w:rFonts w:ascii="Arial" w:hAnsi="Arial" w:cs="Arial"/>
                <w:spacing w:val="23"/>
                <w:sz w:val="20"/>
                <w:szCs w:val="20"/>
              </w:rPr>
              <w:t xml:space="preserve"> </w:t>
            </w:r>
            <w:r w:rsidRPr="008077AB">
              <w:rPr>
                <w:rFonts w:ascii="Arial" w:hAnsi="Arial" w:cs="Arial"/>
                <w:spacing w:val="-1"/>
                <w:sz w:val="20"/>
                <w:szCs w:val="20"/>
              </w:rPr>
              <w:t xml:space="preserve">individuals </w:t>
            </w:r>
            <w:r w:rsidRPr="008077AB">
              <w:rPr>
                <w:rFonts w:ascii="Arial" w:hAnsi="Arial" w:cs="Arial"/>
                <w:sz w:val="20"/>
                <w:szCs w:val="20"/>
              </w:rPr>
              <w:t>at each</w:t>
            </w:r>
            <w:r w:rsidRPr="008077AB">
              <w:rPr>
                <w:rFonts w:ascii="Arial" w:hAnsi="Arial" w:cs="Arial"/>
                <w:spacing w:val="-2"/>
                <w:sz w:val="20"/>
                <w:szCs w:val="20"/>
              </w:rPr>
              <w:t xml:space="preserve"> </w:t>
            </w:r>
            <w:r w:rsidRPr="008077AB">
              <w:rPr>
                <w:rFonts w:ascii="Arial" w:hAnsi="Arial" w:cs="Arial"/>
                <w:sz w:val="20"/>
                <w:szCs w:val="20"/>
              </w:rPr>
              <w:t>stage</w:t>
            </w:r>
            <w:r w:rsidRPr="008077AB">
              <w:rPr>
                <w:rFonts w:ascii="Arial" w:hAnsi="Arial" w:cs="Arial"/>
                <w:spacing w:val="-1"/>
                <w:sz w:val="20"/>
                <w:szCs w:val="20"/>
              </w:rPr>
              <w:t xml:space="preserve"> </w:t>
            </w:r>
            <w:r w:rsidRPr="008077AB">
              <w:rPr>
                <w:rFonts w:ascii="Arial" w:hAnsi="Arial" w:cs="Arial"/>
                <w:sz w:val="20"/>
                <w:szCs w:val="20"/>
              </w:rPr>
              <w:t>of</w:t>
            </w:r>
            <w:r w:rsidRPr="008077AB">
              <w:rPr>
                <w:rFonts w:ascii="Arial" w:hAnsi="Arial" w:cs="Arial"/>
                <w:spacing w:val="-1"/>
                <w:sz w:val="20"/>
                <w:szCs w:val="20"/>
              </w:rPr>
              <w:t xml:space="preserve"> </w:t>
            </w:r>
            <w:r w:rsidRPr="008077AB">
              <w:rPr>
                <w:rFonts w:ascii="Arial" w:hAnsi="Arial" w:cs="Arial"/>
                <w:sz w:val="20"/>
                <w:szCs w:val="20"/>
              </w:rPr>
              <w:t>the</w:t>
            </w:r>
            <w:r w:rsidRPr="008077AB">
              <w:rPr>
                <w:rFonts w:ascii="Arial" w:hAnsi="Arial" w:cs="Arial"/>
                <w:spacing w:val="28"/>
                <w:sz w:val="20"/>
                <w:szCs w:val="20"/>
              </w:rPr>
              <w:t xml:space="preserve"> </w:t>
            </w:r>
            <w:r w:rsidRPr="008077AB">
              <w:rPr>
                <w:rFonts w:ascii="Arial" w:hAnsi="Arial" w:cs="Arial"/>
                <w:sz w:val="20"/>
                <w:szCs w:val="20"/>
              </w:rPr>
              <w:t>study (</w:t>
            </w:r>
            <w:r w:rsidRPr="008077AB">
              <w:rPr>
                <w:rFonts w:ascii="Arial" w:hAnsi="Arial" w:cs="Arial"/>
                <w:i/>
                <w:sz w:val="20"/>
                <w:szCs w:val="20"/>
              </w:rPr>
              <w:t>e.g.</w:t>
            </w:r>
            <w:r w:rsidRPr="008077AB">
              <w:rPr>
                <w:rFonts w:ascii="Arial" w:hAnsi="Arial" w:cs="Arial"/>
                <w:sz w:val="20"/>
                <w:szCs w:val="20"/>
              </w:rPr>
              <w:t>,</w:t>
            </w:r>
            <w:r w:rsidRPr="008077AB">
              <w:rPr>
                <w:rFonts w:ascii="Arial" w:hAnsi="Arial" w:cs="Arial"/>
                <w:spacing w:val="-2"/>
                <w:sz w:val="20"/>
                <w:szCs w:val="20"/>
              </w:rPr>
              <w:t xml:space="preserve"> </w:t>
            </w:r>
            <w:r w:rsidRPr="008077AB">
              <w:rPr>
                <w:rFonts w:ascii="Arial" w:hAnsi="Arial" w:cs="Arial"/>
                <w:spacing w:val="-1"/>
                <w:sz w:val="20"/>
                <w:szCs w:val="20"/>
              </w:rPr>
              <w:t>numbers</w:t>
            </w:r>
            <w:r w:rsidRPr="008077AB">
              <w:rPr>
                <w:rFonts w:ascii="Arial" w:hAnsi="Arial" w:cs="Arial"/>
                <w:sz w:val="20"/>
                <w:szCs w:val="20"/>
              </w:rPr>
              <w:t xml:space="preserve"> </w:t>
            </w:r>
            <w:r w:rsidRPr="008077AB">
              <w:rPr>
                <w:rFonts w:ascii="Arial" w:hAnsi="Arial" w:cs="Arial"/>
                <w:spacing w:val="-1"/>
                <w:sz w:val="20"/>
                <w:szCs w:val="20"/>
              </w:rPr>
              <w:t>potentially</w:t>
            </w:r>
            <w:r w:rsidRPr="008077AB">
              <w:rPr>
                <w:rFonts w:ascii="Arial" w:hAnsi="Arial" w:cs="Arial"/>
                <w:spacing w:val="31"/>
                <w:sz w:val="20"/>
                <w:szCs w:val="20"/>
              </w:rPr>
              <w:t xml:space="preserve"> </w:t>
            </w:r>
            <w:r w:rsidRPr="008077AB">
              <w:rPr>
                <w:rFonts w:ascii="Arial" w:hAnsi="Arial" w:cs="Arial"/>
                <w:spacing w:val="-1"/>
                <w:sz w:val="20"/>
                <w:szCs w:val="20"/>
              </w:rPr>
              <w:t>eligible,</w:t>
            </w:r>
            <w:r w:rsidRPr="008077AB">
              <w:rPr>
                <w:rFonts w:ascii="Arial" w:hAnsi="Arial" w:cs="Arial"/>
                <w:sz w:val="20"/>
                <w:szCs w:val="20"/>
              </w:rPr>
              <w:t xml:space="preserve"> </w:t>
            </w:r>
            <w:r w:rsidRPr="008077AB">
              <w:rPr>
                <w:rFonts w:ascii="Arial" w:hAnsi="Arial" w:cs="Arial"/>
                <w:spacing w:val="-1"/>
                <w:sz w:val="20"/>
                <w:szCs w:val="20"/>
              </w:rPr>
              <w:t>examined</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w:t>
            </w:r>
            <w:r w:rsidRPr="008077AB">
              <w:rPr>
                <w:rFonts w:ascii="Arial" w:hAnsi="Arial" w:cs="Arial"/>
                <w:spacing w:val="-1"/>
                <w:sz w:val="20"/>
                <w:szCs w:val="20"/>
              </w:rPr>
              <w:t>eligibility,</w:t>
            </w:r>
            <w:r w:rsidRPr="008077AB">
              <w:rPr>
                <w:rFonts w:ascii="Arial" w:hAnsi="Arial" w:cs="Arial"/>
                <w:spacing w:val="45"/>
                <w:sz w:val="20"/>
                <w:szCs w:val="20"/>
              </w:rPr>
              <w:t xml:space="preserve"> </w:t>
            </w:r>
            <w:r w:rsidRPr="008077AB">
              <w:rPr>
                <w:rFonts w:ascii="Arial" w:hAnsi="Arial" w:cs="Arial"/>
                <w:spacing w:val="-1"/>
                <w:sz w:val="20"/>
                <w:szCs w:val="20"/>
              </w:rPr>
              <w:t>confirmed</w:t>
            </w:r>
            <w:r w:rsidRPr="008077AB">
              <w:rPr>
                <w:rFonts w:ascii="Arial" w:hAnsi="Arial" w:cs="Arial"/>
                <w:sz w:val="20"/>
                <w:szCs w:val="20"/>
              </w:rPr>
              <w:t xml:space="preserve"> </w:t>
            </w:r>
            <w:r w:rsidRPr="008077AB">
              <w:rPr>
                <w:rFonts w:ascii="Arial" w:hAnsi="Arial" w:cs="Arial"/>
                <w:spacing w:val="-1"/>
                <w:sz w:val="20"/>
                <w:szCs w:val="20"/>
              </w:rPr>
              <w:t>eligible,</w:t>
            </w:r>
            <w:r w:rsidRPr="008077AB">
              <w:rPr>
                <w:rFonts w:ascii="Arial" w:hAnsi="Arial" w:cs="Arial"/>
                <w:sz w:val="20"/>
                <w:szCs w:val="20"/>
              </w:rPr>
              <w:t xml:space="preserve"> </w:t>
            </w:r>
            <w:r w:rsidRPr="008077AB">
              <w:rPr>
                <w:rFonts w:ascii="Arial" w:hAnsi="Arial" w:cs="Arial"/>
                <w:spacing w:val="-1"/>
                <w:sz w:val="20"/>
                <w:szCs w:val="20"/>
              </w:rPr>
              <w:t>included</w:t>
            </w:r>
            <w:r w:rsidRPr="008077AB">
              <w:rPr>
                <w:rFonts w:ascii="Arial" w:hAnsi="Arial" w:cs="Arial"/>
                <w:sz w:val="20"/>
                <w:szCs w:val="20"/>
              </w:rPr>
              <w:t xml:space="preserve"> in</w:t>
            </w:r>
            <w:r w:rsidRPr="008077AB">
              <w:rPr>
                <w:rFonts w:ascii="Arial" w:hAnsi="Arial" w:cs="Arial"/>
                <w:spacing w:val="39"/>
                <w:sz w:val="20"/>
                <w:szCs w:val="20"/>
              </w:rPr>
              <w:t xml:space="preserve"> </w:t>
            </w:r>
            <w:r w:rsidRPr="008077AB">
              <w:rPr>
                <w:rFonts w:ascii="Arial" w:hAnsi="Arial" w:cs="Arial"/>
                <w:sz w:val="20"/>
                <w:szCs w:val="20"/>
              </w:rPr>
              <w:t>the study,</w:t>
            </w:r>
            <w:r w:rsidRPr="008077AB">
              <w:rPr>
                <w:rFonts w:ascii="Arial" w:hAnsi="Arial" w:cs="Arial"/>
                <w:spacing w:val="-2"/>
                <w:sz w:val="20"/>
                <w:szCs w:val="20"/>
              </w:rPr>
              <w:t xml:space="preserve"> </w:t>
            </w:r>
            <w:r w:rsidRPr="008077AB">
              <w:rPr>
                <w:rFonts w:ascii="Arial" w:hAnsi="Arial" w:cs="Arial"/>
                <w:spacing w:val="-1"/>
                <w:sz w:val="20"/>
                <w:szCs w:val="20"/>
              </w:rPr>
              <w:t>completing</w:t>
            </w:r>
            <w:r w:rsidRPr="008077AB">
              <w:rPr>
                <w:rFonts w:ascii="Arial" w:hAnsi="Arial" w:cs="Arial"/>
                <w:sz w:val="20"/>
                <w:szCs w:val="20"/>
              </w:rPr>
              <w:t xml:space="preserve"> </w:t>
            </w:r>
            <w:r w:rsidRPr="008077AB">
              <w:rPr>
                <w:rFonts w:ascii="Arial" w:hAnsi="Arial" w:cs="Arial"/>
                <w:spacing w:val="-1"/>
                <w:sz w:val="20"/>
                <w:szCs w:val="20"/>
              </w:rPr>
              <w:t>follow-up,</w:t>
            </w:r>
            <w:r w:rsidRPr="008077AB">
              <w:rPr>
                <w:rFonts w:ascii="Arial" w:hAnsi="Arial" w:cs="Arial"/>
                <w:spacing w:val="29"/>
                <w:sz w:val="20"/>
                <w:szCs w:val="20"/>
              </w:rPr>
              <w:t xml:space="preserve"> </w:t>
            </w:r>
            <w:r w:rsidRPr="008077AB">
              <w:rPr>
                <w:rFonts w:ascii="Arial" w:hAnsi="Arial" w:cs="Arial"/>
                <w:sz w:val="20"/>
                <w:szCs w:val="20"/>
              </w:rPr>
              <w:t xml:space="preserve">and </w:t>
            </w:r>
            <w:proofErr w:type="spellStart"/>
            <w:r w:rsidRPr="008077AB">
              <w:rPr>
                <w:rFonts w:ascii="Arial" w:hAnsi="Arial" w:cs="Arial"/>
                <w:spacing w:val="-1"/>
                <w:sz w:val="20"/>
                <w:szCs w:val="20"/>
              </w:rPr>
              <w:t>analysed</w:t>
            </w:r>
            <w:proofErr w:type="spellEnd"/>
            <w:r w:rsidRPr="008077AB">
              <w:rPr>
                <w:rFonts w:ascii="Arial" w:hAnsi="Arial" w:cs="Arial"/>
                <w:spacing w:val="-1"/>
                <w:sz w:val="20"/>
                <w:szCs w:val="20"/>
              </w:rPr>
              <w:t>)</w:t>
            </w:r>
          </w:p>
          <w:p w14:paraId="598D91EE" w14:textId="77777777" w:rsidR="00C66D46" w:rsidRPr="008077AB" w:rsidRDefault="00C66D46" w:rsidP="003B6BAB">
            <w:pPr>
              <w:pStyle w:val="af0"/>
              <w:numPr>
                <w:ilvl w:val="0"/>
                <w:numId w:val="6"/>
              </w:numPr>
              <w:tabs>
                <w:tab w:val="left" w:pos="443"/>
              </w:tabs>
              <w:ind w:right="743" w:firstLine="0"/>
              <w:rPr>
                <w:rFonts w:ascii="Arial" w:eastAsia="Times New Roman" w:hAnsi="Arial" w:cs="Arial"/>
                <w:sz w:val="20"/>
                <w:szCs w:val="20"/>
              </w:rPr>
            </w:pPr>
            <w:r w:rsidRPr="008077AB">
              <w:rPr>
                <w:rFonts w:ascii="Arial" w:hAnsi="Arial" w:cs="Arial"/>
                <w:spacing w:val="-1"/>
                <w:sz w:val="20"/>
                <w:szCs w:val="20"/>
              </w:rPr>
              <w:t>Give</w:t>
            </w:r>
            <w:r w:rsidRPr="008077AB">
              <w:rPr>
                <w:rFonts w:ascii="Arial" w:hAnsi="Arial" w:cs="Arial"/>
                <w:sz w:val="20"/>
                <w:szCs w:val="20"/>
              </w:rPr>
              <w:t xml:space="preserve"> </w:t>
            </w:r>
            <w:r w:rsidRPr="008077AB">
              <w:rPr>
                <w:rFonts w:ascii="Arial" w:hAnsi="Arial" w:cs="Arial"/>
                <w:spacing w:val="-1"/>
                <w:sz w:val="20"/>
                <w:szCs w:val="20"/>
              </w:rPr>
              <w:t>reasons</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non-</w:t>
            </w:r>
            <w:r w:rsidRPr="008077AB">
              <w:rPr>
                <w:rFonts w:ascii="Arial" w:hAnsi="Arial" w:cs="Arial"/>
                <w:spacing w:val="21"/>
                <w:sz w:val="20"/>
                <w:szCs w:val="20"/>
              </w:rPr>
              <w:t xml:space="preserve"> </w:t>
            </w:r>
            <w:r w:rsidRPr="008077AB">
              <w:rPr>
                <w:rFonts w:ascii="Arial" w:hAnsi="Arial" w:cs="Arial"/>
                <w:spacing w:val="-1"/>
                <w:sz w:val="20"/>
                <w:szCs w:val="20"/>
              </w:rPr>
              <w:t>participation</w:t>
            </w:r>
            <w:r w:rsidRPr="008077AB">
              <w:rPr>
                <w:rFonts w:ascii="Arial" w:hAnsi="Arial" w:cs="Arial"/>
                <w:spacing w:val="-2"/>
                <w:sz w:val="20"/>
                <w:szCs w:val="20"/>
              </w:rPr>
              <w:t xml:space="preserve"> </w:t>
            </w:r>
            <w:r w:rsidRPr="008077AB">
              <w:rPr>
                <w:rFonts w:ascii="Arial" w:hAnsi="Arial" w:cs="Arial"/>
                <w:sz w:val="20"/>
                <w:szCs w:val="20"/>
              </w:rPr>
              <w:t>at each</w:t>
            </w:r>
            <w:r w:rsidRPr="008077AB">
              <w:rPr>
                <w:rFonts w:ascii="Arial" w:hAnsi="Arial" w:cs="Arial"/>
                <w:spacing w:val="-2"/>
                <w:sz w:val="20"/>
                <w:szCs w:val="20"/>
              </w:rPr>
              <w:t xml:space="preserve"> </w:t>
            </w:r>
            <w:r w:rsidRPr="008077AB">
              <w:rPr>
                <w:rFonts w:ascii="Arial" w:hAnsi="Arial" w:cs="Arial"/>
                <w:spacing w:val="-1"/>
                <w:sz w:val="20"/>
                <w:szCs w:val="20"/>
              </w:rPr>
              <w:t>stage.</w:t>
            </w:r>
          </w:p>
          <w:p w14:paraId="272432A7" w14:textId="77777777" w:rsidR="00C66D46" w:rsidRPr="008077AB" w:rsidRDefault="00C66D46" w:rsidP="003B6BAB">
            <w:pPr>
              <w:pStyle w:val="af0"/>
              <w:numPr>
                <w:ilvl w:val="0"/>
                <w:numId w:val="6"/>
              </w:numPr>
              <w:tabs>
                <w:tab w:val="left" w:pos="430"/>
              </w:tabs>
              <w:ind w:right="804" w:firstLine="0"/>
              <w:rPr>
                <w:rFonts w:ascii="Arial" w:eastAsia="Times New Roman" w:hAnsi="Arial" w:cs="Arial"/>
                <w:sz w:val="20"/>
                <w:szCs w:val="20"/>
              </w:rPr>
            </w:pPr>
            <w:r w:rsidRPr="008077AB">
              <w:rPr>
                <w:rFonts w:ascii="Arial" w:hAnsi="Arial" w:cs="Arial"/>
                <w:spacing w:val="-1"/>
                <w:sz w:val="20"/>
                <w:szCs w:val="20"/>
              </w:rPr>
              <w:t xml:space="preserve">Consider </w:t>
            </w:r>
            <w:r w:rsidRPr="008077AB">
              <w:rPr>
                <w:rFonts w:ascii="Arial" w:hAnsi="Arial" w:cs="Arial"/>
                <w:sz w:val="20"/>
                <w:szCs w:val="20"/>
              </w:rPr>
              <w:t>use of</w:t>
            </w:r>
            <w:r w:rsidRPr="008077AB">
              <w:rPr>
                <w:rFonts w:ascii="Arial" w:hAnsi="Arial" w:cs="Arial"/>
                <w:spacing w:val="-1"/>
                <w:sz w:val="20"/>
                <w:szCs w:val="20"/>
              </w:rPr>
              <w:t xml:space="preserve"> </w:t>
            </w:r>
            <w:r w:rsidRPr="008077AB">
              <w:rPr>
                <w:rFonts w:ascii="Arial" w:hAnsi="Arial" w:cs="Arial"/>
                <w:sz w:val="20"/>
                <w:szCs w:val="20"/>
              </w:rPr>
              <w:t xml:space="preserve">a </w:t>
            </w:r>
            <w:r w:rsidRPr="008077AB">
              <w:rPr>
                <w:rFonts w:ascii="Arial" w:hAnsi="Arial" w:cs="Arial"/>
                <w:spacing w:val="-1"/>
                <w:sz w:val="20"/>
                <w:szCs w:val="20"/>
              </w:rPr>
              <w:t>flow</w:t>
            </w:r>
            <w:r w:rsidRPr="008077AB">
              <w:rPr>
                <w:rFonts w:ascii="Arial" w:hAnsi="Arial" w:cs="Arial"/>
                <w:spacing w:val="29"/>
                <w:sz w:val="20"/>
                <w:szCs w:val="20"/>
              </w:rPr>
              <w:t xml:space="preserve"> </w:t>
            </w:r>
            <w:r w:rsidRPr="008077AB">
              <w:rPr>
                <w:rFonts w:ascii="Arial" w:hAnsi="Arial" w:cs="Arial"/>
                <w:sz w:val="20"/>
                <w:szCs w:val="20"/>
              </w:rPr>
              <w:t>diagram</w:t>
            </w:r>
          </w:p>
        </w:tc>
        <w:tc>
          <w:tcPr>
            <w:tcW w:w="2251" w:type="dxa"/>
            <w:tcBorders>
              <w:top w:val="single" w:sz="5" w:space="0" w:color="000000"/>
              <w:left w:val="single" w:sz="5" w:space="0" w:color="000000"/>
              <w:bottom w:val="single" w:sz="5" w:space="0" w:color="000000"/>
              <w:right w:val="single" w:sz="5" w:space="0" w:color="000000"/>
            </w:tcBorders>
          </w:tcPr>
          <w:p w14:paraId="32B7E651" w14:textId="77777777" w:rsidR="00C66D46" w:rsidRPr="008077AB" w:rsidRDefault="00C66D46" w:rsidP="003B6BAB">
            <w:pPr>
              <w:pStyle w:val="TableParagraph"/>
              <w:rPr>
                <w:rFonts w:ascii="Arial" w:eastAsia="Times New Roman" w:hAnsi="Arial" w:cs="Arial"/>
                <w:sz w:val="20"/>
                <w:szCs w:val="20"/>
              </w:rPr>
            </w:pPr>
          </w:p>
          <w:p w14:paraId="540B8D5D" w14:textId="77777777" w:rsidR="00C66D46" w:rsidRPr="008077AB" w:rsidRDefault="00C66D46" w:rsidP="003B6BAB">
            <w:pPr>
              <w:pStyle w:val="TableParagraph"/>
              <w:spacing w:before="122"/>
              <w:ind w:left="579"/>
              <w:rPr>
                <w:rFonts w:ascii="Arial" w:eastAsia="Century" w:hAnsi="Arial" w:cs="Arial"/>
                <w:sz w:val="20"/>
                <w:szCs w:val="20"/>
              </w:rPr>
            </w:pPr>
            <w:r w:rsidRPr="008077AB">
              <w:rPr>
                <w:rFonts w:ascii="Arial" w:hAnsi="Arial" w:cs="Arial"/>
                <w:w w:val="95"/>
                <w:sz w:val="20"/>
                <w:szCs w:val="20"/>
              </w:rPr>
              <w:t>Figure</w:t>
            </w:r>
            <w:r w:rsidRPr="008077AB">
              <w:rPr>
                <w:rFonts w:ascii="Arial" w:hAnsi="Arial" w:cs="Arial"/>
                <w:spacing w:val="-15"/>
                <w:w w:val="95"/>
                <w:sz w:val="20"/>
                <w:szCs w:val="20"/>
              </w:rPr>
              <w:t xml:space="preserve"> </w:t>
            </w:r>
            <w:r w:rsidRPr="008077AB">
              <w:rPr>
                <w:rFonts w:ascii="Arial" w:hAnsi="Arial" w:cs="Arial"/>
                <w:w w:val="95"/>
                <w:sz w:val="20"/>
                <w:szCs w:val="20"/>
              </w:rPr>
              <w:t>1</w:t>
            </w:r>
          </w:p>
        </w:tc>
        <w:tc>
          <w:tcPr>
            <w:tcW w:w="4032" w:type="dxa"/>
            <w:tcBorders>
              <w:top w:val="single" w:sz="5" w:space="0" w:color="000000"/>
              <w:left w:val="single" w:sz="5" w:space="0" w:color="000000"/>
              <w:bottom w:val="single" w:sz="5" w:space="0" w:color="000000"/>
              <w:right w:val="single" w:sz="5" w:space="0" w:color="000000"/>
            </w:tcBorders>
          </w:tcPr>
          <w:p w14:paraId="5A3AFDC1" w14:textId="77777777" w:rsidR="00C66D46" w:rsidRPr="008077AB" w:rsidRDefault="00C66D46" w:rsidP="003B6BAB">
            <w:pPr>
              <w:pStyle w:val="TableParagraph"/>
              <w:ind w:left="102" w:right="171"/>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13.1: </w:t>
            </w:r>
            <w:r w:rsidRPr="008077AB">
              <w:rPr>
                <w:rFonts w:ascii="Arial" w:hAnsi="Arial" w:cs="Arial"/>
                <w:spacing w:val="-1"/>
                <w:sz w:val="20"/>
                <w:szCs w:val="20"/>
              </w:rPr>
              <w:t>Describe</w:t>
            </w:r>
            <w:r w:rsidRPr="008077AB">
              <w:rPr>
                <w:rFonts w:ascii="Arial" w:hAnsi="Arial" w:cs="Arial"/>
                <w:sz w:val="20"/>
                <w:szCs w:val="20"/>
              </w:rPr>
              <w:t xml:space="preserve"> in </w:t>
            </w:r>
            <w:r w:rsidRPr="008077AB">
              <w:rPr>
                <w:rFonts w:ascii="Arial" w:hAnsi="Arial" w:cs="Arial"/>
                <w:spacing w:val="-1"/>
                <w:sz w:val="20"/>
                <w:szCs w:val="20"/>
              </w:rPr>
              <w:t>detail the</w:t>
            </w:r>
            <w:r w:rsidRPr="008077AB">
              <w:rPr>
                <w:rFonts w:ascii="Arial" w:hAnsi="Arial" w:cs="Arial"/>
                <w:spacing w:val="29"/>
                <w:sz w:val="20"/>
                <w:szCs w:val="20"/>
              </w:rPr>
              <w:t xml:space="preserve"> </w:t>
            </w:r>
            <w:r w:rsidRPr="008077AB">
              <w:rPr>
                <w:rFonts w:ascii="Arial" w:hAnsi="Arial" w:cs="Arial"/>
                <w:spacing w:val="-1"/>
                <w:sz w:val="20"/>
                <w:szCs w:val="20"/>
              </w:rPr>
              <w:t>selection</w:t>
            </w:r>
            <w:r w:rsidRPr="008077AB">
              <w:rPr>
                <w:rFonts w:ascii="Arial" w:hAnsi="Arial" w:cs="Arial"/>
                <w:sz w:val="20"/>
                <w:szCs w:val="20"/>
              </w:rPr>
              <w:t xml:space="preserve"> of</w:t>
            </w:r>
            <w:r w:rsidRPr="008077AB">
              <w:rPr>
                <w:rFonts w:ascii="Arial" w:hAnsi="Arial" w:cs="Arial"/>
                <w:spacing w:val="-2"/>
                <w:sz w:val="20"/>
                <w:szCs w:val="20"/>
              </w:rPr>
              <w:t xml:space="preserve"> </w:t>
            </w:r>
            <w:r w:rsidRPr="008077AB">
              <w:rPr>
                <w:rFonts w:ascii="Arial" w:hAnsi="Arial" w:cs="Arial"/>
                <w:sz w:val="20"/>
                <w:szCs w:val="20"/>
              </w:rPr>
              <w:t xml:space="preserve">the </w:t>
            </w:r>
            <w:r w:rsidRPr="008077AB">
              <w:rPr>
                <w:rFonts w:ascii="Arial" w:hAnsi="Arial" w:cs="Arial"/>
                <w:spacing w:val="-1"/>
                <w:sz w:val="20"/>
                <w:szCs w:val="20"/>
              </w:rPr>
              <w:t>persons</w:t>
            </w:r>
            <w:r w:rsidRPr="008077AB">
              <w:rPr>
                <w:rFonts w:ascii="Arial" w:hAnsi="Arial" w:cs="Arial"/>
                <w:sz w:val="20"/>
                <w:szCs w:val="20"/>
              </w:rPr>
              <w:t xml:space="preserve"> </w:t>
            </w:r>
            <w:r w:rsidRPr="008077AB">
              <w:rPr>
                <w:rFonts w:ascii="Arial" w:hAnsi="Arial" w:cs="Arial"/>
                <w:spacing w:val="-1"/>
                <w:sz w:val="20"/>
                <w:szCs w:val="20"/>
              </w:rPr>
              <w:t>included</w:t>
            </w:r>
            <w:r w:rsidRPr="008077AB">
              <w:rPr>
                <w:rFonts w:ascii="Arial" w:hAnsi="Arial" w:cs="Arial"/>
                <w:sz w:val="20"/>
                <w:szCs w:val="20"/>
              </w:rPr>
              <w:t xml:space="preserve"> in</w:t>
            </w:r>
            <w:r w:rsidRPr="008077AB">
              <w:rPr>
                <w:rFonts w:ascii="Arial" w:hAnsi="Arial" w:cs="Arial"/>
                <w:spacing w:val="-2"/>
                <w:sz w:val="20"/>
                <w:szCs w:val="20"/>
              </w:rPr>
              <w:t xml:space="preserve"> </w:t>
            </w:r>
            <w:r w:rsidRPr="008077AB">
              <w:rPr>
                <w:rFonts w:ascii="Arial" w:hAnsi="Arial" w:cs="Arial"/>
                <w:spacing w:val="-1"/>
                <w:sz w:val="20"/>
                <w:szCs w:val="20"/>
              </w:rPr>
              <w:t>the</w:t>
            </w:r>
            <w:r w:rsidRPr="008077AB">
              <w:rPr>
                <w:rFonts w:ascii="Arial" w:hAnsi="Arial" w:cs="Arial"/>
                <w:spacing w:val="45"/>
                <w:sz w:val="20"/>
                <w:szCs w:val="20"/>
              </w:rPr>
              <w:t xml:space="preserve"> </w:t>
            </w:r>
            <w:r w:rsidRPr="008077AB">
              <w:rPr>
                <w:rFonts w:ascii="Arial" w:hAnsi="Arial" w:cs="Arial"/>
                <w:sz w:val="20"/>
                <w:szCs w:val="20"/>
              </w:rPr>
              <w:t xml:space="preserve">study </w:t>
            </w:r>
            <w:r w:rsidRPr="008077AB">
              <w:rPr>
                <w:rFonts w:ascii="Arial" w:hAnsi="Arial" w:cs="Arial"/>
                <w:spacing w:val="-1"/>
                <w:sz w:val="20"/>
                <w:szCs w:val="20"/>
              </w:rPr>
              <w:t>(</w:t>
            </w:r>
            <w:r w:rsidRPr="008077AB">
              <w:rPr>
                <w:rFonts w:ascii="Arial" w:hAnsi="Arial" w:cs="Arial"/>
                <w:i/>
                <w:spacing w:val="-1"/>
                <w:sz w:val="20"/>
                <w:szCs w:val="20"/>
              </w:rPr>
              <w:t>i.e.,</w:t>
            </w:r>
            <w:r w:rsidRPr="008077AB">
              <w:rPr>
                <w:rFonts w:ascii="Arial" w:hAnsi="Arial" w:cs="Arial"/>
                <w:i/>
                <w:sz w:val="20"/>
                <w:szCs w:val="20"/>
              </w:rPr>
              <w:t xml:space="preserve"> </w:t>
            </w:r>
            <w:r w:rsidRPr="008077AB">
              <w:rPr>
                <w:rFonts w:ascii="Arial" w:hAnsi="Arial" w:cs="Arial"/>
                <w:spacing w:val="-1"/>
                <w:sz w:val="20"/>
                <w:szCs w:val="20"/>
              </w:rPr>
              <w:t>study</w:t>
            </w:r>
            <w:r w:rsidRPr="008077AB">
              <w:rPr>
                <w:rFonts w:ascii="Arial" w:hAnsi="Arial" w:cs="Arial"/>
                <w:sz w:val="20"/>
                <w:szCs w:val="20"/>
              </w:rPr>
              <w:t xml:space="preserve"> </w:t>
            </w:r>
            <w:r w:rsidRPr="008077AB">
              <w:rPr>
                <w:rFonts w:ascii="Arial" w:hAnsi="Arial" w:cs="Arial"/>
                <w:spacing w:val="-1"/>
                <w:sz w:val="20"/>
                <w:szCs w:val="20"/>
              </w:rPr>
              <w:t>population</w:t>
            </w:r>
            <w:r w:rsidRPr="008077AB">
              <w:rPr>
                <w:rFonts w:ascii="Arial" w:hAnsi="Arial" w:cs="Arial"/>
                <w:sz w:val="20"/>
                <w:szCs w:val="20"/>
              </w:rPr>
              <w:t xml:space="preserve"> </w:t>
            </w:r>
            <w:r w:rsidRPr="008077AB">
              <w:rPr>
                <w:rFonts w:ascii="Arial" w:hAnsi="Arial" w:cs="Arial"/>
                <w:spacing w:val="-1"/>
                <w:sz w:val="20"/>
                <w:szCs w:val="20"/>
              </w:rPr>
              <w:t>selection)</w:t>
            </w:r>
            <w:r w:rsidRPr="008077AB">
              <w:rPr>
                <w:rFonts w:ascii="Arial" w:hAnsi="Arial" w:cs="Arial"/>
                <w:spacing w:val="45"/>
                <w:sz w:val="20"/>
                <w:szCs w:val="20"/>
              </w:rPr>
              <w:t xml:space="preserve"> </w:t>
            </w:r>
            <w:r w:rsidRPr="008077AB">
              <w:rPr>
                <w:rFonts w:ascii="Arial" w:hAnsi="Arial" w:cs="Arial"/>
                <w:spacing w:val="-1"/>
                <w:sz w:val="20"/>
                <w:szCs w:val="20"/>
              </w:rPr>
              <w:t>including</w:t>
            </w:r>
            <w:r w:rsidRPr="008077AB">
              <w:rPr>
                <w:rFonts w:ascii="Arial" w:hAnsi="Arial" w:cs="Arial"/>
                <w:sz w:val="20"/>
                <w:szCs w:val="20"/>
              </w:rPr>
              <w:t xml:space="preserve"> </w:t>
            </w:r>
            <w:r w:rsidRPr="008077AB">
              <w:rPr>
                <w:rFonts w:ascii="Arial" w:hAnsi="Arial" w:cs="Arial"/>
                <w:spacing w:val="-1"/>
                <w:sz w:val="20"/>
                <w:szCs w:val="20"/>
              </w:rPr>
              <w:t>filtering</w:t>
            </w:r>
            <w:r w:rsidRPr="008077AB">
              <w:rPr>
                <w:rFonts w:ascii="Arial" w:hAnsi="Arial" w:cs="Arial"/>
                <w:sz w:val="20"/>
                <w:szCs w:val="20"/>
              </w:rPr>
              <w:t xml:space="preserve"> based</w:t>
            </w:r>
            <w:r w:rsidRPr="008077AB">
              <w:rPr>
                <w:rFonts w:ascii="Arial" w:hAnsi="Arial" w:cs="Arial"/>
                <w:spacing w:val="-2"/>
                <w:sz w:val="20"/>
                <w:szCs w:val="20"/>
              </w:rPr>
              <w:t xml:space="preserve"> </w:t>
            </w:r>
            <w:r w:rsidRPr="008077AB">
              <w:rPr>
                <w:rFonts w:ascii="Arial" w:hAnsi="Arial" w:cs="Arial"/>
                <w:sz w:val="20"/>
                <w:szCs w:val="20"/>
              </w:rPr>
              <w:t>on data</w:t>
            </w:r>
            <w:r w:rsidRPr="008077AB">
              <w:rPr>
                <w:rFonts w:ascii="Arial" w:hAnsi="Arial" w:cs="Arial"/>
                <w:spacing w:val="27"/>
                <w:sz w:val="20"/>
                <w:szCs w:val="20"/>
              </w:rPr>
              <w:t xml:space="preserve"> </w:t>
            </w:r>
            <w:r w:rsidRPr="008077AB">
              <w:rPr>
                <w:rFonts w:ascii="Arial" w:hAnsi="Arial" w:cs="Arial"/>
                <w:spacing w:val="-1"/>
                <w:sz w:val="20"/>
                <w:szCs w:val="20"/>
              </w:rPr>
              <w:t>quality,</w:t>
            </w:r>
            <w:r w:rsidRPr="008077AB">
              <w:rPr>
                <w:rFonts w:ascii="Arial" w:hAnsi="Arial" w:cs="Arial"/>
                <w:sz w:val="20"/>
                <w:szCs w:val="20"/>
              </w:rPr>
              <w:t xml:space="preserve"> data</w:t>
            </w:r>
            <w:r w:rsidRPr="008077AB">
              <w:rPr>
                <w:rFonts w:ascii="Arial" w:hAnsi="Arial" w:cs="Arial"/>
                <w:spacing w:val="-1"/>
                <w:sz w:val="20"/>
                <w:szCs w:val="20"/>
              </w:rPr>
              <w:t xml:space="preserve"> availability</w:t>
            </w:r>
            <w:r w:rsidRPr="008077AB">
              <w:rPr>
                <w:rFonts w:ascii="Arial" w:hAnsi="Arial" w:cs="Arial"/>
                <w:spacing w:val="-2"/>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linkage.</w:t>
            </w:r>
            <w:r w:rsidRPr="008077AB">
              <w:rPr>
                <w:rFonts w:ascii="Arial" w:hAnsi="Arial" w:cs="Arial"/>
                <w:spacing w:val="45"/>
                <w:sz w:val="20"/>
                <w:szCs w:val="20"/>
              </w:rPr>
              <w:t xml:space="preserve"> </w:t>
            </w:r>
            <w:r w:rsidRPr="008077AB">
              <w:rPr>
                <w:rFonts w:ascii="Arial" w:hAnsi="Arial" w:cs="Arial"/>
                <w:spacing w:val="-1"/>
                <w:sz w:val="20"/>
                <w:szCs w:val="20"/>
              </w:rPr>
              <w:t>The</w:t>
            </w:r>
            <w:r w:rsidRPr="008077AB">
              <w:rPr>
                <w:rFonts w:ascii="Arial" w:hAnsi="Arial" w:cs="Arial"/>
                <w:sz w:val="20"/>
                <w:szCs w:val="20"/>
              </w:rPr>
              <w:t xml:space="preserve"> </w:t>
            </w:r>
            <w:r w:rsidRPr="008077AB">
              <w:rPr>
                <w:rFonts w:ascii="Arial" w:hAnsi="Arial" w:cs="Arial"/>
                <w:spacing w:val="-1"/>
                <w:sz w:val="20"/>
                <w:szCs w:val="20"/>
              </w:rPr>
              <w:t>selection</w:t>
            </w:r>
            <w:r w:rsidRPr="008077AB">
              <w:rPr>
                <w:rFonts w:ascii="Arial" w:hAnsi="Arial" w:cs="Arial"/>
                <w:sz w:val="20"/>
                <w:szCs w:val="20"/>
              </w:rPr>
              <w:t xml:space="preserve"> of</w:t>
            </w:r>
            <w:r w:rsidRPr="008077AB">
              <w:rPr>
                <w:rFonts w:ascii="Arial" w:hAnsi="Arial" w:cs="Arial"/>
                <w:spacing w:val="-1"/>
                <w:sz w:val="20"/>
                <w:szCs w:val="20"/>
              </w:rPr>
              <w:t xml:space="preserve"> included</w:t>
            </w:r>
            <w:r w:rsidRPr="008077AB">
              <w:rPr>
                <w:rFonts w:ascii="Arial" w:hAnsi="Arial" w:cs="Arial"/>
                <w:sz w:val="20"/>
                <w:szCs w:val="20"/>
              </w:rPr>
              <w:t xml:space="preserve"> persons </w:t>
            </w:r>
            <w:r w:rsidRPr="008077AB">
              <w:rPr>
                <w:rFonts w:ascii="Arial" w:hAnsi="Arial" w:cs="Arial"/>
                <w:spacing w:val="-1"/>
                <w:sz w:val="20"/>
                <w:szCs w:val="20"/>
              </w:rPr>
              <w:t>can</w:t>
            </w:r>
            <w:r w:rsidRPr="008077AB">
              <w:rPr>
                <w:rFonts w:ascii="Arial" w:hAnsi="Arial" w:cs="Arial"/>
                <w:spacing w:val="32"/>
                <w:sz w:val="20"/>
                <w:szCs w:val="20"/>
              </w:rPr>
              <w:t xml:space="preserve"> </w:t>
            </w:r>
            <w:r w:rsidRPr="008077AB">
              <w:rPr>
                <w:rFonts w:ascii="Arial" w:hAnsi="Arial" w:cs="Arial"/>
                <w:sz w:val="20"/>
                <w:szCs w:val="20"/>
              </w:rPr>
              <w:t xml:space="preserve">be </w:t>
            </w:r>
            <w:r w:rsidRPr="008077AB">
              <w:rPr>
                <w:rFonts w:ascii="Arial" w:hAnsi="Arial" w:cs="Arial"/>
                <w:spacing w:val="-1"/>
                <w:sz w:val="20"/>
                <w:szCs w:val="20"/>
              </w:rPr>
              <w:t>described</w:t>
            </w:r>
            <w:r w:rsidRPr="008077AB">
              <w:rPr>
                <w:rFonts w:ascii="Arial" w:hAnsi="Arial" w:cs="Arial"/>
                <w:spacing w:val="-2"/>
                <w:sz w:val="20"/>
                <w:szCs w:val="20"/>
              </w:rPr>
              <w:t xml:space="preserve"> </w:t>
            </w:r>
            <w:r w:rsidRPr="008077AB">
              <w:rPr>
                <w:rFonts w:ascii="Arial" w:hAnsi="Arial" w:cs="Arial"/>
                <w:sz w:val="20"/>
                <w:szCs w:val="20"/>
              </w:rPr>
              <w:t>in the</w:t>
            </w:r>
            <w:r w:rsidRPr="008077AB">
              <w:rPr>
                <w:rFonts w:ascii="Arial" w:hAnsi="Arial" w:cs="Arial"/>
                <w:spacing w:val="-1"/>
                <w:sz w:val="20"/>
                <w:szCs w:val="20"/>
              </w:rPr>
              <w:t xml:space="preserve"> </w:t>
            </w:r>
            <w:r w:rsidRPr="008077AB">
              <w:rPr>
                <w:rFonts w:ascii="Arial" w:hAnsi="Arial" w:cs="Arial"/>
                <w:sz w:val="20"/>
                <w:szCs w:val="20"/>
              </w:rPr>
              <w:t xml:space="preserve">text </w:t>
            </w:r>
            <w:r w:rsidRPr="008077AB">
              <w:rPr>
                <w:rFonts w:ascii="Arial" w:hAnsi="Arial" w:cs="Arial"/>
                <w:spacing w:val="-1"/>
                <w:sz w:val="20"/>
                <w:szCs w:val="20"/>
              </w:rPr>
              <w:t>and/or</w:t>
            </w:r>
            <w:r w:rsidRPr="008077AB">
              <w:rPr>
                <w:rFonts w:ascii="Arial" w:hAnsi="Arial" w:cs="Arial"/>
                <w:sz w:val="20"/>
                <w:szCs w:val="20"/>
              </w:rPr>
              <w:t xml:space="preserve"> by</w:t>
            </w:r>
            <w:r w:rsidRPr="008077AB">
              <w:rPr>
                <w:rFonts w:ascii="Arial" w:hAnsi="Arial" w:cs="Arial"/>
                <w:spacing w:val="26"/>
                <w:sz w:val="20"/>
                <w:szCs w:val="20"/>
              </w:rPr>
              <w:t xml:space="preserve"> </w:t>
            </w:r>
            <w:r w:rsidRPr="008077AB">
              <w:rPr>
                <w:rFonts w:ascii="Arial" w:hAnsi="Arial" w:cs="Arial"/>
                <w:spacing w:val="-1"/>
                <w:sz w:val="20"/>
                <w:szCs w:val="20"/>
              </w:rPr>
              <w:t>means</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 xml:space="preserve">the study </w:t>
            </w:r>
            <w:r w:rsidRPr="008077AB">
              <w:rPr>
                <w:rFonts w:ascii="Arial" w:hAnsi="Arial" w:cs="Arial"/>
                <w:spacing w:val="-1"/>
                <w:sz w:val="20"/>
                <w:szCs w:val="20"/>
              </w:rPr>
              <w:t>flow diagram.</w:t>
            </w:r>
          </w:p>
        </w:tc>
        <w:tc>
          <w:tcPr>
            <w:tcW w:w="1992" w:type="dxa"/>
            <w:tcBorders>
              <w:top w:val="single" w:sz="5" w:space="0" w:color="000000"/>
              <w:left w:val="single" w:sz="5" w:space="0" w:color="000000"/>
              <w:bottom w:val="single" w:sz="5" w:space="0" w:color="000000"/>
              <w:right w:val="single" w:sz="5" w:space="0" w:color="000000"/>
            </w:tcBorders>
          </w:tcPr>
          <w:p w14:paraId="2425AE34" w14:textId="77777777" w:rsidR="00C66D46" w:rsidRPr="008077AB" w:rsidRDefault="00C66D46" w:rsidP="003B6BAB">
            <w:pPr>
              <w:pStyle w:val="TableParagraph"/>
              <w:rPr>
                <w:rFonts w:ascii="Arial" w:eastAsia="Times New Roman" w:hAnsi="Arial" w:cs="Arial"/>
                <w:sz w:val="20"/>
                <w:szCs w:val="20"/>
              </w:rPr>
            </w:pPr>
          </w:p>
          <w:p w14:paraId="5498D99B" w14:textId="77777777" w:rsidR="00C66D46" w:rsidRPr="008077AB" w:rsidRDefault="00C66D46" w:rsidP="003B6BAB">
            <w:pPr>
              <w:pStyle w:val="TableParagraph"/>
              <w:spacing w:before="11"/>
              <w:rPr>
                <w:rFonts w:ascii="Arial" w:eastAsia="Times New Roman" w:hAnsi="Arial" w:cs="Arial"/>
                <w:sz w:val="20"/>
                <w:szCs w:val="20"/>
              </w:rPr>
            </w:pPr>
          </w:p>
          <w:p w14:paraId="06E0EB8D" w14:textId="77777777" w:rsidR="00C66D46" w:rsidRPr="008077AB" w:rsidRDefault="00C66D46" w:rsidP="003B6BAB">
            <w:pPr>
              <w:pStyle w:val="TableParagraph"/>
              <w:ind w:left="632"/>
              <w:rPr>
                <w:rFonts w:ascii="Arial" w:eastAsia="Century" w:hAnsi="Arial" w:cs="Arial"/>
                <w:sz w:val="20"/>
                <w:szCs w:val="20"/>
              </w:rPr>
            </w:pPr>
            <w:r w:rsidRPr="008077AB">
              <w:rPr>
                <w:rFonts w:ascii="Arial" w:hAnsi="Arial" w:cs="Arial"/>
                <w:w w:val="95"/>
                <w:sz w:val="20"/>
                <w:szCs w:val="20"/>
              </w:rPr>
              <w:t>Figure</w:t>
            </w:r>
            <w:r w:rsidRPr="008077AB">
              <w:rPr>
                <w:rFonts w:ascii="Arial" w:hAnsi="Arial" w:cs="Arial"/>
                <w:spacing w:val="-15"/>
                <w:w w:val="95"/>
                <w:sz w:val="20"/>
                <w:szCs w:val="20"/>
              </w:rPr>
              <w:t xml:space="preserve"> </w:t>
            </w:r>
            <w:r w:rsidRPr="008077AB">
              <w:rPr>
                <w:rFonts w:ascii="Arial" w:hAnsi="Arial" w:cs="Arial"/>
                <w:w w:val="95"/>
                <w:sz w:val="20"/>
                <w:szCs w:val="20"/>
              </w:rPr>
              <w:t>1</w:t>
            </w:r>
          </w:p>
        </w:tc>
      </w:tr>
      <w:tr w:rsidR="00C66D46" w:rsidRPr="008077AB" w14:paraId="703436C2" w14:textId="77777777" w:rsidTr="00C66D46">
        <w:trPr>
          <w:trHeight w:hRule="exact" w:val="3046"/>
        </w:trPr>
        <w:tc>
          <w:tcPr>
            <w:tcW w:w="1925" w:type="dxa"/>
            <w:tcBorders>
              <w:top w:val="single" w:sz="5" w:space="0" w:color="000000"/>
              <w:left w:val="single" w:sz="5" w:space="0" w:color="000000"/>
              <w:bottom w:val="single" w:sz="5" w:space="0" w:color="000000"/>
              <w:right w:val="single" w:sz="5" w:space="0" w:color="000000"/>
            </w:tcBorders>
          </w:tcPr>
          <w:p w14:paraId="42B3E636"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lastRenderedPageBreak/>
              <w:t xml:space="preserve">Descriptive </w:t>
            </w:r>
            <w:r w:rsidRPr="008077AB">
              <w:rPr>
                <w:rFonts w:ascii="Arial" w:hAnsi="Arial" w:cs="Arial"/>
                <w:sz w:val="20"/>
                <w:szCs w:val="20"/>
              </w:rPr>
              <w:t>data</w:t>
            </w:r>
          </w:p>
        </w:tc>
        <w:tc>
          <w:tcPr>
            <w:tcW w:w="772" w:type="dxa"/>
            <w:tcBorders>
              <w:top w:val="single" w:sz="5" w:space="0" w:color="000000"/>
              <w:left w:val="single" w:sz="5" w:space="0" w:color="000000"/>
              <w:bottom w:val="single" w:sz="5" w:space="0" w:color="000000"/>
              <w:right w:val="single" w:sz="5" w:space="0" w:color="000000"/>
            </w:tcBorders>
          </w:tcPr>
          <w:p w14:paraId="0A937FE9"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14</w:t>
            </w:r>
          </w:p>
        </w:tc>
        <w:tc>
          <w:tcPr>
            <w:tcW w:w="3419" w:type="dxa"/>
            <w:tcBorders>
              <w:top w:val="single" w:sz="5" w:space="0" w:color="000000"/>
              <w:left w:val="single" w:sz="5" w:space="0" w:color="000000"/>
              <w:bottom w:val="single" w:sz="5" w:space="0" w:color="000000"/>
              <w:right w:val="single" w:sz="5" w:space="0" w:color="000000"/>
            </w:tcBorders>
          </w:tcPr>
          <w:p w14:paraId="579EBC66" w14:textId="77777777" w:rsidR="00C66D46" w:rsidRPr="008077AB" w:rsidRDefault="00C66D46" w:rsidP="003B6BAB">
            <w:pPr>
              <w:pStyle w:val="af0"/>
              <w:numPr>
                <w:ilvl w:val="0"/>
                <w:numId w:val="5"/>
              </w:numPr>
              <w:tabs>
                <w:tab w:val="left" w:pos="430"/>
              </w:tabs>
              <w:ind w:right="238" w:firstLine="0"/>
              <w:rPr>
                <w:rFonts w:ascii="Arial" w:eastAsia="Times New Roman" w:hAnsi="Arial" w:cs="Arial"/>
                <w:sz w:val="20"/>
                <w:szCs w:val="20"/>
              </w:rPr>
            </w:pPr>
            <w:r w:rsidRPr="008077AB">
              <w:rPr>
                <w:rFonts w:ascii="Arial" w:hAnsi="Arial" w:cs="Arial"/>
                <w:spacing w:val="-1"/>
                <w:sz w:val="20"/>
                <w:szCs w:val="20"/>
              </w:rPr>
              <w:t>Give characteristics</w:t>
            </w:r>
            <w:r w:rsidRPr="008077AB">
              <w:rPr>
                <w:rFonts w:ascii="Arial" w:hAnsi="Arial" w:cs="Arial"/>
                <w:sz w:val="20"/>
                <w:szCs w:val="20"/>
              </w:rPr>
              <w:t xml:space="preserve"> </w:t>
            </w:r>
            <w:r w:rsidRPr="008077AB">
              <w:rPr>
                <w:rFonts w:ascii="Arial" w:hAnsi="Arial" w:cs="Arial"/>
                <w:spacing w:val="-1"/>
                <w:sz w:val="20"/>
                <w:szCs w:val="20"/>
              </w:rPr>
              <w:t xml:space="preserve">of </w:t>
            </w:r>
            <w:r w:rsidRPr="008077AB">
              <w:rPr>
                <w:rFonts w:ascii="Arial" w:hAnsi="Arial" w:cs="Arial"/>
                <w:sz w:val="20"/>
                <w:szCs w:val="20"/>
              </w:rPr>
              <w:t>study</w:t>
            </w:r>
            <w:r w:rsidRPr="008077AB">
              <w:rPr>
                <w:rFonts w:ascii="Arial" w:hAnsi="Arial" w:cs="Arial"/>
                <w:spacing w:val="29"/>
                <w:sz w:val="20"/>
                <w:szCs w:val="20"/>
              </w:rPr>
              <w:t xml:space="preserve"> </w:t>
            </w:r>
            <w:r w:rsidRPr="008077AB">
              <w:rPr>
                <w:rFonts w:ascii="Arial" w:hAnsi="Arial" w:cs="Arial"/>
                <w:spacing w:val="-1"/>
                <w:sz w:val="20"/>
                <w:szCs w:val="20"/>
              </w:rPr>
              <w:t xml:space="preserve">participants </w:t>
            </w:r>
            <w:r w:rsidRPr="008077AB">
              <w:rPr>
                <w:rFonts w:ascii="Arial" w:hAnsi="Arial" w:cs="Arial"/>
                <w:sz w:val="20"/>
                <w:szCs w:val="20"/>
              </w:rPr>
              <w:t>(</w:t>
            </w:r>
            <w:r w:rsidRPr="008077AB">
              <w:rPr>
                <w:rFonts w:ascii="Arial" w:hAnsi="Arial" w:cs="Arial"/>
                <w:i/>
                <w:sz w:val="20"/>
                <w:szCs w:val="20"/>
              </w:rPr>
              <w:t>e.g.</w:t>
            </w:r>
            <w:r w:rsidRPr="008077AB">
              <w:rPr>
                <w:rFonts w:ascii="Arial" w:hAnsi="Arial" w:cs="Arial"/>
                <w:sz w:val="20"/>
                <w:szCs w:val="20"/>
              </w:rPr>
              <w:t xml:space="preserve">, </w:t>
            </w:r>
            <w:r w:rsidRPr="008077AB">
              <w:rPr>
                <w:rFonts w:ascii="Arial" w:hAnsi="Arial" w:cs="Arial"/>
                <w:spacing w:val="-1"/>
                <w:sz w:val="20"/>
                <w:szCs w:val="20"/>
              </w:rPr>
              <w:t>demographic,</w:t>
            </w:r>
            <w:r w:rsidRPr="008077AB">
              <w:rPr>
                <w:rFonts w:ascii="Arial" w:hAnsi="Arial" w:cs="Arial"/>
                <w:spacing w:val="39"/>
                <w:sz w:val="20"/>
                <w:szCs w:val="20"/>
              </w:rPr>
              <w:t xml:space="preserve"> </w:t>
            </w:r>
            <w:r w:rsidRPr="008077AB">
              <w:rPr>
                <w:rFonts w:ascii="Arial" w:hAnsi="Arial" w:cs="Arial"/>
                <w:spacing w:val="-1"/>
                <w:sz w:val="20"/>
                <w:szCs w:val="20"/>
              </w:rPr>
              <w:t>clinical,</w:t>
            </w:r>
            <w:r w:rsidRPr="008077AB">
              <w:rPr>
                <w:rFonts w:ascii="Arial" w:hAnsi="Arial" w:cs="Arial"/>
                <w:spacing w:val="-2"/>
                <w:sz w:val="20"/>
                <w:szCs w:val="20"/>
              </w:rPr>
              <w:t xml:space="preserve"> </w:t>
            </w:r>
            <w:r w:rsidRPr="008077AB">
              <w:rPr>
                <w:rFonts w:ascii="Arial" w:hAnsi="Arial" w:cs="Arial"/>
                <w:spacing w:val="-1"/>
                <w:sz w:val="20"/>
                <w:szCs w:val="20"/>
              </w:rPr>
              <w:t>social)</w:t>
            </w:r>
            <w:r w:rsidRPr="008077AB">
              <w:rPr>
                <w:rFonts w:ascii="Arial" w:hAnsi="Arial" w:cs="Arial"/>
                <w:sz w:val="20"/>
                <w:szCs w:val="20"/>
              </w:rPr>
              <w:t xml:space="preserve"> and</w:t>
            </w:r>
            <w:r w:rsidRPr="008077AB">
              <w:rPr>
                <w:rFonts w:ascii="Arial" w:hAnsi="Arial" w:cs="Arial"/>
                <w:spacing w:val="-2"/>
                <w:sz w:val="20"/>
                <w:szCs w:val="20"/>
              </w:rPr>
              <w:t xml:space="preserve"> </w:t>
            </w:r>
            <w:r w:rsidRPr="008077AB">
              <w:rPr>
                <w:rFonts w:ascii="Arial" w:hAnsi="Arial" w:cs="Arial"/>
                <w:spacing w:val="-1"/>
                <w:sz w:val="20"/>
                <w:szCs w:val="20"/>
              </w:rPr>
              <w:t>information</w:t>
            </w:r>
            <w:r w:rsidRPr="008077AB">
              <w:rPr>
                <w:rFonts w:ascii="Arial" w:hAnsi="Arial" w:cs="Arial"/>
                <w:spacing w:val="41"/>
                <w:sz w:val="20"/>
                <w:szCs w:val="20"/>
              </w:rPr>
              <w:t xml:space="preserve"> </w:t>
            </w:r>
            <w:r w:rsidRPr="008077AB">
              <w:rPr>
                <w:rFonts w:ascii="Arial" w:hAnsi="Arial" w:cs="Arial"/>
                <w:sz w:val="20"/>
                <w:szCs w:val="20"/>
              </w:rPr>
              <w:t xml:space="preserve">on </w:t>
            </w:r>
            <w:r w:rsidRPr="008077AB">
              <w:rPr>
                <w:rFonts w:ascii="Arial" w:hAnsi="Arial" w:cs="Arial"/>
                <w:spacing w:val="-1"/>
                <w:sz w:val="20"/>
                <w:szCs w:val="20"/>
              </w:rPr>
              <w:t>exposures</w:t>
            </w:r>
            <w:r w:rsidRPr="008077AB">
              <w:rPr>
                <w:rFonts w:ascii="Arial" w:hAnsi="Arial" w:cs="Arial"/>
                <w:sz w:val="20"/>
                <w:szCs w:val="20"/>
              </w:rPr>
              <w:t xml:space="preserve"> and </w:t>
            </w:r>
            <w:r w:rsidRPr="008077AB">
              <w:rPr>
                <w:rFonts w:ascii="Arial" w:hAnsi="Arial" w:cs="Arial"/>
                <w:spacing w:val="-1"/>
                <w:sz w:val="20"/>
                <w:szCs w:val="20"/>
              </w:rPr>
              <w:t>potential</w:t>
            </w:r>
            <w:r w:rsidRPr="008077AB">
              <w:rPr>
                <w:rFonts w:ascii="Arial" w:hAnsi="Arial" w:cs="Arial"/>
                <w:spacing w:val="29"/>
                <w:sz w:val="20"/>
                <w:szCs w:val="20"/>
              </w:rPr>
              <w:t xml:space="preserve"> </w:t>
            </w:r>
            <w:r w:rsidRPr="008077AB">
              <w:rPr>
                <w:rFonts w:ascii="Arial" w:hAnsi="Arial" w:cs="Arial"/>
                <w:spacing w:val="-1"/>
                <w:sz w:val="20"/>
                <w:szCs w:val="20"/>
              </w:rPr>
              <w:t>confounders</w:t>
            </w:r>
          </w:p>
          <w:p w14:paraId="7FAE7C14" w14:textId="77777777" w:rsidR="00C66D46" w:rsidRPr="008077AB" w:rsidRDefault="00C66D46" w:rsidP="003B6BAB">
            <w:pPr>
              <w:pStyle w:val="af0"/>
              <w:numPr>
                <w:ilvl w:val="0"/>
                <w:numId w:val="5"/>
              </w:numPr>
              <w:tabs>
                <w:tab w:val="left" w:pos="443"/>
              </w:tabs>
              <w:ind w:right="428" w:firstLine="0"/>
              <w:rPr>
                <w:rFonts w:ascii="Arial" w:eastAsia="Times New Roman" w:hAnsi="Arial" w:cs="Arial"/>
                <w:sz w:val="20"/>
                <w:szCs w:val="20"/>
              </w:rPr>
            </w:pPr>
            <w:r w:rsidRPr="008077AB">
              <w:rPr>
                <w:rFonts w:ascii="Arial" w:hAnsi="Arial" w:cs="Arial"/>
                <w:spacing w:val="-1"/>
                <w:sz w:val="20"/>
                <w:szCs w:val="20"/>
              </w:rPr>
              <w:t xml:space="preserve">Indicate </w:t>
            </w:r>
            <w:r w:rsidRPr="008077AB">
              <w:rPr>
                <w:rFonts w:ascii="Arial" w:hAnsi="Arial" w:cs="Arial"/>
                <w:sz w:val="20"/>
                <w:szCs w:val="20"/>
              </w:rPr>
              <w:t xml:space="preserve">the </w:t>
            </w:r>
            <w:r w:rsidRPr="008077AB">
              <w:rPr>
                <w:rFonts w:ascii="Arial" w:hAnsi="Arial" w:cs="Arial"/>
                <w:spacing w:val="-1"/>
                <w:sz w:val="20"/>
                <w:szCs w:val="20"/>
              </w:rPr>
              <w:t>number</w:t>
            </w:r>
            <w:r w:rsidRPr="008077AB">
              <w:rPr>
                <w:rFonts w:ascii="Arial" w:hAnsi="Arial" w:cs="Arial"/>
                <w:sz w:val="20"/>
                <w:szCs w:val="20"/>
              </w:rPr>
              <w:t xml:space="preserve"> of</w:t>
            </w:r>
            <w:r w:rsidRPr="008077AB">
              <w:rPr>
                <w:rFonts w:ascii="Arial" w:hAnsi="Arial" w:cs="Arial"/>
                <w:spacing w:val="29"/>
                <w:sz w:val="20"/>
                <w:szCs w:val="20"/>
              </w:rPr>
              <w:t xml:space="preserve"> </w:t>
            </w:r>
            <w:r w:rsidRPr="008077AB">
              <w:rPr>
                <w:rFonts w:ascii="Arial" w:hAnsi="Arial" w:cs="Arial"/>
                <w:spacing w:val="-1"/>
                <w:sz w:val="20"/>
                <w:szCs w:val="20"/>
              </w:rPr>
              <w:t>participants with</w:t>
            </w:r>
            <w:r w:rsidRPr="008077AB">
              <w:rPr>
                <w:rFonts w:ascii="Arial" w:hAnsi="Arial" w:cs="Arial"/>
                <w:sz w:val="20"/>
                <w:szCs w:val="20"/>
              </w:rPr>
              <w:t xml:space="preserve"> </w:t>
            </w:r>
            <w:r w:rsidRPr="008077AB">
              <w:rPr>
                <w:rFonts w:ascii="Arial" w:hAnsi="Arial" w:cs="Arial"/>
                <w:spacing w:val="-1"/>
                <w:sz w:val="20"/>
                <w:szCs w:val="20"/>
              </w:rPr>
              <w:t>missing</w:t>
            </w:r>
            <w:r w:rsidRPr="008077AB">
              <w:rPr>
                <w:rFonts w:ascii="Arial" w:hAnsi="Arial" w:cs="Arial"/>
                <w:sz w:val="20"/>
                <w:szCs w:val="20"/>
              </w:rPr>
              <w:t xml:space="preserve"> data</w:t>
            </w:r>
            <w:r w:rsidRPr="008077AB">
              <w:rPr>
                <w:rFonts w:ascii="Arial" w:hAnsi="Arial" w:cs="Arial"/>
                <w:spacing w:val="35"/>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each</w:t>
            </w:r>
            <w:r w:rsidRPr="008077AB">
              <w:rPr>
                <w:rFonts w:ascii="Arial" w:hAnsi="Arial" w:cs="Arial"/>
                <w:spacing w:val="-1"/>
                <w:sz w:val="20"/>
                <w:szCs w:val="20"/>
              </w:rPr>
              <w:t xml:space="preserve"> variable</w:t>
            </w:r>
            <w:r w:rsidRPr="008077AB">
              <w:rPr>
                <w:rFonts w:ascii="Arial" w:hAnsi="Arial" w:cs="Arial"/>
                <w:sz w:val="20"/>
                <w:szCs w:val="20"/>
              </w:rPr>
              <w:t xml:space="preserve"> of</w:t>
            </w:r>
            <w:r w:rsidRPr="008077AB">
              <w:rPr>
                <w:rFonts w:ascii="Arial" w:hAnsi="Arial" w:cs="Arial"/>
                <w:spacing w:val="-1"/>
                <w:sz w:val="20"/>
                <w:szCs w:val="20"/>
              </w:rPr>
              <w:t xml:space="preserve"> interest</w:t>
            </w:r>
          </w:p>
          <w:p w14:paraId="63DB021A" w14:textId="77777777" w:rsidR="00C66D46" w:rsidRPr="008077AB" w:rsidRDefault="00C66D46" w:rsidP="003B6BAB">
            <w:pPr>
              <w:pStyle w:val="af0"/>
              <w:numPr>
                <w:ilvl w:val="0"/>
                <w:numId w:val="5"/>
              </w:numPr>
              <w:tabs>
                <w:tab w:val="left" w:pos="430"/>
              </w:tabs>
              <w:ind w:right="109" w:firstLine="0"/>
              <w:rPr>
                <w:rFonts w:ascii="Arial" w:eastAsia="Times New Roman" w:hAnsi="Arial" w:cs="Arial"/>
                <w:sz w:val="20"/>
                <w:szCs w:val="20"/>
              </w:rPr>
            </w:pPr>
            <w:r w:rsidRPr="008077AB">
              <w:rPr>
                <w:rFonts w:ascii="Arial" w:hAnsi="Arial" w:cs="Arial"/>
                <w:i/>
                <w:spacing w:val="-1"/>
                <w:sz w:val="20"/>
                <w:szCs w:val="20"/>
              </w:rPr>
              <w:t>Cohort</w:t>
            </w:r>
            <w:r w:rsidRPr="008077AB">
              <w:rPr>
                <w:rFonts w:ascii="Arial" w:hAnsi="Arial" w:cs="Arial"/>
                <w:i/>
                <w:sz w:val="20"/>
                <w:szCs w:val="20"/>
              </w:rPr>
              <w:t xml:space="preserve"> </w:t>
            </w:r>
            <w:r w:rsidRPr="008077AB">
              <w:rPr>
                <w:rFonts w:ascii="Arial" w:hAnsi="Arial" w:cs="Arial"/>
                <w:i/>
                <w:spacing w:val="-1"/>
                <w:sz w:val="20"/>
                <w:szCs w:val="20"/>
              </w:rPr>
              <w:t>study</w:t>
            </w:r>
            <w:r w:rsidRPr="008077AB">
              <w:rPr>
                <w:rFonts w:ascii="Arial" w:hAnsi="Arial" w:cs="Arial"/>
                <w:i/>
                <w:sz w:val="20"/>
                <w:szCs w:val="20"/>
              </w:rPr>
              <w:t xml:space="preserve"> </w:t>
            </w:r>
            <w:r w:rsidRPr="008077AB">
              <w:rPr>
                <w:rFonts w:ascii="Arial" w:hAnsi="Arial" w:cs="Arial"/>
                <w:sz w:val="20"/>
                <w:szCs w:val="20"/>
              </w:rPr>
              <w:t xml:space="preserve">- </w:t>
            </w:r>
            <w:proofErr w:type="spellStart"/>
            <w:r w:rsidRPr="008077AB">
              <w:rPr>
                <w:rFonts w:ascii="Arial" w:hAnsi="Arial" w:cs="Arial"/>
                <w:spacing w:val="-1"/>
                <w:sz w:val="20"/>
                <w:szCs w:val="20"/>
              </w:rPr>
              <w:t>summarise</w:t>
            </w:r>
            <w:proofErr w:type="spellEnd"/>
            <w:r w:rsidRPr="008077AB">
              <w:rPr>
                <w:rFonts w:ascii="Arial" w:hAnsi="Arial" w:cs="Arial"/>
                <w:spacing w:val="31"/>
                <w:sz w:val="20"/>
                <w:szCs w:val="20"/>
              </w:rPr>
              <w:t xml:space="preserve"> </w:t>
            </w:r>
            <w:r w:rsidRPr="008077AB">
              <w:rPr>
                <w:rFonts w:ascii="Arial" w:hAnsi="Arial" w:cs="Arial"/>
                <w:spacing w:val="-1"/>
                <w:sz w:val="20"/>
                <w:szCs w:val="20"/>
              </w:rPr>
              <w:t>follow-up</w:t>
            </w:r>
            <w:r w:rsidRPr="008077AB">
              <w:rPr>
                <w:rFonts w:ascii="Arial" w:hAnsi="Arial" w:cs="Arial"/>
                <w:sz w:val="20"/>
                <w:szCs w:val="20"/>
              </w:rPr>
              <w:t xml:space="preserve"> </w:t>
            </w:r>
            <w:r w:rsidRPr="008077AB">
              <w:rPr>
                <w:rFonts w:ascii="Arial" w:hAnsi="Arial" w:cs="Arial"/>
                <w:spacing w:val="-1"/>
                <w:sz w:val="20"/>
                <w:szCs w:val="20"/>
              </w:rPr>
              <w:t>time</w:t>
            </w:r>
            <w:r w:rsidRPr="008077AB">
              <w:rPr>
                <w:rFonts w:ascii="Arial" w:hAnsi="Arial" w:cs="Arial"/>
                <w:sz w:val="20"/>
                <w:szCs w:val="20"/>
              </w:rPr>
              <w:t xml:space="preserve"> (</w:t>
            </w:r>
            <w:r w:rsidRPr="008077AB">
              <w:rPr>
                <w:rFonts w:ascii="Arial" w:hAnsi="Arial" w:cs="Arial"/>
                <w:i/>
                <w:sz w:val="20"/>
                <w:szCs w:val="20"/>
              </w:rPr>
              <w:t>e.g.</w:t>
            </w:r>
            <w:r w:rsidRPr="008077AB">
              <w:rPr>
                <w:rFonts w:ascii="Arial" w:hAnsi="Arial" w:cs="Arial"/>
                <w:sz w:val="20"/>
                <w:szCs w:val="20"/>
              </w:rPr>
              <w:t>, average and</w:t>
            </w:r>
            <w:r w:rsidRPr="008077AB">
              <w:rPr>
                <w:rFonts w:ascii="Arial" w:hAnsi="Arial" w:cs="Arial"/>
                <w:spacing w:val="28"/>
                <w:sz w:val="20"/>
                <w:szCs w:val="20"/>
              </w:rPr>
              <w:t xml:space="preserve"> </w:t>
            </w:r>
            <w:r w:rsidRPr="008077AB">
              <w:rPr>
                <w:rFonts w:ascii="Arial" w:hAnsi="Arial" w:cs="Arial"/>
                <w:spacing w:val="-1"/>
                <w:sz w:val="20"/>
                <w:szCs w:val="20"/>
              </w:rPr>
              <w:t>total</w:t>
            </w:r>
            <w:r w:rsidRPr="008077AB">
              <w:rPr>
                <w:rFonts w:ascii="Arial" w:hAnsi="Arial" w:cs="Arial"/>
                <w:sz w:val="20"/>
                <w:szCs w:val="20"/>
              </w:rPr>
              <w:t xml:space="preserve"> </w:t>
            </w:r>
            <w:r w:rsidRPr="008077AB">
              <w:rPr>
                <w:rFonts w:ascii="Arial" w:hAnsi="Arial" w:cs="Arial"/>
                <w:spacing w:val="-1"/>
                <w:sz w:val="20"/>
                <w:szCs w:val="20"/>
              </w:rPr>
              <w:t>amount)</w:t>
            </w:r>
          </w:p>
        </w:tc>
        <w:tc>
          <w:tcPr>
            <w:tcW w:w="2251" w:type="dxa"/>
            <w:tcBorders>
              <w:top w:val="single" w:sz="5" w:space="0" w:color="000000"/>
              <w:left w:val="single" w:sz="5" w:space="0" w:color="000000"/>
              <w:bottom w:val="single" w:sz="5" w:space="0" w:color="000000"/>
              <w:right w:val="single" w:sz="5" w:space="0" w:color="000000"/>
            </w:tcBorders>
          </w:tcPr>
          <w:p w14:paraId="63EC7C94" w14:textId="77777777" w:rsidR="00C66D46" w:rsidRPr="008077AB" w:rsidRDefault="00C66D46" w:rsidP="003B6BAB">
            <w:pPr>
              <w:pStyle w:val="TableParagraph"/>
              <w:rPr>
                <w:rFonts w:ascii="Arial" w:eastAsia="Times New Roman" w:hAnsi="Arial" w:cs="Arial"/>
                <w:sz w:val="20"/>
                <w:szCs w:val="20"/>
              </w:rPr>
            </w:pPr>
          </w:p>
          <w:p w14:paraId="02743181" w14:textId="1D9E4422" w:rsidR="00C66D46" w:rsidRPr="008077AB" w:rsidRDefault="00173FE2" w:rsidP="003B6BAB">
            <w:pPr>
              <w:pStyle w:val="TableParagraph"/>
              <w:spacing w:before="124"/>
              <w:ind w:left="704"/>
              <w:rPr>
                <w:rFonts w:ascii="Arial" w:eastAsia="Century" w:hAnsi="Arial" w:cs="Arial"/>
                <w:sz w:val="20"/>
                <w:szCs w:val="20"/>
              </w:rPr>
            </w:pPr>
            <w:r>
              <w:rPr>
                <w:rFonts w:ascii="Arial" w:hAnsi="Arial" w:cs="Arial"/>
                <w:sz w:val="20"/>
                <w:szCs w:val="20"/>
              </w:rPr>
              <w:t xml:space="preserve">Supplemental </w:t>
            </w:r>
            <w:r w:rsidR="00C66D46" w:rsidRPr="008077AB">
              <w:rPr>
                <w:rFonts w:ascii="Arial" w:hAnsi="Arial" w:cs="Arial"/>
                <w:sz w:val="20"/>
                <w:szCs w:val="20"/>
              </w:rPr>
              <w:t>Table</w:t>
            </w:r>
            <w:r w:rsidR="00C66D46" w:rsidRPr="008077AB">
              <w:rPr>
                <w:rFonts w:ascii="Arial" w:hAnsi="Arial" w:cs="Arial"/>
                <w:spacing w:val="-23"/>
                <w:sz w:val="20"/>
                <w:szCs w:val="20"/>
              </w:rPr>
              <w:t xml:space="preserve"> </w:t>
            </w:r>
            <w:r>
              <w:rPr>
                <w:rFonts w:ascii="Arial" w:hAnsi="Arial" w:cs="Arial"/>
                <w:sz w:val="20"/>
                <w:szCs w:val="20"/>
              </w:rPr>
              <w:t>IV</w:t>
            </w:r>
          </w:p>
          <w:p w14:paraId="3E9BDF61" w14:textId="77777777" w:rsidR="00C66D46" w:rsidRPr="008077AB" w:rsidRDefault="00C66D46" w:rsidP="003B6BAB">
            <w:pPr>
              <w:pStyle w:val="TableParagraph"/>
              <w:rPr>
                <w:rFonts w:ascii="Arial" w:eastAsia="Times New Roman" w:hAnsi="Arial" w:cs="Arial"/>
                <w:sz w:val="20"/>
                <w:szCs w:val="20"/>
              </w:rPr>
            </w:pPr>
          </w:p>
          <w:p w14:paraId="7CD56AF2" w14:textId="77777777" w:rsidR="00C66D46" w:rsidRPr="008077AB" w:rsidRDefault="00C66D46" w:rsidP="003B6BAB">
            <w:pPr>
              <w:pStyle w:val="TableParagraph"/>
              <w:rPr>
                <w:rFonts w:ascii="Arial" w:eastAsia="Times New Roman" w:hAnsi="Arial" w:cs="Arial"/>
                <w:sz w:val="20"/>
                <w:szCs w:val="20"/>
              </w:rPr>
            </w:pPr>
          </w:p>
          <w:p w14:paraId="2274CD89" w14:textId="77777777" w:rsidR="00C66D46" w:rsidRPr="008077AB" w:rsidRDefault="00C66D46" w:rsidP="003B6BAB">
            <w:pPr>
              <w:pStyle w:val="TableParagraph"/>
              <w:rPr>
                <w:rFonts w:ascii="Arial" w:eastAsia="Times New Roman" w:hAnsi="Arial" w:cs="Arial"/>
                <w:sz w:val="20"/>
                <w:szCs w:val="20"/>
              </w:rPr>
            </w:pPr>
          </w:p>
          <w:p w14:paraId="75FDD1EA" w14:textId="77777777" w:rsidR="00C66D46" w:rsidRPr="008077AB" w:rsidRDefault="00C66D46" w:rsidP="003B6BAB">
            <w:pPr>
              <w:pStyle w:val="TableParagraph"/>
              <w:spacing w:before="7"/>
              <w:rPr>
                <w:rFonts w:ascii="Arial" w:eastAsia="Times New Roman" w:hAnsi="Arial" w:cs="Arial"/>
                <w:sz w:val="20"/>
                <w:szCs w:val="20"/>
              </w:rPr>
            </w:pPr>
          </w:p>
          <w:p w14:paraId="1162553A" w14:textId="77777777" w:rsidR="00C66D46" w:rsidRDefault="00C66D46" w:rsidP="003B6BAB">
            <w:pPr>
              <w:pStyle w:val="TableParagraph"/>
              <w:ind w:left="718"/>
              <w:rPr>
                <w:rFonts w:ascii="Arial" w:hAnsi="Arial" w:cs="Arial"/>
                <w:w w:val="95"/>
                <w:sz w:val="20"/>
                <w:szCs w:val="20"/>
              </w:rPr>
            </w:pPr>
            <w:r w:rsidRPr="008077AB">
              <w:rPr>
                <w:rFonts w:ascii="Arial" w:hAnsi="Arial" w:cs="Arial"/>
                <w:w w:val="95"/>
                <w:sz w:val="20"/>
                <w:szCs w:val="20"/>
              </w:rPr>
              <w:t>Figure</w:t>
            </w:r>
            <w:r w:rsidRPr="008077AB">
              <w:rPr>
                <w:rFonts w:ascii="Arial" w:hAnsi="Arial" w:cs="Arial"/>
                <w:spacing w:val="-15"/>
                <w:w w:val="95"/>
                <w:sz w:val="20"/>
                <w:szCs w:val="20"/>
              </w:rPr>
              <w:t xml:space="preserve"> </w:t>
            </w:r>
            <w:r w:rsidRPr="008077AB">
              <w:rPr>
                <w:rFonts w:ascii="Arial" w:hAnsi="Arial" w:cs="Arial"/>
                <w:w w:val="95"/>
                <w:sz w:val="20"/>
                <w:szCs w:val="20"/>
              </w:rPr>
              <w:t>1</w:t>
            </w:r>
          </w:p>
          <w:p w14:paraId="24E36CDC" w14:textId="77777777" w:rsidR="00E32FBA" w:rsidRDefault="00E32FBA" w:rsidP="003B6BAB">
            <w:pPr>
              <w:pStyle w:val="TableParagraph"/>
              <w:ind w:left="718"/>
              <w:rPr>
                <w:rFonts w:ascii="Arial" w:hAnsi="Arial" w:cs="Arial"/>
                <w:w w:val="95"/>
                <w:sz w:val="20"/>
                <w:szCs w:val="20"/>
              </w:rPr>
            </w:pPr>
          </w:p>
          <w:p w14:paraId="13066232" w14:textId="50996A4C" w:rsidR="00E32FBA" w:rsidRPr="008077AB" w:rsidRDefault="00173FE2" w:rsidP="003B6BAB">
            <w:pPr>
              <w:pStyle w:val="TableParagraph"/>
              <w:ind w:left="718"/>
              <w:rPr>
                <w:rFonts w:ascii="Arial" w:eastAsia="Century" w:hAnsi="Arial" w:cs="Arial"/>
                <w:sz w:val="20"/>
                <w:szCs w:val="20"/>
              </w:rPr>
            </w:pPr>
            <w:r>
              <w:rPr>
                <w:rFonts w:ascii="Arial" w:eastAsia="Century" w:hAnsi="Arial" w:cs="Arial"/>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76F1C8DD"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34B3C909" w14:textId="77777777" w:rsidR="00C66D46" w:rsidRPr="008077AB" w:rsidRDefault="00C66D46" w:rsidP="003B6BAB">
            <w:pPr>
              <w:rPr>
                <w:rFonts w:ascii="Arial" w:hAnsi="Arial" w:cs="Arial"/>
                <w:sz w:val="20"/>
                <w:szCs w:val="20"/>
              </w:rPr>
            </w:pPr>
          </w:p>
        </w:tc>
      </w:tr>
    </w:tbl>
    <w:tbl>
      <w:tblPr>
        <w:tblStyle w:val="TableNormal4"/>
        <w:tblW w:w="14391" w:type="dxa"/>
        <w:tblInd w:w="86"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6E441B57" w14:textId="77777777" w:rsidTr="00C66D46">
        <w:trPr>
          <w:trHeight w:hRule="exact" w:val="1390"/>
        </w:trPr>
        <w:tc>
          <w:tcPr>
            <w:tcW w:w="1925" w:type="dxa"/>
            <w:tcBorders>
              <w:top w:val="single" w:sz="5" w:space="0" w:color="000000"/>
              <w:left w:val="single" w:sz="5" w:space="0" w:color="000000"/>
              <w:bottom w:val="single" w:sz="5" w:space="0" w:color="000000"/>
              <w:right w:val="single" w:sz="5" w:space="0" w:color="000000"/>
            </w:tcBorders>
          </w:tcPr>
          <w:p w14:paraId="7E89CDA3" w14:textId="63AA2459" w:rsidR="00C66D46" w:rsidRPr="008077AB" w:rsidRDefault="008077AB" w:rsidP="003B6BAB">
            <w:pPr>
              <w:rPr>
                <w:rFonts w:ascii="Arial" w:hAnsi="Arial" w:cs="Arial"/>
                <w:sz w:val="20"/>
                <w:szCs w:val="20"/>
              </w:rPr>
            </w:pPr>
            <w:r>
              <w:rPr>
                <w:rFonts w:ascii="Arial" w:hAnsi="Arial" w:cs="Arial"/>
                <w:spacing w:val="-1"/>
                <w:sz w:val="20"/>
                <w:szCs w:val="20"/>
              </w:rPr>
              <w:t xml:space="preserve"> </w:t>
            </w:r>
            <w:r w:rsidR="00C66D46" w:rsidRPr="008077AB">
              <w:rPr>
                <w:rFonts w:ascii="Arial" w:hAnsi="Arial" w:cs="Arial"/>
                <w:spacing w:val="-1"/>
                <w:sz w:val="20"/>
                <w:szCs w:val="20"/>
              </w:rPr>
              <w:t>Outcome</w:t>
            </w:r>
            <w:r w:rsidR="00C66D46" w:rsidRPr="008077AB">
              <w:rPr>
                <w:rFonts w:ascii="Arial" w:hAnsi="Arial" w:cs="Arial"/>
                <w:sz w:val="20"/>
                <w:szCs w:val="20"/>
              </w:rPr>
              <w:t xml:space="preserve"> data</w:t>
            </w:r>
          </w:p>
        </w:tc>
        <w:tc>
          <w:tcPr>
            <w:tcW w:w="772" w:type="dxa"/>
            <w:tcBorders>
              <w:top w:val="single" w:sz="5" w:space="0" w:color="000000"/>
              <w:left w:val="single" w:sz="5" w:space="0" w:color="000000"/>
              <w:bottom w:val="single" w:sz="5" w:space="0" w:color="000000"/>
              <w:right w:val="single" w:sz="5" w:space="0" w:color="000000"/>
            </w:tcBorders>
          </w:tcPr>
          <w:p w14:paraId="07A2D856" w14:textId="74A5604A" w:rsidR="00C66D46" w:rsidRPr="008077AB" w:rsidRDefault="008077AB" w:rsidP="003B6BAB">
            <w:pPr>
              <w:rPr>
                <w:rFonts w:ascii="Arial" w:hAnsi="Arial" w:cs="Arial"/>
                <w:sz w:val="20"/>
                <w:szCs w:val="20"/>
              </w:rPr>
            </w:pPr>
            <w:r>
              <w:rPr>
                <w:rFonts w:ascii="Arial" w:hAnsi="Arial" w:cs="Arial"/>
                <w:sz w:val="20"/>
                <w:szCs w:val="20"/>
              </w:rPr>
              <w:t xml:space="preserve"> </w:t>
            </w:r>
            <w:r w:rsidR="00C66D46" w:rsidRPr="008077AB">
              <w:rPr>
                <w:rFonts w:ascii="Arial" w:hAnsi="Arial" w:cs="Arial"/>
                <w:sz w:val="20"/>
                <w:szCs w:val="20"/>
              </w:rPr>
              <w:t>15</w:t>
            </w:r>
          </w:p>
        </w:tc>
        <w:tc>
          <w:tcPr>
            <w:tcW w:w="3419" w:type="dxa"/>
            <w:tcBorders>
              <w:top w:val="single" w:sz="5" w:space="0" w:color="000000"/>
              <w:left w:val="single" w:sz="5" w:space="0" w:color="000000"/>
              <w:bottom w:val="single" w:sz="5" w:space="0" w:color="000000"/>
              <w:right w:val="single" w:sz="5" w:space="0" w:color="000000"/>
            </w:tcBorders>
          </w:tcPr>
          <w:p w14:paraId="1BC88B9D" w14:textId="77777777" w:rsidR="00C66D46" w:rsidRPr="008077AB" w:rsidRDefault="00C66D46" w:rsidP="003B6BAB">
            <w:pPr>
              <w:pStyle w:val="TableParagraph"/>
              <w:ind w:left="102" w:right="316"/>
              <w:jc w:val="both"/>
              <w:rPr>
                <w:rFonts w:ascii="Arial" w:eastAsia="Times New Roman" w:hAnsi="Arial" w:cs="Arial"/>
                <w:sz w:val="20"/>
                <w:szCs w:val="20"/>
              </w:rPr>
            </w:pPr>
            <w:r w:rsidRPr="008077AB">
              <w:rPr>
                <w:rFonts w:ascii="Arial" w:hAnsi="Arial" w:cs="Arial"/>
                <w:i/>
                <w:spacing w:val="-1"/>
                <w:sz w:val="20"/>
                <w:szCs w:val="20"/>
              </w:rPr>
              <w:t>Cohort</w:t>
            </w:r>
            <w:r w:rsidRPr="008077AB">
              <w:rPr>
                <w:rFonts w:ascii="Arial" w:hAnsi="Arial" w:cs="Arial"/>
                <w:i/>
                <w:sz w:val="20"/>
                <w:szCs w:val="20"/>
              </w:rPr>
              <w:t xml:space="preserve"> </w:t>
            </w:r>
            <w:r w:rsidRPr="008077AB">
              <w:rPr>
                <w:rFonts w:ascii="Arial" w:hAnsi="Arial" w:cs="Arial"/>
                <w:i/>
                <w:spacing w:val="-1"/>
                <w:sz w:val="20"/>
                <w:szCs w:val="20"/>
              </w:rPr>
              <w:t>study</w:t>
            </w:r>
            <w:r w:rsidRPr="008077AB">
              <w:rPr>
                <w:rFonts w:ascii="Arial" w:hAnsi="Arial" w:cs="Arial"/>
                <w:i/>
                <w:sz w:val="20"/>
                <w:szCs w:val="20"/>
              </w:rPr>
              <w:t xml:space="preserve"> </w:t>
            </w:r>
            <w:r w:rsidRPr="008077AB">
              <w:rPr>
                <w:rFonts w:ascii="Arial" w:hAnsi="Arial" w:cs="Arial"/>
                <w:sz w:val="20"/>
                <w:szCs w:val="20"/>
              </w:rPr>
              <w:t xml:space="preserve">- </w:t>
            </w:r>
            <w:r w:rsidRPr="008077AB">
              <w:rPr>
                <w:rFonts w:ascii="Arial" w:hAnsi="Arial" w:cs="Arial"/>
                <w:spacing w:val="-1"/>
                <w:sz w:val="20"/>
                <w:szCs w:val="20"/>
              </w:rPr>
              <w:t>Report</w:t>
            </w:r>
            <w:r w:rsidRPr="008077AB">
              <w:rPr>
                <w:rFonts w:ascii="Arial" w:hAnsi="Arial" w:cs="Arial"/>
                <w:sz w:val="20"/>
                <w:szCs w:val="20"/>
              </w:rPr>
              <w:t xml:space="preserve"> </w:t>
            </w:r>
            <w:r w:rsidRPr="008077AB">
              <w:rPr>
                <w:rFonts w:ascii="Arial" w:hAnsi="Arial" w:cs="Arial"/>
                <w:spacing w:val="-1"/>
                <w:sz w:val="20"/>
                <w:szCs w:val="20"/>
              </w:rPr>
              <w:t>numbers</w:t>
            </w:r>
            <w:r w:rsidRPr="008077AB">
              <w:rPr>
                <w:rFonts w:ascii="Arial" w:hAnsi="Arial" w:cs="Arial"/>
                <w:spacing w:val="35"/>
                <w:sz w:val="20"/>
                <w:szCs w:val="20"/>
              </w:rPr>
              <w:t xml:space="preserve"> </w:t>
            </w:r>
            <w:r w:rsidRPr="008077AB">
              <w:rPr>
                <w:rFonts w:ascii="Arial" w:hAnsi="Arial" w:cs="Arial"/>
                <w:sz w:val="20"/>
                <w:szCs w:val="20"/>
              </w:rPr>
              <w:t>of</w:t>
            </w:r>
            <w:r w:rsidRPr="008077AB">
              <w:rPr>
                <w:rFonts w:ascii="Arial" w:hAnsi="Arial" w:cs="Arial"/>
                <w:spacing w:val="-1"/>
                <w:sz w:val="20"/>
                <w:szCs w:val="20"/>
              </w:rPr>
              <w:t xml:space="preserve"> outcome</w:t>
            </w:r>
            <w:r w:rsidRPr="008077AB">
              <w:rPr>
                <w:rFonts w:ascii="Arial" w:hAnsi="Arial" w:cs="Arial"/>
                <w:spacing w:val="1"/>
                <w:sz w:val="20"/>
                <w:szCs w:val="20"/>
              </w:rPr>
              <w:t xml:space="preserve"> </w:t>
            </w:r>
            <w:r w:rsidRPr="008077AB">
              <w:rPr>
                <w:rFonts w:ascii="Arial" w:hAnsi="Arial" w:cs="Arial"/>
                <w:spacing w:val="-1"/>
                <w:sz w:val="20"/>
                <w:szCs w:val="20"/>
              </w:rPr>
              <w:t>events</w:t>
            </w:r>
            <w:r w:rsidRPr="008077AB">
              <w:rPr>
                <w:rFonts w:ascii="Arial" w:hAnsi="Arial" w:cs="Arial"/>
                <w:sz w:val="20"/>
                <w:szCs w:val="20"/>
              </w:rPr>
              <w:t xml:space="preserve"> or</w:t>
            </w:r>
            <w:r w:rsidRPr="008077AB">
              <w:rPr>
                <w:rFonts w:ascii="Arial" w:hAnsi="Arial" w:cs="Arial"/>
                <w:spacing w:val="-1"/>
                <w:sz w:val="20"/>
                <w:szCs w:val="20"/>
              </w:rPr>
              <w:t xml:space="preserve"> summary</w:t>
            </w:r>
            <w:r w:rsidRPr="008077AB">
              <w:rPr>
                <w:rFonts w:ascii="Arial" w:hAnsi="Arial" w:cs="Arial"/>
                <w:spacing w:val="27"/>
                <w:sz w:val="20"/>
                <w:szCs w:val="20"/>
              </w:rPr>
              <w:t xml:space="preserve"> </w:t>
            </w:r>
            <w:r w:rsidRPr="008077AB">
              <w:rPr>
                <w:rFonts w:ascii="Arial" w:hAnsi="Arial" w:cs="Arial"/>
                <w:spacing w:val="-1"/>
                <w:sz w:val="20"/>
                <w:szCs w:val="20"/>
              </w:rPr>
              <w:t>measures</w:t>
            </w:r>
            <w:r w:rsidRPr="008077AB">
              <w:rPr>
                <w:rFonts w:ascii="Arial" w:hAnsi="Arial" w:cs="Arial"/>
                <w:sz w:val="20"/>
                <w:szCs w:val="20"/>
              </w:rPr>
              <w:t xml:space="preserve"> over </w:t>
            </w:r>
            <w:r w:rsidRPr="008077AB">
              <w:rPr>
                <w:rFonts w:ascii="Arial" w:hAnsi="Arial" w:cs="Arial"/>
                <w:spacing w:val="-1"/>
                <w:sz w:val="20"/>
                <w:szCs w:val="20"/>
              </w:rPr>
              <w:t>time</w:t>
            </w:r>
          </w:p>
          <w:p w14:paraId="0D5200EF" w14:textId="77A0BF21" w:rsidR="00C66D46" w:rsidRPr="008077AB" w:rsidRDefault="00C66D46" w:rsidP="003B6BAB">
            <w:pPr>
              <w:pStyle w:val="TableParagraph"/>
              <w:ind w:left="102" w:right="249"/>
              <w:rPr>
                <w:rFonts w:ascii="Arial" w:eastAsia="Times New Roman" w:hAnsi="Arial" w:cs="Arial"/>
                <w:sz w:val="20"/>
                <w:szCs w:val="20"/>
              </w:rPr>
            </w:pPr>
            <w:r w:rsidRPr="008077AB">
              <w:rPr>
                <w:rFonts w:ascii="Arial" w:hAnsi="Arial" w:cs="Arial"/>
                <w:i/>
                <w:spacing w:val="-1"/>
                <w:sz w:val="20"/>
                <w:szCs w:val="20"/>
              </w:rPr>
              <w:t>Case-control</w:t>
            </w:r>
            <w:r w:rsidRPr="008077AB">
              <w:rPr>
                <w:rFonts w:ascii="Arial" w:hAnsi="Arial" w:cs="Arial"/>
                <w:i/>
                <w:sz w:val="20"/>
                <w:szCs w:val="20"/>
              </w:rPr>
              <w:t xml:space="preserve"> study</w:t>
            </w:r>
            <w:r w:rsidRPr="008077AB">
              <w:rPr>
                <w:rFonts w:ascii="Arial" w:hAnsi="Arial" w:cs="Arial"/>
                <w:i/>
                <w:spacing w:val="-1"/>
                <w:sz w:val="20"/>
                <w:szCs w:val="20"/>
              </w:rPr>
              <w:t xml:space="preserve"> </w:t>
            </w:r>
            <w:r w:rsidRPr="008077AB">
              <w:rPr>
                <w:rFonts w:ascii="Arial" w:hAnsi="Arial" w:cs="Arial"/>
                <w:sz w:val="20"/>
                <w:szCs w:val="20"/>
              </w:rPr>
              <w:t xml:space="preserve">- </w:t>
            </w:r>
            <w:r w:rsidRPr="008077AB">
              <w:rPr>
                <w:rFonts w:ascii="Arial" w:hAnsi="Arial" w:cs="Arial"/>
                <w:spacing w:val="-1"/>
                <w:sz w:val="20"/>
                <w:szCs w:val="20"/>
              </w:rPr>
              <w:t>Report</w:t>
            </w:r>
            <w:r w:rsidRPr="008077AB">
              <w:rPr>
                <w:rFonts w:ascii="Arial" w:hAnsi="Arial" w:cs="Arial"/>
                <w:spacing w:val="25"/>
                <w:sz w:val="20"/>
                <w:szCs w:val="20"/>
              </w:rPr>
              <w:t xml:space="preserve"> </w:t>
            </w:r>
            <w:r w:rsidRPr="008077AB">
              <w:rPr>
                <w:rFonts w:ascii="Arial" w:hAnsi="Arial" w:cs="Arial"/>
                <w:spacing w:val="-1"/>
                <w:sz w:val="20"/>
                <w:szCs w:val="20"/>
              </w:rPr>
              <w:t>numbers</w:t>
            </w:r>
            <w:r w:rsidRPr="008077AB">
              <w:rPr>
                <w:rFonts w:ascii="Arial" w:hAnsi="Arial" w:cs="Arial"/>
                <w:sz w:val="20"/>
                <w:szCs w:val="20"/>
              </w:rPr>
              <w:t xml:space="preserve"> in</w:t>
            </w:r>
            <w:r w:rsidRPr="008077AB">
              <w:rPr>
                <w:rFonts w:ascii="Arial" w:hAnsi="Arial" w:cs="Arial"/>
                <w:spacing w:val="-2"/>
                <w:sz w:val="20"/>
                <w:szCs w:val="20"/>
              </w:rPr>
              <w:t xml:space="preserve"> </w:t>
            </w:r>
            <w:r w:rsidRPr="008077AB">
              <w:rPr>
                <w:rFonts w:ascii="Arial" w:hAnsi="Arial" w:cs="Arial"/>
                <w:sz w:val="20"/>
                <w:szCs w:val="20"/>
              </w:rPr>
              <w:t xml:space="preserve">each </w:t>
            </w:r>
            <w:r w:rsidRPr="008077AB">
              <w:rPr>
                <w:rFonts w:ascii="Arial" w:hAnsi="Arial" w:cs="Arial"/>
                <w:spacing w:val="-1"/>
                <w:sz w:val="20"/>
                <w:szCs w:val="20"/>
              </w:rPr>
              <w:t>exposure category,</w:t>
            </w:r>
            <w:r w:rsidRPr="008077AB">
              <w:rPr>
                <w:rFonts w:ascii="Arial" w:hAnsi="Arial" w:cs="Arial"/>
                <w:sz w:val="20"/>
                <w:szCs w:val="20"/>
              </w:rPr>
              <w:t xml:space="preserve"> or</w:t>
            </w:r>
            <w:r w:rsidRPr="008077AB">
              <w:rPr>
                <w:rFonts w:ascii="Arial" w:hAnsi="Arial" w:cs="Arial"/>
                <w:spacing w:val="-1"/>
                <w:sz w:val="20"/>
                <w:szCs w:val="20"/>
              </w:rPr>
              <w:t xml:space="preserve"> summary</w:t>
            </w:r>
            <w:r w:rsidRPr="008077AB">
              <w:rPr>
                <w:rFonts w:ascii="Arial" w:hAnsi="Arial" w:cs="Arial"/>
                <w:spacing w:val="1"/>
                <w:sz w:val="20"/>
                <w:szCs w:val="20"/>
              </w:rPr>
              <w:t xml:space="preserve"> </w:t>
            </w:r>
            <w:r w:rsidRPr="008077AB">
              <w:rPr>
                <w:rFonts w:ascii="Arial" w:hAnsi="Arial" w:cs="Arial"/>
                <w:spacing w:val="-1"/>
                <w:sz w:val="20"/>
                <w:szCs w:val="20"/>
              </w:rPr>
              <w:t>measures</w:t>
            </w:r>
            <w:r w:rsidRPr="008077AB">
              <w:rPr>
                <w:rFonts w:ascii="Arial" w:hAnsi="Arial" w:cs="Arial"/>
                <w:spacing w:val="37"/>
                <w:sz w:val="20"/>
                <w:szCs w:val="20"/>
              </w:rPr>
              <w:t xml:space="preserve"> </w:t>
            </w:r>
            <w:r w:rsidRPr="008077AB">
              <w:rPr>
                <w:rFonts w:ascii="Arial" w:hAnsi="Arial" w:cs="Arial"/>
                <w:sz w:val="20"/>
                <w:szCs w:val="20"/>
              </w:rPr>
              <w:t>of</w:t>
            </w:r>
            <w:r w:rsidRPr="008077AB">
              <w:rPr>
                <w:rFonts w:ascii="Arial" w:hAnsi="Arial" w:cs="Arial"/>
                <w:spacing w:val="-1"/>
                <w:sz w:val="20"/>
                <w:szCs w:val="20"/>
              </w:rPr>
              <w:t xml:space="preserve"> </w:t>
            </w:r>
            <w:r w:rsidRPr="008077AB">
              <w:rPr>
                <w:rFonts w:ascii="Arial" w:hAnsi="Arial" w:cs="Arial"/>
                <w:sz w:val="20"/>
                <w:szCs w:val="20"/>
              </w:rPr>
              <w:t>exposure</w:t>
            </w:r>
          </w:p>
          <w:p w14:paraId="1DFA9250" w14:textId="77777777" w:rsidR="00C66D46" w:rsidRPr="008077AB" w:rsidRDefault="00C66D46" w:rsidP="003B6BAB">
            <w:pPr>
              <w:pStyle w:val="TableParagraph"/>
              <w:ind w:left="102" w:right="376"/>
              <w:jc w:val="both"/>
              <w:rPr>
                <w:rFonts w:ascii="Arial" w:eastAsia="Times New Roman" w:hAnsi="Arial" w:cs="Arial"/>
                <w:sz w:val="20"/>
                <w:szCs w:val="20"/>
              </w:rPr>
            </w:pPr>
            <w:r w:rsidRPr="008077AB">
              <w:rPr>
                <w:rFonts w:ascii="Arial" w:hAnsi="Arial" w:cs="Arial"/>
                <w:i/>
                <w:spacing w:val="-1"/>
                <w:sz w:val="20"/>
                <w:szCs w:val="20"/>
              </w:rPr>
              <w:t>Cross-sectional</w:t>
            </w:r>
            <w:r w:rsidRPr="008077AB">
              <w:rPr>
                <w:rFonts w:ascii="Arial" w:hAnsi="Arial" w:cs="Arial"/>
                <w:i/>
                <w:sz w:val="20"/>
                <w:szCs w:val="20"/>
              </w:rPr>
              <w:t xml:space="preserve"> study</w:t>
            </w:r>
            <w:r w:rsidRPr="008077AB">
              <w:rPr>
                <w:rFonts w:ascii="Arial" w:hAnsi="Arial" w:cs="Arial"/>
                <w:i/>
                <w:spacing w:val="-1"/>
                <w:sz w:val="20"/>
                <w:szCs w:val="20"/>
              </w:rPr>
              <w:t xml:space="preserve"> </w:t>
            </w:r>
            <w:r w:rsidRPr="008077AB">
              <w:rPr>
                <w:rFonts w:ascii="Arial" w:hAnsi="Arial" w:cs="Arial"/>
                <w:sz w:val="20"/>
                <w:szCs w:val="20"/>
              </w:rPr>
              <w:t>-</w:t>
            </w:r>
            <w:r w:rsidRPr="008077AB">
              <w:rPr>
                <w:rFonts w:ascii="Arial" w:hAnsi="Arial" w:cs="Arial"/>
                <w:spacing w:val="-1"/>
                <w:sz w:val="20"/>
                <w:szCs w:val="20"/>
              </w:rPr>
              <w:t xml:space="preserve"> Report</w:t>
            </w:r>
            <w:r w:rsidRPr="008077AB">
              <w:rPr>
                <w:rFonts w:ascii="Arial" w:hAnsi="Arial" w:cs="Arial"/>
                <w:spacing w:val="33"/>
                <w:sz w:val="20"/>
                <w:szCs w:val="20"/>
              </w:rPr>
              <w:t xml:space="preserve"> </w:t>
            </w:r>
            <w:r w:rsidRPr="008077AB">
              <w:rPr>
                <w:rFonts w:ascii="Arial" w:hAnsi="Arial" w:cs="Arial"/>
                <w:spacing w:val="-1"/>
                <w:sz w:val="20"/>
                <w:szCs w:val="20"/>
              </w:rPr>
              <w:t>numbers</w:t>
            </w:r>
            <w:r w:rsidRPr="008077AB">
              <w:rPr>
                <w:rFonts w:ascii="Arial" w:hAnsi="Arial" w:cs="Arial"/>
                <w:sz w:val="20"/>
                <w:szCs w:val="20"/>
              </w:rPr>
              <w:t xml:space="preserve"> of</w:t>
            </w:r>
            <w:r w:rsidRPr="008077AB">
              <w:rPr>
                <w:rFonts w:ascii="Arial" w:hAnsi="Arial" w:cs="Arial"/>
                <w:spacing w:val="-1"/>
                <w:sz w:val="20"/>
                <w:szCs w:val="20"/>
              </w:rPr>
              <w:t xml:space="preserve"> outcome</w:t>
            </w:r>
            <w:r w:rsidRPr="008077AB">
              <w:rPr>
                <w:rFonts w:ascii="Arial" w:hAnsi="Arial" w:cs="Arial"/>
                <w:sz w:val="20"/>
                <w:szCs w:val="20"/>
              </w:rPr>
              <w:t xml:space="preserve"> events or</w:t>
            </w:r>
            <w:r w:rsidRPr="008077AB">
              <w:rPr>
                <w:rFonts w:ascii="Arial" w:hAnsi="Arial" w:cs="Arial"/>
                <w:spacing w:val="23"/>
                <w:sz w:val="20"/>
                <w:szCs w:val="20"/>
              </w:rPr>
              <w:t xml:space="preserve"> </w:t>
            </w:r>
            <w:r w:rsidRPr="008077AB">
              <w:rPr>
                <w:rFonts w:ascii="Arial" w:hAnsi="Arial" w:cs="Arial"/>
                <w:spacing w:val="-1"/>
                <w:sz w:val="20"/>
                <w:szCs w:val="20"/>
              </w:rPr>
              <w:t>summary</w:t>
            </w:r>
            <w:r w:rsidRPr="008077AB">
              <w:rPr>
                <w:rFonts w:ascii="Arial" w:hAnsi="Arial" w:cs="Arial"/>
                <w:spacing w:val="1"/>
                <w:sz w:val="20"/>
                <w:szCs w:val="20"/>
              </w:rPr>
              <w:t xml:space="preserve"> </w:t>
            </w:r>
            <w:r w:rsidRPr="008077AB">
              <w:rPr>
                <w:rFonts w:ascii="Arial" w:hAnsi="Arial" w:cs="Arial"/>
                <w:spacing w:val="-1"/>
                <w:sz w:val="20"/>
                <w:szCs w:val="20"/>
              </w:rPr>
              <w:t>measures</w:t>
            </w:r>
          </w:p>
        </w:tc>
        <w:tc>
          <w:tcPr>
            <w:tcW w:w="2251" w:type="dxa"/>
            <w:tcBorders>
              <w:top w:val="single" w:sz="5" w:space="0" w:color="000000"/>
              <w:left w:val="single" w:sz="5" w:space="0" w:color="000000"/>
              <w:bottom w:val="single" w:sz="5" w:space="0" w:color="000000"/>
              <w:right w:val="single" w:sz="5" w:space="0" w:color="000000"/>
            </w:tcBorders>
          </w:tcPr>
          <w:p w14:paraId="30CBD776" w14:textId="77777777" w:rsidR="00C66D46" w:rsidRPr="008077AB" w:rsidRDefault="00C66D46" w:rsidP="003B6BAB">
            <w:pPr>
              <w:pStyle w:val="TableParagraph"/>
              <w:rPr>
                <w:rFonts w:ascii="Arial" w:eastAsia="Times New Roman" w:hAnsi="Arial" w:cs="Arial"/>
                <w:sz w:val="20"/>
                <w:szCs w:val="20"/>
              </w:rPr>
            </w:pPr>
          </w:p>
          <w:p w14:paraId="17159FE3" w14:textId="77777777" w:rsidR="00C66D46" w:rsidRPr="008077AB" w:rsidRDefault="00C66D46" w:rsidP="003B6BAB">
            <w:pPr>
              <w:pStyle w:val="TableParagraph"/>
              <w:rPr>
                <w:rFonts w:ascii="Arial" w:eastAsia="Times New Roman" w:hAnsi="Arial" w:cs="Arial"/>
                <w:sz w:val="20"/>
                <w:szCs w:val="20"/>
              </w:rPr>
            </w:pPr>
          </w:p>
          <w:p w14:paraId="33A38F06" w14:textId="77777777" w:rsidR="00C66D46" w:rsidRPr="008077AB" w:rsidRDefault="00C66D46" w:rsidP="003B6BAB">
            <w:pPr>
              <w:pStyle w:val="TableParagraph"/>
              <w:spacing w:before="7"/>
              <w:rPr>
                <w:rFonts w:ascii="Arial" w:eastAsia="Times New Roman" w:hAnsi="Arial" w:cs="Arial"/>
                <w:sz w:val="20"/>
                <w:szCs w:val="20"/>
              </w:rPr>
            </w:pPr>
          </w:p>
          <w:p w14:paraId="74D795CC" w14:textId="77777777" w:rsidR="00173FE2" w:rsidRDefault="00173FE2" w:rsidP="003B6BAB">
            <w:pPr>
              <w:pStyle w:val="TableParagraph"/>
              <w:ind w:left="446"/>
              <w:rPr>
                <w:rFonts w:ascii="Arial" w:hAnsi="Arial" w:cs="Arial"/>
                <w:sz w:val="20"/>
                <w:szCs w:val="20"/>
              </w:rPr>
            </w:pPr>
            <w:r>
              <w:rPr>
                <w:rFonts w:ascii="Arial" w:hAnsi="Arial" w:cs="Arial"/>
                <w:sz w:val="20"/>
                <w:szCs w:val="20"/>
              </w:rPr>
              <w:t>Supplemental</w:t>
            </w:r>
          </w:p>
          <w:p w14:paraId="24B29E91" w14:textId="0D9AA6E1" w:rsidR="00C66D46" w:rsidRPr="008077AB" w:rsidRDefault="00173FE2" w:rsidP="003B6BAB">
            <w:pPr>
              <w:pStyle w:val="TableParagraph"/>
              <w:ind w:left="446"/>
              <w:rPr>
                <w:rFonts w:ascii="Arial" w:eastAsia="Lucida Sans" w:hAnsi="Arial" w:cs="Arial"/>
                <w:sz w:val="20"/>
                <w:szCs w:val="20"/>
              </w:rPr>
            </w:pPr>
            <w:r>
              <w:rPr>
                <w:rFonts w:ascii="Arial" w:hAnsi="Arial" w:cs="Arial"/>
                <w:sz w:val="20"/>
                <w:szCs w:val="20"/>
              </w:rPr>
              <w:t>Table VI</w:t>
            </w:r>
          </w:p>
        </w:tc>
        <w:tc>
          <w:tcPr>
            <w:tcW w:w="4032" w:type="dxa"/>
            <w:tcBorders>
              <w:top w:val="single" w:sz="5" w:space="0" w:color="000000"/>
              <w:left w:val="single" w:sz="5" w:space="0" w:color="000000"/>
              <w:bottom w:val="single" w:sz="5" w:space="0" w:color="000000"/>
              <w:right w:val="single" w:sz="5" w:space="0" w:color="000000"/>
            </w:tcBorders>
          </w:tcPr>
          <w:p w14:paraId="7379DBCB"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24F1E0A7" w14:textId="77777777" w:rsidR="00C66D46" w:rsidRPr="008077AB" w:rsidRDefault="00C66D46" w:rsidP="003B6BAB">
            <w:pPr>
              <w:rPr>
                <w:rFonts w:ascii="Arial" w:hAnsi="Arial" w:cs="Arial"/>
                <w:sz w:val="20"/>
                <w:szCs w:val="20"/>
              </w:rPr>
            </w:pPr>
          </w:p>
        </w:tc>
      </w:tr>
      <w:tr w:rsidR="00C66D46" w:rsidRPr="008077AB" w14:paraId="78485EF3" w14:textId="77777777" w:rsidTr="00C66D46">
        <w:trPr>
          <w:trHeight w:hRule="exact" w:val="3874"/>
        </w:trPr>
        <w:tc>
          <w:tcPr>
            <w:tcW w:w="1925" w:type="dxa"/>
            <w:tcBorders>
              <w:top w:val="single" w:sz="5" w:space="0" w:color="000000"/>
              <w:left w:val="single" w:sz="5" w:space="0" w:color="000000"/>
              <w:bottom w:val="single" w:sz="5" w:space="0" w:color="000000"/>
              <w:right w:val="single" w:sz="5" w:space="0" w:color="000000"/>
            </w:tcBorders>
          </w:tcPr>
          <w:p w14:paraId="45D9CD0B"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 xml:space="preserve">Main </w:t>
            </w:r>
            <w:r w:rsidRPr="008077AB">
              <w:rPr>
                <w:rFonts w:ascii="Arial" w:hAnsi="Arial" w:cs="Arial"/>
                <w:spacing w:val="-1"/>
                <w:sz w:val="20"/>
                <w:szCs w:val="20"/>
              </w:rPr>
              <w:t>results</w:t>
            </w:r>
          </w:p>
        </w:tc>
        <w:tc>
          <w:tcPr>
            <w:tcW w:w="772" w:type="dxa"/>
            <w:tcBorders>
              <w:top w:val="single" w:sz="5" w:space="0" w:color="000000"/>
              <w:left w:val="single" w:sz="5" w:space="0" w:color="000000"/>
              <w:bottom w:val="single" w:sz="5" w:space="0" w:color="000000"/>
              <w:right w:val="single" w:sz="5" w:space="0" w:color="000000"/>
            </w:tcBorders>
          </w:tcPr>
          <w:p w14:paraId="4F9C0353"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16</w:t>
            </w:r>
          </w:p>
        </w:tc>
        <w:tc>
          <w:tcPr>
            <w:tcW w:w="3419" w:type="dxa"/>
            <w:tcBorders>
              <w:top w:val="single" w:sz="5" w:space="0" w:color="000000"/>
              <w:left w:val="single" w:sz="5" w:space="0" w:color="000000"/>
              <w:bottom w:val="single" w:sz="5" w:space="0" w:color="000000"/>
              <w:right w:val="single" w:sz="5" w:space="0" w:color="000000"/>
            </w:tcBorders>
          </w:tcPr>
          <w:p w14:paraId="2F38694F" w14:textId="77777777" w:rsidR="00C66D46" w:rsidRPr="008077AB" w:rsidRDefault="00C66D46" w:rsidP="003B6BAB">
            <w:pPr>
              <w:pStyle w:val="af0"/>
              <w:numPr>
                <w:ilvl w:val="0"/>
                <w:numId w:val="7"/>
              </w:numPr>
              <w:tabs>
                <w:tab w:val="left" w:pos="430"/>
              </w:tabs>
              <w:ind w:right="263" w:firstLine="0"/>
              <w:rPr>
                <w:rFonts w:ascii="Arial" w:eastAsia="Times New Roman" w:hAnsi="Arial" w:cs="Arial"/>
                <w:sz w:val="20"/>
                <w:szCs w:val="20"/>
              </w:rPr>
            </w:pPr>
            <w:r w:rsidRPr="008077AB">
              <w:rPr>
                <w:rFonts w:ascii="Arial" w:hAnsi="Arial" w:cs="Arial"/>
                <w:spacing w:val="-1"/>
                <w:sz w:val="20"/>
                <w:szCs w:val="20"/>
              </w:rPr>
              <w:t>Give</w:t>
            </w:r>
            <w:r w:rsidRPr="008077AB">
              <w:rPr>
                <w:rFonts w:ascii="Arial" w:hAnsi="Arial" w:cs="Arial"/>
                <w:sz w:val="20"/>
                <w:szCs w:val="20"/>
              </w:rPr>
              <w:t xml:space="preserve"> </w:t>
            </w:r>
            <w:r w:rsidRPr="008077AB">
              <w:rPr>
                <w:rFonts w:ascii="Arial" w:hAnsi="Arial" w:cs="Arial"/>
                <w:spacing w:val="-1"/>
                <w:sz w:val="20"/>
                <w:szCs w:val="20"/>
              </w:rPr>
              <w:t>unadjusted</w:t>
            </w:r>
            <w:r w:rsidRPr="008077AB">
              <w:rPr>
                <w:rFonts w:ascii="Arial" w:hAnsi="Arial" w:cs="Arial"/>
                <w:spacing w:val="-2"/>
                <w:sz w:val="20"/>
                <w:szCs w:val="20"/>
              </w:rPr>
              <w:t xml:space="preserve"> </w:t>
            </w:r>
            <w:r w:rsidRPr="008077AB">
              <w:rPr>
                <w:rFonts w:ascii="Arial" w:hAnsi="Arial" w:cs="Arial"/>
                <w:spacing w:val="-1"/>
                <w:sz w:val="20"/>
                <w:szCs w:val="20"/>
              </w:rPr>
              <w:t>estimates</w:t>
            </w:r>
            <w:r w:rsidRPr="008077AB">
              <w:rPr>
                <w:rFonts w:ascii="Arial" w:hAnsi="Arial" w:cs="Arial"/>
                <w:spacing w:val="31"/>
                <w:sz w:val="20"/>
                <w:szCs w:val="20"/>
              </w:rPr>
              <w:t xml:space="preserve"> </w:t>
            </w:r>
            <w:r w:rsidRPr="008077AB">
              <w:rPr>
                <w:rFonts w:ascii="Arial" w:hAnsi="Arial" w:cs="Arial"/>
                <w:sz w:val="20"/>
                <w:szCs w:val="20"/>
              </w:rPr>
              <w:t>and, if</w:t>
            </w:r>
            <w:r w:rsidRPr="008077AB">
              <w:rPr>
                <w:rFonts w:ascii="Arial" w:hAnsi="Arial" w:cs="Arial"/>
                <w:spacing w:val="-1"/>
                <w:sz w:val="20"/>
                <w:szCs w:val="20"/>
              </w:rPr>
              <w:t xml:space="preserve"> applicable,</w:t>
            </w:r>
            <w:r w:rsidRPr="008077AB">
              <w:rPr>
                <w:rFonts w:ascii="Arial" w:hAnsi="Arial" w:cs="Arial"/>
                <w:sz w:val="20"/>
                <w:szCs w:val="20"/>
              </w:rPr>
              <w:t xml:space="preserve"> </w:t>
            </w:r>
            <w:r w:rsidRPr="008077AB">
              <w:rPr>
                <w:rFonts w:ascii="Arial" w:hAnsi="Arial" w:cs="Arial"/>
                <w:spacing w:val="-1"/>
                <w:sz w:val="20"/>
                <w:szCs w:val="20"/>
              </w:rPr>
              <w:t>confounder-</w:t>
            </w:r>
            <w:r w:rsidRPr="008077AB">
              <w:rPr>
                <w:rFonts w:ascii="Arial" w:hAnsi="Arial" w:cs="Arial"/>
                <w:spacing w:val="37"/>
                <w:sz w:val="20"/>
                <w:szCs w:val="20"/>
              </w:rPr>
              <w:t xml:space="preserve"> </w:t>
            </w:r>
            <w:r w:rsidRPr="008077AB">
              <w:rPr>
                <w:rFonts w:ascii="Arial" w:hAnsi="Arial" w:cs="Arial"/>
                <w:spacing w:val="-1"/>
                <w:sz w:val="20"/>
                <w:szCs w:val="20"/>
              </w:rPr>
              <w:t>adjusted estimates</w:t>
            </w:r>
            <w:r w:rsidRPr="008077AB">
              <w:rPr>
                <w:rFonts w:ascii="Arial" w:hAnsi="Arial" w:cs="Arial"/>
                <w:sz w:val="20"/>
                <w:szCs w:val="20"/>
              </w:rPr>
              <w:t xml:space="preserve"> and their</w:t>
            </w:r>
            <w:r w:rsidRPr="008077AB">
              <w:rPr>
                <w:rFonts w:ascii="Arial" w:hAnsi="Arial" w:cs="Arial"/>
                <w:spacing w:val="25"/>
                <w:sz w:val="20"/>
                <w:szCs w:val="20"/>
              </w:rPr>
              <w:t xml:space="preserve"> </w:t>
            </w:r>
            <w:r w:rsidRPr="008077AB">
              <w:rPr>
                <w:rFonts w:ascii="Arial" w:hAnsi="Arial" w:cs="Arial"/>
                <w:spacing w:val="-1"/>
                <w:sz w:val="20"/>
                <w:szCs w:val="20"/>
              </w:rPr>
              <w:t>precision</w:t>
            </w:r>
            <w:r w:rsidRPr="008077AB">
              <w:rPr>
                <w:rFonts w:ascii="Arial" w:hAnsi="Arial" w:cs="Arial"/>
                <w:sz w:val="20"/>
                <w:szCs w:val="20"/>
              </w:rPr>
              <w:t xml:space="preserve"> </w:t>
            </w:r>
            <w:r w:rsidRPr="008077AB">
              <w:rPr>
                <w:rFonts w:ascii="Arial" w:hAnsi="Arial" w:cs="Arial"/>
                <w:spacing w:val="-1"/>
                <w:sz w:val="20"/>
                <w:szCs w:val="20"/>
              </w:rPr>
              <w:t>(e.g.,</w:t>
            </w:r>
            <w:r w:rsidRPr="008077AB">
              <w:rPr>
                <w:rFonts w:ascii="Arial" w:hAnsi="Arial" w:cs="Arial"/>
                <w:sz w:val="20"/>
                <w:szCs w:val="20"/>
              </w:rPr>
              <w:t xml:space="preserve"> 95% </w:t>
            </w:r>
            <w:r w:rsidRPr="008077AB">
              <w:rPr>
                <w:rFonts w:ascii="Arial" w:hAnsi="Arial" w:cs="Arial"/>
                <w:spacing w:val="-1"/>
                <w:sz w:val="20"/>
                <w:szCs w:val="20"/>
              </w:rPr>
              <w:t>confidence</w:t>
            </w:r>
            <w:r w:rsidRPr="008077AB">
              <w:rPr>
                <w:rFonts w:ascii="Arial" w:hAnsi="Arial" w:cs="Arial"/>
                <w:spacing w:val="41"/>
                <w:sz w:val="20"/>
                <w:szCs w:val="20"/>
              </w:rPr>
              <w:t xml:space="preserve"> </w:t>
            </w:r>
            <w:r w:rsidRPr="008077AB">
              <w:rPr>
                <w:rFonts w:ascii="Arial" w:hAnsi="Arial" w:cs="Arial"/>
                <w:spacing w:val="-1"/>
                <w:sz w:val="20"/>
                <w:szCs w:val="20"/>
              </w:rPr>
              <w:t>interval).</w:t>
            </w:r>
            <w:r w:rsidRPr="008077AB">
              <w:rPr>
                <w:rFonts w:ascii="Arial" w:hAnsi="Arial" w:cs="Arial"/>
                <w:sz w:val="20"/>
                <w:szCs w:val="20"/>
              </w:rPr>
              <w:t xml:space="preserve"> </w:t>
            </w:r>
            <w:r w:rsidRPr="008077AB">
              <w:rPr>
                <w:rFonts w:ascii="Arial" w:hAnsi="Arial" w:cs="Arial"/>
                <w:spacing w:val="-1"/>
                <w:sz w:val="20"/>
                <w:szCs w:val="20"/>
              </w:rPr>
              <w:t>Make</w:t>
            </w:r>
            <w:r w:rsidRPr="008077AB">
              <w:rPr>
                <w:rFonts w:ascii="Arial" w:hAnsi="Arial" w:cs="Arial"/>
                <w:sz w:val="20"/>
                <w:szCs w:val="20"/>
              </w:rPr>
              <w:t xml:space="preserve"> </w:t>
            </w:r>
            <w:r w:rsidRPr="008077AB">
              <w:rPr>
                <w:rFonts w:ascii="Arial" w:hAnsi="Arial" w:cs="Arial"/>
                <w:spacing w:val="-1"/>
                <w:sz w:val="20"/>
                <w:szCs w:val="20"/>
              </w:rPr>
              <w:t>clear</w:t>
            </w:r>
            <w:r w:rsidRPr="008077AB">
              <w:rPr>
                <w:rFonts w:ascii="Arial" w:hAnsi="Arial" w:cs="Arial"/>
                <w:sz w:val="20"/>
                <w:szCs w:val="20"/>
              </w:rPr>
              <w:t xml:space="preserve"> </w:t>
            </w:r>
            <w:r w:rsidRPr="008077AB">
              <w:rPr>
                <w:rFonts w:ascii="Arial" w:hAnsi="Arial" w:cs="Arial"/>
                <w:spacing w:val="-1"/>
                <w:sz w:val="20"/>
                <w:szCs w:val="20"/>
              </w:rPr>
              <w:t>which</w:t>
            </w:r>
            <w:r w:rsidRPr="008077AB">
              <w:rPr>
                <w:rFonts w:ascii="Arial" w:hAnsi="Arial" w:cs="Arial"/>
                <w:spacing w:val="35"/>
                <w:sz w:val="20"/>
                <w:szCs w:val="20"/>
              </w:rPr>
              <w:t xml:space="preserve"> </w:t>
            </w:r>
            <w:r w:rsidRPr="008077AB">
              <w:rPr>
                <w:rFonts w:ascii="Arial" w:hAnsi="Arial" w:cs="Arial"/>
                <w:spacing w:val="-1"/>
                <w:sz w:val="20"/>
                <w:szCs w:val="20"/>
              </w:rPr>
              <w:t>confounders</w:t>
            </w:r>
            <w:r w:rsidRPr="008077AB">
              <w:rPr>
                <w:rFonts w:ascii="Arial" w:hAnsi="Arial" w:cs="Arial"/>
                <w:sz w:val="20"/>
                <w:szCs w:val="20"/>
              </w:rPr>
              <w:t xml:space="preserve"> </w:t>
            </w:r>
            <w:r w:rsidRPr="008077AB">
              <w:rPr>
                <w:rFonts w:ascii="Arial" w:hAnsi="Arial" w:cs="Arial"/>
                <w:spacing w:val="-1"/>
                <w:sz w:val="20"/>
                <w:szCs w:val="20"/>
              </w:rPr>
              <w:t>were</w:t>
            </w:r>
            <w:r w:rsidRPr="008077AB">
              <w:rPr>
                <w:rFonts w:ascii="Arial" w:hAnsi="Arial" w:cs="Arial"/>
                <w:sz w:val="20"/>
                <w:szCs w:val="20"/>
              </w:rPr>
              <w:t xml:space="preserve"> </w:t>
            </w:r>
            <w:r w:rsidRPr="008077AB">
              <w:rPr>
                <w:rFonts w:ascii="Arial" w:hAnsi="Arial" w:cs="Arial"/>
                <w:spacing w:val="-1"/>
                <w:sz w:val="20"/>
                <w:szCs w:val="20"/>
              </w:rPr>
              <w:t>adjusted</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pacing w:val="43"/>
                <w:sz w:val="20"/>
                <w:szCs w:val="20"/>
              </w:rPr>
              <w:t xml:space="preserve"> </w:t>
            </w:r>
            <w:r w:rsidRPr="008077AB">
              <w:rPr>
                <w:rFonts w:ascii="Arial" w:hAnsi="Arial" w:cs="Arial"/>
                <w:sz w:val="20"/>
                <w:szCs w:val="20"/>
              </w:rPr>
              <w:t xml:space="preserve">and </w:t>
            </w:r>
            <w:r w:rsidRPr="008077AB">
              <w:rPr>
                <w:rFonts w:ascii="Arial" w:hAnsi="Arial" w:cs="Arial"/>
                <w:spacing w:val="-1"/>
                <w:sz w:val="20"/>
                <w:szCs w:val="20"/>
              </w:rPr>
              <w:t>why</w:t>
            </w:r>
            <w:r w:rsidRPr="008077AB">
              <w:rPr>
                <w:rFonts w:ascii="Arial" w:hAnsi="Arial" w:cs="Arial"/>
                <w:sz w:val="20"/>
                <w:szCs w:val="20"/>
              </w:rPr>
              <w:t xml:space="preserve"> they </w:t>
            </w:r>
            <w:r w:rsidRPr="008077AB">
              <w:rPr>
                <w:rFonts w:ascii="Arial" w:hAnsi="Arial" w:cs="Arial"/>
                <w:spacing w:val="-1"/>
                <w:sz w:val="20"/>
                <w:szCs w:val="20"/>
              </w:rPr>
              <w:t>were</w:t>
            </w:r>
            <w:r w:rsidRPr="008077AB">
              <w:rPr>
                <w:rFonts w:ascii="Arial" w:hAnsi="Arial" w:cs="Arial"/>
                <w:sz w:val="20"/>
                <w:szCs w:val="20"/>
              </w:rPr>
              <w:t xml:space="preserve"> </w:t>
            </w:r>
            <w:r w:rsidRPr="008077AB">
              <w:rPr>
                <w:rFonts w:ascii="Arial" w:hAnsi="Arial" w:cs="Arial"/>
                <w:spacing w:val="-1"/>
                <w:sz w:val="20"/>
                <w:szCs w:val="20"/>
              </w:rPr>
              <w:t>included</w:t>
            </w:r>
          </w:p>
          <w:p w14:paraId="222CD398" w14:textId="77777777" w:rsidR="00C66D46" w:rsidRPr="008077AB" w:rsidRDefault="00C66D46" w:rsidP="003B6BAB">
            <w:pPr>
              <w:pStyle w:val="af0"/>
              <w:numPr>
                <w:ilvl w:val="0"/>
                <w:numId w:val="7"/>
              </w:numPr>
              <w:tabs>
                <w:tab w:val="left" w:pos="443"/>
              </w:tabs>
              <w:ind w:right="216" w:firstLine="0"/>
              <w:rPr>
                <w:rFonts w:ascii="Arial" w:eastAsia="Times New Roman" w:hAnsi="Arial" w:cs="Arial"/>
                <w:sz w:val="20"/>
                <w:szCs w:val="20"/>
              </w:rPr>
            </w:pPr>
            <w:r w:rsidRPr="008077AB">
              <w:rPr>
                <w:rFonts w:ascii="Arial" w:hAnsi="Arial" w:cs="Arial"/>
                <w:spacing w:val="-1"/>
                <w:sz w:val="20"/>
                <w:szCs w:val="20"/>
              </w:rPr>
              <w:t>Report category</w:t>
            </w:r>
            <w:r w:rsidRPr="008077AB">
              <w:rPr>
                <w:rFonts w:ascii="Arial" w:hAnsi="Arial" w:cs="Arial"/>
                <w:sz w:val="20"/>
                <w:szCs w:val="20"/>
              </w:rPr>
              <w:t xml:space="preserve"> </w:t>
            </w:r>
            <w:r w:rsidRPr="008077AB">
              <w:rPr>
                <w:rFonts w:ascii="Arial" w:hAnsi="Arial" w:cs="Arial"/>
                <w:spacing w:val="-1"/>
                <w:sz w:val="20"/>
                <w:szCs w:val="20"/>
              </w:rPr>
              <w:t>boundaries</w:t>
            </w:r>
            <w:r w:rsidRPr="008077AB">
              <w:rPr>
                <w:rFonts w:ascii="Arial" w:hAnsi="Arial" w:cs="Arial"/>
                <w:spacing w:val="41"/>
                <w:sz w:val="20"/>
                <w:szCs w:val="20"/>
              </w:rPr>
              <w:t xml:space="preserve"> </w:t>
            </w:r>
            <w:r w:rsidRPr="008077AB">
              <w:rPr>
                <w:rFonts w:ascii="Arial" w:hAnsi="Arial" w:cs="Arial"/>
                <w:spacing w:val="-1"/>
                <w:sz w:val="20"/>
                <w:szCs w:val="20"/>
              </w:rPr>
              <w:t>when</w:t>
            </w:r>
            <w:r w:rsidRPr="008077AB">
              <w:rPr>
                <w:rFonts w:ascii="Arial" w:hAnsi="Arial" w:cs="Arial"/>
                <w:sz w:val="20"/>
                <w:szCs w:val="20"/>
              </w:rPr>
              <w:t xml:space="preserve"> </w:t>
            </w:r>
            <w:r w:rsidRPr="008077AB">
              <w:rPr>
                <w:rFonts w:ascii="Arial" w:hAnsi="Arial" w:cs="Arial"/>
                <w:spacing w:val="-1"/>
                <w:sz w:val="20"/>
                <w:szCs w:val="20"/>
              </w:rPr>
              <w:t>continuous</w:t>
            </w:r>
            <w:r w:rsidRPr="008077AB">
              <w:rPr>
                <w:rFonts w:ascii="Arial" w:hAnsi="Arial" w:cs="Arial"/>
                <w:sz w:val="20"/>
                <w:szCs w:val="20"/>
              </w:rPr>
              <w:t xml:space="preserve"> </w:t>
            </w:r>
            <w:r w:rsidRPr="008077AB">
              <w:rPr>
                <w:rFonts w:ascii="Arial" w:hAnsi="Arial" w:cs="Arial"/>
                <w:spacing w:val="-1"/>
                <w:sz w:val="20"/>
                <w:szCs w:val="20"/>
              </w:rPr>
              <w:t>variables</w:t>
            </w:r>
            <w:r w:rsidRPr="008077AB">
              <w:rPr>
                <w:rFonts w:ascii="Arial" w:hAnsi="Arial" w:cs="Arial"/>
                <w:sz w:val="20"/>
                <w:szCs w:val="20"/>
              </w:rPr>
              <w:t xml:space="preserve"> </w:t>
            </w:r>
            <w:r w:rsidRPr="008077AB">
              <w:rPr>
                <w:rFonts w:ascii="Arial" w:hAnsi="Arial" w:cs="Arial"/>
                <w:spacing w:val="-1"/>
                <w:sz w:val="20"/>
                <w:szCs w:val="20"/>
              </w:rPr>
              <w:t>were</w:t>
            </w:r>
            <w:r w:rsidRPr="008077AB">
              <w:rPr>
                <w:rFonts w:ascii="Arial" w:hAnsi="Arial" w:cs="Arial"/>
                <w:spacing w:val="39"/>
                <w:sz w:val="20"/>
                <w:szCs w:val="20"/>
              </w:rPr>
              <w:t xml:space="preserve"> </w:t>
            </w:r>
            <w:r w:rsidRPr="008077AB">
              <w:rPr>
                <w:rFonts w:ascii="Arial" w:hAnsi="Arial" w:cs="Arial"/>
                <w:spacing w:val="-1"/>
                <w:sz w:val="20"/>
                <w:szCs w:val="20"/>
              </w:rPr>
              <w:t>categorized</w:t>
            </w:r>
          </w:p>
          <w:p w14:paraId="2CBE242B" w14:textId="77777777" w:rsidR="00C66D46" w:rsidRPr="008077AB" w:rsidRDefault="00C66D46" w:rsidP="003B6BAB">
            <w:pPr>
              <w:pStyle w:val="af0"/>
              <w:numPr>
                <w:ilvl w:val="0"/>
                <w:numId w:val="7"/>
              </w:numPr>
              <w:tabs>
                <w:tab w:val="left" w:pos="430"/>
              </w:tabs>
              <w:ind w:right="296" w:firstLine="0"/>
              <w:rPr>
                <w:rFonts w:ascii="Arial" w:eastAsia="Times New Roman" w:hAnsi="Arial" w:cs="Arial"/>
                <w:sz w:val="20"/>
                <w:szCs w:val="20"/>
              </w:rPr>
            </w:pPr>
            <w:r w:rsidRPr="008077AB">
              <w:rPr>
                <w:rFonts w:ascii="Arial" w:hAnsi="Arial" w:cs="Arial"/>
                <w:sz w:val="20"/>
                <w:szCs w:val="20"/>
              </w:rPr>
              <w:t>If</w:t>
            </w:r>
            <w:r w:rsidRPr="008077AB">
              <w:rPr>
                <w:rFonts w:ascii="Arial" w:hAnsi="Arial" w:cs="Arial"/>
                <w:spacing w:val="-1"/>
                <w:sz w:val="20"/>
                <w:szCs w:val="20"/>
              </w:rPr>
              <w:t xml:space="preserve"> relevant,</w:t>
            </w:r>
            <w:r w:rsidRPr="008077AB">
              <w:rPr>
                <w:rFonts w:ascii="Arial" w:hAnsi="Arial" w:cs="Arial"/>
                <w:sz w:val="20"/>
                <w:szCs w:val="20"/>
              </w:rPr>
              <w:t xml:space="preserve"> </w:t>
            </w:r>
            <w:r w:rsidRPr="008077AB">
              <w:rPr>
                <w:rFonts w:ascii="Arial" w:hAnsi="Arial" w:cs="Arial"/>
                <w:spacing w:val="-1"/>
                <w:sz w:val="20"/>
                <w:szCs w:val="20"/>
              </w:rPr>
              <w:t>consider</w:t>
            </w:r>
            <w:r w:rsidRPr="008077AB">
              <w:rPr>
                <w:rFonts w:ascii="Arial" w:hAnsi="Arial" w:cs="Arial"/>
                <w:spacing w:val="27"/>
                <w:sz w:val="20"/>
                <w:szCs w:val="20"/>
              </w:rPr>
              <w:t xml:space="preserve"> </w:t>
            </w:r>
            <w:r w:rsidRPr="008077AB">
              <w:rPr>
                <w:rFonts w:ascii="Arial" w:hAnsi="Arial" w:cs="Arial"/>
                <w:spacing w:val="-1"/>
                <w:sz w:val="20"/>
                <w:szCs w:val="20"/>
              </w:rPr>
              <w:t>translating</w:t>
            </w:r>
            <w:r w:rsidRPr="008077AB">
              <w:rPr>
                <w:rFonts w:ascii="Arial" w:hAnsi="Arial" w:cs="Arial"/>
                <w:sz w:val="20"/>
                <w:szCs w:val="20"/>
              </w:rPr>
              <w:t xml:space="preserve"> </w:t>
            </w:r>
            <w:r w:rsidRPr="008077AB">
              <w:rPr>
                <w:rFonts w:ascii="Arial" w:hAnsi="Arial" w:cs="Arial"/>
                <w:spacing w:val="-1"/>
                <w:sz w:val="20"/>
                <w:szCs w:val="20"/>
              </w:rPr>
              <w:t>estimates</w:t>
            </w:r>
            <w:r w:rsidRPr="008077AB">
              <w:rPr>
                <w:rFonts w:ascii="Arial" w:hAnsi="Arial" w:cs="Arial"/>
                <w:sz w:val="20"/>
                <w:szCs w:val="20"/>
              </w:rPr>
              <w:t xml:space="preserve"> of</w:t>
            </w:r>
            <w:r w:rsidRPr="008077AB">
              <w:rPr>
                <w:rFonts w:ascii="Arial" w:hAnsi="Arial" w:cs="Arial"/>
                <w:spacing w:val="-1"/>
                <w:sz w:val="20"/>
                <w:szCs w:val="20"/>
              </w:rPr>
              <w:t xml:space="preserve"> relative</w:t>
            </w:r>
            <w:r w:rsidRPr="008077AB">
              <w:rPr>
                <w:rFonts w:ascii="Arial" w:hAnsi="Arial" w:cs="Arial"/>
                <w:spacing w:val="45"/>
                <w:sz w:val="20"/>
                <w:szCs w:val="20"/>
              </w:rPr>
              <w:t xml:space="preserve"> </w:t>
            </w:r>
            <w:r w:rsidRPr="008077AB">
              <w:rPr>
                <w:rFonts w:ascii="Arial" w:hAnsi="Arial" w:cs="Arial"/>
                <w:sz w:val="20"/>
                <w:szCs w:val="20"/>
              </w:rPr>
              <w:t xml:space="preserve">risk </w:t>
            </w:r>
            <w:r w:rsidRPr="008077AB">
              <w:rPr>
                <w:rFonts w:ascii="Arial" w:hAnsi="Arial" w:cs="Arial"/>
                <w:spacing w:val="-1"/>
                <w:sz w:val="20"/>
                <w:szCs w:val="20"/>
              </w:rPr>
              <w:t>into</w:t>
            </w:r>
            <w:r w:rsidRPr="008077AB">
              <w:rPr>
                <w:rFonts w:ascii="Arial" w:hAnsi="Arial" w:cs="Arial"/>
                <w:sz w:val="20"/>
                <w:szCs w:val="20"/>
              </w:rPr>
              <w:t xml:space="preserve"> </w:t>
            </w:r>
            <w:r w:rsidRPr="008077AB">
              <w:rPr>
                <w:rFonts w:ascii="Arial" w:hAnsi="Arial" w:cs="Arial"/>
                <w:spacing w:val="-1"/>
                <w:sz w:val="20"/>
                <w:szCs w:val="20"/>
              </w:rPr>
              <w:t xml:space="preserve">absolute </w:t>
            </w:r>
            <w:r w:rsidRPr="008077AB">
              <w:rPr>
                <w:rFonts w:ascii="Arial" w:hAnsi="Arial" w:cs="Arial"/>
                <w:sz w:val="20"/>
                <w:szCs w:val="20"/>
              </w:rPr>
              <w:t xml:space="preserve">risk </w:t>
            </w:r>
            <w:r w:rsidRPr="008077AB">
              <w:rPr>
                <w:rFonts w:ascii="Arial" w:hAnsi="Arial" w:cs="Arial"/>
                <w:spacing w:val="-1"/>
                <w:sz w:val="20"/>
                <w:szCs w:val="20"/>
              </w:rPr>
              <w:t>for</w:t>
            </w:r>
            <w:r w:rsidRPr="008077AB">
              <w:rPr>
                <w:rFonts w:ascii="Arial" w:hAnsi="Arial" w:cs="Arial"/>
                <w:sz w:val="20"/>
                <w:szCs w:val="20"/>
              </w:rPr>
              <w:t xml:space="preserve"> a</w:t>
            </w:r>
            <w:r w:rsidRPr="008077AB">
              <w:rPr>
                <w:rFonts w:ascii="Arial" w:hAnsi="Arial" w:cs="Arial"/>
                <w:spacing w:val="30"/>
                <w:sz w:val="20"/>
                <w:szCs w:val="20"/>
              </w:rPr>
              <w:t xml:space="preserve"> </w:t>
            </w:r>
            <w:r w:rsidRPr="008077AB">
              <w:rPr>
                <w:rFonts w:ascii="Arial" w:hAnsi="Arial" w:cs="Arial"/>
                <w:spacing w:val="-1"/>
                <w:sz w:val="20"/>
                <w:szCs w:val="20"/>
              </w:rPr>
              <w:t>meaningful</w:t>
            </w:r>
            <w:r w:rsidRPr="008077AB">
              <w:rPr>
                <w:rFonts w:ascii="Arial" w:hAnsi="Arial" w:cs="Arial"/>
                <w:sz w:val="20"/>
                <w:szCs w:val="20"/>
              </w:rPr>
              <w:t xml:space="preserve"> </w:t>
            </w:r>
            <w:r w:rsidRPr="008077AB">
              <w:rPr>
                <w:rFonts w:ascii="Arial" w:hAnsi="Arial" w:cs="Arial"/>
                <w:spacing w:val="-1"/>
                <w:sz w:val="20"/>
                <w:szCs w:val="20"/>
              </w:rPr>
              <w:t>time</w:t>
            </w:r>
            <w:r w:rsidRPr="008077AB">
              <w:rPr>
                <w:rFonts w:ascii="Arial" w:hAnsi="Arial" w:cs="Arial"/>
                <w:sz w:val="20"/>
                <w:szCs w:val="20"/>
              </w:rPr>
              <w:t xml:space="preserve"> period</w:t>
            </w:r>
          </w:p>
        </w:tc>
        <w:tc>
          <w:tcPr>
            <w:tcW w:w="2251" w:type="dxa"/>
            <w:tcBorders>
              <w:top w:val="single" w:sz="5" w:space="0" w:color="000000"/>
              <w:left w:val="single" w:sz="5" w:space="0" w:color="000000"/>
              <w:bottom w:val="single" w:sz="5" w:space="0" w:color="000000"/>
              <w:right w:val="single" w:sz="5" w:space="0" w:color="000000"/>
            </w:tcBorders>
          </w:tcPr>
          <w:p w14:paraId="157E5712" w14:textId="77777777" w:rsidR="00C66D46" w:rsidRPr="008077AB" w:rsidRDefault="00C66D46" w:rsidP="003B6BAB">
            <w:pPr>
              <w:pStyle w:val="TableParagraph"/>
              <w:spacing w:before="3"/>
              <w:rPr>
                <w:rFonts w:ascii="Arial" w:eastAsia="Times New Roman" w:hAnsi="Arial" w:cs="Arial"/>
                <w:sz w:val="20"/>
                <w:szCs w:val="20"/>
              </w:rPr>
            </w:pPr>
          </w:p>
          <w:p w14:paraId="2ADF1206" w14:textId="3258429B" w:rsidR="00C66D46" w:rsidRPr="008077AB" w:rsidRDefault="00C66D46" w:rsidP="003B6BAB">
            <w:pPr>
              <w:pStyle w:val="TableParagraph"/>
              <w:ind w:left="547" w:hanging="74"/>
              <w:rPr>
                <w:rFonts w:ascii="Arial" w:eastAsia="Lucida Sans" w:hAnsi="Arial" w:cs="Arial"/>
                <w:sz w:val="20"/>
                <w:szCs w:val="20"/>
              </w:rPr>
            </w:pPr>
            <w:r w:rsidRPr="008077AB">
              <w:rPr>
                <w:rFonts w:ascii="Arial" w:hAnsi="Arial" w:cs="Arial"/>
                <w:sz w:val="20"/>
                <w:szCs w:val="20"/>
              </w:rPr>
              <w:t>Table</w:t>
            </w:r>
            <w:r w:rsidRPr="008077AB">
              <w:rPr>
                <w:rFonts w:ascii="Arial" w:hAnsi="Arial" w:cs="Arial"/>
                <w:spacing w:val="17"/>
                <w:sz w:val="20"/>
                <w:szCs w:val="20"/>
              </w:rPr>
              <w:t xml:space="preserve"> </w:t>
            </w:r>
            <w:r w:rsidR="000342C6">
              <w:rPr>
                <w:rFonts w:ascii="Arial" w:hAnsi="Arial" w:cs="Arial"/>
                <w:sz w:val="20"/>
                <w:szCs w:val="20"/>
              </w:rPr>
              <w:t>2</w:t>
            </w:r>
          </w:p>
          <w:p w14:paraId="4AC34AC5" w14:textId="77777777" w:rsidR="00C66D46" w:rsidRPr="008077AB" w:rsidRDefault="00C66D46" w:rsidP="003B6BAB">
            <w:pPr>
              <w:pStyle w:val="TableParagraph"/>
              <w:rPr>
                <w:rFonts w:ascii="Arial" w:eastAsia="Times New Roman" w:hAnsi="Arial" w:cs="Arial"/>
                <w:sz w:val="20"/>
                <w:szCs w:val="20"/>
              </w:rPr>
            </w:pPr>
          </w:p>
          <w:p w14:paraId="41183232" w14:textId="77777777" w:rsidR="00C66D46" w:rsidRPr="008077AB" w:rsidRDefault="00C66D46" w:rsidP="003B6BAB">
            <w:pPr>
              <w:pStyle w:val="TableParagraph"/>
              <w:rPr>
                <w:rFonts w:ascii="Arial" w:eastAsia="Times New Roman" w:hAnsi="Arial" w:cs="Arial"/>
                <w:sz w:val="20"/>
                <w:szCs w:val="20"/>
              </w:rPr>
            </w:pPr>
          </w:p>
          <w:p w14:paraId="584A7EB5" w14:textId="77777777" w:rsidR="00C66D46" w:rsidRPr="008077AB" w:rsidRDefault="00C66D46" w:rsidP="003B6BAB">
            <w:pPr>
              <w:pStyle w:val="TableParagraph"/>
              <w:rPr>
                <w:rFonts w:ascii="Arial" w:eastAsia="Times New Roman" w:hAnsi="Arial" w:cs="Arial"/>
                <w:sz w:val="20"/>
                <w:szCs w:val="20"/>
              </w:rPr>
            </w:pPr>
          </w:p>
          <w:p w14:paraId="3CEBB7BA" w14:textId="77777777" w:rsidR="00C66D46" w:rsidRPr="008077AB" w:rsidRDefault="00C66D46" w:rsidP="003B6BAB">
            <w:pPr>
              <w:pStyle w:val="TableParagraph"/>
              <w:rPr>
                <w:rFonts w:ascii="Arial" w:eastAsia="Times New Roman" w:hAnsi="Arial" w:cs="Arial"/>
                <w:sz w:val="20"/>
                <w:szCs w:val="20"/>
              </w:rPr>
            </w:pPr>
          </w:p>
          <w:p w14:paraId="39F42978" w14:textId="77777777" w:rsidR="00C66D46" w:rsidRPr="008077AB" w:rsidRDefault="00C66D46" w:rsidP="003B6BAB">
            <w:pPr>
              <w:pStyle w:val="TableParagraph"/>
              <w:rPr>
                <w:rFonts w:ascii="Arial" w:eastAsia="Times New Roman" w:hAnsi="Arial" w:cs="Arial"/>
                <w:sz w:val="20"/>
                <w:szCs w:val="20"/>
              </w:rPr>
            </w:pPr>
          </w:p>
          <w:p w14:paraId="66E7C4B2" w14:textId="77777777" w:rsidR="00C66D46" w:rsidRPr="008077AB" w:rsidRDefault="00C66D46" w:rsidP="003B6BAB">
            <w:pPr>
              <w:pStyle w:val="TableParagraph"/>
              <w:rPr>
                <w:rFonts w:ascii="Arial" w:eastAsia="Times New Roman" w:hAnsi="Arial" w:cs="Arial"/>
                <w:sz w:val="20"/>
                <w:szCs w:val="20"/>
              </w:rPr>
            </w:pPr>
          </w:p>
          <w:p w14:paraId="6471D447" w14:textId="77777777" w:rsidR="00C66D46" w:rsidRPr="008077AB" w:rsidRDefault="00C66D46" w:rsidP="003B6BAB">
            <w:pPr>
              <w:pStyle w:val="TableParagraph"/>
              <w:rPr>
                <w:rFonts w:ascii="Arial" w:eastAsia="Times New Roman" w:hAnsi="Arial" w:cs="Arial"/>
                <w:sz w:val="20"/>
                <w:szCs w:val="20"/>
              </w:rPr>
            </w:pPr>
          </w:p>
          <w:p w14:paraId="7DE98C0B" w14:textId="77777777" w:rsidR="00C66D46" w:rsidRPr="008077AB" w:rsidRDefault="00C66D46" w:rsidP="003B6BAB">
            <w:pPr>
              <w:pStyle w:val="TableParagraph"/>
              <w:ind w:left="558" w:hanging="11"/>
              <w:rPr>
                <w:rFonts w:ascii="Arial" w:eastAsia="Cambria" w:hAnsi="Arial" w:cs="Arial"/>
                <w:sz w:val="20"/>
                <w:szCs w:val="20"/>
              </w:rPr>
            </w:pPr>
            <w:r w:rsidRPr="008077AB">
              <w:rPr>
                <w:rFonts w:ascii="Arial" w:hAnsi="Arial" w:cs="Arial"/>
                <w:w w:val="110"/>
                <w:sz w:val="20"/>
                <w:szCs w:val="20"/>
              </w:rPr>
              <w:t>NA</w:t>
            </w:r>
          </w:p>
          <w:p w14:paraId="03AE838D" w14:textId="77777777" w:rsidR="00C66D46" w:rsidRPr="008077AB" w:rsidRDefault="00C66D46" w:rsidP="003B6BAB">
            <w:pPr>
              <w:pStyle w:val="TableParagraph"/>
              <w:rPr>
                <w:rFonts w:ascii="Arial" w:eastAsia="Times New Roman" w:hAnsi="Arial" w:cs="Arial"/>
                <w:sz w:val="20"/>
                <w:szCs w:val="20"/>
              </w:rPr>
            </w:pPr>
          </w:p>
          <w:p w14:paraId="58F96DF2" w14:textId="77777777" w:rsidR="00C66D46" w:rsidRPr="008077AB" w:rsidRDefault="00C66D46" w:rsidP="003B6BAB">
            <w:pPr>
              <w:pStyle w:val="TableParagraph"/>
              <w:rPr>
                <w:rFonts w:ascii="Arial" w:eastAsia="Times New Roman" w:hAnsi="Arial" w:cs="Arial"/>
                <w:sz w:val="20"/>
                <w:szCs w:val="20"/>
              </w:rPr>
            </w:pPr>
          </w:p>
          <w:p w14:paraId="73FBBFD1" w14:textId="77777777" w:rsidR="00C66D46" w:rsidRPr="008077AB" w:rsidRDefault="00C66D46" w:rsidP="003B6BAB">
            <w:pPr>
              <w:pStyle w:val="TableParagraph"/>
              <w:spacing w:before="2"/>
              <w:rPr>
                <w:rFonts w:ascii="Arial" w:eastAsia="Times New Roman" w:hAnsi="Arial" w:cs="Arial"/>
                <w:sz w:val="20"/>
                <w:szCs w:val="20"/>
              </w:rPr>
            </w:pPr>
          </w:p>
          <w:p w14:paraId="1BFAAC24" w14:textId="77777777" w:rsidR="00C66D46" w:rsidRPr="008077AB" w:rsidRDefault="00C66D46" w:rsidP="003B6BAB">
            <w:pPr>
              <w:pStyle w:val="TableParagraph"/>
              <w:ind w:left="558"/>
              <w:rPr>
                <w:rFonts w:ascii="Arial" w:eastAsia="Cambria" w:hAnsi="Arial" w:cs="Arial"/>
                <w:sz w:val="20"/>
                <w:szCs w:val="20"/>
              </w:rPr>
            </w:pPr>
            <w:r w:rsidRPr="008077AB">
              <w:rPr>
                <w:rFonts w:ascii="Arial" w:hAnsi="Arial" w:cs="Arial"/>
                <w:w w:val="110"/>
                <w:sz w:val="20"/>
                <w:szCs w:val="20"/>
              </w:rPr>
              <w:t>NA</w:t>
            </w:r>
          </w:p>
        </w:tc>
        <w:tc>
          <w:tcPr>
            <w:tcW w:w="4032" w:type="dxa"/>
            <w:tcBorders>
              <w:top w:val="single" w:sz="5" w:space="0" w:color="000000"/>
              <w:left w:val="single" w:sz="5" w:space="0" w:color="000000"/>
              <w:bottom w:val="single" w:sz="5" w:space="0" w:color="000000"/>
              <w:right w:val="single" w:sz="5" w:space="0" w:color="000000"/>
            </w:tcBorders>
          </w:tcPr>
          <w:p w14:paraId="7AAA9440"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7D065DC6" w14:textId="77777777" w:rsidR="00C66D46" w:rsidRPr="008077AB" w:rsidRDefault="00C66D46" w:rsidP="003B6BAB">
            <w:pPr>
              <w:rPr>
                <w:rFonts w:ascii="Arial" w:hAnsi="Arial" w:cs="Arial"/>
                <w:sz w:val="20"/>
                <w:szCs w:val="20"/>
              </w:rPr>
            </w:pPr>
          </w:p>
        </w:tc>
      </w:tr>
      <w:tr w:rsidR="00C66D46" w:rsidRPr="008077AB" w14:paraId="27FDE331" w14:textId="77777777" w:rsidTr="00C66D46">
        <w:trPr>
          <w:trHeight w:hRule="exact" w:val="1115"/>
        </w:trPr>
        <w:tc>
          <w:tcPr>
            <w:tcW w:w="1925" w:type="dxa"/>
            <w:tcBorders>
              <w:top w:val="single" w:sz="5" w:space="0" w:color="000000"/>
              <w:left w:val="single" w:sz="5" w:space="0" w:color="000000"/>
              <w:bottom w:val="single" w:sz="5" w:space="0" w:color="000000"/>
              <w:right w:val="single" w:sz="5" w:space="0" w:color="000000"/>
            </w:tcBorders>
          </w:tcPr>
          <w:p w14:paraId="0B6F9162"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lastRenderedPageBreak/>
              <w:t>Other</w:t>
            </w:r>
            <w:r w:rsidRPr="008077AB">
              <w:rPr>
                <w:rFonts w:ascii="Arial" w:hAnsi="Arial" w:cs="Arial"/>
                <w:sz w:val="20"/>
                <w:szCs w:val="20"/>
              </w:rPr>
              <w:t xml:space="preserve"> </w:t>
            </w:r>
            <w:r w:rsidRPr="008077AB">
              <w:rPr>
                <w:rFonts w:ascii="Arial" w:hAnsi="Arial" w:cs="Arial"/>
                <w:spacing w:val="-1"/>
                <w:sz w:val="20"/>
                <w:szCs w:val="20"/>
              </w:rPr>
              <w:t>analyses</w:t>
            </w:r>
          </w:p>
        </w:tc>
        <w:tc>
          <w:tcPr>
            <w:tcW w:w="772" w:type="dxa"/>
            <w:tcBorders>
              <w:top w:val="single" w:sz="5" w:space="0" w:color="000000"/>
              <w:left w:val="single" w:sz="5" w:space="0" w:color="000000"/>
              <w:bottom w:val="single" w:sz="5" w:space="0" w:color="000000"/>
              <w:right w:val="single" w:sz="5" w:space="0" w:color="000000"/>
            </w:tcBorders>
          </w:tcPr>
          <w:p w14:paraId="52290EE1"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17</w:t>
            </w:r>
          </w:p>
        </w:tc>
        <w:tc>
          <w:tcPr>
            <w:tcW w:w="3419" w:type="dxa"/>
            <w:tcBorders>
              <w:top w:val="single" w:sz="5" w:space="0" w:color="000000"/>
              <w:left w:val="single" w:sz="5" w:space="0" w:color="000000"/>
              <w:bottom w:val="single" w:sz="5" w:space="0" w:color="000000"/>
              <w:right w:val="single" w:sz="5" w:space="0" w:color="000000"/>
            </w:tcBorders>
          </w:tcPr>
          <w:p w14:paraId="0C2CA303" w14:textId="77777777" w:rsidR="00C66D46" w:rsidRPr="008077AB" w:rsidRDefault="00C66D46" w:rsidP="003B6BAB">
            <w:pPr>
              <w:pStyle w:val="TableParagraph"/>
              <w:ind w:left="102" w:right="310"/>
              <w:rPr>
                <w:rFonts w:ascii="Arial" w:eastAsia="Times New Roman" w:hAnsi="Arial" w:cs="Arial"/>
                <w:sz w:val="20"/>
                <w:szCs w:val="20"/>
              </w:rPr>
            </w:pPr>
            <w:r w:rsidRPr="008077AB">
              <w:rPr>
                <w:rFonts w:ascii="Arial" w:eastAsia="Times New Roman" w:hAnsi="Arial" w:cs="Arial"/>
                <w:spacing w:val="-1"/>
                <w:sz w:val="20"/>
                <w:szCs w:val="20"/>
              </w:rPr>
              <w:t>Report</w:t>
            </w:r>
            <w:r w:rsidRPr="008077AB">
              <w:rPr>
                <w:rFonts w:ascii="Arial" w:eastAsia="Times New Roman" w:hAnsi="Arial" w:cs="Arial"/>
                <w:sz w:val="20"/>
                <w:szCs w:val="20"/>
              </w:rPr>
              <w:t xml:space="preserve"> </w:t>
            </w:r>
            <w:r w:rsidRPr="008077AB">
              <w:rPr>
                <w:rFonts w:ascii="Arial" w:eastAsia="Times New Roman" w:hAnsi="Arial" w:cs="Arial"/>
                <w:spacing w:val="-1"/>
                <w:sz w:val="20"/>
                <w:szCs w:val="20"/>
              </w:rPr>
              <w:t xml:space="preserve">other </w:t>
            </w:r>
            <w:r w:rsidRPr="008077AB">
              <w:rPr>
                <w:rFonts w:ascii="Arial" w:eastAsia="Times New Roman" w:hAnsi="Arial" w:cs="Arial"/>
                <w:sz w:val="20"/>
                <w:szCs w:val="20"/>
              </w:rPr>
              <w:t xml:space="preserve">analyses </w:t>
            </w:r>
            <w:r w:rsidRPr="008077AB">
              <w:rPr>
                <w:rFonts w:ascii="Arial" w:eastAsia="Times New Roman" w:hAnsi="Arial" w:cs="Arial"/>
                <w:spacing w:val="-1"/>
                <w:sz w:val="20"/>
                <w:szCs w:val="20"/>
              </w:rPr>
              <w:t>done—</w:t>
            </w:r>
            <w:r w:rsidRPr="008077AB">
              <w:rPr>
                <w:rFonts w:ascii="Arial" w:eastAsia="Times New Roman" w:hAnsi="Arial" w:cs="Arial"/>
                <w:spacing w:val="25"/>
                <w:sz w:val="20"/>
                <w:szCs w:val="20"/>
              </w:rPr>
              <w:t xml:space="preserve"> </w:t>
            </w:r>
            <w:r w:rsidRPr="008077AB">
              <w:rPr>
                <w:rFonts w:ascii="Arial" w:eastAsia="Times New Roman" w:hAnsi="Arial" w:cs="Arial"/>
                <w:sz w:val="20"/>
                <w:szCs w:val="20"/>
              </w:rPr>
              <w:t xml:space="preserve">e.g., </w:t>
            </w:r>
            <w:r w:rsidRPr="008077AB">
              <w:rPr>
                <w:rFonts w:ascii="Arial" w:eastAsia="Times New Roman" w:hAnsi="Arial" w:cs="Arial"/>
                <w:spacing w:val="-1"/>
                <w:sz w:val="20"/>
                <w:szCs w:val="20"/>
              </w:rPr>
              <w:t>analyses</w:t>
            </w:r>
            <w:r w:rsidRPr="008077AB">
              <w:rPr>
                <w:rFonts w:ascii="Arial" w:eastAsia="Times New Roman" w:hAnsi="Arial" w:cs="Arial"/>
                <w:sz w:val="20"/>
                <w:szCs w:val="20"/>
              </w:rPr>
              <w:t xml:space="preserve"> of</w:t>
            </w:r>
            <w:r w:rsidRPr="008077AB">
              <w:rPr>
                <w:rFonts w:ascii="Arial" w:eastAsia="Times New Roman" w:hAnsi="Arial" w:cs="Arial"/>
                <w:spacing w:val="-1"/>
                <w:sz w:val="20"/>
                <w:szCs w:val="20"/>
              </w:rPr>
              <w:t xml:space="preserve"> </w:t>
            </w:r>
            <w:r w:rsidRPr="008077AB">
              <w:rPr>
                <w:rFonts w:ascii="Arial" w:eastAsia="Times New Roman" w:hAnsi="Arial" w:cs="Arial"/>
                <w:sz w:val="20"/>
                <w:szCs w:val="20"/>
              </w:rPr>
              <w:t>subgroups and</w:t>
            </w:r>
            <w:r w:rsidRPr="008077AB">
              <w:rPr>
                <w:rFonts w:ascii="Arial" w:eastAsia="Times New Roman" w:hAnsi="Arial" w:cs="Arial"/>
                <w:spacing w:val="26"/>
                <w:sz w:val="20"/>
                <w:szCs w:val="20"/>
              </w:rPr>
              <w:t xml:space="preserve"> </w:t>
            </w:r>
            <w:r w:rsidRPr="008077AB">
              <w:rPr>
                <w:rFonts w:ascii="Arial" w:eastAsia="Times New Roman" w:hAnsi="Arial" w:cs="Arial"/>
                <w:spacing w:val="-1"/>
                <w:sz w:val="20"/>
                <w:szCs w:val="20"/>
              </w:rPr>
              <w:t>interactions,</w:t>
            </w:r>
            <w:r w:rsidRPr="008077AB">
              <w:rPr>
                <w:rFonts w:ascii="Arial" w:eastAsia="Times New Roman" w:hAnsi="Arial" w:cs="Arial"/>
                <w:spacing w:val="-2"/>
                <w:sz w:val="20"/>
                <w:szCs w:val="20"/>
              </w:rPr>
              <w:t xml:space="preserve"> </w:t>
            </w:r>
            <w:r w:rsidRPr="008077AB">
              <w:rPr>
                <w:rFonts w:ascii="Arial" w:eastAsia="Times New Roman" w:hAnsi="Arial" w:cs="Arial"/>
                <w:sz w:val="20"/>
                <w:szCs w:val="20"/>
              </w:rPr>
              <w:t xml:space="preserve">and </w:t>
            </w:r>
            <w:r w:rsidRPr="008077AB">
              <w:rPr>
                <w:rFonts w:ascii="Arial" w:eastAsia="Times New Roman" w:hAnsi="Arial" w:cs="Arial"/>
                <w:spacing w:val="-1"/>
                <w:sz w:val="20"/>
                <w:szCs w:val="20"/>
              </w:rPr>
              <w:t>sensitivity</w:t>
            </w:r>
            <w:r w:rsidRPr="008077AB">
              <w:rPr>
                <w:rFonts w:ascii="Arial" w:eastAsia="Times New Roman" w:hAnsi="Arial" w:cs="Arial"/>
                <w:spacing w:val="39"/>
                <w:sz w:val="20"/>
                <w:szCs w:val="20"/>
              </w:rPr>
              <w:t xml:space="preserve"> </w:t>
            </w:r>
            <w:r w:rsidRPr="008077AB">
              <w:rPr>
                <w:rFonts w:ascii="Arial" w:eastAsia="Times New Roman" w:hAnsi="Arial" w:cs="Arial"/>
                <w:sz w:val="20"/>
                <w:szCs w:val="20"/>
              </w:rPr>
              <w:t>analyses</w:t>
            </w:r>
          </w:p>
        </w:tc>
        <w:tc>
          <w:tcPr>
            <w:tcW w:w="2251" w:type="dxa"/>
            <w:tcBorders>
              <w:top w:val="single" w:sz="5" w:space="0" w:color="000000"/>
              <w:left w:val="single" w:sz="5" w:space="0" w:color="000000"/>
              <w:bottom w:val="single" w:sz="5" w:space="0" w:color="000000"/>
              <w:right w:val="single" w:sz="5" w:space="0" w:color="000000"/>
            </w:tcBorders>
          </w:tcPr>
          <w:p w14:paraId="27765254" w14:textId="77777777" w:rsidR="00C66D46" w:rsidRPr="008077AB" w:rsidRDefault="00C66D46" w:rsidP="003B6BAB">
            <w:pPr>
              <w:pStyle w:val="TableParagraph"/>
              <w:spacing w:before="9"/>
              <w:rPr>
                <w:rFonts w:ascii="Arial" w:eastAsia="Times New Roman" w:hAnsi="Arial" w:cs="Arial"/>
                <w:sz w:val="20"/>
                <w:szCs w:val="20"/>
              </w:rPr>
            </w:pPr>
          </w:p>
          <w:p w14:paraId="04137990" w14:textId="77777777" w:rsidR="000342C6" w:rsidRDefault="000342C6" w:rsidP="003B6BAB">
            <w:pPr>
              <w:pStyle w:val="TableParagraph"/>
              <w:ind w:left="452"/>
              <w:rPr>
                <w:rFonts w:ascii="Arial" w:hAnsi="Arial" w:cs="Arial"/>
                <w:sz w:val="20"/>
                <w:szCs w:val="20"/>
              </w:rPr>
            </w:pPr>
            <w:r>
              <w:rPr>
                <w:rFonts w:ascii="Arial" w:hAnsi="Arial" w:cs="Arial"/>
                <w:sz w:val="20"/>
                <w:szCs w:val="20"/>
              </w:rPr>
              <w:t xml:space="preserve">Supplemental </w:t>
            </w:r>
          </w:p>
          <w:p w14:paraId="014128C0" w14:textId="23ACE518" w:rsidR="00C66D46" w:rsidRPr="008077AB" w:rsidRDefault="00C66D46" w:rsidP="003B6BAB">
            <w:pPr>
              <w:pStyle w:val="TableParagraph"/>
              <w:ind w:left="452"/>
              <w:rPr>
                <w:rFonts w:ascii="Arial" w:eastAsia="Lucida Sans" w:hAnsi="Arial" w:cs="Arial"/>
                <w:sz w:val="20"/>
                <w:szCs w:val="20"/>
              </w:rPr>
            </w:pPr>
            <w:r w:rsidRPr="008077AB">
              <w:rPr>
                <w:rFonts w:ascii="Arial" w:hAnsi="Arial" w:cs="Arial"/>
                <w:sz w:val="20"/>
                <w:szCs w:val="20"/>
              </w:rPr>
              <w:t>Table</w:t>
            </w:r>
            <w:r w:rsidRPr="008077AB">
              <w:rPr>
                <w:rFonts w:ascii="Arial" w:hAnsi="Arial" w:cs="Arial"/>
                <w:spacing w:val="9"/>
                <w:sz w:val="20"/>
                <w:szCs w:val="20"/>
              </w:rPr>
              <w:t xml:space="preserve"> </w:t>
            </w:r>
            <w:r w:rsidR="000342C6">
              <w:rPr>
                <w:rFonts w:ascii="Arial" w:hAnsi="Arial" w:cs="Arial"/>
                <w:sz w:val="20"/>
                <w:szCs w:val="20"/>
              </w:rPr>
              <w:t>VII</w:t>
            </w:r>
          </w:p>
        </w:tc>
        <w:tc>
          <w:tcPr>
            <w:tcW w:w="4032" w:type="dxa"/>
            <w:tcBorders>
              <w:top w:val="single" w:sz="5" w:space="0" w:color="000000"/>
              <w:left w:val="single" w:sz="5" w:space="0" w:color="000000"/>
              <w:bottom w:val="single" w:sz="5" w:space="0" w:color="000000"/>
              <w:right w:val="single" w:sz="5" w:space="0" w:color="000000"/>
            </w:tcBorders>
          </w:tcPr>
          <w:p w14:paraId="3BC5051F"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10625906" w14:textId="77777777" w:rsidR="00C66D46" w:rsidRPr="008077AB" w:rsidRDefault="00C66D46" w:rsidP="003B6BAB">
            <w:pPr>
              <w:rPr>
                <w:rFonts w:ascii="Arial" w:hAnsi="Arial" w:cs="Arial"/>
                <w:sz w:val="20"/>
                <w:szCs w:val="20"/>
              </w:rPr>
            </w:pPr>
          </w:p>
        </w:tc>
      </w:tr>
      <w:tr w:rsidR="00C66D46" w:rsidRPr="008077AB" w14:paraId="24A9AD83" w14:textId="77777777" w:rsidTr="00C66D46">
        <w:trPr>
          <w:trHeight w:hRule="exact" w:val="286"/>
        </w:trPr>
        <w:tc>
          <w:tcPr>
            <w:tcW w:w="14391" w:type="dxa"/>
            <w:gridSpan w:val="6"/>
            <w:tcBorders>
              <w:top w:val="single" w:sz="5" w:space="0" w:color="000000"/>
              <w:left w:val="single" w:sz="5" w:space="0" w:color="000000"/>
              <w:bottom w:val="single" w:sz="5" w:space="0" w:color="000000"/>
              <w:right w:val="single" w:sz="5" w:space="0" w:color="000000"/>
            </w:tcBorders>
            <w:shd w:val="clear" w:color="auto" w:fill="C0C0C0"/>
          </w:tcPr>
          <w:p w14:paraId="5201A87D"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Discussion</w:t>
            </w:r>
          </w:p>
        </w:tc>
      </w:tr>
      <w:tr w:rsidR="00C66D46" w:rsidRPr="008077AB" w14:paraId="33AA67F8" w14:textId="77777777" w:rsidTr="00C66D46">
        <w:trPr>
          <w:trHeight w:hRule="exact" w:val="562"/>
        </w:trPr>
        <w:tc>
          <w:tcPr>
            <w:tcW w:w="1925" w:type="dxa"/>
            <w:tcBorders>
              <w:top w:val="single" w:sz="5" w:space="0" w:color="000000"/>
              <w:left w:val="single" w:sz="5" w:space="0" w:color="000000"/>
              <w:bottom w:val="single" w:sz="5" w:space="0" w:color="000000"/>
              <w:right w:val="single" w:sz="5" w:space="0" w:color="000000"/>
            </w:tcBorders>
          </w:tcPr>
          <w:p w14:paraId="1C7235DC"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Key</w:t>
            </w:r>
            <w:r w:rsidRPr="008077AB">
              <w:rPr>
                <w:rFonts w:ascii="Arial" w:hAnsi="Arial" w:cs="Arial"/>
                <w:sz w:val="20"/>
                <w:szCs w:val="20"/>
              </w:rPr>
              <w:t xml:space="preserve"> </w:t>
            </w:r>
            <w:r w:rsidRPr="008077AB">
              <w:rPr>
                <w:rFonts w:ascii="Arial" w:hAnsi="Arial" w:cs="Arial"/>
                <w:spacing w:val="-1"/>
                <w:sz w:val="20"/>
                <w:szCs w:val="20"/>
              </w:rPr>
              <w:t>results</w:t>
            </w:r>
          </w:p>
        </w:tc>
        <w:tc>
          <w:tcPr>
            <w:tcW w:w="772" w:type="dxa"/>
            <w:tcBorders>
              <w:top w:val="single" w:sz="5" w:space="0" w:color="000000"/>
              <w:left w:val="single" w:sz="5" w:space="0" w:color="000000"/>
              <w:bottom w:val="single" w:sz="5" w:space="0" w:color="000000"/>
              <w:right w:val="single" w:sz="5" w:space="0" w:color="000000"/>
            </w:tcBorders>
          </w:tcPr>
          <w:p w14:paraId="64890665"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18</w:t>
            </w:r>
          </w:p>
        </w:tc>
        <w:tc>
          <w:tcPr>
            <w:tcW w:w="3419" w:type="dxa"/>
            <w:tcBorders>
              <w:top w:val="single" w:sz="5" w:space="0" w:color="000000"/>
              <w:left w:val="single" w:sz="5" w:space="0" w:color="000000"/>
              <w:bottom w:val="single" w:sz="5" w:space="0" w:color="000000"/>
              <w:right w:val="single" w:sz="5" w:space="0" w:color="000000"/>
            </w:tcBorders>
          </w:tcPr>
          <w:p w14:paraId="77C749D9" w14:textId="77777777" w:rsidR="00C66D46" w:rsidRPr="008077AB" w:rsidRDefault="00C66D46" w:rsidP="003B6BAB">
            <w:pPr>
              <w:pStyle w:val="TableParagraph"/>
              <w:ind w:left="102" w:right="550"/>
              <w:rPr>
                <w:rFonts w:ascii="Arial" w:eastAsia="Times New Roman" w:hAnsi="Arial" w:cs="Arial"/>
                <w:sz w:val="20"/>
                <w:szCs w:val="20"/>
              </w:rPr>
            </w:pPr>
            <w:proofErr w:type="spellStart"/>
            <w:r w:rsidRPr="008077AB">
              <w:rPr>
                <w:rFonts w:ascii="Arial" w:hAnsi="Arial" w:cs="Arial"/>
                <w:spacing w:val="-1"/>
                <w:sz w:val="20"/>
                <w:szCs w:val="20"/>
              </w:rPr>
              <w:t>Summarise</w:t>
            </w:r>
            <w:proofErr w:type="spellEnd"/>
            <w:r w:rsidRPr="008077AB">
              <w:rPr>
                <w:rFonts w:ascii="Arial" w:hAnsi="Arial" w:cs="Arial"/>
                <w:sz w:val="20"/>
                <w:szCs w:val="20"/>
              </w:rPr>
              <w:t xml:space="preserve"> key </w:t>
            </w:r>
            <w:r w:rsidRPr="008077AB">
              <w:rPr>
                <w:rFonts w:ascii="Arial" w:hAnsi="Arial" w:cs="Arial"/>
                <w:spacing w:val="-1"/>
                <w:sz w:val="20"/>
                <w:szCs w:val="20"/>
              </w:rPr>
              <w:t>results with</w:t>
            </w:r>
            <w:r w:rsidRPr="008077AB">
              <w:rPr>
                <w:rFonts w:ascii="Arial" w:hAnsi="Arial" w:cs="Arial"/>
                <w:spacing w:val="31"/>
                <w:sz w:val="20"/>
                <w:szCs w:val="20"/>
              </w:rPr>
              <w:t xml:space="preserve"> </w:t>
            </w:r>
            <w:r w:rsidRPr="008077AB">
              <w:rPr>
                <w:rFonts w:ascii="Arial" w:hAnsi="Arial" w:cs="Arial"/>
                <w:spacing w:val="-1"/>
                <w:sz w:val="20"/>
                <w:szCs w:val="20"/>
              </w:rPr>
              <w:t xml:space="preserve">reference </w:t>
            </w:r>
            <w:r w:rsidRPr="008077AB">
              <w:rPr>
                <w:rFonts w:ascii="Arial" w:hAnsi="Arial" w:cs="Arial"/>
                <w:sz w:val="20"/>
                <w:szCs w:val="20"/>
              </w:rPr>
              <w:t>to</w:t>
            </w:r>
            <w:r w:rsidRPr="008077AB">
              <w:rPr>
                <w:rFonts w:ascii="Arial" w:hAnsi="Arial" w:cs="Arial"/>
                <w:spacing w:val="-2"/>
                <w:sz w:val="20"/>
                <w:szCs w:val="20"/>
              </w:rPr>
              <w:t xml:space="preserve"> </w:t>
            </w:r>
            <w:r w:rsidRPr="008077AB">
              <w:rPr>
                <w:rFonts w:ascii="Arial" w:hAnsi="Arial" w:cs="Arial"/>
                <w:sz w:val="20"/>
                <w:szCs w:val="20"/>
              </w:rPr>
              <w:t xml:space="preserve">study </w:t>
            </w:r>
            <w:r w:rsidRPr="008077AB">
              <w:rPr>
                <w:rFonts w:ascii="Arial" w:hAnsi="Arial" w:cs="Arial"/>
                <w:spacing w:val="-1"/>
                <w:sz w:val="20"/>
                <w:szCs w:val="20"/>
              </w:rPr>
              <w:t>objectives</w:t>
            </w:r>
          </w:p>
        </w:tc>
        <w:tc>
          <w:tcPr>
            <w:tcW w:w="2251" w:type="dxa"/>
            <w:tcBorders>
              <w:top w:val="single" w:sz="5" w:space="0" w:color="000000"/>
              <w:left w:val="single" w:sz="5" w:space="0" w:color="000000"/>
              <w:bottom w:val="single" w:sz="5" w:space="0" w:color="000000"/>
              <w:right w:val="single" w:sz="5" w:space="0" w:color="000000"/>
            </w:tcBorders>
          </w:tcPr>
          <w:p w14:paraId="3368FF05" w14:textId="70B11225" w:rsidR="00C66D46" w:rsidRPr="008077AB" w:rsidRDefault="000342C6" w:rsidP="003B6BAB">
            <w:pPr>
              <w:pStyle w:val="TableParagraph"/>
              <w:spacing w:before="99"/>
              <w:ind w:left="715"/>
              <w:rPr>
                <w:rFonts w:ascii="Arial" w:eastAsia="Lucida Sans" w:hAnsi="Arial" w:cs="Arial"/>
                <w:sz w:val="20"/>
                <w:szCs w:val="20"/>
              </w:rPr>
            </w:pPr>
            <w:r>
              <w:rPr>
                <w:rFonts w:ascii="Arial" w:hAnsi="Arial" w:cs="Arial"/>
                <w:w w:val="95"/>
                <w:sz w:val="20"/>
                <w:szCs w:val="20"/>
              </w:rPr>
              <w:t>13</w:t>
            </w:r>
          </w:p>
        </w:tc>
        <w:tc>
          <w:tcPr>
            <w:tcW w:w="4032" w:type="dxa"/>
            <w:tcBorders>
              <w:top w:val="single" w:sz="5" w:space="0" w:color="000000"/>
              <w:left w:val="single" w:sz="5" w:space="0" w:color="000000"/>
              <w:bottom w:val="single" w:sz="5" w:space="0" w:color="000000"/>
              <w:right w:val="single" w:sz="5" w:space="0" w:color="000000"/>
            </w:tcBorders>
          </w:tcPr>
          <w:p w14:paraId="5E0C3FF3"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16FE4504" w14:textId="77777777" w:rsidR="00C66D46" w:rsidRPr="008077AB" w:rsidRDefault="00C66D46" w:rsidP="003B6BAB">
            <w:pPr>
              <w:rPr>
                <w:rFonts w:ascii="Arial" w:hAnsi="Arial" w:cs="Arial"/>
                <w:sz w:val="20"/>
                <w:szCs w:val="20"/>
              </w:rPr>
            </w:pPr>
          </w:p>
        </w:tc>
      </w:tr>
      <w:tr w:rsidR="00C66D46" w:rsidRPr="008077AB" w14:paraId="3429A27B" w14:textId="77777777" w:rsidTr="00C66D46">
        <w:trPr>
          <w:trHeight w:hRule="exact" w:val="2494"/>
        </w:trPr>
        <w:tc>
          <w:tcPr>
            <w:tcW w:w="1925" w:type="dxa"/>
            <w:tcBorders>
              <w:top w:val="single" w:sz="5" w:space="0" w:color="000000"/>
              <w:left w:val="single" w:sz="5" w:space="0" w:color="000000"/>
              <w:bottom w:val="single" w:sz="5" w:space="0" w:color="000000"/>
              <w:right w:val="single" w:sz="5" w:space="0" w:color="000000"/>
            </w:tcBorders>
          </w:tcPr>
          <w:p w14:paraId="2B6373CE"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Limitations</w:t>
            </w:r>
          </w:p>
        </w:tc>
        <w:tc>
          <w:tcPr>
            <w:tcW w:w="772" w:type="dxa"/>
            <w:tcBorders>
              <w:top w:val="single" w:sz="5" w:space="0" w:color="000000"/>
              <w:left w:val="single" w:sz="5" w:space="0" w:color="000000"/>
              <w:bottom w:val="single" w:sz="5" w:space="0" w:color="000000"/>
              <w:right w:val="single" w:sz="5" w:space="0" w:color="000000"/>
            </w:tcBorders>
          </w:tcPr>
          <w:p w14:paraId="215E7018"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19</w:t>
            </w:r>
          </w:p>
        </w:tc>
        <w:tc>
          <w:tcPr>
            <w:tcW w:w="3419" w:type="dxa"/>
            <w:tcBorders>
              <w:top w:val="single" w:sz="5" w:space="0" w:color="000000"/>
              <w:left w:val="single" w:sz="5" w:space="0" w:color="000000"/>
              <w:bottom w:val="single" w:sz="5" w:space="0" w:color="000000"/>
              <w:right w:val="single" w:sz="5" w:space="0" w:color="000000"/>
            </w:tcBorders>
          </w:tcPr>
          <w:p w14:paraId="3EFEFC6B" w14:textId="77777777" w:rsidR="00C66D46" w:rsidRPr="008077AB" w:rsidRDefault="00C66D46" w:rsidP="003B6BAB">
            <w:pPr>
              <w:pStyle w:val="TableParagraph"/>
              <w:ind w:left="102" w:right="216"/>
              <w:rPr>
                <w:rFonts w:ascii="Arial" w:eastAsia="Times New Roman" w:hAnsi="Arial" w:cs="Arial"/>
                <w:sz w:val="20"/>
                <w:szCs w:val="20"/>
              </w:rPr>
            </w:pPr>
            <w:r w:rsidRPr="008077AB">
              <w:rPr>
                <w:rFonts w:ascii="Arial" w:hAnsi="Arial" w:cs="Arial"/>
                <w:spacing w:val="-1"/>
                <w:sz w:val="20"/>
                <w:szCs w:val="20"/>
              </w:rPr>
              <w:t>Discuss</w:t>
            </w:r>
            <w:r w:rsidRPr="008077AB">
              <w:rPr>
                <w:rFonts w:ascii="Arial" w:hAnsi="Arial" w:cs="Arial"/>
                <w:sz w:val="20"/>
                <w:szCs w:val="20"/>
              </w:rPr>
              <w:t xml:space="preserve"> </w:t>
            </w:r>
            <w:r w:rsidRPr="008077AB">
              <w:rPr>
                <w:rFonts w:ascii="Arial" w:hAnsi="Arial" w:cs="Arial"/>
                <w:spacing w:val="-1"/>
                <w:sz w:val="20"/>
                <w:szCs w:val="20"/>
              </w:rPr>
              <w:t>limitations</w:t>
            </w:r>
            <w:r w:rsidRPr="008077AB">
              <w:rPr>
                <w:rFonts w:ascii="Arial" w:hAnsi="Arial" w:cs="Arial"/>
                <w:sz w:val="20"/>
                <w:szCs w:val="20"/>
              </w:rPr>
              <w:t xml:space="preserve"> of</w:t>
            </w:r>
            <w:r w:rsidRPr="008077AB">
              <w:rPr>
                <w:rFonts w:ascii="Arial" w:hAnsi="Arial" w:cs="Arial"/>
                <w:spacing w:val="-1"/>
                <w:sz w:val="20"/>
                <w:szCs w:val="20"/>
              </w:rPr>
              <w:t xml:space="preserve"> the</w:t>
            </w:r>
            <w:r w:rsidRPr="008077AB">
              <w:rPr>
                <w:rFonts w:ascii="Arial" w:hAnsi="Arial" w:cs="Arial"/>
                <w:sz w:val="20"/>
                <w:szCs w:val="20"/>
              </w:rPr>
              <w:t xml:space="preserve"> study,</w:t>
            </w:r>
            <w:r w:rsidRPr="008077AB">
              <w:rPr>
                <w:rFonts w:ascii="Arial" w:hAnsi="Arial" w:cs="Arial"/>
                <w:spacing w:val="29"/>
                <w:sz w:val="20"/>
                <w:szCs w:val="20"/>
              </w:rPr>
              <w:t xml:space="preserve"> </w:t>
            </w:r>
            <w:r w:rsidRPr="008077AB">
              <w:rPr>
                <w:rFonts w:ascii="Arial" w:hAnsi="Arial" w:cs="Arial"/>
                <w:sz w:val="20"/>
                <w:szCs w:val="20"/>
              </w:rPr>
              <w:t>taking</w:t>
            </w:r>
            <w:r w:rsidRPr="008077AB">
              <w:rPr>
                <w:rFonts w:ascii="Arial" w:hAnsi="Arial" w:cs="Arial"/>
                <w:spacing w:val="-2"/>
                <w:sz w:val="20"/>
                <w:szCs w:val="20"/>
              </w:rPr>
              <w:t xml:space="preserve"> </w:t>
            </w:r>
            <w:r w:rsidRPr="008077AB">
              <w:rPr>
                <w:rFonts w:ascii="Arial" w:hAnsi="Arial" w:cs="Arial"/>
                <w:sz w:val="20"/>
                <w:szCs w:val="20"/>
              </w:rPr>
              <w:t xml:space="preserve">into </w:t>
            </w:r>
            <w:r w:rsidRPr="008077AB">
              <w:rPr>
                <w:rFonts w:ascii="Arial" w:hAnsi="Arial" w:cs="Arial"/>
                <w:spacing w:val="-1"/>
                <w:sz w:val="20"/>
                <w:szCs w:val="20"/>
              </w:rPr>
              <w:t>account</w:t>
            </w:r>
            <w:r w:rsidRPr="008077AB">
              <w:rPr>
                <w:rFonts w:ascii="Arial" w:hAnsi="Arial" w:cs="Arial"/>
                <w:sz w:val="20"/>
                <w:szCs w:val="20"/>
              </w:rPr>
              <w:t xml:space="preserve"> </w:t>
            </w:r>
            <w:r w:rsidRPr="008077AB">
              <w:rPr>
                <w:rFonts w:ascii="Arial" w:hAnsi="Arial" w:cs="Arial"/>
                <w:spacing w:val="-1"/>
                <w:sz w:val="20"/>
                <w:szCs w:val="20"/>
              </w:rPr>
              <w:t>sources</w:t>
            </w:r>
            <w:r w:rsidRPr="008077AB">
              <w:rPr>
                <w:rFonts w:ascii="Arial" w:hAnsi="Arial" w:cs="Arial"/>
                <w:sz w:val="20"/>
                <w:szCs w:val="20"/>
              </w:rPr>
              <w:t xml:space="preserve"> of</w:t>
            </w:r>
            <w:r w:rsidRPr="008077AB">
              <w:rPr>
                <w:rFonts w:ascii="Arial" w:hAnsi="Arial" w:cs="Arial"/>
                <w:spacing w:val="23"/>
                <w:sz w:val="20"/>
                <w:szCs w:val="20"/>
              </w:rPr>
              <w:t xml:space="preserve"> </w:t>
            </w:r>
            <w:r w:rsidRPr="008077AB">
              <w:rPr>
                <w:rFonts w:ascii="Arial" w:hAnsi="Arial" w:cs="Arial"/>
                <w:spacing w:val="-1"/>
                <w:sz w:val="20"/>
                <w:szCs w:val="20"/>
              </w:rPr>
              <w:t>potential</w:t>
            </w:r>
            <w:r w:rsidRPr="008077AB">
              <w:rPr>
                <w:rFonts w:ascii="Arial" w:hAnsi="Arial" w:cs="Arial"/>
                <w:sz w:val="20"/>
                <w:szCs w:val="20"/>
              </w:rPr>
              <w:t xml:space="preserve"> </w:t>
            </w:r>
            <w:r w:rsidRPr="008077AB">
              <w:rPr>
                <w:rFonts w:ascii="Arial" w:hAnsi="Arial" w:cs="Arial"/>
                <w:spacing w:val="-1"/>
                <w:sz w:val="20"/>
                <w:szCs w:val="20"/>
              </w:rPr>
              <w:t>bias</w:t>
            </w:r>
            <w:r w:rsidRPr="008077AB">
              <w:rPr>
                <w:rFonts w:ascii="Arial" w:hAnsi="Arial" w:cs="Arial"/>
                <w:sz w:val="20"/>
                <w:szCs w:val="20"/>
              </w:rPr>
              <w:t xml:space="preserve"> or </w:t>
            </w:r>
            <w:r w:rsidRPr="008077AB">
              <w:rPr>
                <w:rFonts w:ascii="Arial" w:hAnsi="Arial" w:cs="Arial"/>
                <w:spacing w:val="-1"/>
                <w:sz w:val="20"/>
                <w:szCs w:val="20"/>
              </w:rPr>
              <w:t>imprecision.</w:t>
            </w:r>
          </w:p>
          <w:p w14:paraId="57267B72" w14:textId="77777777" w:rsidR="00C66D46" w:rsidRPr="008077AB" w:rsidRDefault="00C66D46" w:rsidP="003B6BAB">
            <w:pPr>
              <w:pStyle w:val="TableParagraph"/>
              <w:ind w:left="102" w:right="276"/>
              <w:rPr>
                <w:rFonts w:ascii="Arial" w:eastAsia="Times New Roman" w:hAnsi="Arial" w:cs="Arial"/>
                <w:sz w:val="20"/>
                <w:szCs w:val="20"/>
              </w:rPr>
            </w:pPr>
            <w:r w:rsidRPr="008077AB">
              <w:rPr>
                <w:rFonts w:ascii="Arial" w:hAnsi="Arial" w:cs="Arial"/>
                <w:spacing w:val="-1"/>
                <w:sz w:val="20"/>
                <w:szCs w:val="20"/>
              </w:rPr>
              <w:t>Discuss</w:t>
            </w:r>
            <w:r w:rsidRPr="008077AB">
              <w:rPr>
                <w:rFonts w:ascii="Arial" w:hAnsi="Arial" w:cs="Arial"/>
                <w:sz w:val="20"/>
                <w:szCs w:val="20"/>
              </w:rPr>
              <w:t xml:space="preserve"> </w:t>
            </w:r>
            <w:r w:rsidRPr="008077AB">
              <w:rPr>
                <w:rFonts w:ascii="Arial" w:hAnsi="Arial" w:cs="Arial"/>
                <w:spacing w:val="-1"/>
                <w:sz w:val="20"/>
                <w:szCs w:val="20"/>
              </w:rPr>
              <w:t>both</w:t>
            </w:r>
            <w:r w:rsidRPr="008077AB">
              <w:rPr>
                <w:rFonts w:ascii="Arial" w:hAnsi="Arial" w:cs="Arial"/>
                <w:sz w:val="20"/>
                <w:szCs w:val="20"/>
              </w:rPr>
              <w:t xml:space="preserve"> </w:t>
            </w:r>
            <w:r w:rsidRPr="008077AB">
              <w:rPr>
                <w:rFonts w:ascii="Arial" w:hAnsi="Arial" w:cs="Arial"/>
                <w:spacing w:val="-1"/>
                <w:sz w:val="20"/>
                <w:szCs w:val="20"/>
              </w:rPr>
              <w:t>direction</w:t>
            </w:r>
            <w:r w:rsidRPr="008077AB">
              <w:rPr>
                <w:rFonts w:ascii="Arial" w:hAnsi="Arial" w:cs="Arial"/>
                <w:sz w:val="20"/>
                <w:szCs w:val="20"/>
              </w:rPr>
              <w:t xml:space="preserve"> </w:t>
            </w:r>
            <w:r w:rsidRPr="008077AB">
              <w:rPr>
                <w:rFonts w:ascii="Arial" w:hAnsi="Arial" w:cs="Arial"/>
                <w:spacing w:val="-1"/>
                <w:sz w:val="20"/>
                <w:szCs w:val="20"/>
              </w:rPr>
              <w:t>and</w:t>
            </w:r>
            <w:r w:rsidRPr="008077AB">
              <w:rPr>
                <w:rFonts w:ascii="Arial" w:hAnsi="Arial" w:cs="Arial"/>
                <w:spacing w:val="39"/>
                <w:sz w:val="20"/>
                <w:szCs w:val="20"/>
              </w:rPr>
              <w:t xml:space="preserve"> </w:t>
            </w:r>
            <w:r w:rsidRPr="008077AB">
              <w:rPr>
                <w:rFonts w:ascii="Arial" w:hAnsi="Arial" w:cs="Arial"/>
                <w:spacing w:val="-1"/>
                <w:sz w:val="20"/>
                <w:szCs w:val="20"/>
              </w:rPr>
              <w:t>magnitude</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 xml:space="preserve">any </w:t>
            </w:r>
            <w:r w:rsidRPr="008077AB">
              <w:rPr>
                <w:rFonts w:ascii="Arial" w:hAnsi="Arial" w:cs="Arial"/>
                <w:spacing w:val="-1"/>
                <w:sz w:val="20"/>
                <w:szCs w:val="20"/>
              </w:rPr>
              <w:t>potential</w:t>
            </w:r>
            <w:r w:rsidRPr="008077AB">
              <w:rPr>
                <w:rFonts w:ascii="Arial" w:hAnsi="Arial" w:cs="Arial"/>
                <w:sz w:val="20"/>
                <w:szCs w:val="20"/>
              </w:rPr>
              <w:t xml:space="preserve"> </w:t>
            </w:r>
            <w:r w:rsidRPr="008077AB">
              <w:rPr>
                <w:rFonts w:ascii="Arial" w:hAnsi="Arial" w:cs="Arial"/>
                <w:spacing w:val="-1"/>
                <w:sz w:val="20"/>
                <w:szCs w:val="20"/>
              </w:rPr>
              <w:t>bias</w:t>
            </w:r>
          </w:p>
        </w:tc>
        <w:tc>
          <w:tcPr>
            <w:tcW w:w="2251" w:type="dxa"/>
            <w:tcBorders>
              <w:top w:val="single" w:sz="5" w:space="0" w:color="000000"/>
              <w:left w:val="single" w:sz="5" w:space="0" w:color="000000"/>
              <w:bottom w:val="single" w:sz="5" w:space="0" w:color="000000"/>
              <w:right w:val="single" w:sz="5" w:space="0" w:color="000000"/>
            </w:tcBorders>
          </w:tcPr>
          <w:p w14:paraId="7A5AB7CD" w14:textId="77777777" w:rsidR="00C66D46" w:rsidRPr="008077AB" w:rsidRDefault="00C66D46" w:rsidP="003B6BAB">
            <w:pPr>
              <w:pStyle w:val="TableParagraph"/>
              <w:spacing w:before="5"/>
              <w:rPr>
                <w:rFonts w:ascii="Arial" w:eastAsia="Times New Roman" w:hAnsi="Arial" w:cs="Arial"/>
                <w:sz w:val="20"/>
                <w:szCs w:val="20"/>
              </w:rPr>
            </w:pPr>
          </w:p>
          <w:p w14:paraId="054A2930" w14:textId="553F87D4" w:rsidR="00C66D46" w:rsidRPr="008077AB" w:rsidRDefault="00312838" w:rsidP="003B6BAB">
            <w:pPr>
              <w:pStyle w:val="TableParagraph"/>
              <w:ind w:left="704"/>
              <w:rPr>
                <w:rFonts w:ascii="Arial" w:eastAsia="Lucida Sans" w:hAnsi="Arial" w:cs="Arial"/>
                <w:sz w:val="20"/>
                <w:szCs w:val="20"/>
              </w:rPr>
            </w:pPr>
            <w:r>
              <w:rPr>
                <w:rFonts w:ascii="Arial" w:hAnsi="Arial" w:cs="Arial"/>
                <w:w w:val="90"/>
                <w:sz w:val="20"/>
                <w:szCs w:val="20"/>
              </w:rPr>
              <w:t>1</w:t>
            </w:r>
            <w:r w:rsidR="000342C6">
              <w:rPr>
                <w:rFonts w:ascii="Arial" w:hAnsi="Arial" w:cs="Arial"/>
                <w:w w:val="90"/>
                <w:sz w:val="20"/>
                <w:szCs w:val="20"/>
              </w:rPr>
              <w:t>7</w:t>
            </w:r>
          </w:p>
        </w:tc>
        <w:tc>
          <w:tcPr>
            <w:tcW w:w="4032" w:type="dxa"/>
            <w:tcBorders>
              <w:top w:val="single" w:sz="5" w:space="0" w:color="000000"/>
              <w:left w:val="single" w:sz="5" w:space="0" w:color="000000"/>
              <w:bottom w:val="single" w:sz="5" w:space="0" w:color="000000"/>
              <w:right w:val="single" w:sz="5" w:space="0" w:color="000000"/>
            </w:tcBorders>
          </w:tcPr>
          <w:p w14:paraId="091AD7B4" w14:textId="77777777" w:rsidR="00C66D46" w:rsidRPr="008077AB" w:rsidRDefault="00C66D46" w:rsidP="003B6BAB">
            <w:pPr>
              <w:pStyle w:val="TableParagraph"/>
              <w:ind w:left="102" w:right="117"/>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19.1: </w:t>
            </w:r>
            <w:r w:rsidRPr="008077AB">
              <w:rPr>
                <w:rFonts w:ascii="Arial" w:hAnsi="Arial" w:cs="Arial"/>
                <w:spacing w:val="-1"/>
                <w:sz w:val="20"/>
                <w:szCs w:val="20"/>
              </w:rPr>
              <w:t xml:space="preserve">Discuss </w:t>
            </w:r>
            <w:r w:rsidRPr="008077AB">
              <w:rPr>
                <w:rFonts w:ascii="Arial" w:hAnsi="Arial" w:cs="Arial"/>
                <w:sz w:val="20"/>
                <w:szCs w:val="20"/>
              </w:rPr>
              <w:t>the</w:t>
            </w:r>
            <w:r w:rsidRPr="008077AB">
              <w:rPr>
                <w:rFonts w:ascii="Arial" w:hAnsi="Arial" w:cs="Arial"/>
                <w:spacing w:val="29"/>
                <w:sz w:val="20"/>
                <w:szCs w:val="20"/>
              </w:rPr>
              <w:t xml:space="preserve"> </w:t>
            </w:r>
            <w:r w:rsidRPr="008077AB">
              <w:rPr>
                <w:rFonts w:ascii="Arial" w:hAnsi="Arial" w:cs="Arial"/>
                <w:spacing w:val="-1"/>
                <w:sz w:val="20"/>
                <w:szCs w:val="20"/>
              </w:rPr>
              <w:t xml:space="preserve">implications </w:t>
            </w:r>
            <w:r w:rsidRPr="008077AB">
              <w:rPr>
                <w:rFonts w:ascii="Arial" w:hAnsi="Arial" w:cs="Arial"/>
                <w:sz w:val="20"/>
                <w:szCs w:val="20"/>
              </w:rPr>
              <w:t>of</w:t>
            </w:r>
            <w:r w:rsidRPr="008077AB">
              <w:rPr>
                <w:rFonts w:ascii="Arial" w:hAnsi="Arial" w:cs="Arial"/>
                <w:spacing w:val="-1"/>
                <w:sz w:val="20"/>
                <w:szCs w:val="20"/>
              </w:rPr>
              <w:t xml:space="preserve"> </w:t>
            </w:r>
            <w:r w:rsidRPr="008077AB">
              <w:rPr>
                <w:rFonts w:ascii="Arial" w:hAnsi="Arial" w:cs="Arial"/>
                <w:sz w:val="20"/>
                <w:szCs w:val="20"/>
              </w:rPr>
              <w:t xml:space="preserve">using </w:t>
            </w:r>
            <w:r w:rsidRPr="008077AB">
              <w:rPr>
                <w:rFonts w:ascii="Arial" w:hAnsi="Arial" w:cs="Arial"/>
                <w:spacing w:val="-1"/>
                <w:sz w:val="20"/>
                <w:szCs w:val="20"/>
              </w:rPr>
              <w:t>data</w:t>
            </w:r>
            <w:r w:rsidRPr="008077AB">
              <w:rPr>
                <w:rFonts w:ascii="Arial" w:hAnsi="Arial" w:cs="Arial"/>
                <w:sz w:val="20"/>
                <w:szCs w:val="20"/>
              </w:rPr>
              <w:t xml:space="preserve"> that </w:t>
            </w:r>
            <w:r w:rsidRPr="008077AB">
              <w:rPr>
                <w:rFonts w:ascii="Arial" w:hAnsi="Arial" w:cs="Arial"/>
                <w:spacing w:val="-1"/>
                <w:sz w:val="20"/>
                <w:szCs w:val="20"/>
              </w:rPr>
              <w:t xml:space="preserve">were </w:t>
            </w:r>
            <w:r w:rsidRPr="008077AB">
              <w:rPr>
                <w:rFonts w:ascii="Arial" w:hAnsi="Arial" w:cs="Arial"/>
                <w:sz w:val="20"/>
                <w:szCs w:val="20"/>
              </w:rPr>
              <w:t>not</w:t>
            </w:r>
            <w:r w:rsidRPr="008077AB">
              <w:rPr>
                <w:rFonts w:ascii="Arial" w:hAnsi="Arial" w:cs="Arial"/>
                <w:spacing w:val="31"/>
                <w:sz w:val="20"/>
                <w:szCs w:val="20"/>
              </w:rPr>
              <w:t xml:space="preserve"> </w:t>
            </w:r>
            <w:r w:rsidRPr="008077AB">
              <w:rPr>
                <w:rFonts w:ascii="Arial" w:hAnsi="Arial" w:cs="Arial"/>
                <w:spacing w:val="-1"/>
                <w:sz w:val="20"/>
                <w:szCs w:val="20"/>
              </w:rPr>
              <w:t>created</w:t>
            </w:r>
            <w:r w:rsidRPr="008077AB">
              <w:rPr>
                <w:rFonts w:ascii="Arial" w:hAnsi="Arial" w:cs="Arial"/>
                <w:sz w:val="20"/>
                <w:szCs w:val="20"/>
              </w:rPr>
              <w:t xml:space="preserve"> or </w:t>
            </w:r>
            <w:r w:rsidRPr="008077AB">
              <w:rPr>
                <w:rFonts w:ascii="Arial" w:hAnsi="Arial" w:cs="Arial"/>
                <w:spacing w:val="-1"/>
                <w:sz w:val="20"/>
                <w:szCs w:val="20"/>
              </w:rPr>
              <w:t>collected</w:t>
            </w:r>
            <w:r w:rsidRPr="008077AB">
              <w:rPr>
                <w:rFonts w:ascii="Arial" w:hAnsi="Arial" w:cs="Arial"/>
                <w:sz w:val="20"/>
                <w:szCs w:val="20"/>
              </w:rPr>
              <w:t xml:space="preserve"> to</w:t>
            </w:r>
            <w:r w:rsidRPr="008077AB">
              <w:rPr>
                <w:rFonts w:ascii="Arial" w:hAnsi="Arial" w:cs="Arial"/>
                <w:spacing w:val="-2"/>
                <w:sz w:val="20"/>
                <w:szCs w:val="20"/>
              </w:rPr>
              <w:t xml:space="preserve"> </w:t>
            </w:r>
            <w:r w:rsidRPr="008077AB">
              <w:rPr>
                <w:rFonts w:ascii="Arial" w:hAnsi="Arial" w:cs="Arial"/>
                <w:spacing w:val="-1"/>
                <w:sz w:val="20"/>
                <w:szCs w:val="20"/>
              </w:rPr>
              <w:t>answer</w:t>
            </w:r>
            <w:r w:rsidRPr="008077AB">
              <w:rPr>
                <w:rFonts w:ascii="Arial" w:hAnsi="Arial" w:cs="Arial"/>
                <w:sz w:val="20"/>
                <w:szCs w:val="20"/>
              </w:rPr>
              <w:t xml:space="preserve"> the</w:t>
            </w:r>
            <w:r w:rsidRPr="008077AB">
              <w:rPr>
                <w:rFonts w:ascii="Arial" w:hAnsi="Arial" w:cs="Arial"/>
                <w:spacing w:val="35"/>
                <w:sz w:val="20"/>
                <w:szCs w:val="20"/>
              </w:rPr>
              <w:t xml:space="preserve"> </w:t>
            </w:r>
            <w:r w:rsidRPr="008077AB">
              <w:rPr>
                <w:rFonts w:ascii="Arial" w:hAnsi="Arial" w:cs="Arial"/>
                <w:spacing w:val="-1"/>
                <w:sz w:val="20"/>
                <w:szCs w:val="20"/>
              </w:rPr>
              <w:t>specific research</w:t>
            </w:r>
            <w:r w:rsidRPr="008077AB">
              <w:rPr>
                <w:rFonts w:ascii="Arial" w:hAnsi="Arial" w:cs="Arial"/>
                <w:sz w:val="20"/>
                <w:szCs w:val="20"/>
              </w:rPr>
              <w:t xml:space="preserve"> </w:t>
            </w:r>
            <w:r w:rsidRPr="008077AB">
              <w:rPr>
                <w:rFonts w:ascii="Arial" w:hAnsi="Arial" w:cs="Arial"/>
                <w:spacing w:val="-1"/>
                <w:sz w:val="20"/>
                <w:szCs w:val="20"/>
              </w:rPr>
              <w:t>question(s).</w:t>
            </w:r>
            <w:r w:rsidRPr="008077AB">
              <w:rPr>
                <w:rFonts w:ascii="Arial" w:hAnsi="Arial" w:cs="Arial"/>
                <w:sz w:val="20"/>
                <w:szCs w:val="20"/>
              </w:rPr>
              <w:t xml:space="preserve"> </w:t>
            </w:r>
            <w:r w:rsidRPr="008077AB">
              <w:rPr>
                <w:rFonts w:ascii="Arial" w:hAnsi="Arial" w:cs="Arial"/>
                <w:spacing w:val="-1"/>
                <w:sz w:val="20"/>
                <w:szCs w:val="20"/>
              </w:rPr>
              <w:t>Include</w:t>
            </w:r>
            <w:r w:rsidRPr="008077AB">
              <w:rPr>
                <w:rFonts w:ascii="Arial" w:hAnsi="Arial" w:cs="Arial"/>
                <w:spacing w:val="57"/>
                <w:sz w:val="20"/>
                <w:szCs w:val="20"/>
              </w:rPr>
              <w:t xml:space="preserve"> </w:t>
            </w:r>
            <w:r w:rsidRPr="008077AB">
              <w:rPr>
                <w:rFonts w:ascii="Arial" w:hAnsi="Arial" w:cs="Arial"/>
                <w:spacing w:val="-1"/>
                <w:sz w:val="20"/>
                <w:szCs w:val="20"/>
              </w:rPr>
              <w:t>discussion</w:t>
            </w:r>
            <w:r w:rsidRPr="008077AB">
              <w:rPr>
                <w:rFonts w:ascii="Arial" w:hAnsi="Arial" w:cs="Arial"/>
                <w:sz w:val="20"/>
                <w:szCs w:val="20"/>
              </w:rPr>
              <w:t xml:space="preserve"> </w:t>
            </w:r>
            <w:r w:rsidRPr="008077AB">
              <w:rPr>
                <w:rFonts w:ascii="Arial" w:hAnsi="Arial" w:cs="Arial"/>
                <w:spacing w:val="-1"/>
                <w:sz w:val="20"/>
                <w:szCs w:val="20"/>
              </w:rPr>
              <w:t>of</w:t>
            </w:r>
            <w:r w:rsidRPr="008077AB">
              <w:rPr>
                <w:rFonts w:ascii="Arial" w:hAnsi="Arial" w:cs="Arial"/>
                <w:sz w:val="20"/>
                <w:szCs w:val="20"/>
              </w:rPr>
              <w:t xml:space="preserve"> </w:t>
            </w:r>
            <w:r w:rsidRPr="008077AB">
              <w:rPr>
                <w:rFonts w:ascii="Arial" w:hAnsi="Arial" w:cs="Arial"/>
                <w:spacing w:val="-1"/>
                <w:sz w:val="20"/>
                <w:szCs w:val="20"/>
              </w:rPr>
              <w:t>misclassification</w:t>
            </w:r>
            <w:r w:rsidRPr="008077AB">
              <w:rPr>
                <w:rFonts w:ascii="Arial" w:hAnsi="Arial" w:cs="Arial"/>
                <w:sz w:val="20"/>
                <w:szCs w:val="20"/>
              </w:rPr>
              <w:t xml:space="preserve"> </w:t>
            </w:r>
            <w:r w:rsidRPr="008077AB">
              <w:rPr>
                <w:rFonts w:ascii="Arial" w:hAnsi="Arial" w:cs="Arial"/>
                <w:spacing w:val="-1"/>
                <w:sz w:val="20"/>
                <w:szCs w:val="20"/>
              </w:rPr>
              <w:t>bias,</w:t>
            </w:r>
            <w:r w:rsidRPr="008077AB">
              <w:rPr>
                <w:rFonts w:ascii="Arial" w:hAnsi="Arial" w:cs="Arial"/>
                <w:spacing w:val="51"/>
                <w:sz w:val="20"/>
                <w:szCs w:val="20"/>
              </w:rPr>
              <w:t xml:space="preserve"> </w:t>
            </w:r>
            <w:r w:rsidRPr="008077AB">
              <w:rPr>
                <w:rFonts w:ascii="Arial" w:hAnsi="Arial" w:cs="Arial"/>
                <w:spacing w:val="-1"/>
                <w:sz w:val="20"/>
                <w:szCs w:val="20"/>
              </w:rPr>
              <w:t>unmeasured</w:t>
            </w:r>
            <w:r w:rsidRPr="008077AB">
              <w:rPr>
                <w:rFonts w:ascii="Arial" w:hAnsi="Arial" w:cs="Arial"/>
                <w:spacing w:val="-2"/>
                <w:sz w:val="20"/>
                <w:szCs w:val="20"/>
              </w:rPr>
              <w:t xml:space="preserve"> </w:t>
            </w:r>
            <w:r w:rsidRPr="008077AB">
              <w:rPr>
                <w:rFonts w:ascii="Arial" w:hAnsi="Arial" w:cs="Arial"/>
                <w:spacing w:val="-1"/>
                <w:sz w:val="20"/>
                <w:szCs w:val="20"/>
              </w:rPr>
              <w:t>confounding,</w:t>
            </w:r>
            <w:r w:rsidRPr="008077AB">
              <w:rPr>
                <w:rFonts w:ascii="Arial" w:hAnsi="Arial" w:cs="Arial"/>
                <w:spacing w:val="1"/>
                <w:sz w:val="20"/>
                <w:szCs w:val="20"/>
              </w:rPr>
              <w:t xml:space="preserve"> </w:t>
            </w:r>
            <w:r w:rsidRPr="008077AB">
              <w:rPr>
                <w:rFonts w:ascii="Arial" w:hAnsi="Arial" w:cs="Arial"/>
                <w:spacing w:val="-1"/>
                <w:sz w:val="20"/>
                <w:szCs w:val="20"/>
              </w:rPr>
              <w:t>missing</w:t>
            </w:r>
            <w:r w:rsidRPr="008077AB">
              <w:rPr>
                <w:rFonts w:ascii="Arial" w:hAnsi="Arial" w:cs="Arial"/>
                <w:spacing w:val="51"/>
                <w:sz w:val="20"/>
                <w:szCs w:val="20"/>
              </w:rPr>
              <w:t xml:space="preserve"> </w:t>
            </w:r>
            <w:r w:rsidRPr="008077AB">
              <w:rPr>
                <w:rFonts w:ascii="Arial" w:hAnsi="Arial" w:cs="Arial"/>
                <w:sz w:val="20"/>
                <w:szCs w:val="20"/>
              </w:rPr>
              <w:t xml:space="preserve">data, and </w:t>
            </w:r>
            <w:r w:rsidRPr="008077AB">
              <w:rPr>
                <w:rFonts w:ascii="Arial" w:hAnsi="Arial" w:cs="Arial"/>
                <w:spacing w:val="-1"/>
                <w:sz w:val="20"/>
                <w:szCs w:val="20"/>
              </w:rPr>
              <w:t>changing</w:t>
            </w:r>
            <w:r w:rsidRPr="008077AB">
              <w:rPr>
                <w:rFonts w:ascii="Arial" w:hAnsi="Arial" w:cs="Arial"/>
                <w:sz w:val="20"/>
                <w:szCs w:val="20"/>
              </w:rPr>
              <w:t xml:space="preserve"> </w:t>
            </w:r>
            <w:r w:rsidRPr="008077AB">
              <w:rPr>
                <w:rFonts w:ascii="Arial" w:hAnsi="Arial" w:cs="Arial"/>
                <w:spacing w:val="-1"/>
                <w:sz w:val="20"/>
                <w:szCs w:val="20"/>
              </w:rPr>
              <w:t>eligibility</w:t>
            </w:r>
            <w:r w:rsidRPr="008077AB">
              <w:rPr>
                <w:rFonts w:ascii="Arial" w:hAnsi="Arial" w:cs="Arial"/>
                <w:sz w:val="20"/>
                <w:szCs w:val="20"/>
              </w:rPr>
              <w:t xml:space="preserve"> over</w:t>
            </w:r>
            <w:r w:rsidRPr="008077AB">
              <w:rPr>
                <w:rFonts w:ascii="Arial" w:hAnsi="Arial" w:cs="Arial"/>
                <w:spacing w:val="29"/>
                <w:sz w:val="20"/>
                <w:szCs w:val="20"/>
              </w:rPr>
              <w:t xml:space="preserve"> </w:t>
            </w:r>
            <w:r w:rsidRPr="008077AB">
              <w:rPr>
                <w:rFonts w:ascii="Arial" w:hAnsi="Arial" w:cs="Arial"/>
                <w:spacing w:val="-1"/>
                <w:sz w:val="20"/>
                <w:szCs w:val="20"/>
              </w:rPr>
              <w:t>time,</w:t>
            </w:r>
            <w:r w:rsidRPr="008077AB">
              <w:rPr>
                <w:rFonts w:ascii="Arial" w:hAnsi="Arial" w:cs="Arial"/>
                <w:sz w:val="20"/>
                <w:szCs w:val="20"/>
              </w:rPr>
              <w:t xml:space="preserve"> as they</w:t>
            </w:r>
            <w:r w:rsidRPr="008077AB">
              <w:rPr>
                <w:rFonts w:ascii="Arial" w:hAnsi="Arial" w:cs="Arial"/>
                <w:spacing w:val="-2"/>
                <w:sz w:val="20"/>
                <w:szCs w:val="20"/>
              </w:rPr>
              <w:t xml:space="preserve"> </w:t>
            </w:r>
            <w:r w:rsidRPr="008077AB">
              <w:rPr>
                <w:rFonts w:ascii="Arial" w:hAnsi="Arial" w:cs="Arial"/>
                <w:spacing w:val="-1"/>
                <w:sz w:val="20"/>
                <w:szCs w:val="20"/>
              </w:rPr>
              <w:t>pertain</w:t>
            </w:r>
            <w:r w:rsidRPr="008077AB">
              <w:rPr>
                <w:rFonts w:ascii="Arial" w:hAnsi="Arial" w:cs="Arial"/>
                <w:sz w:val="20"/>
                <w:szCs w:val="20"/>
              </w:rPr>
              <w:t xml:space="preserve"> to</w:t>
            </w:r>
            <w:r w:rsidRPr="008077AB">
              <w:rPr>
                <w:rFonts w:ascii="Arial" w:hAnsi="Arial" w:cs="Arial"/>
                <w:spacing w:val="-2"/>
                <w:sz w:val="20"/>
                <w:szCs w:val="20"/>
              </w:rPr>
              <w:t xml:space="preserve"> </w:t>
            </w:r>
            <w:r w:rsidRPr="008077AB">
              <w:rPr>
                <w:rFonts w:ascii="Arial" w:hAnsi="Arial" w:cs="Arial"/>
                <w:spacing w:val="-1"/>
                <w:sz w:val="20"/>
                <w:szCs w:val="20"/>
              </w:rPr>
              <w:t>the</w:t>
            </w:r>
            <w:r w:rsidRPr="008077AB">
              <w:rPr>
                <w:rFonts w:ascii="Arial" w:hAnsi="Arial" w:cs="Arial"/>
                <w:sz w:val="20"/>
                <w:szCs w:val="20"/>
              </w:rPr>
              <w:t xml:space="preserve"> study </w:t>
            </w:r>
            <w:r w:rsidRPr="008077AB">
              <w:rPr>
                <w:rFonts w:ascii="Arial" w:hAnsi="Arial" w:cs="Arial"/>
                <w:spacing w:val="-1"/>
                <w:sz w:val="20"/>
                <w:szCs w:val="20"/>
              </w:rPr>
              <w:t>being</w:t>
            </w:r>
            <w:r w:rsidRPr="008077AB">
              <w:rPr>
                <w:rFonts w:ascii="Arial" w:hAnsi="Arial" w:cs="Arial"/>
                <w:spacing w:val="25"/>
                <w:sz w:val="20"/>
                <w:szCs w:val="20"/>
              </w:rPr>
              <w:t xml:space="preserve"> </w:t>
            </w:r>
            <w:r w:rsidRPr="008077AB">
              <w:rPr>
                <w:rFonts w:ascii="Arial" w:hAnsi="Arial" w:cs="Arial"/>
                <w:spacing w:val="-1"/>
                <w:sz w:val="20"/>
                <w:szCs w:val="20"/>
              </w:rPr>
              <w:t>reported.</w:t>
            </w:r>
          </w:p>
        </w:tc>
        <w:tc>
          <w:tcPr>
            <w:tcW w:w="1992" w:type="dxa"/>
            <w:tcBorders>
              <w:top w:val="single" w:sz="5" w:space="0" w:color="000000"/>
              <w:left w:val="single" w:sz="5" w:space="0" w:color="000000"/>
              <w:bottom w:val="single" w:sz="5" w:space="0" w:color="000000"/>
              <w:right w:val="single" w:sz="5" w:space="0" w:color="000000"/>
            </w:tcBorders>
          </w:tcPr>
          <w:p w14:paraId="65D1CFE2" w14:textId="77777777" w:rsidR="00C66D46" w:rsidRPr="008077AB" w:rsidRDefault="00C66D46" w:rsidP="003B6BAB">
            <w:pPr>
              <w:pStyle w:val="TableParagraph"/>
              <w:spacing w:before="8"/>
              <w:rPr>
                <w:rFonts w:ascii="Arial" w:eastAsia="Times New Roman" w:hAnsi="Arial" w:cs="Arial"/>
                <w:sz w:val="20"/>
                <w:szCs w:val="20"/>
              </w:rPr>
            </w:pPr>
          </w:p>
          <w:p w14:paraId="3D20F37C" w14:textId="28772754" w:rsidR="00C66D46" w:rsidRPr="008077AB" w:rsidRDefault="00312838" w:rsidP="003B6BAB">
            <w:pPr>
              <w:pStyle w:val="TableParagraph"/>
              <w:ind w:right="116"/>
              <w:jc w:val="center"/>
              <w:rPr>
                <w:rFonts w:ascii="Arial" w:eastAsia="Lucida Sans" w:hAnsi="Arial" w:cs="Arial"/>
                <w:sz w:val="20"/>
                <w:szCs w:val="20"/>
              </w:rPr>
            </w:pPr>
            <w:r>
              <w:rPr>
                <w:rFonts w:ascii="Arial" w:hAnsi="Arial" w:cs="Arial"/>
                <w:w w:val="90"/>
                <w:sz w:val="20"/>
                <w:szCs w:val="20"/>
              </w:rPr>
              <w:t>1</w:t>
            </w:r>
            <w:r w:rsidR="000342C6">
              <w:rPr>
                <w:rFonts w:ascii="Arial" w:hAnsi="Arial" w:cs="Arial"/>
                <w:w w:val="90"/>
                <w:sz w:val="20"/>
                <w:szCs w:val="20"/>
              </w:rPr>
              <w:t>7</w:t>
            </w:r>
          </w:p>
        </w:tc>
      </w:tr>
      <w:tr w:rsidR="00247F6D" w:rsidRPr="008077AB" w14:paraId="00AC328D" w14:textId="77777777" w:rsidTr="00B90A57">
        <w:trPr>
          <w:trHeight w:val="1666"/>
        </w:trPr>
        <w:tc>
          <w:tcPr>
            <w:tcW w:w="1925" w:type="dxa"/>
            <w:tcBorders>
              <w:top w:val="single" w:sz="5" w:space="0" w:color="000000"/>
              <w:left w:val="single" w:sz="5" w:space="0" w:color="000000"/>
              <w:right w:val="single" w:sz="5" w:space="0" w:color="000000"/>
            </w:tcBorders>
          </w:tcPr>
          <w:p w14:paraId="3C4B18A2" w14:textId="77777777" w:rsidR="00247F6D" w:rsidRPr="008077AB" w:rsidRDefault="00247F6D" w:rsidP="003B6BAB">
            <w:pPr>
              <w:pStyle w:val="TableParagraph"/>
              <w:ind w:left="102"/>
              <w:rPr>
                <w:rFonts w:ascii="Arial" w:eastAsia="Times New Roman" w:hAnsi="Arial" w:cs="Arial"/>
                <w:sz w:val="20"/>
                <w:szCs w:val="20"/>
              </w:rPr>
            </w:pPr>
            <w:r w:rsidRPr="008077AB">
              <w:rPr>
                <w:rFonts w:ascii="Arial" w:hAnsi="Arial" w:cs="Arial"/>
                <w:spacing w:val="-1"/>
                <w:sz w:val="20"/>
                <w:szCs w:val="20"/>
              </w:rPr>
              <w:t>Interpretation</w:t>
            </w:r>
          </w:p>
        </w:tc>
        <w:tc>
          <w:tcPr>
            <w:tcW w:w="772" w:type="dxa"/>
            <w:tcBorders>
              <w:top w:val="single" w:sz="5" w:space="0" w:color="000000"/>
              <w:left w:val="single" w:sz="5" w:space="0" w:color="000000"/>
              <w:right w:val="single" w:sz="5" w:space="0" w:color="000000"/>
            </w:tcBorders>
          </w:tcPr>
          <w:p w14:paraId="27FCD16D" w14:textId="77777777" w:rsidR="00247F6D" w:rsidRPr="008077AB" w:rsidRDefault="00247F6D" w:rsidP="003B6BAB">
            <w:pPr>
              <w:pStyle w:val="TableParagraph"/>
              <w:ind w:left="102"/>
              <w:rPr>
                <w:rFonts w:ascii="Arial" w:eastAsia="Times New Roman" w:hAnsi="Arial" w:cs="Arial"/>
                <w:sz w:val="20"/>
                <w:szCs w:val="20"/>
              </w:rPr>
            </w:pPr>
            <w:r w:rsidRPr="008077AB">
              <w:rPr>
                <w:rFonts w:ascii="Arial" w:hAnsi="Arial" w:cs="Arial"/>
                <w:sz w:val="20"/>
                <w:szCs w:val="20"/>
              </w:rPr>
              <w:t>20</w:t>
            </w:r>
          </w:p>
        </w:tc>
        <w:tc>
          <w:tcPr>
            <w:tcW w:w="3419" w:type="dxa"/>
            <w:tcBorders>
              <w:top w:val="single" w:sz="5" w:space="0" w:color="000000"/>
              <w:left w:val="single" w:sz="5" w:space="0" w:color="000000"/>
              <w:right w:val="single" w:sz="5" w:space="0" w:color="000000"/>
            </w:tcBorders>
          </w:tcPr>
          <w:p w14:paraId="7C7C39B9" w14:textId="77777777" w:rsidR="00247F6D" w:rsidRPr="008077AB" w:rsidRDefault="00247F6D" w:rsidP="003B6BAB">
            <w:pPr>
              <w:pStyle w:val="TableParagraph"/>
              <w:ind w:left="102" w:right="1062"/>
              <w:jc w:val="both"/>
              <w:rPr>
                <w:rFonts w:ascii="Arial" w:eastAsia="Times New Roman" w:hAnsi="Arial" w:cs="Arial"/>
                <w:sz w:val="20"/>
                <w:szCs w:val="20"/>
              </w:rPr>
            </w:pPr>
            <w:r w:rsidRPr="008077AB">
              <w:rPr>
                <w:rFonts w:ascii="Arial" w:hAnsi="Arial" w:cs="Arial"/>
                <w:spacing w:val="-1"/>
                <w:sz w:val="20"/>
                <w:szCs w:val="20"/>
              </w:rPr>
              <w:t>Give</w:t>
            </w:r>
            <w:r w:rsidRPr="008077AB">
              <w:rPr>
                <w:rFonts w:ascii="Arial" w:hAnsi="Arial" w:cs="Arial"/>
                <w:sz w:val="20"/>
                <w:szCs w:val="20"/>
              </w:rPr>
              <w:t xml:space="preserve"> a </w:t>
            </w:r>
            <w:r w:rsidRPr="008077AB">
              <w:rPr>
                <w:rFonts w:ascii="Arial" w:hAnsi="Arial" w:cs="Arial"/>
                <w:spacing w:val="-1"/>
                <w:sz w:val="20"/>
                <w:szCs w:val="20"/>
              </w:rPr>
              <w:t>cautious</w:t>
            </w:r>
            <w:r w:rsidRPr="008077AB">
              <w:rPr>
                <w:rFonts w:ascii="Arial" w:hAnsi="Arial" w:cs="Arial"/>
                <w:sz w:val="20"/>
                <w:szCs w:val="20"/>
              </w:rPr>
              <w:t xml:space="preserve"> </w:t>
            </w:r>
            <w:r w:rsidRPr="008077AB">
              <w:rPr>
                <w:rFonts w:ascii="Arial" w:hAnsi="Arial" w:cs="Arial"/>
                <w:spacing w:val="-1"/>
                <w:sz w:val="20"/>
                <w:szCs w:val="20"/>
              </w:rPr>
              <w:t>overall</w:t>
            </w:r>
            <w:r w:rsidRPr="008077AB">
              <w:rPr>
                <w:rFonts w:ascii="Arial" w:hAnsi="Arial" w:cs="Arial"/>
                <w:spacing w:val="31"/>
                <w:sz w:val="20"/>
                <w:szCs w:val="20"/>
              </w:rPr>
              <w:t xml:space="preserve"> </w:t>
            </w:r>
            <w:r w:rsidRPr="008077AB">
              <w:rPr>
                <w:rFonts w:ascii="Arial" w:hAnsi="Arial" w:cs="Arial"/>
                <w:spacing w:val="-1"/>
                <w:sz w:val="20"/>
                <w:szCs w:val="20"/>
              </w:rPr>
              <w:t>interpretation</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results</w:t>
            </w:r>
            <w:r w:rsidRPr="008077AB">
              <w:rPr>
                <w:rFonts w:ascii="Arial" w:hAnsi="Arial" w:cs="Arial"/>
                <w:spacing w:val="29"/>
                <w:sz w:val="20"/>
                <w:szCs w:val="20"/>
              </w:rPr>
              <w:t xml:space="preserve"> </w:t>
            </w:r>
            <w:r w:rsidRPr="008077AB">
              <w:rPr>
                <w:rFonts w:ascii="Arial" w:hAnsi="Arial" w:cs="Arial"/>
                <w:spacing w:val="-1"/>
                <w:sz w:val="20"/>
                <w:szCs w:val="20"/>
              </w:rPr>
              <w:t>considering</w:t>
            </w:r>
            <w:r w:rsidRPr="008077AB">
              <w:rPr>
                <w:rFonts w:ascii="Arial" w:hAnsi="Arial" w:cs="Arial"/>
                <w:spacing w:val="-2"/>
                <w:sz w:val="20"/>
                <w:szCs w:val="20"/>
              </w:rPr>
              <w:t xml:space="preserve"> </w:t>
            </w:r>
            <w:r w:rsidRPr="008077AB">
              <w:rPr>
                <w:rFonts w:ascii="Arial" w:hAnsi="Arial" w:cs="Arial"/>
                <w:spacing w:val="-1"/>
                <w:sz w:val="20"/>
                <w:szCs w:val="20"/>
              </w:rPr>
              <w:t>objectives,</w:t>
            </w:r>
          </w:p>
          <w:p w14:paraId="28FAFC85" w14:textId="44BF5635" w:rsidR="00247F6D" w:rsidRPr="008077AB" w:rsidRDefault="00247F6D" w:rsidP="003B6BAB">
            <w:pPr>
              <w:pStyle w:val="TableParagraph"/>
              <w:ind w:left="102" w:right="1062"/>
              <w:jc w:val="both"/>
              <w:rPr>
                <w:rFonts w:ascii="Arial" w:eastAsia="Times New Roman" w:hAnsi="Arial" w:cs="Arial"/>
                <w:sz w:val="20"/>
                <w:szCs w:val="20"/>
              </w:rPr>
            </w:pPr>
            <w:r w:rsidRPr="008077AB">
              <w:rPr>
                <w:rFonts w:ascii="Arial" w:hAnsi="Arial" w:cs="Arial"/>
                <w:spacing w:val="-1"/>
                <w:sz w:val="20"/>
                <w:szCs w:val="20"/>
              </w:rPr>
              <w:t>limitations,</w:t>
            </w:r>
            <w:r w:rsidRPr="008077AB">
              <w:rPr>
                <w:rFonts w:ascii="Arial" w:hAnsi="Arial" w:cs="Arial"/>
                <w:spacing w:val="-2"/>
                <w:sz w:val="20"/>
                <w:szCs w:val="20"/>
              </w:rPr>
              <w:t xml:space="preserve"> </w:t>
            </w:r>
            <w:r w:rsidRPr="008077AB">
              <w:rPr>
                <w:rFonts w:ascii="Arial" w:hAnsi="Arial" w:cs="Arial"/>
                <w:spacing w:val="-1"/>
                <w:sz w:val="20"/>
                <w:szCs w:val="20"/>
              </w:rPr>
              <w:t>multiplicity</w:t>
            </w:r>
            <w:r w:rsidRPr="008077AB">
              <w:rPr>
                <w:rFonts w:ascii="Arial" w:hAnsi="Arial" w:cs="Arial"/>
                <w:spacing w:val="-2"/>
                <w:sz w:val="20"/>
                <w:szCs w:val="20"/>
              </w:rPr>
              <w:t xml:space="preserve"> </w:t>
            </w:r>
            <w:r w:rsidRPr="008077AB">
              <w:rPr>
                <w:rFonts w:ascii="Arial" w:hAnsi="Arial" w:cs="Arial"/>
                <w:sz w:val="20"/>
                <w:szCs w:val="20"/>
              </w:rPr>
              <w:t>of</w:t>
            </w:r>
            <w:r w:rsidRPr="008077AB">
              <w:rPr>
                <w:rFonts w:ascii="Arial" w:hAnsi="Arial" w:cs="Arial"/>
                <w:spacing w:val="39"/>
                <w:sz w:val="20"/>
                <w:szCs w:val="20"/>
              </w:rPr>
              <w:t xml:space="preserve"> </w:t>
            </w:r>
            <w:r w:rsidRPr="008077AB">
              <w:rPr>
                <w:rFonts w:ascii="Arial" w:hAnsi="Arial" w:cs="Arial"/>
                <w:sz w:val="20"/>
                <w:szCs w:val="20"/>
              </w:rPr>
              <w:t>analyses,</w:t>
            </w:r>
            <w:r w:rsidRPr="008077AB">
              <w:rPr>
                <w:rFonts w:ascii="Arial" w:hAnsi="Arial" w:cs="Arial"/>
                <w:spacing w:val="-2"/>
                <w:sz w:val="20"/>
                <w:szCs w:val="20"/>
              </w:rPr>
              <w:t xml:space="preserve"> </w:t>
            </w:r>
            <w:r w:rsidRPr="008077AB">
              <w:rPr>
                <w:rFonts w:ascii="Arial" w:hAnsi="Arial" w:cs="Arial"/>
                <w:spacing w:val="-1"/>
                <w:sz w:val="20"/>
                <w:szCs w:val="20"/>
              </w:rPr>
              <w:t>results</w:t>
            </w:r>
            <w:r w:rsidRPr="008077AB">
              <w:rPr>
                <w:rFonts w:ascii="Arial" w:hAnsi="Arial" w:cs="Arial"/>
                <w:sz w:val="20"/>
                <w:szCs w:val="20"/>
              </w:rPr>
              <w:t xml:space="preserve"> </w:t>
            </w:r>
            <w:r w:rsidRPr="008077AB">
              <w:rPr>
                <w:rFonts w:ascii="Arial" w:hAnsi="Arial" w:cs="Arial"/>
                <w:spacing w:val="-1"/>
                <w:sz w:val="20"/>
                <w:szCs w:val="20"/>
              </w:rPr>
              <w:t>from</w:t>
            </w:r>
            <w:r w:rsidRPr="008077AB">
              <w:rPr>
                <w:rFonts w:ascii="Arial" w:hAnsi="Arial" w:cs="Arial"/>
                <w:spacing w:val="-2"/>
                <w:sz w:val="20"/>
                <w:szCs w:val="20"/>
              </w:rPr>
              <w:t xml:space="preserve"> </w:t>
            </w:r>
            <w:r w:rsidRPr="008077AB">
              <w:rPr>
                <w:rFonts w:ascii="Arial" w:hAnsi="Arial" w:cs="Arial"/>
                <w:spacing w:val="-1"/>
                <w:sz w:val="20"/>
                <w:szCs w:val="20"/>
              </w:rPr>
              <w:t>similar</w:t>
            </w:r>
            <w:r w:rsidRPr="008077AB">
              <w:rPr>
                <w:rFonts w:ascii="Arial" w:hAnsi="Arial" w:cs="Arial"/>
                <w:spacing w:val="29"/>
                <w:sz w:val="20"/>
                <w:szCs w:val="20"/>
              </w:rPr>
              <w:t xml:space="preserve"> </w:t>
            </w:r>
            <w:r w:rsidRPr="008077AB">
              <w:rPr>
                <w:rFonts w:ascii="Arial" w:hAnsi="Arial" w:cs="Arial"/>
                <w:sz w:val="20"/>
                <w:szCs w:val="20"/>
              </w:rPr>
              <w:t>studies,</w:t>
            </w:r>
            <w:r w:rsidRPr="008077AB">
              <w:rPr>
                <w:rFonts w:ascii="Arial" w:hAnsi="Arial" w:cs="Arial"/>
                <w:spacing w:val="-2"/>
                <w:sz w:val="20"/>
                <w:szCs w:val="20"/>
              </w:rPr>
              <w:t xml:space="preserve"> </w:t>
            </w:r>
            <w:r w:rsidRPr="008077AB">
              <w:rPr>
                <w:rFonts w:ascii="Arial" w:hAnsi="Arial" w:cs="Arial"/>
                <w:sz w:val="20"/>
                <w:szCs w:val="20"/>
              </w:rPr>
              <w:t>and</w:t>
            </w:r>
            <w:r w:rsidRPr="008077AB">
              <w:rPr>
                <w:rFonts w:ascii="Arial" w:hAnsi="Arial" w:cs="Arial"/>
                <w:spacing w:val="-2"/>
                <w:sz w:val="20"/>
                <w:szCs w:val="20"/>
              </w:rPr>
              <w:t xml:space="preserve"> </w:t>
            </w:r>
            <w:r w:rsidRPr="008077AB">
              <w:rPr>
                <w:rFonts w:ascii="Arial" w:hAnsi="Arial" w:cs="Arial"/>
                <w:sz w:val="20"/>
                <w:szCs w:val="20"/>
              </w:rPr>
              <w:t xml:space="preserve">other </w:t>
            </w:r>
            <w:r w:rsidRPr="008077AB">
              <w:rPr>
                <w:rFonts w:ascii="Arial" w:hAnsi="Arial" w:cs="Arial"/>
                <w:spacing w:val="-1"/>
                <w:sz w:val="20"/>
                <w:szCs w:val="20"/>
              </w:rPr>
              <w:t>relevant</w:t>
            </w:r>
            <w:r w:rsidRPr="008077AB">
              <w:rPr>
                <w:rFonts w:ascii="Arial" w:hAnsi="Arial" w:cs="Arial"/>
                <w:spacing w:val="24"/>
                <w:sz w:val="20"/>
                <w:szCs w:val="20"/>
              </w:rPr>
              <w:t xml:space="preserve"> </w:t>
            </w:r>
            <w:r w:rsidRPr="008077AB">
              <w:rPr>
                <w:rFonts w:ascii="Arial" w:hAnsi="Arial" w:cs="Arial"/>
                <w:sz w:val="20"/>
                <w:szCs w:val="20"/>
              </w:rPr>
              <w:t>evidence</w:t>
            </w:r>
          </w:p>
        </w:tc>
        <w:tc>
          <w:tcPr>
            <w:tcW w:w="2251" w:type="dxa"/>
            <w:tcBorders>
              <w:top w:val="single" w:sz="5" w:space="0" w:color="000000"/>
              <w:left w:val="single" w:sz="5" w:space="0" w:color="000000"/>
              <w:right w:val="single" w:sz="5" w:space="0" w:color="000000"/>
            </w:tcBorders>
          </w:tcPr>
          <w:p w14:paraId="3FB63D74" w14:textId="77777777" w:rsidR="00247F6D" w:rsidRPr="008077AB" w:rsidRDefault="00247F6D" w:rsidP="003B6BAB">
            <w:pPr>
              <w:pStyle w:val="TableParagraph"/>
              <w:spacing w:before="5"/>
              <w:rPr>
                <w:rFonts w:ascii="Arial" w:eastAsia="Times New Roman" w:hAnsi="Arial" w:cs="Arial"/>
                <w:sz w:val="20"/>
                <w:szCs w:val="20"/>
              </w:rPr>
            </w:pPr>
          </w:p>
          <w:p w14:paraId="4D605B63" w14:textId="377295C8" w:rsidR="00247F6D" w:rsidRPr="008077AB" w:rsidRDefault="000342C6" w:rsidP="003B6BAB">
            <w:pPr>
              <w:pStyle w:val="TableParagraph"/>
              <w:ind w:left="684"/>
              <w:rPr>
                <w:rFonts w:ascii="Arial" w:eastAsia="Cambria" w:hAnsi="Arial" w:cs="Arial"/>
                <w:sz w:val="20"/>
                <w:szCs w:val="20"/>
              </w:rPr>
            </w:pPr>
            <w:r>
              <w:rPr>
                <w:rFonts w:ascii="Arial" w:hAnsi="Arial" w:cs="Arial"/>
                <w:sz w:val="20"/>
                <w:szCs w:val="20"/>
              </w:rPr>
              <w:t>13-18</w:t>
            </w:r>
          </w:p>
        </w:tc>
        <w:tc>
          <w:tcPr>
            <w:tcW w:w="4032" w:type="dxa"/>
            <w:tcBorders>
              <w:top w:val="single" w:sz="5" w:space="0" w:color="000000"/>
              <w:left w:val="single" w:sz="5" w:space="0" w:color="000000"/>
              <w:right w:val="single" w:sz="5" w:space="0" w:color="000000"/>
            </w:tcBorders>
          </w:tcPr>
          <w:p w14:paraId="049ED36A" w14:textId="77777777" w:rsidR="00247F6D" w:rsidRPr="008077AB" w:rsidRDefault="00247F6D" w:rsidP="003B6BAB">
            <w:pPr>
              <w:rPr>
                <w:rFonts w:ascii="Arial" w:hAnsi="Arial" w:cs="Arial"/>
                <w:sz w:val="20"/>
                <w:szCs w:val="20"/>
              </w:rPr>
            </w:pPr>
          </w:p>
        </w:tc>
        <w:tc>
          <w:tcPr>
            <w:tcW w:w="1992" w:type="dxa"/>
            <w:tcBorders>
              <w:top w:val="single" w:sz="5" w:space="0" w:color="000000"/>
              <w:left w:val="single" w:sz="5" w:space="0" w:color="000000"/>
              <w:right w:val="single" w:sz="5" w:space="0" w:color="000000"/>
            </w:tcBorders>
          </w:tcPr>
          <w:p w14:paraId="5C2132F1" w14:textId="77777777" w:rsidR="00247F6D" w:rsidRPr="008077AB" w:rsidRDefault="00247F6D" w:rsidP="003B6BAB">
            <w:pPr>
              <w:rPr>
                <w:rFonts w:ascii="Arial" w:hAnsi="Arial" w:cs="Arial"/>
                <w:sz w:val="20"/>
                <w:szCs w:val="20"/>
              </w:rPr>
            </w:pPr>
          </w:p>
        </w:tc>
      </w:tr>
    </w:tbl>
    <w:tbl>
      <w:tblPr>
        <w:tblStyle w:val="TableNormal5"/>
        <w:tblW w:w="14391" w:type="dxa"/>
        <w:tblInd w:w="86" w:type="dxa"/>
        <w:tblLayout w:type="fixed"/>
        <w:tblLook w:val="01E0" w:firstRow="1" w:lastRow="1" w:firstColumn="1" w:lastColumn="1" w:noHBand="0" w:noVBand="0"/>
      </w:tblPr>
      <w:tblGrid>
        <w:gridCol w:w="1925"/>
        <w:gridCol w:w="772"/>
        <w:gridCol w:w="3419"/>
        <w:gridCol w:w="2251"/>
        <w:gridCol w:w="4032"/>
        <w:gridCol w:w="1992"/>
      </w:tblGrid>
      <w:tr w:rsidR="00C66D46" w:rsidRPr="008077AB" w14:paraId="042322FE" w14:textId="77777777" w:rsidTr="00C66D46">
        <w:trPr>
          <w:trHeight w:hRule="exact" w:val="839"/>
        </w:trPr>
        <w:tc>
          <w:tcPr>
            <w:tcW w:w="1925" w:type="dxa"/>
            <w:tcBorders>
              <w:top w:val="single" w:sz="5" w:space="0" w:color="000000"/>
              <w:left w:val="single" w:sz="5" w:space="0" w:color="000000"/>
              <w:bottom w:val="single" w:sz="5" w:space="0" w:color="000000"/>
              <w:right w:val="single" w:sz="5" w:space="0" w:color="000000"/>
            </w:tcBorders>
          </w:tcPr>
          <w:p w14:paraId="1C51E221" w14:textId="77777777" w:rsidR="00C66D46" w:rsidRPr="008077AB" w:rsidRDefault="00C66D46" w:rsidP="003B6BAB">
            <w:pPr>
              <w:pStyle w:val="TableParagraph"/>
              <w:ind w:left="102"/>
              <w:rPr>
                <w:rFonts w:ascii="Arial" w:eastAsia="Times New Roman" w:hAnsi="Arial" w:cs="Arial"/>
                <w:sz w:val="20"/>
                <w:szCs w:val="20"/>
              </w:rPr>
            </w:pPr>
            <w:proofErr w:type="spellStart"/>
            <w:r w:rsidRPr="008077AB">
              <w:rPr>
                <w:rFonts w:ascii="Arial" w:hAnsi="Arial" w:cs="Arial"/>
                <w:spacing w:val="-1"/>
                <w:sz w:val="20"/>
                <w:szCs w:val="20"/>
              </w:rPr>
              <w:t>Generalisability</w:t>
            </w:r>
            <w:proofErr w:type="spellEnd"/>
          </w:p>
        </w:tc>
        <w:tc>
          <w:tcPr>
            <w:tcW w:w="772" w:type="dxa"/>
            <w:tcBorders>
              <w:top w:val="single" w:sz="5" w:space="0" w:color="000000"/>
              <w:left w:val="single" w:sz="5" w:space="0" w:color="000000"/>
              <w:bottom w:val="single" w:sz="5" w:space="0" w:color="000000"/>
              <w:right w:val="single" w:sz="5" w:space="0" w:color="000000"/>
            </w:tcBorders>
          </w:tcPr>
          <w:p w14:paraId="0C5CBBA5"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21</w:t>
            </w:r>
          </w:p>
        </w:tc>
        <w:tc>
          <w:tcPr>
            <w:tcW w:w="3419" w:type="dxa"/>
            <w:tcBorders>
              <w:top w:val="single" w:sz="5" w:space="0" w:color="000000"/>
              <w:left w:val="single" w:sz="5" w:space="0" w:color="000000"/>
              <w:bottom w:val="single" w:sz="5" w:space="0" w:color="000000"/>
              <w:right w:val="single" w:sz="5" w:space="0" w:color="000000"/>
            </w:tcBorders>
          </w:tcPr>
          <w:p w14:paraId="5C97707F" w14:textId="77777777" w:rsidR="00C66D46" w:rsidRPr="008077AB" w:rsidRDefault="00C66D46" w:rsidP="003B6BAB">
            <w:pPr>
              <w:pStyle w:val="TableParagraph"/>
              <w:ind w:left="102" w:right="383"/>
              <w:rPr>
                <w:rFonts w:ascii="Arial" w:eastAsia="Times New Roman" w:hAnsi="Arial" w:cs="Arial"/>
                <w:sz w:val="20"/>
                <w:szCs w:val="20"/>
              </w:rPr>
            </w:pPr>
            <w:r w:rsidRPr="008077AB">
              <w:rPr>
                <w:rFonts w:ascii="Arial" w:hAnsi="Arial" w:cs="Arial"/>
                <w:spacing w:val="-1"/>
                <w:sz w:val="20"/>
                <w:szCs w:val="20"/>
              </w:rPr>
              <w:t>Discuss</w:t>
            </w:r>
            <w:r w:rsidRPr="008077AB">
              <w:rPr>
                <w:rFonts w:ascii="Arial" w:hAnsi="Arial" w:cs="Arial"/>
                <w:sz w:val="20"/>
                <w:szCs w:val="20"/>
              </w:rPr>
              <w:t xml:space="preserve"> the</w:t>
            </w:r>
            <w:r w:rsidRPr="008077AB">
              <w:rPr>
                <w:rFonts w:ascii="Arial" w:hAnsi="Arial" w:cs="Arial"/>
                <w:spacing w:val="-1"/>
                <w:sz w:val="20"/>
                <w:szCs w:val="20"/>
              </w:rPr>
              <w:t xml:space="preserve"> </w:t>
            </w:r>
            <w:proofErr w:type="spellStart"/>
            <w:r w:rsidRPr="008077AB">
              <w:rPr>
                <w:rFonts w:ascii="Arial" w:hAnsi="Arial" w:cs="Arial"/>
                <w:spacing w:val="-1"/>
                <w:sz w:val="20"/>
                <w:szCs w:val="20"/>
              </w:rPr>
              <w:t>generalisability</w:t>
            </w:r>
            <w:proofErr w:type="spellEnd"/>
            <w:r w:rsidRPr="008077AB">
              <w:rPr>
                <w:rFonts w:ascii="Arial" w:hAnsi="Arial" w:cs="Arial"/>
                <w:spacing w:val="37"/>
                <w:sz w:val="20"/>
                <w:szCs w:val="20"/>
              </w:rPr>
              <w:t xml:space="preserve"> </w:t>
            </w:r>
            <w:r w:rsidRPr="008077AB">
              <w:rPr>
                <w:rFonts w:ascii="Arial" w:hAnsi="Arial" w:cs="Arial"/>
                <w:spacing w:val="-1"/>
                <w:sz w:val="20"/>
                <w:szCs w:val="20"/>
              </w:rPr>
              <w:t>(external</w:t>
            </w:r>
            <w:r w:rsidRPr="008077AB">
              <w:rPr>
                <w:rFonts w:ascii="Arial" w:hAnsi="Arial" w:cs="Arial"/>
                <w:sz w:val="20"/>
                <w:szCs w:val="20"/>
              </w:rPr>
              <w:t xml:space="preserve"> </w:t>
            </w:r>
            <w:r w:rsidRPr="008077AB">
              <w:rPr>
                <w:rFonts w:ascii="Arial" w:hAnsi="Arial" w:cs="Arial"/>
                <w:spacing w:val="-1"/>
                <w:sz w:val="20"/>
                <w:szCs w:val="20"/>
              </w:rPr>
              <w:t>validity)</w:t>
            </w:r>
            <w:r w:rsidRPr="008077AB">
              <w:rPr>
                <w:rFonts w:ascii="Arial" w:hAnsi="Arial" w:cs="Arial"/>
                <w:sz w:val="20"/>
                <w:szCs w:val="20"/>
              </w:rPr>
              <w:t xml:space="preserve"> of</w:t>
            </w:r>
            <w:r w:rsidRPr="008077AB">
              <w:rPr>
                <w:rFonts w:ascii="Arial" w:hAnsi="Arial" w:cs="Arial"/>
                <w:spacing w:val="-1"/>
                <w:sz w:val="20"/>
                <w:szCs w:val="20"/>
              </w:rPr>
              <w:t xml:space="preserve"> </w:t>
            </w:r>
            <w:r w:rsidRPr="008077AB">
              <w:rPr>
                <w:rFonts w:ascii="Arial" w:hAnsi="Arial" w:cs="Arial"/>
                <w:sz w:val="20"/>
                <w:szCs w:val="20"/>
              </w:rPr>
              <w:t>the</w:t>
            </w:r>
            <w:r w:rsidRPr="008077AB">
              <w:rPr>
                <w:rFonts w:ascii="Arial" w:hAnsi="Arial" w:cs="Arial"/>
                <w:spacing w:val="-1"/>
                <w:sz w:val="20"/>
                <w:szCs w:val="20"/>
              </w:rPr>
              <w:t xml:space="preserve"> </w:t>
            </w:r>
            <w:r w:rsidRPr="008077AB">
              <w:rPr>
                <w:rFonts w:ascii="Arial" w:hAnsi="Arial" w:cs="Arial"/>
                <w:sz w:val="20"/>
                <w:szCs w:val="20"/>
              </w:rPr>
              <w:t>study</w:t>
            </w:r>
            <w:r w:rsidRPr="008077AB">
              <w:rPr>
                <w:rFonts w:ascii="Arial" w:hAnsi="Arial" w:cs="Arial"/>
                <w:spacing w:val="25"/>
                <w:sz w:val="20"/>
                <w:szCs w:val="20"/>
              </w:rPr>
              <w:t xml:space="preserve"> </w:t>
            </w:r>
            <w:r w:rsidRPr="008077AB">
              <w:rPr>
                <w:rFonts w:ascii="Arial" w:hAnsi="Arial" w:cs="Arial"/>
                <w:spacing w:val="-1"/>
                <w:sz w:val="20"/>
                <w:szCs w:val="20"/>
              </w:rPr>
              <w:t>results</w:t>
            </w:r>
          </w:p>
        </w:tc>
        <w:tc>
          <w:tcPr>
            <w:tcW w:w="2251" w:type="dxa"/>
            <w:tcBorders>
              <w:top w:val="single" w:sz="5" w:space="0" w:color="000000"/>
              <w:left w:val="single" w:sz="5" w:space="0" w:color="000000"/>
              <w:bottom w:val="single" w:sz="5" w:space="0" w:color="000000"/>
              <w:right w:val="single" w:sz="5" w:space="0" w:color="000000"/>
            </w:tcBorders>
          </w:tcPr>
          <w:p w14:paraId="38C3A3E2" w14:textId="77777777" w:rsidR="00C66D46" w:rsidRPr="008077AB" w:rsidRDefault="00C66D46" w:rsidP="003B6BAB">
            <w:pPr>
              <w:pStyle w:val="TableParagraph"/>
              <w:spacing w:before="4"/>
              <w:rPr>
                <w:rFonts w:ascii="Arial" w:eastAsia="Times New Roman" w:hAnsi="Arial" w:cs="Arial"/>
                <w:sz w:val="20"/>
                <w:szCs w:val="20"/>
              </w:rPr>
            </w:pPr>
          </w:p>
          <w:p w14:paraId="4472F695" w14:textId="30489704" w:rsidR="00C66D46" w:rsidRPr="008077AB" w:rsidRDefault="00C66D46" w:rsidP="003B6BAB">
            <w:pPr>
              <w:pStyle w:val="TableParagraph"/>
              <w:ind w:right="120"/>
              <w:jc w:val="center"/>
              <w:rPr>
                <w:rFonts w:ascii="Arial" w:eastAsia="Lucida Sans" w:hAnsi="Arial" w:cs="Arial"/>
                <w:sz w:val="20"/>
                <w:szCs w:val="20"/>
              </w:rPr>
            </w:pPr>
            <w:r w:rsidRPr="008077AB">
              <w:rPr>
                <w:rFonts w:ascii="Arial" w:hAnsi="Arial" w:cs="Arial"/>
                <w:w w:val="95"/>
                <w:sz w:val="20"/>
                <w:szCs w:val="20"/>
              </w:rPr>
              <w:t>17</w:t>
            </w:r>
          </w:p>
        </w:tc>
        <w:tc>
          <w:tcPr>
            <w:tcW w:w="4032" w:type="dxa"/>
            <w:tcBorders>
              <w:top w:val="single" w:sz="5" w:space="0" w:color="000000"/>
              <w:left w:val="single" w:sz="5" w:space="0" w:color="000000"/>
              <w:bottom w:val="single" w:sz="5" w:space="0" w:color="000000"/>
              <w:right w:val="single" w:sz="5" w:space="0" w:color="000000"/>
            </w:tcBorders>
          </w:tcPr>
          <w:p w14:paraId="096A9809"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595745F1" w14:textId="77777777" w:rsidR="00C66D46" w:rsidRPr="008077AB" w:rsidRDefault="00C66D46" w:rsidP="003B6BAB">
            <w:pPr>
              <w:rPr>
                <w:rFonts w:ascii="Arial" w:hAnsi="Arial" w:cs="Arial"/>
                <w:sz w:val="20"/>
                <w:szCs w:val="20"/>
              </w:rPr>
            </w:pPr>
          </w:p>
        </w:tc>
      </w:tr>
      <w:tr w:rsidR="00C66D46" w:rsidRPr="008077AB" w14:paraId="14C8CE94" w14:textId="77777777" w:rsidTr="00C66D46">
        <w:trPr>
          <w:trHeight w:hRule="exact" w:val="286"/>
        </w:trPr>
        <w:tc>
          <w:tcPr>
            <w:tcW w:w="14391" w:type="dxa"/>
            <w:gridSpan w:val="6"/>
            <w:tcBorders>
              <w:top w:val="single" w:sz="5" w:space="0" w:color="000000"/>
              <w:left w:val="single" w:sz="5" w:space="0" w:color="000000"/>
              <w:bottom w:val="single" w:sz="5" w:space="0" w:color="000000"/>
              <w:right w:val="single" w:sz="5" w:space="0" w:color="000000"/>
            </w:tcBorders>
            <w:shd w:val="clear" w:color="auto" w:fill="C0C0C0"/>
          </w:tcPr>
          <w:p w14:paraId="53022817"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b/>
                <w:spacing w:val="-1"/>
                <w:sz w:val="20"/>
                <w:szCs w:val="20"/>
              </w:rPr>
              <w:t>Other</w:t>
            </w:r>
            <w:r w:rsidRPr="008077AB">
              <w:rPr>
                <w:rFonts w:ascii="Arial" w:hAnsi="Arial" w:cs="Arial"/>
                <w:b/>
                <w:sz w:val="20"/>
                <w:szCs w:val="20"/>
              </w:rPr>
              <w:t xml:space="preserve"> </w:t>
            </w:r>
            <w:r w:rsidRPr="008077AB">
              <w:rPr>
                <w:rFonts w:ascii="Arial" w:hAnsi="Arial" w:cs="Arial"/>
                <w:b/>
                <w:spacing w:val="-1"/>
                <w:sz w:val="20"/>
                <w:szCs w:val="20"/>
              </w:rPr>
              <w:t>Information</w:t>
            </w:r>
          </w:p>
        </w:tc>
      </w:tr>
      <w:tr w:rsidR="00C66D46" w:rsidRPr="008077AB" w14:paraId="34599AEC" w14:textId="77777777" w:rsidTr="00C66D46">
        <w:trPr>
          <w:trHeight w:hRule="exact" w:val="1390"/>
        </w:trPr>
        <w:tc>
          <w:tcPr>
            <w:tcW w:w="1925" w:type="dxa"/>
            <w:tcBorders>
              <w:top w:val="single" w:sz="5" w:space="0" w:color="000000"/>
              <w:left w:val="single" w:sz="5" w:space="0" w:color="000000"/>
              <w:bottom w:val="single" w:sz="5" w:space="0" w:color="000000"/>
              <w:right w:val="single" w:sz="5" w:space="0" w:color="000000"/>
            </w:tcBorders>
          </w:tcPr>
          <w:p w14:paraId="76A9BD88"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pacing w:val="-1"/>
                <w:sz w:val="20"/>
                <w:szCs w:val="20"/>
              </w:rPr>
              <w:t>Funding</w:t>
            </w:r>
          </w:p>
        </w:tc>
        <w:tc>
          <w:tcPr>
            <w:tcW w:w="772" w:type="dxa"/>
            <w:tcBorders>
              <w:top w:val="single" w:sz="5" w:space="0" w:color="000000"/>
              <w:left w:val="single" w:sz="5" w:space="0" w:color="000000"/>
              <w:bottom w:val="single" w:sz="5" w:space="0" w:color="000000"/>
              <w:right w:val="single" w:sz="5" w:space="0" w:color="000000"/>
            </w:tcBorders>
          </w:tcPr>
          <w:p w14:paraId="68D90C54"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22</w:t>
            </w:r>
          </w:p>
        </w:tc>
        <w:tc>
          <w:tcPr>
            <w:tcW w:w="3419" w:type="dxa"/>
            <w:tcBorders>
              <w:top w:val="single" w:sz="5" w:space="0" w:color="000000"/>
              <w:left w:val="single" w:sz="5" w:space="0" w:color="000000"/>
              <w:bottom w:val="single" w:sz="5" w:space="0" w:color="000000"/>
              <w:right w:val="single" w:sz="5" w:space="0" w:color="000000"/>
            </w:tcBorders>
          </w:tcPr>
          <w:p w14:paraId="69BAF184" w14:textId="77777777" w:rsidR="00C66D46" w:rsidRPr="008077AB" w:rsidRDefault="00C66D46" w:rsidP="003B6BAB">
            <w:pPr>
              <w:pStyle w:val="TableParagraph"/>
              <w:ind w:left="102" w:right="250"/>
              <w:rPr>
                <w:rFonts w:ascii="Arial" w:eastAsia="Times New Roman" w:hAnsi="Arial" w:cs="Arial"/>
                <w:sz w:val="20"/>
                <w:szCs w:val="20"/>
              </w:rPr>
            </w:pPr>
            <w:r w:rsidRPr="008077AB">
              <w:rPr>
                <w:rFonts w:ascii="Arial" w:hAnsi="Arial" w:cs="Arial"/>
                <w:spacing w:val="-1"/>
                <w:sz w:val="20"/>
                <w:szCs w:val="20"/>
              </w:rPr>
              <w:t>Give</w:t>
            </w:r>
            <w:r w:rsidRPr="008077AB">
              <w:rPr>
                <w:rFonts w:ascii="Arial" w:hAnsi="Arial" w:cs="Arial"/>
                <w:sz w:val="20"/>
                <w:szCs w:val="20"/>
              </w:rPr>
              <w:t xml:space="preserve"> the </w:t>
            </w:r>
            <w:r w:rsidRPr="008077AB">
              <w:rPr>
                <w:rFonts w:ascii="Arial" w:hAnsi="Arial" w:cs="Arial"/>
                <w:spacing w:val="-1"/>
                <w:sz w:val="20"/>
                <w:szCs w:val="20"/>
              </w:rPr>
              <w:t>source</w:t>
            </w:r>
            <w:r w:rsidRPr="008077AB">
              <w:rPr>
                <w:rFonts w:ascii="Arial" w:hAnsi="Arial" w:cs="Arial"/>
                <w:sz w:val="20"/>
                <w:szCs w:val="20"/>
              </w:rPr>
              <w:t xml:space="preserve"> of</w:t>
            </w:r>
            <w:r w:rsidRPr="008077AB">
              <w:rPr>
                <w:rFonts w:ascii="Arial" w:hAnsi="Arial" w:cs="Arial"/>
                <w:spacing w:val="-1"/>
                <w:sz w:val="20"/>
                <w:szCs w:val="20"/>
              </w:rPr>
              <w:t xml:space="preserve"> funding</w:t>
            </w:r>
            <w:r w:rsidRPr="008077AB">
              <w:rPr>
                <w:rFonts w:ascii="Arial" w:hAnsi="Arial" w:cs="Arial"/>
                <w:sz w:val="20"/>
                <w:szCs w:val="20"/>
              </w:rPr>
              <w:t xml:space="preserve"> and</w:t>
            </w:r>
            <w:r w:rsidRPr="008077AB">
              <w:rPr>
                <w:rFonts w:ascii="Arial" w:hAnsi="Arial" w:cs="Arial"/>
                <w:spacing w:val="27"/>
                <w:sz w:val="20"/>
                <w:szCs w:val="20"/>
              </w:rPr>
              <w:t xml:space="preserve"> </w:t>
            </w:r>
            <w:r w:rsidRPr="008077AB">
              <w:rPr>
                <w:rFonts w:ascii="Arial" w:hAnsi="Arial" w:cs="Arial"/>
                <w:sz w:val="20"/>
                <w:szCs w:val="20"/>
              </w:rPr>
              <w:t xml:space="preserve">the </w:t>
            </w:r>
            <w:r w:rsidRPr="008077AB">
              <w:rPr>
                <w:rFonts w:ascii="Arial" w:hAnsi="Arial" w:cs="Arial"/>
                <w:spacing w:val="-1"/>
                <w:sz w:val="20"/>
                <w:szCs w:val="20"/>
              </w:rPr>
              <w:t>role</w:t>
            </w:r>
            <w:r w:rsidRPr="008077AB">
              <w:rPr>
                <w:rFonts w:ascii="Arial" w:hAnsi="Arial" w:cs="Arial"/>
                <w:sz w:val="20"/>
                <w:szCs w:val="20"/>
              </w:rPr>
              <w:t xml:space="preserve"> of</w:t>
            </w:r>
            <w:r w:rsidRPr="008077AB">
              <w:rPr>
                <w:rFonts w:ascii="Arial" w:hAnsi="Arial" w:cs="Arial"/>
                <w:spacing w:val="-1"/>
                <w:sz w:val="20"/>
                <w:szCs w:val="20"/>
              </w:rPr>
              <w:t xml:space="preserve"> the</w:t>
            </w:r>
            <w:r w:rsidRPr="008077AB">
              <w:rPr>
                <w:rFonts w:ascii="Arial" w:hAnsi="Arial" w:cs="Arial"/>
                <w:sz w:val="20"/>
                <w:szCs w:val="20"/>
              </w:rPr>
              <w:t xml:space="preserve"> </w:t>
            </w:r>
            <w:r w:rsidRPr="008077AB">
              <w:rPr>
                <w:rFonts w:ascii="Arial" w:hAnsi="Arial" w:cs="Arial"/>
                <w:spacing w:val="-1"/>
                <w:sz w:val="20"/>
                <w:szCs w:val="20"/>
              </w:rPr>
              <w:t>funders</w:t>
            </w:r>
            <w:r w:rsidRPr="008077AB">
              <w:rPr>
                <w:rFonts w:ascii="Arial" w:hAnsi="Arial" w:cs="Arial"/>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the</w:t>
            </w:r>
            <w:r w:rsidRPr="008077AB">
              <w:rPr>
                <w:rFonts w:ascii="Arial" w:hAnsi="Arial" w:cs="Arial"/>
                <w:spacing w:val="25"/>
                <w:sz w:val="20"/>
                <w:szCs w:val="20"/>
              </w:rPr>
              <w:t xml:space="preserve"> </w:t>
            </w:r>
            <w:r w:rsidRPr="008077AB">
              <w:rPr>
                <w:rFonts w:ascii="Arial" w:hAnsi="Arial" w:cs="Arial"/>
                <w:sz w:val="20"/>
                <w:szCs w:val="20"/>
              </w:rPr>
              <w:t>present</w:t>
            </w:r>
            <w:r w:rsidRPr="008077AB">
              <w:rPr>
                <w:rFonts w:ascii="Arial" w:hAnsi="Arial" w:cs="Arial"/>
                <w:spacing w:val="-1"/>
                <w:sz w:val="20"/>
                <w:szCs w:val="20"/>
              </w:rPr>
              <w:t xml:space="preserve"> study</w:t>
            </w:r>
            <w:r w:rsidRPr="008077AB">
              <w:rPr>
                <w:rFonts w:ascii="Arial" w:hAnsi="Arial" w:cs="Arial"/>
                <w:sz w:val="20"/>
                <w:szCs w:val="20"/>
              </w:rPr>
              <w:t xml:space="preserve"> and, if</w:t>
            </w:r>
            <w:r w:rsidRPr="008077AB">
              <w:rPr>
                <w:rFonts w:ascii="Arial" w:hAnsi="Arial" w:cs="Arial"/>
                <w:spacing w:val="-1"/>
                <w:sz w:val="20"/>
                <w:szCs w:val="20"/>
              </w:rPr>
              <w:t xml:space="preserve"> applicable,</w:t>
            </w:r>
            <w:r w:rsidRPr="008077AB">
              <w:rPr>
                <w:rFonts w:ascii="Arial" w:hAnsi="Arial" w:cs="Arial"/>
                <w:spacing w:val="25"/>
                <w:sz w:val="20"/>
                <w:szCs w:val="20"/>
              </w:rPr>
              <w:t xml:space="preserve"> </w:t>
            </w:r>
            <w:r w:rsidRPr="008077AB">
              <w:rPr>
                <w:rFonts w:ascii="Arial" w:hAnsi="Arial" w:cs="Arial"/>
                <w:spacing w:val="-1"/>
                <w:sz w:val="20"/>
                <w:szCs w:val="20"/>
              </w:rPr>
              <w:t>for</w:t>
            </w:r>
            <w:r w:rsidRPr="008077AB">
              <w:rPr>
                <w:rFonts w:ascii="Arial" w:hAnsi="Arial" w:cs="Arial"/>
                <w:sz w:val="20"/>
                <w:szCs w:val="20"/>
              </w:rPr>
              <w:t xml:space="preserve"> the </w:t>
            </w:r>
            <w:r w:rsidRPr="008077AB">
              <w:rPr>
                <w:rFonts w:ascii="Arial" w:hAnsi="Arial" w:cs="Arial"/>
                <w:spacing w:val="-1"/>
                <w:sz w:val="20"/>
                <w:szCs w:val="20"/>
              </w:rPr>
              <w:t>original</w:t>
            </w:r>
            <w:r w:rsidRPr="008077AB">
              <w:rPr>
                <w:rFonts w:ascii="Arial" w:hAnsi="Arial" w:cs="Arial"/>
                <w:sz w:val="20"/>
                <w:szCs w:val="20"/>
              </w:rPr>
              <w:t xml:space="preserve"> study on</w:t>
            </w:r>
            <w:r w:rsidRPr="008077AB">
              <w:rPr>
                <w:rFonts w:ascii="Arial" w:hAnsi="Arial" w:cs="Arial"/>
                <w:spacing w:val="-2"/>
                <w:sz w:val="20"/>
                <w:szCs w:val="20"/>
              </w:rPr>
              <w:t xml:space="preserve"> </w:t>
            </w:r>
            <w:r w:rsidRPr="008077AB">
              <w:rPr>
                <w:rFonts w:ascii="Arial" w:hAnsi="Arial" w:cs="Arial"/>
                <w:spacing w:val="-1"/>
                <w:sz w:val="20"/>
                <w:szCs w:val="20"/>
              </w:rPr>
              <w:t>which</w:t>
            </w:r>
            <w:r w:rsidRPr="008077AB">
              <w:rPr>
                <w:rFonts w:ascii="Arial" w:hAnsi="Arial" w:cs="Arial"/>
                <w:spacing w:val="23"/>
                <w:sz w:val="20"/>
                <w:szCs w:val="20"/>
              </w:rPr>
              <w:t xml:space="preserve"> </w:t>
            </w:r>
            <w:r w:rsidRPr="008077AB">
              <w:rPr>
                <w:rFonts w:ascii="Arial" w:hAnsi="Arial" w:cs="Arial"/>
                <w:sz w:val="20"/>
                <w:szCs w:val="20"/>
              </w:rPr>
              <w:t xml:space="preserve">the </w:t>
            </w:r>
            <w:r w:rsidRPr="008077AB">
              <w:rPr>
                <w:rFonts w:ascii="Arial" w:hAnsi="Arial" w:cs="Arial"/>
                <w:spacing w:val="-1"/>
                <w:sz w:val="20"/>
                <w:szCs w:val="20"/>
              </w:rPr>
              <w:t>present</w:t>
            </w:r>
            <w:r w:rsidRPr="008077AB">
              <w:rPr>
                <w:rFonts w:ascii="Arial" w:hAnsi="Arial" w:cs="Arial"/>
                <w:sz w:val="20"/>
                <w:szCs w:val="20"/>
              </w:rPr>
              <w:t xml:space="preserve"> </w:t>
            </w:r>
            <w:r w:rsidRPr="008077AB">
              <w:rPr>
                <w:rFonts w:ascii="Arial" w:hAnsi="Arial" w:cs="Arial"/>
                <w:spacing w:val="-1"/>
                <w:sz w:val="20"/>
                <w:szCs w:val="20"/>
              </w:rPr>
              <w:t xml:space="preserve">article </w:t>
            </w:r>
            <w:r w:rsidRPr="008077AB">
              <w:rPr>
                <w:rFonts w:ascii="Arial" w:hAnsi="Arial" w:cs="Arial"/>
                <w:sz w:val="20"/>
                <w:szCs w:val="20"/>
              </w:rPr>
              <w:t xml:space="preserve">is </w:t>
            </w:r>
            <w:r w:rsidRPr="008077AB">
              <w:rPr>
                <w:rFonts w:ascii="Arial" w:hAnsi="Arial" w:cs="Arial"/>
                <w:spacing w:val="-1"/>
                <w:sz w:val="20"/>
                <w:szCs w:val="20"/>
              </w:rPr>
              <w:t>based</w:t>
            </w:r>
          </w:p>
        </w:tc>
        <w:tc>
          <w:tcPr>
            <w:tcW w:w="2251" w:type="dxa"/>
            <w:tcBorders>
              <w:top w:val="single" w:sz="5" w:space="0" w:color="000000"/>
              <w:left w:val="single" w:sz="5" w:space="0" w:color="000000"/>
              <w:bottom w:val="single" w:sz="5" w:space="0" w:color="000000"/>
              <w:right w:val="single" w:sz="5" w:space="0" w:color="000000"/>
            </w:tcBorders>
          </w:tcPr>
          <w:p w14:paraId="43D05096" w14:textId="77777777" w:rsidR="00C66D46" w:rsidRPr="008077AB" w:rsidRDefault="00C66D46" w:rsidP="003B6BAB">
            <w:pPr>
              <w:pStyle w:val="TableParagraph"/>
              <w:spacing w:before="2"/>
              <w:rPr>
                <w:rFonts w:ascii="Arial" w:eastAsia="Times New Roman" w:hAnsi="Arial" w:cs="Arial"/>
                <w:sz w:val="20"/>
                <w:szCs w:val="20"/>
              </w:rPr>
            </w:pPr>
          </w:p>
          <w:p w14:paraId="29B05918" w14:textId="12E61A34" w:rsidR="00C66D46" w:rsidRPr="008077AB" w:rsidRDefault="00312838" w:rsidP="003B6BAB">
            <w:pPr>
              <w:pStyle w:val="TableParagraph"/>
              <w:ind w:right="538"/>
              <w:jc w:val="center"/>
              <w:rPr>
                <w:rFonts w:ascii="Arial" w:eastAsia="Lucida Sans" w:hAnsi="Arial" w:cs="Arial"/>
                <w:sz w:val="20"/>
                <w:szCs w:val="20"/>
              </w:rPr>
            </w:pPr>
            <w:r>
              <w:rPr>
                <w:rFonts w:ascii="Arial" w:hAnsi="Arial" w:cs="Arial"/>
                <w:w w:val="90"/>
                <w:sz w:val="20"/>
                <w:szCs w:val="20"/>
              </w:rPr>
              <w:t>1</w:t>
            </w:r>
            <w:r w:rsidR="000342C6">
              <w:rPr>
                <w:rFonts w:ascii="Arial" w:hAnsi="Arial" w:cs="Arial"/>
                <w:w w:val="90"/>
                <w:sz w:val="20"/>
                <w:szCs w:val="20"/>
              </w:rPr>
              <w:t>8</w:t>
            </w:r>
          </w:p>
        </w:tc>
        <w:tc>
          <w:tcPr>
            <w:tcW w:w="4032" w:type="dxa"/>
            <w:tcBorders>
              <w:top w:val="single" w:sz="5" w:space="0" w:color="000000"/>
              <w:left w:val="single" w:sz="5" w:space="0" w:color="000000"/>
              <w:bottom w:val="single" w:sz="5" w:space="0" w:color="000000"/>
              <w:right w:val="single" w:sz="5" w:space="0" w:color="000000"/>
            </w:tcBorders>
          </w:tcPr>
          <w:p w14:paraId="6D56B5F2" w14:textId="77777777" w:rsidR="00C66D46" w:rsidRPr="008077AB" w:rsidRDefault="00C66D46" w:rsidP="003B6BAB">
            <w:pPr>
              <w:rPr>
                <w:rFonts w:ascii="Arial" w:hAnsi="Arial" w:cs="Arial"/>
                <w:sz w:val="20"/>
                <w:szCs w:val="20"/>
              </w:rPr>
            </w:pPr>
          </w:p>
        </w:tc>
        <w:tc>
          <w:tcPr>
            <w:tcW w:w="1992" w:type="dxa"/>
            <w:tcBorders>
              <w:top w:val="single" w:sz="5" w:space="0" w:color="000000"/>
              <w:left w:val="single" w:sz="5" w:space="0" w:color="000000"/>
              <w:bottom w:val="single" w:sz="5" w:space="0" w:color="000000"/>
              <w:right w:val="single" w:sz="5" w:space="0" w:color="000000"/>
            </w:tcBorders>
          </w:tcPr>
          <w:p w14:paraId="328F0904" w14:textId="77777777" w:rsidR="00C66D46" w:rsidRPr="008077AB" w:rsidRDefault="00C66D46" w:rsidP="003B6BAB">
            <w:pPr>
              <w:rPr>
                <w:rFonts w:ascii="Arial" w:hAnsi="Arial" w:cs="Arial"/>
                <w:sz w:val="20"/>
                <w:szCs w:val="20"/>
              </w:rPr>
            </w:pPr>
          </w:p>
        </w:tc>
      </w:tr>
      <w:tr w:rsidR="00C66D46" w:rsidRPr="008077AB" w14:paraId="6C567F17" w14:textId="77777777" w:rsidTr="00C66D46">
        <w:trPr>
          <w:trHeight w:hRule="exact" w:val="1391"/>
        </w:trPr>
        <w:tc>
          <w:tcPr>
            <w:tcW w:w="1925" w:type="dxa"/>
            <w:tcBorders>
              <w:top w:val="single" w:sz="5" w:space="0" w:color="000000"/>
              <w:left w:val="single" w:sz="5" w:space="0" w:color="000000"/>
              <w:bottom w:val="single" w:sz="5" w:space="0" w:color="000000"/>
              <w:right w:val="single" w:sz="5" w:space="0" w:color="000000"/>
            </w:tcBorders>
          </w:tcPr>
          <w:p w14:paraId="6C99199C" w14:textId="77777777" w:rsidR="00C66D46" w:rsidRPr="008077AB" w:rsidRDefault="00C66D46" w:rsidP="003B6BAB">
            <w:pPr>
              <w:pStyle w:val="TableParagraph"/>
              <w:ind w:left="102" w:right="296"/>
              <w:rPr>
                <w:rFonts w:ascii="Arial" w:eastAsia="Times New Roman" w:hAnsi="Arial" w:cs="Arial"/>
                <w:sz w:val="20"/>
                <w:szCs w:val="20"/>
              </w:rPr>
            </w:pPr>
            <w:r w:rsidRPr="008077AB">
              <w:rPr>
                <w:rFonts w:ascii="Arial" w:hAnsi="Arial" w:cs="Arial"/>
                <w:spacing w:val="-1"/>
                <w:sz w:val="20"/>
                <w:szCs w:val="20"/>
              </w:rPr>
              <w:lastRenderedPageBreak/>
              <w:t>Accessibility</w:t>
            </w:r>
            <w:r w:rsidRPr="008077AB">
              <w:rPr>
                <w:rFonts w:ascii="Arial" w:hAnsi="Arial" w:cs="Arial"/>
                <w:sz w:val="20"/>
                <w:szCs w:val="20"/>
              </w:rPr>
              <w:t xml:space="preserve"> of</w:t>
            </w:r>
            <w:r w:rsidRPr="008077AB">
              <w:rPr>
                <w:rFonts w:ascii="Arial" w:hAnsi="Arial" w:cs="Arial"/>
                <w:spacing w:val="28"/>
                <w:sz w:val="20"/>
                <w:szCs w:val="20"/>
              </w:rPr>
              <w:t xml:space="preserve"> </w:t>
            </w:r>
            <w:r w:rsidRPr="008077AB">
              <w:rPr>
                <w:rFonts w:ascii="Arial" w:hAnsi="Arial" w:cs="Arial"/>
                <w:spacing w:val="-1"/>
                <w:sz w:val="20"/>
                <w:szCs w:val="20"/>
              </w:rPr>
              <w:t>protocol,</w:t>
            </w:r>
            <w:r w:rsidRPr="008077AB">
              <w:rPr>
                <w:rFonts w:ascii="Arial" w:hAnsi="Arial" w:cs="Arial"/>
                <w:sz w:val="20"/>
                <w:szCs w:val="20"/>
              </w:rPr>
              <w:t xml:space="preserve"> </w:t>
            </w:r>
            <w:r w:rsidRPr="008077AB">
              <w:rPr>
                <w:rFonts w:ascii="Arial" w:hAnsi="Arial" w:cs="Arial"/>
                <w:spacing w:val="-1"/>
                <w:sz w:val="20"/>
                <w:szCs w:val="20"/>
              </w:rPr>
              <w:t>raw</w:t>
            </w:r>
            <w:r w:rsidRPr="008077AB">
              <w:rPr>
                <w:rFonts w:ascii="Arial" w:hAnsi="Arial" w:cs="Arial"/>
                <w:spacing w:val="29"/>
                <w:sz w:val="20"/>
                <w:szCs w:val="20"/>
              </w:rPr>
              <w:t xml:space="preserve"> </w:t>
            </w:r>
            <w:r w:rsidRPr="008077AB">
              <w:rPr>
                <w:rFonts w:ascii="Arial" w:hAnsi="Arial" w:cs="Arial"/>
                <w:sz w:val="20"/>
                <w:szCs w:val="20"/>
              </w:rPr>
              <w:t xml:space="preserve">data, and </w:t>
            </w:r>
            <w:r w:rsidRPr="008077AB">
              <w:rPr>
                <w:rFonts w:ascii="Arial" w:hAnsi="Arial" w:cs="Arial"/>
                <w:spacing w:val="-1"/>
                <w:sz w:val="20"/>
                <w:szCs w:val="20"/>
              </w:rPr>
              <w:t>programming</w:t>
            </w:r>
            <w:r w:rsidRPr="008077AB">
              <w:rPr>
                <w:rFonts w:ascii="Arial" w:hAnsi="Arial" w:cs="Arial"/>
                <w:spacing w:val="29"/>
                <w:sz w:val="20"/>
                <w:szCs w:val="20"/>
              </w:rPr>
              <w:t xml:space="preserve"> </w:t>
            </w:r>
            <w:r w:rsidRPr="008077AB">
              <w:rPr>
                <w:rFonts w:ascii="Arial" w:hAnsi="Arial" w:cs="Arial"/>
                <w:sz w:val="20"/>
                <w:szCs w:val="20"/>
              </w:rPr>
              <w:t>code</w:t>
            </w:r>
          </w:p>
        </w:tc>
        <w:tc>
          <w:tcPr>
            <w:tcW w:w="772" w:type="dxa"/>
            <w:tcBorders>
              <w:top w:val="single" w:sz="5" w:space="0" w:color="000000"/>
              <w:left w:val="single" w:sz="5" w:space="0" w:color="000000"/>
              <w:bottom w:val="single" w:sz="5" w:space="0" w:color="000000"/>
              <w:right w:val="single" w:sz="5" w:space="0" w:color="000000"/>
            </w:tcBorders>
          </w:tcPr>
          <w:p w14:paraId="4878799F" w14:textId="77777777" w:rsidR="00C66D46" w:rsidRPr="008077AB" w:rsidRDefault="00C66D46" w:rsidP="003B6BAB">
            <w:pPr>
              <w:rPr>
                <w:rFonts w:ascii="Arial" w:hAnsi="Arial" w:cs="Arial"/>
                <w:sz w:val="20"/>
                <w:szCs w:val="20"/>
              </w:rPr>
            </w:pPr>
          </w:p>
        </w:tc>
        <w:tc>
          <w:tcPr>
            <w:tcW w:w="3419" w:type="dxa"/>
            <w:tcBorders>
              <w:top w:val="single" w:sz="5" w:space="0" w:color="000000"/>
              <w:left w:val="single" w:sz="5" w:space="0" w:color="000000"/>
              <w:bottom w:val="single" w:sz="5" w:space="0" w:color="000000"/>
              <w:right w:val="single" w:sz="5" w:space="0" w:color="000000"/>
            </w:tcBorders>
          </w:tcPr>
          <w:p w14:paraId="50DE9DA8" w14:textId="77777777" w:rsidR="00C66D46" w:rsidRPr="008077AB" w:rsidRDefault="00C66D46" w:rsidP="003B6BAB">
            <w:pPr>
              <w:pStyle w:val="TableParagraph"/>
              <w:ind w:left="102"/>
              <w:rPr>
                <w:rFonts w:ascii="Arial" w:eastAsia="Times New Roman" w:hAnsi="Arial" w:cs="Arial"/>
                <w:sz w:val="20"/>
                <w:szCs w:val="20"/>
              </w:rPr>
            </w:pPr>
            <w:r w:rsidRPr="008077AB">
              <w:rPr>
                <w:rFonts w:ascii="Arial" w:hAnsi="Arial" w:cs="Arial"/>
                <w:sz w:val="20"/>
                <w:szCs w:val="20"/>
              </w:rPr>
              <w:t>..</w:t>
            </w:r>
          </w:p>
        </w:tc>
        <w:tc>
          <w:tcPr>
            <w:tcW w:w="2251" w:type="dxa"/>
            <w:tcBorders>
              <w:top w:val="single" w:sz="5" w:space="0" w:color="000000"/>
              <w:left w:val="single" w:sz="5" w:space="0" w:color="000000"/>
              <w:bottom w:val="single" w:sz="5" w:space="0" w:color="000000"/>
              <w:right w:val="single" w:sz="5" w:space="0" w:color="000000"/>
            </w:tcBorders>
          </w:tcPr>
          <w:p w14:paraId="07530828" w14:textId="77777777" w:rsidR="00C66D46" w:rsidRPr="008077AB" w:rsidRDefault="00C66D46" w:rsidP="003B6BAB">
            <w:pPr>
              <w:rPr>
                <w:rFonts w:ascii="Arial" w:hAnsi="Arial" w:cs="Arial"/>
                <w:sz w:val="20"/>
                <w:szCs w:val="20"/>
              </w:rPr>
            </w:pPr>
          </w:p>
        </w:tc>
        <w:tc>
          <w:tcPr>
            <w:tcW w:w="4032" w:type="dxa"/>
            <w:tcBorders>
              <w:top w:val="single" w:sz="5" w:space="0" w:color="000000"/>
              <w:left w:val="single" w:sz="5" w:space="0" w:color="000000"/>
              <w:bottom w:val="single" w:sz="5" w:space="0" w:color="000000"/>
              <w:right w:val="single" w:sz="5" w:space="0" w:color="000000"/>
            </w:tcBorders>
          </w:tcPr>
          <w:p w14:paraId="176C9D02" w14:textId="77777777" w:rsidR="00C66D46" w:rsidRPr="008077AB" w:rsidRDefault="00C66D46" w:rsidP="003B6BAB">
            <w:pPr>
              <w:pStyle w:val="TableParagraph"/>
              <w:ind w:left="102" w:right="278"/>
              <w:rPr>
                <w:rFonts w:ascii="Arial" w:eastAsia="Times New Roman" w:hAnsi="Arial" w:cs="Arial"/>
                <w:sz w:val="20"/>
                <w:szCs w:val="20"/>
              </w:rPr>
            </w:pPr>
            <w:r w:rsidRPr="008077AB">
              <w:rPr>
                <w:rFonts w:ascii="Arial" w:hAnsi="Arial" w:cs="Arial"/>
                <w:spacing w:val="-1"/>
                <w:sz w:val="20"/>
                <w:szCs w:val="20"/>
              </w:rPr>
              <w:t xml:space="preserve">RECORD </w:t>
            </w:r>
            <w:r w:rsidRPr="008077AB">
              <w:rPr>
                <w:rFonts w:ascii="Arial" w:hAnsi="Arial" w:cs="Arial"/>
                <w:sz w:val="20"/>
                <w:szCs w:val="20"/>
              </w:rPr>
              <w:t xml:space="preserve">22.1: </w:t>
            </w:r>
            <w:r w:rsidRPr="008077AB">
              <w:rPr>
                <w:rFonts w:ascii="Arial" w:hAnsi="Arial" w:cs="Arial"/>
                <w:spacing w:val="-1"/>
                <w:sz w:val="20"/>
                <w:szCs w:val="20"/>
              </w:rPr>
              <w:t xml:space="preserve">Authors </w:t>
            </w:r>
            <w:r w:rsidRPr="008077AB">
              <w:rPr>
                <w:rFonts w:ascii="Arial" w:hAnsi="Arial" w:cs="Arial"/>
                <w:sz w:val="20"/>
                <w:szCs w:val="20"/>
              </w:rPr>
              <w:t>should</w:t>
            </w:r>
            <w:r w:rsidRPr="008077AB">
              <w:rPr>
                <w:rFonts w:ascii="Arial" w:hAnsi="Arial" w:cs="Arial"/>
                <w:spacing w:val="29"/>
                <w:sz w:val="20"/>
                <w:szCs w:val="20"/>
              </w:rPr>
              <w:t xml:space="preserve"> </w:t>
            </w:r>
            <w:r w:rsidRPr="008077AB">
              <w:rPr>
                <w:rFonts w:ascii="Arial" w:hAnsi="Arial" w:cs="Arial"/>
                <w:sz w:val="20"/>
                <w:szCs w:val="20"/>
              </w:rPr>
              <w:t>provide</w:t>
            </w:r>
            <w:r w:rsidRPr="008077AB">
              <w:rPr>
                <w:rFonts w:ascii="Arial" w:hAnsi="Arial" w:cs="Arial"/>
                <w:spacing w:val="-1"/>
                <w:sz w:val="20"/>
                <w:szCs w:val="20"/>
              </w:rPr>
              <w:t xml:space="preserve"> information</w:t>
            </w:r>
            <w:r w:rsidRPr="008077AB">
              <w:rPr>
                <w:rFonts w:ascii="Arial" w:hAnsi="Arial" w:cs="Arial"/>
                <w:sz w:val="20"/>
                <w:szCs w:val="20"/>
              </w:rPr>
              <w:t xml:space="preserve"> on how</w:t>
            </w:r>
            <w:r w:rsidRPr="008077AB">
              <w:rPr>
                <w:rFonts w:ascii="Arial" w:hAnsi="Arial" w:cs="Arial"/>
                <w:spacing w:val="-1"/>
                <w:sz w:val="20"/>
                <w:szCs w:val="20"/>
              </w:rPr>
              <w:t xml:space="preserve"> </w:t>
            </w:r>
            <w:r w:rsidRPr="008077AB">
              <w:rPr>
                <w:rFonts w:ascii="Arial" w:hAnsi="Arial" w:cs="Arial"/>
                <w:sz w:val="20"/>
                <w:szCs w:val="20"/>
              </w:rPr>
              <w:t>to access</w:t>
            </w:r>
            <w:r w:rsidRPr="008077AB">
              <w:rPr>
                <w:rFonts w:ascii="Arial" w:hAnsi="Arial" w:cs="Arial"/>
                <w:spacing w:val="28"/>
                <w:sz w:val="20"/>
                <w:szCs w:val="20"/>
              </w:rPr>
              <w:t xml:space="preserve"> </w:t>
            </w:r>
            <w:r w:rsidRPr="008077AB">
              <w:rPr>
                <w:rFonts w:ascii="Arial" w:hAnsi="Arial" w:cs="Arial"/>
                <w:sz w:val="20"/>
                <w:szCs w:val="20"/>
              </w:rPr>
              <w:t xml:space="preserve">any </w:t>
            </w:r>
            <w:r w:rsidRPr="008077AB">
              <w:rPr>
                <w:rFonts w:ascii="Arial" w:hAnsi="Arial" w:cs="Arial"/>
                <w:spacing w:val="-1"/>
                <w:sz w:val="20"/>
                <w:szCs w:val="20"/>
              </w:rPr>
              <w:t>supplemental information</w:t>
            </w:r>
            <w:r w:rsidRPr="008077AB">
              <w:rPr>
                <w:rFonts w:ascii="Arial" w:hAnsi="Arial" w:cs="Arial"/>
                <w:sz w:val="20"/>
                <w:szCs w:val="20"/>
              </w:rPr>
              <w:t xml:space="preserve"> </w:t>
            </w:r>
            <w:r w:rsidRPr="008077AB">
              <w:rPr>
                <w:rFonts w:ascii="Arial" w:hAnsi="Arial" w:cs="Arial"/>
                <w:spacing w:val="-1"/>
                <w:sz w:val="20"/>
                <w:szCs w:val="20"/>
              </w:rPr>
              <w:t>such</w:t>
            </w:r>
            <w:r w:rsidRPr="008077AB">
              <w:rPr>
                <w:rFonts w:ascii="Arial" w:hAnsi="Arial" w:cs="Arial"/>
                <w:sz w:val="20"/>
                <w:szCs w:val="20"/>
              </w:rPr>
              <w:t xml:space="preserve"> </w:t>
            </w:r>
            <w:r w:rsidRPr="008077AB">
              <w:rPr>
                <w:rFonts w:ascii="Arial" w:hAnsi="Arial" w:cs="Arial"/>
                <w:spacing w:val="-1"/>
                <w:sz w:val="20"/>
                <w:szCs w:val="20"/>
              </w:rPr>
              <w:t>as</w:t>
            </w:r>
            <w:r w:rsidRPr="008077AB">
              <w:rPr>
                <w:rFonts w:ascii="Arial" w:hAnsi="Arial" w:cs="Arial"/>
                <w:spacing w:val="45"/>
                <w:sz w:val="20"/>
                <w:szCs w:val="20"/>
              </w:rPr>
              <w:t xml:space="preserve"> </w:t>
            </w:r>
            <w:r w:rsidRPr="008077AB">
              <w:rPr>
                <w:rFonts w:ascii="Arial" w:hAnsi="Arial" w:cs="Arial"/>
                <w:sz w:val="20"/>
                <w:szCs w:val="20"/>
              </w:rPr>
              <w:t xml:space="preserve">the study </w:t>
            </w:r>
            <w:r w:rsidRPr="008077AB">
              <w:rPr>
                <w:rFonts w:ascii="Arial" w:hAnsi="Arial" w:cs="Arial"/>
                <w:spacing w:val="-1"/>
                <w:sz w:val="20"/>
                <w:szCs w:val="20"/>
              </w:rPr>
              <w:t>protocol,</w:t>
            </w:r>
            <w:r w:rsidRPr="008077AB">
              <w:rPr>
                <w:rFonts w:ascii="Arial" w:hAnsi="Arial" w:cs="Arial"/>
                <w:spacing w:val="-2"/>
                <w:sz w:val="20"/>
                <w:szCs w:val="20"/>
              </w:rPr>
              <w:t xml:space="preserve"> </w:t>
            </w:r>
            <w:r w:rsidRPr="008077AB">
              <w:rPr>
                <w:rFonts w:ascii="Arial" w:hAnsi="Arial" w:cs="Arial"/>
                <w:sz w:val="20"/>
                <w:szCs w:val="20"/>
              </w:rPr>
              <w:t>raw</w:t>
            </w:r>
            <w:r w:rsidRPr="008077AB">
              <w:rPr>
                <w:rFonts w:ascii="Arial" w:hAnsi="Arial" w:cs="Arial"/>
                <w:spacing w:val="-1"/>
                <w:sz w:val="20"/>
                <w:szCs w:val="20"/>
              </w:rPr>
              <w:t xml:space="preserve"> </w:t>
            </w:r>
            <w:r w:rsidRPr="008077AB">
              <w:rPr>
                <w:rFonts w:ascii="Arial" w:hAnsi="Arial" w:cs="Arial"/>
                <w:sz w:val="20"/>
                <w:szCs w:val="20"/>
              </w:rPr>
              <w:t>data, or</w:t>
            </w:r>
            <w:r w:rsidRPr="008077AB">
              <w:rPr>
                <w:rFonts w:ascii="Arial" w:hAnsi="Arial" w:cs="Arial"/>
                <w:spacing w:val="26"/>
                <w:sz w:val="20"/>
                <w:szCs w:val="20"/>
              </w:rPr>
              <w:t xml:space="preserve"> </w:t>
            </w:r>
            <w:r w:rsidRPr="008077AB">
              <w:rPr>
                <w:rFonts w:ascii="Arial" w:hAnsi="Arial" w:cs="Arial"/>
                <w:spacing w:val="-1"/>
                <w:sz w:val="20"/>
                <w:szCs w:val="20"/>
              </w:rPr>
              <w:t>programming</w:t>
            </w:r>
            <w:r w:rsidRPr="008077AB">
              <w:rPr>
                <w:rFonts w:ascii="Arial" w:hAnsi="Arial" w:cs="Arial"/>
                <w:sz w:val="20"/>
                <w:szCs w:val="20"/>
              </w:rPr>
              <w:t xml:space="preserve"> code.</w:t>
            </w:r>
          </w:p>
        </w:tc>
        <w:tc>
          <w:tcPr>
            <w:tcW w:w="1992" w:type="dxa"/>
            <w:tcBorders>
              <w:top w:val="single" w:sz="5" w:space="0" w:color="000000"/>
              <w:left w:val="single" w:sz="5" w:space="0" w:color="000000"/>
              <w:bottom w:val="single" w:sz="5" w:space="0" w:color="000000"/>
              <w:right w:val="single" w:sz="5" w:space="0" w:color="000000"/>
            </w:tcBorders>
          </w:tcPr>
          <w:p w14:paraId="3CD00B3A" w14:textId="77777777" w:rsidR="00C66D46" w:rsidRPr="008077AB" w:rsidRDefault="00C66D46" w:rsidP="003B6BAB">
            <w:pPr>
              <w:pStyle w:val="TableParagraph"/>
              <w:rPr>
                <w:rFonts w:ascii="Arial" w:eastAsia="Times New Roman" w:hAnsi="Arial" w:cs="Arial"/>
                <w:sz w:val="20"/>
                <w:szCs w:val="20"/>
              </w:rPr>
            </w:pPr>
          </w:p>
          <w:p w14:paraId="144B7E13" w14:textId="77777777" w:rsidR="00C66D46" w:rsidRPr="008077AB" w:rsidRDefault="00C66D46" w:rsidP="003B6BAB">
            <w:pPr>
              <w:pStyle w:val="TableParagraph"/>
              <w:spacing w:before="157"/>
              <w:ind w:left="35"/>
              <w:rPr>
                <w:rFonts w:ascii="Arial" w:eastAsia="Times New Roman" w:hAnsi="Arial" w:cs="Arial"/>
                <w:sz w:val="20"/>
                <w:szCs w:val="20"/>
              </w:rPr>
            </w:pPr>
            <w:r w:rsidRPr="008077AB">
              <w:rPr>
                <w:rFonts w:ascii="Arial" w:hAnsi="Arial" w:cs="Arial"/>
                <w:w w:val="105"/>
                <w:sz w:val="20"/>
                <w:szCs w:val="20"/>
              </w:rPr>
              <w:t>In</w:t>
            </w:r>
            <w:r w:rsidRPr="008077AB">
              <w:rPr>
                <w:rFonts w:ascii="Arial" w:hAnsi="Arial" w:cs="Arial"/>
                <w:spacing w:val="36"/>
                <w:w w:val="105"/>
                <w:sz w:val="20"/>
                <w:szCs w:val="20"/>
              </w:rPr>
              <w:t xml:space="preserve"> </w:t>
            </w:r>
            <w:r w:rsidRPr="008077AB">
              <w:rPr>
                <w:rFonts w:ascii="Arial" w:hAnsi="Arial" w:cs="Arial"/>
                <w:w w:val="105"/>
                <w:sz w:val="20"/>
                <w:szCs w:val="20"/>
              </w:rPr>
              <w:t>supplemental</w:t>
            </w:r>
          </w:p>
          <w:p w14:paraId="2F3055C0" w14:textId="77777777" w:rsidR="00C66D46" w:rsidRPr="008077AB" w:rsidRDefault="00C66D46" w:rsidP="003B6BAB">
            <w:pPr>
              <w:pStyle w:val="TableParagraph"/>
              <w:spacing w:before="6"/>
              <w:ind w:left="35"/>
              <w:rPr>
                <w:rFonts w:ascii="Arial" w:eastAsia="Cambria" w:hAnsi="Arial" w:cs="Arial"/>
                <w:sz w:val="20"/>
                <w:szCs w:val="20"/>
              </w:rPr>
            </w:pPr>
            <w:r w:rsidRPr="008077AB">
              <w:rPr>
                <w:rFonts w:ascii="Arial" w:hAnsi="Arial" w:cs="Arial"/>
                <w:sz w:val="20"/>
                <w:szCs w:val="20"/>
              </w:rPr>
              <w:t>materials</w:t>
            </w:r>
          </w:p>
        </w:tc>
      </w:tr>
    </w:tbl>
    <w:p w14:paraId="653B3112" w14:textId="77777777" w:rsidR="00247F6D" w:rsidRPr="008077AB" w:rsidRDefault="00247F6D" w:rsidP="003B6BAB">
      <w:pPr>
        <w:pStyle w:val="af1"/>
        <w:spacing w:before="69"/>
        <w:ind w:left="100" w:right="111"/>
        <w:rPr>
          <w:rFonts w:ascii="Arial" w:hAnsi="Arial" w:cs="Arial"/>
          <w:sz w:val="20"/>
          <w:szCs w:val="20"/>
        </w:rPr>
      </w:pPr>
      <w:r w:rsidRPr="008077AB">
        <w:rPr>
          <w:rFonts w:ascii="Arial" w:hAnsi="Arial" w:cs="Arial"/>
          <w:spacing w:val="-1"/>
          <w:sz w:val="20"/>
          <w:szCs w:val="20"/>
        </w:rPr>
        <w:t xml:space="preserve">Reference: </w:t>
      </w:r>
      <w:proofErr w:type="spellStart"/>
      <w:r w:rsidRPr="008077AB">
        <w:rPr>
          <w:rFonts w:ascii="Arial" w:hAnsi="Arial" w:cs="Arial"/>
          <w:spacing w:val="-1"/>
          <w:sz w:val="20"/>
          <w:szCs w:val="20"/>
        </w:rPr>
        <w:t>Benchimol</w:t>
      </w:r>
      <w:proofErr w:type="spellEnd"/>
      <w:r w:rsidRPr="008077AB">
        <w:rPr>
          <w:rFonts w:ascii="Arial" w:hAnsi="Arial" w:cs="Arial"/>
          <w:spacing w:val="1"/>
          <w:sz w:val="20"/>
          <w:szCs w:val="20"/>
        </w:rPr>
        <w:t xml:space="preserve"> </w:t>
      </w:r>
      <w:r w:rsidRPr="008077AB">
        <w:rPr>
          <w:rFonts w:ascii="Arial" w:hAnsi="Arial" w:cs="Arial"/>
          <w:spacing w:val="-1"/>
          <w:sz w:val="20"/>
          <w:szCs w:val="20"/>
        </w:rPr>
        <w:t>EI,</w:t>
      </w:r>
      <w:r w:rsidRPr="008077AB">
        <w:rPr>
          <w:rFonts w:ascii="Arial" w:hAnsi="Arial" w:cs="Arial"/>
          <w:sz w:val="20"/>
          <w:szCs w:val="20"/>
        </w:rPr>
        <w:t xml:space="preserve"> </w:t>
      </w:r>
      <w:r w:rsidRPr="008077AB">
        <w:rPr>
          <w:rFonts w:ascii="Arial" w:hAnsi="Arial" w:cs="Arial"/>
          <w:spacing w:val="-1"/>
          <w:sz w:val="20"/>
          <w:szCs w:val="20"/>
        </w:rPr>
        <w:t>Smeeth</w:t>
      </w:r>
      <w:r w:rsidRPr="008077AB">
        <w:rPr>
          <w:rFonts w:ascii="Arial" w:hAnsi="Arial" w:cs="Arial"/>
          <w:sz w:val="20"/>
          <w:szCs w:val="20"/>
        </w:rPr>
        <w:t xml:space="preserve"> </w:t>
      </w:r>
      <w:r w:rsidRPr="008077AB">
        <w:rPr>
          <w:rFonts w:ascii="Arial" w:hAnsi="Arial" w:cs="Arial"/>
          <w:spacing w:val="-1"/>
          <w:sz w:val="20"/>
          <w:szCs w:val="20"/>
        </w:rPr>
        <w:t>L,</w:t>
      </w:r>
      <w:r w:rsidRPr="008077AB">
        <w:rPr>
          <w:rFonts w:ascii="Arial" w:hAnsi="Arial" w:cs="Arial"/>
          <w:sz w:val="20"/>
          <w:szCs w:val="20"/>
        </w:rPr>
        <w:t xml:space="preserve"> </w:t>
      </w:r>
      <w:r w:rsidRPr="008077AB">
        <w:rPr>
          <w:rFonts w:ascii="Arial" w:hAnsi="Arial" w:cs="Arial"/>
          <w:spacing w:val="-1"/>
          <w:sz w:val="20"/>
          <w:szCs w:val="20"/>
        </w:rPr>
        <w:t>Guttmann</w:t>
      </w:r>
      <w:r w:rsidRPr="008077AB">
        <w:rPr>
          <w:rFonts w:ascii="Arial" w:hAnsi="Arial" w:cs="Arial"/>
          <w:spacing w:val="1"/>
          <w:sz w:val="20"/>
          <w:szCs w:val="20"/>
        </w:rPr>
        <w:t xml:space="preserve"> </w:t>
      </w:r>
      <w:r w:rsidRPr="008077AB">
        <w:rPr>
          <w:rFonts w:ascii="Arial" w:hAnsi="Arial" w:cs="Arial"/>
          <w:spacing w:val="-1"/>
          <w:sz w:val="20"/>
          <w:szCs w:val="20"/>
        </w:rPr>
        <w:t>A,</w:t>
      </w:r>
      <w:r w:rsidRPr="008077AB">
        <w:rPr>
          <w:rFonts w:ascii="Arial" w:hAnsi="Arial" w:cs="Arial"/>
          <w:sz w:val="20"/>
          <w:szCs w:val="20"/>
        </w:rPr>
        <w:t xml:space="preserve"> </w:t>
      </w:r>
      <w:proofErr w:type="spellStart"/>
      <w:r w:rsidRPr="008077AB">
        <w:rPr>
          <w:rFonts w:ascii="Arial" w:hAnsi="Arial" w:cs="Arial"/>
          <w:spacing w:val="-1"/>
          <w:sz w:val="20"/>
          <w:szCs w:val="20"/>
        </w:rPr>
        <w:t>Harron</w:t>
      </w:r>
      <w:proofErr w:type="spellEnd"/>
      <w:r w:rsidRPr="008077AB">
        <w:rPr>
          <w:rFonts w:ascii="Arial" w:hAnsi="Arial" w:cs="Arial"/>
          <w:sz w:val="20"/>
          <w:szCs w:val="20"/>
        </w:rPr>
        <w:t xml:space="preserve"> </w:t>
      </w:r>
      <w:r w:rsidRPr="008077AB">
        <w:rPr>
          <w:rFonts w:ascii="Arial" w:hAnsi="Arial" w:cs="Arial"/>
          <w:spacing w:val="-1"/>
          <w:sz w:val="20"/>
          <w:szCs w:val="20"/>
        </w:rPr>
        <w:t>K,</w:t>
      </w:r>
      <w:r w:rsidRPr="008077AB">
        <w:rPr>
          <w:rFonts w:ascii="Arial" w:hAnsi="Arial" w:cs="Arial"/>
          <w:sz w:val="20"/>
          <w:szCs w:val="20"/>
        </w:rPr>
        <w:t xml:space="preserve"> Moher </w:t>
      </w:r>
      <w:r w:rsidRPr="008077AB">
        <w:rPr>
          <w:rFonts w:ascii="Arial" w:hAnsi="Arial" w:cs="Arial"/>
          <w:spacing w:val="-1"/>
          <w:sz w:val="20"/>
          <w:szCs w:val="20"/>
        </w:rPr>
        <w:t>D,</w:t>
      </w:r>
      <w:r w:rsidRPr="008077AB">
        <w:rPr>
          <w:rFonts w:ascii="Arial" w:hAnsi="Arial" w:cs="Arial"/>
          <w:sz w:val="20"/>
          <w:szCs w:val="20"/>
        </w:rPr>
        <w:t xml:space="preserve"> </w:t>
      </w:r>
      <w:r w:rsidRPr="008077AB">
        <w:rPr>
          <w:rFonts w:ascii="Arial" w:hAnsi="Arial" w:cs="Arial"/>
          <w:spacing w:val="-1"/>
          <w:sz w:val="20"/>
          <w:szCs w:val="20"/>
        </w:rPr>
        <w:t>Petersen</w:t>
      </w:r>
      <w:r w:rsidRPr="008077AB">
        <w:rPr>
          <w:rFonts w:ascii="Arial" w:hAnsi="Arial" w:cs="Arial"/>
          <w:spacing w:val="-2"/>
          <w:sz w:val="20"/>
          <w:szCs w:val="20"/>
        </w:rPr>
        <w:t xml:space="preserve"> </w:t>
      </w:r>
      <w:r w:rsidRPr="008077AB">
        <w:rPr>
          <w:rFonts w:ascii="Arial" w:hAnsi="Arial" w:cs="Arial"/>
          <w:sz w:val="20"/>
          <w:szCs w:val="20"/>
        </w:rPr>
        <w:t>I,</w:t>
      </w:r>
      <w:r w:rsidRPr="008077AB">
        <w:rPr>
          <w:rFonts w:ascii="Arial" w:hAnsi="Arial" w:cs="Arial"/>
          <w:spacing w:val="-2"/>
          <w:sz w:val="20"/>
          <w:szCs w:val="20"/>
        </w:rPr>
        <w:t xml:space="preserve"> </w:t>
      </w:r>
      <w:proofErr w:type="spellStart"/>
      <w:r w:rsidRPr="008077AB">
        <w:rPr>
          <w:rFonts w:ascii="Arial" w:hAnsi="Arial" w:cs="Arial"/>
          <w:spacing w:val="-1"/>
          <w:sz w:val="20"/>
          <w:szCs w:val="20"/>
        </w:rPr>
        <w:t>Sørensen</w:t>
      </w:r>
      <w:proofErr w:type="spellEnd"/>
      <w:r w:rsidRPr="008077AB">
        <w:rPr>
          <w:rFonts w:ascii="Arial" w:hAnsi="Arial" w:cs="Arial"/>
          <w:sz w:val="20"/>
          <w:szCs w:val="20"/>
        </w:rPr>
        <w:t xml:space="preserve"> </w:t>
      </w:r>
      <w:r w:rsidRPr="008077AB">
        <w:rPr>
          <w:rFonts w:ascii="Arial" w:hAnsi="Arial" w:cs="Arial"/>
          <w:spacing w:val="-1"/>
          <w:sz w:val="20"/>
          <w:szCs w:val="20"/>
        </w:rPr>
        <w:t>HT,</w:t>
      </w:r>
      <w:r w:rsidRPr="008077AB">
        <w:rPr>
          <w:rFonts w:ascii="Arial" w:hAnsi="Arial" w:cs="Arial"/>
          <w:sz w:val="20"/>
          <w:szCs w:val="20"/>
        </w:rPr>
        <w:t xml:space="preserve"> von </w:t>
      </w:r>
      <w:r w:rsidRPr="008077AB">
        <w:rPr>
          <w:rFonts w:ascii="Arial" w:hAnsi="Arial" w:cs="Arial"/>
          <w:spacing w:val="-1"/>
          <w:sz w:val="20"/>
          <w:szCs w:val="20"/>
        </w:rPr>
        <w:t>Elm E,</w:t>
      </w:r>
      <w:r w:rsidRPr="008077AB">
        <w:rPr>
          <w:rFonts w:ascii="Arial" w:hAnsi="Arial" w:cs="Arial"/>
          <w:sz w:val="20"/>
          <w:szCs w:val="20"/>
        </w:rPr>
        <w:t xml:space="preserve"> </w:t>
      </w:r>
      <w:proofErr w:type="spellStart"/>
      <w:r w:rsidRPr="008077AB">
        <w:rPr>
          <w:rFonts w:ascii="Arial" w:hAnsi="Arial" w:cs="Arial"/>
          <w:spacing w:val="-1"/>
          <w:sz w:val="20"/>
          <w:szCs w:val="20"/>
        </w:rPr>
        <w:t>Langan</w:t>
      </w:r>
      <w:proofErr w:type="spellEnd"/>
      <w:r w:rsidRPr="008077AB">
        <w:rPr>
          <w:rFonts w:ascii="Arial" w:hAnsi="Arial" w:cs="Arial"/>
          <w:sz w:val="20"/>
          <w:szCs w:val="20"/>
        </w:rPr>
        <w:t xml:space="preserve"> </w:t>
      </w:r>
      <w:r w:rsidRPr="008077AB">
        <w:rPr>
          <w:rFonts w:ascii="Arial" w:hAnsi="Arial" w:cs="Arial"/>
          <w:spacing w:val="-1"/>
          <w:sz w:val="20"/>
          <w:szCs w:val="20"/>
        </w:rPr>
        <w:t>SM,</w:t>
      </w:r>
      <w:r w:rsidRPr="008077AB">
        <w:rPr>
          <w:rFonts w:ascii="Arial" w:hAnsi="Arial" w:cs="Arial"/>
          <w:sz w:val="20"/>
          <w:szCs w:val="20"/>
        </w:rPr>
        <w:t xml:space="preserve"> the </w:t>
      </w:r>
      <w:r w:rsidRPr="008077AB">
        <w:rPr>
          <w:rFonts w:ascii="Arial" w:hAnsi="Arial" w:cs="Arial"/>
          <w:spacing w:val="-1"/>
          <w:sz w:val="20"/>
          <w:szCs w:val="20"/>
        </w:rPr>
        <w:t>RECORD</w:t>
      </w:r>
      <w:r w:rsidRPr="008077AB">
        <w:rPr>
          <w:rFonts w:ascii="Arial" w:hAnsi="Arial" w:cs="Arial"/>
          <w:sz w:val="20"/>
          <w:szCs w:val="20"/>
        </w:rPr>
        <w:t xml:space="preserve"> </w:t>
      </w:r>
      <w:r w:rsidRPr="008077AB">
        <w:rPr>
          <w:rFonts w:ascii="Arial" w:hAnsi="Arial" w:cs="Arial"/>
          <w:spacing w:val="-1"/>
          <w:sz w:val="20"/>
          <w:szCs w:val="20"/>
        </w:rPr>
        <w:t>Working</w:t>
      </w:r>
      <w:r w:rsidRPr="008077AB">
        <w:rPr>
          <w:rFonts w:ascii="Arial" w:hAnsi="Arial" w:cs="Arial"/>
          <w:spacing w:val="135"/>
          <w:sz w:val="20"/>
          <w:szCs w:val="20"/>
        </w:rPr>
        <w:t xml:space="preserve"> </w:t>
      </w:r>
      <w:r w:rsidRPr="008077AB">
        <w:rPr>
          <w:rFonts w:ascii="Arial" w:hAnsi="Arial" w:cs="Arial"/>
          <w:spacing w:val="-1"/>
          <w:sz w:val="20"/>
          <w:szCs w:val="20"/>
        </w:rPr>
        <w:t>Committee.</w:t>
      </w:r>
      <w:r w:rsidRPr="008077AB">
        <w:rPr>
          <w:rFonts w:ascii="Arial" w:hAnsi="Arial" w:cs="Arial"/>
          <w:sz w:val="20"/>
          <w:szCs w:val="20"/>
        </w:rPr>
        <w:t xml:space="preserve">  </w:t>
      </w:r>
      <w:r w:rsidRPr="008077AB">
        <w:rPr>
          <w:rFonts w:ascii="Arial" w:hAnsi="Arial" w:cs="Arial"/>
          <w:spacing w:val="-1"/>
          <w:sz w:val="20"/>
          <w:szCs w:val="20"/>
        </w:rPr>
        <w:t>The</w:t>
      </w:r>
      <w:r w:rsidRPr="008077AB">
        <w:rPr>
          <w:rFonts w:ascii="Arial" w:hAnsi="Arial" w:cs="Arial"/>
          <w:sz w:val="20"/>
          <w:szCs w:val="20"/>
        </w:rPr>
        <w:t xml:space="preserve"> </w:t>
      </w:r>
      <w:proofErr w:type="spellStart"/>
      <w:r w:rsidRPr="008077AB">
        <w:rPr>
          <w:rFonts w:ascii="Arial" w:hAnsi="Arial" w:cs="Arial"/>
          <w:spacing w:val="-1"/>
          <w:sz w:val="20"/>
          <w:szCs w:val="20"/>
        </w:rPr>
        <w:t>REporting</w:t>
      </w:r>
      <w:proofErr w:type="spellEnd"/>
      <w:r w:rsidRPr="008077AB">
        <w:rPr>
          <w:rFonts w:ascii="Arial" w:hAnsi="Arial" w:cs="Arial"/>
          <w:sz w:val="20"/>
          <w:szCs w:val="20"/>
        </w:rPr>
        <w:t xml:space="preserve"> of</w:t>
      </w:r>
      <w:r w:rsidRPr="008077AB">
        <w:rPr>
          <w:rFonts w:ascii="Arial" w:hAnsi="Arial" w:cs="Arial"/>
          <w:spacing w:val="-1"/>
          <w:sz w:val="20"/>
          <w:szCs w:val="20"/>
        </w:rPr>
        <w:t xml:space="preserve"> studies</w:t>
      </w:r>
      <w:r w:rsidRPr="008077AB">
        <w:rPr>
          <w:rFonts w:ascii="Arial" w:hAnsi="Arial" w:cs="Arial"/>
          <w:sz w:val="20"/>
          <w:szCs w:val="20"/>
        </w:rPr>
        <w:t xml:space="preserve"> </w:t>
      </w:r>
      <w:r w:rsidRPr="008077AB">
        <w:rPr>
          <w:rFonts w:ascii="Arial" w:hAnsi="Arial" w:cs="Arial"/>
          <w:spacing w:val="-1"/>
          <w:sz w:val="20"/>
          <w:szCs w:val="20"/>
        </w:rPr>
        <w:t>Conducted</w:t>
      </w:r>
      <w:r w:rsidRPr="008077AB">
        <w:rPr>
          <w:rFonts w:ascii="Arial" w:hAnsi="Arial" w:cs="Arial"/>
          <w:spacing w:val="-2"/>
          <w:sz w:val="20"/>
          <w:szCs w:val="20"/>
        </w:rPr>
        <w:t xml:space="preserve"> </w:t>
      </w:r>
      <w:r w:rsidRPr="008077AB">
        <w:rPr>
          <w:rFonts w:ascii="Arial" w:hAnsi="Arial" w:cs="Arial"/>
          <w:sz w:val="20"/>
          <w:szCs w:val="20"/>
        </w:rPr>
        <w:t xml:space="preserve">using </w:t>
      </w:r>
      <w:r w:rsidRPr="008077AB">
        <w:rPr>
          <w:rFonts w:ascii="Arial" w:hAnsi="Arial" w:cs="Arial"/>
          <w:spacing w:val="-1"/>
          <w:sz w:val="20"/>
          <w:szCs w:val="20"/>
        </w:rPr>
        <w:t>Observational</w:t>
      </w:r>
      <w:r w:rsidRPr="008077AB">
        <w:rPr>
          <w:rFonts w:ascii="Arial" w:hAnsi="Arial" w:cs="Arial"/>
          <w:sz w:val="20"/>
          <w:szCs w:val="20"/>
        </w:rPr>
        <w:t xml:space="preserve"> </w:t>
      </w:r>
      <w:r w:rsidRPr="008077AB">
        <w:rPr>
          <w:rFonts w:ascii="Arial" w:hAnsi="Arial" w:cs="Arial"/>
          <w:spacing w:val="-1"/>
          <w:sz w:val="20"/>
          <w:szCs w:val="20"/>
        </w:rPr>
        <w:t>Routinely-collected</w:t>
      </w:r>
      <w:r w:rsidRPr="008077AB">
        <w:rPr>
          <w:rFonts w:ascii="Arial" w:hAnsi="Arial" w:cs="Arial"/>
          <w:sz w:val="20"/>
          <w:szCs w:val="20"/>
        </w:rPr>
        <w:t xml:space="preserve"> </w:t>
      </w:r>
      <w:r w:rsidRPr="008077AB">
        <w:rPr>
          <w:rFonts w:ascii="Arial" w:hAnsi="Arial" w:cs="Arial"/>
          <w:spacing w:val="-1"/>
          <w:sz w:val="20"/>
          <w:szCs w:val="20"/>
        </w:rPr>
        <w:t>health</w:t>
      </w:r>
      <w:r w:rsidRPr="008077AB">
        <w:rPr>
          <w:rFonts w:ascii="Arial" w:hAnsi="Arial" w:cs="Arial"/>
          <w:spacing w:val="-2"/>
          <w:sz w:val="20"/>
          <w:szCs w:val="20"/>
        </w:rPr>
        <w:t xml:space="preserve"> </w:t>
      </w:r>
      <w:r w:rsidRPr="008077AB">
        <w:rPr>
          <w:rFonts w:ascii="Arial" w:hAnsi="Arial" w:cs="Arial"/>
          <w:spacing w:val="-1"/>
          <w:sz w:val="20"/>
          <w:szCs w:val="20"/>
        </w:rPr>
        <w:t>Data</w:t>
      </w:r>
      <w:r w:rsidRPr="008077AB">
        <w:rPr>
          <w:rFonts w:ascii="Arial" w:hAnsi="Arial" w:cs="Arial"/>
          <w:sz w:val="20"/>
          <w:szCs w:val="20"/>
        </w:rPr>
        <w:t xml:space="preserve"> </w:t>
      </w:r>
      <w:r w:rsidRPr="008077AB">
        <w:rPr>
          <w:rFonts w:ascii="Arial" w:hAnsi="Arial" w:cs="Arial"/>
          <w:spacing w:val="-1"/>
          <w:sz w:val="20"/>
          <w:szCs w:val="20"/>
        </w:rPr>
        <w:t>(RECORD)</w:t>
      </w:r>
      <w:r w:rsidRPr="008077AB">
        <w:rPr>
          <w:rFonts w:ascii="Arial" w:hAnsi="Arial" w:cs="Arial"/>
          <w:sz w:val="20"/>
          <w:szCs w:val="20"/>
        </w:rPr>
        <w:t xml:space="preserve"> </w:t>
      </w:r>
      <w:r w:rsidRPr="008077AB">
        <w:rPr>
          <w:rFonts w:ascii="Arial" w:hAnsi="Arial" w:cs="Arial"/>
          <w:spacing w:val="-1"/>
          <w:sz w:val="20"/>
          <w:szCs w:val="20"/>
        </w:rPr>
        <w:t>Statement.</w:t>
      </w:r>
      <w:r w:rsidRPr="008077AB">
        <w:rPr>
          <w:rFonts w:ascii="Arial" w:hAnsi="Arial" w:cs="Arial"/>
          <w:spacing w:val="60"/>
          <w:sz w:val="20"/>
          <w:szCs w:val="20"/>
        </w:rPr>
        <w:t xml:space="preserve"> </w:t>
      </w:r>
      <w:proofErr w:type="spellStart"/>
      <w:r w:rsidRPr="008077AB">
        <w:rPr>
          <w:rFonts w:ascii="Arial" w:hAnsi="Arial" w:cs="Arial"/>
          <w:i/>
          <w:spacing w:val="-1"/>
          <w:sz w:val="20"/>
          <w:szCs w:val="20"/>
        </w:rPr>
        <w:t>PLoS</w:t>
      </w:r>
      <w:proofErr w:type="spellEnd"/>
      <w:r w:rsidRPr="008077AB">
        <w:rPr>
          <w:rFonts w:ascii="Arial" w:hAnsi="Arial" w:cs="Arial"/>
          <w:i/>
          <w:spacing w:val="1"/>
          <w:sz w:val="20"/>
          <w:szCs w:val="20"/>
        </w:rPr>
        <w:t xml:space="preserve"> </w:t>
      </w:r>
      <w:r w:rsidRPr="008077AB">
        <w:rPr>
          <w:rFonts w:ascii="Arial" w:hAnsi="Arial" w:cs="Arial"/>
          <w:i/>
          <w:spacing w:val="-1"/>
          <w:sz w:val="20"/>
          <w:szCs w:val="20"/>
        </w:rPr>
        <w:t>Medicine</w:t>
      </w:r>
      <w:r w:rsidRPr="008077AB">
        <w:rPr>
          <w:rFonts w:ascii="Arial" w:hAnsi="Arial" w:cs="Arial"/>
          <w:i/>
          <w:sz w:val="20"/>
          <w:szCs w:val="20"/>
        </w:rPr>
        <w:t xml:space="preserve"> </w:t>
      </w:r>
      <w:r w:rsidRPr="008077AB">
        <w:rPr>
          <w:rFonts w:ascii="Arial" w:hAnsi="Arial" w:cs="Arial"/>
          <w:spacing w:val="-1"/>
          <w:sz w:val="20"/>
          <w:szCs w:val="20"/>
        </w:rPr>
        <w:t>2015;</w:t>
      </w:r>
      <w:r w:rsidRPr="008077AB">
        <w:rPr>
          <w:rFonts w:ascii="Arial" w:hAnsi="Arial" w:cs="Arial"/>
          <w:spacing w:val="167"/>
          <w:sz w:val="20"/>
          <w:szCs w:val="20"/>
        </w:rPr>
        <w:t xml:space="preserve"> </w:t>
      </w:r>
      <w:r w:rsidRPr="008077AB">
        <w:rPr>
          <w:rFonts w:ascii="Arial" w:hAnsi="Arial" w:cs="Arial"/>
          <w:sz w:val="20"/>
          <w:szCs w:val="20"/>
        </w:rPr>
        <w:t>in press.</w:t>
      </w:r>
    </w:p>
    <w:p w14:paraId="2AD66D16" w14:textId="77777777" w:rsidR="00247F6D" w:rsidRPr="008077AB" w:rsidRDefault="00247F6D" w:rsidP="003B6BAB">
      <w:pPr>
        <w:spacing w:line="240" w:lineRule="auto"/>
        <w:rPr>
          <w:rFonts w:ascii="Arial" w:eastAsia="Times New Roman" w:hAnsi="Arial" w:cs="Arial"/>
          <w:sz w:val="20"/>
          <w:szCs w:val="20"/>
        </w:rPr>
      </w:pPr>
    </w:p>
    <w:p w14:paraId="7F23ADE5" w14:textId="77777777" w:rsidR="00247F6D" w:rsidRPr="008077AB" w:rsidRDefault="00247F6D" w:rsidP="003B6BAB">
      <w:pPr>
        <w:pStyle w:val="af1"/>
        <w:ind w:left="100"/>
        <w:rPr>
          <w:rFonts w:ascii="Arial" w:hAnsi="Arial" w:cs="Arial"/>
          <w:sz w:val="20"/>
          <w:szCs w:val="20"/>
        </w:rPr>
      </w:pPr>
      <w:r w:rsidRPr="008077AB">
        <w:rPr>
          <w:rFonts w:ascii="Arial" w:hAnsi="Arial" w:cs="Arial"/>
          <w:spacing w:val="-1"/>
          <w:sz w:val="20"/>
          <w:szCs w:val="20"/>
        </w:rPr>
        <w:t>*Checklist</w:t>
      </w:r>
      <w:r w:rsidRPr="008077AB">
        <w:rPr>
          <w:rFonts w:ascii="Arial" w:hAnsi="Arial" w:cs="Arial"/>
          <w:sz w:val="20"/>
          <w:szCs w:val="20"/>
        </w:rPr>
        <w:t xml:space="preserve"> </w:t>
      </w:r>
      <w:r w:rsidRPr="008077AB">
        <w:rPr>
          <w:rFonts w:ascii="Arial" w:hAnsi="Arial" w:cs="Arial"/>
          <w:spacing w:val="-1"/>
          <w:sz w:val="20"/>
          <w:szCs w:val="20"/>
        </w:rPr>
        <w:t>is</w:t>
      </w:r>
      <w:r w:rsidRPr="008077AB">
        <w:rPr>
          <w:rFonts w:ascii="Arial" w:hAnsi="Arial" w:cs="Arial"/>
          <w:sz w:val="20"/>
          <w:szCs w:val="20"/>
        </w:rPr>
        <w:t xml:space="preserve"> </w:t>
      </w:r>
      <w:r w:rsidRPr="008077AB">
        <w:rPr>
          <w:rFonts w:ascii="Arial" w:hAnsi="Arial" w:cs="Arial"/>
          <w:spacing w:val="-1"/>
          <w:sz w:val="20"/>
          <w:szCs w:val="20"/>
        </w:rPr>
        <w:t>protected</w:t>
      </w:r>
      <w:r w:rsidRPr="008077AB">
        <w:rPr>
          <w:rFonts w:ascii="Arial" w:hAnsi="Arial" w:cs="Arial"/>
          <w:sz w:val="20"/>
          <w:szCs w:val="20"/>
        </w:rPr>
        <w:t xml:space="preserve"> </w:t>
      </w:r>
      <w:r w:rsidRPr="008077AB">
        <w:rPr>
          <w:rFonts w:ascii="Arial" w:hAnsi="Arial" w:cs="Arial"/>
          <w:spacing w:val="-1"/>
          <w:sz w:val="20"/>
          <w:szCs w:val="20"/>
        </w:rPr>
        <w:t>under</w:t>
      </w:r>
      <w:r w:rsidRPr="008077AB">
        <w:rPr>
          <w:rFonts w:ascii="Arial" w:hAnsi="Arial" w:cs="Arial"/>
          <w:sz w:val="20"/>
          <w:szCs w:val="20"/>
        </w:rPr>
        <w:t xml:space="preserve"> </w:t>
      </w:r>
      <w:r w:rsidRPr="008077AB">
        <w:rPr>
          <w:rFonts w:ascii="Arial" w:hAnsi="Arial" w:cs="Arial"/>
          <w:spacing w:val="-1"/>
          <w:sz w:val="20"/>
          <w:szCs w:val="20"/>
        </w:rPr>
        <w:t>Creative</w:t>
      </w:r>
      <w:r w:rsidRPr="008077AB">
        <w:rPr>
          <w:rFonts w:ascii="Arial" w:hAnsi="Arial" w:cs="Arial"/>
          <w:sz w:val="20"/>
          <w:szCs w:val="20"/>
        </w:rPr>
        <w:t xml:space="preserve"> </w:t>
      </w:r>
      <w:r w:rsidRPr="008077AB">
        <w:rPr>
          <w:rFonts w:ascii="Arial" w:hAnsi="Arial" w:cs="Arial"/>
          <w:spacing w:val="-1"/>
          <w:sz w:val="20"/>
          <w:szCs w:val="20"/>
        </w:rPr>
        <w:t>Commons</w:t>
      </w:r>
      <w:r w:rsidRPr="008077AB">
        <w:rPr>
          <w:rFonts w:ascii="Arial" w:hAnsi="Arial" w:cs="Arial"/>
          <w:spacing w:val="1"/>
          <w:sz w:val="20"/>
          <w:szCs w:val="20"/>
        </w:rPr>
        <w:t xml:space="preserve"> </w:t>
      </w:r>
      <w:r w:rsidRPr="008077AB">
        <w:rPr>
          <w:rFonts w:ascii="Arial" w:hAnsi="Arial" w:cs="Arial"/>
          <w:spacing w:val="-1"/>
          <w:sz w:val="20"/>
          <w:szCs w:val="20"/>
        </w:rPr>
        <w:t>Attribution</w:t>
      </w:r>
      <w:r w:rsidRPr="008077AB">
        <w:rPr>
          <w:rFonts w:ascii="Arial" w:hAnsi="Arial" w:cs="Arial"/>
          <w:spacing w:val="-2"/>
          <w:sz w:val="20"/>
          <w:szCs w:val="20"/>
        </w:rPr>
        <w:t xml:space="preserve"> </w:t>
      </w:r>
      <w:r w:rsidRPr="008077AB">
        <w:rPr>
          <w:rFonts w:ascii="Arial" w:hAnsi="Arial" w:cs="Arial"/>
          <w:spacing w:val="-1"/>
          <w:sz w:val="20"/>
          <w:szCs w:val="20"/>
        </w:rPr>
        <w:t>(</w:t>
      </w:r>
      <w:r w:rsidRPr="008077AB">
        <w:rPr>
          <w:rFonts w:ascii="Arial" w:hAnsi="Arial" w:cs="Arial"/>
          <w:color w:val="0563C1"/>
          <w:spacing w:val="-1"/>
          <w:sz w:val="20"/>
          <w:szCs w:val="20"/>
          <w:u w:val="single" w:color="0563C1"/>
        </w:rPr>
        <w:t>CC</w:t>
      </w:r>
      <w:r w:rsidRPr="008077AB">
        <w:rPr>
          <w:rFonts w:ascii="Arial" w:hAnsi="Arial" w:cs="Arial"/>
          <w:color w:val="0563C1"/>
          <w:sz w:val="20"/>
          <w:szCs w:val="20"/>
          <w:u w:val="single" w:color="0563C1"/>
        </w:rPr>
        <w:t xml:space="preserve"> </w:t>
      </w:r>
      <w:r w:rsidRPr="008077AB">
        <w:rPr>
          <w:rFonts w:ascii="Arial" w:hAnsi="Arial" w:cs="Arial"/>
          <w:color w:val="0563C1"/>
          <w:spacing w:val="-1"/>
          <w:sz w:val="20"/>
          <w:szCs w:val="20"/>
          <w:u w:val="single" w:color="0563C1"/>
        </w:rPr>
        <w:t>BY</w:t>
      </w:r>
      <w:r w:rsidRPr="008077AB">
        <w:rPr>
          <w:rFonts w:ascii="Arial" w:hAnsi="Arial" w:cs="Arial"/>
          <w:spacing w:val="-1"/>
          <w:sz w:val="20"/>
          <w:szCs w:val="20"/>
        </w:rPr>
        <w:t>)</w:t>
      </w:r>
      <w:r w:rsidRPr="008077AB">
        <w:rPr>
          <w:rFonts w:ascii="Arial" w:hAnsi="Arial" w:cs="Arial"/>
          <w:sz w:val="20"/>
          <w:szCs w:val="20"/>
        </w:rPr>
        <w:t xml:space="preserve"> </w:t>
      </w:r>
      <w:r w:rsidRPr="008077AB">
        <w:rPr>
          <w:rFonts w:ascii="Arial" w:hAnsi="Arial" w:cs="Arial"/>
          <w:spacing w:val="-1"/>
          <w:sz w:val="20"/>
          <w:szCs w:val="20"/>
        </w:rPr>
        <w:t>license.</w:t>
      </w:r>
    </w:p>
    <w:p w14:paraId="5B245259" w14:textId="77777777" w:rsidR="00C66D46" w:rsidRPr="008077AB" w:rsidRDefault="00C66D46" w:rsidP="003B6BAB">
      <w:pPr>
        <w:spacing w:line="240" w:lineRule="auto"/>
        <w:rPr>
          <w:rFonts w:ascii="Arial" w:hAnsi="Arial" w:cs="Arial"/>
          <w:b/>
          <w:sz w:val="20"/>
          <w:szCs w:val="20"/>
        </w:rPr>
      </w:pPr>
    </w:p>
    <w:p w14:paraId="75A29348" w14:textId="36DC917C" w:rsidR="00517ECF" w:rsidRPr="008077AB" w:rsidRDefault="00517ECF" w:rsidP="003B6BAB">
      <w:pPr>
        <w:spacing w:line="240" w:lineRule="auto"/>
        <w:rPr>
          <w:rFonts w:ascii="Arial" w:hAnsi="Arial" w:cs="Arial"/>
          <w:b/>
          <w:sz w:val="20"/>
          <w:szCs w:val="20"/>
        </w:rPr>
      </w:pPr>
    </w:p>
    <w:p w14:paraId="1101E3C2" w14:textId="44BA7730" w:rsidR="001008BF" w:rsidRPr="008077AB" w:rsidRDefault="001008BF" w:rsidP="003B6BAB">
      <w:pPr>
        <w:spacing w:line="240" w:lineRule="auto"/>
        <w:rPr>
          <w:rFonts w:ascii="Times New Roman" w:hAnsi="Times New Roman" w:cs="Times New Roman"/>
          <w:sz w:val="20"/>
          <w:szCs w:val="20"/>
        </w:rPr>
      </w:pPr>
    </w:p>
    <w:p w14:paraId="6F562457" w14:textId="039BA243" w:rsidR="001008BF" w:rsidRPr="008077AB" w:rsidRDefault="001008BF" w:rsidP="003B6BAB">
      <w:pPr>
        <w:spacing w:line="240" w:lineRule="auto"/>
        <w:rPr>
          <w:rFonts w:ascii="Times New Roman" w:hAnsi="Times New Roman" w:cs="Times New Roman"/>
          <w:sz w:val="20"/>
          <w:szCs w:val="20"/>
        </w:rPr>
      </w:pPr>
    </w:p>
    <w:p w14:paraId="7AA2253F" w14:textId="47623EBF" w:rsidR="00517ECF" w:rsidRPr="00831685" w:rsidRDefault="001008BF" w:rsidP="003B6BAB">
      <w:pPr>
        <w:spacing w:line="240" w:lineRule="auto"/>
        <w:rPr>
          <w:rFonts w:ascii="Times New Roman" w:hAnsi="Times New Roman" w:cs="Times New Roman"/>
          <w:sz w:val="20"/>
          <w:szCs w:val="20"/>
        </w:rPr>
      </w:pPr>
      <w:r w:rsidRPr="008077AB">
        <w:rPr>
          <w:rFonts w:ascii="Times New Roman" w:hAnsi="Times New Roman" w:cs="Times New Roman"/>
          <w:sz w:val="20"/>
          <w:szCs w:val="20"/>
        </w:rPr>
        <w:br w:type="page"/>
      </w:r>
    </w:p>
    <w:p w14:paraId="679CA251" w14:textId="2D99566B" w:rsidR="00517ECF" w:rsidRPr="00826228" w:rsidRDefault="00517ECF" w:rsidP="003B6BAB">
      <w:pPr>
        <w:spacing w:line="240" w:lineRule="auto"/>
        <w:jc w:val="both"/>
        <w:rPr>
          <w:rFonts w:ascii="Times New Roman" w:hAnsi="Times New Roman" w:cs="Times New Roman"/>
          <w:b/>
          <w:sz w:val="24"/>
          <w:szCs w:val="24"/>
        </w:rPr>
      </w:pPr>
      <w:r w:rsidRPr="00826228">
        <w:rPr>
          <w:rFonts w:ascii="Times New Roman" w:hAnsi="Times New Roman" w:cs="Times New Roman"/>
          <w:b/>
          <w:sz w:val="24"/>
          <w:szCs w:val="24"/>
        </w:rPr>
        <w:lastRenderedPageBreak/>
        <w:t xml:space="preserve">Supplemental Table </w:t>
      </w:r>
      <w:r w:rsidR="00826228" w:rsidRPr="00826228">
        <w:rPr>
          <w:rFonts w:ascii="Times New Roman" w:hAnsi="Times New Roman" w:cs="Times New Roman"/>
          <w:b/>
          <w:sz w:val="24"/>
          <w:szCs w:val="24"/>
        </w:rPr>
        <w:t>III</w:t>
      </w:r>
      <w:r w:rsidRPr="00826228">
        <w:rPr>
          <w:rFonts w:ascii="Times New Roman" w:hAnsi="Times New Roman" w:cs="Times New Roman"/>
          <w:b/>
          <w:sz w:val="24"/>
          <w:szCs w:val="24"/>
        </w:rPr>
        <w:t xml:space="preserve">. </w:t>
      </w:r>
      <w:r w:rsidR="007C63CA" w:rsidRPr="00826228">
        <w:rPr>
          <w:rFonts w:ascii="Times New Roman" w:hAnsi="Times New Roman" w:cs="Times New Roman"/>
          <w:b/>
          <w:sz w:val="24"/>
          <w:szCs w:val="24"/>
        </w:rPr>
        <w:t>Temporal trend</w:t>
      </w:r>
      <w:r w:rsidR="00106F91" w:rsidRPr="00826228">
        <w:rPr>
          <w:rFonts w:ascii="Times New Roman" w:hAnsi="Times New Roman" w:cs="Times New Roman"/>
          <w:b/>
          <w:sz w:val="24"/>
          <w:szCs w:val="24"/>
        </w:rPr>
        <w:t>s</w:t>
      </w:r>
      <w:r w:rsidR="007C63CA" w:rsidRPr="00826228">
        <w:rPr>
          <w:rFonts w:ascii="Times New Roman" w:hAnsi="Times New Roman" w:cs="Times New Roman"/>
          <w:b/>
          <w:sz w:val="24"/>
          <w:szCs w:val="24"/>
        </w:rPr>
        <w:t xml:space="preserve"> of </w:t>
      </w:r>
      <w:r w:rsidR="00106F91" w:rsidRPr="00826228">
        <w:rPr>
          <w:rFonts w:ascii="Times New Roman" w:hAnsi="Times New Roman" w:cs="Times New Roman"/>
          <w:b/>
          <w:sz w:val="24"/>
          <w:szCs w:val="24"/>
        </w:rPr>
        <w:t>median age in (A) HDP stroke population and (B) HDP population; and race</w:t>
      </w:r>
      <w:r w:rsidR="006D3C74" w:rsidRPr="00826228">
        <w:rPr>
          <w:rFonts w:ascii="Times New Roman" w:hAnsi="Times New Roman" w:cs="Times New Roman"/>
          <w:b/>
          <w:sz w:val="24"/>
          <w:szCs w:val="24"/>
        </w:rPr>
        <w:t xml:space="preserve"> and ethnicity</w:t>
      </w:r>
      <w:r w:rsidR="00106F91" w:rsidRPr="00826228">
        <w:rPr>
          <w:rFonts w:ascii="Times New Roman" w:hAnsi="Times New Roman" w:cs="Times New Roman"/>
          <w:b/>
          <w:sz w:val="24"/>
          <w:szCs w:val="24"/>
        </w:rPr>
        <w:t xml:space="preserve"> groups in (C) HDP </w:t>
      </w:r>
      <w:r w:rsidR="007C63CA" w:rsidRPr="00826228">
        <w:rPr>
          <w:rFonts w:ascii="Times New Roman" w:hAnsi="Times New Roman" w:cs="Times New Roman"/>
          <w:b/>
          <w:sz w:val="24"/>
          <w:szCs w:val="24"/>
        </w:rPr>
        <w:t xml:space="preserve">stroke </w:t>
      </w:r>
      <w:r w:rsidR="00106F91" w:rsidRPr="00826228">
        <w:rPr>
          <w:rFonts w:ascii="Times New Roman" w:hAnsi="Times New Roman" w:cs="Times New Roman"/>
          <w:b/>
          <w:sz w:val="24"/>
          <w:szCs w:val="24"/>
        </w:rPr>
        <w:t>population and (D) HDP population, between 2004-2014.</w:t>
      </w:r>
      <w:r w:rsidR="00EA55EA" w:rsidRPr="00826228">
        <w:rPr>
          <w:rFonts w:ascii="Times New Roman" w:hAnsi="Times New Roman" w:cs="Times New Roman"/>
          <w:b/>
          <w:sz w:val="24"/>
          <w:szCs w:val="24"/>
        </w:rPr>
        <w:t xml:space="preserve"> HDP, hypertensive disorders of pregnancy.</w:t>
      </w:r>
    </w:p>
    <w:p w14:paraId="7F0BE379" w14:textId="6D0E93CB" w:rsidR="00517ECF" w:rsidRPr="00826228" w:rsidRDefault="00517ECF" w:rsidP="003B6BAB">
      <w:pPr>
        <w:tabs>
          <w:tab w:val="left" w:pos="3506"/>
        </w:tabs>
        <w:spacing w:line="240" w:lineRule="auto"/>
        <w:rPr>
          <w:rFonts w:ascii="Times New Roman" w:hAnsi="Times New Roman" w:cs="Times New Roman"/>
          <w:sz w:val="20"/>
          <w:szCs w:val="20"/>
        </w:rPr>
      </w:pPr>
    </w:p>
    <w:p w14:paraId="6348CCF4" w14:textId="27790D8E" w:rsidR="0039431B" w:rsidRPr="00826228" w:rsidRDefault="0039431B" w:rsidP="003B6BAB">
      <w:pPr>
        <w:tabs>
          <w:tab w:val="left" w:pos="3506"/>
        </w:tabs>
        <w:spacing w:line="240" w:lineRule="auto"/>
        <w:rPr>
          <w:rFonts w:ascii="Times New Roman" w:hAnsi="Times New Roman" w:cs="Times New Roman"/>
          <w:b/>
          <w:sz w:val="20"/>
          <w:szCs w:val="20"/>
        </w:rPr>
      </w:pPr>
      <w:r w:rsidRPr="00826228">
        <w:rPr>
          <w:rFonts w:ascii="Times New Roman" w:hAnsi="Times New Roman" w:cs="Times New Roman"/>
          <w:b/>
          <w:sz w:val="20"/>
          <w:szCs w:val="20"/>
        </w:rPr>
        <w:t>A.</w:t>
      </w:r>
    </w:p>
    <w:tbl>
      <w:tblPr>
        <w:tblStyle w:val="ListTable21"/>
        <w:tblW w:w="0" w:type="auto"/>
        <w:tblLayout w:type="fixed"/>
        <w:tblLook w:val="04A0" w:firstRow="1" w:lastRow="0" w:firstColumn="1" w:lastColumn="0" w:noHBand="0" w:noVBand="1"/>
      </w:tblPr>
      <w:tblGrid>
        <w:gridCol w:w="1980"/>
        <w:gridCol w:w="1165"/>
        <w:gridCol w:w="1082"/>
        <w:gridCol w:w="1082"/>
        <w:gridCol w:w="1082"/>
        <w:gridCol w:w="1080"/>
        <w:gridCol w:w="1080"/>
        <w:gridCol w:w="1080"/>
        <w:gridCol w:w="1080"/>
        <w:gridCol w:w="1080"/>
        <w:gridCol w:w="1080"/>
        <w:gridCol w:w="1077"/>
      </w:tblGrid>
      <w:tr w:rsidR="00517ECF" w:rsidRPr="00826228" w14:paraId="340D3794" w14:textId="77777777" w:rsidTr="004E34A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622A84C" w14:textId="77777777" w:rsidR="00517ECF" w:rsidRPr="00826228" w:rsidRDefault="00517ECF" w:rsidP="003B6BAB">
            <w:pPr>
              <w:tabs>
                <w:tab w:val="left" w:pos="3506"/>
              </w:tabs>
              <w:rPr>
                <w:rFonts w:ascii="Times New Roman" w:hAnsi="Times New Roman" w:cs="Times New Roman"/>
                <w:sz w:val="20"/>
                <w:szCs w:val="20"/>
              </w:rPr>
            </w:pPr>
          </w:p>
        </w:tc>
        <w:tc>
          <w:tcPr>
            <w:tcW w:w="1165" w:type="dxa"/>
            <w:noWrap/>
            <w:hideMark/>
          </w:tcPr>
          <w:p w14:paraId="7A9F3184"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2004</w:t>
            </w:r>
          </w:p>
        </w:tc>
        <w:tc>
          <w:tcPr>
            <w:tcW w:w="1082" w:type="dxa"/>
            <w:noWrap/>
            <w:hideMark/>
          </w:tcPr>
          <w:p w14:paraId="483B80DA"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2005</w:t>
            </w:r>
          </w:p>
        </w:tc>
        <w:tc>
          <w:tcPr>
            <w:tcW w:w="1082" w:type="dxa"/>
            <w:noWrap/>
            <w:hideMark/>
          </w:tcPr>
          <w:p w14:paraId="2DCAF440"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2006</w:t>
            </w:r>
          </w:p>
        </w:tc>
        <w:tc>
          <w:tcPr>
            <w:tcW w:w="1082" w:type="dxa"/>
            <w:noWrap/>
            <w:hideMark/>
          </w:tcPr>
          <w:p w14:paraId="5E0918E9"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2007</w:t>
            </w:r>
          </w:p>
        </w:tc>
        <w:tc>
          <w:tcPr>
            <w:tcW w:w="1080" w:type="dxa"/>
            <w:noWrap/>
            <w:hideMark/>
          </w:tcPr>
          <w:p w14:paraId="1E0D7E6F"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2008</w:t>
            </w:r>
          </w:p>
        </w:tc>
        <w:tc>
          <w:tcPr>
            <w:tcW w:w="1080" w:type="dxa"/>
            <w:noWrap/>
            <w:hideMark/>
          </w:tcPr>
          <w:p w14:paraId="06B82F5C"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2009</w:t>
            </w:r>
          </w:p>
        </w:tc>
        <w:tc>
          <w:tcPr>
            <w:tcW w:w="1080" w:type="dxa"/>
            <w:noWrap/>
            <w:hideMark/>
          </w:tcPr>
          <w:p w14:paraId="62FD9763"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2010</w:t>
            </w:r>
          </w:p>
        </w:tc>
        <w:tc>
          <w:tcPr>
            <w:tcW w:w="1080" w:type="dxa"/>
            <w:noWrap/>
            <w:hideMark/>
          </w:tcPr>
          <w:p w14:paraId="35A5AF4B"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2011</w:t>
            </w:r>
          </w:p>
        </w:tc>
        <w:tc>
          <w:tcPr>
            <w:tcW w:w="1080" w:type="dxa"/>
            <w:noWrap/>
            <w:hideMark/>
          </w:tcPr>
          <w:p w14:paraId="3042B387"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2012</w:t>
            </w:r>
          </w:p>
        </w:tc>
        <w:tc>
          <w:tcPr>
            <w:tcW w:w="1080" w:type="dxa"/>
            <w:noWrap/>
            <w:hideMark/>
          </w:tcPr>
          <w:p w14:paraId="09EE0F5F"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2013</w:t>
            </w:r>
          </w:p>
        </w:tc>
        <w:tc>
          <w:tcPr>
            <w:tcW w:w="1077" w:type="dxa"/>
            <w:noWrap/>
            <w:hideMark/>
          </w:tcPr>
          <w:p w14:paraId="0CD07460" w14:textId="77777777" w:rsidR="00517ECF" w:rsidRPr="00826228" w:rsidRDefault="00517ECF"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2014</w:t>
            </w:r>
          </w:p>
        </w:tc>
      </w:tr>
      <w:tr w:rsidR="00517ECF" w:rsidRPr="00826228" w14:paraId="656AFE8D"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7A1A0526" w14:textId="08ACCAFB" w:rsidR="00517ECF" w:rsidRPr="00826228" w:rsidRDefault="007C63CA"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All stroke</w:t>
            </w:r>
          </w:p>
        </w:tc>
        <w:tc>
          <w:tcPr>
            <w:tcW w:w="1165" w:type="dxa"/>
            <w:noWrap/>
          </w:tcPr>
          <w:p w14:paraId="53448195" w14:textId="37D7D7C6"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2" w:type="dxa"/>
            <w:noWrap/>
          </w:tcPr>
          <w:p w14:paraId="062C17DC" w14:textId="6AA535A1"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w:t>
            </w:r>
          </w:p>
        </w:tc>
        <w:tc>
          <w:tcPr>
            <w:tcW w:w="1082" w:type="dxa"/>
            <w:noWrap/>
          </w:tcPr>
          <w:p w14:paraId="649C0785" w14:textId="5FF97B2F"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2" w:type="dxa"/>
            <w:noWrap/>
          </w:tcPr>
          <w:p w14:paraId="50D966C9" w14:textId="36E5C47D"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29.5</w:t>
            </w:r>
          </w:p>
        </w:tc>
        <w:tc>
          <w:tcPr>
            <w:tcW w:w="1080" w:type="dxa"/>
            <w:noWrap/>
          </w:tcPr>
          <w:p w14:paraId="3F491552" w14:textId="42DADFF0"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w:t>
            </w:r>
          </w:p>
        </w:tc>
        <w:tc>
          <w:tcPr>
            <w:tcW w:w="1080" w:type="dxa"/>
            <w:noWrap/>
          </w:tcPr>
          <w:p w14:paraId="71C3BEA2" w14:textId="4981DBBB"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80" w:type="dxa"/>
            <w:noWrap/>
          </w:tcPr>
          <w:p w14:paraId="7D753081" w14:textId="669ACCE5"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13D2B52F" w14:textId="5E6D70A1"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157D8A58" w14:textId="290CABB0"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0C310346" w14:textId="31B32F01"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77" w:type="dxa"/>
            <w:noWrap/>
          </w:tcPr>
          <w:p w14:paraId="4F575BD6" w14:textId="417B56A2" w:rsidR="00517ECF"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r>
      <w:tr w:rsidR="007C63CA" w:rsidRPr="00826228" w14:paraId="422EB71A"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54B450F2" w14:textId="0C0B95E9" w:rsidR="007C63CA" w:rsidRPr="00826228" w:rsidRDefault="007C63CA"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Isch</w:t>
            </w:r>
            <w:r w:rsidR="00DB68E5" w:rsidRPr="00826228">
              <w:rPr>
                <w:rFonts w:ascii="Times New Roman" w:hAnsi="Times New Roman" w:cs="Times New Roman"/>
                <w:sz w:val="20"/>
                <w:szCs w:val="20"/>
              </w:rPr>
              <w:t>a</w:t>
            </w:r>
            <w:r w:rsidRPr="00826228">
              <w:rPr>
                <w:rFonts w:ascii="Times New Roman" w:hAnsi="Times New Roman" w:cs="Times New Roman"/>
                <w:sz w:val="20"/>
                <w:szCs w:val="20"/>
              </w:rPr>
              <w:t>emic stroke</w:t>
            </w:r>
          </w:p>
        </w:tc>
        <w:tc>
          <w:tcPr>
            <w:tcW w:w="1165" w:type="dxa"/>
            <w:noWrap/>
          </w:tcPr>
          <w:p w14:paraId="24923912" w14:textId="5B335C0F"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2" w:type="dxa"/>
            <w:noWrap/>
          </w:tcPr>
          <w:p w14:paraId="18A42342" w14:textId="4E95CF56"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2" w:type="dxa"/>
            <w:noWrap/>
          </w:tcPr>
          <w:p w14:paraId="6BE96BE6" w14:textId="6EA8A0B7"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2" w:type="dxa"/>
            <w:noWrap/>
          </w:tcPr>
          <w:p w14:paraId="74DD36FC" w14:textId="2E38D9E9"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w:t>
            </w:r>
          </w:p>
        </w:tc>
        <w:tc>
          <w:tcPr>
            <w:tcW w:w="1080" w:type="dxa"/>
            <w:noWrap/>
          </w:tcPr>
          <w:p w14:paraId="6593590E" w14:textId="4ABF1A73"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w:t>
            </w:r>
          </w:p>
        </w:tc>
        <w:tc>
          <w:tcPr>
            <w:tcW w:w="1080" w:type="dxa"/>
            <w:noWrap/>
          </w:tcPr>
          <w:p w14:paraId="60CC637F" w14:textId="1C1B37FD"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80" w:type="dxa"/>
            <w:noWrap/>
          </w:tcPr>
          <w:p w14:paraId="1C11F12E" w14:textId="369C1ABD"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775E36B8" w14:textId="0B36D7A0"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w:t>
            </w:r>
          </w:p>
        </w:tc>
        <w:tc>
          <w:tcPr>
            <w:tcW w:w="1080" w:type="dxa"/>
            <w:noWrap/>
          </w:tcPr>
          <w:p w14:paraId="746615D8" w14:textId="25DD1E06"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w:t>
            </w:r>
          </w:p>
        </w:tc>
        <w:tc>
          <w:tcPr>
            <w:tcW w:w="1080" w:type="dxa"/>
            <w:noWrap/>
          </w:tcPr>
          <w:p w14:paraId="0B60F9FB" w14:textId="2ED58640"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32.5</w:t>
            </w:r>
          </w:p>
        </w:tc>
        <w:tc>
          <w:tcPr>
            <w:tcW w:w="1077" w:type="dxa"/>
            <w:noWrap/>
          </w:tcPr>
          <w:p w14:paraId="2262C510" w14:textId="7E7E8614" w:rsidR="007C63CA" w:rsidRPr="00826228" w:rsidRDefault="007C63CA"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r>
      <w:tr w:rsidR="007C63CA" w:rsidRPr="00826228" w14:paraId="386AAB4F"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15333471" w14:textId="66827DCC" w:rsidR="007C63CA" w:rsidRPr="00826228" w:rsidRDefault="00DB68E5"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Haemorrhagic</w:t>
            </w:r>
            <w:r w:rsidR="007C63CA" w:rsidRPr="00826228">
              <w:rPr>
                <w:rFonts w:ascii="Times New Roman" w:hAnsi="Times New Roman" w:cs="Times New Roman"/>
                <w:sz w:val="20"/>
                <w:szCs w:val="20"/>
              </w:rPr>
              <w:t xml:space="preserve"> stroke</w:t>
            </w:r>
          </w:p>
        </w:tc>
        <w:tc>
          <w:tcPr>
            <w:tcW w:w="1165" w:type="dxa"/>
            <w:noWrap/>
          </w:tcPr>
          <w:p w14:paraId="686F9E47" w14:textId="694BA85E"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2" w:type="dxa"/>
            <w:noWrap/>
          </w:tcPr>
          <w:p w14:paraId="1D17F1B9" w14:textId="7F20AC0D"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w:t>
            </w:r>
          </w:p>
        </w:tc>
        <w:tc>
          <w:tcPr>
            <w:tcW w:w="1082" w:type="dxa"/>
            <w:noWrap/>
          </w:tcPr>
          <w:p w14:paraId="3AA0F736" w14:textId="698B74FC"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82" w:type="dxa"/>
            <w:noWrap/>
          </w:tcPr>
          <w:p w14:paraId="4C38A483" w14:textId="41DA4AAD"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340C23E3" w14:textId="7E348EF5"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50C97D53" w14:textId="0AD4AA9D"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w:t>
            </w:r>
          </w:p>
        </w:tc>
        <w:tc>
          <w:tcPr>
            <w:tcW w:w="1080" w:type="dxa"/>
            <w:noWrap/>
          </w:tcPr>
          <w:p w14:paraId="5CD9CC64" w14:textId="541317D1"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0" w:type="dxa"/>
            <w:noWrap/>
          </w:tcPr>
          <w:p w14:paraId="2A83001B" w14:textId="37970725"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w:t>
            </w:r>
          </w:p>
        </w:tc>
        <w:tc>
          <w:tcPr>
            <w:tcW w:w="1080" w:type="dxa"/>
            <w:noWrap/>
          </w:tcPr>
          <w:p w14:paraId="7EA7D53C" w14:textId="3A3A3D25"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0" w:type="dxa"/>
            <w:noWrap/>
          </w:tcPr>
          <w:p w14:paraId="07AC5F4D" w14:textId="6E17D8DF"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77" w:type="dxa"/>
            <w:noWrap/>
          </w:tcPr>
          <w:p w14:paraId="7AD0D43A" w14:textId="107EB558" w:rsidR="007C63CA" w:rsidRPr="00826228" w:rsidRDefault="007C63CA"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w:t>
            </w:r>
          </w:p>
        </w:tc>
      </w:tr>
      <w:tr w:rsidR="00EA55EA" w:rsidRPr="00826228" w14:paraId="2C80D0F0"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0E28399E" w14:textId="45EB655D" w:rsidR="00EA55EA" w:rsidRPr="00826228" w:rsidRDefault="00EA55EA"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Unspecified</w:t>
            </w:r>
          </w:p>
        </w:tc>
        <w:tc>
          <w:tcPr>
            <w:tcW w:w="1165" w:type="dxa"/>
            <w:noWrap/>
          </w:tcPr>
          <w:p w14:paraId="383710EE" w14:textId="4B634FD1"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2" w:type="dxa"/>
            <w:noWrap/>
          </w:tcPr>
          <w:p w14:paraId="33914C95" w14:textId="0F78D0A6"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w:t>
            </w:r>
          </w:p>
        </w:tc>
        <w:tc>
          <w:tcPr>
            <w:tcW w:w="1082" w:type="dxa"/>
            <w:noWrap/>
          </w:tcPr>
          <w:p w14:paraId="6833CCF7" w14:textId="2019E3B5"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2" w:type="dxa"/>
            <w:noWrap/>
          </w:tcPr>
          <w:p w14:paraId="264AFB98" w14:textId="64E9FFA3"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80" w:type="dxa"/>
            <w:noWrap/>
          </w:tcPr>
          <w:p w14:paraId="25A2C439" w14:textId="103848D2"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w:t>
            </w:r>
          </w:p>
        </w:tc>
        <w:tc>
          <w:tcPr>
            <w:tcW w:w="1080" w:type="dxa"/>
            <w:noWrap/>
          </w:tcPr>
          <w:p w14:paraId="704E758D" w14:textId="39A0E0BC"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w:t>
            </w:r>
          </w:p>
        </w:tc>
        <w:tc>
          <w:tcPr>
            <w:tcW w:w="1080" w:type="dxa"/>
            <w:noWrap/>
          </w:tcPr>
          <w:p w14:paraId="0D00A0EE" w14:textId="416394A4"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c>
          <w:tcPr>
            <w:tcW w:w="1080" w:type="dxa"/>
            <w:noWrap/>
          </w:tcPr>
          <w:p w14:paraId="6C2A83EE" w14:textId="6EE12086"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w:t>
            </w:r>
          </w:p>
        </w:tc>
        <w:tc>
          <w:tcPr>
            <w:tcW w:w="1080" w:type="dxa"/>
            <w:noWrap/>
          </w:tcPr>
          <w:p w14:paraId="36142784" w14:textId="30DE5F56"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tc>
        <w:tc>
          <w:tcPr>
            <w:tcW w:w="1080" w:type="dxa"/>
            <w:noWrap/>
          </w:tcPr>
          <w:p w14:paraId="3E3CB5B7" w14:textId="4ED743A8"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w:t>
            </w:r>
          </w:p>
        </w:tc>
        <w:tc>
          <w:tcPr>
            <w:tcW w:w="1077" w:type="dxa"/>
            <w:noWrap/>
          </w:tcPr>
          <w:p w14:paraId="3A140140" w14:textId="6A32E6F0" w:rsidR="00EA55EA" w:rsidRPr="00826228" w:rsidRDefault="00673986"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tc>
      </w:tr>
    </w:tbl>
    <w:p w14:paraId="7AADFA9B" w14:textId="0754C138" w:rsidR="00EA55EA" w:rsidRPr="00826228" w:rsidRDefault="00EA55EA" w:rsidP="003B6BAB">
      <w:pPr>
        <w:tabs>
          <w:tab w:val="left" w:pos="3506"/>
        </w:tabs>
        <w:spacing w:line="240" w:lineRule="auto"/>
        <w:rPr>
          <w:rFonts w:ascii="Times New Roman" w:hAnsi="Times New Roman" w:cs="Times New Roman"/>
          <w:sz w:val="20"/>
          <w:szCs w:val="20"/>
        </w:rPr>
      </w:pPr>
    </w:p>
    <w:p w14:paraId="5985248F" w14:textId="59BFC6F9" w:rsidR="00EA55EA" w:rsidRPr="00826228" w:rsidRDefault="00EA55EA" w:rsidP="003B6BAB">
      <w:pPr>
        <w:tabs>
          <w:tab w:val="left" w:pos="3506"/>
        </w:tabs>
        <w:spacing w:line="240" w:lineRule="auto"/>
        <w:rPr>
          <w:rFonts w:ascii="Times New Roman" w:hAnsi="Times New Roman" w:cs="Times New Roman"/>
          <w:sz w:val="20"/>
          <w:szCs w:val="20"/>
        </w:rPr>
      </w:pPr>
      <w:r w:rsidRPr="00826228">
        <w:rPr>
          <w:rFonts w:ascii="Times New Roman" w:hAnsi="Times New Roman" w:cs="Times New Roman"/>
          <w:sz w:val="20"/>
          <w:szCs w:val="20"/>
        </w:rPr>
        <w:t>B.</w:t>
      </w:r>
    </w:p>
    <w:tbl>
      <w:tblPr>
        <w:tblStyle w:val="ListTable21"/>
        <w:tblW w:w="13948" w:type="dxa"/>
        <w:tblLayout w:type="fixed"/>
        <w:tblLook w:val="04A0" w:firstRow="1" w:lastRow="0" w:firstColumn="1" w:lastColumn="0" w:noHBand="0" w:noVBand="1"/>
      </w:tblPr>
      <w:tblGrid>
        <w:gridCol w:w="1980"/>
        <w:gridCol w:w="1165"/>
        <w:gridCol w:w="1082"/>
        <w:gridCol w:w="1082"/>
        <w:gridCol w:w="1082"/>
        <w:gridCol w:w="1080"/>
        <w:gridCol w:w="1080"/>
        <w:gridCol w:w="1080"/>
        <w:gridCol w:w="1080"/>
        <w:gridCol w:w="1080"/>
        <w:gridCol w:w="1080"/>
        <w:gridCol w:w="1077"/>
      </w:tblGrid>
      <w:tr w:rsidR="00EA55EA" w:rsidRPr="00826228" w14:paraId="54E814B9" w14:textId="77777777" w:rsidTr="004E34A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02A89D8" w14:textId="77777777" w:rsidR="00EA55EA" w:rsidRPr="00826228" w:rsidRDefault="00EA55EA" w:rsidP="003B6BAB">
            <w:pPr>
              <w:tabs>
                <w:tab w:val="left" w:pos="3506"/>
              </w:tabs>
              <w:rPr>
                <w:rFonts w:ascii="Times New Roman" w:hAnsi="Times New Roman" w:cs="Times New Roman"/>
                <w:sz w:val="20"/>
                <w:szCs w:val="20"/>
              </w:rPr>
            </w:pPr>
          </w:p>
        </w:tc>
        <w:tc>
          <w:tcPr>
            <w:tcW w:w="1165" w:type="dxa"/>
            <w:noWrap/>
            <w:hideMark/>
          </w:tcPr>
          <w:p w14:paraId="1AF6E6D5"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2004</w:t>
            </w:r>
          </w:p>
        </w:tc>
        <w:tc>
          <w:tcPr>
            <w:tcW w:w="1082" w:type="dxa"/>
            <w:noWrap/>
            <w:hideMark/>
          </w:tcPr>
          <w:p w14:paraId="0D02382C"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2005</w:t>
            </w:r>
          </w:p>
        </w:tc>
        <w:tc>
          <w:tcPr>
            <w:tcW w:w="1082" w:type="dxa"/>
            <w:noWrap/>
            <w:hideMark/>
          </w:tcPr>
          <w:p w14:paraId="2931ABB4"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2006</w:t>
            </w:r>
          </w:p>
        </w:tc>
        <w:tc>
          <w:tcPr>
            <w:tcW w:w="1082" w:type="dxa"/>
            <w:noWrap/>
            <w:hideMark/>
          </w:tcPr>
          <w:p w14:paraId="7194E94F"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2007</w:t>
            </w:r>
          </w:p>
        </w:tc>
        <w:tc>
          <w:tcPr>
            <w:tcW w:w="1080" w:type="dxa"/>
            <w:noWrap/>
            <w:hideMark/>
          </w:tcPr>
          <w:p w14:paraId="78C7827E"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2008</w:t>
            </w:r>
          </w:p>
        </w:tc>
        <w:tc>
          <w:tcPr>
            <w:tcW w:w="1080" w:type="dxa"/>
            <w:noWrap/>
            <w:hideMark/>
          </w:tcPr>
          <w:p w14:paraId="18E61349"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2009</w:t>
            </w:r>
          </w:p>
        </w:tc>
        <w:tc>
          <w:tcPr>
            <w:tcW w:w="1080" w:type="dxa"/>
            <w:noWrap/>
            <w:hideMark/>
          </w:tcPr>
          <w:p w14:paraId="4D7EA692"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2010</w:t>
            </w:r>
          </w:p>
        </w:tc>
        <w:tc>
          <w:tcPr>
            <w:tcW w:w="1080" w:type="dxa"/>
            <w:noWrap/>
            <w:hideMark/>
          </w:tcPr>
          <w:p w14:paraId="0EC8FAB8"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2011</w:t>
            </w:r>
          </w:p>
        </w:tc>
        <w:tc>
          <w:tcPr>
            <w:tcW w:w="1080" w:type="dxa"/>
            <w:noWrap/>
            <w:hideMark/>
          </w:tcPr>
          <w:p w14:paraId="4F4729DA"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2012</w:t>
            </w:r>
          </w:p>
        </w:tc>
        <w:tc>
          <w:tcPr>
            <w:tcW w:w="1080" w:type="dxa"/>
            <w:noWrap/>
            <w:hideMark/>
          </w:tcPr>
          <w:p w14:paraId="781D7532"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2013</w:t>
            </w:r>
          </w:p>
        </w:tc>
        <w:tc>
          <w:tcPr>
            <w:tcW w:w="1077" w:type="dxa"/>
            <w:noWrap/>
            <w:hideMark/>
          </w:tcPr>
          <w:p w14:paraId="1D25F9AD"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2014</w:t>
            </w:r>
          </w:p>
        </w:tc>
      </w:tr>
      <w:tr w:rsidR="00EA55EA" w:rsidRPr="00826228" w14:paraId="61AC59DC"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666FE3DB" w14:textId="22791BE0" w:rsidR="00EA55EA" w:rsidRPr="00826228" w:rsidRDefault="00EA55EA"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HDP</w:t>
            </w:r>
          </w:p>
        </w:tc>
        <w:tc>
          <w:tcPr>
            <w:tcW w:w="1165" w:type="dxa"/>
            <w:noWrap/>
          </w:tcPr>
          <w:p w14:paraId="6D8542EA" w14:textId="4E8E60B9"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2" w:type="dxa"/>
            <w:noWrap/>
          </w:tcPr>
          <w:p w14:paraId="2C64FC9A" w14:textId="15713741"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2" w:type="dxa"/>
            <w:noWrap/>
          </w:tcPr>
          <w:p w14:paraId="393B6182" w14:textId="51E4F13F"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w:t>
            </w:r>
          </w:p>
        </w:tc>
        <w:tc>
          <w:tcPr>
            <w:tcW w:w="1082" w:type="dxa"/>
            <w:noWrap/>
          </w:tcPr>
          <w:p w14:paraId="36188F98" w14:textId="7CD255D5"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0" w:type="dxa"/>
            <w:noWrap/>
          </w:tcPr>
          <w:p w14:paraId="67498C1D" w14:textId="3B5D8DC0"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0" w:type="dxa"/>
            <w:noWrap/>
          </w:tcPr>
          <w:p w14:paraId="0B9122D5" w14:textId="6F572F3E"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0" w:type="dxa"/>
            <w:noWrap/>
          </w:tcPr>
          <w:p w14:paraId="59F2073D" w14:textId="2DE683A6"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0" w:type="dxa"/>
            <w:noWrap/>
          </w:tcPr>
          <w:p w14:paraId="350CA267" w14:textId="38A17EEE"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tc>
        <w:tc>
          <w:tcPr>
            <w:tcW w:w="1080" w:type="dxa"/>
            <w:noWrap/>
          </w:tcPr>
          <w:p w14:paraId="40BF0AD5" w14:textId="0D7194F2"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80" w:type="dxa"/>
            <w:noWrap/>
          </w:tcPr>
          <w:p w14:paraId="7C0F56CE" w14:textId="41DC2F33"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c>
          <w:tcPr>
            <w:tcW w:w="1077" w:type="dxa"/>
            <w:noWrap/>
          </w:tcPr>
          <w:p w14:paraId="73821D56" w14:textId="7259B859" w:rsidR="00EA55EA"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tc>
      </w:tr>
    </w:tbl>
    <w:p w14:paraId="7AB0328F" w14:textId="77777777" w:rsidR="006A74D3" w:rsidRPr="00826228" w:rsidRDefault="006A74D3" w:rsidP="003B6BAB">
      <w:pPr>
        <w:spacing w:line="240" w:lineRule="auto"/>
        <w:rPr>
          <w:rFonts w:ascii="Times New Roman" w:hAnsi="Times New Roman" w:cs="Times New Roman"/>
          <w:b/>
          <w:sz w:val="20"/>
          <w:szCs w:val="20"/>
        </w:rPr>
      </w:pPr>
    </w:p>
    <w:p w14:paraId="179AEBA8" w14:textId="0D9F9EE6" w:rsidR="0039431B" w:rsidRPr="00826228" w:rsidRDefault="00106F91" w:rsidP="003B6BAB">
      <w:pPr>
        <w:spacing w:line="240" w:lineRule="auto"/>
        <w:rPr>
          <w:rFonts w:ascii="Times New Roman" w:hAnsi="Times New Roman" w:cs="Times New Roman"/>
          <w:b/>
          <w:sz w:val="20"/>
          <w:szCs w:val="20"/>
        </w:rPr>
      </w:pPr>
      <w:r w:rsidRPr="00826228">
        <w:rPr>
          <w:rFonts w:ascii="Times New Roman" w:hAnsi="Times New Roman" w:cs="Times New Roman"/>
          <w:b/>
          <w:sz w:val="20"/>
          <w:szCs w:val="20"/>
        </w:rPr>
        <w:t>C</w:t>
      </w:r>
      <w:r w:rsidR="0039431B" w:rsidRPr="00826228">
        <w:rPr>
          <w:rFonts w:ascii="Times New Roman" w:hAnsi="Times New Roman" w:cs="Times New Roman"/>
          <w:b/>
          <w:sz w:val="20"/>
          <w:szCs w:val="20"/>
        </w:rPr>
        <w:t>.</w:t>
      </w:r>
    </w:p>
    <w:tbl>
      <w:tblPr>
        <w:tblStyle w:val="ListTable21"/>
        <w:tblW w:w="0" w:type="auto"/>
        <w:tblLayout w:type="fixed"/>
        <w:tblLook w:val="04A0" w:firstRow="1" w:lastRow="0" w:firstColumn="1" w:lastColumn="0" w:noHBand="0" w:noVBand="1"/>
      </w:tblPr>
      <w:tblGrid>
        <w:gridCol w:w="1980"/>
        <w:gridCol w:w="1165"/>
        <w:gridCol w:w="1082"/>
        <w:gridCol w:w="1082"/>
        <w:gridCol w:w="1082"/>
        <w:gridCol w:w="1080"/>
        <w:gridCol w:w="1080"/>
        <w:gridCol w:w="1080"/>
        <w:gridCol w:w="1080"/>
        <w:gridCol w:w="1080"/>
        <w:gridCol w:w="1080"/>
        <w:gridCol w:w="1077"/>
      </w:tblGrid>
      <w:tr w:rsidR="00221382" w:rsidRPr="00826228" w14:paraId="65191C9F" w14:textId="77777777" w:rsidTr="004E34A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E8764CA" w14:textId="77777777" w:rsidR="00221382" w:rsidRPr="00826228" w:rsidRDefault="00221382" w:rsidP="003B6BAB">
            <w:pPr>
              <w:tabs>
                <w:tab w:val="left" w:pos="3506"/>
              </w:tabs>
              <w:rPr>
                <w:rFonts w:ascii="Times New Roman" w:hAnsi="Times New Roman" w:cs="Times New Roman"/>
                <w:sz w:val="20"/>
                <w:szCs w:val="20"/>
              </w:rPr>
            </w:pPr>
          </w:p>
        </w:tc>
        <w:tc>
          <w:tcPr>
            <w:tcW w:w="1165" w:type="dxa"/>
            <w:noWrap/>
            <w:hideMark/>
          </w:tcPr>
          <w:p w14:paraId="7B3248E2"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2004</w:t>
            </w:r>
          </w:p>
        </w:tc>
        <w:tc>
          <w:tcPr>
            <w:tcW w:w="1082" w:type="dxa"/>
            <w:noWrap/>
            <w:hideMark/>
          </w:tcPr>
          <w:p w14:paraId="53230C72"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2005</w:t>
            </w:r>
          </w:p>
        </w:tc>
        <w:tc>
          <w:tcPr>
            <w:tcW w:w="1082" w:type="dxa"/>
            <w:noWrap/>
            <w:hideMark/>
          </w:tcPr>
          <w:p w14:paraId="02A1657B"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2006</w:t>
            </w:r>
          </w:p>
        </w:tc>
        <w:tc>
          <w:tcPr>
            <w:tcW w:w="1082" w:type="dxa"/>
            <w:noWrap/>
            <w:hideMark/>
          </w:tcPr>
          <w:p w14:paraId="04BEE106"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2007</w:t>
            </w:r>
          </w:p>
        </w:tc>
        <w:tc>
          <w:tcPr>
            <w:tcW w:w="1080" w:type="dxa"/>
            <w:noWrap/>
            <w:hideMark/>
          </w:tcPr>
          <w:p w14:paraId="29CB65A5"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2008</w:t>
            </w:r>
          </w:p>
        </w:tc>
        <w:tc>
          <w:tcPr>
            <w:tcW w:w="1080" w:type="dxa"/>
            <w:noWrap/>
            <w:hideMark/>
          </w:tcPr>
          <w:p w14:paraId="7B0739D4"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2009</w:t>
            </w:r>
          </w:p>
        </w:tc>
        <w:tc>
          <w:tcPr>
            <w:tcW w:w="1080" w:type="dxa"/>
            <w:noWrap/>
            <w:hideMark/>
          </w:tcPr>
          <w:p w14:paraId="5F42753C"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2010</w:t>
            </w:r>
          </w:p>
        </w:tc>
        <w:tc>
          <w:tcPr>
            <w:tcW w:w="1080" w:type="dxa"/>
            <w:noWrap/>
            <w:hideMark/>
          </w:tcPr>
          <w:p w14:paraId="139860BB"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2011</w:t>
            </w:r>
          </w:p>
        </w:tc>
        <w:tc>
          <w:tcPr>
            <w:tcW w:w="1080" w:type="dxa"/>
            <w:noWrap/>
            <w:hideMark/>
          </w:tcPr>
          <w:p w14:paraId="57C3A8EB"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2012</w:t>
            </w:r>
          </w:p>
        </w:tc>
        <w:tc>
          <w:tcPr>
            <w:tcW w:w="1080" w:type="dxa"/>
            <w:noWrap/>
            <w:hideMark/>
          </w:tcPr>
          <w:p w14:paraId="0834280D"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2013</w:t>
            </w:r>
          </w:p>
        </w:tc>
        <w:tc>
          <w:tcPr>
            <w:tcW w:w="1077" w:type="dxa"/>
            <w:noWrap/>
            <w:hideMark/>
          </w:tcPr>
          <w:p w14:paraId="53F124AE" w14:textId="77777777" w:rsidR="00221382" w:rsidRPr="00826228" w:rsidRDefault="00221382"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2014</w:t>
            </w:r>
          </w:p>
        </w:tc>
      </w:tr>
      <w:tr w:rsidR="00221382" w:rsidRPr="00826228" w14:paraId="0CCC1E28"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0F6BF1CE" w14:textId="1042E091" w:rsidR="00221382"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White</w:t>
            </w:r>
          </w:p>
        </w:tc>
        <w:tc>
          <w:tcPr>
            <w:tcW w:w="1165" w:type="dxa"/>
            <w:noWrap/>
          </w:tcPr>
          <w:p w14:paraId="3B2830D8" w14:textId="420DA823"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23.15%</w:t>
            </w:r>
          </w:p>
        </w:tc>
        <w:tc>
          <w:tcPr>
            <w:tcW w:w="1082" w:type="dxa"/>
            <w:noWrap/>
          </w:tcPr>
          <w:p w14:paraId="0FE6B37A" w14:textId="1433FA47"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36.08%</w:t>
            </w:r>
          </w:p>
        </w:tc>
        <w:tc>
          <w:tcPr>
            <w:tcW w:w="1082" w:type="dxa"/>
            <w:noWrap/>
          </w:tcPr>
          <w:p w14:paraId="207FFD1B" w14:textId="0CFF039F"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28.41%</w:t>
            </w:r>
          </w:p>
        </w:tc>
        <w:tc>
          <w:tcPr>
            <w:tcW w:w="1082" w:type="dxa"/>
            <w:noWrap/>
          </w:tcPr>
          <w:p w14:paraId="691DA79C" w14:textId="28EF1DEB"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24.96%</w:t>
            </w:r>
          </w:p>
        </w:tc>
        <w:tc>
          <w:tcPr>
            <w:tcW w:w="1080" w:type="dxa"/>
            <w:noWrap/>
          </w:tcPr>
          <w:p w14:paraId="31B3EB5B" w14:textId="24DA61C4"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31.69%</w:t>
            </w:r>
          </w:p>
        </w:tc>
        <w:tc>
          <w:tcPr>
            <w:tcW w:w="1080" w:type="dxa"/>
            <w:noWrap/>
          </w:tcPr>
          <w:p w14:paraId="5E58DA2C" w14:textId="09FCD2C7"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35.12%</w:t>
            </w:r>
          </w:p>
        </w:tc>
        <w:tc>
          <w:tcPr>
            <w:tcW w:w="1080" w:type="dxa"/>
            <w:noWrap/>
          </w:tcPr>
          <w:p w14:paraId="11B6BB34" w14:textId="00B27D0C"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48.17%</w:t>
            </w:r>
          </w:p>
        </w:tc>
        <w:tc>
          <w:tcPr>
            <w:tcW w:w="1080" w:type="dxa"/>
            <w:noWrap/>
          </w:tcPr>
          <w:p w14:paraId="2A387EFA" w14:textId="7361A5BF"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35.89%</w:t>
            </w:r>
          </w:p>
        </w:tc>
        <w:tc>
          <w:tcPr>
            <w:tcW w:w="1080" w:type="dxa"/>
            <w:noWrap/>
          </w:tcPr>
          <w:p w14:paraId="546C026E" w14:textId="77B53507"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27.27%</w:t>
            </w:r>
          </w:p>
        </w:tc>
        <w:tc>
          <w:tcPr>
            <w:tcW w:w="1080" w:type="dxa"/>
            <w:noWrap/>
          </w:tcPr>
          <w:p w14:paraId="4EA605FC" w14:textId="14EA32E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33.33%</w:t>
            </w:r>
          </w:p>
        </w:tc>
        <w:tc>
          <w:tcPr>
            <w:tcW w:w="1077" w:type="dxa"/>
            <w:noWrap/>
          </w:tcPr>
          <w:p w14:paraId="52406E16" w14:textId="6E8E9EEA"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27.27%</w:t>
            </w:r>
          </w:p>
        </w:tc>
      </w:tr>
      <w:tr w:rsidR="00221382" w:rsidRPr="00826228" w14:paraId="602A38E6"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0DADA80C" w14:textId="0758CF5A" w:rsidR="00221382"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Black</w:t>
            </w:r>
          </w:p>
        </w:tc>
        <w:tc>
          <w:tcPr>
            <w:tcW w:w="1165" w:type="dxa"/>
            <w:noWrap/>
          </w:tcPr>
          <w:p w14:paraId="5A147AB9" w14:textId="0FB52463"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31.81%</w:t>
            </w:r>
          </w:p>
        </w:tc>
        <w:tc>
          <w:tcPr>
            <w:tcW w:w="1082" w:type="dxa"/>
            <w:noWrap/>
          </w:tcPr>
          <w:p w14:paraId="5EB4E50B" w14:textId="3CC4A5DC"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15.56%</w:t>
            </w:r>
          </w:p>
        </w:tc>
        <w:tc>
          <w:tcPr>
            <w:tcW w:w="1082" w:type="dxa"/>
            <w:noWrap/>
          </w:tcPr>
          <w:p w14:paraId="5CC3CF08" w14:textId="52AF43AF"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18.64%</w:t>
            </w:r>
          </w:p>
        </w:tc>
        <w:tc>
          <w:tcPr>
            <w:tcW w:w="1082" w:type="dxa"/>
            <w:noWrap/>
          </w:tcPr>
          <w:p w14:paraId="5EEA3F4B" w14:textId="054A6546"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18.41%</w:t>
            </w:r>
          </w:p>
        </w:tc>
        <w:tc>
          <w:tcPr>
            <w:tcW w:w="1080" w:type="dxa"/>
            <w:noWrap/>
          </w:tcPr>
          <w:p w14:paraId="5B8B14D5" w14:textId="4B7A2525"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17.89%</w:t>
            </w:r>
          </w:p>
        </w:tc>
        <w:tc>
          <w:tcPr>
            <w:tcW w:w="1080" w:type="dxa"/>
            <w:noWrap/>
          </w:tcPr>
          <w:p w14:paraId="01AB2180" w14:textId="5524BEE3"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22.40%</w:t>
            </w:r>
          </w:p>
        </w:tc>
        <w:tc>
          <w:tcPr>
            <w:tcW w:w="1080" w:type="dxa"/>
            <w:noWrap/>
          </w:tcPr>
          <w:p w14:paraId="1D30D11E" w14:textId="7EEF1662"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21.96%</w:t>
            </w:r>
          </w:p>
        </w:tc>
        <w:tc>
          <w:tcPr>
            <w:tcW w:w="1080" w:type="dxa"/>
            <w:noWrap/>
          </w:tcPr>
          <w:p w14:paraId="74D3266B" w14:textId="4858B67A"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29.18%</w:t>
            </w:r>
          </w:p>
        </w:tc>
        <w:tc>
          <w:tcPr>
            <w:tcW w:w="1080" w:type="dxa"/>
            <w:noWrap/>
          </w:tcPr>
          <w:p w14:paraId="6375C264" w14:textId="4BC962A1"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28.79%</w:t>
            </w:r>
          </w:p>
        </w:tc>
        <w:tc>
          <w:tcPr>
            <w:tcW w:w="1080" w:type="dxa"/>
            <w:noWrap/>
          </w:tcPr>
          <w:p w14:paraId="37AF6958" w14:textId="3DC18015"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31.67%</w:t>
            </w:r>
          </w:p>
        </w:tc>
        <w:tc>
          <w:tcPr>
            <w:tcW w:w="1077" w:type="dxa"/>
            <w:noWrap/>
          </w:tcPr>
          <w:p w14:paraId="5F6927D6" w14:textId="1064FFF5"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29.09%</w:t>
            </w:r>
          </w:p>
        </w:tc>
      </w:tr>
      <w:tr w:rsidR="00221382" w:rsidRPr="00826228" w14:paraId="4CEA329F"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4ED5A892" w14:textId="5AAEFFFB" w:rsidR="00221382"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Hispanic</w:t>
            </w:r>
          </w:p>
        </w:tc>
        <w:tc>
          <w:tcPr>
            <w:tcW w:w="1165" w:type="dxa"/>
            <w:noWrap/>
          </w:tcPr>
          <w:p w14:paraId="75B0BAC8" w14:textId="17486B00"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18.64%</w:t>
            </w:r>
          </w:p>
        </w:tc>
        <w:tc>
          <w:tcPr>
            <w:tcW w:w="1082" w:type="dxa"/>
            <w:noWrap/>
          </w:tcPr>
          <w:p w14:paraId="17FA9161" w14:textId="64B3FCA9"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15.89%</w:t>
            </w:r>
          </w:p>
        </w:tc>
        <w:tc>
          <w:tcPr>
            <w:tcW w:w="1082" w:type="dxa"/>
            <w:noWrap/>
          </w:tcPr>
          <w:p w14:paraId="02A8007F" w14:textId="3CF7016E"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22.91%</w:t>
            </w:r>
          </w:p>
        </w:tc>
        <w:tc>
          <w:tcPr>
            <w:tcW w:w="1082" w:type="dxa"/>
            <w:noWrap/>
          </w:tcPr>
          <w:p w14:paraId="0227BBD7" w14:textId="166B819C"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21.48%</w:t>
            </w:r>
          </w:p>
        </w:tc>
        <w:tc>
          <w:tcPr>
            <w:tcW w:w="1080" w:type="dxa"/>
            <w:noWrap/>
          </w:tcPr>
          <w:p w14:paraId="495DE752" w14:textId="7D2DE352"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23.97%</w:t>
            </w:r>
          </w:p>
        </w:tc>
        <w:tc>
          <w:tcPr>
            <w:tcW w:w="1080" w:type="dxa"/>
            <w:noWrap/>
          </w:tcPr>
          <w:p w14:paraId="328018D1" w14:textId="364485F3"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19.91%</w:t>
            </w:r>
          </w:p>
        </w:tc>
        <w:tc>
          <w:tcPr>
            <w:tcW w:w="1080" w:type="dxa"/>
            <w:noWrap/>
          </w:tcPr>
          <w:p w14:paraId="7744C890" w14:textId="593977E7"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13.39%</w:t>
            </w:r>
          </w:p>
        </w:tc>
        <w:tc>
          <w:tcPr>
            <w:tcW w:w="1080" w:type="dxa"/>
            <w:noWrap/>
          </w:tcPr>
          <w:p w14:paraId="24CF36D2" w14:textId="5E5C8D2F"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18.89%</w:t>
            </w:r>
          </w:p>
        </w:tc>
        <w:tc>
          <w:tcPr>
            <w:tcW w:w="1080" w:type="dxa"/>
            <w:noWrap/>
          </w:tcPr>
          <w:p w14:paraId="3C76EF87" w14:textId="1C4DEF6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19.70%</w:t>
            </w:r>
          </w:p>
        </w:tc>
        <w:tc>
          <w:tcPr>
            <w:tcW w:w="1080" w:type="dxa"/>
            <w:noWrap/>
          </w:tcPr>
          <w:p w14:paraId="39CFF4B2" w14:textId="34EE48D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26.67%</w:t>
            </w:r>
          </w:p>
        </w:tc>
        <w:tc>
          <w:tcPr>
            <w:tcW w:w="1077" w:type="dxa"/>
            <w:noWrap/>
          </w:tcPr>
          <w:p w14:paraId="79EB24A8" w14:textId="421C9379"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25.45%</w:t>
            </w:r>
          </w:p>
        </w:tc>
      </w:tr>
      <w:tr w:rsidR="00221382" w:rsidRPr="00826228" w14:paraId="0BFD053A"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4FA4E5B0" w14:textId="71B75AB0" w:rsidR="00221382"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Asian/Pacific Islander</w:t>
            </w:r>
          </w:p>
        </w:tc>
        <w:tc>
          <w:tcPr>
            <w:tcW w:w="1165" w:type="dxa"/>
            <w:noWrap/>
          </w:tcPr>
          <w:p w14:paraId="040C684F" w14:textId="1D645615"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5.88%</w:t>
            </w:r>
          </w:p>
        </w:tc>
        <w:tc>
          <w:tcPr>
            <w:tcW w:w="1082" w:type="dxa"/>
            <w:noWrap/>
          </w:tcPr>
          <w:p w14:paraId="6B0A4A3B" w14:textId="56B108FB"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82" w:type="dxa"/>
            <w:noWrap/>
          </w:tcPr>
          <w:p w14:paraId="04CEA7BB" w14:textId="4A1A81FD"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w:t>
            </w:r>
          </w:p>
        </w:tc>
        <w:tc>
          <w:tcPr>
            <w:tcW w:w="1082" w:type="dxa"/>
            <w:noWrap/>
          </w:tcPr>
          <w:p w14:paraId="070572CD" w14:textId="79681DF6"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6.45%</w:t>
            </w:r>
          </w:p>
        </w:tc>
        <w:tc>
          <w:tcPr>
            <w:tcW w:w="1080" w:type="dxa"/>
            <w:noWrap/>
          </w:tcPr>
          <w:p w14:paraId="7711C8FC" w14:textId="49341509"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4.58%</w:t>
            </w:r>
          </w:p>
        </w:tc>
        <w:tc>
          <w:tcPr>
            <w:tcW w:w="1080" w:type="dxa"/>
            <w:noWrap/>
          </w:tcPr>
          <w:p w14:paraId="00585354" w14:textId="20D0D7D5"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80" w:type="dxa"/>
            <w:noWrap/>
          </w:tcPr>
          <w:p w14:paraId="578160A8" w14:textId="2716A863"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5.21%</w:t>
            </w:r>
          </w:p>
        </w:tc>
        <w:tc>
          <w:tcPr>
            <w:tcW w:w="1080" w:type="dxa"/>
            <w:noWrap/>
          </w:tcPr>
          <w:p w14:paraId="1965EE24" w14:textId="1B4D9A34"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4.99%</w:t>
            </w:r>
          </w:p>
        </w:tc>
        <w:tc>
          <w:tcPr>
            <w:tcW w:w="1080" w:type="dxa"/>
            <w:noWrap/>
          </w:tcPr>
          <w:p w14:paraId="766DAC86" w14:textId="0BD272E7"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4.55%</w:t>
            </w:r>
          </w:p>
        </w:tc>
        <w:tc>
          <w:tcPr>
            <w:tcW w:w="1080" w:type="dxa"/>
            <w:noWrap/>
          </w:tcPr>
          <w:p w14:paraId="68807B86" w14:textId="66982A92"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3.33%</w:t>
            </w:r>
          </w:p>
        </w:tc>
        <w:tc>
          <w:tcPr>
            <w:tcW w:w="1077" w:type="dxa"/>
            <w:noWrap/>
          </w:tcPr>
          <w:p w14:paraId="240FC4C8" w14:textId="3A133349" w:rsidR="00221382"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5.45%</w:t>
            </w:r>
          </w:p>
        </w:tc>
      </w:tr>
      <w:tr w:rsidR="00221382" w:rsidRPr="00826228" w14:paraId="363F065F"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04BE2A03" w14:textId="0C1634B9" w:rsidR="00221382"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Native American</w:t>
            </w:r>
          </w:p>
        </w:tc>
        <w:tc>
          <w:tcPr>
            <w:tcW w:w="1165" w:type="dxa"/>
            <w:noWrap/>
          </w:tcPr>
          <w:p w14:paraId="0E5E6173" w14:textId="71D4D4FC"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82" w:type="dxa"/>
            <w:noWrap/>
          </w:tcPr>
          <w:p w14:paraId="55CD40A2" w14:textId="46B05A7E"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1.55%</w:t>
            </w:r>
          </w:p>
        </w:tc>
        <w:tc>
          <w:tcPr>
            <w:tcW w:w="1082" w:type="dxa"/>
            <w:noWrap/>
          </w:tcPr>
          <w:p w14:paraId="3E35681C" w14:textId="12F0EC8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1082" w:type="dxa"/>
            <w:noWrap/>
          </w:tcPr>
          <w:p w14:paraId="21E7CB2C" w14:textId="09C8C95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1.21%</w:t>
            </w:r>
          </w:p>
        </w:tc>
        <w:tc>
          <w:tcPr>
            <w:tcW w:w="1080" w:type="dxa"/>
            <w:noWrap/>
          </w:tcPr>
          <w:p w14:paraId="546A1805" w14:textId="10E98509"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80" w:type="dxa"/>
            <w:noWrap/>
          </w:tcPr>
          <w:p w14:paraId="05286B23" w14:textId="4CA598A9"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1080" w:type="dxa"/>
            <w:noWrap/>
          </w:tcPr>
          <w:p w14:paraId="7AA2BFBB" w14:textId="50D38FFD"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1.48%</w:t>
            </w:r>
          </w:p>
        </w:tc>
        <w:tc>
          <w:tcPr>
            <w:tcW w:w="1080" w:type="dxa"/>
            <w:noWrap/>
          </w:tcPr>
          <w:p w14:paraId="50A2549B" w14:textId="2F38CC52"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80" w:type="dxa"/>
            <w:noWrap/>
          </w:tcPr>
          <w:p w14:paraId="7E9498E5" w14:textId="76D2AB08"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1.52%</w:t>
            </w:r>
          </w:p>
        </w:tc>
        <w:tc>
          <w:tcPr>
            <w:tcW w:w="1080" w:type="dxa"/>
            <w:noWrap/>
          </w:tcPr>
          <w:p w14:paraId="25BA7A2F" w14:textId="10546C34"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1077" w:type="dxa"/>
            <w:noWrap/>
          </w:tcPr>
          <w:p w14:paraId="7DEE339D" w14:textId="615768F7" w:rsidR="00221382"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B90A57" w:rsidRPr="00826228" w14:paraId="7C18E411"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725E75F9" w14:textId="03177D19" w:rsidR="00B90A57"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Other</w:t>
            </w:r>
          </w:p>
        </w:tc>
        <w:tc>
          <w:tcPr>
            <w:tcW w:w="1165" w:type="dxa"/>
            <w:noWrap/>
          </w:tcPr>
          <w:p w14:paraId="2CE0C8AB" w14:textId="4B4E9A32"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3.39%</w:t>
            </w:r>
          </w:p>
        </w:tc>
        <w:tc>
          <w:tcPr>
            <w:tcW w:w="1082" w:type="dxa"/>
            <w:noWrap/>
          </w:tcPr>
          <w:p w14:paraId="467F21A9" w14:textId="242FB264"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2.58%</w:t>
            </w:r>
          </w:p>
        </w:tc>
        <w:tc>
          <w:tcPr>
            <w:tcW w:w="1082" w:type="dxa"/>
            <w:noWrap/>
          </w:tcPr>
          <w:p w14:paraId="163B2C8F" w14:textId="19018CFE"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4.22%</w:t>
            </w:r>
          </w:p>
        </w:tc>
        <w:tc>
          <w:tcPr>
            <w:tcW w:w="1082" w:type="dxa"/>
            <w:noWrap/>
          </w:tcPr>
          <w:p w14:paraId="77292D75" w14:textId="4045E88D"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2.59%</w:t>
            </w:r>
          </w:p>
        </w:tc>
        <w:tc>
          <w:tcPr>
            <w:tcW w:w="1080" w:type="dxa"/>
            <w:noWrap/>
          </w:tcPr>
          <w:p w14:paraId="01C1D499" w14:textId="58E95CBD"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2.24%</w:t>
            </w:r>
          </w:p>
        </w:tc>
        <w:tc>
          <w:tcPr>
            <w:tcW w:w="1080" w:type="dxa"/>
            <w:noWrap/>
          </w:tcPr>
          <w:p w14:paraId="0405A510" w14:textId="49D57DB1"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4.87%</w:t>
            </w:r>
          </w:p>
        </w:tc>
        <w:tc>
          <w:tcPr>
            <w:tcW w:w="1080" w:type="dxa"/>
            <w:noWrap/>
          </w:tcPr>
          <w:p w14:paraId="679A021F" w14:textId="5448CDF4"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1.76%</w:t>
            </w:r>
          </w:p>
        </w:tc>
        <w:tc>
          <w:tcPr>
            <w:tcW w:w="1080" w:type="dxa"/>
            <w:noWrap/>
          </w:tcPr>
          <w:p w14:paraId="1A504FA6" w14:textId="7C1939CB"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3.44%</w:t>
            </w:r>
          </w:p>
        </w:tc>
        <w:tc>
          <w:tcPr>
            <w:tcW w:w="1080" w:type="dxa"/>
            <w:noWrap/>
          </w:tcPr>
          <w:p w14:paraId="160C492E" w14:textId="41D0E759"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12.12%</w:t>
            </w:r>
          </w:p>
        </w:tc>
        <w:tc>
          <w:tcPr>
            <w:tcW w:w="1080" w:type="dxa"/>
            <w:noWrap/>
          </w:tcPr>
          <w:p w14:paraId="70603430" w14:textId="55AD3E47"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1.67%</w:t>
            </w:r>
          </w:p>
        </w:tc>
        <w:tc>
          <w:tcPr>
            <w:tcW w:w="1077" w:type="dxa"/>
            <w:noWrap/>
          </w:tcPr>
          <w:p w14:paraId="35BF0468" w14:textId="3B09F33F" w:rsidR="00B90A57" w:rsidRPr="00826228" w:rsidRDefault="00B90A57"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3.64%</w:t>
            </w:r>
          </w:p>
        </w:tc>
      </w:tr>
      <w:tr w:rsidR="00B90A57" w:rsidRPr="00826228" w14:paraId="26A82D91"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1220D703" w14:textId="0DCB8980" w:rsidR="00B90A57" w:rsidRPr="00826228" w:rsidRDefault="00B90A57"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Missing</w:t>
            </w:r>
          </w:p>
        </w:tc>
        <w:tc>
          <w:tcPr>
            <w:tcW w:w="1165" w:type="dxa"/>
            <w:noWrap/>
          </w:tcPr>
          <w:p w14:paraId="10E540D2" w14:textId="3435077A"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17.12%</w:t>
            </w:r>
          </w:p>
        </w:tc>
        <w:tc>
          <w:tcPr>
            <w:tcW w:w="1082" w:type="dxa"/>
            <w:noWrap/>
          </w:tcPr>
          <w:p w14:paraId="45F46AA4" w14:textId="6AF18B56"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28.34%</w:t>
            </w:r>
          </w:p>
        </w:tc>
        <w:tc>
          <w:tcPr>
            <w:tcW w:w="1082" w:type="dxa"/>
            <w:noWrap/>
          </w:tcPr>
          <w:p w14:paraId="4CABF1D0" w14:textId="18904177"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21.85%</w:t>
            </w:r>
          </w:p>
        </w:tc>
        <w:tc>
          <w:tcPr>
            <w:tcW w:w="1082" w:type="dxa"/>
            <w:noWrap/>
          </w:tcPr>
          <w:p w14:paraId="7B68A967" w14:textId="64F7D179"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24.91%</w:t>
            </w:r>
          </w:p>
        </w:tc>
        <w:tc>
          <w:tcPr>
            <w:tcW w:w="1080" w:type="dxa"/>
            <w:noWrap/>
          </w:tcPr>
          <w:p w14:paraId="7937C362" w14:textId="2E87E769"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19.63%</w:t>
            </w:r>
          </w:p>
        </w:tc>
        <w:tc>
          <w:tcPr>
            <w:tcW w:w="1080" w:type="dxa"/>
            <w:noWrap/>
          </w:tcPr>
          <w:p w14:paraId="6B4F8740" w14:textId="53386704"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16.27%</w:t>
            </w:r>
          </w:p>
        </w:tc>
        <w:tc>
          <w:tcPr>
            <w:tcW w:w="1080" w:type="dxa"/>
            <w:noWrap/>
          </w:tcPr>
          <w:p w14:paraId="65049DCE" w14:textId="0D267F73"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8.03%</w:t>
            </w:r>
          </w:p>
        </w:tc>
        <w:tc>
          <w:tcPr>
            <w:tcW w:w="1080" w:type="dxa"/>
            <w:noWrap/>
          </w:tcPr>
          <w:p w14:paraId="7D26D5E7" w14:textId="56D0742B" w:rsidR="00B90A57" w:rsidRPr="00826228" w:rsidRDefault="00B90A5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7.62%</w:t>
            </w:r>
          </w:p>
        </w:tc>
        <w:tc>
          <w:tcPr>
            <w:tcW w:w="1080" w:type="dxa"/>
            <w:noWrap/>
          </w:tcPr>
          <w:p w14:paraId="55E8F89A" w14:textId="37A5CFD1" w:rsidR="00B90A57" w:rsidRPr="00826228" w:rsidRDefault="003B132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6.06%</w:t>
            </w:r>
          </w:p>
        </w:tc>
        <w:tc>
          <w:tcPr>
            <w:tcW w:w="1080" w:type="dxa"/>
            <w:noWrap/>
          </w:tcPr>
          <w:p w14:paraId="6596052F" w14:textId="6C8B595B" w:rsidR="00B90A57" w:rsidRPr="00826228" w:rsidRDefault="003B132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3.33%</w:t>
            </w:r>
          </w:p>
        </w:tc>
        <w:tc>
          <w:tcPr>
            <w:tcW w:w="1077" w:type="dxa"/>
            <w:noWrap/>
          </w:tcPr>
          <w:p w14:paraId="4751C2BA" w14:textId="25FFECBB" w:rsidR="00B90A57" w:rsidRPr="00826228" w:rsidRDefault="003B1327"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9.09%</w:t>
            </w:r>
          </w:p>
        </w:tc>
      </w:tr>
    </w:tbl>
    <w:p w14:paraId="02E13B99" w14:textId="58FE5910" w:rsidR="00922252" w:rsidRPr="00826228" w:rsidRDefault="00922252" w:rsidP="003B6BAB">
      <w:pPr>
        <w:spacing w:line="240" w:lineRule="auto"/>
        <w:rPr>
          <w:rFonts w:ascii="Times New Roman" w:hAnsi="Times New Roman" w:cs="Times New Roman"/>
          <w:b/>
          <w:sz w:val="20"/>
          <w:szCs w:val="20"/>
        </w:rPr>
      </w:pPr>
    </w:p>
    <w:p w14:paraId="30AB9CF8" w14:textId="3CC2FC27" w:rsidR="00EA55EA" w:rsidRPr="00826228" w:rsidRDefault="00EA55EA" w:rsidP="003B6BAB">
      <w:pPr>
        <w:spacing w:line="240" w:lineRule="auto"/>
        <w:rPr>
          <w:rFonts w:ascii="Times New Roman" w:hAnsi="Times New Roman" w:cs="Times New Roman"/>
          <w:b/>
          <w:sz w:val="20"/>
          <w:szCs w:val="20"/>
        </w:rPr>
      </w:pPr>
      <w:r w:rsidRPr="00826228">
        <w:rPr>
          <w:rFonts w:ascii="Times New Roman" w:hAnsi="Times New Roman" w:cs="Times New Roman"/>
          <w:b/>
          <w:sz w:val="20"/>
          <w:szCs w:val="20"/>
        </w:rPr>
        <w:lastRenderedPageBreak/>
        <w:t>D.</w:t>
      </w:r>
    </w:p>
    <w:tbl>
      <w:tblPr>
        <w:tblStyle w:val="ListTable21"/>
        <w:tblW w:w="0" w:type="auto"/>
        <w:tblLayout w:type="fixed"/>
        <w:tblLook w:val="04A0" w:firstRow="1" w:lastRow="0" w:firstColumn="1" w:lastColumn="0" w:noHBand="0" w:noVBand="1"/>
      </w:tblPr>
      <w:tblGrid>
        <w:gridCol w:w="1980"/>
        <w:gridCol w:w="1165"/>
        <w:gridCol w:w="1082"/>
        <w:gridCol w:w="1082"/>
        <w:gridCol w:w="1082"/>
        <w:gridCol w:w="1080"/>
        <w:gridCol w:w="1080"/>
        <w:gridCol w:w="1080"/>
        <w:gridCol w:w="1080"/>
        <w:gridCol w:w="1080"/>
        <w:gridCol w:w="1080"/>
        <w:gridCol w:w="1077"/>
      </w:tblGrid>
      <w:tr w:rsidR="00EA55EA" w:rsidRPr="00826228" w14:paraId="5C3E3355" w14:textId="77777777" w:rsidTr="004E34AE">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8FA6E24" w14:textId="77777777" w:rsidR="00EA55EA" w:rsidRPr="00826228" w:rsidRDefault="00EA55EA" w:rsidP="003B6BAB">
            <w:pPr>
              <w:tabs>
                <w:tab w:val="left" w:pos="3506"/>
              </w:tabs>
              <w:rPr>
                <w:rFonts w:ascii="Times New Roman" w:hAnsi="Times New Roman" w:cs="Times New Roman"/>
                <w:sz w:val="20"/>
                <w:szCs w:val="20"/>
              </w:rPr>
            </w:pPr>
          </w:p>
        </w:tc>
        <w:tc>
          <w:tcPr>
            <w:tcW w:w="1165" w:type="dxa"/>
            <w:noWrap/>
            <w:hideMark/>
          </w:tcPr>
          <w:p w14:paraId="4A60494C"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2004</w:t>
            </w:r>
          </w:p>
        </w:tc>
        <w:tc>
          <w:tcPr>
            <w:tcW w:w="1082" w:type="dxa"/>
            <w:noWrap/>
            <w:hideMark/>
          </w:tcPr>
          <w:p w14:paraId="6AE8C9DD"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2005</w:t>
            </w:r>
          </w:p>
        </w:tc>
        <w:tc>
          <w:tcPr>
            <w:tcW w:w="1082" w:type="dxa"/>
            <w:noWrap/>
            <w:hideMark/>
          </w:tcPr>
          <w:p w14:paraId="7F951AA4"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2006</w:t>
            </w:r>
          </w:p>
        </w:tc>
        <w:tc>
          <w:tcPr>
            <w:tcW w:w="1082" w:type="dxa"/>
            <w:noWrap/>
            <w:hideMark/>
          </w:tcPr>
          <w:p w14:paraId="162C136C"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2007</w:t>
            </w:r>
          </w:p>
        </w:tc>
        <w:tc>
          <w:tcPr>
            <w:tcW w:w="1080" w:type="dxa"/>
            <w:noWrap/>
            <w:hideMark/>
          </w:tcPr>
          <w:p w14:paraId="33F1C3DE"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2008</w:t>
            </w:r>
          </w:p>
        </w:tc>
        <w:tc>
          <w:tcPr>
            <w:tcW w:w="1080" w:type="dxa"/>
            <w:noWrap/>
            <w:hideMark/>
          </w:tcPr>
          <w:p w14:paraId="5CF3E6E0"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2009</w:t>
            </w:r>
          </w:p>
        </w:tc>
        <w:tc>
          <w:tcPr>
            <w:tcW w:w="1080" w:type="dxa"/>
            <w:noWrap/>
            <w:hideMark/>
          </w:tcPr>
          <w:p w14:paraId="13ED074E"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2010</w:t>
            </w:r>
          </w:p>
        </w:tc>
        <w:tc>
          <w:tcPr>
            <w:tcW w:w="1080" w:type="dxa"/>
            <w:noWrap/>
            <w:hideMark/>
          </w:tcPr>
          <w:p w14:paraId="073DEC58"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2011</w:t>
            </w:r>
          </w:p>
        </w:tc>
        <w:tc>
          <w:tcPr>
            <w:tcW w:w="1080" w:type="dxa"/>
            <w:noWrap/>
            <w:hideMark/>
          </w:tcPr>
          <w:p w14:paraId="6DA09780"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2012</w:t>
            </w:r>
          </w:p>
        </w:tc>
        <w:tc>
          <w:tcPr>
            <w:tcW w:w="1080" w:type="dxa"/>
            <w:noWrap/>
            <w:hideMark/>
          </w:tcPr>
          <w:p w14:paraId="44E0F7CB"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2013</w:t>
            </w:r>
          </w:p>
        </w:tc>
        <w:tc>
          <w:tcPr>
            <w:tcW w:w="1077" w:type="dxa"/>
            <w:noWrap/>
            <w:hideMark/>
          </w:tcPr>
          <w:p w14:paraId="058F0EFA" w14:textId="77777777" w:rsidR="00EA55EA" w:rsidRPr="00826228" w:rsidRDefault="00EA55EA" w:rsidP="003B6BAB">
            <w:pPr>
              <w:tabs>
                <w:tab w:val="left" w:pos="35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26228">
              <w:rPr>
                <w:rFonts w:ascii="Times New Roman" w:hAnsi="Times New Roman" w:cs="Times New Roman"/>
                <w:sz w:val="20"/>
                <w:szCs w:val="20"/>
              </w:rPr>
              <w:t>2014</w:t>
            </w:r>
          </w:p>
        </w:tc>
      </w:tr>
      <w:tr w:rsidR="005B2E32" w:rsidRPr="00826228" w14:paraId="01FD9AF8"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5A277358" w14:textId="44781C16"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White</w:t>
            </w:r>
          </w:p>
        </w:tc>
        <w:tc>
          <w:tcPr>
            <w:tcW w:w="1165" w:type="dxa"/>
            <w:noWrap/>
          </w:tcPr>
          <w:p w14:paraId="3680CA71" w14:textId="6738B0B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40.07%</w:t>
            </w:r>
          </w:p>
        </w:tc>
        <w:tc>
          <w:tcPr>
            <w:tcW w:w="1082" w:type="dxa"/>
            <w:noWrap/>
          </w:tcPr>
          <w:p w14:paraId="05E311DE" w14:textId="04E0D5D9"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39.37%</w:t>
            </w:r>
          </w:p>
        </w:tc>
        <w:tc>
          <w:tcPr>
            <w:tcW w:w="1082" w:type="dxa"/>
            <w:noWrap/>
          </w:tcPr>
          <w:p w14:paraId="733129B1" w14:textId="40788620"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36.59%</w:t>
            </w:r>
          </w:p>
        </w:tc>
        <w:tc>
          <w:tcPr>
            <w:tcW w:w="1082" w:type="dxa"/>
            <w:noWrap/>
          </w:tcPr>
          <w:p w14:paraId="40196669" w14:textId="6ABE5E7A"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35.33%</w:t>
            </w:r>
          </w:p>
        </w:tc>
        <w:tc>
          <w:tcPr>
            <w:tcW w:w="1080" w:type="dxa"/>
            <w:noWrap/>
          </w:tcPr>
          <w:p w14:paraId="297A8E68" w14:textId="243B5AE5"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44.29%</w:t>
            </w:r>
          </w:p>
        </w:tc>
        <w:tc>
          <w:tcPr>
            <w:tcW w:w="1080" w:type="dxa"/>
            <w:noWrap/>
          </w:tcPr>
          <w:p w14:paraId="5DB5F177" w14:textId="141ABE3D"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43.64%</w:t>
            </w:r>
          </w:p>
        </w:tc>
        <w:tc>
          <w:tcPr>
            <w:tcW w:w="1080" w:type="dxa"/>
            <w:noWrap/>
          </w:tcPr>
          <w:p w14:paraId="27FD3939" w14:textId="6100E2B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46.74%</w:t>
            </w:r>
          </w:p>
        </w:tc>
        <w:tc>
          <w:tcPr>
            <w:tcW w:w="1080" w:type="dxa"/>
            <w:noWrap/>
          </w:tcPr>
          <w:p w14:paraId="38891520" w14:textId="7A06FF17"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45.84%</w:t>
            </w:r>
          </w:p>
        </w:tc>
        <w:tc>
          <w:tcPr>
            <w:tcW w:w="1080" w:type="dxa"/>
            <w:noWrap/>
          </w:tcPr>
          <w:p w14:paraId="7DFC4928" w14:textId="7975096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50.23%</w:t>
            </w:r>
          </w:p>
        </w:tc>
        <w:tc>
          <w:tcPr>
            <w:tcW w:w="1080" w:type="dxa"/>
            <w:noWrap/>
          </w:tcPr>
          <w:p w14:paraId="528F903F" w14:textId="19F735A6"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50.09%</w:t>
            </w:r>
          </w:p>
        </w:tc>
        <w:tc>
          <w:tcPr>
            <w:tcW w:w="1077" w:type="dxa"/>
            <w:noWrap/>
          </w:tcPr>
          <w:p w14:paraId="689D9F85" w14:textId="3BD1EACF"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50.15%</w:t>
            </w:r>
          </w:p>
        </w:tc>
      </w:tr>
      <w:tr w:rsidR="005B2E32" w:rsidRPr="00826228" w14:paraId="1951B2DF"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5C75BEC7"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Black</w:t>
            </w:r>
          </w:p>
        </w:tc>
        <w:tc>
          <w:tcPr>
            <w:tcW w:w="1165" w:type="dxa"/>
            <w:noWrap/>
          </w:tcPr>
          <w:p w14:paraId="2C24CB4F" w14:textId="7F29E84E"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14.90%</w:t>
            </w:r>
          </w:p>
        </w:tc>
        <w:tc>
          <w:tcPr>
            <w:tcW w:w="1082" w:type="dxa"/>
            <w:noWrap/>
          </w:tcPr>
          <w:p w14:paraId="1A986893" w14:textId="05C1E1C4"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12.02%</w:t>
            </w:r>
          </w:p>
        </w:tc>
        <w:tc>
          <w:tcPr>
            <w:tcW w:w="1082" w:type="dxa"/>
            <w:noWrap/>
          </w:tcPr>
          <w:p w14:paraId="63F07ED5" w14:textId="79FEBF31"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12.94%</w:t>
            </w:r>
          </w:p>
        </w:tc>
        <w:tc>
          <w:tcPr>
            <w:tcW w:w="1082" w:type="dxa"/>
            <w:noWrap/>
          </w:tcPr>
          <w:p w14:paraId="1C3E8A65" w14:textId="3CF9B456"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15.63%</w:t>
            </w:r>
          </w:p>
        </w:tc>
        <w:tc>
          <w:tcPr>
            <w:tcW w:w="1080" w:type="dxa"/>
            <w:noWrap/>
          </w:tcPr>
          <w:p w14:paraId="26501671" w14:textId="528812B2"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14.83%</w:t>
            </w:r>
          </w:p>
        </w:tc>
        <w:tc>
          <w:tcPr>
            <w:tcW w:w="1080" w:type="dxa"/>
            <w:noWrap/>
          </w:tcPr>
          <w:p w14:paraId="6979A70B" w14:textId="49420D22"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17.60%</w:t>
            </w:r>
          </w:p>
        </w:tc>
        <w:tc>
          <w:tcPr>
            <w:tcW w:w="1080" w:type="dxa"/>
            <w:noWrap/>
          </w:tcPr>
          <w:p w14:paraId="7B0A4176" w14:textId="05FE9C5C"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20.59%</w:t>
            </w:r>
          </w:p>
        </w:tc>
        <w:tc>
          <w:tcPr>
            <w:tcW w:w="1080" w:type="dxa"/>
            <w:noWrap/>
          </w:tcPr>
          <w:p w14:paraId="537E3E5B" w14:textId="13C12215"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19.61%</w:t>
            </w:r>
          </w:p>
        </w:tc>
        <w:tc>
          <w:tcPr>
            <w:tcW w:w="1080" w:type="dxa"/>
            <w:noWrap/>
          </w:tcPr>
          <w:p w14:paraId="2D2B17E1" w14:textId="73453CFE"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20.50%</w:t>
            </w:r>
          </w:p>
        </w:tc>
        <w:tc>
          <w:tcPr>
            <w:tcW w:w="1080" w:type="dxa"/>
            <w:noWrap/>
          </w:tcPr>
          <w:p w14:paraId="693FDF03" w14:textId="4241D369"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20.38%</w:t>
            </w:r>
          </w:p>
        </w:tc>
        <w:tc>
          <w:tcPr>
            <w:tcW w:w="1077" w:type="dxa"/>
            <w:noWrap/>
          </w:tcPr>
          <w:p w14:paraId="525B72D8" w14:textId="725835CA"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20.35%</w:t>
            </w:r>
          </w:p>
        </w:tc>
      </w:tr>
      <w:tr w:rsidR="005B2E32" w:rsidRPr="00826228" w14:paraId="23430BCD"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6E47C5CA"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Hispanic</w:t>
            </w:r>
          </w:p>
        </w:tc>
        <w:tc>
          <w:tcPr>
            <w:tcW w:w="1165" w:type="dxa"/>
            <w:noWrap/>
          </w:tcPr>
          <w:p w14:paraId="527BB9BD" w14:textId="3D146DA2"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14.21%</w:t>
            </w:r>
          </w:p>
        </w:tc>
        <w:tc>
          <w:tcPr>
            <w:tcW w:w="1082" w:type="dxa"/>
            <w:noWrap/>
          </w:tcPr>
          <w:p w14:paraId="6F915C1A" w14:textId="53BEC561"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14.25%</w:t>
            </w:r>
          </w:p>
        </w:tc>
        <w:tc>
          <w:tcPr>
            <w:tcW w:w="1082" w:type="dxa"/>
            <w:noWrap/>
          </w:tcPr>
          <w:p w14:paraId="3687467C" w14:textId="58A6F8CC"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16.31%</w:t>
            </w:r>
          </w:p>
        </w:tc>
        <w:tc>
          <w:tcPr>
            <w:tcW w:w="1082" w:type="dxa"/>
            <w:noWrap/>
          </w:tcPr>
          <w:p w14:paraId="7EA7D264" w14:textId="18A38CC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14.93%</w:t>
            </w:r>
          </w:p>
        </w:tc>
        <w:tc>
          <w:tcPr>
            <w:tcW w:w="1080" w:type="dxa"/>
            <w:noWrap/>
          </w:tcPr>
          <w:p w14:paraId="073F543F" w14:textId="555D03B0"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14.74%</w:t>
            </w:r>
          </w:p>
        </w:tc>
        <w:tc>
          <w:tcPr>
            <w:tcW w:w="1080" w:type="dxa"/>
            <w:noWrap/>
          </w:tcPr>
          <w:p w14:paraId="238FA990" w14:textId="6C635CC3"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15.61%</w:t>
            </w:r>
          </w:p>
        </w:tc>
        <w:tc>
          <w:tcPr>
            <w:tcW w:w="1080" w:type="dxa"/>
            <w:noWrap/>
          </w:tcPr>
          <w:p w14:paraId="5968C763" w14:textId="3AEA9F46"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15.11%</w:t>
            </w:r>
          </w:p>
        </w:tc>
        <w:tc>
          <w:tcPr>
            <w:tcW w:w="1080" w:type="dxa"/>
            <w:noWrap/>
          </w:tcPr>
          <w:p w14:paraId="23B60525" w14:textId="55ED12C6"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18.04%</w:t>
            </w:r>
          </w:p>
        </w:tc>
        <w:tc>
          <w:tcPr>
            <w:tcW w:w="1080" w:type="dxa"/>
            <w:noWrap/>
          </w:tcPr>
          <w:p w14:paraId="18F030AA" w14:textId="02F627AD"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15.87%</w:t>
            </w:r>
          </w:p>
        </w:tc>
        <w:tc>
          <w:tcPr>
            <w:tcW w:w="1080" w:type="dxa"/>
            <w:noWrap/>
          </w:tcPr>
          <w:p w14:paraId="5187A387" w14:textId="385CC0FC"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16.27%</w:t>
            </w:r>
          </w:p>
        </w:tc>
        <w:tc>
          <w:tcPr>
            <w:tcW w:w="1077" w:type="dxa"/>
            <w:noWrap/>
          </w:tcPr>
          <w:p w14:paraId="5B994D9B" w14:textId="596452AC"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16.23%</w:t>
            </w:r>
          </w:p>
        </w:tc>
      </w:tr>
      <w:tr w:rsidR="005B2E32" w:rsidRPr="00826228" w14:paraId="2F3D74AA"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5E287ECE"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Asian/Pacific Islander</w:t>
            </w:r>
          </w:p>
        </w:tc>
        <w:tc>
          <w:tcPr>
            <w:tcW w:w="1165" w:type="dxa"/>
            <w:noWrap/>
          </w:tcPr>
          <w:p w14:paraId="52957BAD" w14:textId="78C47A21"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2.45%</w:t>
            </w:r>
          </w:p>
        </w:tc>
        <w:tc>
          <w:tcPr>
            <w:tcW w:w="1082" w:type="dxa"/>
            <w:noWrap/>
          </w:tcPr>
          <w:p w14:paraId="4BB689B1" w14:textId="248E488A"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2.37%</w:t>
            </w:r>
          </w:p>
        </w:tc>
        <w:tc>
          <w:tcPr>
            <w:tcW w:w="1082" w:type="dxa"/>
            <w:noWrap/>
          </w:tcPr>
          <w:p w14:paraId="34CD3015" w14:textId="0181960D"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1.54%</w:t>
            </w:r>
          </w:p>
        </w:tc>
        <w:tc>
          <w:tcPr>
            <w:tcW w:w="1082" w:type="dxa"/>
            <w:noWrap/>
          </w:tcPr>
          <w:p w14:paraId="3EBA54DE" w14:textId="636621E0"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2.22%</w:t>
            </w:r>
          </w:p>
        </w:tc>
        <w:tc>
          <w:tcPr>
            <w:tcW w:w="1080" w:type="dxa"/>
            <w:noWrap/>
          </w:tcPr>
          <w:p w14:paraId="0D56AE2E" w14:textId="602E6E35"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2.58%</w:t>
            </w:r>
          </w:p>
        </w:tc>
        <w:tc>
          <w:tcPr>
            <w:tcW w:w="1080" w:type="dxa"/>
            <w:noWrap/>
          </w:tcPr>
          <w:p w14:paraId="5164D2E8" w14:textId="7046D8C5"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2.38%</w:t>
            </w:r>
          </w:p>
        </w:tc>
        <w:tc>
          <w:tcPr>
            <w:tcW w:w="1080" w:type="dxa"/>
            <w:noWrap/>
          </w:tcPr>
          <w:p w14:paraId="23FBF0F7" w14:textId="68F6DE85"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3.31%</w:t>
            </w:r>
          </w:p>
        </w:tc>
        <w:tc>
          <w:tcPr>
            <w:tcW w:w="1080" w:type="dxa"/>
            <w:noWrap/>
          </w:tcPr>
          <w:p w14:paraId="1357EFAD" w14:textId="61C39651"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2.58%</w:t>
            </w:r>
          </w:p>
        </w:tc>
        <w:tc>
          <w:tcPr>
            <w:tcW w:w="1080" w:type="dxa"/>
            <w:noWrap/>
          </w:tcPr>
          <w:p w14:paraId="2F927F50" w14:textId="276A80E3"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3.01%</w:t>
            </w:r>
          </w:p>
        </w:tc>
        <w:tc>
          <w:tcPr>
            <w:tcW w:w="1080" w:type="dxa"/>
            <w:noWrap/>
          </w:tcPr>
          <w:p w14:paraId="222AF422" w14:textId="3BDF47AD"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3.10%</w:t>
            </w:r>
          </w:p>
        </w:tc>
        <w:tc>
          <w:tcPr>
            <w:tcW w:w="1077" w:type="dxa"/>
            <w:noWrap/>
          </w:tcPr>
          <w:p w14:paraId="64E48E8C" w14:textId="7FCD8F10"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3.16%</w:t>
            </w:r>
          </w:p>
        </w:tc>
      </w:tr>
      <w:tr w:rsidR="005B2E32" w:rsidRPr="00826228" w14:paraId="18A5D863"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63B1757F"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Native American</w:t>
            </w:r>
          </w:p>
        </w:tc>
        <w:tc>
          <w:tcPr>
            <w:tcW w:w="1165" w:type="dxa"/>
            <w:noWrap/>
          </w:tcPr>
          <w:p w14:paraId="29F57DE0" w14:textId="0BF64324"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0.38%</w:t>
            </w:r>
          </w:p>
        </w:tc>
        <w:tc>
          <w:tcPr>
            <w:tcW w:w="1082" w:type="dxa"/>
            <w:noWrap/>
          </w:tcPr>
          <w:p w14:paraId="49EAD410" w14:textId="017A65F8"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0.65%</w:t>
            </w:r>
          </w:p>
        </w:tc>
        <w:tc>
          <w:tcPr>
            <w:tcW w:w="1082" w:type="dxa"/>
            <w:noWrap/>
          </w:tcPr>
          <w:p w14:paraId="50D653E9" w14:textId="4FA67CD0"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0.75%</w:t>
            </w:r>
          </w:p>
        </w:tc>
        <w:tc>
          <w:tcPr>
            <w:tcW w:w="1082" w:type="dxa"/>
            <w:noWrap/>
          </w:tcPr>
          <w:p w14:paraId="495DF347" w14:textId="410F075D"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0.79%</w:t>
            </w:r>
          </w:p>
        </w:tc>
        <w:tc>
          <w:tcPr>
            <w:tcW w:w="1080" w:type="dxa"/>
            <w:noWrap/>
          </w:tcPr>
          <w:p w14:paraId="344AB845" w14:textId="789A4AE1"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0.75%</w:t>
            </w:r>
          </w:p>
        </w:tc>
        <w:tc>
          <w:tcPr>
            <w:tcW w:w="1080" w:type="dxa"/>
            <w:noWrap/>
          </w:tcPr>
          <w:p w14:paraId="318C01DD" w14:textId="5237A09C"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0.90%</w:t>
            </w:r>
          </w:p>
        </w:tc>
        <w:tc>
          <w:tcPr>
            <w:tcW w:w="1080" w:type="dxa"/>
            <w:noWrap/>
          </w:tcPr>
          <w:p w14:paraId="63304A1C" w14:textId="3B1958B7"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0.82%</w:t>
            </w:r>
          </w:p>
        </w:tc>
        <w:tc>
          <w:tcPr>
            <w:tcW w:w="1080" w:type="dxa"/>
            <w:noWrap/>
          </w:tcPr>
          <w:p w14:paraId="4E97F14F" w14:textId="566D285D"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0.80%</w:t>
            </w:r>
          </w:p>
        </w:tc>
        <w:tc>
          <w:tcPr>
            <w:tcW w:w="1080" w:type="dxa"/>
            <w:noWrap/>
          </w:tcPr>
          <w:p w14:paraId="36113513" w14:textId="34B2675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0.99%</w:t>
            </w:r>
          </w:p>
        </w:tc>
        <w:tc>
          <w:tcPr>
            <w:tcW w:w="1080" w:type="dxa"/>
            <w:noWrap/>
          </w:tcPr>
          <w:p w14:paraId="4D2DD76B" w14:textId="3B33D34B"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0.78%</w:t>
            </w:r>
          </w:p>
        </w:tc>
        <w:tc>
          <w:tcPr>
            <w:tcW w:w="1077" w:type="dxa"/>
            <w:noWrap/>
          </w:tcPr>
          <w:p w14:paraId="72AE0294" w14:textId="4E3DB7CA"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0.71%</w:t>
            </w:r>
          </w:p>
        </w:tc>
      </w:tr>
      <w:tr w:rsidR="005B2E32" w:rsidRPr="00826228" w14:paraId="150EFB02" w14:textId="77777777" w:rsidTr="004E34AE">
        <w:trPr>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2D6B01BE"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Other</w:t>
            </w:r>
          </w:p>
        </w:tc>
        <w:tc>
          <w:tcPr>
            <w:tcW w:w="1165" w:type="dxa"/>
            <w:noWrap/>
          </w:tcPr>
          <w:p w14:paraId="7D2E9D34" w14:textId="30C0AE87"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2.52%</w:t>
            </w:r>
          </w:p>
        </w:tc>
        <w:tc>
          <w:tcPr>
            <w:tcW w:w="1082" w:type="dxa"/>
            <w:noWrap/>
          </w:tcPr>
          <w:p w14:paraId="0051C32A" w14:textId="6AF44B54"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3.37%</w:t>
            </w:r>
          </w:p>
        </w:tc>
        <w:tc>
          <w:tcPr>
            <w:tcW w:w="1082" w:type="dxa"/>
            <w:noWrap/>
          </w:tcPr>
          <w:p w14:paraId="5BB8CBB1" w14:textId="38FAD100"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2.95%</w:t>
            </w:r>
          </w:p>
        </w:tc>
        <w:tc>
          <w:tcPr>
            <w:tcW w:w="1082" w:type="dxa"/>
            <w:noWrap/>
          </w:tcPr>
          <w:p w14:paraId="5B6B304C" w14:textId="0930ADAB"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2.94%</w:t>
            </w:r>
          </w:p>
        </w:tc>
        <w:tc>
          <w:tcPr>
            <w:tcW w:w="1080" w:type="dxa"/>
            <w:noWrap/>
          </w:tcPr>
          <w:p w14:paraId="3A28CA85" w14:textId="2B83233B"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2.84%</w:t>
            </w:r>
          </w:p>
        </w:tc>
        <w:tc>
          <w:tcPr>
            <w:tcW w:w="1080" w:type="dxa"/>
            <w:noWrap/>
          </w:tcPr>
          <w:p w14:paraId="49EE3445" w14:textId="60EB6B6B"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3.76%</w:t>
            </w:r>
          </w:p>
        </w:tc>
        <w:tc>
          <w:tcPr>
            <w:tcW w:w="1080" w:type="dxa"/>
            <w:noWrap/>
          </w:tcPr>
          <w:p w14:paraId="525820BE" w14:textId="4284D1AC"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3.03%</w:t>
            </w:r>
          </w:p>
        </w:tc>
        <w:tc>
          <w:tcPr>
            <w:tcW w:w="1080" w:type="dxa"/>
            <w:noWrap/>
          </w:tcPr>
          <w:p w14:paraId="19ED0586" w14:textId="7C6C793D"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3.80%</w:t>
            </w:r>
          </w:p>
        </w:tc>
        <w:tc>
          <w:tcPr>
            <w:tcW w:w="1080" w:type="dxa"/>
            <w:noWrap/>
          </w:tcPr>
          <w:p w14:paraId="34F999C1" w14:textId="68741D7B"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4.21%</w:t>
            </w:r>
          </w:p>
        </w:tc>
        <w:tc>
          <w:tcPr>
            <w:tcW w:w="1080" w:type="dxa"/>
            <w:noWrap/>
          </w:tcPr>
          <w:p w14:paraId="668C642B" w14:textId="499BEF7E"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3.44%</w:t>
            </w:r>
          </w:p>
        </w:tc>
        <w:tc>
          <w:tcPr>
            <w:tcW w:w="1077" w:type="dxa"/>
            <w:noWrap/>
          </w:tcPr>
          <w:p w14:paraId="32EBA468" w14:textId="7E3F9F9E" w:rsidR="005B2E32" w:rsidRPr="00826228" w:rsidRDefault="005B2E32" w:rsidP="003B6BAB">
            <w:pPr>
              <w:tabs>
                <w:tab w:val="left" w:pos="35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3.65%</w:t>
            </w:r>
          </w:p>
        </w:tc>
      </w:tr>
      <w:tr w:rsidR="005B2E32" w:rsidRPr="00826228" w14:paraId="4EC7A033" w14:textId="77777777" w:rsidTr="004E34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980" w:type="dxa"/>
            <w:noWrap/>
          </w:tcPr>
          <w:p w14:paraId="7AC02B4E" w14:textId="77777777" w:rsidR="005B2E32" w:rsidRPr="00826228" w:rsidRDefault="005B2E32" w:rsidP="003B6BAB">
            <w:pPr>
              <w:tabs>
                <w:tab w:val="left" w:pos="3506"/>
              </w:tabs>
              <w:rPr>
                <w:rFonts w:ascii="Times New Roman" w:hAnsi="Times New Roman" w:cs="Times New Roman"/>
                <w:sz w:val="20"/>
                <w:szCs w:val="20"/>
              </w:rPr>
            </w:pPr>
            <w:r w:rsidRPr="00826228">
              <w:rPr>
                <w:rFonts w:ascii="Times New Roman" w:hAnsi="Times New Roman" w:cs="Times New Roman"/>
                <w:sz w:val="20"/>
                <w:szCs w:val="20"/>
              </w:rPr>
              <w:t>Missing</w:t>
            </w:r>
          </w:p>
        </w:tc>
        <w:tc>
          <w:tcPr>
            <w:tcW w:w="1165" w:type="dxa"/>
            <w:noWrap/>
          </w:tcPr>
          <w:p w14:paraId="394A364A" w14:textId="69DB7159"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25.47%</w:t>
            </w:r>
          </w:p>
        </w:tc>
        <w:tc>
          <w:tcPr>
            <w:tcW w:w="1082" w:type="dxa"/>
            <w:noWrap/>
          </w:tcPr>
          <w:p w14:paraId="6F117E89" w14:textId="22985467"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27.98%</w:t>
            </w:r>
          </w:p>
        </w:tc>
        <w:tc>
          <w:tcPr>
            <w:tcW w:w="1082" w:type="dxa"/>
            <w:noWrap/>
          </w:tcPr>
          <w:p w14:paraId="0D303CD1" w14:textId="48EAAA91"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28.92%</w:t>
            </w:r>
          </w:p>
        </w:tc>
        <w:tc>
          <w:tcPr>
            <w:tcW w:w="1082" w:type="dxa"/>
            <w:noWrap/>
          </w:tcPr>
          <w:p w14:paraId="0E99D8E6" w14:textId="6D9E4A86"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28.17%</w:t>
            </w:r>
          </w:p>
        </w:tc>
        <w:tc>
          <w:tcPr>
            <w:tcW w:w="1080" w:type="dxa"/>
            <w:noWrap/>
          </w:tcPr>
          <w:p w14:paraId="3F22A128" w14:textId="6C9DEC51"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19.97%</w:t>
            </w:r>
          </w:p>
        </w:tc>
        <w:tc>
          <w:tcPr>
            <w:tcW w:w="1080" w:type="dxa"/>
            <w:noWrap/>
          </w:tcPr>
          <w:p w14:paraId="2E8D5ED0" w14:textId="017FC02A"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16.10%</w:t>
            </w:r>
          </w:p>
        </w:tc>
        <w:tc>
          <w:tcPr>
            <w:tcW w:w="1080" w:type="dxa"/>
            <w:noWrap/>
          </w:tcPr>
          <w:p w14:paraId="007B1EE5" w14:textId="1CFBAB8E"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10.40%</w:t>
            </w:r>
          </w:p>
        </w:tc>
        <w:tc>
          <w:tcPr>
            <w:tcW w:w="1080" w:type="dxa"/>
            <w:noWrap/>
          </w:tcPr>
          <w:p w14:paraId="0E5CD5B1" w14:textId="7DF12513"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9.33%</w:t>
            </w:r>
          </w:p>
        </w:tc>
        <w:tc>
          <w:tcPr>
            <w:tcW w:w="1080" w:type="dxa"/>
            <w:noWrap/>
          </w:tcPr>
          <w:p w14:paraId="1A7E9802" w14:textId="272841FA"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5.18%</w:t>
            </w:r>
          </w:p>
        </w:tc>
        <w:tc>
          <w:tcPr>
            <w:tcW w:w="1080" w:type="dxa"/>
            <w:noWrap/>
          </w:tcPr>
          <w:p w14:paraId="059A4641" w14:textId="4E77DDA0"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5.94%</w:t>
            </w:r>
          </w:p>
        </w:tc>
        <w:tc>
          <w:tcPr>
            <w:tcW w:w="1077" w:type="dxa"/>
            <w:noWrap/>
          </w:tcPr>
          <w:p w14:paraId="0A85EC51" w14:textId="677E19BD" w:rsidR="005B2E32" w:rsidRPr="00826228" w:rsidRDefault="005B2E32" w:rsidP="003B6BAB">
            <w:pPr>
              <w:tabs>
                <w:tab w:val="left" w:pos="35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eastAsia="Times New Roman" w:hAnsi="Times New Roman" w:cs="Times New Roman"/>
                <w:color w:val="000000"/>
                <w:sz w:val="20"/>
                <w:szCs w:val="20"/>
                <w:lang w:eastAsia="en-GB"/>
              </w:rPr>
              <w:t>5.74%</w:t>
            </w:r>
          </w:p>
        </w:tc>
      </w:tr>
    </w:tbl>
    <w:p w14:paraId="38ED77B8" w14:textId="5ACA0D8C" w:rsidR="005B2E32" w:rsidRPr="00826228" w:rsidRDefault="005B2E32" w:rsidP="003B6BAB">
      <w:pPr>
        <w:spacing w:line="240" w:lineRule="auto"/>
        <w:rPr>
          <w:rFonts w:ascii="Times New Roman" w:hAnsi="Times New Roman" w:cs="Times New Roman"/>
          <w:b/>
          <w:sz w:val="20"/>
          <w:szCs w:val="20"/>
        </w:rPr>
      </w:pPr>
    </w:p>
    <w:p w14:paraId="565CF627" w14:textId="781EE834" w:rsidR="00A60185" w:rsidRPr="00BE6BAB" w:rsidRDefault="00922252" w:rsidP="00A60185">
      <w:pPr>
        <w:spacing w:line="480" w:lineRule="auto"/>
        <w:jc w:val="both"/>
        <w:rPr>
          <w:rFonts w:ascii="Times New Roman" w:hAnsi="Times New Roman" w:cs="Times New Roman"/>
          <w:b/>
          <w:sz w:val="24"/>
          <w:szCs w:val="24"/>
        </w:rPr>
      </w:pPr>
      <w:r w:rsidRPr="00826228">
        <w:rPr>
          <w:rFonts w:ascii="Times New Roman" w:hAnsi="Times New Roman" w:cs="Times New Roman"/>
          <w:b/>
          <w:sz w:val="20"/>
          <w:szCs w:val="20"/>
        </w:rPr>
        <w:br w:type="page"/>
      </w:r>
      <w:r w:rsidR="00BE6BAB" w:rsidRPr="00BE6BAB">
        <w:rPr>
          <w:rFonts w:ascii="Times New Roman" w:hAnsi="Times New Roman" w:cs="Times New Roman"/>
          <w:b/>
          <w:sz w:val="24"/>
          <w:szCs w:val="24"/>
        </w:rPr>
        <w:lastRenderedPageBreak/>
        <w:t xml:space="preserve">Supplemental </w:t>
      </w:r>
      <w:r w:rsidR="00A60185" w:rsidRPr="00BE6BAB">
        <w:rPr>
          <w:rFonts w:ascii="Times New Roman" w:hAnsi="Times New Roman" w:cs="Times New Roman"/>
          <w:b/>
          <w:sz w:val="24"/>
          <w:szCs w:val="24"/>
        </w:rPr>
        <w:t xml:space="preserve">Table </w:t>
      </w:r>
      <w:r w:rsidR="00BE6BAB" w:rsidRPr="00BE6BAB">
        <w:rPr>
          <w:rFonts w:ascii="Times New Roman" w:hAnsi="Times New Roman" w:cs="Times New Roman"/>
          <w:b/>
          <w:sz w:val="24"/>
          <w:szCs w:val="24"/>
        </w:rPr>
        <w:t>I</w:t>
      </w:r>
      <w:r w:rsidR="00BE6BAB">
        <w:rPr>
          <w:rFonts w:ascii="Times New Roman" w:hAnsi="Times New Roman" w:cs="Times New Roman"/>
          <w:b/>
          <w:sz w:val="24"/>
          <w:szCs w:val="24"/>
        </w:rPr>
        <w:t>V</w:t>
      </w:r>
      <w:r w:rsidR="00A60185" w:rsidRPr="00BE6BAB">
        <w:rPr>
          <w:rFonts w:ascii="Times New Roman" w:hAnsi="Times New Roman" w:cs="Times New Roman"/>
          <w:b/>
          <w:sz w:val="24"/>
          <w:szCs w:val="24"/>
        </w:rPr>
        <w:t>. Patient characteristics stratified by subgroups of stroke.</w:t>
      </w:r>
    </w:p>
    <w:tbl>
      <w:tblPr>
        <w:tblStyle w:val="ListTable6Colorful1"/>
        <w:tblW w:w="5000" w:type="pct"/>
        <w:tblLayout w:type="fixed"/>
        <w:tblLook w:val="04A0" w:firstRow="1" w:lastRow="0" w:firstColumn="1" w:lastColumn="0" w:noHBand="0" w:noVBand="1"/>
      </w:tblPr>
      <w:tblGrid>
        <w:gridCol w:w="3707"/>
        <w:gridCol w:w="1672"/>
        <w:gridCol w:w="2141"/>
        <w:gridCol w:w="2144"/>
        <w:gridCol w:w="2150"/>
        <w:gridCol w:w="2144"/>
      </w:tblGrid>
      <w:tr w:rsidR="00A60185" w:rsidRPr="00B056F8" w14:paraId="157D52FA" w14:textId="77777777" w:rsidTr="00F4370D">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28" w:type="pct"/>
            <w:vMerge w:val="restart"/>
            <w:noWrap/>
          </w:tcPr>
          <w:p w14:paraId="475C115B" w14:textId="77777777" w:rsidR="00A60185" w:rsidRPr="00F4370D" w:rsidRDefault="00A60185" w:rsidP="00A60185">
            <w:pPr>
              <w:spacing w:line="480" w:lineRule="auto"/>
              <w:rPr>
                <w:rFonts w:ascii="Times New Roman" w:hAnsi="Times New Roman" w:cs="Times New Roman"/>
                <w:sz w:val="20"/>
                <w:szCs w:val="20"/>
              </w:rPr>
            </w:pPr>
          </w:p>
        </w:tc>
        <w:tc>
          <w:tcPr>
            <w:tcW w:w="599" w:type="pct"/>
            <w:vMerge w:val="restart"/>
            <w:noWrap/>
          </w:tcPr>
          <w:p w14:paraId="3212AC12" w14:textId="77777777" w:rsidR="00A60185" w:rsidRPr="00F4370D" w:rsidRDefault="00A60185" w:rsidP="00A601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No stroke</w:t>
            </w:r>
          </w:p>
        </w:tc>
        <w:tc>
          <w:tcPr>
            <w:tcW w:w="767" w:type="pct"/>
            <w:vMerge w:val="restart"/>
          </w:tcPr>
          <w:p w14:paraId="11600A7B" w14:textId="77777777" w:rsidR="00A60185" w:rsidRPr="00F4370D" w:rsidRDefault="00A60185" w:rsidP="00A601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All stroke</w:t>
            </w:r>
          </w:p>
        </w:tc>
        <w:tc>
          <w:tcPr>
            <w:tcW w:w="2306" w:type="pct"/>
            <w:gridSpan w:val="3"/>
          </w:tcPr>
          <w:p w14:paraId="2C7EBF4A" w14:textId="77777777" w:rsidR="00A60185" w:rsidRPr="00F4370D" w:rsidRDefault="00A60185" w:rsidP="00A601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Stroke</w:t>
            </w:r>
          </w:p>
        </w:tc>
      </w:tr>
      <w:tr w:rsidR="00A60185" w:rsidRPr="00B056F8" w14:paraId="4106C1A0" w14:textId="77777777" w:rsidTr="00F4370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328" w:type="pct"/>
            <w:vMerge/>
            <w:noWrap/>
          </w:tcPr>
          <w:p w14:paraId="03E4F32D" w14:textId="77777777" w:rsidR="00A60185" w:rsidRPr="00F4370D" w:rsidRDefault="00A60185" w:rsidP="00A60185">
            <w:pPr>
              <w:spacing w:line="480" w:lineRule="auto"/>
              <w:rPr>
                <w:rFonts w:ascii="Times New Roman" w:hAnsi="Times New Roman" w:cs="Times New Roman"/>
                <w:sz w:val="20"/>
                <w:szCs w:val="20"/>
              </w:rPr>
            </w:pPr>
          </w:p>
        </w:tc>
        <w:tc>
          <w:tcPr>
            <w:tcW w:w="599" w:type="pct"/>
            <w:vMerge/>
            <w:noWrap/>
          </w:tcPr>
          <w:p w14:paraId="0151BB3A"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67" w:type="pct"/>
            <w:vMerge/>
          </w:tcPr>
          <w:p w14:paraId="3788443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68" w:type="pct"/>
          </w:tcPr>
          <w:p w14:paraId="01ACAE0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b/>
                <w:sz w:val="20"/>
                <w:szCs w:val="20"/>
              </w:rPr>
              <w:t>Ischaemic</w:t>
            </w:r>
          </w:p>
        </w:tc>
        <w:tc>
          <w:tcPr>
            <w:tcW w:w="770" w:type="pct"/>
          </w:tcPr>
          <w:p w14:paraId="589DC1A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b/>
                <w:sz w:val="20"/>
                <w:szCs w:val="20"/>
              </w:rPr>
              <w:t>Haemorrhagic</w:t>
            </w:r>
          </w:p>
        </w:tc>
        <w:tc>
          <w:tcPr>
            <w:tcW w:w="768" w:type="pct"/>
          </w:tcPr>
          <w:p w14:paraId="371BCFFC" w14:textId="36BE6D48"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b/>
                <w:sz w:val="20"/>
                <w:szCs w:val="20"/>
              </w:rPr>
              <w:t>Unspecifi</w:t>
            </w:r>
            <w:r w:rsidR="00CC027C">
              <w:rPr>
                <w:rFonts w:ascii="Times New Roman" w:hAnsi="Times New Roman" w:cs="Times New Roman"/>
                <w:b/>
                <w:sz w:val="20"/>
                <w:szCs w:val="20"/>
              </w:rPr>
              <w:t>ed</w:t>
            </w:r>
          </w:p>
        </w:tc>
      </w:tr>
      <w:tr w:rsidR="00A60185" w:rsidRPr="00B056F8" w14:paraId="168A10E2"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3B3EF11D" w14:textId="36FD2304"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HDP delivery hospitalisation</w:t>
            </w:r>
          </w:p>
        </w:tc>
        <w:tc>
          <w:tcPr>
            <w:tcW w:w="599" w:type="pct"/>
            <w:noWrap/>
          </w:tcPr>
          <w:p w14:paraId="78B4C524"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99.92%</w:t>
            </w:r>
          </w:p>
        </w:tc>
        <w:tc>
          <w:tcPr>
            <w:tcW w:w="767" w:type="pct"/>
          </w:tcPr>
          <w:p w14:paraId="49FBED97"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0.08%</w:t>
            </w:r>
          </w:p>
        </w:tc>
        <w:tc>
          <w:tcPr>
            <w:tcW w:w="768" w:type="pct"/>
            <w:noWrap/>
          </w:tcPr>
          <w:p w14:paraId="60D688E7"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0.029%</w:t>
            </w:r>
          </w:p>
        </w:tc>
        <w:tc>
          <w:tcPr>
            <w:tcW w:w="770" w:type="pct"/>
            <w:noWrap/>
          </w:tcPr>
          <w:p w14:paraId="214EF7F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0.028%</w:t>
            </w:r>
          </w:p>
        </w:tc>
        <w:tc>
          <w:tcPr>
            <w:tcW w:w="768" w:type="pct"/>
          </w:tcPr>
          <w:p w14:paraId="6D8B5D60"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0.023%</w:t>
            </w:r>
          </w:p>
        </w:tc>
      </w:tr>
      <w:tr w:rsidR="00A60185" w:rsidRPr="00B056F8" w14:paraId="28F2142A"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49B65BE2"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Number of deliveries, weighted </w:t>
            </w:r>
          </w:p>
        </w:tc>
        <w:tc>
          <w:tcPr>
            <w:tcW w:w="599" w:type="pct"/>
            <w:noWrap/>
          </w:tcPr>
          <w:p w14:paraId="73EFC643" w14:textId="2D2C14BE"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4,236,89</w:t>
            </w:r>
            <w:r w:rsidR="005B59CD">
              <w:rPr>
                <w:rFonts w:ascii="Times New Roman" w:hAnsi="Times New Roman" w:cs="Times New Roman"/>
                <w:sz w:val="20"/>
                <w:szCs w:val="20"/>
              </w:rPr>
              <w:t>3</w:t>
            </w:r>
          </w:p>
        </w:tc>
        <w:tc>
          <w:tcPr>
            <w:tcW w:w="767" w:type="pct"/>
          </w:tcPr>
          <w:p w14:paraId="5095FE6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3,391</w:t>
            </w:r>
          </w:p>
        </w:tc>
        <w:tc>
          <w:tcPr>
            <w:tcW w:w="768" w:type="pct"/>
            <w:noWrap/>
          </w:tcPr>
          <w:p w14:paraId="254CF42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1,229</w:t>
            </w:r>
          </w:p>
        </w:tc>
        <w:tc>
          <w:tcPr>
            <w:tcW w:w="770" w:type="pct"/>
            <w:noWrap/>
          </w:tcPr>
          <w:p w14:paraId="143F745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1,187</w:t>
            </w:r>
          </w:p>
        </w:tc>
        <w:tc>
          <w:tcPr>
            <w:tcW w:w="768" w:type="pct"/>
          </w:tcPr>
          <w:p w14:paraId="615F880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975</w:t>
            </w:r>
          </w:p>
        </w:tc>
      </w:tr>
      <w:tr w:rsidR="00A60185" w:rsidRPr="00B056F8" w14:paraId="11590CC7"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noWrap/>
          </w:tcPr>
          <w:p w14:paraId="69FC5BC2" w14:textId="77777777" w:rsidR="00A60185" w:rsidRPr="00F4370D" w:rsidRDefault="00A60185" w:rsidP="00A60185">
            <w:pPr>
              <w:spacing w:line="480" w:lineRule="auto"/>
              <w:jc w:val="center"/>
              <w:rPr>
                <w:rFonts w:ascii="Times New Roman" w:hAnsi="Times New Roman" w:cs="Times New Roman"/>
                <w:sz w:val="20"/>
                <w:szCs w:val="20"/>
              </w:rPr>
            </w:pPr>
            <w:r w:rsidRPr="00F4370D">
              <w:rPr>
                <w:rFonts w:ascii="Times New Roman" w:hAnsi="Times New Roman" w:cs="Times New Roman"/>
                <w:sz w:val="20"/>
                <w:szCs w:val="20"/>
              </w:rPr>
              <w:t>Demographics</w:t>
            </w:r>
          </w:p>
        </w:tc>
      </w:tr>
      <w:tr w:rsidR="00A60185" w:rsidRPr="00B056F8" w14:paraId="2F968C93"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04BE5F8"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Age,</w:t>
            </w:r>
          </w:p>
          <w:p w14:paraId="1AC20D00"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median (IQR)</w:t>
            </w:r>
          </w:p>
        </w:tc>
        <w:tc>
          <w:tcPr>
            <w:tcW w:w="599" w:type="pct"/>
            <w:noWrap/>
          </w:tcPr>
          <w:p w14:paraId="21796B6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28</w:t>
            </w:r>
          </w:p>
          <w:p w14:paraId="4A1B17C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(23-33)</w:t>
            </w:r>
          </w:p>
        </w:tc>
        <w:tc>
          <w:tcPr>
            <w:tcW w:w="767" w:type="pct"/>
          </w:tcPr>
          <w:p w14:paraId="0C6D003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30</w:t>
            </w:r>
          </w:p>
          <w:p w14:paraId="4CAD472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(24-35)</w:t>
            </w:r>
          </w:p>
        </w:tc>
        <w:tc>
          <w:tcPr>
            <w:tcW w:w="768" w:type="pct"/>
            <w:noWrap/>
          </w:tcPr>
          <w:p w14:paraId="2E8F2D2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29</w:t>
            </w:r>
          </w:p>
          <w:p w14:paraId="45C3514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(24-35)</w:t>
            </w:r>
          </w:p>
        </w:tc>
        <w:tc>
          <w:tcPr>
            <w:tcW w:w="770" w:type="pct"/>
            <w:noWrap/>
          </w:tcPr>
          <w:p w14:paraId="71113DFF"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31</w:t>
            </w:r>
          </w:p>
          <w:p w14:paraId="3D84447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(24-35)</w:t>
            </w:r>
          </w:p>
        </w:tc>
        <w:tc>
          <w:tcPr>
            <w:tcW w:w="768" w:type="pct"/>
          </w:tcPr>
          <w:p w14:paraId="16445C2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 xml:space="preserve">31 </w:t>
            </w:r>
          </w:p>
          <w:p w14:paraId="578F4D5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(25-35)</w:t>
            </w:r>
          </w:p>
        </w:tc>
      </w:tr>
      <w:tr w:rsidR="00A60185" w:rsidRPr="00B056F8" w14:paraId="6F758D44"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3D9B9CF3"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Race and ethnicity: </w:t>
            </w:r>
          </w:p>
          <w:p w14:paraId="15E0DCF0"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1. White</w:t>
            </w:r>
          </w:p>
        </w:tc>
        <w:tc>
          <w:tcPr>
            <w:tcW w:w="599" w:type="pct"/>
            <w:noWrap/>
          </w:tcPr>
          <w:p w14:paraId="6E88A1A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AAF566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44.1%</w:t>
            </w:r>
          </w:p>
        </w:tc>
        <w:tc>
          <w:tcPr>
            <w:tcW w:w="767" w:type="pct"/>
          </w:tcPr>
          <w:p w14:paraId="0393285B"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F7FEA9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31.6%</w:t>
            </w:r>
          </w:p>
        </w:tc>
        <w:tc>
          <w:tcPr>
            <w:tcW w:w="768" w:type="pct"/>
            <w:noWrap/>
          </w:tcPr>
          <w:p w14:paraId="2957CA9F"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0503D7"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31.0%</w:t>
            </w:r>
          </w:p>
        </w:tc>
        <w:tc>
          <w:tcPr>
            <w:tcW w:w="770" w:type="pct"/>
            <w:noWrap/>
          </w:tcPr>
          <w:p w14:paraId="63710CEB"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098DF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27.7%</w:t>
            </w:r>
          </w:p>
        </w:tc>
        <w:tc>
          <w:tcPr>
            <w:tcW w:w="768" w:type="pct"/>
          </w:tcPr>
          <w:p w14:paraId="2097A9C7"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58EC7E"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37.1%</w:t>
            </w:r>
          </w:p>
        </w:tc>
      </w:tr>
      <w:tr w:rsidR="00A60185" w:rsidRPr="00B056F8" w14:paraId="255B53DC"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BB94E56"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2. Black</w:t>
            </w:r>
          </w:p>
        </w:tc>
        <w:tc>
          <w:tcPr>
            <w:tcW w:w="599" w:type="pct"/>
            <w:noWrap/>
          </w:tcPr>
          <w:p w14:paraId="5EFEEA9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17.3%</w:t>
            </w:r>
          </w:p>
        </w:tc>
        <w:tc>
          <w:tcPr>
            <w:tcW w:w="767" w:type="pct"/>
          </w:tcPr>
          <w:p w14:paraId="747BA42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24.2%</w:t>
            </w:r>
          </w:p>
        </w:tc>
        <w:tc>
          <w:tcPr>
            <w:tcW w:w="768" w:type="pct"/>
            <w:noWrap/>
          </w:tcPr>
          <w:p w14:paraId="4654AC67"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27.0%</w:t>
            </w:r>
          </w:p>
        </w:tc>
        <w:tc>
          <w:tcPr>
            <w:tcW w:w="770" w:type="pct"/>
            <w:noWrap/>
          </w:tcPr>
          <w:p w14:paraId="3966D59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24.1%</w:t>
            </w:r>
          </w:p>
        </w:tc>
        <w:tc>
          <w:tcPr>
            <w:tcW w:w="768" w:type="pct"/>
          </w:tcPr>
          <w:p w14:paraId="391CEA7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20.7%</w:t>
            </w:r>
          </w:p>
        </w:tc>
      </w:tr>
      <w:tr w:rsidR="00A60185" w:rsidRPr="00B056F8" w14:paraId="4F345F6F"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3BACF218"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3. Hispanic</w:t>
            </w:r>
          </w:p>
        </w:tc>
        <w:tc>
          <w:tcPr>
            <w:tcW w:w="599" w:type="pct"/>
            <w:noWrap/>
          </w:tcPr>
          <w:p w14:paraId="74D04E0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15.6%</w:t>
            </w:r>
          </w:p>
        </w:tc>
        <w:tc>
          <w:tcPr>
            <w:tcW w:w="767" w:type="pct"/>
          </w:tcPr>
          <w:p w14:paraId="764E04B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20.5%</w:t>
            </w:r>
          </w:p>
        </w:tc>
        <w:tc>
          <w:tcPr>
            <w:tcW w:w="768" w:type="pct"/>
            <w:noWrap/>
          </w:tcPr>
          <w:p w14:paraId="2A178D5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16.9%</w:t>
            </w:r>
          </w:p>
        </w:tc>
        <w:tc>
          <w:tcPr>
            <w:tcW w:w="770" w:type="pct"/>
            <w:noWrap/>
          </w:tcPr>
          <w:p w14:paraId="6496FB21"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25.1%</w:t>
            </w:r>
          </w:p>
        </w:tc>
        <w:tc>
          <w:tcPr>
            <w:tcW w:w="768" w:type="pct"/>
          </w:tcPr>
          <w:p w14:paraId="0F2D12B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19.3%</w:t>
            </w:r>
          </w:p>
        </w:tc>
      </w:tr>
      <w:tr w:rsidR="00A60185" w:rsidRPr="00B056F8" w14:paraId="150279DA"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73DF473"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4. Asian / Pacific Islander</w:t>
            </w:r>
          </w:p>
        </w:tc>
        <w:tc>
          <w:tcPr>
            <w:tcW w:w="599" w:type="pct"/>
            <w:noWrap/>
          </w:tcPr>
          <w:p w14:paraId="0ED7B26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2.6%</w:t>
            </w:r>
          </w:p>
        </w:tc>
        <w:tc>
          <w:tcPr>
            <w:tcW w:w="767" w:type="pct"/>
          </w:tcPr>
          <w:p w14:paraId="03E4C07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w:t>
            </w:r>
          </w:p>
        </w:tc>
        <w:tc>
          <w:tcPr>
            <w:tcW w:w="768" w:type="pct"/>
            <w:noWrap/>
          </w:tcPr>
          <w:p w14:paraId="79B93A6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 xml:space="preserve"> 4.0%</w:t>
            </w:r>
          </w:p>
        </w:tc>
        <w:tc>
          <w:tcPr>
            <w:tcW w:w="770" w:type="pct"/>
            <w:noWrap/>
          </w:tcPr>
          <w:p w14:paraId="5203383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w:t>
            </w:r>
          </w:p>
        </w:tc>
        <w:tc>
          <w:tcPr>
            <w:tcW w:w="768" w:type="pct"/>
          </w:tcPr>
          <w:p w14:paraId="6090A744"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6DBD4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w:t>
            </w:r>
          </w:p>
        </w:tc>
      </w:tr>
      <w:tr w:rsidR="00A60185" w:rsidRPr="00B056F8" w14:paraId="1A3117E9"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B0950C0"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5. Native American</w:t>
            </w:r>
          </w:p>
        </w:tc>
        <w:tc>
          <w:tcPr>
            <w:tcW w:w="599" w:type="pct"/>
            <w:noWrap/>
          </w:tcPr>
          <w:p w14:paraId="4F6BA433"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0.8%</w:t>
            </w:r>
          </w:p>
        </w:tc>
        <w:tc>
          <w:tcPr>
            <w:tcW w:w="767" w:type="pct"/>
          </w:tcPr>
          <w:p w14:paraId="6F87192F"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0.8%</w:t>
            </w:r>
          </w:p>
        </w:tc>
        <w:tc>
          <w:tcPr>
            <w:tcW w:w="768" w:type="pct"/>
            <w:noWrap/>
          </w:tcPr>
          <w:p w14:paraId="2CDE060E"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w:t>
            </w:r>
          </w:p>
        </w:tc>
        <w:tc>
          <w:tcPr>
            <w:tcW w:w="770" w:type="pct"/>
            <w:noWrap/>
          </w:tcPr>
          <w:p w14:paraId="5C9B02C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1.2%</w:t>
            </w:r>
          </w:p>
        </w:tc>
        <w:tc>
          <w:tcPr>
            <w:tcW w:w="768" w:type="pct"/>
          </w:tcPr>
          <w:p w14:paraId="41C769C2"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0.9%</w:t>
            </w:r>
          </w:p>
        </w:tc>
      </w:tr>
      <w:tr w:rsidR="00A60185" w:rsidRPr="00B056F8" w14:paraId="1337C907"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86F16B7"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6. Other</w:t>
            </w:r>
          </w:p>
        </w:tc>
        <w:tc>
          <w:tcPr>
            <w:tcW w:w="599" w:type="pct"/>
            <w:noWrap/>
          </w:tcPr>
          <w:p w14:paraId="08C758D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3.3%</w:t>
            </w:r>
          </w:p>
        </w:tc>
        <w:tc>
          <w:tcPr>
            <w:tcW w:w="767" w:type="pct"/>
          </w:tcPr>
          <w:p w14:paraId="62A86C06"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w:t>
            </w:r>
          </w:p>
        </w:tc>
        <w:tc>
          <w:tcPr>
            <w:tcW w:w="768" w:type="pct"/>
            <w:noWrap/>
          </w:tcPr>
          <w:p w14:paraId="7245114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w:t>
            </w:r>
          </w:p>
        </w:tc>
        <w:tc>
          <w:tcPr>
            <w:tcW w:w="770" w:type="pct"/>
            <w:noWrap/>
          </w:tcPr>
          <w:p w14:paraId="5EB578C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5.8%</w:t>
            </w:r>
          </w:p>
        </w:tc>
        <w:tc>
          <w:tcPr>
            <w:tcW w:w="768" w:type="pct"/>
          </w:tcPr>
          <w:p w14:paraId="72E696E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w:t>
            </w:r>
          </w:p>
        </w:tc>
      </w:tr>
      <w:tr w:rsidR="00A60185" w:rsidRPr="00B056F8" w14:paraId="0FF9718A"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E27D281"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7. Missing</w:t>
            </w:r>
          </w:p>
        </w:tc>
        <w:tc>
          <w:tcPr>
            <w:tcW w:w="599" w:type="pct"/>
            <w:noWrap/>
          </w:tcPr>
          <w:p w14:paraId="38C38B3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16.3%</w:t>
            </w:r>
          </w:p>
        </w:tc>
        <w:tc>
          <w:tcPr>
            <w:tcW w:w="767" w:type="pct"/>
          </w:tcPr>
          <w:p w14:paraId="40C0631F"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15.0%</w:t>
            </w:r>
          </w:p>
        </w:tc>
        <w:tc>
          <w:tcPr>
            <w:tcW w:w="768" w:type="pct"/>
            <w:noWrap/>
          </w:tcPr>
          <w:p w14:paraId="2FA76132"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16.8%</w:t>
            </w:r>
          </w:p>
        </w:tc>
        <w:tc>
          <w:tcPr>
            <w:tcW w:w="770" w:type="pct"/>
            <w:noWrap/>
          </w:tcPr>
          <w:p w14:paraId="43489933"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12.2%</w:t>
            </w:r>
          </w:p>
        </w:tc>
        <w:tc>
          <w:tcPr>
            <w:tcW w:w="768" w:type="pct"/>
          </w:tcPr>
          <w:p w14:paraId="532A11CB"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16.3%</w:t>
            </w:r>
          </w:p>
        </w:tc>
      </w:tr>
      <w:tr w:rsidR="00A60185" w:rsidRPr="00B056F8" w14:paraId="1668B061"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F8577F9"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Median ZIP code income:</w:t>
            </w:r>
          </w:p>
          <w:p w14:paraId="6E58782D"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1. 1st quartile</w:t>
            </w:r>
          </w:p>
        </w:tc>
        <w:tc>
          <w:tcPr>
            <w:tcW w:w="599" w:type="pct"/>
            <w:noWrap/>
          </w:tcPr>
          <w:p w14:paraId="590C4DF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816D2F1"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25.0%</w:t>
            </w:r>
          </w:p>
        </w:tc>
        <w:tc>
          <w:tcPr>
            <w:tcW w:w="767" w:type="pct"/>
          </w:tcPr>
          <w:p w14:paraId="63D4905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B2EDD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25.0%</w:t>
            </w:r>
          </w:p>
        </w:tc>
        <w:tc>
          <w:tcPr>
            <w:tcW w:w="768" w:type="pct"/>
            <w:noWrap/>
          </w:tcPr>
          <w:p w14:paraId="161D3B81"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A80850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26.6%</w:t>
            </w:r>
          </w:p>
        </w:tc>
        <w:tc>
          <w:tcPr>
            <w:tcW w:w="770" w:type="pct"/>
            <w:noWrap/>
          </w:tcPr>
          <w:p w14:paraId="6E0C2D3F"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30BD46"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23.2%</w:t>
            </w:r>
          </w:p>
        </w:tc>
        <w:tc>
          <w:tcPr>
            <w:tcW w:w="768" w:type="pct"/>
          </w:tcPr>
          <w:p w14:paraId="167678A2"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FE936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24.9%</w:t>
            </w:r>
          </w:p>
        </w:tc>
      </w:tr>
      <w:tr w:rsidR="00A60185" w:rsidRPr="00B056F8" w14:paraId="32E43C9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49433F4C"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lastRenderedPageBreak/>
              <w:t>2. 2nd quartile</w:t>
            </w:r>
          </w:p>
        </w:tc>
        <w:tc>
          <w:tcPr>
            <w:tcW w:w="599" w:type="pct"/>
            <w:noWrap/>
          </w:tcPr>
          <w:p w14:paraId="33E01A1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20.9%</w:t>
            </w:r>
          </w:p>
        </w:tc>
        <w:tc>
          <w:tcPr>
            <w:tcW w:w="767" w:type="pct"/>
          </w:tcPr>
          <w:p w14:paraId="37555871"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20.7%</w:t>
            </w:r>
          </w:p>
        </w:tc>
        <w:tc>
          <w:tcPr>
            <w:tcW w:w="768" w:type="pct"/>
            <w:noWrap/>
          </w:tcPr>
          <w:p w14:paraId="602EC57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19.6%</w:t>
            </w:r>
          </w:p>
        </w:tc>
        <w:tc>
          <w:tcPr>
            <w:tcW w:w="770" w:type="pct"/>
            <w:noWrap/>
          </w:tcPr>
          <w:p w14:paraId="7D5A149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23.3%</w:t>
            </w:r>
          </w:p>
        </w:tc>
        <w:tc>
          <w:tcPr>
            <w:tcW w:w="768" w:type="pct"/>
          </w:tcPr>
          <w:p w14:paraId="03D58F3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18.9%</w:t>
            </w:r>
          </w:p>
        </w:tc>
      </w:tr>
      <w:tr w:rsidR="00A60185" w:rsidRPr="00B056F8" w14:paraId="28453AF2"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78F49616"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3. 3rd quartile</w:t>
            </w:r>
          </w:p>
        </w:tc>
        <w:tc>
          <w:tcPr>
            <w:tcW w:w="599" w:type="pct"/>
            <w:noWrap/>
          </w:tcPr>
          <w:p w14:paraId="5A2EBD2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19.7%</w:t>
            </w:r>
          </w:p>
        </w:tc>
        <w:tc>
          <w:tcPr>
            <w:tcW w:w="767" w:type="pct"/>
          </w:tcPr>
          <w:p w14:paraId="4E1B886A"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18.9%</w:t>
            </w:r>
          </w:p>
        </w:tc>
        <w:tc>
          <w:tcPr>
            <w:tcW w:w="768" w:type="pct"/>
            <w:noWrap/>
          </w:tcPr>
          <w:p w14:paraId="114D1F0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18.3%</w:t>
            </w:r>
          </w:p>
        </w:tc>
        <w:tc>
          <w:tcPr>
            <w:tcW w:w="770" w:type="pct"/>
            <w:noWrap/>
          </w:tcPr>
          <w:p w14:paraId="56AC252F"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19.4%</w:t>
            </w:r>
          </w:p>
        </w:tc>
        <w:tc>
          <w:tcPr>
            <w:tcW w:w="768" w:type="pct"/>
          </w:tcPr>
          <w:p w14:paraId="251B6D8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19.1%</w:t>
            </w:r>
          </w:p>
        </w:tc>
      </w:tr>
      <w:tr w:rsidR="00A60185" w:rsidRPr="00B056F8" w14:paraId="77E62D27"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2F30F2A"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4. 4th quartile</w:t>
            </w:r>
          </w:p>
        </w:tc>
        <w:tc>
          <w:tcPr>
            <w:tcW w:w="599" w:type="pct"/>
            <w:noWrap/>
          </w:tcPr>
          <w:p w14:paraId="4199690B"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15.9%</w:t>
            </w:r>
          </w:p>
        </w:tc>
        <w:tc>
          <w:tcPr>
            <w:tcW w:w="767" w:type="pct"/>
          </w:tcPr>
          <w:p w14:paraId="355F99F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13.3%</w:t>
            </w:r>
          </w:p>
        </w:tc>
        <w:tc>
          <w:tcPr>
            <w:tcW w:w="768" w:type="pct"/>
            <w:noWrap/>
          </w:tcPr>
          <w:p w14:paraId="2FA2C12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15.3%</w:t>
            </w:r>
          </w:p>
        </w:tc>
        <w:tc>
          <w:tcPr>
            <w:tcW w:w="770" w:type="pct"/>
            <w:noWrap/>
          </w:tcPr>
          <w:p w14:paraId="11D9750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13.1%</w:t>
            </w:r>
          </w:p>
        </w:tc>
        <w:tc>
          <w:tcPr>
            <w:tcW w:w="768" w:type="pct"/>
          </w:tcPr>
          <w:p w14:paraId="5E6C32D0"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11.0%</w:t>
            </w:r>
          </w:p>
        </w:tc>
      </w:tr>
      <w:tr w:rsidR="00A60185" w:rsidRPr="00B056F8" w14:paraId="1F1C962A"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45F17F8"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5. Missing income</w:t>
            </w:r>
          </w:p>
        </w:tc>
        <w:tc>
          <w:tcPr>
            <w:tcW w:w="599" w:type="pct"/>
            <w:noWrap/>
          </w:tcPr>
          <w:p w14:paraId="5F276706"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18.5%</w:t>
            </w:r>
          </w:p>
        </w:tc>
        <w:tc>
          <w:tcPr>
            <w:tcW w:w="767" w:type="pct"/>
          </w:tcPr>
          <w:p w14:paraId="05A83A8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22.1%</w:t>
            </w:r>
          </w:p>
        </w:tc>
        <w:tc>
          <w:tcPr>
            <w:tcW w:w="768" w:type="pct"/>
            <w:noWrap/>
          </w:tcPr>
          <w:p w14:paraId="21DA35B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20.2%</w:t>
            </w:r>
          </w:p>
        </w:tc>
        <w:tc>
          <w:tcPr>
            <w:tcW w:w="770" w:type="pct"/>
            <w:noWrap/>
          </w:tcPr>
          <w:p w14:paraId="4B4BA42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21.0%</w:t>
            </w:r>
          </w:p>
        </w:tc>
        <w:tc>
          <w:tcPr>
            <w:tcW w:w="768" w:type="pct"/>
          </w:tcPr>
          <w:p w14:paraId="2FE5D4AC"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26.1%</w:t>
            </w:r>
          </w:p>
        </w:tc>
      </w:tr>
      <w:tr w:rsidR="00A60185" w:rsidRPr="00B056F8" w14:paraId="47EC9ABF"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6B98E45"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Weekday admission</w:t>
            </w:r>
          </w:p>
        </w:tc>
        <w:tc>
          <w:tcPr>
            <w:tcW w:w="599" w:type="pct"/>
            <w:noWrap/>
          </w:tcPr>
          <w:p w14:paraId="3793ABB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85.9%</w:t>
            </w:r>
          </w:p>
        </w:tc>
        <w:tc>
          <w:tcPr>
            <w:tcW w:w="767" w:type="pct"/>
          </w:tcPr>
          <w:p w14:paraId="372F12E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79.9%</w:t>
            </w:r>
          </w:p>
        </w:tc>
        <w:tc>
          <w:tcPr>
            <w:tcW w:w="768" w:type="pct"/>
            <w:noWrap/>
          </w:tcPr>
          <w:p w14:paraId="23F4DAB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77.7%</w:t>
            </w:r>
          </w:p>
        </w:tc>
        <w:tc>
          <w:tcPr>
            <w:tcW w:w="770" w:type="pct"/>
            <w:noWrap/>
          </w:tcPr>
          <w:p w14:paraId="0377A488"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78.9%</w:t>
            </w:r>
          </w:p>
        </w:tc>
        <w:tc>
          <w:tcPr>
            <w:tcW w:w="768" w:type="pct"/>
          </w:tcPr>
          <w:p w14:paraId="1FEFA72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83.9%</w:t>
            </w:r>
          </w:p>
        </w:tc>
      </w:tr>
      <w:tr w:rsidR="00A60185" w:rsidRPr="00B056F8" w14:paraId="2E3E173A"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AF97CD5"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 Hospital region:</w:t>
            </w:r>
          </w:p>
          <w:p w14:paraId="3036E35A"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1. Northeast</w:t>
            </w:r>
          </w:p>
        </w:tc>
        <w:tc>
          <w:tcPr>
            <w:tcW w:w="599" w:type="pct"/>
            <w:noWrap/>
          </w:tcPr>
          <w:p w14:paraId="44BCC3B8"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8AD436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14.7%</w:t>
            </w:r>
          </w:p>
        </w:tc>
        <w:tc>
          <w:tcPr>
            <w:tcW w:w="767" w:type="pct"/>
          </w:tcPr>
          <w:p w14:paraId="49FEE2C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24E3CB6"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15.4%</w:t>
            </w:r>
          </w:p>
        </w:tc>
        <w:tc>
          <w:tcPr>
            <w:tcW w:w="768" w:type="pct"/>
            <w:noWrap/>
          </w:tcPr>
          <w:p w14:paraId="1E7C0536"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6E09C1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11.2%</w:t>
            </w:r>
          </w:p>
        </w:tc>
        <w:tc>
          <w:tcPr>
            <w:tcW w:w="770" w:type="pct"/>
            <w:noWrap/>
          </w:tcPr>
          <w:p w14:paraId="41D11664"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D54D3B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18.0%</w:t>
            </w:r>
          </w:p>
        </w:tc>
        <w:tc>
          <w:tcPr>
            <w:tcW w:w="768" w:type="pct"/>
          </w:tcPr>
          <w:p w14:paraId="0A4B081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81664A"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17.6%</w:t>
            </w:r>
          </w:p>
        </w:tc>
      </w:tr>
      <w:tr w:rsidR="00A60185" w:rsidRPr="00B056F8" w14:paraId="1E9CDBF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F0DC6BE"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2. Midwest</w:t>
            </w:r>
          </w:p>
        </w:tc>
        <w:tc>
          <w:tcPr>
            <w:tcW w:w="599" w:type="pct"/>
            <w:noWrap/>
          </w:tcPr>
          <w:p w14:paraId="6E8E231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20.8%</w:t>
            </w:r>
          </w:p>
        </w:tc>
        <w:tc>
          <w:tcPr>
            <w:tcW w:w="767" w:type="pct"/>
          </w:tcPr>
          <w:p w14:paraId="5DE6034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16.8%</w:t>
            </w:r>
          </w:p>
        </w:tc>
        <w:tc>
          <w:tcPr>
            <w:tcW w:w="768" w:type="pct"/>
            <w:noWrap/>
          </w:tcPr>
          <w:p w14:paraId="5C196CE0"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16.9%</w:t>
            </w:r>
          </w:p>
        </w:tc>
        <w:tc>
          <w:tcPr>
            <w:tcW w:w="770" w:type="pct"/>
            <w:noWrap/>
          </w:tcPr>
          <w:p w14:paraId="5672A74A"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17.1%</w:t>
            </w:r>
          </w:p>
        </w:tc>
        <w:tc>
          <w:tcPr>
            <w:tcW w:w="768" w:type="pct"/>
          </w:tcPr>
          <w:p w14:paraId="07889A87"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16.2%</w:t>
            </w:r>
          </w:p>
        </w:tc>
      </w:tr>
      <w:tr w:rsidR="00A60185" w:rsidRPr="00B056F8" w14:paraId="5BE4F548"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2AEC7E2"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3. South </w:t>
            </w:r>
          </w:p>
        </w:tc>
        <w:tc>
          <w:tcPr>
            <w:tcW w:w="599" w:type="pct"/>
            <w:noWrap/>
          </w:tcPr>
          <w:p w14:paraId="0636CAF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43.9%</w:t>
            </w:r>
          </w:p>
        </w:tc>
        <w:tc>
          <w:tcPr>
            <w:tcW w:w="767" w:type="pct"/>
          </w:tcPr>
          <w:p w14:paraId="7F1569D4"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42.4%</w:t>
            </w:r>
          </w:p>
        </w:tc>
        <w:tc>
          <w:tcPr>
            <w:tcW w:w="768" w:type="pct"/>
            <w:noWrap/>
          </w:tcPr>
          <w:p w14:paraId="7389E3C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47.8%</w:t>
            </w:r>
          </w:p>
        </w:tc>
        <w:tc>
          <w:tcPr>
            <w:tcW w:w="770" w:type="pct"/>
            <w:noWrap/>
          </w:tcPr>
          <w:p w14:paraId="0BF3A734"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38.6%</w:t>
            </w:r>
          </w:p>
        </w:tc>
        <w:tc>
          <w:tcPr>
            <w:tcW w:w="768" w:type="pct"/>
          </w:tcPr>
          <w:p w14:paraId="1D623701"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40.3%</w:t>
            </w:r>
          </w:p>
        </w:tc>
      </w:tr>
      <w:tr w:rsidR="00A60185" w:rsidRPr="00B056F8" w14:paraId="503BE094"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79A2B5C7"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4. West</w:t>
            </w:r>
          </w:p>
        </w:tc>
        <w:tc>
          <w:tcPr>
            <w:tcW w:w="599" w:type="pct"/>
            <w:noWrap/>
          </w:tcPr>
          <w:p w14:paraId="72247F5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20.6%</w:t>
            </w:r>
          </w:p>
        </w:tc>
        <w:tc>
          <w:tcPr>
            <w:tcW w:w="767" w:type="pct"/>
          </w:tcPr>
          <w:p w14:paraId="7D3603BE"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25.4%</w:t>
            </w:r>
          </w:p>
        </w:tc>
        <w:tc>
          <w:tcPr>
            <w:tcW w:w="768" w:type="pct"/>
            <w:noWrap/>
          </w:tcPr>
          <w:p w14:paraId="1C3A99D2"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24.1%</w:t>
            </w:r>
          </w:p>
        </w:tc>
        <w:tc>
          <w:tcPr>
            <w:tcW w:w="770" w:type="pct"/>
            <w:noWrap/>
          </w:tcPr>
          <w:p w14:paraId="0F2BC244"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26.3%</w:t>
            </w:r>
          </w:p>
        </w:tc>
        <w:tc>
          <w:tcPr>
            <w:tcW w:w="768" w:type="pct"/>
          </w:tcPr>
          <w:p w14:paraId="1CC86E4A"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25.9%</w:t>
            </w:r>
          </w:p>
        </w:tc>
      </w:tr>
      <w:tr w:rsidR="00A60185" w:rsidRPr="00B056F8" w14:paraId="0653812C"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423637C"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Discharge location:</w:t>
            </w:r>
          </w:p>
          <w:p w14:paraId="7CAC5E17"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1. Routine</w:t>
            </w:r>
          </w:p>
        </w:tc>
        <w:tc>
          <w:tcPr>
            <w:tcW w:w="599" w:type="pct"/>
            <w:noWrap/>
          </w:tcPr>
          <w:p w14:paraId="272B1EA1"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42BBC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96.46%</w:t>
            </w:r>
          </w:p>
        </w:tc>
        <w:tc>
          <w:tcPr>
            <w:tcW w:w="767" w:type="pct"/>
          </w:tcPr>
          <w:p w14:paraId="5266D82F"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E805A4A"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62.39%</w:t>
            </w:r>
          </w:p>
        </w:tc>
        <w:tc>
          <w:tcPr>
            <w:tcW w:w="768" w:type="pct"/>
            <w:noWrap/>
          </w:tcPr>
          <w:p w14:paraId="0E2BC86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0B4E51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67.25%</w:t>
            </w:r>
          </w:p>
        </w:tc>
        <w:tc>
          <w:tcPr>
            <w:tcW w:w="770" w:type="pct"/>
            <w:noWrap/>
          </w:tcPr>
          <w:p w14:paraId="797EABE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B95F5C5"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42.88%</w:t>
            </w:r>
          </w:p>
        </w:tc>
        <w:tc>
          <w:tcPr>
            <w:tcW w:w="768" w:type="pct"/>
          </w:tcPr>
          <w:p w14:paraId="581A826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C0A6864"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80.45%</w:t>
            </w:r>
          </w:p>
        </w:tc>
      </w:tr>
      <w:tr w:rsidR="00A60185" w:rsidRPr="00B056F8" w14:paraId="2C6902B2"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4C8F3B57"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2. Short-term hospital</w:t>
            </w:r>
          </w:p>
        </w:tc>
        <w:tc>
          <w:tcPr>
            <w:tcW w:w="599" w:type="pct"/>
            <w:noWrap/>
          </w:tcPr>
          <w:p w14:paraId="2DE467F3"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0.48%</w:t>
            </w:r>
          </w:p>
        </w:tc>
        <w:tc>
          <w:tcPr>
            <w:tcW w:w="767" w:type="pct"/>
          </w:tcPr>
          <w:p w14:paraId="2E74ABF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10.27%</w:t>
            </w:r>
          </w:p>
        </w:tc>
        <w:tc>
          <w:tcPr>
            <w:tcW w:w="768" w:type="pct"/>
            <w:noWrap/>
          </w:tcPr>
          <w:p w14:paraId="4CF62900"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9.00%</w:t>
            </w:r>
          </w:p>
        </w:tc>
        <w:tc>
          <w:tcPr>
            <w:tcW w:w="770" w:type="pct"/>
            <w:noWrap/>
          </w:tcPr>
          <w:p w14:paraId="1A8FD20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17.31%</w:t>
            </w:r>
          </w:p>
        </w:tc>
        <w:tc>
          <w:tcPr>
            <w:tcW w:w="768" w:type="pct"/>
          </w:tcPr>
          <w:p w14:paraId="1A78EEAC"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3.11%</w:t>
            </w:r>
          </w:p>
        </w:tc>
      </w:tr>
      <w:tr w:rsidR="00A60185" w:rsidRPr="00B056F8" w14:paraId="0EE7A55D"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39921B5"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3.Other facilities </w:t>
            </w:r>
          </w:p>
        </w:tc>
        <w:tc>
          <w:tcPr>
            <w:tcW w:w="599" w:type="pct"/>
            <w:noWrap/>
          </w:tcPr>
          <w:p w14:paraId="34AEFBB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0.09%</w:t>
            </w:r>
          </w:p>
        </w:tc>
        <w:tc>
          <w:tcPr>
            <w:tcW w:w="767" w:type="pct"/>
          </w:tcPr>
          <w:p w14:paraId="37FA6E1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11.08%</w:t>
            </w:r>
          </w:p>
        </w:tc>
        <w:tc>
          <w:tcPr>
            <w:tcW w:w="768" w:type="pct"/>
            <w:noWrap/>
          </w:tcPr>
          <w:p w14:paraId="1D5E82C9"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8.66%</w:t>
            </w:r>
          </w:p>
        </w:tc>
        <w:tc>
          <w:tcPr>
            <w:tcW w:w="770" w:type="pct"/>
            <w:noWrap/>
          </w:tcPr>
          <w:p w14:paraId="4DCC1A5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18.09%</w:t>
            </w:r>
          </w:p>
        </w:tc>
        <w:tc>
          <w:tcPr>
            <w:tcW w:w="768" w:type="pct"/>
          </w:tcPr>
          <w:p w14:paraId="2A1BFDE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5.46%</w:t>
            </w:r>
          </w:p>
        </w:tc>
      </w:tr>
      <w:tr w:rsidR="00A60185" w:rsidRPr="00B056F8" w14:paraId="6BB79AA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7BFA797"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4. Home health care</w:t>
            </w:r>
          </w:p>
        </w:tc>
        <w:tc>
          <w:tcPr>
            <w:tcW w:w="599" w:type="pct"/>
            <w:noWrap/>
          </w:tcPr>
          <w:p w14:paraId="3E8D3EA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2.63%</w:t>
            </w:r>
          </w:p>
        </w:tc>
        <w:tc>
          <w:tcPr>
            <w:tcW w:w="767" w:type="pct"/>
          </w:tcPr>
          <w:p w14:paraId="4BA92445"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6.63%</w:t>
            </w:r>
          </w:p>
        </w:tc>
        <w:tc>
          <w:tcPr>
            <w:tcW w:w="768" w:type="pct"/>
            <w:noWrap/>
          </w:tcPr>
          <w:p w14:paraId="32E14D39"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8.78%</w:t>
            </w:r>
          </w:p>
        </w:tc>
        <w:tc>
          <w:tcPr>
            <w:tcW w:w="770" w:type="pct"/>
            <w:noWrap/>
          </w:tcPr>
          <w:p w14:paraId="085C5B9A"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5.43%</w:t>
            </w:r>
          </w:p>
        </w:tc>
        <w:tc>
          <w:tcPr>
            <w:tcW w:w="768" w:type="pct"/>
          </w:tcPr>
          <w:p w14:paraId="5A32D8E4"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5.37%</w:t>
            </w:r>
          </w:p>
        </w:tc>
      </w:tr>
      <w:tr w:rsidR="00A60185" w:rsidRPr="00B056F8" w14:paraId="67E1BADB"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7DB44A0F"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5. Against medical advice</w:t>
            </w:r>
          </w:p>
        </w:tc>
        <w:tc>
          <w:tcPr>
            <w:tcW w:w="599" w:type="pct"/>
            <w:noWrap/>
          </w:tcPr>
          <w:p w14:paraId="088A228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0.31%</w:t>
            </w:r>
          </w:p>
        </w:tc>
        <w:tc>
          <w:tcPr>
            <w:tcW w:w="767" w:type="pct"/>
          </w:tcPr>
          <w:p w14:paraId="365C53DD"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0.84%</w:t>
            </w:r>
          </w:p>
        </w:tc>
        <w:tc>
          <w:tcPr>
            <w:tcW w:w="768" w:type="pct"/>
            <w:noWrap/>
          </w:tcPr>
          <w:p w14:paraId="0F0A1A8F"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1.53%</w:t>
            </w:r>
          </w:p>
        </w:tc>
        <w:tc>
          <w:tcPr>
            <w:tcW w:w="770" w:type="pct"/>
            <w:noWrap/>
          </w:tcPr>
          <w:p w14:paraId="11A9883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c>
          <w:tcPr>
            <w:tcW w:w="768" w:type="pct"/>
          </w:tcPr>
          <w:p w14:paraId="2FDA61AB"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1.00%</w:t>
            </w:r>
          </w:p>
        </w:tc>
      </w:tr>
      <w:tr w:rsidR="00A60185" w:rsidRPr="00B056F8" w14:paraId="27195097"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9CA4650"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6. Died</w:t>
            </w:r>
          </w:p>
        </w:tc>
        <w:tc>
          <w:tcPr>
            <w:tcW w:w="599" w:type="pct"/>
            <w:noWrap/>
          </w:tcPr>
          <w:p w14:paraId="3FF85456"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0.02%</w:t>
            </w:r>
          </w:p>
        </w:tc>
        <w:tc>
          <w:tcPr>
            <w:tcW w:w="767" w:type="pct"/>
          </w:tcPr>
          <w:p w14:paraId="34C848F3"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8.79%</w:t>
            </w:r>
          </w:p>
        </w:tc>
        <w:tc>
          <w:tcPr>
            <w:tcW w:w="768" w:type="pct"/>
            <w:noWrap/>
          </w:tcPr>
          <w:p w14:paraId="02A366BA"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4.78%</w:t>
            </w:r>
          </w:p>
        </w:tc>
        <w:tc>
          <w:tcPr>
            <w:tcW w:w="770" w:type="pct"/>
            <w:noWrap/>
          </w:tcPr>
          <w:p w14:paraId="51A895E2"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16.29%</w:t>
            </w:r>
          </w:p>
        </w:tc>
        <w:tc>
          <w:tcPr>
            <w:tcW w:w="768" w:type="pct"/>
          </w:tcPr>
          <w:p w14:paraId="4B8ACE4D" w14:textId="77777777" w:rsidR="00A60185" w:rsidRPr="00F4370D" w:rsidRDefault="00A60185" w:rsidP="00A601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4.61%</w:t>
            </w:r>
          </w:p>
        </w:tc>
      </w:tr>
      <w:tr w:rsidR="00A60185" w:rsidRPr="00B056F8" w14:paraId="32767418"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1358AEC" w14:textId="77777777" w:rsidR="00A60185" w:rsidRPr="00F4370D" w:rsidRDefault="00A60185" w:rsidP="00A60185">
            <w:pPr>
              <w:spacing w:line="480" w:lineRule="auto"/>
              <w:rPr>
                <w:rFonts w:ascii="Times New Roman" w:hAnsi="Times New Roman" w:cs="Times New Roman"/>
                <w:sz w:val="20"/>
                <w:szCs w:val="20"/>
              </w:rPr>
            </w:pPr>
            <w:r w:rsidRPr="00F4370D">
              <w:rPr>
                <w:rFonts w:ascii="Times New Roman" w:hAnsi="Times New Roman" w:cs="Times New Roman"/>
                <w:sz w:val="20"/>
                <w:szCs w:val="20"/>
              </w:rPr>
              <w:t>7. Unknown, alive</w:t>
            </w:r>
          </w:p>
        </w:tc>
        <w:tc>
          <w:tcPr>
            <w:tcW w:w="599" w:type="pct"/>
            <w:noWrap/>
          </w:tcPr>
          <w:p w14:paraId="4E1F3FF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0.01%</w:t>
            </w:r>
          </w:p>
        </w:tc>
        <w:tc>
          <w:tcPr>
            <w:tcW w:w="767" w:type="pct"/>
          </w:tcPr>
          <w:p w14:paraId="1FE51A4E"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c>
          <w:tcPr>
            <w:tcW w:w="768" w:type="pct"/>
            <w:noWrap/>
          </w:tcPr>
          <w:p w14:paraId="332EF1B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c>
          <w:tcPr>
            <w:tcW w:w="770" w:type="pct"/>
            <w:noWrap/>
          </w:tcPr>
          <w:p w14:paraId="2AFAAE20"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c>
          <w:tcPr>
            <w:tcW w:w="768" w:type="pct"/>
          </w:tcPr>
          <w:p w14:paraId="6DF6DC83" w14:textId="77777777" w:rsidR="00A60185" w:rsidRPr="00F4370D" w:rsidRDefault="00A60185" w:rsidP="00A601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r>
      <w:tr w:rsidR="00A60185" w:rsidRPr="00B056F8" w14:paraId="7CB5DFC2"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noWrap/>
          </w:tcPr>
          <w:p w14:paraId="055082C8" w14:textId="77777777" w:rsidR="00A60185" w:rsidRPr="00F4370D" w:rsidRDefault="00A60185" w:rsidP="00A60185">
            <w:pPr>
              <w:spacing w:line="480" w:lineRule="auto"/>
              <w:jc w:val="center"/>
              <w:rPr>
                <w:rFonts w:ascii="Times New Roman" w:hAnsi="Times New Roman" w:cs="Times New Roman"/>
                <w:sz w:val="20"/>
                <w:szCs w:val="20"/>
              </w:rPr>
            </w:pPr>
            <w:r w:rsidRPr="00F4370D">
              <w:rPr>
                <w:rFonts w:ascii="Times New Roman" w:hAnsi="Times New Roman" w:cs="Times New Roman"/>
                <w:sz w:val="20"/>
                <w:szCs w:val="20"/>
              </w:rPr>
              <w:t>Risk factors and comorbidities</w:t>
            </w:r>
          </w:p>
        </w:tc>
      </w:tr>
      <w:tr w:rsidR="00100116" w:rsidRPr="00B056F8" w14:paraId="73A0EB90"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747DEB2" w14:textId="273B6BF4"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lastRenderedPageBreak/>
              <w:t>Alcohol abuse</w:t>
            </w:r>
          </w:p>
        </w:tc>
        <w:tc>
          <w:tcPr>
            <w:tcW w:w="599" w:type="pct"/>
            <w:noWrap/>
          </w:tcPr>
          <w:p w14:paraId="7B37362A" w14:textId="2DA929DD"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0.15%</w:t>
            </w:r>
          </w:p>
        </w:tc>
        <w:tc>
          <w:tcPr>
            <w:tcW w:w="767" w:type="pct"/>
          </w:tcPr>
          <w:p w14:paraId="1025F1DB" w14:textId="4DB7BBEE"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0.14%</w:t>
            </w:r>
          </w:p>
        </w:tc>
        <w:tc>
          <w:tcPr>
            <w:tcW w:w="768" w:type="pct"/>
            <w:noWrap/>
          </w:tcPr>
          <w:p w14:paraId="1ABC1722" w14:textId="1CB17F97"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0%</w:t>
            </w:r>
          </w:p>
        </w:tc>
        <w:tc>
          <w:tcPr>
            <w:tcW w:w="770" w:type="pct"/>
            <w:noWrap/>
          </w:tcPr>
          <w:p w14:paraId="3CD02C26" w14:textId="60788D6F"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w:t>
            </w:r>
          </w:p>
        </w:tc>
        <w:tc>
          <w:tcPr>
            <w:tcW w:w="768" w:type="pct"/>
          </w:tcPr>
          <w:p w14:paraId="193A7B82" w14:textId="0BD6C367"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0.48%</w:t>
            </w:r>
          </w:p>
        </w:tc>
      </w:tr>
      <w:tr w:rsidR="00100116" w:rsidRPr="00B056F8" w14:paraId="5082C3C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8316AA8" w14:textId="0A311A0D"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Arrhythmia</w:t>
            </w:r>
          </w:p>
        </w:tc>
        <w:tc>
          <w:tcPr>
            <w:tcW w:w="599" w:type="pct"/>
            <w:noWrap/>
          </w:tcPr>
          <w:p w14:paraId="7AD587E5" w14:textId="18C1289C"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0.71%</w:t>
            </w:r>
          </w:p>
        </w:tc>
        <w:tc>
          <w:tcPr>
            <w:tcW w:w="767" w:type="pct"/>
          </w:tcPr>
          <w:p w14:paraId="6CCB465D" w14:textId="453FB1E0"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5.97%</w:t>
            </w:r>
          </w:p>
        </w:tc>
        <w:tc>
          <w:tcPr>
            <w:tcW w:w="768" w:type="pct"/>
            <w:noWrap/>
          </w:tcPr>
          <w:p w14:paraId="4D574676" w14:textId="3797C9F9" w:rsidR="00100116" w:rsidRPr="00647B3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6.28%</w:t>
            </w:r>
          </w:p>
        </w:tc>
        <w:tc>
          <w:tcPr>
            <w:tcW w:w="770" w:type="pct"/>
            <w:noWrap/>
          </w:tcPr>
          <w:p w14:paraId="2836ED44" w14:textId="552C2900" w:rsidR="00100116" w:rsidRPr="00371CFA"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5.65%</w:t>
            </w:r>
          </w:p>
        </w:tc>
        <w:tc>
          <w:tcPr>
            <w:tcW w:w="768" w:type="pct"/>
          </w:tcPr>
          <w:p w14:paraId="5E391FB8" w14:textId="1A2DD326"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6.10%</w:t>
            </w:r>
          </w:p>
        </w:tc>
      </w:tr>
      <w:tr w:rsidR="00100116" w:rsidRPr="00B056F8" w14:paraId="4DD70247"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F82E0C7" w14:textId="56D7D80E"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Coagulopathy</w:t>
            </w:r>
          </w:p>
        </w:tc>
        <w:tc>
          <w:tcPr>
            <w:tcW w:w="599" w:type="pct"/>
            <w:noWrap/>
          </w:tcPr>
          <w:p w14:paraId="7AF5F3A1" w14:textId="31886BC0"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3.05%</w:t>
            </w:r>
          </w:p>
        </w:tc>
        <w:tc>
          <w:tcPr>
            <w:tcW w:w="767" w:type="pct"/>
          </w:tcPr>
          <w:p w14:paraId="48905050" w14:textId="599A7658"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18.89%</w:t>
            </w:r>
          </w:p>
        </w:tc>
        <w:tc>
          <w:tcPr>
            <w:tcW w:w="768" w:type="pct"/>
            <w:noWrap/>
          </w:tcPr>
          <w:p w14:paraId="6365EB65" w14:textId="15BB06C2"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17.10%</w:t>
            </w:r>
          </w:p>
        </w:tc>
        <w:tc>
          <w:tcPr>
            <w:tcW w:w="770" w:type="pct"/>
            <w:noWrap/>
          </w:tcPr>
          <w:p w14:paraId="580475D4" w14:textId="42FEEC76"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25.24%</w:t>
            </w:r>
          </w:p>
        </w:tc>
        <w:tc>
          <w:tcPr>
            <w:tcW w:w="768" w:type="pct"/>
          </w:tcPr>
          <w:p w14:paraId="3E2934AF" w14:textId="48C2363F"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13.27%</w:t>
            </w:r>
          </w:p>
        </w:tc>
      </w:tr>
      <w:tr w:rsidR="00100116" w:rsidRPr="00B056F8" w14:paraId="161264B7"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8562304" w14:textId="77777777"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Congenital heart disease</w:t>
            </w:r>
          </w:p>
        </w:tc>
        <w:tc>
          <w:tcPr>
            <w:tcW w:w="599" w:type="pct"/>
            <w:noWrap/>
          </w:tcPr>
          <w:p w14:paraId="4B8A2EF0" w14:textId="77777777"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0.16%</w:t>
            </w:r>
          </w:p>
        </w:tc>
        <w:tc>
          <w:tcPr>
            <w:tcW w:w="767" w:type="pct"/>
          </w:tcPr>
          <w:p w14:paraId="0F3788E7" w14:textId="77777777"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2.38%</w:t>
            </w:r>
          </w:p>
        </w:tc>
        <w:tc>
          <w:tcPr>
            <w:tcW w:w="768" w:type="pct"/>
            <w:noWrap/>
          </w:tcPr>
          <w:p w14:paraId="608BC5FB" w14:textId="77777777" w:rsidR="00100116" w:rsidRPr="00647B3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2.36%</w:t>
            </w:r>
          </w:p>
        </w:tc>
        <w:tc>
          <w:tcPr>
            <w:tcW w:w="770" w:type="pct"/>
            <w:noWrap/>
          </w:tcPr>
          <w:p w14:paraId="6D3713A2" w14:textId="77777777" w:rsidR="00100116" w:rsidRPr="00371CFA"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1.17%</w:t>
            </w:r>
          </w:p>
        </w:tc>
        <w:tc>
          <w:tcPr>
            <w:tcW w:w="768" w:type="pct"/>
          </w:tcPr>
          <w:p w14:paraId="74F92BCE" w14:textId="77777777"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3.90%</w:t>
            </w:r>
          </w:p>
        </w:tc>
      </w:tr>
      <w:tr w:rsidR="00100116" w:rsidRPr="00B056F8" w14:paraId="62887D28"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587797F" w14:textId="177C4757"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Depression</w:t>
            </w:r>
          </w:p>
        </w:tc>
        <w:tc>
          <w:tcPr>
            <w:tcW w:w="599" w:type="pct"/>
            <w:noWrap/>
          </w:tcPr>
          <w:p w14:paraId="594CBFE6" w14:textId="15C99C8A"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2.77%</w:t>
            </w:r>
          </w:p>
        </w:tc>
        <w:tc>
          <w:tcPr>
            <w:tcW w:w="767" w:type="pct"/>
          </w:tcPr>
          <w:p w14:paraId="706AAE52" w14:textId="72871BFE"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4.31%</w:t>
            </w:r>
          </w:p>
        </w:tc>
        <w:tc>
          <w:tcPr>
            <w:tcW w:w="768" w:type="pct"/>
            <w:noWrap/>
          </w:tcPr>
          <w:p w14:paraId="47AE82D7" w14:textId="4449D283"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2.81%</w:t>
            </w:r>
          </w:p>
        </w:tc>
        <w:tc>
          <w:tcPr>
            <w:tcW w:w="770" w:type="pct"/>
            <w:noWrap/>
          </w:tcPr>
          <w:p w14:paraId="0CDE401C" w14:textId="5F1DD384"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4.53%</w:t>
            </w:r>
          </w:p>
        </w:tc>
        <w:tc>
          <w:tcPr>
            <w:tcW w:w="768" w:type="pct"/>
          </w:tcPr>
          <w:p w14:paraId="454E2905" w14:textId="16484653"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5.98%</w:t>
            </w:r>
          </w:p>
        </w:tc>
      </w:tr>
      <w:tr w:rsidR="00100116" w:rsidRPr="00B056F8" w14:paraId="61085A9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AAE8317" w14:textId="1F5EA0ED"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Diabetes</w:t>
            </w:r>
          </w:p>
        </w:tc>
        <w:tc>
          <w:tcPr>
            <w:tcW w:w="599" w:type="pct"/>
            <w:noWrap/>
          </w:tcPr>
          <w:p w14:paraId="73E7F58D" w14:textId="0C505FE5"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3.90%</w:t>
            </w:r>
          </w:p>
        </w:tc>
        <w:tc>
          <w:tcPr>
            <w:tcW w:w="767" w:type="pct"/>
          </w:tcPr>
          <w:p w14:paraId="24C40727" w14:textId="027B85B9"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4.46%</w:t>
            </w:r>
          </w:p>
        </w:tc>
        <w:tc>
          <w:tcPr>
            <w:tcW w:w="768" w:type="pct"/>
            <w:noWrap/>
          </w:tcPr>
          <w:p w14:paraId="0F53306C" w14:textId="57C5C027" w:rsidR="00100116" w:rsidRPr="00647B3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4.78%</w:t>
            </w:r>
          </w:p>
        </w:tc>
        <w:tc>
          <w:tcPr>
            <w:tcW w:w="770" w:type="pct"/>
            <w:noWrap/>
          </w:tcPr>
          <w:p w14:paraId="05755D21" w14:textId="58698FFB" w:rsidR="00100116" w:rsidRPr="00371CFA"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2.87%</w:t>
            </w:r>
          </w:p>
        </w:tc>
        <w:tc>
          <w:tcPr>
            <w:tcW w:w="768" w:type="pct"/>
          </w:tcPr>
          <w:p w14:paraId="02826FD1" w14:textId="64C56BAB"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6.04%</w:t>
            </w:r>
          </w:p>
        </w:tc>
      </w:tr>
      <w:tr w:rsidR="00100116" w:rsidRPr="00B056F8" w14:paraId="4EBE3049"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9051680" w14:textId="154C5F81"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Drug abuse</w:t>
            </w:r>
          </w:p>
        </w:tc>
        <w:tc>
          <w:tcPr>
            <w:tcW w:w="599" w:type="pct"/>
            <w:noWrap/>
          </w:tcPr>
          <w:p w14:paraId="233CDCE8" w14:textId="2DF88F3D"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1.71%</w:t>
            </w:r>
          </w:p>
        </w:tc>
        <w:tc>
          <w:tcPr>
            <w:tcW w:w="767" w:type="pct"/>
          </w:tcPr>
          <w:p w14:paraId="70F370CB" w14:textId="339BD38E"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5.09%</w:t>
            </w:r>
          </w:p>
        </w:tc>
        <w:tc>
          <w:tcPr>
            <w:tcW w:w="768" w:type="pct"/>
            <w:noWrap/>
          </w:tcPr>
          <w:p w14:paraId="463B04A5" w14:textId="7C0FB17E"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5.10%</w:t>
            </w:r>
          </w:p>
        </w:tc>
        <w:tc>
          <w:tcPr>
            <w:tcW w:w="770" w:type="pct"/>
            <w:noWrap/>
          </w:tcPr>
          <w:p w14:paraId="612E132B" w14:textId="011936D9"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4.77%</w:t>
            </w:r>
          </w:p>
        </w:tc>
        <w:tc>
          <w:tcPr>
            <w:tcW w:w="768" w:type="pct"/>
          </w:tcPr>
          <w:p w14:paraId="3FA241AC" w14:textId="3F59D0EA"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5.48%</w:t>
            </w:r>
          </w:p>
        </w:tc>
      </w:tr>
      <w:tr w:rsidR="00100116" w:rsidRPr="00B056F8" w14:paraId="13F98DE1"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3AEC4819" w14:textId="21554C56"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Dyslipidaemia</w:t>
            </w:r>
          </w:p>
        </w:tc>
        <w:tc>
          <w:tcPr>
            <w:tcW w:w="599" w:type="pct"/>
            <w:noWrap/>
          </w:tcPr>
          <w:p w14:paraId="1596C56B" w14:textId="605E3ACF"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0.34%</w:t>
            </w:r>
          </w:p>
        </w:tc>
        <w:tc>
          <w:tcPr>
            <w:tcW w:w="767" w:type="pct"/>
          </w:tcPr>
          <w:p w14:paraId="542067A5" w14:textId="1A03008D"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3.02%</w:t>
            </w:r>
          </w:p>
        </w:tc>
        <w:tc>
          <w:tcPr>
            <w:tcW w:w="768" w:type="pct"/>
            <w:noWrap/>
          </w:tcPr>
          <w:p w14:paraId="7A35139B" w14:textId="0038E38A" w:rsidR="00100116" w:rsidRPr="00647B3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4.85%</w:t>
            </w:r>
          </w:p>
        </w:tc>
        <w:tc>
          <w:tcPr>
            <w:tcW w:w="770" w:type="pct"/>
            <w:noWrap/>
          </w:tcPr>
          <w:p w14:paraId="613E2C60" w14:textId="217DCF18" w:rsidR="00100116" w:rsidRPr="00371CFA"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1.23%</w:t>
            </w:r>
          </w:p>
        </w:tc>
        <w:tc>
          <w:tcPr>
            <w:tcW w:w="768" w:type="pct"/>
          </w:tcPr>
          <w:p w14:paraId="29393D83" w14:textId="727E9AC4"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2.89%</w:t>
            </w:r>
          </w:p>
        </w:tc>
      </w:tr>
      <w:tr w:rsidR="00100116" w:rsidRPr="00B056F8" w14:paraId="7F0D7A7B"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72B01A8F" w14:textId="6AA1159F"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Fluid and electrolyte disorders</w:t>
            </w:r>
          </w:p>
        </w:tc>
        <w:tc>
          <w:tcPr>
            <w:tcW w:w="599" w:type="pct"/>
            <w:noWrap/>
          </w:tcPr>
          <w:p w14:paraId="68F7D489" w14:textId="40C76B86"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1.72%</w:t>
            </w:r>
          </w:p>
        </w:tc>
        <w:tc>
          <w:tcPr>
            <w:tcW w:w="767" w:type="pct"/>
          </w:tcPr>
          <w:p w14:paraId="06A17DE4" w14:textId="3D74D529"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19.52%</w:t>
            </w:r>
          </w:p>
        </w:tc>
        <w:tc>
          <w:tcPr>
            <w:tcW w:w="768" w:type="pct"/>
            <w:noWrap/>
          </w:tcPr>
          <w:p w14:paraId="7C673970" w14:textId="46226BCC"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21.88%</w:t>
            </w:r>
          </w:p>
        </w:tc>
        <w:tc>
          <w:tcPr>
            <w:tcW w:w="770" w:type="pct"/>
            <w:noWrap/>
          </w:tcPr>
          <w:p w14:paraId="1F1384EF" w14:textId="318E4C26"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24.48%</w:t>
            </w:r>
          </w:p>
        </w:tc>
        <w:tc>
          <w:tcPr>
            <w:tcW w:w="768" w:type="pct"/>
          </w:tcPr>
          <w:p w14:paraId="4ADF996B" w14:textId="3B0C1BE1"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10.33%</w:t>
            </w:r>
          </w:p>
        </w:tc>
      </w:tr>
      <w:tr w:rsidR="00100116" w:rsidRPr="00B056F8" w14:paraId="50DE9A3C"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7A07D5A" w14:textId="66F1ABFA"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Gestational diabetes</w:t>
            </w:r>
          </w:p>
        </w:tc>
        <w:tc>
          <w:tcPr>
            <w:tcW w:w="599" w:type="pct"/>
            <w:noWrap/>
          </w:tcPr>
          <w:p w14:paraId="52F5BC03" w14:textId="605F8B9B"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10.53%</w:t>
            </w:r>
          </w:p>
        </w:tc>
        <w:tc>
          <w:tcPr>
            <w:tcW w:w="767" w:type="pct"/>
          </w:tcPr>
          <w:p w14:paraId="383AA285" w14:textId="4C7BA7D4"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5.68%</w:t>
            </w:r>
          </w:p>
        </w:tc>
        <w:tc>
          <w:tcPr>
            <w:tcW w:w="768" w:type="pct"/>
            <w:noWrap/>
          </w:tcPr>
          <w:p w14:paraId="3C79A394" w14:textId="3EE246C8" w:rsidR="00100116" w:rsidRPr="00647B3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5.94%</w:t>
            </w:r>
          </w:p>
        </w:tc>
        <w:tc>
          <w:tcPr>
            <w:tcW w:w="770" w:type="pct"/>
            <w:noWrap/>
          </w:tcPr>
          <w:p w14:paraId="218547C0" w14:textId="09C24D89" w:rsidR="00100116" w:rsidRPr="00371CFA"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4.42%</w:t>
            </w:r>
          </w:p>
        </w:tc>
        <w:tc>
          <w:tcPr>
            <w:tcW w:w="768" w:type="pct"/>
          </w:tcPr>
          <w:p w14:paraId="111E4235" w14:textId="7E25434D" w:rsidR="00100116" w:rsidRPr="00F4370D" w:rsidRDefault="00100116" w:rsidP="0010011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6.92%</w:t>
            </w:r>
          </w:p>
        </w:tc>
      </w:tr>
      <w:tr w:rsidR="00100116" w:rsidRPr="00B056F8" w14:paraId="7A743A26"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4CC3DA87" w14:textId="46653D72" w:rsidR="00100116" w:rsidRPr="00F4370D" w:rsidRDefault="00100116" w:rsidP="00100116">
            <w:pPr>
              <w:spacing w:line="480" w:lineRule="auto"/>
              <w:rPr>
                <w:rFonts w:ascii="Times New Roman" w:hAnsi="Times New Roman" w:cs="Times New Roman"/>
                <w:sz w:val="20"/>
                <w:szCs w:val="20"/>
              </w:rPr>
            </w:pPr>
            <w:r w:rsidRPr="00F4370D">
              <w:rPr>
                <w:rFonts w:ascii="Times New Roman" w:hAnsi="Times New Roman" w:cs="Times New Roman"/>
                <w:sz w:val="20"/>
                <w:szCs w:val="20"/>
              </w:rPr>
              <w:t>Heart failure</w:t>
            </w:r>
          </w:p>
        </w:tc>
        <w:tc>
          <w:tcPr>
            <w:tcW w:w="599" w:type="pct"/>
            <w:noWrap/>
          </w:tcPr>
          <w:p w14:paraId="10A35891" w14:textId="34F307FF"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0.29%</w:t>
            </w:r>
          </w:p>
        </w:tc>
        <w:tc>
          <w:tcPr>
            <w:tcW w:w="767" w:type="pct"/>
          </w:tcPr>
          <w:p w14:paraId="65897F40" w14:textId="6A868359"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2.70%</w:t>
            </w:r>
          </w:p>
        </w:tc>
        <w:tc>
          <w:tcPr>
            <w:tcW w:w="768" w:type="pct"/>
            <w:noWrap/>
          </w:tcPr>
          <w:p w14:paraId="66E3AC83" w14:textId="4569D2A3" w:rsidR="00100116" w:rsidRPr="00647B3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4.02%</w:t>
            </w:r>
          </w:p>
        </w:tc>
        <w:tc>
          <w:tcPr>
            <w:tcW w:w="770" w:type="pct"/>
            <w:noWrap/>
          </w:tcPr>
          <w:p w14:paraId="475E1DDE" w14:textId="07C280E0" w:rsidR="00100116" w:rsidRPr="00371CFA"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0.77%</w:t>
            </w:r>
          </w:p>
        </w:tc>
        <w:tc>
          <w:tcPr>
            <w:tcW w:w="768" w:type="pct"/>
          </w:tcPr>
          <w:p w14:paraId="00ACA64B" w14:textId="4BD6B3B1" w:rsidR="00100116" w:rsidRPr="00F4370D" w:rsidRDefault="00100116" w:rsidP="0010011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3.41%</w:t>
            </w:r>
          </w:p>
        </w:tc>
      </w:tr>
      <w:tr w:rsidR="00374DA4" w:rsidRPr="00B056F8" w14:paraId="2D3F065F"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1B43D78" w14:textId="48923374"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Ischaemic heart disease</w:t>
            </w:r>
          </w:p>
        </w:tc>
        <w:tc>
          <w:tcPr>
            <w:tcW w:w="599" w:type="pct"/>
            <w:noWrap/>
          </w:tcPr>
          <w:p w14:paraId="4AA6DCF1" w14:textId="2BCCCAC6"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 xml:space="preserve">0.09%  </w:t>
            </w:r>
          </w:p>
        </w:tc>
        <w:tc>
          <w:tcPr>
            <w:tcW w:w="767" w:type="pct"/>
          </w:tcPr>
          <w:p w14:paraId="7E76D3CD" w14:textId="6A8BDB6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1.60%</w:t>
            </w:r>
          </w:p>
        </w:tc>
        <w:tc>
          <w:tcPr>
            <w:tcW w:w="768" w:type="pct"/>
            <w:noWrap/>
          </w:tcPr>
          <w:p w14:paraId="2FA85FE7" w14:textId="126CF795"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2.40%</w:t>
            </w:r>
          </w:p>
        </w:tc>
        <w:tc>
          <w:tcPr>
            <w:tcW w:w="770" w:type="pct"/>
            <w:noWrap/>
          </w:tcPr>
          <w:p w14:paraId="6973E147" w14:textId="7962B796"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0.80%</w:t>
            </w:r>
          </w:p>
        </w:tc>
        <w:tc>
          <w:tcPr>
            <w:tcW w:w="768" w:type="pct"/>
          </w:tcPr>
          <w:p w14:paraId="1D96621F" w14:textId="5B29F8FD"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1.57%</w:t>
            </w:r>
          </w:p>
        </w:tc>
      </w:tr>
      <w:tr w:rsidR="00374DA4" w:rsidRPr="00B056F8" w14:paraId="68D009E6"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8879558" w14:textId="362992B4"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Neurological disorders</w:t>
            </w:r>
          </w:p>
        </w:tc>
        <w:tc>
          <w:tcPr>
            <w:tcW w:w="599" w:type="pct"/>
            <w:noWrap/>
          </w:tcPr>
          <w:p w14:paraId="24791694" w14:textId="73EDC8C5"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0.81%</w:t>
            </w:r>
          </w:p>
        </w:tc>
        <w:tc>
          <w:tcPr>
            <w:tcW w:w="767" w:type="pct"/>
          </w:tcPr>
          <w:p w14:paraId="5463FBCA" w14:textId="043C356A"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21.52%</w:t>
            </w:r>
          </w:p>
        </w:tc>
        <w:tc>
          <w:tcPr>
            <w:tcW w:w="768" w:type="pct"/>
            <w:noWrap/>
          </w:tcPr>
          <w:p w14:paraId="1ABF4DED" w14:textId="14D9E320" w:rsidR="00374DA4" w:rsidRPr="00647B3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20.73%</w:t>
            </w:r>
          </w:p>
        </w:tc>
        <w:tc>
          <w:tcPr>
            <w:tcW w:w="770" w:type="pct"/>
            <w:noWrap/>
          </w:tcPr>
          <w:p w14:paraId="381D32E6" w14:textId="05EAFE46" w:rsidR="00374DA4" w:rsidRPr="00371CFA"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23.26%</w:t>
            </w:r>
          </w:p>
        </w:tc>
        <w:tc>
          <w:tcPr>
            <w:tcW w:w="768" w:type="pct"/>
          </w:tcPr>
          <w:p w14:paraId="53366510" w14:textId="23296706"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20.38%</w:t>
            </w:r>
          </w:p>
        </w:tc>
      </w:tr>
      <w:tr w:rsidR="00374DA4" w:rsidRPr="00B056F8" w14:paraId="145B9EBC"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5E09D847" w14:textId="14BE17ED"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Obesity</w:t>
            </w:r>
          </w:p>
        </w:tc>
        <w:tc>
          <w:tcPr>
            <w:tcW w:w="599" w:type="pct"/>
            <w:noWrap/>
          </w:tcPr>
          <w:p w14:paraId="3ABB0EA9" w14:textId="5BA8AD06"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11.07%</w:t>
            </w:r>
          </w:p>
        </w:tc>
        <w:tc>
          <w:tcPr>
            <w:tcW w:w="767" w:type="pct"/>
          </w:tcPr>
          <w:p w14:paraId="352E2E54" w14:textId="7102956B"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10.09%</w:t>
            </w:r>
          </w:p>
        </w:tc>
        <w:tc>
          <w:tcPr>
            <w:tcW w:w="768" w:type="pct"/>
            <w:noWrap/>
          </w:tcPr>
          <w:p w14:paraId="47B42A8D" w14:textId="0B2B2CB3"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12.41%</w:t>
            </w:r>
          </w:p>
        </w:tc>
        <w:tc>
          <w:tcPr>
            <w:tcW w:w="770" w:type="pct"/>
            <w:noWrap/>
          </w:tcPr>
          <w:p w14:paraId="65D13B7C" w14:textId="125E8833"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8.27%</w:t>
            </w:r>
          </w:p>
        </w:tc>
        <w:tc>
          <w:tcPr>
            <w:tcW w:w="768" w:type="pct"/>
          </w:tcPr>
          <w:p w14:paraId="26E40334" w14:textId="4F9BD6B5"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9.36%</w:t>
            </w:r>
          </w:p>
        </w:tc>
      </w:tr>
      <w:tr w:rsidR="00374DA4" w:rsidRPr="00B056F8" w14:paraId="5BAE1091"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76F6CC52" w14:textId="499B328D"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Peripartum cardiomyopathy</w:t>
            </w:r>
          </w:p>
        </w:tc>
        <w:tc>
          <w:tcPr>
            <w:tcW w:w="599" w:type="pct"/>
            <w:noWrap/>
          </w:tcPr>
          <w:p w14:paraId="75096C95" w14:textId="61EF2955"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0.26%</w:t>
            </w:r>
          </w:p>
        </w:tc>
        <w:tc>
          <w:tcPr>
            <w:tcW w:w="767" w:type="pct"/>
          </w:tcPr>
          <w:p w14:paraId="059787A5" w14:textId="2F11811D"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2.43%</w:t>
            </w:r>
          </w:p>
        </w:tc>
        <w:tc>
          <w:tcPr>
            <w:tcW w:w="768" w:type="pct"/>
            <w:noWrap/>
          </w:tcPr>
          <w:p w14:paraId="213B6DA1" w14:textId="4D930A34" w:rsidR="00374DA4" w:rsidRPr="00647B3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3.58%</w:t>
            </w:r>
          </w:p>
        </w:tc>
        <w:tc>
          <w:tcPr>
            <w:tcW w:w="770" w:type="pct"/>
            <w:noWrap/>
          </w:tcPr>
          <w:p w14:paraId="7FE9852A" w14:textId="1CFB5079" w:rsidR="00374DA4" w:rsidRPr="00371CFA"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0.79%</w:t>
            </w:r>
          </w:p>
        </w:tc>
        <w:tc>
          <w:tcPr>
            <w:tcW w:w="768" w:type="pct"/>
          </w:tcPr>
          <w:p w14:paraId="3CA687A1" w14:textId="704AF4CA"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2.98%</w:t>
            </w:r>
          </w:p>
        </w:tc>
      </w:tr>
      <w:tr w:rsidR="00374DA4" w:rsidRPr="00B056F8" w14:paraId="00651732"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1018BCC3" w14:textId="144A6821"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Peripheral vascular disease</w:t>
            </w:r>
          </w:p>
        </w:tc>
        <w:tc>
          <w:tcPr>
            <w:tcW w:w="599" w:type="pct"/>
            <w:noWrap/>
          </w:tcPr>
          <w:p w14:paraId="200E3027" w14:textId="0589715E"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0.04%</w:t>
            </w:r>
          </w:p>
        </w:tc>
        <w:tc>
          <w:tcPr>
            <w:tcW w:w="767" w:type="pct"/>
          </w:tcPr>
          <w:p w14:paraId="5B59FB31" w14:textId="04CED02F"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1.60%</w:t>
            </w:r>
          </w:p>
        </w:tc>
        <w:tc>
          <w:tcPr>
            <w:tcW w:w="768" w:type="pct"/>
            <w:noWrap/>
          </w:tcPr>
          <w:p w14:paraId="26067B64" w14:textId="0D1554EC"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3.22%</w:t>
            </w:r>
          </w:p>
        </w:tc>
        <w:tc>
          <w:tcPr>
            <w:tcW w:w="770" w:type="pct"/>
            <w:noWrap/>
          </w:tcPr>
          <w:p w14:paraId="61B87714" w14:textId="06679DE8"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0.83%</w:t>
            </w:r>
          </w:p>
        </w:tc>
        <w:tc>
          <w:tcPr>
            <w:tcW w:w="768" w:type="pct"/>
          </w:tcPr>
          <w:p w14:paraId="7CBD2C9A" w14:textId="50217B49"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0.46%</w:t>
            </w:r>
          </w:p>
        </w:tc>
      </w:tr>
      <w:tr w:rsidR="00374DA4" w:rsidRPr="00B056F8" w14:paraId="0B73608A" w14:textId="77777777" w:rsidTr="00577B6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328" w:type="pct"/>
            <w:noWrap/>
          </w:tcPr>
          <w:p w14:paraId="7DA7C624" w14:textId="4EF34BEF"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Previous stroke</w:t>
            </w:r>
          </w:p>
        </w:tc>
        <w:tc>
          <w:tcPr>
            <w:tcW w:w="599" w:type="pct"/>
            <w:noWrap/>
          </w:tcPr>
          <w:p w14:paraId="2869475E" w14:textId="66B4E730"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0.00086%</w:t>
            </w:r>
          </w:p>
        </w:tc>
        <w:tc>
          <w:tcPr>
            <w:tcW w:w="767" w:type="pct"/>
          </w:tcPr>
          <w:p w14:paraId="69E3B763" w14:textId="451614B3"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1.59%</w:t>
            </w:r>
          </w:p>
        </w:tc>
        <w:tc>
          <w:tcPr>
            <w:tcW w:w="768" w:type="pct"/>
            <w:noWrap/>
          </w:tcPr>
          <w:p w14:paraId="5FFF53CA" w14:textId="7B24DEF5" w:rsidR="00374DA4" w:rsidRPr="00647B3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1.61%</w:t>
            </w:r>
          </w:p>
        </w:tc>
        <w:tc>
          <w:tcPr>
            <w:tcW w:w="770" w:type="pct"/>
            <w:noWrap/>
          </w:tcPr>
          <w:p w14:paraId="613E4BC4" w14:textId="508A453A" w:rsidR="00374DA4" w:rsidRPr="00371CFA"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w:t>
            </w:r>
          </w:p>
        </w:tc>
        <w:tc>
          <w:tcPr>
            <w:tcW w:w="768" w:type="pct"/>
          </w:tcPr>
          <w:p w14:paraId="2DED80CF" w14:textId="638EB562"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3.54%</w:t>
            </w:r>
          </w:p>
        </w:tc>
      </w:tr>
      <w:tr w:rsidR="00374DA4" w:rsidRPr="00B056F8" w14:paraId="60F491C3"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44B51B7" w14:textId="74D15F58"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Renal Failure</w:t>
            </w:r>
          </w:p>
        </w:tc>
        <w:tc>
          <w:tcPr>
            <w:tcW w:w="599" w:type="pct"/>
            <w:noWrap/>
          </w:tcPr>
          <w:p w14:paraId="388AD38A" w14:textId="1F439EA5"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0.32%</w:t>
            </w:r>
          </w:p>
        </w:tc>
        <w:tc>
          <w:tcPr>
            <w:tcW w:w="767" w:type="pct"/>
          </w:tcPr>
          <w:p w14:paraId="40E22ADA" w14:textId="0029D42C"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1.92%</w:t>
            </w:r>
          </w:p>
        </w:tc>
        <w:tc>
          <w:tcPr>
            <w:tcW w:w="768" w:type="pct"/>
            <w:noWrap/>
          </w:tcPr>
          <w:p w14:paraId="3F92BF3E" w14:textId="5FBD4040"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1.63%</w:t>
            </w:r>
          </w:p>
        </w:tc>
        <w:tc>
          <w:tcPr>
            <w:tcW w:w="770" w:type="pct"/>
            <w:noWrap/>
          </w:tcPr>
          <w:p w14:paraId="7BBF8363" w14:textId="7A56ADCA"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1.27%</w:t>
            </w:r>
          </w:p>
        </w:tc>
        <w:tc>
          <w:tcPr>
            <w:tcW w:w="768" w:type="pct"/>
          </w:tcPr>
          <w:p w14:paraId="7D20734F" w14:textId="6A56251A"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3.09%</w:t>
            </w:r>
          </w:p>
        </w:tc>
      </w:tr>
      <w:tr w:rsidR="00374DA4" w:rsidRPr="00B056F8" w14:paraId="3864BCF8"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188CD9E" w14:textId="49A59516"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lastRenderedPageBreak/>
              <w:t>Rheumatoid arthritis / collagen vascular diseases</w:t>
            </w:r>
          </w:p>
        </w:tc>
        <w:tc>
          <w:tcPr>
            <w:tcW w:w="599" w:type="pct"/>
            <w:noWrap/>
          </w:tcPr>
          <w:p w14:paraId="1844EFD5" w14:textId="70555C1C"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0.49%</w:t>
            </w:r>
          </w:p>
        </w:tc>
        <w:tc>
          <w:tcPr>
            <w:tcW w:w="767" w:type="pct"/>
          </w:tcPr>
          <w:p w14:paraId="27B17228" w14:textId="15BB8653"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1.60%</w:t>
            </w:r>
          </w:p>
        </w:tc>
        <w:tc>
          <w:tcPr>
            <w:tcW w:w="768" w:type="pct"/>
            <w:noWrap/>
          </w:tcPr>
          <w:p w14:paraId="5D752FB6" w14:textId="561CE436" w:rsidR="00374DA4" w:rsidRPr="00647B3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0.39%</w:t>
            </w:r>
          </w:p>
        </w:tc>
        <w:tc>
          <w:tcPr>
            <w:tcW w:w="770" w:type="pct"/>
            <w:noWrap/>
          </w:tcPr>
          <w:p w14:paraId="73B44862" w14:textId="2D6BBF17" w:rsidR="00374DA4" w:rsidRPr="00371CFA"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1.22%</w:t>
            </w:r>
          </w:p>
        </w:tc>
        <w:tc>
          <w:tcPr>
            <w:tcW w:w="768" w:type="pct"/>
          </w:tcPr>
          <w:p w14:paraId="6649CDB0" w14:textId="198E962C"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3.65%</w:t>
            </w:r>
          </w:p>
        </w:tc>
      </w:tr>
      <w:tr w:rsidR="00374DA4" w:rsidRPr="00B056F8" w14:paraId="30321E46"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BB23C61" w14:textId="1428A0C0"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Sickle cell disease</w:t>
            </w:r>
          </w:p>
        </w:tc>
        <w:tc>
          <w:tcPr>
            <w:tcW w:w="599" w:type="pct"/>
            <w:noWrap/>
          </w:tcPr>
          <w:p w14:paraId="4FC31740" w14:textId="75ABA0CA"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0.10%</w:t>
            </w:r>
          </w:p>
        </w:tc>
        <w:tc>
          <w:tcPr>
            <w:tcW w:w="767" w:type="pct"/>
          </w:tcPr>
          <w:p w14:paraId="0A5FCD11" w14:textId="54446AAE"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0.69%</w:t>
            </w:r>
          </w:p>
        </w:tc>
        <w:tc>
          <w:tcPr>
            <w:tcW w:w="768" w:type="pct"/>
            <w:noWrap/>
          </w:tcPr>
          <w:p w14:paraId="184ABE59" w14:textId="5FBD7471"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1.90%</w:t>
            </w:r>
          </w:p>
        </w:tc>
        <w:tc>
          <w:tcPr>
            <w:tcW w:w="770" w:type="pct"/>
            <w:noWrap/>
          </w:tcPr>
          <w:p w14:paraId="06752684" w14:textId="02290E16"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0%</w:t>
            </w:r>
          </w:p>
        </w:tc>
        <w:tc>
          <w:tcPr>
            <w:tcW w:w="768" w:type="pct"/>
          </w:tcPr>
          <w:p w14:paraId="575342AF" w14:textId="7C0E1F35"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w:t>
            </w:r>
          </w:p>
        </w:tc>
      </w:tr>
      <w:tr w:rsidR="00374DA4" w:rsidRPr="00B056F8" w14:paraId="67F5F8CC"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0DC03016" w14:textId="605C576B"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Smoking</w:t>
            </w:r>
          </w:p>
        </w:tc>
        <w:tc>
          <w:tcPr>
            <w:tcW w:w="599" w:type="pct"/>
            <w:noWrap/>
          </w:tcPr>
          <w:p w14:paraId="21016880" w14:textId="51929EAE"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6.77%</w:t>
            </w:r>
          </w:p>
        </w:tc>
        <w:tc>
          <w:tcPr>
            <w:tcW w:w="767" w:type="pct"/>
          </w:tcPr>
          <w:p w14:paraId="4E12CC4B" w14:textId="00DE47E4"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7.65%</w:t>
            </w:r>
          </w:p>
        </w:tc>
        <w:tc>
          <w:tcPr>
            <w:tcW w:w="768" w:type="pct"/>
            <w:noWrap/>
          </w:tcPr>
          <w:p w14:paraId="42343243" w14:textId="6A789EA9" w:rsidR="00374DA4" w:rsidRPr="00647B3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9.03%</w:t>
            </w:r>
          </w:p>
        </w:tc>
        <w:tc>
          <w:tcPr>
            <w:tcW w:w="770" w:type="pct"/>
            <w:noWrap/>
          </w:tcPr>
          <w:p w14:paraId="67790616" w14:textId="306BB960" w:rsidR="00374DA4" w:rsidRPr="00371CFA"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6.36%</w:t>
            </w:r>
          </w:p>
        </w:tc>
        <w:tc>
          <w:tcPr>
            <w:tcW w:w="768" w:type="pct"/>
          </w:tcPr>
          <w:p w14:paraId="28EB5A5A" w14:textId="2FB3601B"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7.49%</w:t>
            </w:r>
          </w:p>
        </w:tc>
      </w:tr>
      <w:tr w:rsidR="00374DA4" w:rsidRPr="00B056F8" w14:paraId="70654DDD"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2569C99" w14:textId="0F7AC98C"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Valvular disease</w:t>
            </w:r>
          </w:p>
        </w:tc>
        <w:tc>
          <w:tcPr>
            <w:tcW w:w="599" w:type="pct"/>
            <w:noWrap/>
          </w:tcPr>
          <w:p w14:paraId="2FC28867" w14:textId="7492BC40"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0.62%</w:t>
            </w:r>
          </w:p>
        </w:tc>
        <w:tc>
          <w:tcPr>
            <w:tcW w:w="767" w:type="pct"/>
          </w:tcPr>
          <w:p w14:paraId="54F7A3B2" w14:textId="3C4CCC86"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2.02%</w:t>
            </w:r>
          </w:p>
        </w:tc>
        <w:tc>
          <w:tcPr>
            <w:tcW w:w="768" w:type="pct"/>
            <w:noWrap/>
          </w:tcPr>
          <w:p w14:paraId="3B4FBA0F" w14:textId="694F1275" w:rsidR="00374DA4" w:rsidRPr="00647B3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7B3D">
              <w:rPr>
                <w:rFonts w:ascii="Times New Roman" w:hAnsi="Times New Roman" w:cs="Times New Roman"/>
                <w:sz w:val="20"/>
                <w:szCs w:val="20"/>
              </w:rPr>
              <w:t>1.18%</w:t>
            </w:r>
          </w:p>
        </w:tc>
        <w:tc>
          <w:tcPr>
            <w:tcW w:w="770" w:type="pct"/>
            <w:noWrap/>
          </w:tcPr>
          <w:p w14:paraId="7CA1957B" w14:textId="19841448" w:rsidR="00374DA4" w:rsidRPr="00371CFA"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1CFA">
              <w:rPr>
                <w:rFonts w:ascii="Times New Roman" w:hAnsi="Times New Roman" w:cs="Times New Roman"/>
                <w:sz w:val="20"/>
                <w:szCs w:val="20"/>
              </w:rPr>
              <w:t>2.16%</w:t>
            </w:r>
            <w:bookmarkStart w:id="0" w:name="_GoBack"/>
            <w:bookmarkEnd w:id="0"/>
          </w:p>
        </w:tc>
        <w:tc>
          <w:tcPr>
            <w:tcW w:w="768" w:type="pct"/>
          </w:tcPr>
          <w:p w14:paraId="5DF08D30" w14:textId="7B0AD8B5"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2.92%</w:t>
            </w:r>
          </w:p>
        </w:tc>
      </w:tr>
      <w:tr w:rsidR="00374DA4" w:rsidRPr="00B056F8" w14:paraId="5BE450DC"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6"/>
            <w:noWrap/>
          </w:tcPr>
          <w:p w14:paraId="6618AE51" w14:textId="77777777" w:rsidR="00374DA4" w:rsidRPr="00F4370D" w:rsidRDefault="00374DA4" w:rsidP="00374DA4">
            <w:pPr>
              <w:spacing w:line="480" w:lineRule="auto"/>
              <w:jc w:val="center"/>
              <w:rPr>
                <w:rFonts w:ascii="Times New Roman" w:hAnsi="Times New Roman" w:cs="Times New Roman"/>
                <w:sz w:val="20"/>
                <w:szCs w:val="20"/>
              </w:rPr>
            </w:pPr>
            <w:r w:rsidRPr="00F4370D">
              <w:rPr>
                <w:rFonts w:ascii="Times New Roman" w:hAnsi="Times New Roman" w:cs="Times New Roman"/>
                <w:sz w:val="20"/>
                <w:szCs w:val="20"/>
              </w:rPr>
              <w:t>Cost outcomes</w:t>
            </w:r>
          </w:p>
        </w:tc>
      </w:tr>
      <w:tr w:rsidR="00374DA4" w:rsidRPr="00B056F8" w14:paraId="66429CBE" w14:textId="77777777" w:rsidTr="00F4370D">
        <w:trPr>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60FEF64A" w14:textId="77777777"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Length of stay, median (IQR)</w:t>
            </w:r>
          </w:p>
        </w:tc>
        <w:tc>
          <w:tcPr>
            <w:tcW w:w="599" w:type="pct"/>
            <w:noWrap/>
          </w:tcPr>
          <w:p w14:paraId="303B6414"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w:t>
            </w:r>
          </w:p>
          <w:p w14:paraId="717B1C05"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(2-4)</w:t>
            </w:r>
          </w:p>
        </w:tc>
        <w:tc>
          <w:tcPr>
            <w:tcW w:w="767" w:type="pct"/>
          </w:tcPr>
          <w:p w14:paraId="1AEED3F8"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w:t>
            </w:r>
          </w:p>
          <w:p w14:paraId="57469727"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sz w:val="20"/>
                <w:szCs w:val="20"/>
              </w:rPr>
              <w:t>(3-10)</w:t>
            </w:r>
          </w:p>
        </w:tc>
        <w:tc>
          <w:tcPr>
            <w:tcW w:w="768" w:type="pct"/>
            <w:noWrap/>
          </w:tcPr>
          <w:p w14:paraId="4A2186A3"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6</w:t>
            </w:r>
          </w:p>
          <w:p w14:paraId="03370265"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sz w:val="20"/>
                <w:szCs w:val="20"/>
              </w:rPr>
              <w:t>(4-11)</w:t>
            </w:r>
          </w:p>
        </w:tc>
        <w:tc>
          <w:tcPr>
            <w:tcW w:w="770" w:type="pct"/>
            <w:noWrap/>
          </w:tcPr>
          <w:p w14:paraId="706394BC"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7</w:t>
            </w:r>
          </w:p>
          <w:p w14:paraId="374DEB68"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(3-12)</w:t>
            </w:r>
          </w:p>
        </w:tc>
        <w:tc>
          <w:tcPr>
            <w:tcW w:w="768" w:type="pct"/>
          </w:tcPr>
          <w:p w14:paraId="434CCFF8"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5</w:t>
            </w:r>
          </w:p>
          <w:p w14:paraId="74D3391A" w14:textId="77777777" w:rsidR="00374DA4" w:rsidRPr="00F4370D" w:rsidRDefault="00374DA4" w:rsidP="00374DA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(3-7)</w:t>
            </w:r>
          </w:p>
        </w:tc>
      </w:tr>
      <w:tr w:rsidR="00374DA4" w:rsidRPr="00B056F8" w14:paraId="6BDE93B9" w14:textId="77777777" w:rsidTr="00F437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noWrap/>
          </w:tcPr>
          <w:p w14:paraId="2484206F" w14:textId="77777777" w:rsidR="00374DA4" w:rsidRPr="00F4370D" w:rsidRDefault="00374DA4" w:rsidP="00374DA4">
            <w:pPr>
              <w:spacing w:line="480" w:lineRule="auto"/>
              <w:rPr>
                <w:rFonts w:ascii="Times New Roman" w:hAnsi="Times New Roman" w:cs="Times New Roman"/>
                <w:sz w:val="20"/>
                <w:szCs w:val="20"/>
              </w:rPr>
            </w:pPr>
            <w:r w:rsidRPr="00F4370D">
              <w:rPr>
                <w:rFonts w:ascii="Times New Roman" w:hAnsi="Times New Roman" w:cs="Times New Roman"/>
                <w:sz w:val="20"/>
                <w:szCs w:val="20"/>
              </w:rPr>
              <w:t xml:space="preserve"> Total charge, $, median (IQR)</w:t>
            </w:r>
          </w:p>
        </w:tc>
        <w:tc>
          <w:tcPr>
            <w:tcW w:w="599" w:type="pct"/>
            <w:noWrap/>
          </w:tcPr>
          <w:p w14:paraId="7BDCFC04"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4,762</w:t>
            </w:r>
          </w:p>
          <w:p w14:paraId="67BD2069"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(3,278-7,036)</w:t>
            </w:r>
          </w:p>
        </w:tc>
        <w:tc>
          <w:tcPr>
            <w:tcW w:w="767" w:type="pct"/>
          </w:tcPr>
          <w:p w14:paraId="5D9138D4"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14,655</w:t>
            </w:r>
          </w:p>
          <w:p w14:paraId="273E114E"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sz w:val="20"/>
                <w:szCs w:val="20"/>
              </w:rPr>
              <w:t>(8,494-27,895)</w:t>
            </w:r>
          </w:p>
        </w:tc>
        <w:tc>
          <w:tcPr>
            <w:tcW w:w="768" w:type="pct"/>
            <w:noWrap/>
          </w:tcPr>
          <w:p w14:paraId="132AB395"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15,738</w:t>
            </w:r>
          </w:p>
          <w:p w14:paraId="6838113A"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4370D">
              <w:rPr>
                <w:rFonts w:ascii="Times New Roman" w:hAnsi="Times New Roman" w:cs="Times New Roman"/>
                <w:sz w:val="20"/>
                <w:szCs w:val="20"/>
              </w:rPr>
              <w:t>(9,613-27,007)</w:t>
            </w:r>
          </w:p>
        </w:tc>
        <w:tc>
          <w:tcPr>
            <w:tcW w:w="770" w:type="pct"/>
            <w:noWrap/>
          </w:tcPr>
          <w:p w14:paraId="49F9BD74"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20,532 (10,256-41,042)</w:t>
            </w:r>
          </w:p>
        </w:tc>
        <w:tc>
          <w:tcPr>
            <w:tcW w:w="768" w:type="pct"/>
          </w:tcPr>
          <w:p w14:paraId="0CE5EDC0" w14:textId="77777777" w:rsidR="00374DA4" w:rsidRPr="00F4370D" w:rsidRDefault="00374DA4" w:rsidP="00374DA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370D">
              <w:rPr>
                <w:rFonts w:ascii="Times New Roman" w:hAnsi="Times New Roman" w:cs="Times New Roman"/>
                <w:sz w:val="20"/>
                <w:szCs w:val="20"/>
              </w:rPr>
              <w:t>$10,651 ($5,358-$17,193)</w:t>
            </w:r>
          </w:p>
        </w:tc>
      </w:tr>
    </w:tbl>
    <w:p w14:paraId="303AAF1F" w14:textId="77777777" w:rsidR="00A60185" w:rsidRDefault="00A60185">
      <w:pPr>
        <w:rPr>
          <w:rFonts w:ascii="Times New Roman" w:hAnsi="Times New Roman" w:cs="Times New Roman"/>
          <w:b/>
          <w:sz w:val="20"/>
          <w:szCs w:val="20"/>
        </w:rPr>
      </w:pPr>
      <w:r>
        <w:rPr>
          <w:rFonts w:ascii="Times New Roman" w:hAnsi="Times New Roman" w:cs="Times New Roman"/>
          <w:b/>
          <w:sz w:val="20"/>
          <w:szCs w:val="20"/>
        </w:rPr>
        <w:br w:type="page"/>
      </w:r>
    </w:p>
    <w:p w14:paraId="2C22D05B" w14:textId="06620A5F" w:rsidR="00922252" w:rsidRPr="00826228" w:rsidRDefault="00922252" w:rsidP="003B6BAB">
      <w:pPr>
        <w:spacing w:line="240" w:lineRule="auto"/>
        <w:rPr>
          <w:rFonts w:ascii="Times New Roman" w:hAnsi="Times New Roman" w:cs="Times New Roman"/>
          <w:b/>
          <w:sz w:val="24"/>
          <w:szCs w:val="24"/>
        </w:rPr>
      </w:pPr>
      <w:r w:rsidRPr="00826228">
        <w:rPr>
          <w:rFonts w:ascii="Times New Roman" w:hAnsi="Times New Roman" w:cs="Times New Roman"/>
          <w:b/>
          <w:sz w:val="24"/>
          <w:szCs w:val="24"/>
        </w:rPr>
        <w:lastRenderedPageBreak/>
        <w:t xml:space="preserve">Supplemental Table </w:t>
      </w:r>
      <w:r w:rsidR="00826228" w:rsidRPr="00826228">
        <w:rPr>
          <w:rFonts w:ascii="Times New Roman" w:hAnsi="Times New Roman" w:cs="Times New Roman"/>
          <w:b/>
          <w:sz w:val="24"/>
          <w:szCs w:val="24"/>
        </w:rPr>
        <w:t>V</w:t>
      </w:r>
      <w:r w:rsidRPr="00826228">
        <w:rPr>
          <w:rFonts w:ascii="Times New Roman" w:hAnsi="Times New Roman" w:cs="Times New Roman"/>
          <w:b/>
          <w:sz w:val="24"/>
          <w:szCs w:val="24"/>
        </w:rPr>
        <w:t xml:space="preserve">. Patient characteristics, risk factors, comorbidities, treatments, and </w:t>
      </w:r>
      <w:r w:rsidR="00EE40EB">
        <w:rPr>
          <w:rFonts w:ascii="Times New Roman" w:hAnsi="Times New Roman" w:cs="Times New Roman"/>
          <w:b/>
          <w:sz w:val="24"/>
          <w:szCs w:val="24"/>
        </w:rPr>
        <w:t>delivery complications</w:t>
      </w:r>
      <w:r w:rsidRPr="00826228">
        <w:rPr>
          <w:rFonts w:ascii="Times New Roman" w:hAnsi="Times New Roman" w:cs="Times New Roman"/>
          <w:b/>
          <w:sz w:val="24"/>
          <w:szCs w:val="24"/>
        </w:rPr>
        <w:t xml:space="preserve"> from 2004 to 2014. </w:t>
      </w:r>
    </w:p>
    <w:tbl>
      <w:tblPr>
        <w:tblStyle w:val="ListTable21"/>
        <w:tblW w:w="5005" w:type="pct"/>
        <w:tblLayout w:type="fixed"/>
        <w:tblLook w:val="04A0" w:firstRow="1" w:lastRow="0" w:firstColumn="1" w:lastColumn="0" w:noHBand="0" w:noVBand="1"/>
      </w:tblPr>
      <w:tblGrid>
        <w:gridCol w:w="2020"/>
        <w:gridCol w:w="852"/>
        <w:gridCol w:w="852"/>
        <w:gridCol w:w="749"/>
        <w:gridCol w:w="749"/>
        <w:gridCol w:w="746"/>
        <w:gridCol w:w="855"/>
        <w:gridCol w:w="852"/>
        <w:gridCol w:w="855"/>
        <w:gridCol w:w="671"/>
        <w:gridCol w:w="78"/>
        <w:gridCol w:w="746"/>
        <w:gridCol w:w="749"/>
        <w:gridCol w:w="816"/>
        <w:gridCol w:w="794"/>
        <w:gridCol w:w="794"/>
        <w:gridCol w:w="794"/>
      </w:tblGrid>
      <w:tr w:rsidR="00515951" w:rsidRPr="00826228" w14:paraId="56F9D8A3" w14:textId="77777777" w:rsidTr="005159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vMerge w:val="restart"/>
            <w:noWrap/>
          </w:tcPr>
          <w:p w14:paraId="4E9FEBA1" w14:textId="77777777" w:rsidR="00515951" w:rsidRPr="00826228" w:rsidRDefault="00515951" w:rsidP="003B6BAB">
            <w:pPr>
              <w:jc w:val="center"/>
              <w:rPr>
                <w:rFonts w:ascii="Times New Roman" w:hAnsi="Times New Roman" w:cs="Times New Roman"/>
                <w:b w:val="0"/>
                <w:sz w:val="20"/>
                <w:szCs w:val="20"/>
              </w:rPr>
            </w:pPr>
          </w:p>
        </w:tc>
        <w:tc>
          <w:tcPr>
            <w:tcW w:w="878" w:type="pct"/>
            <w:gridSpan w:val="3"/>
            <w:vMerge w:val="restart"/>
            <w:noWrap/>
          </w:tcPr>
          <w:p w14:paraId="681F5EA5" w14:textId="77777777" w:rsidR="00515951" w:rsidRPr="00155441" w:rsidRDefault="00515951"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No stroke</w:t>
            </w:r>
          </w:p>
        </w:tc>
        <w:tc>
          <w:tcPr>
            <w:tcW w:w="841" w:type="pct"/>
            <w:gridSpan w:val="3"/>
            <w:vMerge w:val="restart"/>
            <w:noWrap/>
          </w:tcPr>
          <w:p w14:paraId="167ED402" w14:textId="77777777" w:rsidR="00515951" w:rsidRPr="00155441" w:rsidRDefault="00515951"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All stroke</w:t>
            </w:r>
          </w:p>
        </w:tc>
        <w:tc>
          <w:tcPr>
            <w:tcW w:w="2558" w:type="pct"/>
            <w:gridSpan w:val="10"/>
          </w:tcPr>
          <w:p w14:paraId="1A981211" w14:textId="77777777" w:rsidR="00515951" w:rsidRPr="00155441" w:rsidRDefault="00515951"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Stroke</w:t>
            </w:r>
          </w:p>
        </w:tc>
      </w:tr>
      <w:tr w:rsidR="00515951" w:rsidRPr="00826228" w14:paraId="48676531"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vMerge/>
            <w:noWrap/>
          </w:tcPr>
          <w:p w14:paraId="49F8C379" w14:textId="77777777" w:rsidR="00515951" w:rsidRPr="00826228" w:rsidRDefault="00515951" w:rsidP="003B6BAB">
            <w:pPr>
              <w:jc w:val="center"/>
              <w:rPr>
                <w:rFonts w:ascii="Times New Roman" w:hAnsi="Times New Roman" w:cs="Times New Roman"/>
                <w:b w:val="0"/>
                <w:sz w:val="20"/>
                <w:szCs w:val="20"/>
              </w:rPr>
            </w:pPr>
          </w:p>
        </w:tc>
        <w:tc>
          <w:tcPr>
            <w:tcW w:w="878" w:type="pct"/>
            <w:gridSpan w:val="3"/>
            <w:vMerge/>
            <w:noWrap/>
          </w:tcPr>
          <w:p w14:paraId="676FE62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841" w:type="pct"/>
            <w:gridSpan w:val="3"/>
            <w:vMerge/>
            <w:noWrap/>
          </w:tcPr>
          <w:p w14:paraId="4ADC4C6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851" w:type="pct"/>
            <w:gridSpan w:val="3"/>
          </w:tcPr>
          <w:p w14:paraId="006C62D7" w14:textId="38E6D0C4" w:rsidR="00515951" w:rsidRPr="00155441"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Ischaemic</w:t>
            </w:r>
          </w:p>
        </w:tc>
        <w:tc>
          <w:tcPr>
            <w:tcW w:w="855" w:type="pct"/>
            <w:gridSpan w:val="4"/>
          </w:tcPr>
          <w:p w14:paraId="59188DE6" w14:textId="111086AB" w:rsidR="00515951" w:rsidRPr="00155441"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Haemorrhagic</w:t>
            </w:r>
          </w:p>
        </w:tc>
        <w:tc>
          <w:tcPr>
            <w:tcW w:w="852" w:type="pct"/>
            <w:gridSpan w:val="3"/>
          </w:tcPr>
          <w:p w14:paraId="1E088873" w14:textId="7B7410B8" w:rsidR="00515951" w:rsidRPr="00155441"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Unspecifi</w:t>
            </w:r>
            <w:r w:rsidR="00CC027C">
              <w:rPr>
                <w:rFonts w:ascii="Times New Roman" w:hAnsi="Times New Roman" w:cs="Times New Roman"/>
                <w:b/>
                <w:sz w:val="20"/>
                <w:szCs w:val="20"/>
              </w:rPr>
              <w:t>ed</w:t>
            </w:r>
          </w:p>
        </w:tc>
      </w:tr>
      <w:tr w:rsidR="00515951" w:rsidRPr="00826228" w14:paraId="72D18F61"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vMerge/>
            <w:noWrap/>
          </w:tcPr>
          <w:p w14:paraId="41A1D23B" w14:textId="77777777" w:rsidR="00515951" w:rsidRPr="00826228" w:rsidRDefault="00515951" w:rsidP="003B6BAB">
            <w:pPr>
              <w:rPr>
                <w:rFonts w:ascii="Times New Roman" w:hAnsi="Times New Roman" w:cs="Times New Roman"/>
                <w:sz w:val="20"/>
                <w:szCs w:val="20"/>
              </w:rPr>
            </w:pPr>
          </w:p>
        </w:tc>
        <w:tc>
          <w:tcPr>
            <w:tcW w:w="305" w:type="pct"/>
            <w:noWrap/>
          </w:tcPr>
          <w:p w14:paraId="780AFB9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2004-2007</w:t>
            </w:r>
          </w:p>
        </w:tc>
        <w:tc>
          <w:tcPr>
            <w:tcW w:w="305" w:type="pct"/>
            <w:noWrap/>
          </w:tcPr>
          <w:p w14:paraId="5861FD9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2008-2011</w:t>
            </w:r>
          </w:p>
        </w:tc>
        <w:tc>
          <w:tcPr>
            <w:tcW w:w="268" w:type="pct"/>
            <w:noWrap/>
          </w:tcPr>
          <w:p w14:paraId="424A2C8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2012-2014</w:t>
            </w:r>
          </w:p>
        </w:tc>
        <w:tc>
          <w:tcPr>
            <w:tcW w:w="268" w:type="pct"/>
            <w:noWrap/>
          </w:tcPr>
          <w:p w14:paraId="329BD48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2004-2007</w:t>
            </w:r>
          </w:p>
        </w:tc>
        <w:tc>
          <w:tcPr>
            <w:tcW w:w="267" w:type="pct"/>
            <w:noWrap/>
          </w:tcPr>
          <w:p w14:paraId="1F34CE1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2008-2011</w:t>
            </w:r>
          </w:p>
        </w:tc>
        <w:tc>
          <w:tcPr>
            <w:tcW w:w="306" w:type="pct"/>
            <w:noWrap/>
          </w:tcPr>
          <w:p w14:paraId="47D3A8D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2012-2014</w:t>
            </w:r>
          </w:p>
        </w:tc>
        <w:tc>
          <w:tcPr>
            <w:tcW w:w="305" w:type="pct"/>
            <w:noWrap/>
          </w:tcPr>
          <w:p w14:paraId="1E01217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2004-2007</w:t>
            </w:r>
          </w:p>
        </w:tc>
        <w:tc>
          <w:tcPr>
            <w:tcW w:w="306" w:type="pct"/>
            <w:noWrap/>
          </w:tcPr>
          <w:p w14:paraId="2C6C9DA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2008-2011</w:t>
            </w:r>
          </w:p>
        </w:tc>
        <w:tc>
          <w:tcPr>
            <w:tcW w:w="268" w:type="pct"/>
            <w:gridSpan w:val="2"/>
            <w:noWrap/>
          </w:tcPr>
          <w:p w14:paraId="5DE8F2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2012-2014</w:t>
            </w:r>
          </w:p>
        </w:tc>
        <w:tc>
          <w:tcPr>
            <w:tcW w:w="267" w:type="pct"/>
            <w:noWrap/>
          </w:tcPr>
          <w:p w14:paraId="4CBD219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2004-2007</w:t>
            </w:r>
          </w:p>
        </w:tc>
        <w:tc>
          <w:tcPr>
            <w:tcW w:w="268" w:type="pct"/>
            <w:noWrap/>
          </w:tcPr>
          <w:p w14:paraId="0EBEFC2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2008-2011</w:t>
            </w:r>
          </w:p>
        </w:tc>
        <w:tc>
          <w:tcPr>
            <w:tcW w:w="292" w:type="pct"/>
            <w:noWrap/>
          </w:tcPr>
          <w:p w14:paraId="4FDCD4B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2012-2014</w:t>
            </w:r>
          </w:p>
        </w:tc>
        <w:tc>
          <w:tcPr>
            <w:tcW w:w="284" w:type="pct"/>
          </w:tcPr>
          <w:p w14:paraId="65D8405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2004-2007</w:t>
            </w:r>
          </w:p>
        </w:tc>
        <w:tc>
          <w:tcPr>
            <w:tcW w:w="284" w:type="pct"/>
          </w:tcPr>
          <w:p w14:paraId="3428889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2008-2011</w:t>
            </w:r>
          </w:p>
        </w:tc>
        <w:tc>
          <w:tcPr>
            <w:tcW w:w="284" w:type="pct"/>
          </w:tcPr>
          <w:p w14:paraId="120C096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26228">
              <w:rPr>
                <w:rFonts w:ascii="Times New Roman" w:hAnsi="Times New Roman" w:cs="Times New Roman"/>
                <w:b/>
                <w:sz w:val="20"/>
                <w:szCs w:val="20"/>
              </w:rPr>
              <w:t>2012-2014</w:t>
            </w:r>
          </w:p>
        </w:tc>
      </w:tr>
      <w:tr w:rsidR="00515951" w:rsidRPr="00826228" w14:paraId="15C22D22" w14:textId="77777777" w:rsidTr="005159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7"/>
            <w:noWrap/>
          </w:tcPr>
          <w:p w14:paraId="6C7669B5" w14:textId="77777777" w:rsidR="00515951" w:rsidRPr="00826228" w:rsidRDefault="00515951" w:rsidP="003B6BAB">
            <w:pPr>
              <w:jc w:val="center"/>
              <w:rPr>
                <w:rFonts w:ascii="Times New Roman" w:hAnsi="Times New Roman" w:cs="Times New Roman"/>
                <w:sz w:val="20"/>
                <w:szCs w:val="20"/>
              </w:rPr>
            </w:pPr>
            <w:r w:rsidRPr="00826228">
              <w:rPr>
                <w:rFonts w:ascii="Times New Roman" w:hAnsi="Times New Roman" w:cs="Times New Roman"/>
                <w:sz w:val="20"/>
                <w:szCs w:val="20"/>
              </w:rPr>
              <w:t>Demographics</w:t>
            </w:r>
          </w:p>
        </w:tc>
      </w:tr>
      <w:tr w:rsidR="00515951" w:rsidRPr="00826228" w14:paraId="6F2D14EB"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54A25E0"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Age,</w:t>
            </w:r>
          </w:p>
          <w:p w14:paraId="189BE8E1"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median (IQR)</w:t>
            </w:r>
          </w:p>
        </w:tc>
        <w:tc>
          <w:tcPr>
            <w:tcW w:w="305" w:type="pct"/>
            <w:noWrap/>
          </w:tcPr>
          <w:p w14:paraId="3041C5C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p w14:paraId="664DF69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(22-33)</w:t>
            </w:r>
          </w:p>
        </w:tc>
        <w:tc>
          <w:tcPr>
            <w:tcW w:w="305" w:type="pct"/>
            <w:noWrap/>
          </w:tcPr>
          <w:p w14:paraId="57F972F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p w14:paraId="17BB65F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(23-33)</w:t>
            </w:r>
          </w:p>
        </w:tc>
        <w:tc>
          <w:tcPr>
            <w:tcW w:w="268" w:type="pct"/>
            <w:noWrap/>
          </w:tcPr>
          <w:p w14:paraId="0B43631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w:t>
            </w:r>
          </w:p>
          <w:p w14:paraId="333E13B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(24-33)</w:t>
            </w:r>
          </w:p>
        </w:tc>
        <w:tc>
          <w:tcPr>
            <w:tcW w:w="268" w:type="pct"/>
            <w:noWrap/>
          </w:tcPr>
          <w:p w14:paraId="6F875EE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p w14:paraId="37515ED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(24-35)</w:t>
            </w:r>
          </w:p>
        </w:tc>
        <w:tc>
          <w:tcPr>
            <w:tcW w:w="267" w:type="pct"/>
            <w:noWrap/>
          </w:tcPr>
          <w:p w14:paraId="47B07FE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p w14:paraId="5926946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(25-36)</w:t>
            </w:r>
          </w:p>
        </w:tc>
        <w:tc>
          <w:tcPr>
            <w:tcW w:w="306" w:type="pct"/>
            <w:noWrap/>
          </w:tcPr>
          <w:p w14:paraId="38193AE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p w14:paraId="3AF625F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(25-35)</w:t>
            </w:r>
          </w:p>
        </w:tc>
        <w:tc>
          <w:tcPr>
            <w:tcW w:w="305" w:type="pct"/>
            <w:noWrap/>
          </w:tcPr>
          <w:p w14:paraId="101BFB8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 xml:space="preserve">28 </w:t>
            </w:r>
          </w:p>
          <w:p w14:paraId="1C8C5E3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(22-33)</w:t>
            </w:r>
          </w:p>
        </w:tc>
        <w:tc>
          <w:tcPr>
            <w:tcW w:w="306" w:type="pct"/>
            <w:noWrap/>
          </w:tcPr>
          <w:p w14:paraId="5007B32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w:t>
            </w:r>
          </w:p>
          <w:p w14:paraId="5270E87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(25-36)</w:t>
            </w:r>
          </w:p>
        </w:tc>
        <w:tc>
          <w:tcPr>
            <w:tcW w:w="268" w:type="pct"/>
            <w:gridSpan w:val="2"/>
            <w:noWrap/>
          </w:tcPr>
          <w:p w14:paraId="5091E18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 xml:space="preserve">31 </w:t>
            </w:r>
          </w:p>
          <w:p w14:paraId="07861E3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(24-36)</w:t>
            </w:r>
          </w:p>
        </w:tc>
        <w:tc>
          <w:tcPr>
            <w:tcW w:w="267" w:type="pct"/>
            <w:noWrap/>
          </w:tcPr>
          <w:p w14:paraId="3F42B8F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p w14:paraId="7DBFAFE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(23-36)</w:t>
            </w:r>
          </w:p>
        </w:tc>
        <w:tc>
          <w:tcPr>
            <w:tcW w:w="268" w:type="pct"/>
            <w:noWrap/>
          </w:tcPr>
          <w:p w14:paraId="3DCC23A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p w14:paraId="5B7FDB4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(24-35)</w:t>
            </w:r>
          </w:p>
        </w:tc>
        <w:tc>
          <w:tcPr>
            <w:tcW w:w="292" w:type="pct"/>
            <w:noWrap/>
          </w:tcPr>
          <w:p w14:paraId="530C6CC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p w14:paraId="1EB56E9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(26-35)</w:t>
            </w:r>
          </w:p>
        </w:tc>
        <w:tc>
          <w:tcPr>
            <w:tcW w:w="284" w:type="pct"/>
          </w:tcPr>
          <w:p w14:paraId="3160C3C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w:t>
            </w:r>
          </w:p>
          <w:p w14:paraId="6843FEE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(25-35)</w:t>
            </w:r>
          </w:p>
        </w:tc>
        <w:tc>
          <w:tcPr>
            <w:tcW w:w="284" w:type="pct"/>
          </w:tcPr>
          <w:p w14:paraId="13972B6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w:t>
            </w:r>
          </w:p>
          <w:p w14:paraId="2967EF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(27-37)</w:t>
            </w:r>
          </w:p>
        </w:tc>
        <w:tc>
          <w:tcPr>
            <w:tcW w:w="284" w:type="pct"/>
          </w:tcPr>
          <w:p w14:paraId="136CEA3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w:t>
            </w:r>
          </w:p>
          <w:p w14:paraId="5462D90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(24-33)</w:t>
            </w:r>
          </w:p>
        </w:tc>
      </w:tr>
      <w:tr w:rsidR="00515951" w:rsidRPr="00826228" w14:paraId="7EEB1C77"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F8875BB" w14:textId="13FB3825"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Race</w:t>
            </w:r>
            <w:r w:rsidR="00FA2E0C" w:rsidRPr="00826228">
              <w:rPr>
                <w:rFonts w:ascii="Times New Roman" w:hAnsi="Times New Roman" w:cs="Times New Roman"/>
                <w:sz w:val="20"/>
                <w:szCs w:val="20"/>
              </w:rPr>
              <w:t xml:space="preserve"> and </w:t>
            </w:r>
            <w:r w:rsidRPr="00826228">
              <w:rPr>
                <w:rFonts w:ascii="Times New Roman" w:hAnsi="Times New Roman" w:cs="Times New Roman"/>
                <w:sz w:val="20"/>
                <w:szCs w:val="20"/>
              </w:rPr>
              <w:t>ethnicity:</w:t>
            </w:r>
          </w:p>
          <w:p w14:paraId="2119523D"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1. White</w:t>
            </w:r>
          </w:p>
        </w:tc>
        <w:tc>
          <w:tcPr>
            <w:tcW w:w="305" w:type="pct"/>
            <w:noWrap/>
          </w:tcPr>
          <w:p w14:paraId="6374B6B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F91778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37.77%</w:t>
            </w:r>
          </w:p>
        </w:tc>
        <w:tc>
          <w:tcPr>
            <w:tcW w:w="305" w:type="pct"/>
            <w:noWrap/>
          </w:tcPr>
          <w:p w14:paraId="5AA4082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1D8C4C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45.14%</w:t>
            </w:r>
          </w:p>
        </w:tc>
        <w:tc>
          <w:tcPr>
            <w:tcW w:w="268" w:type="pct"/>
            <w:noWrap/>
          </w:tcPr>
          <w:p w14:paraId="5401407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F12BD9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50.17%</w:t>
            </w:r>
          </w:p>
        </w:tc>
        <w:tc>
          <w:tcPr>
            <w:tcW w:w="268" w:type="pct"/>
            <w:noWrap/>
          </w:tcPr>
          <w:p w14:paraId="1D012C9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1178C2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27.86%</w:t>
            </w:r>
          </w:p>
        </w:tc>
        <w:tc>
          <w:tcPr>
            <w:tcW w:w="267" w:type="pct"/>
            <w:noWrap/>
          </w:tcPr>
          <w:p w14:paraId="0F69312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18E7AD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38.02%</w:t>
            </w:r>
          </w:p>
        </w:tc>
        <w:tc>
          <w:tcPr>
            <w:tcW w:w="306" w:type="pct"/>
            <w:noWrap/>
          </w:tcPr>
          <w:p w14:paraId="620C026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1C59B1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29.28%</w:t>
            </w:r>
          </w:p>
        </w:tc>
        <w:tc>
          <w:tcPr>
            <w:tcW w:w="305" w:type="pct"/>
            <w:noWrap/>
          </w:tcPr>
          <w:p w14:paraId="14DA86A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E6BDC2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19.59%</w:t>
            </w:r>
          </w:p>
        </w:tc>
        <w:tc>
          <w:tcPr>
            <w:tcW w:w="306" w:type="pct"/>
            <w:noWrap/>
          </w:tcPr>
          <w:p w14:paraId="2AEAADB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166F77"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40.34%</w:t>
            </w:r>
          </w:p>
        </w:tc>
        <w:tc>
          <w:tcPr>
            <w:tcW w:w="268" w:type="pct"/>
            <w:gridSpan w:val="2"/>
            <w:noWrap/>
          </w:tcPr>
          <w:p w14:paraId="5FBEEDF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ABCE0D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34.29%</w:t>
            </w:r>
          </w:p>
        </w:tc>
        <w:tc>
          <w:tcPr>
            <w:tcW w:w="267" w:type="pct"/>
            <w:noWrap/>
          </w:tcPr>
          <w:p w14:paraId="7B0B9C4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7785F9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24.22%</w:t>
            </w:r>
          </w:p>
        </w:tc>
        <w:tc>
          <w:tcPr>
            <w:tcW w:w="268" w:type="pct"/>
            <w:noWrap/>
          </w:tcPr>
          <w:p w14:paraId="2FF8C68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5E40CB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33.28%</w:t>
            </w:r>
          </w:p>
        </w:tc>
        <w:tc>
          <w:tcPr>
            <w:tcW w:w="292" w:type="pct"/>
            <w:noWrap/>
          </w:tcPr>
          <w:p w14:paraId="48C9B29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D5DF9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26.32%</w:t>
            </w:r>
          </w:p>
        </w:tc>
        <w:tc>
          <w:tcPr>
            <w:tcW w:w="284" w:type="pct"/>
          </w:tcPr>
          <w:p w14:paraId="33EE8FC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20F61F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39.01%</w:t>
            </w:r>
          </w:p>
        </w:tc>
        <w:tc>
          <w:tcPr>
            <w:tcW w:w="284" w:type="pct"/>
          </w:tcPr>
          <w:p w14:paraId="032D5CC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4D0C4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40.55%</w:t>
            </w:r>
          </w:p>
        </w:tc>
        <w:tc>
          <w:tcPr>
            <w:tcW w:w="284" w:type="pct"/>
          </w:tcPr>
          <w:p w14:paraId="6CDD767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71655E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25.71%</w:t>
            </w:r>
          </w:p>
        </w:tc>
      </w:tr>
      <w:tr w:rsidR="00515951" w:rsidRPr="00826228" w14:paraId="097E6181"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CB00A5A"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2. Black</w:t>
            </w:r>
          </w:p>
        </w:tc>
        <w:tc>
          <w:tcPr>
            <w:tcW w:w="305" w:type="pct"/>
            <w:noWrap/>
          </w:tcPr>
          <w:p w14:paraId="2889E1C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13.90%</w:t>
            </w:r>
          </w:p>
        </w:tc>
        <w:tc>
          <w:tcPr>
            <w:tcW w:w="305" w:type="pct"/>
            <w:noWrap/>
          </w:tcPr>
          <w:p w14:paraId="4CA698C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18.16%</w:t>
            </w:r>
          </w:p>
        </w:tc>
        <w:tc>
          <w:tcPr>
            <w:tcW w:w="268" w:type="pct"/>
            <w:noWrap/>
          </w:tcPr>
          <w:p w14:paraId="2E3F16A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20.40%</w:t>
            </w:r>
          </w:p>
        </w:tc>
        <w:tc>
          <w:tcPr>
            <w:tcW w:w="268" w:type="pct"/>
            <w:noWrap/>
          </w:tcPr>
          <w:p w14:paraId="4555E0A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21.32%</w:t>
            </w:r>
          </w:p>
        </w:tc>
        <w:tc>
          <w:tcPr>
            <w:tcW w:w="267" w:type="pct"/>
            <w:noWrap/>
          </w:tcPr>
          <w:p w14:paraId="0A97956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23.20%</w:t>
            </w:r>
          </w:p>
        </w:tc>
        <w:tc>
          <w:tcPr>
            <w:tcW w:w="306" w:type="pct"/>
            <w:noWrap/>
          </w:tcPr>
          <w:p w14:paraId="744A344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29.83%</w:t>
            </w:r>
          </w:p>
        </w:tc>
        <w:tc>
          <w:tcPr>
            <w:tcW w:w="305" w:type="pct"/>
            <w:noWrap/>
          </w:tcPr>
          <w:p w14:paraId="5DC46EA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24.05%</w:t>
            </w:r>
          </w:p>
        </w:tc>
        <w:tc>
          <w:tcPr>
            <w:tcW w:w="306" w:type="pct"/>
            <w:noWrap/>
          </w:tcPr>
          <w:p w14:paraId="53D67F1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28.84%</w:t>
            </w:r>
          </w:p>
        </w:tc>
        <w:tc>
          <w:tcPr>
            <w:tcW w:w="268" w:type="pct"/>
            <w:gridSpan w:val="2"/>
            <w:noWrap/>
          </w:tcPr>
          <w:p w14:paraId="66D6A7E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28.57%</w:t>
            </w:r>
          </w:p>
        </w:tc>
        <w:tc>
          <w:tcPr>
            <w:tcW w:w="267" w:type="pct"/>
            <w:noWrap/>
          </w:tcPr>
          <w:p w14:paraId="53F4A0E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23.08%</w:t>
            </w:r>
          </w:p>
        </w:tc>
        <w:tc>
          <w:tcPr>
            <w:tcW w:w="268" w:type="pct"/>
            <w:noWrap/>
          </w:tcPr>
          <w:p w14:paraId="6ACEE45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17.73%</w:t>
            </w:r>
          </w:p>
        </w:tc>
        <w:tc>
          <w:tcPr>
            <w:tcW w:w="292" w:type="pct"/>
            <w:noWrap/>
          </w:tcPr>
          <w:p w14:paraId="1E1BA11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31.58%</w:t>
            </w:r>
          </w:p>
        </w:tc>
        <w:tc>
          <w:tcPr>
            <w:tcW w:w="284" w:type="pct"/>
          </w:tcPr>
          <w:p w14:paraId="24FF0EE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17.12%</w:t>
            </w:r>
          </w:p>
        </w:tc>
        <w:tc>
          <w:tcPr>
            <w:tcW w:w="284" w:type="pct"/>
          </w:tcPr>
          <w:p w14:paraId="67EC565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21.91%</w:t>
            </w:r>
          </w:p>
        </w:tc>
        <w:tc>
          <w:tcPr>
            <w:tcW w:w="284" w:type="pct"/>
          </w:tcPr>
          <w:p w14:paraId="70B922F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28.57%</w:t>
            </w:r>
          </w:p>
        </w:tc>
      </w:tr>
      <w:tr w:rsidR="00515951" w:rsidRPr="00826228" w14:paraId="6A9C7A0E"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06F3F58"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3. Hispanic</w:t>
            </w:r>
          </w:p>
        </w:tc>
        <w:tc>
          <w:tcPr>
            <w:tcW w:w="305" w:type="pct"/>
            <w:noWrap/>
          </w:tcPr>
          <w:p w14:paraId="56DDF69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14.93%</w:t>
            </w:r>
          </w:p>
        </w:tc>
        <w:tc>
          <w:tcPr>
            <w:tcW w:w="305" w:type="pct"/>
            <w:noWrap/>
          </w:tcPr>
          <w:p w14:paraId="1C4B21E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15.88%</w:t>
            </w:r>
          </w:p>
        </w:tc>
        <w:tc>
          <w:tcPr>
            <w:tcW w:w="268" w:type="pct"/>
            <w:noWrap/>
          </w:tcPr>
          <w:p w14:paraId="09617E1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16.12%</w:t>
            </w:r>
          </w:p>
        </w:tc>
        <w:tc>
          <w:tcPr>
            <w:tcW w:w="268" w:type="pct"/>
            <w:noWrap/>
          </w:tcPr>
          <w:p w14:paraId="7C2E9E3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19.78%</w:t>
            </w:r>
          </w:p>
        </w:tc>
        <w:tc>
          <w:tcPr>
            <w:tcW w:w="267" w:type="pct"/>
            <w:noWrap/>
          </w:tcPr>
          <w:p w14:paraId="2378220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18.74%</w:t>
            </w:r>
          </w:p>
        </w:tc>
        <w:tc>
          <w:tcPr>
            <w:tcW w:w="306" w:type="pct"/>
            <w:noWrap/>
          </w:tcPr>
          <w:p w14:paraId="52BE718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23.76%</w:t>
            </w:r>
          </w:p>
        </w:tc>
        <w:tc>
          <w:tcPr>
            <w:tcW w:w="305" w:type="pct"/>
            <w:noWrap/>
          </w:tcPr>
          <w:p w14:paraId="6F166C6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22.56%</w:t>
            </w:r>
          </w:p>
        </w:tc>
        <w:tc>
          <w:tcPr>
            <w:tcW w:w="306" w:type="pct"/>
            <w:noWrap/>
          </w:tcPr>
          <w:p w14:paraId="4A4ACC1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10.91%</w:t>
            </w:r>
          </w:p>
        </w:tc>
        <w:tc>
          <w:tcPr>
            <w:tcW w:w="268" w:type="pct"/>
            <w:gridSpan w:val="2"/>
            <w:noWrap/>
          </w:tcPr>
          <w:p w14:paraId="3284929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17.14%</w:t>
            </w:r>
          </w:p>
        </w:tc>
        <w:tc>
          <w:tcPr>
            <w:tcW w:w="267" w:type="pct"/>
            <w:noWrap/>
          </w:tcPr>
          <w:p w14:paraId="22F90EA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24.39%</w:t>
            </w:r>
          </w:p>
        </w:tc>
        <w:tc>
          <w:tcPr>
            <w:tcW w:w="268" w:type="pct"/>
            <w:noWrap/>
          </w:tcPr>
          <w:p w14:paraId="47B3643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28.86%</w:t>
            </w:r>
          </w:p>
        </w:tc>
        <w:tc>
          <w:tcPr>
            <w:tcW w:w="292" w:type="pct"/>
            <w:noWrap/>
          </w:tcPr>
          <w:p w14:paraId="4819A75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22.37%</w:t>
            </w:r>
          </w:p>
        </w:tc>
        <w:tc>
          <w:tcPr>
            <w:tcW w:w="284" w:type="pct"/>
          </w:tcPr>
          <w:p w14:paraId="1B35A85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12.92%</w:t>
            </w:r>
          </w:p>
        </w:tc>
        <w:tc>
          <w:tcPr>
            <w:tcW w:w="284" w:type="pct"/>
          </w:tcPr>
          <w:p w14:paraId="7489105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17.43%</w:t>
            </w:r>
          </w:p>
        </w:tc>
        <w:tc>
          <w:tcPr>
            <w:tcW w:w="284" w:type="pct"/>
          </w:tcPr>
          <w:p w14:paraId="4944AC8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40.00%</w:t>
            </w:r>
          </w:p>
        </w:tc>
      </w:tr>
      <w:tr w:rsidR="00515951" w:rsidRPr="00826228" w14:paraId="19DB5206"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0036D51"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4. Asian / Pacific Islander</w:t>
            </w:r>
          </w:p>
        </w:tc>
        <w:tc>
          <w:tcPr>
            <w:tcW w:w="305" w:type="pct"/>
            <w:noWrap/>
          </w:tcPr>
          <w:p w14:paraId="6E85640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2.14%</w:t>
            </w:r>
          </w:p>
        </w:tc>
        <w:tc>
          <w:tcPr>
            <w:tcW w:w="305" w:type="pct"/>
            <w:noWrap/>
          </w:tcPr>
          <w:p w14:paraId="0E5C970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2.71%</w:t>
            </w:r>
          </w:p>
        </w:tc>
        <w:tc>
          <w:tcPr>
            <w:tcW w:w="268" w:type="pct"/>
            <w:noWrap/>
          </w:tcPr>
          <w:p w14:paraId="111A998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3.09%</w:t>
            </w:r>
          </w:p>
        </w:tc>
        <w:tc>
          <w:tcPr>
            <w:tcW w:w="268" w:type="pct"/>
            <w:noWrap/>
          </w:tcPr>
          <w:p w14:paraId="4480631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3.89%</w:t>
            </w:r>
          </w:p>
        </w:tc>
        <w:tc>
          <w:tcPr>
            <w:tcW w:w="267" w:type="pct"/>
            <w:noWrap/>
          </w:tcPr>
          <w:p w14:paraId="0C65AEF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3.53%</w:t>
            </w:r>
          </w:p>
        </w:tc>
        <w:tc>
          <w:tcPr>
            <w:tcW w:w="306" w:type="pct"/>
            <w:noWrap/>
          </w:tcPr>
          <w:p w14:paraId="33F6E6A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4.42%</w:t>
            </w:r>
          </w:p>
        </w:tc>
        <w:tc>
          <w:tcPr>
            <w:tcW w:w="305" w:type="pct"/>
            <w:noWrap/>
          </w:tcPr>
          <w:p w14:paraId="21FB0D6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4.14%</w:t>
            </w:r>
          </w:p>
        </w:tc>
        <w:tc>
          <w:tcPr>
            <w:tcW w:w="306" w:type="pct"/>
            <w:noWrap/>
          </w:tcPr>
          <w:p w14:paraId="373DEA8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1.20%</w:t>
            </w:r>
          </w:p>
        </w:tc>
        <w:tc>
          <w:tcPr>
            <w:tcW w:w="268" w:type="pct"/>
            <w:gridSpan w:val="2"/>
            <w:noWrap/>
          </w:tcPr>
          <w:p w14:paraId="5D5A38A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7.14%</w:t>
            </w:r>
          </w:p>
        </w:tc>
        <w:tc>
          <w:tcPr>
            <w:tcW w:w="267" w:type="pct"/>
            <w:noWrap/>
          </w:tcPr>
          <w:p w14:paraId="693BED5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4.02%</w:t>
            </w:r>
          </w:p>
        </w:tc>
        <w:tc>
          <w:tcPr>
            <w:tcW w:w="268" w:type="pct"/>
            <w:noWrap/>
          </w:tcPr>
          <w:p w14:paraId="3B0D869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4.97%</w:t>
            </w:r>
          </w:p>
        </w:tc>
        <w:tc>
          <w:tcPr>
            <w:tcW w:w="292" w:type="pct"/>
            <w:noWrap/>
          </w:tcPr>
          <w:p w14:paraId="10F2049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tc>
        <w:tc>
          <w:tcPr>
            <w:tcW w:w="284" w:type="pct"/>
          </w:tcPr>
          <w:p w14:paraId="2FA7AAC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3.54%</w:t>
            </w:r>
          </w:p>
        </w:tc>
        <w:tc>
          <w:tcPr>
            <w:tcW w:w="284" w:type="pct"/>
          </w:tcPr>
          <w:p w14:paraId="4E4EEFB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5.06%</w:t>
            </w:r>
          </w:p>
        </w:tc>
        <w:tc>
          <w:tcPr>
            <w:tcW w:w="284" w:type="pct"/>
          </w:tcPr>
          <w:p w14:paraId="454F9A3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515951" w:rsidRPr="00826228" w14:paraId="05DCCE35"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DE66C33"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5. Native American</w:t>
            </w:r>
          </w:p>
        </w:tc>
        <w:tc>
          <w:tcPr>
            <w:tcW w:w="305" w:type="pct"/>
            <w:noWrap/>
          </w:tcPr>
          <w:p w14:paraId="5BD1A6F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0.64%</w:t>
            </w:r>
          </w:p>
        </w:tc>
        <w:tc>
          <w:tcPr>
            <w:tcW w:w="305" w:type="pct"/>
            <w:noWrap/>
          </w:tcPr>
          <w:p w14:paraId="14FEFB5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0.82%</w:t>
            </w:r>
          </w:p>
        </w:tc>
        <w:tc>
          <w:tcPr>
            <w:tcW w:w="268" w:type="pct"/>
            <w:noWrap/>
          </w:tcPr>
          <w:p w14:paraId="14FC250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0.82%</w:t>
            </w:r>
          </w:p>
        </w:tc>
        <w:tc>
          <w:tcPr>
            <w:tcW w:w="268" w:type="pct"/>
            <w:noWrap/>
          </w:tcPr>
          <w:p w14:paraId="28242AE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1.02%</w:t>
            </w:r>
          </w:p>
        </w:tc>
        <w:tc>
          <w:tcPr>
            <w:tcW w:w="267" w:type="pct"/>
            <w:noWrap/>
          </w:tcPr>
          <w:p w14:paraId="0E8F62E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0.79%</w:t>
            </w:r>
          </w:p>
        </w:tc>
        <w:tc>
          <w:tcPr>
            <w:tcW w:w="306" w:type="pct"/>
            <w:noWrap/>
          </w:tcPr>
          <w:p w14:paraId="2DD0D54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0.55%</w:t>
            </w:r>
          </w:p>
        </w:tc>
        <w:tc>
          <w:tcPr>
            <w:tcW w:w="305" w:type="pct"/>
            <w:noWrap/>
          </w:tcPr>
          <w:p w14:paraId="3F92336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66CB860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1.06%</w:t>
            </w:r>
          </w:p>
        </w:tc>
        <w:tc>
          <w:tcPr>
            <w:tcW w:w="268" w:type="pct"/>
            <w:gridSpan w:val="2"/>
            <w:noWrap/>
          </w:tcPr>
          <w:p w14:paraId="28E1CBE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7958457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2.08%</w:t>
            </w:r>
          </w:p>
        </w:tc>
        <w:tc>
          <w:tcPr>
            <w:tcW w:w="268" w:type="pct"/>
            <w:noWrap/>
          </w:tcPr>
          <w:p w14:paraId="4A6CE8C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4F2BD7E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tc>
        <w:tc>
          <w:tcPr>
            <w:tcW w:w="284" w:type="pct"/>
          </w:tcPr>
          <w:p w14:paraId="600704D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1.03%</w:t>
            </w:r>
          </w:p>
        </w:tc>
        <w:tc>
          <w:tcPr>
            <w:tcW w:w="284" w:type="pct"/>
          </w:tcPr>
          <w:p w14:paraId="0852C93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1.38%</w:t>
            </w:r>
          </w:p>
        </w:tc>
        <w:tc>
          <w:tcPr>
            <w:tcW w:w="284" w:type="pct"/>
          </w:tcPr>
          <w:p w14:paraId="6AFCF8A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515951" w:rsidRPr="00826228" w14:paraId="4B152371"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2DF7424"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6. Other</w:t>
            </w:r>
          </w:p>
        </w:tc>
        <w:tc>
          <w:tcPr>
            <w:tcW w:w="305" w:type="pct"/>
            <w:noWrap/>
          </w:tcPr>
          <w:p w14:paraId="517734F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2.94%</w:t>
            </w:r>
          </w:p>
        </w:tc>
        <w:tc>
          <w:tcPr>
            <w:tcW w:w="305" w:type="pct"/>
            <w:noWrap/>
          </w:tcPr>
          <w:p w14:paraId="6538925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3.36%</w:t>
            </w:r>
          </w:p>
        </w:tc>
        <w:tc>
          <w:tcPr>
            <w:tcW w:w="268" w:type="pct"/>
            <w:noWrap/>
          </w:tcPr>
          <w:p w14:paraId="46523E6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3.76%</w:t>
            </w:r>
          </w:p>
        </w:tc>
        <w:tc>
          <w:tcPr>
            <w:tcW w:w="268" w:type="pct"/>
            <w:noWrap/>
          </w:tcPr>
          <w:p w14:paraId="5C312E3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3.18%</w:t>
            </w:r>
          </w:p>
        </w:tc>
        <w:tc>
          <w:tcPr>
            <w:tcW w:w="267" w:type="pct"/>
            <w:noWrap/>
          </w:tcPr>
          <w:p w14:paraId="65C5E4C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3.19%</w:t>
            </w:r>
          </w:p>
        </w:tc>
        <w:tc>
          <w:tcPr>
            <w:tcW w:w="306" w:type="pct"/>
            <w:noWrap/>
          </w:tcPr>
          <w:p w14:paraId="73E7152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6.08%</w:t>
            </w:r>
          </w:p>
        </w:tc>
        <w:tc>
          <w:tcPr>
            <w:tcW w:w="305" w:type="pct"/>
            <w:noWrap/>
          </w:tcPr>
          <w:p w14:paraId="0323C8C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3.93%</w:t>
            </w:r>
          </w:p>
        </w:tc>
        <w:tc>
          <w:tcPr>
            <w:tcW w:w="306" w:type="pct"/>
            <w:noWrap/>
          </w:tcPr>
          <w:p w14:paraId="0EDAFA2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3.57%</w:t>
            </w:r>
          </w:p>
        </w:tc>
        <w:tc>
          <w:tcPr>
            <w:tcW w:w="268" w:type="pct"/>
            <w:gridSpan w:val="2"/>
            <w:noWrap/>
          </w:tcPr>
          <w:p w14:paraId="01BC4F7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4.29%</w:t>
            </w:r>
          </w:p>
        </w:tc>
        <w:tc>
          <w:tcPr>
            <w:tcW w:w="267" w:type="pct"/>
            <w:noWrap/>
          </w:tcPr>
          <w:p w14:paraId="30406A4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3.12%</w:t>
            </w:r>
          </w:p>
        </w:tc>
        <w:tc>
          <w:tcPr>
            <w:tcW w:w="268" w:type="pct"/>
            <w:noWrap/>
          </w:tcPr>
          <w:p w14:paraId="323A29E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5.35%</w:t>
            </w:r>
          </w:p>
        </w:tc>
        <w:tc>
          <w:tcPr>
            <w:tcW w:w="292" w:type="pct"/>
            <w:noWrap/>
          </w:tcPr>
          <w:p w14:paraId="7C66099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9.21%</w:t>
            </w:r>
          </w:p>
        </w:tc>
        <w:tc>
          <w:tcPr>
            <w:tcW w:w="284" w:type="pct"/>
          </w:tcPr>
          <w:p w14:paraId="718A9FB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w:t>
            </w:r>
          </w:p>
        </w:tc>
        <w:tc>
          <w:tcPr>
            <w:tcW w:w="284" w:type="pct"/>
          </w:tcPr>
          <w:p w14:paraId="6E1D788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7BA6DA6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515951" w:rsidRPr="00826228" w14:paraId="71E2511A"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4FD7C4C" w14:textId="756DD4F9"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7. Missing</w:t>
            </w:r>
          </w:p>
        </w:tc>
        <w:tc>
          <w:tcPr>
            <w:tcW w:w="305" w:type="pct"/>
            <w:noWrap/>
          </w:tcPr>
          <w:p w14:paraId="0B9625B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27.66%</w:t>
            </w:r>
          </w:p>
        </w:tc>
        <w:tc>
          <w:tcPr>
            <w:tcW w:w="305" w:type="pct"/>
            <w:noWrap/>
          </w:tcPr>
          <w:p w14:paraId="1A31702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13.93%</w:t>
            </w:r>
          </w:p>
        </w:tc>
        <w:tc>
          <w:tcPr>
            <w:tcW w:w="268" w:type="pct"/>
            <w:noWrap/>
          </w:tcPr>
          <w:p w14:paraId="75A7D15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5.63%</w:t>
            </w:r>
          </w:p>
        </w:tc>
        <w:tc>
          <w:tcPr>
            <w:tcW w:w="268" w:type="pct"/>
            <w:noWrap/>
          </w:tcPr>
          <w:p w14:paraId="4216122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22.94%</w:t>
            </w:r>
          </w:p>
        </w:tc>
        <w:tc>
          <w:tcPr>
            <w:tcW w:w="267" w:type="pct"/>
            <w:noWrap/>
          </w:tcPr>
          <w:p w14:paraId="63C23FA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12.53%</w:t>
            </w:r>
          </w:p>
        </w:tc>
        <w:tc>
          <w:tcPr>
            <w:tcW w:w="306" w:type="pct"/>
            <w:noWrap/>
          </w:tcPr>
          <w:p w14:paraId="2E109DF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6.08%</w:t>
            </w:r>
          </w:p>
        </w:tc>
        <w:tc>
          <w:tcPr>
            <w:tcW w:w="305" w:type="pct"/>
            <w:noWrap/>
          </w:tcPr>
          <w:p w14:paraId="4E8904B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25.73%</w:t>
            </w:r>
          </w:p>
        </w:tc>
        <w:tc>
          <w:tcPr>
            <w:tcW w:w="306" w:type="pct"/>
            <w:noWrap/>
          </w:tcPr>
          <w:p w14:paraId="7985CCB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14.07%</w:t>
            </w:r>
          </w:p>
        </w:tc>
        <w:tc>
          <w:tcPr>
            <w:tcW w:w="268" w:type="pct"/>
            <w:gridSpan w:val="2"/>
            <w:noWrap/>
          </w:tcPr>
          <w:p w14:paraId="1D0BA78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c>
          <w:tcPr>
            <w:tcW w:w="267" w:type="pct"/>
            <w:noWrap/>
          </w:tcPr>
          <w:p w14:paraId="6327BE0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19.10%</w:t>
            </w:r>
          </w:p>
        </w:tc>
        <w:tc>
          <w:tcPr>
            <w:tcW w:w="268" w:type="pct"/>
            <w:noWrap/>
          </w:tcPr>
          <w:p w14:paraId="06B25C1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9.81%</w:t>
            </w:r>
          </w:p>
        </w:tc>
        <w:tc>
          <w:tcPr>
            <w:tcW w:w="292" w:type="pct"/>
            <w:noWrap/>
          </w:tcPr>
          <w:p w14:paraId="03841C7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6.58%</w:t>
            </w:r>
          </w:p>
        </w:tc>
        <w:tc>
          <w:tcPr>
            <w:tcW w:w="284" w:type="pct"/>
          </w:tcPr>
          <w:p w14:paraId="7E443AC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23.85%</w:t>
            </w:r>
          </w:p>
        </w:tc>
        <w:tc>
          <w:tcPr>
            <w:tcW w:w="284" w:type="pct"/>
          </w:tcPr>
          <w:p w14:paraId="1A9087D7"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13.67%</w:t>
            </w:r>
          </w:p>
        </w:tc>
        <w:tc>
          <w:tcPr>
            <w:tcW w:w="284" w:type="pct"/>
          </w:tcPr>
          <w:p w14:paraId="35B813F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515951" w:rsidRPr="00826228" w14:paraId="7CC9C0CE"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24E4E01"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Median ZIP code income:</w:t>
            </w:r>
          </w:p>
          <w:p w14:paraId="61134411"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1. 1st quartile</w:t>
            </w:r>
          </w:p>
        </w:tc>
        <w:tc>
          <w:tcPr>
            <w:tcW w:w="305" w:type="pct"/>
            <w:noWrap/>
          </w:tcPr>
          <w:p w14:paraId="3B2739D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E3862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59EB98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15.37%</w:t>
            </w:r>
          </w:p>
        </w:tc>
        <w:tc>
          <w:tcPr>
            <w:tcW w:w="305" w:type="pct"/>
            <w:noWrap/>
          </w:tcPr>
          <w:p w14:paraId="2541040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43738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B3E1B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29.55%</w:t>
            </w:r>
          </w:p>
        </w:tc>
        <w:tc>
          <w:tcPr>
            <w:tcW w:w="268" w:type="pct"/>
            <w:noWrap/>
          </w:tcPr>
          <w:p w14:paraId="47E774B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744EC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FF86D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30.96%</w:t>
            </w:r>
          </w:p>
        </w:tc>
        <w:tc>
          <w:tcPr>
            <w:tcW w:w="268" w:type="pct"/>
            <w:noWrap/>
          </w:tcPr>
          <w:p w14:paraId="4AE45EF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1CDFE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C7AD5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18.91%</w:t>
            </w:r>
          </w:p>
        </w:tc>
        <w:tc>
          <w:tcPr>
            <w:tcW w:w="267" w:type="pct"/>
            <w:noWrap/>
          </w:tcPr>
          <w:p w14:paraId="6352A4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48EC1C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AD2F1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25.69%</w:t>
            </w:r>
          </w:p>
        </w:tc>
        <w:tc>
          <w:tcPr>
            <w:tcW w:w="306" w:type="pct"/>
            <w:noWrap/>
          </w:tcPr>
          <w:p w14:paraId="45F51F0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7B387C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6C1D3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33.15%</w:t>
            </w:r>
          </w:p>
        </w:tc>
        <w:tc>
          <w:tcPr>
            <w:tcW w:w="305" w:type="pct"/>
            <w:noWrap/>
          </w:tcPr>
          <w:p w14:paraId="67AA2EA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CCD52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19DEC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22.01%</w:t>
            </w:r>
          </w:p>
        </w:tc>
        <w:tc>
          <w:tcPr>
            <w:tcW w:w="306" w:type="pct"/>
            <w:noWrap/>
          </w:tcPr>
          <w:p w14:paraId="2A847F8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1DA5B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6BAD2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25.27%</w:t>
            </w:r>
          </w:p>
        </w:tc>
        <w:tc>
          <w:tcPr>
            <w:tcW w:w="268" w:type="pct"/>
            <w:gridSpan w:val="2"/>
            <w:noWrap/>
          </w:tcPr>
          <w:p w14:paraId="11DFAB0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B12C4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FC2F2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34.29%</w:t>
            </w:r>
          </w:p>
        </w:tc>
        <w:tc>
          <w:tcPr>
            <w:tcW w:w="267" w:type="pct"/>
            <w:noWrap/>
          </w:tcPr>
          <w:p w14:paraId="3CA9CE1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537FC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58C23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18.01%</w:t>
            </w:r>
          </w:p>
        </w:tc>
        <w:tc>
          <w:tcPr>
            <w:tcW w:w="268" w:type="pct"/>
            <w:noWrap/>
          </w:tcPr>
          <w:p w14:paraId="2F1F8D2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77BF0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E94F6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20.87%</w:t>
            </w:r>
          </w:p>
        </w:tc>
        <w:tc>
          <w:tcPr>
            <w:tcW w:w="292" w:type="pct"/>
            <w:noWrap/>
          </w:tcPr>
          <w:p w14:paraId="1598220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5E007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944CF9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31.58%</w:t>
            </w:r>
          </w:p>
        </w:tc>
        <w:tc>
          <w:tcPr>
            <w:tcW w:w="284" w:type="pct"/>
          </w:tcPr>
          <w:p w14:paraId="7FDC9F1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CFD08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80AF0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16.83%</w:t>
            </w:r>
          </w:p>
        </w:tc>
        <w:tc>
          <w:tcPr>
            <w:tcW w:w="284" w:type="pct"/>
          </w:tcPr>
          <w:p w14:paraId="3BC7786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6317F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9AD43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32.17%</w:t>
            </w:r>
          </w:p>
        </w:tc>
        <w:tc>
          <w:tcPr>
            <w:tcW w:w="284" w:type="pct"/>
          </w:tcPr>
          <w:p w14:paraId="50CD17E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719E5E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795E6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34.29%</w:t>
            </w:r>
          </w:p>
        </w:tc>
      </w:tr>
      <w:tr w:rsidR="00515951" w:rsidRPr="00826228" w14:paraId="6D8F8C0F"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2F69871"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2. 2nd quartile</w:t>
            </w:r>
          </w:p>
        </w:tc>
        <w:tc>
          <w:tcPr>
            <w:tcW w:w="305" w:type="pct"/>
            <w:noWrap/>
          </w:tcPr>
          <w:p w14:paraId="29431FC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12.68%</w:t>
            </w:r>
          </w:p>
        </w:tc>
        <w:tc>
          <w:tcPr>
            <w:tcW w:w="305" w:type="pct"/>
            <w:noWrap/>
          </w:tcPr>
          <w:p w14:paraId="0F26473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25.10%</w:t>
            </w:r>
          </w:p>
        </w:tc>
        <w:tc>
          <w:tcPr>
            <w:tcW w:w="268" w:type="pct"/>
            <w:noWrap/>
          </w:tcPr>
          <w:p w14:paraId="4A86FED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25.39%</w:t>
            </w:r>
          </w:p>
        </w:tc>
        <w:tc>
          <w:tcPr>
            <w:tcW w:w="268" w:type="pct"/>
            <w:noWrap/>
          </w:tcPr>
          <w:p w14:paraId="37EB739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12.93%</w:t>
            </w:r>
          </w:p>
        </w:tc>
        <w:tc>
          <w:tcPr>
            <w:tcW w:w="267" w:type="pct"/>
            <w:noWrap/>
          </w:tcPr>
          <w:p w14:paraId="5EBE60D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26.53%</w:t>
            </w:r>
          </w:p>
        </w:tc>
        <w:tc>
          <w:tcPr>
            <w:tcW w:w="306" w:type="pct"/>
            <w:noWrap/>
          </w:tcPr>
          <w:p w14:paraId="4896E58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25.41%</w:t>
            </w:r>
          </w:p>
        </w:tc>
        <w:tc>
          <w:tcPr>
            <w:tcW w:w="305" w:type="pct"/>
            <w:noWrap/>
          </w:tcPr>
          <w:p w14:paraId="5FF09E2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11.43%</w:t>
            </w:r>
          </w:p>
        </w:tc>
        <w:tc>
          <w:tcPr>
            <w:tcW w:w="306" w:type="pct"/>
            <w:noWrap/>
          </w:tcPr>
          <w:p w14:paraId="2CEFE86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26.79%</w:t>
            </w:r>
          </w:p>
        </w:tc>
        <w:tc>
          <w:tcPr>
            <w:tcW w:w="268" w:type="pct"/>
            <w:gridSpan w:val="2"/>
            <w:noWrap/>
          </w:tcPr>
          <w:p w14:paraId="0AB4888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21.43%</w:t>
            </w:r>
          </w:p>
        </w:tc>
        <w:tc>
          <w:tcPr>
            <w:tcW w:w="267" w:type="pct"/>
            <w:noWrap/>
          </w:tcPr>
          <w:p w14:paraId="4AE637D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14.87%</w:t>
            </w:r>
          </w:p>
        </w:tc>
        <w:tc>
          <w:tcPr>
            <w:tcW w:w="268" w:type="pct"/>
            <w:noWrap/>
          </w:tcPr>
          <w:p w14:paraId="7CFA52E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28.93%</w:t>
            </w:r>
          </w:p>
        </w:tc>
        <w:tc>
          <w:tcPr>
            <w:tcW w:w="292" w:type="pct"/>
            <w:noWrap/>
          </w:tcPr>
          <w:p w14:paraId="2A4A7F0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27.63%</w:t>
            </w:r>
          </w:p>
        </w:tc>
        <w:tc>
          <w:tcPr>
            <w:tcW w:w="284" w:type="pct"/>
          </w:tcPr>
          <w:p w14:paraId="06F7B14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12.56%</w:t>
            </w:r>
          </w:p>
        </w:tc>
        <w:tc>
          <w:tcPr>
            <w:tcW w:w="284" w:type="pct"/>
          </w:tcPr>
          <w:p w14:paraId="67585E5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23.22%</w:t>
            </w:r>
          </w:p>
        </w:tc>
        <w:tc>
          <w:tcPr>
            <w:tcW w:w="284" w:type="pct"/>
          </w:tcPr>
          <w:p w14:paraId="4428D56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28.57%</w:t>
            </w:r>
          </w:p>
        </w:tc>
      </w:tr>
      <w:tr w:rsidR="00515951" w:rsidRPr="00826228" w14:paraId="58452FCC"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6FD0BC5"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3. 3rd quartile</w:t>
            </w:r>
          </w:p>
        </w:tc>
        <w:tc>
          <w:tcPr>
            <w:tcW w:w="305" w:type="pct"/>
            <w:noWrap/>
          </w:tcPr>
          <w:p w14:paraId="24B942D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11.99%</w:t>
            </w:r>
          </w:p>
        </w:tc>
        <w:tc>
          <w:tcPr>
            <w:tcW w:w="305" w:type="pct"/>
            <w:noWrap/>
          </w:tcPr>
          <w:p w14:paraId="7245BD0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24.01%</w:t>
            </w:r>
          </w:p>
        </w:tc>
        <w:tc>
          <w:tcPr>
            <w:tcW w:w="268" w:type="pct"/>
            <w:noWrap/>
          </w:tcPr>
          <w:p w14:paraId="78723CC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23.49%</w:t>
            </w:r>
          </w:p>
        </w:tc>
        <w:tc>
          <w:tcPr>
            <w:tcW w:w="268" w:type="pct"/>
            <w:noWrap/>
          </w:tcPr>
          <w:p w14:paraId="5192091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12.31%</w:t>
            </w:r>
          </w:p>
        </w:tc>
        <w:tc>
          <w:tcPr>
            <w:tcW w:w="267" w:type="pct"/>
            <w:noWrap/>
          </w:tcPr>
          <w:p w14:paraId="6A7381C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23.53%</w:t>
            </w:r>
          </w:p>
        </w:tc>
        <w:tc>
          <w:tcPr>
            <w:tcW w:w="306" w:type="pct"/>
            <w:noWrap/>
          </w:tcPr>
          <w:p w14:paraId="6C45D77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23.20%</w:t>
            </w:r>
          </w:p>
        </w:tc>
        <w:tc>
          <w:tcPr>
            <w:tcW w:w="305" w:type="pct"/>
            <w:noWrap/>
          </w:tcPr>
          <w:p w14:paraId="4E6841A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12.45%</w:t>
            </w:r>
          </w:p>
        </w:tc>
        <w:tc>
          <w:tcPr>
            <w:tcW w:w="306" w:type="pct"/>
            <w:noWrap/>
          </w:tcPr>
          <w:p w14:paraId="10AB97E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19.44%</w:t>
            </w:r>
          </w:p>
        </w:tc>
        <w:tc>
          <w:tcPr>
            <w:tcW w:w="268" w:type="pct"/>
            <w:gridSpan w:val="2"/>
            <w:noWrap/>
          </w:tcPr>
          <w:p w14:paraId="21EE886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24.29%</w:t>
            </w:r>
          </w:p>
        </w:tc>
        <w:tc>
          <w:tcPr>
            <w:tcW w:w="267" w:type="pct"/>
            <w:noWrap/>
          </w:tcPr>
          <w:p w14:paraId="56F2AB7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9.79%</w:t>
            </w:r>
          </w:p>
        </w:tc>
        <w:tc>
          <w:tcPr>
            <w:tcW w:w="268" w:type="pct"/>
            <w:noWrap/>
          </w:tcPr>
          <w:p w14:paraId="36A8868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29.16%</w:t>
            </w:r>
          </w:p>
        </w:tc>
        <w:tc>
          <w:tcPr>
            <w:tcW w:w="292" w:type="pct"/>
            <w:noWrap/>
          </w:tcPr>
          <w:p w14:paraId="7A3D35B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21.05%</w:t>
            </w:r>
          </w:p>
        </w:tc>
        <w:tc>
          <w:tcPr>
            <w:tcW w:w="284" w:type="pct"/>
          </w:tcPr>
          <w:p w14:paraId="19429D6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14.49%</w:t>
            </w:r>
          </w:p>
        </w:tc>
        <w:tc>
          <w:tcPr>
            <w:tcW w:w="284" w:type="pct"/>
          </w:tcPr>
          <w:p w14:paraId="2B9E207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22.41%</w:t>
            </w:r>
          </w:p>
        </w:tc>
        <w:tc>
          <w:tcPr>
            <w:tcW w:w="284" w:type="pct"/>
          </w:tcPr>
          <w:p w14:paraId="6C501BB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25.71%</w:t>
            </w:r>
          </w:p>
        </w:tc>
      </w:tr>
      <w:tr w:rsidR="00515951" w:rsidRPr="00826228" w14:paraId="67810FF8"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714794FA"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4. 4th quartile</w:t>
            </w:r>
          </w:p>
        </w:tc>
        <w:tc>
          <w:tcPr>
            <w:tcW w:w="305" w:type="pct"/>
            <w:noWrap/>
          </w:tcPr>
          <w:p w14:paraId="622B1BE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10.37%</w:t>
            </w:r>
          </w:p>
        </w:tc>
        <w:tc>
          <w:tcPr>
            <w:tcW w:w="305" w:type="pct"/>
            <w:noWrap/>
          </w:tcPr>
          <w:p w14:paraId="2ADB3C8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19.25%</w:t>
            </w:r>
          </w:p>
        </w:tc>
        <w:tc>
          <w:tcPr>
            <w:tcW w:w="268" w:type="pct"/>
            <w:noWrap/>
          </w:tcPr>
          <w:p w14:paraId="37ADA9F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18.41%</w:t>
            </w:r>
          </w:p>
        </w:tc>
        <w:tc>
          <w:tcPr>
            <w:tcW w:w="268" w:type="pct"/>
            <w:noWrap/>
          </w:tcPr>
          <w:p w14:paraId="1C5E0E9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5.55%</w:t>
            </w:r>
          </w:p>
        </w:tc>
        <w:tc>
          <w:tcPr>
            <w:tcW w:w="267" w:type="pct"/>
            <w:noWrap/>
          </w:tcPr>
          <w:p w14:paraId="5F61C67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21.59%</w:t>
            </w:r>
          </w:p>
        </w:tc>
        <w:tc>
          <w:tcPr>
            <w:tcW w:w="306" w:type="pct"/>
            <w:noWrap/>
          </w:tcPr>
          <w:p w14:paraId="45078B6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14.92%</w:t>
            </w:r>
          </w:p>
        </w:tc>
        <w:tc>
          <w:tcPr>
            <w:tcW w:w="305" w:type="pct"/>
            <w:noWrap/>
          </w:tcPr>
          <w:p w14:paraId="4D7B2BB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5.64%</w:t>
            </w:r>
          </w:p>
        </w:tc>
        <w:tc>
          <w:tcPr>
            <w:tcW w:w="306" w:type="pct"/>
            <w:noWrap/>
          </w:tcPr>
          <w:p w14:paraId="09498BD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23.94%</w:t>
            </w:r>
          </w:p>
        </w:tc>
        <w:tc>
          <w:tcPr>
            <w:tcW w:w="268" w:type="pct"/>
            <w:gridSpan w:val="2"/>
            <w:noWrap/>
          </w:tcPr>
          <w:p w14:paraId="65856D1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17.14%</w:t>
            </w:r>
          </w:p>
        </w:tc>
        <w:tc>
          <w:tcPr>
            <w:tcW w:w="267" w:type="pct"/>
            <w:noWrap/>
          </w:tcPr>
          <w:p w14:paraId="4AB73D4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7.32%</w:t>
            </w:r>
          </w:p>
        </w:tc>
        <w:tc>
          <w:tcPr>
            <w:tcW w:w="268" w:type="pct"/>
            <w:noWrap/>
          </w:tcPr>
          <w:p w14:paraId="72B7E8B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18.37%</w:t>
            </w:r>
          </w:p>
        </w:tc>
        <w:tc>
          <w:tcPr>
            <w:tcW w:w="292" w:type="pct"/>
            <w:noWrap/>
          </w:tcPr>
          <w:p w14:paraId="1468DA8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14.47%</w:t>
            </w:r>
          </w:p>
        </w:tc>
        <w:tc>
          <w:tcPr>
            <w:tcW w:w="284" w:type="pct"/>
          </w:tcPr>
          <w:p w14:paraId="1595341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3.84%</w:t>
            </w:r>
          </w:p>
        </w:tc>
        <w:tc>
          <w:tcPr>
            <w:tcW w:w="284" w:type="pct"/>
          </w:tcPr>
          <w:p w14:paraId="17FCC45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22.20%</w:t>
            </w:r>
          </w:p>
        </w:tc>
        <w:tc>
          <w:tcPr>
            <w:tcW w:w="284" w:type="pct"/>
          </w:tcPr>
          <w:p w14:paraId="5704A02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11.43%</w:t>
            </w:r>
          </w:p>
        </w:tc>
      </w:tr>
      <w:tr w:rsidR="00515951" w:rsidRPr="00826228" w14:paraId="3B4E0948"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D4E9D72"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5. Missing income</w:t>
            </w:r>
          </w:p>
        </w:tc>
        <w:tc>
          <w:tcPr>
            <w:tcW w:w="305" w:type="pct"/>
            <w:noWrap/>
          </w:tcPr>
          <w:p w14:paraId="2BFAFE0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49.58%</w:t>
            </w:r>
          </w:p>
        </w:tc>
        <w:tc>
          <w:tcPr>
            <w:tcW w:w="305" w:type="pct"/>
            <w:noWrap/>
          </w:tcPr>
          <w:p w14:paraId="56EFFD5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2.08%</w:t>
            </w:r>
          </w:p>
        </w:tc>
        <w:tc>
          <w:tcPr>
            <w:tcW w:w="268" w:type="pct"/>
            <w:noWrap/>
          </w:tcPr>
          <w:p w14:paraId="4FD64E7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1.76%</w:t>
            </w:r>
          </w:p>
        </w:tc>
        <w:tc>
          <w:tcPr>
            <w:tcW w:w="268" w:type="pct"/>
            <w:noWrap/>
          </w:tcPr>
          <w:p w14:paraId="6B8DFC7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50.30%</w:t>
            </w:r>
          </w:p>
        </w:tc>
        <w:tc>
          <w:tcPr>
            <w:tcW w:w="267" w:type="pct"/>
            <w:noWrap/>
          </w:tcPr>
          <w:p w14:paraId="411BEA2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2.67%</w:t>
            </w:r>
          </w:p>
        </w:tc>
        <w:tc>
          <w:tcPr>
            <w:tcW w:w="306" w:type="pct"/>
            <w:noWrap/>
          </w:tcPr>
          <w:p w14:paraId="66F3A4F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3.31%</w:t>
            </w:r>
          </w:p>
        </w:tc>
        <w:tc>
          <w:tcPr>
            <w:tcW w:w="305" w:type="pct"/>
            <w:noWrap/>
          </w:tcPr>
          <w:p w14:paraId="2C0CE27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48.46%</w:t>
            </w:r>
          </w:p>
        </w:tc>
        <w:tc>
          <w:tcPr>
            <w:tcW w:w="306" w:type="pct"/>
            <w:noWrap/>
          </w:tcPr>
          <w:p w14:paraId="05599CD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4.56%</w:t>
            </w:r>
          </w:p>
        </w:tc>
        <w:tc>
          <w:tcPr>
            <w:tcW w:w="268" w:type="pct"/>
            <w:gridSpan w:val="2"/>
            <w:noWrap/>
          </w:tcPr>
          <w:p w14:paraId="59E1DBB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c>
          <w:tcPr>
            <w:tcW w:w="267" w:type="pct"/>
            <w:noWrap/>
          </w:tcPr>
          <w:p w14:paraId="48B7A50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50.01%</w:t>
            </w:r>
          </w:p>
        </w:tc>
        <w:tc>
          <w:tcPr>
            <w:tcW w:w="268" w:type="pct"/>
            <w:noWrap/>
          </w:tcPr>
          <w:p w14:paraId="484295F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2.66%</w:t>
            </w:r>
          </w:p>
        </w:tc>
        <w:tc>
          <w:tcPr>
            <w:tcW w:w="292" w:type="pct"/>
            <w:noWrap/>
          </w:tcPr>
          <w:p w14:paraId="3D802D2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5.26%</w:t>
            </w:r>
          </w:p>
        </w:tc>
        <w:tc>
          <w:tcPr>
            <w:tcW w:w="284" w:type="pct"/>
          </w:tcPr>
          <w:p w14:paraId="7951E84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52.28%</w:t>
            </w:r>
          </w:p>
        </w:tc>
        <w:tc>
          <w:tcPr>
            <w:tcW w:w="284" w:type="pct"/>
          </w:tcPr>
          <w:p w14:paraId="56487F8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365022A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515951" w:rsidRPr="00826228" w14:paraId="4D412C25"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BC6D3DE" w14:textId="1FEDA7AB" w:rsidR="00515951" w:rsidRPr="00826228" w:rsidRDefault="00686041" w:rsidP="003B6BAB">
            <w:pPr>
              <w:rPr>
                <w:rFonts w:ascii="Times New Roman" w:hAnsi="Times New Roman" w:cs="Times New Roman"/>
                <w:sz w:val="20"/>
                <w:szCs w:val="20"/>
              </w:rPr>
            </w:pPr>
            <w:r w:rsidRPr="00826228">
              <w:rPr>
                <w:rFonts w:ascii="Times New Roman" w:hAnsi="Times New Roman" w:cs="Times New Roman"/>
                <w:sz w:val="20"/>
                <w:szCs w:val="20"/>
              </w:rPr>
              <w:t>Weekday admission</w:t>
            </w:r>
          </w:p>
        </w:tc>
        <w:tc>
          <w:tcPr>
            <w:tcW w:w="305" w:type="pct"/>
            <w:noWrap/>
          </w:tcPr>
          <w:p w14:paraId="76B61AE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86.3%</w:t>
            </w:r>
          </w:p>
        </w:tc>
        <w:tc>
          <w:tcPr>
            <w:tcW w:w="305" w:type="pct"/>
            <w:noWrap/>
          </w:tcPr>
          <w:p w14:paraId="2FA9E1F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86.0%</w:t>
            </w:r>
          </w:p>
        </w:tc>
        <w:tc>
          <w:tcPr>
            <w:tcW w:w="268" w:type="pct"/>
            <w:noWrap/>
          </w:tcPr>
          <w:p w14:paraId="27BB216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85.2%</w:t>
            </w:r>
          </w:p>
        </w:tc>
        <w:tc>
          <w:tcPr>
            <w:tcW w:w="268" w:type="pct"/>
            <w:noWrap/>
          </w:tcPr>
          <w:p w14:paraId="734E008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78.03%</w:t>
            </w:r>
          </w:p>
        </w:tc>
        <w:tc>
          <w:tcPr>
            <w:tcW w:w="267" w:type="pct"/>
            <w:noWrap/>
          </w:tcPr>
          <w:p w14:paraId="18645D2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83.30%</w:t>
            </w:r>
          </w:p>
        </w:tc>
        <w:tc>
          <w:tcPr>
            <w:tcW w:w="306" w:type="pct"/>
            <w:noWrap/>
          </w:tcPr>
          <w:p w14:paraId="5AF8DF0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78.45%</w:t>
            </w:r>
          </w:p>
        </w:tc>
        <w:tc>
          <w:tcPr>
            <w:tcW w:w="305" w:type="pct"/>
            <w:noWrap/>
          </w:tcPr>
          <w:p w14:paraId="21B3F92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75.7%</w:t>
            </w:r>
          </w:p>
        </w:tc>
        <w:tc>
          <w:tcPr>
            <w:tcW w:w="306" w:type="pct"/>
            <w:noWrap/>
          </w:tcPr>
          <w:p w14:paraId="4A74507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81.5%</w:t>
            </w:r>
          </w:p>
        </w:tc>
        <w:tc>
          <w:tcPr>
            <w:tcW w:w="268" w:type="pct"/>
            <w:gridSpan w:val="2"/>
            <w:noWrap/>
          </w:tcPr>
          <w:p w14:paraId="10C9DD0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75.7%</w:t>
            </w:r>
          </w:p>
        </w:tc>
        <w:tc>
          <w:tcPr>
            <w:tcW w:w="267" w:type="pct"/>
            <w:noWrap/>
          </w:tcPr>
          <w:p w14:paraId="23481D4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77.7%</w:t>
            </w:r>
          </w:p>
        </w:tc>
        <w:tc>
          <w:tcPr>
            <w:tcW w:w="268" w:type="pct"/>
            <w:noWrap/>
          </w:tcPr>
          <w:p w14:paraId="1B2DF31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81.6%</w:t>
            </w:r>
          </w:p>
        </w:tc>
        <w:tc>
          <w:tcPr>
            <w:tcW w:w="292" w:type="pct"/>
            <w:noWrap/>
          </w:tcPr>
          <w:p w14:paraId="3ECD3CA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77.6%</w:t>
            </w:r>
          </w:p>
        </w:tc>
        <w:tc>
          <w:tcPr>
            <w:tcW w:w="284" w:type="pct"/>
          </w:tcPr>
          <w:p w14:paraId="35EDBFB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80.6%</w:t>
            </w:r>
          </w:p>
        </w:tc>
        <w:tc>
          <w:tcPr>
            <w:tcW w:w="284" w:type="pct"/>
          </w:tcPr>
          <w:p w14:paraId="3BE17CE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88.0%</w:t>
            </w:r>
          </w:p>
        </w:tc>
        <w:tc>
          <w:tcPr>
            <w:tcW w:w="284" w:type="pct"/>
          </w:tcPr>
          <w:p w14:paraId="0B90CE2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r>
      <w:tr w:rsidR="00515951" w:rsidRPr="00826228" w14:paraId="6DC8A4FD"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84764F3"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lastRenderedPageBreak/>
              <w:t>Length of stay, median (IQR)</w:t>
            </w:r>
          </w:p>
        </w:tc>
        <w:tc>
          <w:tcPr>
            <w:tcW w:w="305" w:type="pct"/>
            <w:noWrap/>
          </w:tcPr>
          <w:p w14:paraId="45F8B27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w:t>
            </w:r>
          </w:p>
          <w:p w14:paraId="70E45B0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w:t>
            </w:r>
          </w:p>
        </w:tc>
        <w:tc>
          <w:tcPr>
            <w:tcW w:w="305" w:type="pct"/>
            <w:noWrap/>
          </w:tcPr>
          <w:p w14:paraId="0385BB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w:t>
            </w:r>
          </w:p>
          <w:p w14:paraId="3C87EBA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w:t>
            </w:r>
          </w:p>
        </w:tc>
        <w:tc>
          <w:tcPr>
            <w:tcW w:w="268" w:type="pct"/>
            <w:noWrap/>
          </w:tcPr>
          <w:p w14:paraId="456792F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w:t>
            </w:r>
          </w:p>
          <w:p w14:paraId="317D39B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w:t>
            </w:r>
          </w:p>
        </w:tc>
        <w:tc>
          <w:tcPr>
            <w:tcW w:w="268" w:type="pct"/>
            <w:noWrap/>
          </w:tcPr>
          <w:p w14:paraId="2C1CC9C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w:t>
            </w:r>
          </w:p>
          <w:p w14:paraId="6774862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(3-10)</w:t>
            </w:r>
          </w:p>
        </w:tc>
        <w:tc>
          <w:tcPr>
            <w:tcW w:w="267" w:type="pct"/>
            <w:noWrap/>
          </w:tcPr>
          <w:p w14:paraId="7C4BFB0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w:t>
            </w:r>
          </w:p>
          <w:p w14:paraId="09EA52D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(3-11)</w:t>
            </w:r>
          </w:p>
        </w:tc>
        <w:tc>
          <w:tcPr>
            <w:tcW w:w="306" w:type="pct"/>
            <w:noWrap/>
          </w:tcPr>
          <w:p w14:paraId="7D78384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w:t>
            </w:r>
          </w:p>
          <w:p w14:paraId="0814BF0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(3-10)</w:t>
            </w:r>
          </w:p>
        </w:tc>
        <w:tc>
          <w:tcPr>
            <w:tcW w:w="305" w:type="pct"/>
            <w:noWrap/>
          </w:tcPr>
          <w:p w14:paraId="1EF186D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w:t>
            </w:r>
          </w:p>
          <w:p w14:paraId="32CE1C3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(4-10)</w:t>
            </w:r>
          </w:p>
        </w:tc>
        <w:tc>
          <w:tcPr>
            <w:tcW w:w="306" w:type="pct"/>
            <w:noWrap/>
          </w:tcPr>
          <w:p w14:paraId="281DB32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w:t>
            </w:r>
          </w:p>
          <w:p w14:paraId="166F20C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(3-11)</w:t>
            </w:r>
          </w:p>
        </w:tc>
        <w:tc>
          <w:tcPr>
            <w:tcW w:w="268" w:type="pct"/>
            <w:gridSpan w:val="2"/>
            <w:noWrap/>
          </w:tcPr>
          <w:p w14:paraId="4049804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w:t>
            </w:r>
          </w:p>
          <w:p w14:paraId="5ECB2C0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(4-10)</w:t>
            </w:r>
          </w:p>
        </w:tc>
        <w:tc>
          <w:tcPr>
            <w:tcW w:w="267" w:type="pct"/>
            <w:noWrap/>
          </w:tcPr>
          <w:p w14:paraId="3364517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w:t>
            </w:r>
          </w:p>
          <w:p w14:paraId="2A96556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(2-12)</w:t>
            </w:r>
          </w:p>
        </w:tc>
        <w:tc>
          <w:tcPr>
            <w:tcW w:w="268" w:type="pct"/>
            <w:noWrap/>
          </w:tcPr>
          <w:p w14:paraId="6456AD4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w:t>
            </w:r>
          </w:p>
          <w:p w14:paraId="6C424F5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(3-11)</w:t>
            </w:r>
          </w:p>
        </w:tc>
        <w:tc>
          <w:tcPr>
            <w:tcW w:w="292" w:type="pct"/>
            <w:noWrap/>
          </w:tcPr>
          <w:p w14:paraId="46EB831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w:t>
            </w:r>
          </w:p>
          <w:p w14:paraId="54100CC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(3-16)</w:t>
            </w:r>
          </w:p>
        </w:tc>
        <w:tc>
          <w:tcPr>
            <w:tcW w:w="284" w:type="pct"/>
          </w:tcPr>
          <w:p w14:paraId="06C5F8F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w:t>
            </w:r>
          </w:p>
          <w:p w14:paraId="73ED060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w:t>
            </w:r>
          </w:p>
        </w:tc>
        <w:tc>
          <w:tcPr>
            <w:tcW w:w="284" w:type="pct"/>
          </w:tcPr>
          <w:p w14:paraId="670E174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w:t>
            </w:r>
          </w:p>
          <w:p w14:paraId="229F269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w:t>
            </w:r>
          </w:p>
        </w:tc>
        <w:tc>
          <w:tcPr>
            <w:tcW w:w="284" w:type="pct"/>
          </w:tcPr>
          <w:p w14:paraId="4E98C3C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w:t>
            </w:r>
          </w:p>
          <w:p w14:paraId="559C71D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w:t>
            </w:r>
          </w:p>
        </w:tc>
      </w:tr>
      <w:tr w:rsidR="00515951" w:rsidRPr="00826228" w14:paraId="2BF9B341"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456E7439"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Total charge, $, median (IQR)</w:t>
            </w:r>
          </w:p>
        </w:tc>
        <w:tc>
          <w:tcPr>
            <w:tcW w:w="305" w:type="pct"/>
            <w:noWrap/>
          </w:tcPr>
          <w:p w14:paraId="396D815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4,368 (3,007-6,479)</w:t>
            </w:r>
          </w:p>
        </w:tc>
        <w:tc>
          <w:tcPr>
            <w:tcW w:w="305" w:type="pct"/>
            <w:noWrap/>
          </w:tcPr>
          <w:p w14:paraId="390840F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4,976 (3,419-7,395)</w:t>
            </w:r>
          </w:p>
        </w:tc>
        <w:tc>
          <w:tcPr>
            <w:tcW w:w="268" w:type="pct"/>
            <w:noWrap/>
          </w:tcPr>
          <w:p w14:paraId="0CB0694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4.962 (3,469-7,228)</w:t>
            </w:r>
          </w:p>
        </w:tc>
        <w:tc>
          <w:tcPr>
            <w:tcW w:w="268" w:type="pct"/>
            <w:noWrap/>
          </w:tcPr>
          <w:p w14:paraId="66C432D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12,822</w:t>
            </w:r>
          </w:p>
          <w:p w14:paraId="0FE0599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(6,860-24165)</w:t>
            </w:r>
          </w:p>
          <w:p w14:paraId="2CD9179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7" w:type="pct"/>
            <w:noWrap/>
          </w:tcPr>
          <w:p w14:paraId="1F6B0F1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16,531</w:t>
            </w:r>
          </w:p>
          <w:p w14:paraId="692EBC4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(9,092-35771)</w:t>
            </w:r>
          </w:p>
        </w:tc>
        <w:tc>
          <w:tcPr>
            <w:tcW w:w="306" w:type="pct"/>
            <w:noWrap/>
          </w:tcPr>
          <w:p w14:paraId="40F997E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14,455</w:t>
            </w:r>
          </w:p>
          <w:p w14:paraId="4244736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(9,338-31,745)</w:t>
            </w:r>
          </w:p>
        </w:tc>
        <w:tc>
          <w:tcPr>
            <w:tcW w:w="305" w:type="pct"/>
            <w:noWrap/>
          </w:tcPr>
          <w:p w14:paraId="570BCFAB"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14,593 (9,613-26,213)</w:t>
            </w:r>
          </w:p>
        </w:tc>
        <w:tc>
          <w:tcPr>
            <w:tcW w:w="306" w:type="pct"/>
            <w:noWrap/>
          </w:tcPr>
          <w:p w14:paraId="7B2AB52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16,384 (9,764-32,042)</w:t>
            </w:r>
          </w:p>
        </w:tc>
        <w:tc>
          <w:tcPr>
            <w:tcW w:w="268" w:type="pct"/>
            <w:gridSpan w:val="2"/>
            <w:noWrap/>
          </w:tcPr>
          <w:p w14:paraId="30737CF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15,166 (9,464-26,879)</w:t>
            </w:r>
          </w:p>
        </w:tc>
        <w:tc>
          <w:tcPr>
            <w:tcW w:w="267" w:type="pct"/>
            <w:noWrap/>
          </w:tcPr>
          <w:p w14:paraId="598D0E2E"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19,769 (9,986-32,085)</w:t>
            </w:r>
          </w:p>
        </w:tc>
        <w:tc>
          <w:tcPr>
            <w:tcW w:w="268" w:type="pct"/>
            <w:noWrap/>
          </w:tcPr>
          <w:p w14:paraId="1365D26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21,179 (9,856-41,042)</w:t>
            </w:r>
          </w:p>
        </w:tc>
        <w:tc>
          <w:tcPr>
            <w:tcW w:w="292" w:type="pct"/>
            <w:noWrap/>
          </w:tcPr>
          <w:p w14:paraId="44449AA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20,051 (10,925-58,351)</w:t>
            </w:r>
          </w:p>
        </w:tc>
        <w:tc>
          <w:tcPr>
            <w:tcW w:w="284" w:type="pct"/>
          </w:tcPr>
          <w:p w14:paraId="16ED89C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8,658 (4,839-15,327)</w:t>
            </w:r>
          </w:p>
        </w:tc>
        <w:tc>
          <w:tcPr>
            <w:tcW w:w="284" w:type="pct"/>
          </w:tcPr>
          <w:p w14:paraId="31CA747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14,526 (5,942-31,703)</w:t>
            </w:r>
          </w:p>
        </w:tc>
        <w:tc>
          <w:tcPr>
            <w:tcW w:w="284" w:type="pct"/>
          </w:tcPr>
          <w:p w14:paraId="3EE32B1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11,194 (7,460-14,306)</w:t>
            </w:r>
          </w:p>
        </w:tc>
      </w:tr>
      <w:tr w:rsidR="00515951" w:rsidRPr="00826228" w14:paraId="660F10A0"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55E958A"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Hospital region:</w:t>
            </w:r>
          </w:p>
          <w:p w14:paraId="389B8934"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1. Northeast</w:t>
            </w:r>
          </w:p>
        </w:tc>
        <w:tc>
          <w:tcPr>
            <w:tcW w:w="305" w:type="pct"/>
            <w:noWrap/>
          </w:tcPr>
          <w:p w14:paraId="41EB60F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DF3ABB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15.2%</w:t>
            </w:r>
          </w:p>
        </w:tc>
        <w:tc>
          <w:tcPr>
            <w:tcW w:w="305" w:type="pct"/>
            <w:noWrap/>
          </w:tcPr>
          <w:p w14:paraId="08103A7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1A0BC8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268" w:type="pct"/>
            <w:noWrap/>
          </w:tcPr>
          <w:p w14:paraId="3E6D6F3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4F973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14.7%</w:t>
            </w:r>
          </w:p>
        </w:tc>
        <w:tc>
          <w:tcPr>
            <w:tcW w:w="268" w:type="pct"/>
            <w:noWrap/>
          </w:tcPr>
          <w:p w14:paraId="1369392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C35A8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16.8%</w:t>
            </w:r>
          </w:p>
        </w:tc>
        <w:tc>
          <w:tcPr>
            <w:tcW w:w="267" w:type="pct"/>
            <w:noWrap/>
          </w:tcPr>
          <w:p w14:paraId="4F74A51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EE381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11.9%</w:t>
            </w:r>
          </w:p>
        </w:tc>
        <w:tc>
          <w:tcPr>
            <w:tcW w:w="306" w:type="pct"/>
            <w:noWrap/>
          </w:tcPr>
          <w:p w14:paraId="75EB01A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AA629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17.7%</w:t>
            </w:r>
          </w:p>
        </w:tc>
        <w:tc>
          <w:tcPr>
            <w:tcW w:w="305" w:type="pct"/>
            <w:noWrap/>
          </w:tcPr>
          <w:p w14:paraId="4A942FD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FD0D4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13.3%</w:t>
            </w:r>
          </w:p>
        </w:tc>
        <w:tc>
          <w:tcPr>
            <w:tcW w:w="306" w:type="pct"/>
            <w:noWrap/>
          </w:tcPr>
          <w:p w14:paraId="53F3F88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92E7D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10.0%</w:t>
            </w:r>
          </w:p>
        </w:tc>
        <w:tc>
          <w:tcPr>
            <w:tcW w:w="268" w:type="pct"/>
            <w:gridSpan w:val="2"/>
            <w:noWrap/>
          </w:tcPr>
          <w:p w14:paraId="0BD4891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9CA98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10.0%</w:t>
            </w:r>
          </w:p>
        </w:tc>
        <w:tc>
          <w:tcPr>
            <w:tcW w:w="267" w:type="pct"/>
            <w:noWrap/>
          </w:tcPr>
          <w:p w14:paraId="5C2055E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8CE2E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21.3%</w:t>
            </w:r>
          </w:p>
        </w:tc>
        <w:tc>
          <w:tcPr>
            <w:tcW w:w="268" w:type="pct"/>
            <w:noWrap/>
          </w:tcPr>
          <w:p w14:paraId="3AEA6DA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7E359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13.8%</w:t>
            </w:r>
          </w:p>
        </w:tc>
        <w:tc>
          <w:tcPr>
            <w:tcW w:w="292" w:type="pct"/>
            <w:noWrap/>
          </w:tcPr>
          <w:p w14:paraId="5ADA3D4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6E278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18.4%</w:t>
            </w:r>
          </w:p>
        </w:tc>
        <w:tc>
          <w:tcPr>
            <w:tcW w:w="284" w:type="pct"/>
          </w:tcPr>
          <w:p w14:paraId="79EE881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E7700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16.0%</w:t>
            </w:r>
          </w:p>
        </w:tc>
        <w:tc>
          <w:tcPr>
            <w:tcW w:w="284" w:type="pct"/>
          </w:tcPr>
          <w:p w14:paraId="1FC0F523"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89159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12.0%</w:t>
            </w:r>
          </w:p>
        </w:tc>
        <w:tc>
          <w:tcPr>
            <w:tcW w:w="284" w:type="pct"/>
          </w:tcPr>
          <w:p w14:paraId="4E0DD51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B5872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31.4%</w:t>
            </w:r>
          </w:p>
        </w:tc>
      </w:tr>
      <w:tr w:rsidR="00515951" w:rsidRPr="00826228" w14:paraId="6667EB7C"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AFDB712"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2. Midwest</w:t>
            </w:r>
          </w:p>
        </w:tc>
        <w:tc>
          <w:tcPr>
            <w:tcW w:w="305" w:type="pct"/>
            <w:noWrap/>
          </w:tcPr>
          <w:p w14:paraId="22650B6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20.7%</w:t>
            </w:r>
          </w:p>
        </w:tc>
        <w:tc>
          <w:tcPr>
            <w:tcW w:w="305" w:type="pct"/>
            <w:noWrap/>
          </w:tcPr>
          <w:p w14:paraId="19741F0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20.9%</w:t>
            </w:r>
          </w:p>
        </w:tc>
        <w:tc>
          <w:tcPr>
            <w:tcW w:w="268" w:type="pct"/>
            <w:noWrap/>
          </w:tcPr>
          <w:p w14:paraId="16D62B0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20.8%</w:t>
            </w:r>
          </w:p>
        </w:tc>
        <w:tc>
          <w:tcPr>
            <w:tcW w:w="268" w:type="pct"/>
            <w:noWrap/>
          </w:tcPr>
          <w:p w14:paraId="313C7D56"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16.5%</w:t>
            </w:r>
          </w:p>
        </w:tc>
        <w:tc>
          <w:tcPr>
            <w:tcW w:w="267" w:type="pct"/>
            <w:noWrap/>
          </w:tcPr>
          <w:p w14:paraId="78A11A0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15.4%</w:t>
            </w:r>
          </w:p>
        </w:tc>
        <w:tc>
          <w:tcPr>
            <w:tcW w:w="306" w:type="pct"/>
            <w:noWrap/>
          </w:tcPr>
          <w:p w14:paraId="576FFA1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18.8%</w:t>
            </w:r>
          </w:p>
        </w:tc>
        <w:tc>
          <w:tcPr>
            <w:tcW w:w="305" w:type="pct"/>
            <w:noWrap/>
          </w:tcPr>
          <w:p w14:paraId="7DDB5C0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15.6%</w:t>
            </w:r>
          </w:p>
        </w:tc>
        <w:tc>
          <w:tcPr>
            <w:tcW w:w="306" w:type="pct"/>
            <w:noWrap/>
          </w:tcPr>
          <w:p w14:paraId="6366D13C"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14.6%</w:t>
            </w:r>
          </w:p>
        </w:tc>
        <w:tc>
          <w:tcPr>
            <w:tcW w:w="268" w:type="pct"/>
            <w:gridSpan w:val="2"/>
            <w:noWrap/>
          </w:tcPr>
          <w:p w14:paraId="7A75D05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21.4%</w:t>
            </w:r>
          </w:p>
        </w:tc>
        <w:tc>
          <w:tcPr>
            <w:tcW w:w="267" w:type="pct"/>
            <w:noWrap/>
          </w:tcPr>
          <w:p w14:paraId="14C5DEB7"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12.2%</w:t>
            </w:r>
          </w:p>
        </w:tc>
        <w:tc>
          <w:tcPr>
            <w:tcW w:w="268" w:type="pct"/>
            <w:noWrap/>
          </w:tcPr>
          <w:p w14:paraId="05FDCEF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20.1%</w:t>
            </w:r>
          </w:p>
        </w:tc>
        <w:tc>
          <w:tcPr>
            <w:tcW w:w="292" w:type="pct"/>
            <w:noWrap/>
          </w:tcPr>
          <w:p w14:paraId="74F90A27"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w:t>
            </w:r>
          </w:p>
        </w:tc>
        <w:tc>
          <w:tcPr>
            <w:tcW w:w="284" w:type="pct"/>
          </w:tcPr>
          <w:p w14:paraId="11077E1F"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21.4%</w:t>
            </w:r>
          </w:p>
        </w:tc>
        <w:tc>
          <w:tcPr>
            <w:tcW w:w="284" w:type="pct"/>
          </w:tcPr>
          <w:p w14:paraId="677E19C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10.9%</w:t>
            </w:r>
          </w:p>
        </w:tc>
        <w:tc>
          <w:tcPr>
            <w:tcW w:w="284" w:type="pct"/>
          </w:tcPr>
          <w:p w14:paraId="6BB052D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w:t>
            </w:r>
          </w:p>
        </w:tc>
      </w:tr>
      <w:tr w:rsidR="00515951" w:rsidRPr="00826228" w14:paraId="0E2453A0"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BC1CFFC"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3. South</w:t>
            </w:r>
          </w:p>
        </w:tc>
        <w:tc>
          <w:tcPr>
            <w:tcW w:w="305" w:type="pct"/>
            <w:noWrap/>
          </w:tcPr>
          <w:p w14:paraId="1554CB8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43.5%</w:t>
            </w:r>
          </w:p>
        </w:tc>
        <w:tc>
          <w:tcPr>
            <w:tcW w:w="305" w:type="pct"/>
            <w:noWrap/>
          </w:tcPr>
          <w:p w14:paraId="7110600A"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43.9%</w:t>
            </w:r>
          </w:p>
        </w:tc>
        <w:tc>
          <w:tcPr>
            <w:tcW w:w="268" w:type="pct"/>
            <w:noWrap/>
          </w:tcPr>
          <w:p w14:paraId="1C415EB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44.3%</w:t>
            </w:r>
          </w:p>
        </w:tc>
        <w:tc>
          <w:tcPr>
            <w:tcW w:w="268" w:type="pct"/>
            <w:noWrap/>
          </w:tcPr>
          <w:p w14:paraId="12DB485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43.9%</w:t>
            </w:r>
          </w:p>
        </w:tc>
        <w:tc>
          <w:tcPr>
            <w:tcW w:w="267" w:type="pct"/>
            <w:noWrap/>
          </w:tcPr>
          <w:p w14:paraId="0173958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43.9%</w:t>
            </w:r>
          </w:p>
        </w:tc>
        <w:tc>
          <w:tcPr>
            <w:tcW w:w="306" w:type="pct"/>
            <w:noWrap/>
          </w:tcPr>
          <w:p w14:paraId="4A3C97B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41.4%</w:t>
            </w:r>
          </w:p>
        </w:tc>
        <w:tc>
          <w:tcPr>
            <w:tcW w:w="305" w:type="pct"/>
            <w:noWrap/>
          </w:tcPr>
          <w:p w14:paraId="119607E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45.7%</w:t>
            </w:r>
          </w:p>
        </w:tc>
        <w:tc>
          <w:tcPr>
            <w:tcW w:w="306" w:type="pct"/>
            <w:noWrap/>
          </w:tcPr>
          <w:p w14:paraId="43B8F5F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52.9%</w:t>
            </w:r>
          </w:p>
        </w:tc>
        <w:tc>
          <w:tcPr>
            <w:tcW w:w="268" w:type="pct"/>
            <w:gridSpan w:val="2"/>
            <w:noWrap/>
          </w:tcPr>
          <w:p w14:paraId="29C1CE0B"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44.3%</w:t>
            </w:r>
          </w:p>
        </w:tc>
        <w:tc>
          <w:tcPr>
            <w:tcW w:w="267" w:type="pct"/>
            <w:noWrap/>
          </w:tcPr>
          <w:p w14:paraId="0B0A3B6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40.8%</w:t>
            </w:r>
          </w:p>
        </w:tc>
        <w:tc>
          <w:tcPr>
            <w:tcW w:w="268" w:type="pct"/>
            <w:noWrap/>
          </w:tcPr>
          <w:p w14:paraId="2295121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33.7%</w:t>
            </w:r>
          </w:p>
        </w:tc>
        <w:tc>
          <w:tcPr>
            <w:tcW w:w="292" w:type="pct"/>
            <w:noWrap/>
          </w:tcPr>
          <w:p w14:paraId="4BE2EC7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40.8%</w:t>
            </w:r>
          </w:p>
        </w:tc>
        <w:tc>
          <w:tcPr>
            <w:tcW w:w="284" w:type="pct"/>
          </w:tcPr>
          <w:p w14:paraId="5B97813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39.3%</w:t>
            </w:r>
          </w:p>
        </w:tc>
        <w:tc>
          <w:tcPr>
            <w:tcW w:w="284" w:type="pct"/>
          </w:tcPr>
          <w:p w14:paraId="5E44832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43.5%</w:t>
            </w:r>
          </w:p>
        </w:tc>
        <w:tc>
          <w:tcPr>
            <w:tcW w:w="284" w:type="pct"/>
          </w:tcPr>
          <w:p w14:paraId="0568522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37.2%</w:t>
            </w:r>
          </w:p>
        </w:tc>
      </w:tr>
      <w:tr w:rsidR="00515951" w:rsidRPr="00826228" w14:paraId="6F286B89"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2A8D01B" w14:textId="77777777"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4. West</w:t>
            </w:r>
          </w:p>
        </w:tc>
        <w:tc>
          <w:tcPr>
            <w:tcW w:w="305" w:type="pct"/>
            <w:noWrap/>
          </w:tcPr>
          <w:p w14:paraId="41447160"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20.6%</w:t>
            </w:r>
          </w:p>
        </w:tc>
        <w:tc>
          <w:tcPr>
            <w:tcW w:w="305" w:type="pct"/>
            <w:noWrap/>
          </w:tcPr>
          <w:p w14:paraId="79BE5A58"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20.9%</w:t>
            </w:r>
          </w:p>
        </w:tc>
        <w:tc>
          <w:tcPr>
            <w:tcW w:w="268" w:type="pct"/>
            <w:noWrap/>
          </w:tcPr>
          <w:p w14:paraId="169CE67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20.2%</w:t>
            </w:r>
          </w:p>
        </w:tc>
        <w:tc>
          <w:tcPr>
            <w:tcW w:w="268" w:type="pct"/>
            <w:noWrap/>
          </w:tcPr>
          <w:p w14:paraId="1C415C4A"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24.8%</w:t>
            </w:r>
          </w:p>
        </w:tc>
        <w:tc>
          <w:tcPr>
            <w:tcW w:w="267" w:type="pct"/>
            <w:noWrap/>
          </w:tcPr>
          <w:p w14:paraId="127E313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28.9%</w:t>
            </w:r>
          </w:p>
        </w:tc>
        <w:tc>
          <w:tcPr>
            <w:tcW w:w="306" w:type="pct"/>
            <w:noWrap/>
          </w:tcPr>
          <w:p w14:paraId="0E31E205"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22.1%</w:t>
            </w:r>
          </w:p>
        </w:tc>
        <w:tc>
          <w:tcPr>
            <w:tcW w:w="305" w:type="pct"/>
            <w:noWrap/>
          </w:tcPr>
          <w:p w14:paraId="2AB89CA7"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25.4%</w:t>
            </w:r>
          </w:p>
        </w:tc>
        <w:tc>
          <w:tcPr>
            <w:tcW w:w="306" w:type="pct"/>
            <w:noWrap/>
          </w:tcPr>
          <w:p w14:paraId="075E8D6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w:t>
            </w:r>
          </w:p>
        </w:tc>
        <w:tc>
          <w:tcPr>
            <w:tcW w:w="268" w:type="pct"/>
            <w:gridSpan w:val="2"/>
            <w:noWrap/>
          </w:tcPr>
          <w:p w14:paraId="5163A759"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24.3%</w:t>
            </w:r>
          </w:p>
        </w:tc>
        <w:tc>
          <w:tcPr>
            <w:tcW w:w="267" w:type="pct"/>
            <w:noWrap/>
          </w:tcPr>
          <w:p w14:paraId="7717CFA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25.7%</w:t>
            </w:r>
          </w:p>
        </w:tc>
        <w:tc>
          <w:tcPr>
            <w:tcW w:w="268" w:type="pct"/>
            <w:noWrap/>
          </w:tcPr>
          <w:p w14:paraId="67854C92"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32.4%</w:t>
            </w:r>
          </w:p>
        </w:tc>
        <w:tc>
          <w:tcPr>
            <w:tcW w:w="292" w:type="pct"/>
            <w:noWrap/>
          </w:tcPr>
          <w:p w14:paraId="7FD76B41"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21.1%</w:t>
            </w:r>
          </w:p>
        </w:tc>
        <w:tc>
          <w:tcPr>
            <w:tcW w:w="284" w:type="pct"/>
          </w:tcPr>
          <w:p w14:paraId="063AA43D"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23.3%</w:t>
            </w:r>
          </w:p>
        </w:tc>
        <w:tc>
          <w:tcPr>
            <w:tcW w:w="284" w:type="pct"/>
          </w:tcPr>
          <w:p w14:paraId="12BB62F3"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33.6%</w:t>
            </w:r>
          </w:p>
        </w:tc>
        <w:tc>
          <w:tcPr>
            <w:tcW w:w="284" w:type="pct"/>
          </w:tcPr>
          <w:p w14:paraId="39CFACE4" w14:textId="77777777"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20.0%</w:t>
            </w:r>
          </w:p>
        </w:tc>
      </w:tr>
      <w:tr w:rsidR="00515951" w:rsidRPr="00826228" w14:paraId="4778F9E4" w14:textId="6CF56BF1"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28DA077" w14:textId="5A890FB2"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 xml:space="preserve">Discharge </w:t>
            </w:r>
            <w:r w:rsidR="00637A90" w:rsidRPr="00826228">
              <w:rPr>
                <w:rFonts w:ascii="Times New Roman" w:hAnsi="Times New Roman" w:cs="Times New Roman"/>
                <w:sz w:val="20"/>
                <w:szCs w:val="20"/>
              </w:rPr>
              <w:t>location</w:t>
            </w:r>
            <w:r w:rsidRPr="00826228">
              <w:rPr>
                <w:rFonts w:ascii="Times New Roman" w:hAnsi="Times New Roman" w:cs="Times New Roman"/>
                <w:sz w:val="20"/>
                <w:szCs w:val="20"/>
              </w:rPr>
              <w:t>:</w:t>
            </w:r>
          </w:p>
          <w:p w14:paraId="714BC262" w14:textId="5E51B691"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1. Routine</w:t>
            </w:r>
          </w:p>
        </w:tc>
        <w:tc>
          <w:tcPr>
            <w:tcW w:w="305" w:type="pct"/>
            <w:noWrap/>
          </w:tcPr>
          <w:p w14:paraId="5FE9AE0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0354F4"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6D0BE9" w14:textId="464EDBF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96.27%</w:t>
            </w:r>
          </w:p>
        </w:tc>
        <w:tc>
          <w:tcPr>
            <w:tcW w:w="305" w:type="pct"/>
            <w:noWrap/>
          </w:tcPr>
          <w:p w14:paraId="5A744CD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46F54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EA91C" w14:textId="37A696AA"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96.44%</w:t>
            </w:r>
          </w:p>
        </w:tc>
        <w:tc>
          <w:tcPr>
            <w:tcW w:w="268" w:type="pct"/>
            <w:noWrap/>
          </w:tcPr>
          <w:p w14:paraId="234E067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5989B0"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5A6B3F" w14:textId="450E81D0"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96.73%</w:t>
            </w:r>
          </w:p>
        </w:tc>
        <w:tc>
          <w:tcPr>
            <w:tcW w:w="268" w:type="pct"/>
            <w:noWrap/>
          </w:tcPr>
          <w:p w14:paraId="470DA1B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C3B14F" w14:textId="7777777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D112BA" w14:textId="16279B4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63.91%</w:t>
            </w:r>
          </w:p>
        </w:tc>
        <w:tc>
          <w:tcPr>
            <w:tcW w:w="267" w:type="pct"/>
            <w:noWrap/>
          </w:tcPr>
          <w:p w14:paraId="22239944" w14:textId="7777777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D51006" w14:textId="7777777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C81DF2" w14:textId="0A585C2E" w:rsidR="0051595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61.38%</w:t>
            </w:r>
          </w:p>
        </w:tc>
        <w:tc>
          <w:tcPr>
            <w:tcW w:w="306" w:type="pct"/>
            <w:noWrap/>
          </w:tcPr>
          <w:p w14:paraId="297EE97B" w14:textId="7777777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44D5EC" w14:textId="77777777" w:rsidR="007B0C7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31A57A" w14:textId="5F50511E" w:rsidR="00515951" w:rsidRPr="00826228" w:rsidRDefault="007B0C7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61.33%</w:t>
            </w:r>
          </w:p>
        </w:tc>
        <w:tc>
          <w:tcPr>
            <w:tcW w:w="305" w:type="pct"/>
            <w:noWrap/>
          </w:tcPr>
          <w:p w14:paraId="40CCD3F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EDA96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9A62DFC" w14:textId="14882D4F"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 xml:space="preserve">68.86% </w:t>
            </w:r>
          </w:p>
        </w:tc>
        <w:tc>
          <w:tcPr>
            <w:tcW w:w="306" w:type="pct"/>
            <w:noWrap/>
          </w:tcPr>
          <w:p w14:paraId="473EEA3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AC3ADD"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3EEF45" w14:textId="115B05EE"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63.29%</w:t>
            </w:r>
          </w:p>
        </w:tc>
        <w:tc>
          <w:tcPr>
            <w:tcW w:w="268" w:type="pct"/>
            <w:gridSpan w:val="2"/>
            <w:noWrap/>
          </w:tcPr>
          <w:p w14:paraId="6BFF4689"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B41F61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6DF1EC" w14:textId="6C8BE2F1"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70.00%</w:t>
            </w:r>
          </w:p>
        </w:tc>
        <w:tc>
          <w:tcPr>
            <w:tcW w:w="267" w:type="pct"/>
            <w:noWrap/>
          </w:tcPr>
          <w:p w14:paraId="4D8E3607"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BB9BC2"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E6CBFD" w14:textId="2F534CED"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41.12%</w:t>
            </w:r>
          </w:p>
        </w:tc>
        <w:tc>
          <w:tcPr>
            <w:tcW w:w="268" w:type="pct"/>
            <w:noWrap/>
          </w:tcPr>
          <w:p w14:paraId="29BAE5B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0B20C8"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2CA045" w14:textId="7FF54BD4"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45.75%</w:t>
            </w:r>
          </w:p>
        </w:tc>
        <w:tc>
          <w:tcPr>
            <w:tcW w:w="292" w:type="pct"/>
            <w:noWrap/>
          </w:tcPr>
          <w:p w14:paraId="006B068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E6DD16"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0D5E78" w14:textId="47BC5F9F"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42.11%</w:t>
            </w:r>
          </w:p>
        </w:tc>
        <w:tc>
          <w:tcPr>
            <w:tcW w:w="284" w:type="pct"/>
          </w:tcPr>
          <w:p w14:paraId="20AD38C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69177F"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EDEE8B" w14:textId="4AB722C0"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80.18%</w:t>
            </w:r>
          </w:p>
        </w:tc>
        <w:tc>
          <w:tcPr>
            <w:tcW w:w="284" w:type="pct"/>
          </w:tcPr>
          <w:p w14:paraId="6EBD01C1"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F9396E"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E5393D" w14:textId="6B1D1596"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77.80%</w:t>
            </w:r>
          </w:p>
        </w:tc>
        <w:tc>
          <w:tcPr>
            <w:tcW w:w="284" w:type="pct"/>
          </w:tcPr>
          <w:p w14:paraId="55D21985"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29F13C" w14:textId="7777777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D1C4D5" w14:textId="7C18768A"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85.71%</w:t>
            </w:r>
          </w:p>
        </w:tc>
      </w:tr>
      <w:tr w:rsidR="00515951" w:rsidRPr="00826228" w14:paraId="049F97D5"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2D7C5BB" w14:textId="7FD5C17F"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2. Short term hospital</w:t>
            </w:r>
          </w:p>
        </w:tc>
        <w:tc>
          <w:tcPr>
            <w:tcW w:w="305" w:type="pct"/>
            <w:noWrap/>
          </w:tcPr>
          <w:p w14:paraId="4AC95EDD" w14:textId="00E7E23C" w:rsidR="00515951" w:rsidRPr="00826228" w:rsidRDefault="007B0C7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r w:rsidR="00515951" w:rsidRPr="00826228">
              <w:rPr>
                <w:rFonts w:ascii="Times New Roman" w:hAnsi="Times New Roman" w:cs="Times New Roman"/>
                <w:sz w:val="20"/>
                <w:szCs w:val="20"/>
              </w:rPr>
              <w:t>4</w:t>
            </w:r>
            <w:r w:rsidRPr="00826228">
              <w:rPr>
                <w:rFonts w:ascii="Times New Roman" w:hAnsi="Times New Roman" w:cs="Times New Roman"/>
                <w:sz w:val="20"/>
                <w:szCs w:val="20"/>
              </w:rPr>
              <w:t>7</w:t>
            </w:r>
            <w:r w:rsidR="00515951" w:rsidRPr="00826228">
              <w:rPr>
                <w:rFonts w:ascii="Times New Roman" w:hAnsi="Times New Roman" w:cs="Times New Roman"/>
                <w:sz w:val="20"/>
                <w:szCs w:val="20"/>
              </w:rPr>
              <w:t>%</w:t>
            </w:r>
          </w:p>
        </w:tc>
        <w:tc>
          <w:tcPr>
            <w:tcW w:w="305" w:type="pct"/>
            <w:noWrap/>
          </w:tcPr>
          <w:p w14:paraId="2A492C83" w14:textId="72D5AC70" w:rsidR="00515951" w:rsidRPr="00826228" w:rsidRDefault="007B0C7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r w:rsidR="00515951" w:rsidRPr="00826228">
              <w:rPr>
                <w:rFonts w:ascii="Times New Roman" w:hAnsi="Times New Roman" w:cs="Times New Roman"/>
                <w:sz w:val="20"/>
                <w:szCs w:val="20"/>
              </w:rPr>
              <w:t>5</w:t>
            </w:r>
            <w:r w:rsidRPr="00826228">
              <w:rPr>
                <w:rFonts w:ascii="Times New Roman" w:hAnsi="Times New Roman" w:cs="Times New Roman"/>
                <w:sz w:val="20"/>
                <w:szCs w:val="20"/>
              </w:rPr>
              <w:t>0</w:t>
            </w:r>
            <w:r w:rsidR="00515951" w:rsidRPr="00826228">
              <w:rPr>
                <w:rFonts w:ascii="Times New Roman" w:hAnsi="Times New Roman" w:cs="Times New Roman"/>
                <w:sz w:val="20"/>
                <w:szCs w:val="20"/>
              </w:rPr>
              <w:t>%</w:t>
            </w:r>
          </w:p>
        </w:tc>
        <w:tc>
          <w:tcPr>
            <w:tcW w:w="268" w:type="pct"/>
            <w:noWrap/>
          </w:tcPr>
          <w:p w14:paraId="543D6A77" w14:textId="6031D082" w:rsidR="00515951" w:rsidRPr="00826228" w:rsidRDefault="007B0C7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r w:rsidR="00515951" w:rsidRPr="00826228">
              <w:rPr>
                <w:rFonts w:ascii="Times New Roman" w:hAnsi="Times New Roman" w:cs="Times New Roman"/>
                <w:sz w:val="20"/>
                <w:szCs w:val="20"/>
              </w:rPr>
              <w:t>4</w:t>
            </w:r>
            <w:r w:rsidRPr="00826228">
              <w:rPr>
                <w:rFonts w:ascii="Times New Roman" w:hAnsi="Times New Roman" w:cs="Times New Roman"/>
                <w:sz w:val="20"/>
                <w:szCs w:val="20"/>
              </w:rPr>
              <w:t>7</w:t>
            </w:r>
            <w:r w:rsidR="001A34C6" w:rsidRPr="00826228">
              <w:rPr>
                <w:rFonts w:ascii="Times New Roman" w:hAnsi="Times New Roman" w:cs="Times New Roman"/>
                <w:sz w:val="20"/>
                <w:szCs w:val="20"/>
              </w:rPr>
              <w:t xml:space="preserve"> </w:t>
            </w:r>
            <w:r w:rsidR="00515951" w:rsidRPr="00826228">
              <w:rPr>
                <w:rFonts w:ascii="Times New Roman" w:hAnsi="Times New Roman" w:cs="Times New Roman"/>
                <w:sz w:val="20"/>
                <w:szCs w:val="20"/>
              </w:rPr>
              <w:t>%</w:t>
            </w:r>
          </w:p>
        </w:tc>
        <w:tc>
          <w:tcPr>
            <w:tcW w:w="268" w:type="pct"/>
            <w:noWrap/>
          </w:tcPr>
          <w:p w14:paraId="532A3F01" w14:textId="5CD321B1" w:rsidR="00515951" w:rsidRPr="00826228" w:rsidRDefault="001A34C6"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10.88%</w:t>
            </w:r>
          </w:p>
        </w:tc>
        <w:tc>
          <w:tcPr>
            <w:tcW w:w="267" w:type="pct"/>
            <w:noWrap/>
          </w:tcPr>
          <w:p w14:paraId="16BFF929" w14:textId="5FA2CF47" w:rsidR="00515951" w:rsidRPr="00826228" w:rsidRDefault="001A34C6"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9.77%</w:t>
            </w:r>
          </w:p>
        </w:tc>
        <w:tc>
          <w:tcPr>
            <w:tcW w:w="306" w:type="pct"/>
            <w:noWrap/>
          </w:tcPr>
          <w:p w14:paraId="5DC64DAB" w14:textId="40958DD9" w:rsidR="00515951" w:rsidRPr="00826228" w:rsidRDefault="001A34C6"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9.94%</w:t>
            </w:r>
          </w:p>
        </w:tc>
        <w:tc>
          <w:tcPr>
            <w:tcW w:w="305" w:type="pct"/>
            <w:noWrap/>
          </w:tcPr>
          <w:p w14:paraId="1B9E86AB" w14:textId="7F4B061A"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10.52%</w:t>
            </w:r>
          </w:p>
        </w:tc>
        <w:tc>
          <w:tcPr>
            <w:tcW w:w="306" w:type="pct"/>
            <w:noWrap/>
          </w:tcPr>
          <w:p w14:paraId="2BA11707" w14:textId="0F2AC83C"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8.93%</w:t>
            </w:r>
          </w:p>
        </w:tc>
        <w:tc>
          <w:tcPr>
            <w:tcW w:w="268" w:type="pct"/>
            <w:gridSpan w:val="2"/>
            <w:noWrap/>
          </w:tcPr>
          <w:p w14:paraId="5DFD3744" w14:textId="4DD8737C"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7.14%</w:t>
            </w:r>
          </w:p>
        </w:tc>
        <w:tc>
          <w:tcPr>
            <w:tcW w:w="267" w:type="pct"/>
            <w:noWrap/>
          </w:tcPr>
          <w:p w14:paraId="563E0FBB" w14:textId="3F8DEBF0"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19.80%</w:t>
            </w:r>
          </w:p>
        </w:tc>
        <w:tc>
          <w:tcPr>
            <w:tcW w:w="268" w:type="pct"/>
            <w:noWrap/>
          </w:tcPr>
          <w:p w14:paraId="25EE6595" w14:textId="1214FC6A"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15.94%</w:t>
            </w:r>
          </w:p>
        </w:tc>
        <w:tc>
          <w:tcPr>
            <w:tcW w:w="292" w:type="pct"/>
            <w:noWrap/>
          </w:tcPr>
          <w:p w14:paraId="45BBC724" w14:textId="35975F03"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15.79%</w:t>
            </w:r>
          </w:p>
        </w:tc>
        <w:tc>
          <w:tcPr>
            <w:tcW w:w="284" w:type="pct"/>
          </w:tcPr>
          <w:p w14:paraId="4FD38AE4" w14:textId="0297C880"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3.02%</w:t>
            </w:r>
          </w:p>
        </w:tc>
        <w:tc>
          <w:tcPr>
            <w:tcW w:w="284" w:type="pct"/>
          </w:tcPr>
          <w:p w14:paraId="01842C5E" w14:textId="75676991"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3.41%</w:t>
            </w:r>
          </w:p>
        </w:tc>
        <w:tc>
          <w:tcPr>
            <w:tcW w:w="284" w:type="pct"/>
          </w:tcPr>
          <w:p w14:paraId="46A6B5F7" w14:textId="28D0057C" w:rsidR="00515951" w:rsidRPr="00826228" w:rsidRDefault="0051595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515951" w:rsidRPr="00826228" w14:paraId="7B5EB222"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71EB49D" w14:textId="2DBC047B"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3.Other facilities</w:t>
            </w:r>
          </w:p>
        </w:tc>
        <w:tc>
          <w:tcPr>
            <w:tcW w:w="305" w:type="pct"/>
            <w:noWrap/>
          </w:tcPr>
          <w:p w14:paraId="3003B331" w14:textId="123E1C22"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305" w:type="pct"/>
            <w:noWrap/>
          </w:tcPr>
          <w:p w14:paraId="18FE3592" w14:textId="2BEECDBF"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0.08%</w:t>
            </w:r>
          </w:p>
        </w:tc>
        <w:tc>
          <w:tcPr>
            <w:tcW w:w="268" w:type="pct"/>
            <w:noWrap/>
          </w:tcPr>
          <w:p w14:paraId="6B59E28D" w14:textId="3F4784E6"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268" w:type="pct"/>
            <w:noWrap/>
          </w:tcPr>
          <w:p w14:paraId="7255241F" w14:textId="01636F60" w:rsidR="00515951" w:rsidRPr="00826228" w:rsidRDefault="001A34C6"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10.14%</w:t>
            </w:r>
          </w:p>
        </w:tc>
        <w:tc>
          <w:tcPr>
            <w:tcW w:w="267" w:type="pct"/>
            <w:noWrap/>
          </w:tcPr>
          <w:p w14:paraId="47579E7D" w14:textId="3FC1EE8E" w:rsidR="00515951" w:rsidRPr="00826228" w:rsidRDefault="001A34C6"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9.54%</w:t>
            </w:r>
          </w:p>
        </w:tc>
        <w:tc>
          <w:tcPr>
            <w:tcW w:w="306" w:type="pct"/>
            <w:noWrap/>
          </w:tcPr>
          <w:p w14:paraId="07680A8A" w14:textId="0F3C5594"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14.36%</w:t>
            </w:r>
          </w:p>
        </w:tc>
        <w:tc>
          <w:tcPr>
            <w:tcW w:w="305" w:type="pct"/>
            <w:noWrap/>
          </w:tcPr>
          <w:p w14:paraId="3D68FD8A" w14:textId="7C16C27E"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7.36%</w:t>
            </w:r>
          </w:p>
        </w:tc>
        <w:tc>
          <w:tcPr>
            <w:tcW w:w="306" w:type="pct"/>
            <w:noWrap/>
          </w:tcPr>
          <w:p w14:paraId="7FD373D1" w14:textId="7DE61757" w:rsidR="00515951" w:rsidRPr="00826228" w:rsidRDefault="0051595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6.60%</w:t>
            </w:r>
          </w:p>
        </w:tc>
        <w:tc>
          <w:tcPr>
            <w:tcW w:w="268" w:type="pct"/>
            <w:gridSpan w:val="2"/>
            <w:noWrap/>
          </w:tcPr>
          <w:p w14:paraId="6E0F0D36" w14:textId="067DD01D"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12.86%</w:t>
            </w:r>
          </w:p>
        </w:tc>
        <w:tc>
          <w:tcPr>
            <w:tcW w:w="267" w:type="pct"/>
            <w:noWrap/>
          </w:tcPr>
          <w:p w14:paraId="527ACD39" w14:textId="5CF73C76"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14.43%</w:t>
            </w:r>
          </w:p>
        </w:tc>
        <w:tc>
          <w:tcPr>
            <w:tcW w:w="268" w:type="pct"/>
            <w:noWrap/>
          </w:tcPr>
          <w:p w14:paraId="4C1FE03E" w14:textId="3072A2BC"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20.73%</w:t>
            </w:r>
          </w:p>
        </w:tc>
        <w:tc>
          <w:tcPr>
            <w:tcW w:w="292" w:type="pct"/>
            <w:noWrap/>
          </w:tcPr>
          <w:p w14:paraId="7DEA90DF" w14:textId="297EE537"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19.74%</w:t>
            </w:r>
          </w:p>
        </w:tc>
        <w:tc>
          <w:tcPr>
            <w:tcW w:w="284" w:type="pct"/>
          </w:tcPr>
          <w:p w14:paraId="2AC4BFDC" w14:textId="26DBD4CB"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8.83%</w:t>
            </w:r>
          </w:p>
        </w:tc>
        <w:tc>
          <w:tcPr>
            <w:tcW w:w="284" w:type="pct"/>
          </w:tcPr>
          <w:p w14:paraId="590136B5" w14:textId="2DCDB013"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1E9CAB27" w14:textId="6DB19BCD" w:rsidR="00515951" w:rsidRPr="00826228" w:rsidRDefault="00F376A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r>
      <w:tr w:rsidR="00515951" w:rsidRPr="00826228" w14:paraId="559D7CDB"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E8EC9DF" w14:textId="64E7E4CC"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4. Home health care</w:t>
            </w:r>
          </w:p>
        </w:tc>
        <w:tc>
          <w:tcPr>
            <w:tcW w:w="305" w:type="pct"/>
            <w:noWrap/>
          </w:tcPr>
          <w:p w14:paraId="26E34EA6" w14:textId="79CF7060"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2.85%</w:t>
            </w:r>
          </w:p>
        </w:tc>
        <w:tc>
          <w:tcPr>
            <w:tcW w:w="305" w:type="pct"/>
            <w:noWrap/>
          </w:tcPr>
          <w:p w14:paraId="794CF996" w14:textId="141128A3"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tc>
        <w:tc>
          <w:tcPr>
            <w:tcW w:w="268" w:type="pct"/>
            <w:noWrap/>
          </w:tcPr>
          <w:p w14:paraId="190FF40B" w14:textId="5CD84CCB"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2.35%</w:t>
            </w:r>
          </w:p>
        </w:tc>
        <w:tc>
          <w:tcPr>
            <w:tcW w:w="268" w:type="pct"/>
            <w:noWrap/>
          </w:tcPr>
          <w:p w14:paraId="141209EA" w14:textId="25A1CBF3" w:rsidR="0051595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7.63%</w:t>
            </w:r>
          </w:p>
        </w:tc>
        <w:tc>
          <w:tcPr>
            <w:tcW w:w="267" w:type="pct"/>
            <w:noWrap/>
          </w:tcPr>
          <w:p w14:paraId="1313072A" w14:textId="20D45761" w:rsidR="0051595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6.30%</w:t>
            </w:r>
          </w:p>
        </w:tc>
        <w:tc>
          <w:tcPr>
            <w:tcW w:w="306" w:type="pct"/>
            <w:noWrap/>
          </w:tcPr>
          <w:p w14:paraId="5C068FBA" w14:textId="5A26BC6D" w:rsidR="0051595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5.52%</w:t>
            </w:r>
          </w:p>
        </w:tc>
        <w:tc>
          <w:tcPr>
            <w:tcW w:w="305" w:type="pct"/>
            <w:noWrap/>
          </w:tcPr>
          <w:p w14:paraId="02C4B8A0" w14:textId="139ACCF1"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10.19%</w:t>
            </w:r>
          </w:p>
        </w:tc>
        <w:tc>
          <w:tcPr>
            <w:tcW w:w="306" w:type="pct"/>
            <w:noWrap/>
          </w:tcPr>
          <w:p w14:paraId="4FEB94BC" w14:textId="5612970B"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10.97%</w:t>
            </w:r>
          </w:p>
        </w:tc>
        <w:tc>
          <w:tcPr>
            <w:tcW w:w="268" w:type="pct"/>
            <w:gridSpan w:val="2"/>
            <w:noWrap/>
          </w:tcPr>
          <w:p w14:paraId="1BB5DC80" w14:textId="40166DA0"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4.29%</w:t>
            </w:r>
          </w:p>
        </w:tc>
        <w:tc>
          <w:tcPr>
            <w:tcW w:w="267" w:type="pct"/>
            <w:noWrap/>
          </w:tcPr>
          <w:p w14:paraId="2AD8C9B5" w14:textId="6D0C7286"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6.84%</w:t>
            </w:r>
          </w:p>
        </w:tc>
        <w:tc>
          <w:tcPr>
            <w:tcW w:w="268" w:type="pct"/>
            <w:noWrap/>
          </w:tcPr>
          <w:p w14:paraId="59BEE8DD" w14:textId="356F4FDD"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1.22%</w:t>
            </w:r>
          </w:p>
        </w:tc>
        <w:tc>
          <w:tcPr>
            <w:tcW w:w="292" w:type="pct"/>
            <w:noWrap/>
          </w:tcPr>
          <w:p w14:paraId="0BF84466" w14:textId="733A7C23"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7.89%</w:t>
            </w:r>
          </w:p>
        </w:tc>
        <w:tc>
          <w:tcPr>
            <w:tcW w:w="284" w:type="pct"/>
          </w:tcPr>
          <w:p w14:paraId="4E64B5ED" w14:textId="682075D0"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5.95%</w:t>
            </w:r>
          </w:p>
        </w:tc>
        <w:tc>
          <w:tcPr>
            <w:tcW w:w="284" w:type="pct"/>
          </w:tcPr>
          <w:p w14:paraId="08A419C5" w14:textId="016961EB"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5.91%</w:t>
            </w:r>
          </w:p>
        </w:tc>
        <w:tc>
          <w:tcPr>
            <w:tcW w:w="284" w:type="pct"/>
          </w:tcPr>
          <w:p w14:paraId="1A7D57C9" w14:textId="52784DB5" w:rsidR="00515951" w:rsidRPr="00826228" w:rsidRDefault="00CE3DC1"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515951" w:rsidRPr="00826228" w14:paraId="15B05FC5"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BB52A1D" w14:textId="2F414079" w:rsidR="00515951" w:rsidRPr="00826228" w:rsidRDefault="00515951" w:rsidP="003B6BAB">
            <w:pPr>
              <w:rPr>
                <w:rFonts w:ascii="Times New Roman" w:hAnsi="Times New Roman" w:cs="Times New Roman"/>
                <w:sz w:val="20"/>
                <w:szCs w:val="20"/>
              </w:rPr>
            </w:pPr>
            <w:r w:rsidRPr="00826228">
              <w:rPr>
                <w:rFonts w:ascii="Times New Roman" w:hAnsi="Times New Roman" w:cs="Times New Roman"/>
                <w:sz w:val="20"/>
                <w:szCs w:val="20"/>
              </w:rPr>
              <w:t>5. Against medical advice</w:t>
            </w:r>
          </w:p>
        </w:tc>
        <w:tc>
          <w:tcPr>
            <w:tcW w:w="305" w:type="pct"/>
            <w:noWrap/>
          </w:tcPr>
          <w:p w14:paraId="301D786C" w14:textId="6B7D5B94"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0.29%</w:t>
            </w:r>
          </w:p>
        </w:tc>
        <w:tc>
          <w:tcPr>
            <w:tcW w:w="305" w:type="pct"/>
            <w:noWrap/>
          </w:tcPr>
          <w:p w14:paraId="75A1918F" w14:textId="1F54FE8B"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0.32%</w:t>
            </w:r>
          </w:p>
        </w:tc>
        <w:tc>
          <w:tcPr>
            <w:tcW w:w="268" w:type="pct"/>
            <w:noWrap/>
          </w:tcPr>
          <w:p w14:paraId="525A2258" w14:textId="7E2FE959"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0.34%</w:t>
            </w:r>
          </w:p>
        </w:tc>
        <w:tc>
          <w:tcPr>
            <w:tcW w:w="268" w:type="pct"/>
            <w:noWrap/>
          </w:tcPr>
          <w:p w14:paraId="66E46C7F" w14:textId="472869EB"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1.35%</w:t>
            </w:r>
          </w:p>
        </w:tc>
        <w:tc>
          <w:tcPr>
            <w:tcW w:w="267" w:type="pct"/>
            <w:noWrap/>
          </w:tcPr>
          <w:p w14:paraId="64233EDE" w14:textId="4569ADB4"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0.45%</w:t>
            </w:r>
          </w:p>
        </w:tc>
        <w:tc>
          <w:tcPr>
            <w:tcW w:w="306" w:type="pct"/>
            <w:noWrap/>
          </w:tcPr>
          <w:p w14:paraId="372FB8B8" w14:textId="1713851C"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0.55%</w:t>
            </w:r>
          </w:p>
        </w:tc>
        <w:tc>
          <w:tcPr>
            <w:tcW w:w="305" w:type="pct"/>
            <w:noWrap/>
          </w:tcPr>
          <w:p w14:paraId="3CCE3E2A" w14:textId="26D16446"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3.07%</w:t>
            </w:r>
          </w:p>
        </w:tc>
        <w:tc>
          <w:tcPr>
            <w:tcW w:w="306" w:type="pct"/>
            <w:noWrap/>
          </w:tcPr>
          <w:p w14:paraId="4F33AA7F" w14:textId="2E7BBB47"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1.15%</w:t>
            </w:r>
          </w:p>
        </w:tc>
        <w:tc>
          <w:tcPr>
            <w:tcW w:w="268" w:type="pct"/>
            <w:gridSpan w:val="2"/>
            <w:noWrap/>
          </w:tcPr>
          <w:p w14:paraId="0C20B0CB" w14:textId="361C7D4C"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5D2B0960" w14:textId="79297E04"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57139977" w14:textId="4561CE25"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25F35228" w14:textId="186E0610"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02A39FE7" w14:textId="71CC383F"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0.96%</w:t>
            </w:r>
          </w:p>
        </w:tc>
        <w:tc>
          <w:tcPr>
            <w:tcW w:w="284" w:type="pct"/>
          </w:tcPr>
          <w:p w14:paraId="5A3A0C73" w14:textId="49ACD740"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7FFC8612" w14:textId="7E41F54E" w:rsidR="00515951" w:rsidRPr="00826228" w:rsidRDefault="00CE3DC1"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CE3DC1" w:rsidRPr="00826228" w14:paraId="105A6600"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4E836E9A" w14:textId="49F8ADFC" w:rsidR="00CE3DC1" w:rsidRPr="00826228" w:rsidRDefault="00CE3DC1" w:rsidP="003B6BAB">
            <w:pPr>
              <w:rPr>
                <w:rFonts w:ascii="Times New Roman" w:hAnsi="Times New Roman" w:cs="Times New Roman"/>
                <w:sz w:val="20"/>
                <w:szCs w:val="20"/>
              </w:rPr>
            </w:pPr>
            <w:r w:rsidRPr="00826228">
              <w:rPr>
                <w:rFonts w:ascii="Times New Roman" w:hAnsi="Times New Roman" w:cs="Times New Roman"/>
                <w:sz w:val="20"/>
                <w:szCs w:val="20"/>
              </w:rPr>
              <w:t>6. Died</w:t>
            </w:r>
          </w:p>
        </w:tc>
        <w:tc>
          <w:tcPr>
            <w:tcW w:w="305" w:type="pct"/>
            <w:noWrap/>
          </w:tcPr>
          <w:p w14:paraId="2336DB9F" w14:textId="0677CE90"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0.02%</w:t>
            </w:r>
          </w:p>
        </w:tc>
        <w:tc>
          <w:tcPr>
            <w:tcW w:w="305" w:type="pct"/>
            <w:noWrap/>
          </w:tcPr>
          <w:p w14:paraId="0A9415CB" w14:textId="457AC807"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0.02%</w:t>
            </w:r>
          </w:p>
        </w:tc>
        <w:tc>
          <w:tcPr>
            <w:tcW w:w="268" w:type="pct"/>
            <w:noWrap/>
          </w:tcPr>
          <w:p w14:paraId="6E14B49B" w14:textId="41E4A235"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0.01%</w:t>
            </w:r>
          </w:p>
        </w:tc>
        <w:tc>
          <w:tcPr>
            <w:tcW w:w="268" w:type="pct"/>
            <w:noWrap/>
          </w:tcPr>
          <w:p w14:paraId="2B61906D" w14:textId="308443CE" w:rsidR="00CE3DC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6.09%</w:t>
            </w:r>
          </w:p>
        </w:tc>
        <w:tc>
          <w:tcPr>
            <w:tcW w:w="267" w:type="pct"/>
            <w:noWrap/>
          </w:tcPr>
          <w:p w14:paraId="58EE71A6" w14:textId="39759C4F" w:rsidR="00CE3DC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12.57%</w:t>
            </w:r>
          </w:p>
        </w:tc>
        <w:tc>
          <w:tcPr>
            <w:tcW w:w="306" w:type="pct"/>
            <w:noWrap/>
          </w:tcPr>
          <w:p w14:paraId="4E8AD528" w14:textId="00E4841F" w:rsidR="00CE3DC1" w:rsidRPr="00826228" w:rsidRDefault="001218F5"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8.29%</w:t>
            </w:r>
          </w:p>
        </w:tc>
        <w:tc>
          <w:tcPr>
            <w:tcW w:w="305" w:type="pct"/>
            <w:noWrap/>
          </w:tcPr>
          <w:p w14:paraId="3F202FEE" w14:textId="4EE02E78"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50DB937A" w14:textId="522D6A48"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9.06%</w:t>
            </w:r>
          </w:p>
        </w:tc>
        <w:tc>
          <w:tcPr>
            <w:tcW w:w="268" w:type="pct"/>
            <w:gridSpan w:val="2"/>
            <w:noWrap/>
          </w:tcPr>
          <w:p w14:paraId="12B59D3E" w14:textId="7FE569EB"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5C5E18E8" w14:textId="4726EED0"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17.82%</w:t>
            </w:r>
          </w:p>
        </w:tc>
        <w:tc>
          <w:tcPr>
            <w:tcW w:w="268" w:type="pct"/>
            <w:noWrap/>
          </w:tcPr>
          <w:p w14:paraId="20EE5DC4" w14:textId="42BE9F66"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16.35%</w:t>
            </w:r>
          </w:p>
        </w:tc>
        <w:tc>
          <w:tcPr>
            <w:tcW w:w="292" w:type="pct"/>
            <w:noWrap/>
          </w:tcPr>
          <w:p w14:paraId="738FE7BD" w14:textId="74B86CA2"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14.47%</w:t>
            </w:r>
          </w:p>
        </w:tc>
        <w:tc>
          <w:tcPr>
            <w:tcW w:w="284" w:type="pct"/>
          </w:tcPr>
          <w:p w14:paraId="72BA3F0F" w14:textId="2127AD02"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1.06%</w:t>
            </w:r>
          </w:p>
        </w:tc>
        <w:tc>
          <w:tcPr>
            <w:tcW w:w="284" w:type="pct"/>
          </w:tcPr>
          <w:p w14:paraId="6E1216F6" w14:textId="61D3BE92"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12.88%</w:t>
            </w:r>
          </w:p>
        </w:tc>
        <w:tc>
          <w:tcPr>
            <w:tcW w:w="284" w:type="pct"/>
          </w:tcPr>
          <w:p w14:paraId="4707C697" w14:textId="75F56B5A" w:rsidR="00CE3DC1" w:rsidRPr="00826228" w:rsidRDefault="003508EC"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CE3DC1" w:rsidRPr="00826228" w14:paraId="37389E9F"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4568740" w14:textId="40CC1C4C" w:rsidR="00515951" w:rsidRPr="00826228" w:rsidRDefault="00CE3DC1" w:rsidP="003B6BAB">
            <w:pPr>
              <w:rPr>
                <w:rFonts w:ascii="Times New Roman" w:hAnsi="Times New Roman" w:cs="Times New Roman"/>
                <w:sz w:val="20"/>
                <w:szCs w:val="20"/>
              </w:rPr>
            </w:pPr>
            <w:r w:rsidRPr="00826228">
              <w:rPr>
                <w:rFonts w:ascii="Times New Roman" w:hAnsi="Times New Roman" w:cs="Times New Roman"/>
                <w:sz w:val="20"/>
                <w:szCs w:val="20"/>
              </w:rPr>
              <w:t>7</w:t>
            </w:r>
            <w:r w:rsidR="00515951" w:rsidRPr="00826228">
              <w:rPr>
                <w:rFonts w:ascii="Times New Roman" w:hAnsi="Times New Roman" w:cs="Times New Roman"/>
                <w:sz w:val="20"/>
                <w:szCs w:val="20"/>
              </w:rPr>
              <w:t>. Unknown, alive</w:t>
            </w:r>
          </w:p>
        </w:tc>
        <w:tc>
          <w:tcPr>
            <w:tcW w:w="305" w:type="pct"/>
            <w:noWrap/>
          </w:tcPr>
          <w:p w14:paraId="268F6204" w14:textId="15DE40BB"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0.005%</w:t>
            </w:r>
          </w:p>
        </w:tc>
        <w:tc>
          <w:tcPr>
            <w:tcW w:w="305" w:type="pct"/>
            <w:noWrap/>
          </w:tcPr>
          <w:p w14:paraId="65AFFD08" w14:textId="3A994FCB"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0.002%</w:t>
            </w:r>
          </w:p>
        </w:tc>
        <w:tc>
          <w:tcPr>
            <w:tcW w:w="268" w:type="pct"/>
            <w:noWrap/>
          </w:tcPr>
          <w:p w14:paraId="2B8B03FC" w14:textId="3E0430E7"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0.001%</w:t>
            </w:r>
          </w:p>
        </w:tc>
        <w:tc>
          <w:tcPr>
            <w:tcW w:w="268" w:type="pct"/>
            <w:noWrap/>
          </w:tcPr>
          <w:p w14:paraId="0F24997D" w14:textId="35BC8B63"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0A211A11" w14:textId="2D3C379D"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32F1C6DB" w14:textId="2713FD6C" w:rsidR="00515951" w:rsidRPr="00826228" w:rsidRDefault="001218F5"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5" w:type="pct"/>
            <w:noWrap/>
          </w:tcPr>
          <w:p w14:paraId="0066A0BF" w14:textId="54C109FA"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7C31630D" w14:textId="13F7C0EA"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gridSpan w:val="2"/>
            <w:noWrap/>
          </w:tcPr>
          <w:p w14:paraId="0DB1D540" w14:textId="012203FE"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7A4EACEC" w14:textId="336A7C5E"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374CCE2C" w14:textId="3036F42E"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188E5251" w14:textId="7EA6A436"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r w:rsidR="008C3C45" w:rsidRPr="00826228">
              <w:rPr>
                <w:rFonts w:ascii="Times New Roman" w:hAnsi="Times New Roman" w:cs="Times New Roman"/>
                <w:sz w:val="20"/>
                <w:szCs w:val="20"/>
              </w:rPr>
              <w:t xml:space="preserve">  </w:t>
            </w:r>
          </w:p>
        </w:tc>
        <w:tc>
          <w:tcPr>
            <w:tcW w:w="284" w:type="pct"/>
          </w:tcPr>
          <w:p w14:paraId="26F8A938" w14:textId="7E16DFA1"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2C80A13C" w14:textId="0899572E"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5DB6571B" w14:textId="5C6EDF8A" w:rsidR="00515951" w:rsidRPr="00826228" w:rsidRDefault="003508EC"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515951" w:rsidRPr="00826228" w14:paraId="60A42CF8" w14:textId="77777777" w:rsidTr="005159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7"/>
            <w:noWrap/>
          </w:tcPr>
          <w:p w14:paraId="7CB25642" w14:textId="0CC01E84" w:rsidR="00515951" w:rsidRPr="00826228" w:rsidRDefault="00EE40EB" w:rsidP="003B6BAB">
            <w:pPr>
              <w:jc w:val="center"/>
              <w:rPr>
                <w:rFonts w:ascii="Times New Roman" w:hAnsi="Times New Roman" w:cs="Times New Roman"/>
                <w:sz w:val="20"/>
                <w:szCs w:val="20"/>
              </w:rPr>
            </w:pPr>
            <w:r>
              <w:rPr>
                <w:rFonts w:ascii="Times New Roman" w:hAnsi="Times New Roman" w:cs="Times New Roman"/>
                <w:sz w:val="20"/>
                <w:szCs w:val="20"/>
              </w:rPr>
              <w:t>Risk factors and</w:t>
            </w:r>
            <w:r w:rsidR="00374DA4">
              <w:rPr>
                <w:rFonts w:ascii="Times New Roman" w:hAnsi="Times New Roman" w:cs="Times New Roman"/>
                <w:sz w:val="20"/>
                <w:szCs w:val="20"/>
              </w:rPr>
              <w:t xml:space="preserve"> </w:t>
            </w:r>
            <w:r w:rsidR="00515951" w:rsidRPr="00826228">
              <w:rPr>
                <w:rFonts w:ascii="Times New Roman" w:hAnsi="Times New Roman" w:cs="Times New Roman"/>
                <w:sz w:val="20"/>
                <w:szCs w:val="20"/>
              </w:rPr>
              <w:t>comorbidities</w:t>
            </w:r>
          </w:p>
        </w:tc>
      </w:tr>
      <w:tr w:rsidR="00374DA4" w:rsidRPr="00826228" w14:paraId="1E430A24"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442145A8" w14:textId="40B144B9"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Alcohol abuse</w:t>
            </w:r>
          </w:p>
        </w:tc>
        <w:tc>
          <w:tcPr>
            <w:tcW w:w="305" w:type="pct"/>
            <w:noWrap/>
          </w:tcPr>
          <w:p w14:paraId="4B7A0F67" w14:textId="6BA6388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0.13%</w:t>
            </w:r>
          </w:p>
        </w:tc>
        <w:tc>
          <w:tcPr>
            <w:tcW w:w="305" w:type="pct"/>
            <w:noWrap/>
          </w:tcPr>
          <w:p w14:paraId="24ADC64D" w14:textId="62D2D081"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0.15%</w:t>
            </w:r>
          </w:p>
        </w:tc>
        <w:tc>
          <w:tcPr>
            <w:tcW w:w="268" w:type="pct"/>
            <w:noWrap/>
          </w:tcPr>
          <w:p w14:paraId="399D3052" w14:textId="4C95D9A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0.20%</w:t>
            </w:r>
          </w:p>
        </w:tc>
        <w:tc>
          <w:tcPr>
            <w:tcW w:w="268" w:type="pct"/>
            <w:noWrap/>
          </w:tcPr>
          <w:p w14:paraId="5E53840B" w14:textId="2BCCA28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44FD740F" w14:textId="648314D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0.42%</w:t>
            </w:r>
          </w:p>
        </w:tc>
        <w:tc>
          <w:tcPr>
            <w:tcW w:w="306" w:type="pct"/>
            <w:noWrap/>
          </w:tcPr>
          <w:p w14:paraId="4A5A4A07" w14:textId="13C35E1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5" w:type="pct"/>
            <w:noWrap/>
          </w:tcPr>
          <w:p w14:paraId="04D6BB93" w14:textId="48FE487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3CE69F63" w14:textId="5E2FC7F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gridSpan w:val="2"/>
            <w:noWrap/>
          </w:tcPr>
          <w:p w14:paraId="767D8083" w14:textId="6A171F6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47B822D7" w14:textId="141D8A7E"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7E1D78AE" w14:textId="4C56BAD8"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4BAB9E9A" w14:textId="364ADDB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11F0494C" w14:textId="712888D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4A38A9CC" w14:textId="3B17D99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1.51%</w:t>
            </w:r>
          </w:p>
        </w:tc>
        <w:tc>
          <w:tcPr>
            <w:tcW w:w="284" w:type="pct"/>
          </w:tcPr>
          <w:p w14:paraId="7AD6D1FE" w14:textId="1D030BA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5001CE0E"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901578E" w14:textId="09354B57"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Arrhythmia</w:t>
            </w:r>
          </w:p>
        </w:tc>
        <w:tc>
          <w:tcPr>
            <w:tcW w:w="305" w:type="pct"/>
            <w:noWrap/>
          </w:tcPr>
          <w:p w14:paraId="2388C797" w14:textId="5C980DD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0.53%</w:t>
            </w:r>
          </w:p>
        </w:tc>
        <w:tc>
          <w:tcPr>
            <w:tcW w:w="305" w:type="pct"/>
            <w:noWrap/>
          </w:tcPr>
          <w:p w14:paraId="515DC000" w14:textId="5057C4A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0.72%</w:t>
            </w:r>
          </w:p>
        </w:tc>
        <w:tc>
          <w:tcPr>
            <w:tcW w:w="268" w:type="pct"/>
            <w:noWrap/>
          </w:tcPr>
          <w:p w14:paraId="149B992B" w14:textId="5220027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0.91%</w:t>
            </w:r>
          </w:p>
        </w:tc>
        <w:tc>
          <w:tcPr>
            <w:tcW w:w="268" w:type="pct"/>
            <w:noWrap/>
          </w:tcPr>
          <w:p w14:paraId="304FBFF1" w14:textId="310AD01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2.40%</w:t>
            </w:r>
          </w:p>
        </w:tc>
        <w:tc>
          <w:tcPr>
            <w:tcW w:w="267" w:type="pct"/>
            <w:noWrap/>
          </w:tcPr>
          <w:p w14:paraId="7E8358AA" w14:textId="06DCF14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10.39%</w:t>
            </w:r>
          </w:p>
        </w:tc>
        <w:tc>
          <w:tcPr>
            <w:tcW w:w="306" w:type="pct"/>
            <w:noWrap/>
          </w:tcPr>
          <w:p w14:paraId="0FED62FA" w14:textId="6521B14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6.08%</w:t>
            </w:r>
          </w:p>
        </w:tc>
        <w:tc>
          <w:tcPr>
            <w:tcW w:w="305" w:type="pct"/>
            <w:noWrap/>
          </w:tcPr>
          <w:p w14:paraId="20FAD5FB" w14:textId="589A9AE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2.10%</w:t>
            </w:r>
          </w:p>
        </w:tc>
        <w:tc>
          <w:tcPr>
            <w:tcW w:w="306" w:type="pct"/>
            <w:noWrap/>
          </w:tcPr>
          <w:p w14:paraId="51EFCAC2" w14:textId="3E356CE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11.14%</w:t>
            </w:r>
          </w:p>
        </w:tc>
        <w:tc>
          <w:tcPr>
            <w:tcW w:w="268" w:type="pct"/>
            <w:gridSpan w:val="2"/>
            <w:noWrap/>
          </w:tcPr>
          <w:p w14:paraId="774266BD" w14:textId="229FC3B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496C60F0" w14:textId="66242F9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1.08%</w:t>
            </w:r>
          </w:p>
        </w:tc>
        <w:tc>
          <w:tcPr>
            <w:tcW w:w="268" w:type="pct"/>
            <w:noWrap/>
          </w:tcPr>
          <w:p w14:paraId="5DCFAFD4" w14:textId="154304E9"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7.41%</w:t>
            </w:r>
          </w:p>
        </w:tc>
        <w:tc>
          <w:tcPr>
            <w:tcW w:w="292" w:type="pct"/>
            <w:noWrap/>
          </w:tcPr>
          <w:p w14:paraId="03992D4A" w14:textId="4720099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9.21%</w:t>
            </w:r>
          </w:p>
        </w:tc>
        <w:tc>
          <w:tcPr>
            <w:tcW w:w="284" w:type="pct"/>
          </w:tcPr>
          <w:p w14:paraId="266B181F" w14:textId="331C4FA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3.97%</w:t>
            </w:r>
          </w:p>
        </w:tc>
        <w:tc>
          <w:tcPr>
            <w:tcW w:w="284" w:type="pct"/>
          </w:tcPr>
          <w:p w14:paraId="7589257D" w14:textId="602982A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13.01%</w:t>
            </w:r>
          </w:p>
        </w:tc>
        <w:tc>
          <w:tcPr>
            <w:tcW w:w="284" w:type="pct"/>
          </w:tcPr>
          <w:p w14:paraId="29703083" w14:textId="3387171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06E2E154"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605657C" w14:textId="2B6F59D6"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Coagulopathy</w:t>
            </w:r>
          </w:p>
        </w:tc>
        <w:tc>
          <w:tcPr>
            <w:tcW w:w="305" w:type="pct"/>
            <w:noWrap/>
          </w:tcPr>
          <w:p w14:paraId="78132820" w14:textId="69D63F9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2.11%</w:t>
            </w:r>
          </w:p>
        </w:tc>
        <w:tc>
          <w:tcPr>
            <w:tcW w:w="305" w:type="pct"/>
            <w:noWrap/>
          </w:tcPr>
          <w:p w14:paraId="11F74AEA" w14:textId="5B53077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3.22%</w:t>
            </w:r>
          </w:p>
        </w:tc>
        <w:tc>
          <w:tcPr>
            <w:tcW w:w="268" w:type="pct"/>
            <w:noWrap/>
          </w:tcPr>
          <w:p w14:paraId="5701AD13" w14:textId="1B52E24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3.96%</w:t>
            </w:r>
          </w:p>
        </w:tc>
        <w:tc>
          <w:tcPr>
            <w:tcW w:w="268" w:type="pct"/>
            <w:noWrap/>
          </w:tcPr>
          <w:p w14:paraId="7659A956" w14:textId="55BFD3E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11.49%</w:t>
            </w:r>
          </w:p>
        </w:tc>
        <w:tc>
          <w:tcPr>
            <w:tcW w:w="267" w:type="pct"/>
            <w:noWrap/>
          </w:tcPr>
          <w:p w14:paraId="68C2369C" w14:textId="3B300B8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25.88%</w:t>
            </w:r>
          </w:p>
        </w:tc>
        <w:tc>
          <w:tcPr>
            <w:tcW w:w="306" w:type="pct"/>
            <w:noWrap/>
          </w:tcPr>
          <w:p w14:paraId="7DB5EDF0" w14:textId="3D37C52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21.55%</w:t>
            </w:r>
          </w:p>
        </w:tc>
        <w:tc>
          <w:tcPr>
            <w:tcW w:w="305" w:type="pct"/>
            <w:noWrap/>
          </w:tcPr>
          <w:p w14:paraId="47760646" w14:textId="1F93A4C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10.14%</w:t>
            </w:r>
          </w:p>
        </w:tc>
        <w:tc>
          <w:tcPr>
            <w:tcW w:w="306" w:type="pct"/>
            <w:noWrap/>
          </w:tcPr>
          <w:p w14:paraId="15DB8F76" w14:textId="7E25ACA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19.73%</w:t>
            </w:r>
          </w:p>
        </w:tc>
        <w:tc>
          <w:tcPr>
            <w:tcW w:w="268" w:type="pct"/>
            <w:gridSpan w:val="2"/>
            <w:noWrap/>
          </w:tcPr>
          <w:p w14:paraId="231B6827" w14:textId="065C6EC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22.86%</w:t>
            </w:r>
          </w:p>
        </w:tc>
        <w:tc>
          <w:tcPr>
            <w:tcW w:w="267" w:type="pct"/>
            <w:noWrap/>
          </w:tcPr>
          <w:p w14:paraId="6D77622D" w14:textId="2311F36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19.88%</w:t>
            </w:r>
          </w:p>
        </w:tc>
        <w:tc>
          <w:tcPr>
            <w:tcW w:w="268" w:type="pct"/>
            <w:noWrap/>
          </w:tcPr>
          <w:p w14:paraId="17FE5987" w14:textId="02B3719E"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33.19%</w:t>
            </w:r>
          </w:p>
        </w:tc>
        <w:tc>
          <w:tcPr>
            <w:tcW w:w="292" w:type="pct"/>
            <w:noWrap/>
          </w:tcPr>
          <w:p w14:paraId="13BD4937" w14:textId="391A5A8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23.68%</w:t>
            </w:r>
          </w:p>
        </w:tc>
        <w:tc>
          <w:tcPr>
            <w:tcW w:w="284" w:type="pct"/>
          </w:tcPr>
          <w:p w14:paraId="5FAE8D28" w14:textId="43105D6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5.08%</w:t>
            </w:r>
          </w:p>
        </w:tc>
        <w:tc>
          <w:tcPr>
            <w:tcW w:w="284" w:type="pct"/>
          </w:tcPr>
          <w:p w14:paraId="466A30FD" w14:textId="65DC90F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25.62%</w:t>
            </w:r>
          </w:p>
        </w:tc>
        <w:tc>
          <w:tcPr>
            <w:tcW w:w="284" w:type="pct"/>
          </w:tcPr>
          <w:p w14:paraId="72E6449B" w14:textId="59B204F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14.29%</w:t>
            </w:r>
          </w:p>
        </w:tc>
      </w:tr>
      <w:tr w:rsidR="00374DA4" w:rsidRPr="00826228" w14:paraId="2D0647FF"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55DFDD6" w14:textId="77777777"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lastRenderedPageBreak/>
              <w:t>Congenital heart disease</w:t>
            </w:r>
          </w:p>
        </w:tc>
        <w:tc>
          <w:tcPr>
            <w:tcW w:w="305" w:type="pct"/>
            <w:noWrap/>
          </w:tcPr>
          <w:p w14:paraId="51DFC91E"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0.11%</w:t>
            </w:r>
          </w:p>
        </w:tc>
        <w:tc>
          <w:tcPr>
            <w:tcW w:w="305" w:type="pct"/>
            <w:noWrap/>
          </w:tcPr>
          <w:p w14:paraId="11335D97"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0.16%</w:t>
            </w:r>
          </w:p>
        </w:tc>
        <w:tc>
          <w:tcPr>
            <w:tcW w:w="268" w:type="pct"/>
            <w:noWrap/>
          </w:tcPr>
          <w:p w14:paraId="7A9A2D96"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0.21%</w:t>
            </w:r>
          </w:p>
        </w:tc>
        <w:tc>
          <w:tcPr>
            <w:tcW w:w="268" w:type="pct"/>
            <w:noWrap/>
          </w:tcPr>
          <w:p w14:paraId="07D3DB7E"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1.98%</w:t>
            </w:r>
          </w:p>
        </w:tc>
        <w:tc>
          <w:tcPr>
            <w:tcW w:w="267" w:type="pct"/>
            <w:noWrap/>
          </w:tcPr>
          <w:p w14:paraId="659817F5"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2.55%</w:t>
            </w:r>
          </w:p>
        </w:tc>
        <w:tc>
          <w:tcPr>
            <w:tcW w:w="306" w:type="pct"/>
            <w:noWrap/>
          </w:tcPr>
          <w:p w14:paraId="16DC1222"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2.76%</w:t>
            </w:r>
          </w:p>
        </w:tc>
        <w:tc>
          <w:tcPr>
            <w:tcW w:w="305" w:type="pct"/>
            <w:noWrap/>
          </w:tcPr>
          <w:p w14:paraId="13B06D0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3.11%</w:t>
            </w:r>
          </w:p>
        </w:tc>
        <w:tc>
          <w:tcPr>
            <w:tcW w:w="306" w:type="pct"/>
            <w:noWrap/>
          </w:tcPr>
          <w:p w14:paraId="72548F98"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1.17%</w:t>
            </w:r>
          </w:p>
        </w:tc>
        <w:tc>
          <w:tcPr>
            <w:tcW w:w="268" w:type="pct"/>
            <w:gridSpan w:val="2"/>
            <w:noWrap/>
          </w:tcPr>
          <w:p w14:paraId="3115AE6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c>
          <w:tcPr>
            <w:tcW w:w="267" w:type="pct"/>
            <w:noWrap/>
          </w:tcPr>
          <w:p w14:paraId="27D1A7AD"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311A5909"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2.40%</w:t>
            </w:r>
          </w:p>
        </w:tc>
        <w:tc>
          <w:tcPr>
            <w:tcW w:w="292" w:type="pct"/>
            <w:noWrap/>
          </w:tcPr>
          <w:p w14:paraId="5AD68928"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tc>
        <w:tc>
          <w:tcPr>
            <w:tcW w:w="284" w:type="pct"/>
          </w:tcPr>
          <w:p w14:paraId="7358AA08"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2.74</w:t>
            </w:r>
          </w:p>
          <w:p w14:paraId="2B7FE154"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63F4270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4.67</w:t>
            </w:r>
          </w:p>
          <w:p w14:paraId="288B5898"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04D29983"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p w14:paraId="1E57E559"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38FD1E05"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5271090" w14:textId="2A594BA9"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Depression</w:t>
            </w:r>
          </w:p>
        </w:tc>
        <w:tc>
          <w:tcPr>
            <w:tcW w:w="305" w:type="pct"/>
            <w:noWrap/>
          </w:tcPr>
          <w:p w14:paraId="26B342E0" w14:textId="3EB8595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2.01%</w:t>
            </w:r>
          </w:p>
        </w:tc>
        <w:tc>
          <w:tcPr>
            <w:tcW w:w="305" w:type="pct"/>
            <w:noWrap/>
          </w:tcPr>
          <w:p w14:paraId="461947B1" w14:textId="4148AC0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2.88%</w:t>
            </w:r>
          </w:p>
        </w:tc>
        <w:tc>
          <w:tcPr>
            <w:tcW w:w="268" w:type="pct"/>
            <w:noWrap/>
          </w:tcPr>
          <w:p w14:paraId="52E0339B" w14:textId="1BFD978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3.54%</w:t>
            </w:r>
          </w:p>
        </w:tc>
        <w:tc>
          <w:tcPr>
            <w:tcW w:w="268" w:type="pct"/>
            <w:noWrap/>
          </w:tcPr>
          <w:p w14:paraId="7E28A722" w14:textId="6AAB45A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2.04%</w:t>
            </w:r>
          </w:p>
        </w:tc>
        <w:tc>
          <w:tcPr>
            <w:tcW w:w="267" w:type="pct"/>
            <w:noWrap/>
          </w:tcPr>
          <w:p w14:paraId="78A0BDC8" w14:textId="479CCEB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7.05%</w:t>
            </w:r>
          </w:p>
        </w:tc>
        <w:tc>
          <w:tcPr>
            <w:tcW w:w="306" w:type="pct"/>
            <w:noWrap/>
          </w:tcPr>
          <w:p w14:paraId="499D9A5E" w14:textId="65B25C2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4.42%</w:t>
            </w:r>
          </w:p>
        </w:tc>
        <w:tc>
          <w:tcPr>
            <w:tcW w:w="305" w:type="pct"/>
            <w:noWrap/>
          </w:tcPr>
          <w:p w14:paraId="3E37D39A" w14:textId="0685333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7EBD9169" w14:textId="3F0959B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4.55%</w:t>
            </w:r>
          </w:p>
        </w:tc>
        <w:tc>
          <w:tcPr>
            <w:tcW w:w="268" w:type="pct"/>
            <w:gridSpan w:val="2"/>
            <w:noWrap/>
          </w:tcPr>
          <w:p w14:paraId="49805A83" w14:textId="64C3411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4.29%</w:t>
            </w:r>
          </w:p>
        </w:tc>
        <w:tc>
          <w:tcPr>
            <w:tcW w:w="267" w:type="pct"/>
            <w:noWrap/>
          </w:tcPr>
          <w:p w14:paraId="5C1D26AF" w14:textId="31A5862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2.06%</w:t>
            </w:r>
          </w:p>
        </w:tc>
        <w:tc>
          <w:tcPr>
            <w:tcW w:w="268" w:type="pct"/>
            <w:noWrap/>
          </w:tcPr>
          <w:p w14:paraId="6561F245" w14:textId="361905E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9.42%</w:t>
            </w:r>
          </w:p>
        </w:tc>
        <w:tc>
          <w:tcPr>
            <w:tcW w:w="292" w:type="pct"/>
            <w:noWrap/>
          </w:tcPr>
          <w:p w14:paraId="79983414" w14:textId="79042011"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tc>
        <w:tc>
          <w:tcPr>
            <w:tcW w:w="284" w:type="pct"/>
          </w:tcPr>
          <w:p w14:paraId="5F12DC7F" w14:textId="2E4F326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3.96%</w:t>
            </w:r>
          </w:p>
        </w:tc>
        <w:tc>
          <w:tcPr>
            <w:tcW w:w="284" w:type="pct"/>
          </w:tcPr>
          <w:p w14:paraId="71A1F071" w14:textId="2F4C4CA4"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7.67%</w:t>
            </w:r>
          </w:p>
        </w:tc>
        <w:tc>
          <w:tcPr>
            <w:tcW w:w="284" w:type="pct"/>
          </w:tcPr>
          <w:p w14:paraId="6C920600" w14:textId="1D24F92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r>
      <w:tr w:rsidR="00374DA4" w:rsidRPr="00826228" w14:paraId="1993CF21"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504D21C" w14:textId="386F6B94"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Diabetes</w:t>
            </w:r>
          </w:p>
        </w:tc>
        <w:tc>
          <w:tcPr>
            <w:tcW w:w="305" w:type="pct"/>
            <w:noWrap/>
          </w:tcPr>
          <w:p w14:paraId="04FD5929" w14:textId="257EE8B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3.44%</w:t>
            </w:r>
          </w:p>
        </w:tc>
        <w:tc>
          <w:tcPr>
            <w:tcW w:w="305" w:type="pct"/>
            <w:noWrap/>
          </w:tcPr>
          <w:p w14:paraId="06523D55" w14:textId="10B2165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3.97%</w:t>
            </w:r>
          </w:p>
        </w:tc>
        <w:tc>
          <w:tcPr>
            <w:tcW w:w="268" w:type="pct"/>
            <w:noWrap/>
          </w:tcPr>
          <w:p w14:paraId="1C07ABA4" w14:textId="1B10A08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4.38%</w:t>
            </w:r>
          </w:p>
        </w:tc>
        <w:tc>
          <w:tcPr>
            <w:tcW w:w="268" w:type="pct"/>
            <w:noWrap/>
          </w:tcPr>
          <w:p w14:paraId="6D506A2C" w14:textId="67EA9A4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3.45%</w:t>
            </w:r>
          </w:p>
        </w:tc>
        <w:tc>
          <w:tcPr>
            <w:tcW w:w="267" w:type="pct"/>
            <w:noWrap/>
          </w:tcPr>
          <w:p w14:paraId="410611A5" w14:textId="2E2E7E9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4.85%</w:t>
            </w:r>
          </w:p>
        </w:tc>
        <w:tc>
          <w:tcPr>
            <w:tcW w:w="306" w:type="pct"/>
            <w:noWrap/>
          </w:tcPr>
          <w:p w14:paraId="20DFC3EE" w14:textId="48BA97E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5.52%</w:t>
            </w:r>
          </w:p>
        </w:tc>
        <w:tc>
          <w:tcPr>
            <w:tcW w:w="305" w:type="pct"/>
            <w:noWrap/>
          </w:tcPr>
          <w:p w14:paraId="436C44E6" w14:textId="396181B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3.15%</w:t>
            </w:r>
          </w:p>
        </w:tc>
        <w:tc>
          <w:tcPr>
            <w:tcW w:w="306" w:type="pct"/>
            <w:noWrap/>
          </w:tcPr>
          <w:p w14:paraId="2B9BF151" w14:textId="6CB9D6F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5.72%</w:t>
            </w:r>
          </w:p>
        </w:tc>
        <w:tc>
          <w:tcPr>
            <w:tcW w:w="268" w:type="pct"/>
            <w:gridSpan w:val="2"/>
            <w:noWrap/>
          </w:tcPr>
          <w:p w14:paraId="18856806" w14:textId="3078B63F"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50F47F7A" w14:textId="21F453BF"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2.22%</w:t>
            </w:r>
          </w:p>
        </w:tc>
        <w:tc>
          <w:tcPr>
            <w:tcW w:w="268" w:type="pct"/>
            <w:noWrap/>
          </w:tcPr>
          <w:p w14:paraId="4ECB483B" w14:textId="353D9D7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3.90%</w:t>
            </w:r>
          </w:p>
        </w:tc>
        <w:tc>
          <w:tcPr>
            <w:tcW w:w="292" w:type="pct"/>
            <w:noWrap/>
          </w:tcPr>
          <w:p w14:paraId="679EE243" w14:textId="17CE478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tc>
        <w:tc>
          <w:tcPr>
            <w:tcW w:w="284" w:type="pct"/>
          </w:tcPr>
          <w:p w14:paraId="5F9ADE75"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4.85</w:t>
            </w:r>
          </w:p>
          <w:p w14:paraId="555B1495" w14:textId="5355153B"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021C5367"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4.81</w:t>
            </w:r>
          </w:p>
          <w:p w14:paraId="223175B7" w14:textId="13B8372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1D290833"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11.43</w:t>
            </w:r>
          </w:p>
          <w:p w14:paraId="5E7DC24C" w14:textId="4A2C510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62783D1B"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65FE769" w14:textId="4784EC81"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Drug abuse</w:t>
            </w:r>
          </w:p>
        </w:tc>
        <w:tc>
          <w:tcPr>
            <w:tcW w:w="305" w:type="pct"/>
            <w:noWrap/>
          </w:tcPr>
          <w:p w14:paraId="083D9C1C" w14:textId="5171DFC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1.38%</w:t>
            </w:r>
          </w:p>
        </w:tc>
        <w:tc>
          <w:tcPr>
            <w:tcW w:w="305" w:type="pct"/>
            <w:noWrap/>
          </w:tcPr>
          <w:p w14:paraId="3E9AA667" w14:textId="18A21FF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1.58%</w:t>
            </w:r>
          </w:p>
        </w:tc>
        <w:tc>
          <w:tcPr>
            <w:tcW w:w="268" w:type="pct"/>
            <w:noWrap/>
          </w:tcPr>
          <w:p w14:paraId="4DEE9B27" w14:textId="1EB0542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w:t>
            </w:r>
          </w:p>
        </w:tc>
        <w:tc>
          <w:tcPr>
            <w:tcW w:w="268" w:type="pct"/>
            <w:noWrap/>
          </w:tcPr>
          <w:p w14:paraId="55C309EC" w14:textId="6D99B38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4.42%</w:t>
            </w:r>
          </w:p>
        </w:tc>
        <w:tc>
          <w:tcPr>
            <w:tcW w:w="267" w:type="pct"/>
            <w:noWrap/>
          </w:tcPr>
          <w:p w14:paraId="36608C02" w14:textId="3C8883C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4.66%</w:t>
            </w:r>
          </w:p>
        </w:tc>
        <w:tc>
          <w:tcPr>
            <w:tcW w:w="306" w:type="pct"/>
            <w:noWrap/>
          </w:tcPr>
          <w:p w14:paraId="30E80A6F" w14:textId="5C344561"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6.63%</w:t>
            </w:r>
          </w:p>
        </w:tc>
        <w:tc>
          <w:tcPr>
            <w:tcW w:w="305" w:type="pct"/>
            <w:noWrap/>
          </w:tcPr>
          <w:p w14:paraId="50E518C5" w14:textId="5C567D24"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7.28%</w:t>
            </w:r>
          </w:p>
        </w:tc>
        <w:tc>
          <w:tcPr>
            <w:tcW w:w="306" w:type="pct"/>
            <w:noWrap/>
          </w:tcPr>
          <w:p w14:paraId="7FF40C3D" w14:textId="7D0BC54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2.28%</w:t>
            </w:r>
          </w:p>
        </w:tc>
        <w:tc>
          <w:tcPr>
            <w:tcW w:w="268" w:type="pct"/>
            <w:gridSpan w:val="2"/>
            <w:noWrap/>
          </w:tcPr>
          <w:p w14:paraId="508675B9" w14:textId="479C815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515F13E5" w14:textId="5A1B08A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4.06%</w:t>
            </w:r>
          </w:p>
        </w:tc>
        <w:tc>
          <w:tcPr>
            <w:tcW w:w="268" w:type="pct"/>
            <w:noWrap/>
          </w:tcPr>
          <w:p w14:paraId="478B224A" w14:textId="5A28AA6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3.74%</w:t>
            </w:r>
          </w:p>
        </w:tc>
        <w:tc>
          <w:tcPr>
            <w:tcW w:w="292" w:type="pct"/>
            <w:noWrap/>
          </w:tcPr>
          <w:p w14:paraId="3FAF5284" w14:textId="651E8EF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6.58%</w:t>
            </w:r>
          </w:p>
        </w:tc>
        <w:tc>
          <w:tcPr>
            <w:tcW w:w="284" w:type="pct"/>
          </w:tcPr>
          <w:p w14:paraId="43FD5F6E" w14:textId="6060114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2.04%</w:t>
            </w:r>
          </w:p>
        </w:tc>
        <w:tc>
          <w:tcPr>
            <w:tcW w:w="284" w:type="pct"/>
          </w:tcPr>
          <w:p w14:paraId="6A42D1C1" w14:textId="6084497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9.13%</w:t>
            </w:r>
          </w:p>
        </w:tc>
        <w:tc>
          <w:tcPr>
            <w:tcW w:w="284" w:type="pct"/>
          </w:tcPr>
          <w:p w14:paraId="2075CE4E" w14:textId="4E03C85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r>
      <w:tr w:rsidR="00374DA4" w:rsidRPr="00826228" w14:paraId="1C9ED75D"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78517FF0" w14:textId="1FFC37B8"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Dyslipidaemia</w:t>
            </w:r>
          </w:p>
        </w:tc>
        <w:tc>
          <w:tcPr>
            <w:tcW w:w="305" w:type="pct"/>
            <w:noWrap/>
          </w:tcPr>
          <w:p w14:paraId="29F24990"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1.57</w:t>
            </w:r>
          </w:p>
          <w:p w14:paraId="69A61F42" w14:textId="4EFCEA3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305" w:type="pct"/>
            <w:noWrap/>
          </w:tcPr>
          <w:p w14:paraId="57B2E03A"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3.59</w:t>
            </w:r>
          </w:p>
          <w:p w14:paraId="250A1799" w14:textId="0451088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8" w:type="pct"/>
            <w:noWrap/>
          </w:tcPr>
          <w:p w14:paraId="33C02B3C"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5.36</w:t>
            </w:r>
          </w:p>
          <w:p w14:paraId="0F37FC49" w14:textId="6E4765A0"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8" w:type="pct"/>
            <w:noWrap/>
          </w:tcPr>
          <w:p w14:paraId="44129A3E"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0.99</w:t>
            </w:r>
          </w:p>
          <w:p w14:paraId="71D63CBB" w14:textId="18B424C0"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7" w:type="pct"/>
            <w:noWrap/>
          </w:tcPr>
          <w:p w14:paraId="51F2A6A0"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2.56</w:t>
            </w:r>
          </w:p>
          <w:p w14:paraId="42E4C553" w14:textId="64EF2FE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306" w:type="pct"/>
            <w:noWrap/>
          </w:tcPr>
          <w:p w14:paraId="470D7A59"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6.63</w:t>
            </w:r>
          </w:p>
          <w:p w14:paraId="5D72D080" w14:textId="6B1B827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305" w:type="pct"/>
            <w:noWrap/>
          </w:tcPr>
          <w:p w14:paraId="19692324"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18B5A60E" w14:textId="7175E52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306" w:type="pct"/>
            <w:noWrap/>
          </w:tcPr>
          <w:p w14:paraId="52E42703"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4.56</w:t>
            </w:r>
          </w:p>
          <w:p w14:paraId="0BB01B9D" w14:textId="15B97A0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8" w:type="pct"/>
            <w:gridSpan w:val="2"/>
            <w:noWrap/>
          </w:tcPr>
          <w:p w14:paraId="078B3384"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11.43</w:t>
            </w:r>
          </w:p>
          <w:p w14:paraId="7E20162C" w14:textId="024401AF"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7" w:type="pct"/>
            <w:noWrap/>
          </w:tcPr>
          <w:p w14:paraId="060148EE"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1.06</w:t>
            </w:r>
          </w:p>
          <w:p w14:paraId="2FFF8268" w14:textId="7A57885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68" w:type="pct"/>
            <w:noWrap/>
          </w:tcPr>
          <w:p w14:paraId="0B162CB8"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783AA353" w14:textId="6CBE3F2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92" w:type="pct"/>
            <w:noWrap/>
          </w:tcPr>
          <w:p w14:paraId="598A5AE4"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p w14:paraId="7C98954B" w14:textId="2BCDC9D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10C56EB0"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1.87</w:t>
            </w:r>
          </w:p>
          <w:p w14:paraId="04A45F0D" w14:textId="01341C2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472898D9"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2.87</w:t>
            </w:r>
          </w:p>
          <w:p w14:paraId="30DF327E" w14:textId="7B7C9BC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767098D3"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p w14:paraId="7DA0CB29" w14:textId="58A3C2C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0FD693FB"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C5CA572" w14:textId="60A3BC96"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Fluid and electrolyte disorders</w:t>
            </w:r>
          </w:p>
        </w:tc>
        <w:tc>
          <w:tcPr>
            <w:tcW w:w="305" w:type="pct"/>
            <w:noWrap/>
          </w:tcPr>
          <w:p w14:paraId="4943CC2C" w14:textId="0486A56E"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1.48%</w:t>
            </w:r>
          </w:p>
        </w:tc>
        <w:tc>
          <w:tcPr>
            <w:tcW w:w="305" w:type="pct"/>
            <w:noWrap/>
          </w:tcPr>
          <w:p w14:paraId="48FC91F2" w14:textId="3C8525C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1.77%</w:t>
            </w:r>
          </w:p>
        </w:tc>
        <w:tc>
          <w:tcPr>
            <w:tcW w:w="268" w:type="pct"/>
            <w:noWrap/>
          </w:tcPr>
          <w:p w14:paraId="1C77C237" w14:textId="5B06512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1.94%</w:t>
            </w:r>
          </w:p>
        </w:tc>
        <w:tc>
          <w:tcPr>
            <w:tcW w:w="268" w:type="pct"/>
            <w:noWrap/>
          </w:tcPr>
          <w:p w14:paraId="39626E87" w14:textId="1C65130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12.23%</w:t>
            </w:r>
          </w:p>
        </w:tc>
        <w:tc>
          <w:tcPr>
            <w:tcW w:w="267" w:type="pct"/>
            <w:noWrap/>
          </w:tcPr>
          <w:p w14:paraId="103713E0" w14:textId="6C989C2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24.19%</w:t>
            </w:r>
          </w:p>
        </w:tc>
        <w:tc>
          <w:tcPr>
            <w:tcW w:w="306" w:type="pct"/>
            <w:noWrap/>
          </w:tcPr>
          <w:p w14:paraId="2C024241" w14:textId="35AC955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24.86%</w:t>
            </w:r>
          </w:p>
        </w:tc>
        <w:tc>
          <w:tcPr>
            <w:tcW w:w="305" w:type="pct"/>
            <w:noWrap/>
          </w:tcPr>
          <w:p w14:paraId="6DB49532" w14:textId="38E9CB3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14.42%</w:t>
            </w:r>
          </w:p>
        </w:tc>
        <w:tc>
          <w:tcPr>
            <w:tcW w:w="306" w:type="pct"/>
            <w:noWrap/>
          </w:tcPr>
          <w:p w14:paraId="43CC9A59" w14:textId="7C253DE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25.41%</w:t>
            </w:r>
          </w:p>
        </w:tc>
        <w:tc>
          <w:tcPr>
            <w:tcW w:w="268" w:type="pct"/>
            <w:gridSpan w:val="2"/>
            <w:noWrap/>
          </w:tcPr>
          <w:p w14:paraId="1B4A137D" w14:textId="3BC42FE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27.14%</w:t>
            </w:r>
          </w:p>
        </w:tc>
        <w:tc>
          <w:tcPr>
            <w:tcW w:w="267" w:type="pct"/>
            <w:noWrap/>
          </w:tcPr>
          <w:p w14:paraId="03DA5D02" w14:textId="706F06F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15.70%</w:t>
            </w:r>
          </w:p>
        </w:tc>
        <w:tc>
          <w:tcPr>
            <w:tcW w:w="268" w:type="pct"/>
            <w:noWrap/>
          </w:tcPr>
          <w:p w14:paraId="6B2ECAD9" w14:textId="6E6BEFB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28.95%</w:t>
            </w:r>
          </w:p>
        </w:tc>
        <w:tc>
          <w:tcPr>
            <w:tcW w:w="292" w:type="pct"/>
            <w:noWrap/>
          </w:tcPr>
          <w:p w14:paraId="7D28DEB7" w14:textId="3DD887E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30.26%</w:t>
            </w:r>
          </w:p>
        </w:tc>
        <w:tc>
          <w:tcPr>
            <w:tcW w:w="284" w:type="pct"/>
          </w:tcPr>
          <w:p w14:paraId="23F5044C" w14:textId="36E2F1A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0.70%</w:t>
            </w:r>
          </w:p>
        </w:tc>
        <w:tc>
          <w:tcPr>
            <w:tcW w:w="284" w:type="pct"/>
          </w:tcPr>
          <w:p w14:paraId="09B2AE28" w14:textId="3B5D5EB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16.63%</w:t>
            </w:r>
          </w:p>
        </w:tc>
        <w:tc>
          <w:tcPr>
            <w:tcW w:w="284" w:type="pct"/>
          </w:tcPr>
          <w:p w14:paraId="26CFE024" w14:textId="08089F61"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r>
      <w:tr w:rsidR="00374DA4" w:rsidRPr="00826228" w14:paraId="21BE25C7"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B9F001C" w14:textId="038DDC54"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Gestational diabetes</w:t>
            </w:r>
          </w:p>
        </w:tc>
        <w:tc>
          <w:tcPr>
            <w:tcW w:w="305" w:type="pct"/>
            <w:noWrap/>
          </w:tcPr>
          <w:p w14:paraId="3DD3E918" w14:textId="744A37B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9.36%</w:t>
            </w:r>
          </w:p>
        </w:tc>
        <w:tc>
          <w:tcPr>
            <w:tcW w:w="305" w:type="pct"/>
            <w:noWrap/>
          </w:tcPr>
          <w:p w14:paraId="05A21D08" w14:textId="5E483FF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10.57%</w:t>
            </w:r>
          </w:p>
        </w:tc>
        <w:tc>
          <w:tcPr>
            <w:tcW w:w="268" w:type="pct"/>
            <w:noWrap/>
          </w:tcPr>
          <w:p w14:paraId="3740712E" w14:textId="14CAFAD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11.87%</w:t>
            </w:r>
          </w:p>
        </w:tc>
        <w:tc>
          <w:tcPr>
            <w:tcW w:w="268" w:type="pct"/>
            <w:noWrap/>
          </w:tcPr>
          <w:p w14:paraId="3E42D12C" w14:textId="4A06CE1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5.09%</w:t>
            </w:r>
          </w:p>
        </w:tc>
        <w:tc>
          <w:tcPr>
            <w:tcW w:w="267" w:type="pct"/>
            <w:noWrap/>
          </w:tcPr>
          <w:p w14:paraId="245F4832" w14:textId="021D587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4.73%</w:t>
            </w:r>
          </w:p>
        </w:tc>
        <w:tc>
          <w:tcPr>
            <w:tcW w:w="306" w:type="pct"/>
            <w:noWrap/>
          </w:tcPr>
          <w:p w14:paraId="76617D61" w14:textId="3AD6CC3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7.73%</w:t>
            </w:r>
          </w:p>
        </w:tc>
        <w:tc>
          <w:tcPr>
            <w:tcW w:w="305" w:type="pct"/>
            <w:noWrap/>
          </w:tcPr>
          <w:p w14:paraId="1513DC91" w14:textId="5D64C8F9"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4.28%</w:t>
            </w:r>
          </w:p>
        </w:tc>
        <w:tc>
          <w:tcPr>
            <w:tcW w:w="306" w:type="pct"/>
            <w:noWrap/>
          </w:tcPr>
          <w:p w14:paraId="36015090" w14:textId="7E7EE06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7.89%</w:t>
            </w:r>
          </w:p>
        </w:tc>
        <w:tc>
          <w:tcPr>
            <w:tcW w:w="268" w:type="pct"/>
            <w:gridSpan w:val="2"/>
            <w:noWrap/>
          </w:tcPr>
          <w:p w14:paraId="6B7C6C64" w14:textId="6472E6F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1F572E7E" w14:textId="27138A2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4.14%</w:t>
            </w:r>
          </w:p>
        </w:tc>
        <w:tc>
          <w:tcPr>
            <w:tcW w:w="268" w:type="pct"/>
            <w:noWrap/>
          </w:tcPr>
          <w:p w14:paraId="6E9F5C7B" w14:textId="33A75CF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2.53%</w:t>
            </w:r>
          </w:p>
        </w:tc>
        <w:tc>
          <w:tcPr>
            <w:tcW w:w="292" w:type="pct"/>
            <w:noWrap/>
          </w:tcPr>
          <w:p w14:paraId="72ABCA2D" w14:textId="36A58FE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6.58%</w:t>
            </w:r>
          </w:p>
        </w:tc>
        <w:tc>
          <w:tcPr>
            <w:tcW w:w="284" w:type="pct"/>
          </w:tcPr>
          <w:p w14:paraId="088E382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6.73</w:t>
            </w:r>
          </w:p>
          <w:p w14:paraId="437804FA" w14:textId="530E1D7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5F8C64F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2.96</w:t>
            </w:r>
          </w:p>
          <w:p w14:paraId="6E63C28F" w14:textId="280B688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58B5A702"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14.29</w:t>
            </w:r>
          </w:p>
          <w:p w14:paraId="042BDCB1" w14:textId="4BD4D8C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41D56B3A"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67DDF95" w14:textId="74148764"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Heart failure</w:t>
            </w:r>
          </w:p>
        </w:tc>
        <w:tc>
          <w:tcPr>
            <w:tcW w:w="305" w:type="pct"/>
            <w:noWrap/>
          </w:tcPr>
          <w:p w14:paraId="35F7329E" w14:textId="529AF46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0.31%</w:t>
            </w:r>
          </w:p>
        </w:tc>
        <w:tc>
          <w:tcPr>
            <w:tcW w:w="305" w:type="pct"/>
            <w:noWrap/>
          </w:tcPr>
          <w:p w14:paraId="675DA8EB" w14:textId="1D9FBF0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0.30%</w:t>
            </w:r>
          </w:p>
        </w:tc>
        <w:tc>
          <w:tcPr>
            <w:tcW w:w="268" w:type="pct"/>
            <w:noWrap/>
          </w:tcPr>
          <w:p w14:paraId="0F263131" w14:textId="1471648A"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0.27%</w:t>
            </w:r>
          </w:p>
        </w:tc>
        <w:tc>
          <w:tcPr>
            <w:tcW w:w="268" w:type="pct"/>
            <w:noWrap/>
          </w:tcPr>
          <w:p w14:paraId="4739D4E8" w14:textId="5D2ABD8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2.03%</w:t>
            </w:r>
          </w:p>
        </w:tc>
        <w:tc>
          <w:tcPr>
            <w:tcW w:w="267" w:type="pct"/>
            <w:noWrap/>
          </w:tcPr>
          <w:p w14:paraId="10A9934A" w14:textId="4BB6A5A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3.93%</w:t>
            </w:r>
          </w:p>
        </w:tc>
        <w:tc>
          <w:tcPr>
            <w:tcW w:w="306" w:type="pct"/>
            <w:noWrap/>
          </w:tcPr>
          <w:p w14:paraId="54842A8A" w14:textId="38FD28C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2.21%</w:t>
            </w:r>
          </w:p>
        </w:tc>
        <w:tc>
          <w:tcPr>
            <w:tcW w:w="305" w:type="pct"/>
            <w:noWrap/>
          </w:tcPr>
          <w:p w14:paraId="6D60D3DC" w14:textId="6311DD2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3.23%</w:t>
            </w:r>
          </w:p>
        </w:tc>
        <w:tc>
          <w:tcPr>
            <w:tcW w:w="306" w:type="pct"/>
            <w:noWrap/>
          </w:tcPr>
          <w:p w14:paraId="36AC960F" w14:textId="3F5D842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3.46%</w:t>
            </w:r>
          </w:p>
        </w:tc>
        <w:tc>
          <w:tcPr>
            <w:tcW w:w="268" w:type="pct"/>
            <w:gridSpan w:val="2"/>
            <w:noWrap/>
          </w:tcPr>
          <w:p w14:paraId="16059019" w14:textId="01A45A8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tc>
        <w:tc>
          <w:tcPr>
            <w:tcW w:w="267" w:type="pct"/>
            <w:noWrap/>
          </w:tcPr>
          <w:p w14:paraId="6E75CFF8" w14:textId="193114D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38B84279" w14:textId="0AF9D10E"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2.47%</w:t>
            </w:r>
          </w:p>
        </w:tc>
        <w:tc>
          <w:tcPr>
            <w:tcW w:w="292" w:type="pct"/>
            <w:noWrap/>
          </w:tcPr>
          <w:p w14:paraId="0FDAECA8" w14:textId="2CD5CD9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5CB5B48F" w14:textId="213D8864"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2.77%</w:t>
            </w:r>
          </w:p>
        </w:tc>
        <w:tc>
          <w:tcPr>
            <w:tcW w:w="284" w:type="pct"/>
          </w:tcPr>
          <w:p w14:paraId="41DCAF63" w14:textId="50A634B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6.39%</w:t>
            </w:r>
          </w:p>
        </w:tc>
        <w:tc>
          <w:tcPr>
            <w:tcW w:w="284" w:type="pct"/>
          </w:tcPr>
          <w:p w14:paraId="4A412FD9" w14:textId="134029A8"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603BD769"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71925A9B" w14:textId="6034A41D"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Ischaemic heart disease</w:t>
            </w:r>
          </w:p>
        </w:tc>
        <w:tc>
          <w:tcPr>
            <w:tcW w:w="305" w:type="pct"/>
            <w:noWrap/>
          </w:tcPr>
          <w:p w14:paraId="16AAE313" w14:textId="5E88E51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0.07%</w:t>
            </w:r>
          </w:p>
        </w:tc>
        <w:tc>
          <w:tcPr>
            <w:tcW w:w="305" w:type="pct"/>
            <w:noWrap/>
          </w:tcPr>
          <w:p w14:paraId="34D5FFA2" w14:textId="44C9AD8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268" w:type="pct"/>
            <w:noWrap/>
          </w:tcPr>
          <w:p w14:paraId="10BCB861" w14:textId="0812C56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0.11%</w:t>
            </w:r>
          </w:p>
        </w:tc>
        <w:tc>
          <w:tcPr>
            <w:tcW w:w="268" w:type="pct"/>
            <w:noWrap/>
          </w:tcPr>
          <w:p w14:paraId="32FA2280" w14:textId="532C8E9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1.40%</w:t>
            </w:r>
          </w:p>
        </w:tc>
        <w:tc>
          <w:tcPr>
            <w:tcW w:w="267" w:type="pct"/>
            <w:noWrap/>
          </w:tcPr>
          <w:p w14:paraId="410A6A5B" w14:textId="6F67D05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2.26%</w:t>
            </w:r>
          </w:p>
        </w:tc>
        <w:tc>
          <w:tcPr>
            <w:tcW w:w="306" w:type="pct"/>
            <w:noWrap/>
          </w:tcPr>
          <w:p w14:paraId="479F0770" w14:textId="7CB1438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w:t>
            </w:r>
          </w:p>
        </w:tc>
        <w:tc>
          <w:tcPr>
            <w:tcW w:w="305" w:type="pct"/>
            <w:noWrap/>
          </w:tcPr>
          <w:p w14:paraId="3AED407C" w14:textId="377826F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2.04%</w:t>
            </w:r>
          </w:p>
        </w:tc>
        <w:tc>
          <w:tcPr>
            <w:tcW w:w="306" w:type="pct"/>
            <w:noWrap/>
          </w:tcPr>
          <w:p w14:paraId="3ACFA4FF" w14:textId="177B05D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3.59%</w:t>
            </w:r>
          </w:p>
        </w:tc>
        <w:tc>
          <w:tcPr>
            <w:tcW w:w="268" w:type="pct"/>
            <w:gridSpan w:val="2"/>
            <w:noWrap/>
          </w:tcPr>
          <w:p w14:paraId="4AF99D35" w14:textId="659B6FC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267" w:type="pct"/>
            <w:noWrap/>
          </w:tcPr>
          <w:p w14:paraId="6510DA89" w14:textId="171C165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529CA345" w14:textId="2B92A4EF"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1.21%</w:t>
            </w:r>
          </w:p>
        </w:tc>
        <w:tc>
          <w:tcPr>
            <w:tcW w:w="292" w:type="pct"/>
            <w:noWrap/>
          </w:tcPr>
          <w:p w14:paraId="5E305E50" w14:textId="33CE32A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tc>
        <w:tc>
          <w:tcPr>
            <w:tcW w:w="284" w:type="pct"/>
          </w:tcPr>
          <w:p w14:paraId="009F1183" w14:textId="087AE620"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2.07%</w:t>
            </w:r>
          </w:p>
        </w:tc>
        <w:tc>
          <w:tcPr>
            <w:tcW w:w="284" w:type="pct"/>
          </w:tcPr>
          <w:p w14:paraId="716F7806" w14:textId="6DDB13D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1.69%</w:t>
            </w:r>
          </w:p>
        </w:tc>
        <w:tc>
          <w:tcPr>
            <w:tcW w:w="284" w:type="pct"/>
          </w:tcPr>
          <w:p w14:paraId="5C5C692D" w14:textId="0895247B"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3AF97344"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337F7048" w14:textId="19605581"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Neurological disorders</w:t>
            </w:r>
          </w:p>
        </w:tc>
        <w:tc>
          <w:tcPr>
            <w:tcW w:w="305" w:type="pct"/>
            <w:noWrap/>
          </w:tcPr>
          <w:p w14:paraId="3B033653" w14:textId="1FBD07F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0.69%</w:t>
            </w:r>
          </w:p>
        </w:tc>
        <w:tc>
          <w:tcPr>
            <w:tcW w:w="305" w:type="pct"/>
            <w:noWrap/>
          </w:tcPr>
          <w:p w14:paraId="0547E287" w14:textId="31E82B6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0.80%</w:t>
            </w:r>
          </w:p>
        </w:tc>
        <w:tc>
          <w:tcPr>
            <w:tcW w:w="268" w:type="pct"/>
            <w:noWrap/>
          </w:tcPr>
          <w:p w14:paraId="31C9F663" w14:textId="32D52A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0.94%</w:t>
            </w:r>
          </w:p>
        </w:tc>
        <w:tc>
          <w:tcPr>
            <w:tcW w:w="268" w:type="pct"/>
            <w:noWrap/>
          </w:tcPr>
          <w:p w14:paraId="2BFE0749" w14:textId="36CAE53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22.09%</w:t>
            </w:r>
          </w:p>
        </w:tc>
        <w:tc>
          <w:tcPr>
            <w:tcW w:w="267" w:type="pct"/>
            <w:noWrap/>
          </w:tcPr>
          <w:p w14:paraId="4B6A54C2" w14:textId="20C8E5A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17.15%</w:t>
            </w:r>
          </w:p>
        </w:tc>
        <w:tc>
          <w:tcPr>
            <w:tcW w:w="306" w:type="pct"/>
            <w:noWrap/>
          </w:tcPr>
          <w:p w14:paraId="49427D21" w14:textId="561EC348"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25.97%</w:t>
            </w:r>
          </w:p>
        </w:tc>
        <w:tc>
          <w:tcPr>
            <w:tcW w:w="305" w:type="pct"/>
            <w:noWrap/>
          </w:tcPr>
          <w:p w14:paraId="16C72EFC" w14:textId="753680E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22.01%</w:t>
            </w:r>
          </w:p>
        </w:tc>
        <w:tc>
          <w:tcPr>
            <w:tcW w:w="306" w:type="pct"/>
            <w:noWrap/>
          </w:tcPr>
          <w:p w14:paraId="726244C6" w14:textId="46FC701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16.45%</w:t>
            </w:r>
          </w:p>
        </w:tc>
        <w:tc>
          <w:tcPr>
            <w:tcW w:w="268" w:type="pct"/>
            <w:gridSpan w:val="2"/>
            <w:noWrap/>
          </w:tcPr>
          <w:p w14:paraId="3EF547DB" w14:textId="5D650F8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24.29%</w:t>
            </w:r>
          </w:p>
        </w:tc>
        <w:tc>
          <w:tcPr>
            <w:tcW w:w="267" w:type="pct"/>
            <w:noWrap/>
          </w:tcPr>
          <w:p w14:paraId="62D27400" w14:textId="09117A7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20.26%</w:t>
            </w:r>
          </w:p>
        </w:tc>
        <w:tc>
          <w:tcPr>
            <w:tcW w:w="268" w:type="pct"/>
            <w:noWrap/>
          </w:tcPr>
          <w:p w14:paraId="3EB8FCDE" w14:textId="7E9431E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20.97%</w:t>
            </w:r>
          </w:p>
        </w:tc>
        <w:tc>
          <w:tcPr>
            <w:tcW w:w="292" w:type="pct"/>
            <w:noWrap/>
          </w:tcPr>
          <w:p w14:paraId="59C99475" w14:textId="164C0CE5"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28.95%</w:t>
            </w:r>
          </w:p>
        </w:tc>
        <w:tc>
          <w:tcPr>
            <w:tcW w:w="284" w:type="pct"/>
          </w:tcPr>
          <w:p w14:paraId="7E975EDE"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23.85</w:t>
            </w:r>
          </w:p>
          <w:p w14:paraId="2551351B" w14:textId="101F54E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1D08C4E9"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13.47</w:t>
            </w:r>
          </w:p>
          <w:p w14:paraId="376F162A" w14:textId="7476F1D0"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1227AA3B"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22.86</w:t>
            </w:r>
          </w:p>
          <w:p w14:paraId="3BB21C6E" w14:textId="16BA620B"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4035EC9E"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CC024E7" w14:textId="22A9DDB9"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Obesity</w:t>
            </w:r>
          </w:p>
        </w:tc>
        <w:tc>
          <w:tcPr>
            <w:tcW w:w="305" w:type="pct"/>
            <w:noWrap/>
          </w:tcPr>
          <w:p w14:paraId="52549E30" w14:textId="69ABBB1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5.82%</w:t>
            </w:r>
          </w:p>
        </w:tc>
        <w:tc>
          <w:tcPr>
            <w:tcW w:w="305" w:type="pct"/>
            <w:noWrap/>
          </w:tcPr>
          <w:p w14:paraId="13458356" w14:textId="7C34C2E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11.50%</w:t>
            </w:r>
          </w:p>
        </w:tc>
        <w:tc>
          <w:tcPr>
            <w:tcW w:w="268" w:type="pct"/>
            <w:noWrap/>
          </w:tcPr>
          <w:p w14:paraId="6CCC434B" w14:textId="0F272E6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16.79%</w:t>
            </w:r>
          </w:p>
        </w:tc>
        <w:tc>
          <w:tcPr>
            <w:tcW w:w="268" w:type="pct"/>
            <w:noWrap/>
          </w:tcPr>
          <w:p w14:paraId="733E9844" w14:textId="6D2C0EB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4.64%</w:t>
            </w:r>
          </w:p>
        </w:tc>
        <w:tc>
          <w:tcPr>
            <w:tcW w:w="267" w:type="pct"/>
            <w:noWrap/>
          </w:tcPr>
          <w:p w14:paraId="43646B01" w14:textId="4E3C7E0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15.15%</w:t>
            </w:r>
          </w:p>
        </w:tc>
        <w:tc>
          <w:tcPr>
            <w:tcW w:w="306" w:type="pct"/>
            <w:noWrap/>
          </w:tcPr>
          <w:p w14:paraId="7E69DA67" w14:textId="01BAE72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12.15%</w:t>
            </w:r>
          </w:p>
        </w:tc>
        <w:tc>
          <w:tcPr>
            <w:tcW w:w="305" w:type="pct"/>
            <w:noWrap/>
          </w:tcPr>
          <w:p w14:paraId="3DECA7D7" w14:textId="7A4351A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6.07%</w:t>
            </w:r>
          </w:p>
        </w:tc>
        <w:tc>
          <w:tcPr>
            <w:tcW w:w="306" w:type="pct"/>
            <w:noWrap/>
          </w:tcPr>
          <w:p w14:paraId="3AEFB7DA" w14:textId="03A08F9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21.08%</w:t>
            </w:r>
          </w:p>
        </w:tc>
        <w:tc>
          <w:tcPr>
            <w:tcW w:w="268" w:type="pct"/>
            <w:gridSpan w:val="2"/>
            <w:noWrap/>
          </w:tcPr>
          <w:p w14:paraId="196CEA62" w14:textId="41B1AAD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10.00%</w:t>
            </w:r>
          </w:p>
        </w:tc>
        <w:tc>
          <w:tcPr>
            <w:tcW w:w="267" w:type="pct"/>
            <w:noWrap/>
          </w:tcPr>
          <w:p w14:paraId="02687052" w14:textId="57F3ADC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2.10%</w:t>
            </w:r>
          </w:p>
        </w:tc>
        <w:tc>
          <w:tcPr>
            <w:tcW w:w="268" w:type="pct"/>
            <w:noWrap/>
          </w:tcPr>
          <w:p w14:paraId="7BA9AE89" w14:textId="3A5F9E6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11.90%</w:t>
            </w:r>
          </w:p>
        </w:tc>
        <w:tc>
          <w:tcPr>
            <w:tcW w:w="292" w:type="pct"/>
            <w:noWrap/>
          </w:tcPr>
          <w:p w14:paraId="3799B92E" w14:textId="014D158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11.84%</w:t>
            </w:r>
          </w:p>
        </w:tc>
        <w:tc>
          <w:tcPr>
            <w:tcW w:w="284" w:type="pct"/>
          </w:tcPr>
          <w:p w14:paraId="053FF81F"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5.61</w:t>
            </w:r>
          </w:p>
          <w:p w14:paraId="1F61EA69" w14:textId="021E7E7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66E5E829"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10.76</w:t>
            </w:r>
          </w:p>
          <w:p w14:paraId="0A6A89AD" w14:textId="1D085A6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c>
          <w:tcPr>
            <w:tcW w:w="284" w:type="pct"/>
          </w:tcPr>
          <w:p w14:paraId="64819B01" w14:textId="7777777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17.14</w:t>
            </w:r>
          </w:p>
          <w:p w14:paraId="343068EC" w14:textId="5B2450E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w:t>
            </w:r>
          </w:p>
        </w:tc>
      </w:tr>
      <w:tr w:rsidR="00374DA4" w:rsidRPr="00826228" w14:paraId="43A95AB9"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EC7C03D" w14:textId="6B17EBFB"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Peripartum cardiomyopathy</w:t>
            </w:r>
          </w:p>
        </w:tc>
        <w:tc>
          <w:tcPr>
            <w:tcW w:w="305" w:type="pct"/>
            <w:noWrap/>
          </w:tcPr>
          <w:p w14:paraId="0FC4F57F"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0.24%</w:t>
            </w:r>
          </w:p>
          <w:p w14:paraId="2026910B" w14:textId="632F511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5" w:type="pct"/>
            <w:noWrap/>
          </w:tcPr>
          <w:p w14:paraId="120ABF9D"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0.28%</w:t>
            </w:r>
          </w:p>
          <w:p w14:paraId="02972545" w14:textId="3A8D8B8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41659F89"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0.27%</w:t>
            </w:r>
          </w:p>
          <w:p w14:paraId="7B7D8C79" w14:textId="48C7F84D"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1A82F7F2" w14:textId="72A618C4"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1.40%</w:t>
            </w:r>
          </w:p>
        </w:tc>
        <w:tc>
          <w:tcPr>
            <w:tcW w:w="267" w:type="pct"/>
            <w:noWrap/>
          </w:tcPr>
          <w:p w14:paraId="2D6EBE61" w14:textId="69111AC6"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3.42%</w:t>
            </w:r>
          </w:p>
        </w:tc>
        <w:tc>
          <w:tcPr>
            <w:tcW w:w="306" w:type="pct"/>
            <w:noWrap/>
          </w:tcPr>
          <w:p w14:paraId="0C8A6350" w14:textId="503D1CA2"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2.76%</w:t>
            </w:r>
          </w:p>
        </w:tc>
        <w:tc>
          <w:tcPr>
            <w:tcW w:w="305" w:type="pct"/>
            <w:noWrap/>
          </w:tcPr>
          <w:p w14:paraId="5380529C"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1.00%</w:t>
            </w:r>
          </w:p>
          <w:p w14:paraId="34109FE6" w14:textId="271C24B1"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6" w:type="pct"/>
            <w:noWrap/>
          </w:tcPr>
          <w:p w14:paraId="7CEE09C1"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4.53%</w:t>
            </w:r>
          </w:p>
          <w:p w14:paraId="7CD2F7FE" w14:textId="7C46118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gridSpan w:val="2"/>
            <w:noWrap/>
          </w:tcPr>
          <w:p w14:paraId="52F91E35"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w:t>
            </w:r>
          </w:p>
          <w:p w14:paraId="4480C961" w14:textId="3A08C314"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 xml:space="preserve"> </w:t>
            </w:r>
          </w:p>
        </w:tc>
        <w:tc>
          <w:tcPr>
            <w:tcW w:w="267" w:type="pct"/>
            <w:noWrap/>
          </w:tcPr>
          <w:p w14:paraId="7D309859"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1BBA5CB1" w14:textId="414FFA93"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4C51967A"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1.19%</w:t>
            </w:r>
          </w:p>
          <w:p w14:paraId="5782AC98" w14:textId="0468BE0F"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2" w:type="pct"/>
            <w:noWrap/>
          </w:tcPr>
          <w:p w14:paraId="7106A1CE"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p w14:paraId="4B242932" w14:textId="6D983CFE"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454D452C" w14:textId="267A53B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3.07%</w:t>
            </w:r>
          </w:p>
        </w:tc>
        <w:tc>
          <w:tcPr>
            <w:tcW w:w="284" w:type="pct"/>
          </w:tcPr>
          <w:p w14:paraId="406372F0" w14:textId="3DEAABA9"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4.58%</w:t>
            </w:r>
          </w:p>
        </w:tc>
        <w:tc>
          <w:tcPr>
            <w:tcW w:w="284" w:type="pct"/>
          </w:tcPr>
          <w:p w14:paraId="423D45BE" w14:textId="6EC848DC"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7DB0261E"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30A36BC" w14:textId="2911D889"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Peripheral vascular disease</w:t>
            </w:r>
          </w:p>
        </w:tc>
        <w:tc>
          <w:tcPr>
            <w:tcW w:w="305" w:type="pct"/>
            <w:noWrap/>
          </w:tcPr>
          <w:p w14:paraId="49E2A7BB" w14:textId="2CACD8F0"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0.026%</w:t>
            </w:r>
          </w:p>
        </w:tc>
        <w:tc>
          <w:tcPr>
            <w:tcW w:w="305" w:type="pct"/>
            <w:noWrap/>
          </w:tcPr>
          <w:p w14:paraId="17499E2F" w14:textId="7E0B288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0.037%</w:t>
            </w:r>
          </w:p>
        </w:tc>
        <w:tc>
          <w:tcPr>
            <w:tcW w:w="268" w:type="pct"/>
            <w:noWrap/>
          </w:tcPr>
          <w:p w14:paraId="7E461E1A" w14:textId="0D1DDB5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0.049%</w:t>
            </w:r>
          </w:p>
        </w:tc>
        <w:tc>
          <w:tcPr>
            <w:tcW w:w="268" w:type="pct"/>
            <w:noWrap/>
          </w:tcPr>
          <w:p w14:paraId="62FDD204" w14:textId="4D7489D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0.36%</w:t>
            </w:r>
          </w:p>
        </w:tc>
        <w:tc>
          <w:tcPr>
            <w:tcW w:w="267" w:type="pct"/>
            <w:noWrap/>
          </w:tcPr>
          <w:p w14:paraId="3E6EC5FC" w14:textId="0AD828B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1.27%</w:t>
            </w:r>
          </w:p>
        </w:tc>
        <w:tc>
          <w:tcPr>
            <w:tcW w:w="306" w:type="pct"/>
            <w:noWrap/>
          </w:tcPr>
          <w:p w14:paraId="3AAE28EB" w14:textId="219FA04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3.87%</w:t>
            </w:r>
          </w:p>
        </w:tc>
        <w:tc>
          <w:tcPr>
            <w:tcW w:w="305" w:type="pct"/>
            <w:noWrap/>
          </w:tcPr>
          <w:p w14:paraId="46648714" w14:textId="03D44718"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199EDD97" w14:textId="01B816E6"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w:t>
            </w:r>
          </w:p>
        </w:tc>
        <w:tc>
          <w:tcPr>
            <w:tcW w:w="268" w:type="pct"/>
            <w:gridSpan w:val="2"/>
            <w:noWrap/>
          </w:tcPr>
          <w:p w14:paraId="7EA79CBA" w14:textId="0E532B5B"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c>
          <w:tcPr>
            <w:tcW w:w="267" w:type="pct"/>
            <w:noWrap/>
          </w:tcPr>
          <w:p w14:paraId="7F349895" w14:textId="27B3059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1.11%</w:t>
            </w:r>
          </w:p>
        </w:tc>
        <w:tc>
          <w:tcPr>
            <w:tcW w:w="268" w:type="pct"/>
            <w:noWrap/>
          </w:tcPr>
          <w:p w14:paraId="1FCE86A4" w14:textId="19E995C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510FF474" w14:textId="3123775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tc>
        <w:tc>
          <w:tcPr>
            <w:tcW w:w="284" w:type="pct"/>
          </w:tcPr>
          <w:p w14:paraId="6C21ECCA" w14:textId="38A6171A"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6C85FBBD" w14:textId="56D119C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1.46%</w:t>
            </w:r>
          </w:p>
        </w:tc>
        <w:tc>
          <w:tcPr>
            <w:tcW w:w="284" w:type="pct"/>
          </w:tcPr>
          <w:p w14:paraId="6B177353" w14:textId="2ED61519"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374DA4" w:rsidRPr="00826228" w14:paraId="7A5301EE"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7B3E9A73" w14:textId="77777777"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Previous stroke</w:t>
            </w:r>
          </w:p>
        </w:tc>
        <w:tc>
          <w:tcPr>
            <w:tcW w:w="305" w:type="pct"/>
            <w:noWrap/>
          </w:tcPr>
          <w:p w14:paraId="2BB8345A"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0.004%</w:t>
            </w:r>
          </w:p>
        </w:tc>
        <w:tc>
          <w:tcPr>
            <w:tcW w:w="305" w:type="pct"/>
            <w:noWrap/>
          </w:tcPr>
          <w:p w14:paraId="54BD1CDD"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0.104%</w:t>
            </w:r>
          </w:p>
        </w:tc>
        <w:tc>
          <w:tcPr>
            <w:tcW w:w="268" w:type="pct"/>
            <w:noWrap/>
          </w:tcPr>
          <w:p w14:paraId="76091EA7"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0.161%</w:t>
            </w:r>
          </w:p>
        </w:tc>
        <w:tc>
          <w:tcPr>
            <w:tcW w:w="268" w:type="pct"/>
            <w:noWrap/>
          </w:tcPr>
          <w:p w14:paraId="56E9DABD"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0.34%</w:t>
            </w:r>
          </w:p>
        </w:tc>
        <w:tc>
          <w:tcPr>
            <w:tcW w:w="267" w:type="pct"/>
            <w:noWrap/>
          </w:tcPr>
          <w:p w14:paraId="6479580E"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1.25%</w:t>
            </w:r>
          </w:p>
        </w:tc>
        <w:tc>
          <w:tcPr>
            <w:tcW w:w="306" w:type="pct"/>
            <w:noWrap/>
          </w:tcPr>
          <w:p w14:paraId="1E33F14C"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3.87%</w:t>
            </w:r>
          </w:p>
        </w:tc>
        <w:tc>
          <w:tcPr>
            <w:tcW w:w="305" w:type="pct"/>
            <w:noWrap/>
          </w:tcPr>
          <w:p w14:paraId="49BCACC7"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1.040%</w:t>
            </w:r>
          </w:p>
        </w:tc>
        <w:tc>
          <w:tcPr>
            <w:tcW w:w="306" w:type="pct"/>
            <w:noWrap/>
          </w:tcPr>
          <w:p w14:paraId="663D22A9"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gridSpan w:val="2"/>
            <w:noWrap/>
          </w:tcPr>
          <w:p w14:paraId="52679B77"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4.286%</w:t>
            </w:r>
          </w:p>
        </w:tc>
        <w:tc>
          <w:tcPr>
            <w:tcW w:w="267" w:type="pct"/>
            <w:noWrap/>
          </w:tcPr>
          <w:p w14:paraId="6BC3F78C"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57FCB576"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14CA5699"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3168E02F"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1F6D322F"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4.559%</w:t>
            </w:r>
          </w:p>
        </w:tc>
        <w:tc>
          <w:tcPr>
            <w:tcW w:w="284" w:type="pct"/>
          </w:tcPr>
          <w:p w14:paraId="3B2AF703" w14:textId="77777777" w:rsidR="00374DA4" w:rsidRPr="00826228" w:rsidRDefault="00374DA4" w:rsidP="00374D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11.429%</w:t>
            </w:r>
          </w:p>
        </w:tc>
      </w:tr>
      <w:tr w:rsidR="00374DA4" w:rsidRPr="00826228" w14:paraId="649576CA"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D7E117A" w14:textId="212240FA" w:rsidR="00374DA4" w:rsidRPr="00826228" w:rsidRDefault="00374DA4" w:rsidP="00374DA4">
            <w:pPr>
              <w:rPr>
                <w:rFonts w:ascii="Times New Roman" w:hAnsi="Times New Roman" w:cs="Times New Roman"/>
                <w:sz w:val="20"/>
                <w:szCs w:val="20"/>
              </w:rPr>
            </w:pPr>
            <w:r w:rsidRPr="00826228">
              <w:rPr>
                <w:rFonts w:ascii="Times New Roman" w:hAnsi="Times New Roman" w:cs="Times New Roman"/>
                <w:sz w:val="20"/>
                <w:szCs w:val="20"/>
              </w:rPr>
              <w:t>Renal failure</w:t>
            </w:r>
          </w:p>
        </w:tc>
        <w:tc>
          <w:tcPr>
            <w:tcW w:w="305" w:type="pct"/>
            <w:noWrap/>
          </w:tcPr>
          <w:p w14:paraId="415502C5" w14:textId="3A236D72"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0.25%</w:t>
            </w:r>
          </w:p>
        </w:tc>
        <w:tc>
          <w:tcPr>
            <w:tcW w:w="305" w:type="pct"/>
            <w:noWrap/>
          </w:tcPr>
          <w:p w14:paraId="4E74CC3B" w14:textId="7C2A71D9"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0.34%</w:t>
            </w:r>
          </w:p>
        </w:tc>
        <w:tc>
          <w:tcPr>
            <w:tcW w:w="268" w:type="pct"/>
            <w:noWrap/>
          </w:tcPr>
          <w:p w14:paraId="3318C1E5" w14:textId="035E7DF5"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0.40%</w:t>
            </w:r>
          </w:p>
        </w:tc>
        <w:tc>
          <w:tcPr>
            <w:tcW w:w="268" w:type="pct"/>
            <w:noWrap/>
          </w:tcPr>
          <w:p w14:paraId="5E8DB771" w14:textId="5B12D7A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1.82%</w:t>
            </w:r>
          </w:p>
        </w:tc>
        <w:tc>
          <w:tcPr>
            <w:tcW w:w="267" w:type="pct"/>
            <w:noWrap/>
          </w:tcPr>
          <w:p w14:paraId="472192B9" w14:textId="7CE8E01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w:t>
            </w:r>
          </w:p>
        </w:tc>
        <w:tc>
          <w:tcPr>
            <w:tcW w:w="306" w:type="pct"/>
            <w:noWrap/>
          </w:tcPr>
          <w:p w14:paraId="10BD9046" w14:textId="0CEA9154"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1.66%</w:t>
            </w:r>
          </w:p>
        </w:tc>
        <w:tc>
          <w:tcPr>
            <w:tcW w:w="305" w:type="pct"/>
            <w:noWrap/>
          </w:tcPr>
          <w:p w14:paraId="6C609043" w14:textId="1DD6006F"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1.13%</w:t>
            </w:r>
          </w:p>
        </w:tc>
        <w:tc>
          <w:tcPr>
            <w:tcW w:w="306" w:type="pct"/>
            <w:noWrap/>
          </w:tcPr>
          <w:p w14:paraId="2BDEC921" w14:textId="35DB6FA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2.33%</w:t>
            </w:r>
          </w:p>
        </w:tc>
        <w:tc>
          <w:tcPr>
            <w:tcW w:w="268" w:type="pct"/>
            <w:gridSpan w:val="2"/>
            <w:noWrap/>
          </w:tcPr>
          <w:p w14:paraId="76CB958F" w14:textId="3E571E87"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267" w:type="pct"/>
            <w:noWrap/>
          </w:tcPr>
          <w:p w14:paraId="4CF8E892" w14:textId="2F3AF81C"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2.31%</w:t>
            </w:r>
          </w:p>
        </w:tc>
        <w:tc>
          <w:tcPr>
            <w:tcW w:w="268" w:type="pct"/>
            <w:noWrap/>
          </w:tcPr>
          <w:p w14:paraId="6C4E9EAE" w14:textId="044D2690"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38840BA8" w14:textId="1ECD145E"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w:t>
            </w:r>
          </w:p>
        </w:tc>
        <w:tc>
          <w:tcPr>
            <w:tcW w:w="284" w:type="pct"/>
          </w:tcPr>
          <w:p w14:paraId="2C357EA0" w14:textId="3C931A83"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2.03%</w:t>
            </w:r>
          </w:p>
        </w:tc>
        <w:tc>
          <w:tcPr>
            <w:tcW w:w="284" w:type="pct"/>
          </w:tcPr>
          <w:p w14:paraId="25438665" w14:textId="726CEE8D"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4.90%</w:t>
            </w:r>
          </w:p>
        </w:tc>
        <w:tc>
          <w:tcPr>
            <w:tcW w:w="284" w:type="pct"/>
          </w:tcPr>
          <w:p w14:paraId="2FAEEBB6" w14:textId="580884B1" w:rsidR="00374DA4" w:rsidRPr="00826228" w:rsidRDefault="00374DA4" w:rsidP="00374DA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BB2B79" w:rsidRPr="00826228" w14:paraId="5917B2C7"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6125E783" w14:textId="494D0DBE"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Rheumatoid arthritis / collagen vascular diseases</w:t>
            </w:r>
          </w:p>
        </w:tc>
        <w:tc>
          <w:tcPr>
            <w:tcW w:w="305" w:type="pct"/>
            <w:noWrap/>
          </w:tcPr>
          <w:p w14:paraId="062F66E2" w14:textId="2C14FE74"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1.02%</w:t>
            </w:r>
          </w:p>
        </w:tc>
        <w:tc>
          <w:tcPr>
            <w:tcW w:w="305" w:type="pct"/>
            <w:noWrap/>
          </w:tcPr>
          <w:p w14:paraId="638A9ADB" w14:textId="3C72661B"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1.21%</w:t>
            </w:r>
          </w:p>
        </w:tc>
        <w:tc>
          <w:tcPr>
            <w:tcW w:w="268" w:type="pct"/>
            <w:noWrap/>
          </w:tcPr>
          <w:p w14:paraId="5763AA95" w14:textId="0BC3FBF8"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1.29%</w:t>
            </w:r>
          </w:p>
        </w:tc>
        <w:tc>
          <w:tcPr>
            <w:tcW w:w="268" w:type="pct"/>
            <w:noWrap/>
          </w:tcPr>
          <w:p w14:paraId="25940CF8" w14:textId="78A60A9E"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1.41%</w:t>
            </w:r>
          </w:p>
        </w:tc>
        <w:tc>
          <w:tcPr>
            <w:tcW w:w="267" w:type="pct"/>
            <w:noWrap/>
          </w:tcPr>
          <w:p w14:paraId="3BC23CB8" w14:textId="14F25214"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w:t>
            </w:r>
          </w:p>
        </w:tc>
        <w:tc>
          <w:tcPr>
            <w:tcW w:w="306" w:type="pct"/>
            <w:noWrap/>
          </w:tcPr>
          <w:p w14:paraId="25A02248" w14:textId="2F43745A"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w:t>
            </w:r>
          </w:p>
        </w:tc>
        <w:tc>
          <w:tcPr>
            <w:tcW w:w="305" w:type="pct"/>
            <w:noWrap/>
          </w:tcPr>
          <w:p w14:paraId="0B4FE9EB" w14:textId="49D3652E"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0.22%</w:t>
            </w:r>
          </w:p>
        </w:tc>
        <w:tc>
          <w:tcPr>
            <w:tcW w:w="306" w:type="pct"/>
            <w:noWrap/>
          </w:tcPr>
          <w:p w14:paraId="13CD93F9" w14:textId="4DDD704C"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0.27%</w:t>
            </w:r>
          </w:p>
        </w:tc>
        <w:tc>
          <w:tcPr>
            <w:tcW w:w="268" w:type="pct"/>
            <w:gridSpan w:val="2"/>
            <w:noWrap/>
          </w:tcPr>
          <w:p w14:paraId="50B26264" w14:textId="432A049A"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0.33%</w:t>
            </w:r>
          </w:p>
        </w:tc>
        <w:tc>
          <w:tcPr>
            <w:tcW w:w="267" w:type="pct"/>
            <w:noWrap/>
          </w:tcPr>
          <w:p w14:paraId="6675733D" w14:textId="3DFF5E7D"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0.60%</w:t>
            </w:r>
          </w:p>
        </w:tc>
        <w:tc>
          <w:tcPr>
            <w:tcW w:w="268" w:type="pct"/>
            <w:noWrap/>
          </w:tcPr>
          <w:p w14:paraId="42D2CDFE" w14:textId="08D8B363"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0.83%</w:t>
            </w:r>
          </w:p>
        </w:tc>
        <w:tc>
          <w:tcPr>
            <w:tcW w:w="292" w:type="pct"/>
            <w:noWrap/>
          </w:tcPr>
          <w:p w14:paraId="2C355327" w14:textId="7C66857F"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0.85%</w:t>
            </w:r>
          </w:p>
        </w:tc>
        <w:tc>
          <w:tcPr>
            <w:tcW w:w="284" w:type="pct"/>
          </w:tcPr>
          <w:p w14:paraId="14C3DCC2" w14:textId="041C639C"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0.16%</w:t>
            </w:r>
          </w:p>
        </w:tc>
        <w:tc>
          <w:tcPr>
            <w:tcW w:w="284" w:type="pct"/>
          </w:tcPr>
          <w:p w14:paraId="38F8ACEF" w14:textId="5025FE8F"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0.21%</w:t>
            </w:r>
          </w:p>
        </w:tc>
        <w:tc>
          <w:tcPr>
            <w:tcW w:w="284" w:type="pct"/>
          </w:tcPr>
          <w:p w14:paraId="370F17FA" w14:textId="5CA39834"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0.26%</w:t>
            </w:r>
          </w:p>
        </w:tc>
      </w:tr>
      <w:tr w:rsidR="00BB2B79" w:rsidRPr="00826228" w14:paraId="56160AD7"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4FAFCC5" w14:textId="15EF4ADF"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Sickle cell</w:t>
            </w:r>
          </w:p>
        </w:tc>
        <w:tc>
          <w:tcPr>
            <w:tcW w:w="305" w:type="pct"/>
            <w:noWrap/>
          </w:tcPr>
          <w:p w14:paraId="3BC00628" w14:textId="1818037D"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305" w:type="pct"/>
            <w:noWrap/>
          </w:tcPr>
          <w:p w14:paraId="50B8F848" w14:textId="6C4A87E8"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268" w:type="pct"/>
            <w:noWrap/>
          </w:tcPr>
          <w:p w14:paraId="6319D47F" w14:textId="024CC3A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0.10%</w:t>
            </w:r>
          </w:p>
        </w:tc>
        <w:tc>
          <w:tcPr>
            <w:tcW w:w="268" w:type="pct"/>
            <w:noWrap/>
          </w:tcPr>
          <w:p w14:paraId="70F9ED04" w14:textId="55FA6E3A"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0.35%</w:t>
            </w:r>
          </w:p>
        </w:tc>
        <w:tc>
          <w:tcPr>
            <w:tcW w:w="267" w:type="pct"/>
            <w:noWrap/>
          </w:tcPr>
          <w:p w14:paraId="3F06AD56" w14:textId="03638663"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1.24%</w:t>
            </w:r>
          </w:p>
        </w:tc>
        <w:tc>
          <w:tcPr>
            <w:tcW w:w="306" w:type="pct"/>
            <w:noWrap/>
          </w:tcPr>
          <w:p w14:paraId="7E3491E2" w14:textId="1C2729E2"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0.55%</w:t>
            </w:r>
          </w:p>
        </w:tc>
        <w:tc>
          <w:tcPr>
            <w:tcW w:w="305" w:type="pct"/>
            <w:noWrap/>
          </w:tcPr>
          <w:p w14:paraId="41CD7C8B" w14:textId="257E7322"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1.05%</w:t>
            </w:r>
          </w:p>
        </w:tc>
        <w:tc>
          <w:tcPr>
            <w:tcW w:w="306" w:type="pct"/>
            <w:noWrap/>
          </w:tcPr>
          <w:p w14:paraId="032FBAA4" w14:textId="7F13A362"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3.19%</w:t>
            </w:r>
          </w:p>
        </w:tc>
        <w:tc>
          <w:tcPr>
            <w:tcW w:w="268" w:type="pct"/>
            <w:gridSpan w:val="2"/>
            <w:noWrap/>
          </w:tcPr>
          <w:p w14:paraId="5917C665" w14:textId="2F6FE41C"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267" w:type="pct"/>
            <w:noWrap/>
          </w:tcPr>
          <w:p w14:paraId="0022FFF7" w14:textId="728EC33C"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59C26718" w14:textId="69E4D66C"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92" w:type="pct"/>
            <w:noWrap/>
          </w:tcPr>
          <w:p w14:paraId="11F9DEB0" w14:textId="0B02D05E"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7C8F30AD" w14:textId="0600658B"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137F7EFD" w14:textId="58442C3C"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71B8B574" w14:textId="4A61D01D"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BB2B79" w:rsidRPr="00826228" w14:paraId="2EE1436E"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F66A8F9" w14:textId="158543B8"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Smoking</w:t>
            </w:r>
          </w:p>
        </w:tc>
        <w:tc>
          <w:tcPr>
            <w:tcW w:w="305" w:type="pct"/>
            <w:noWrap/>
          </w:tcPr>
          <w:p w14:paraId="006D3718" w14:textId="3483A171"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4.65%</w:t>
            </w:r>
          </w:p>
        </w:tc>
        <w:tc>
          <w:tcPr>
            <w:tcW w:w="305" w:type="pct"/>
            <w:noWrap/>
          </w:tcPr>
          <w:p w14:paraId="78E75700" w14:textId="38D53D59"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6.94%</w:t>
            </w:r>
          </w:p>
        </w:tc>
        <w:tc>
          <w:tcPr>
            <w:tcW w:w="268" w:type="pct"/>
            <w:noWrap/>
          </w:tcPr>
          <w:p w14:paraId="5E019F8C" w14:textId="679F5C3E"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9.10%</w:t>
            </w:r>
          </w:p>
        </w:tc>
        <w:tc>
          <w:tcPr>
            <w:tcW w:w="268" w:type="pct"/>
            <w:noWrap/>
          </w:tcPr>
          <w:p w14:paraId="7F52AFAC" w14:textId="67A2995A"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3.93%</w:t>
            </w:r>
          </w:p>
        </w:tc>
        <w:tc>
          <w:tcPr>
            <w:tcW w:w="267" w:type="pct"/>
            <w:noWrap/>
          </w:tcPr>
          <w:p w14:paraId="222A5651" w14:textId="63E201F0"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9.47%</w:t>
            </w:r>
          </w:p>
        </w:tc>
        <w:tc>
          <w:tcPr>
            <w:tcW w:w="306" w:type="pct"/>
            <w:noWrap/>
          </w:tcPr>
          <w:p w14:paraId="4D3E2C94" w14:textId="707131C5"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11.05%</w:t>
            </w:r>
          </w:p>
        </w:tc>
        <w:tc>
          <w:tcPr>
            <w:tcW w:w="305" w:type="pct"/>
            <w:noWrap/>
          </w:tcPr>
          <w:p w14:paraId="65410AB9" w14:textId="418F4DC0"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4.18%</w:t>
            </w:r>
          </w:p>
        </w:tc>
        <w:tc>
          <w:tcPr>
            <w:tcW w:w="306" w:type="pct"/>
            <w:noWrap/>
          </w:tcPr>
          <w:p w14:paraId="0B4536B3" w14:textId="31A689E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9.82%</w:t>
            </w:r>
          </w:p>
        </w:tc>
        <w:tc>
          <w:tcPr>
            <w:tcW w:w="268" w:type="pct"/>
            <w:gridSpan w:val="2"/>
            <w:noWrap/>
          </w:tcPr>
          <w:p w14:paraId="79501C2F" w14:textId="5D0543E0"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14.29%</w:t>
            </w:r>
          </w:p>
        </w:tc>
        <w:tc>
          <w:tcPr>
            <w:tcW w:w="267" w:type="pct"/>
            <w:noWrap/>
          </w:tcPr>
          <w:p w14:paraId="115628E5" w14:textId="2E09C3DD"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2.25%</w:t>
            </w:r>
          </w:p>
        </w:tc>
        <w:tc>
          <w:tcPr>
            <w:tcW w:w="268" w:type="pct"/>
            <w:noWrap/>
          </w:tcPr>
          <w:p w14:paraId="316B895F" w14:textId="47ABC6CF"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8.29%</w:t>
            </w:r>
          </w:p>
        </w:tc>
        <w:tc>
          <w:tcPr>
            <w:tcW w:w="292" w:type="pct"/>
            <w:noWrap/>
          </w:tcPr>
          <w:p w14:paraId="0581D37D" w14:textId="23F6BEA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9.21%</w:t>
            </w:r>
          </w:p>
        </w:tc>
        <w:tc>
          <w:tcPr>
            <w:tcW w:w="284" w:type="pct"/>
          </w:tcPr>
          <w:p w14:paraId="609B0AF2" w14:textId="4BFCE323"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5.24%</w:t>
            </w:r>
          </w:p>
        </w:tc>
        <w:tc>
          <w:tcPr>
            <w:tcW w:w="284" w:type="pct"/>
          </w:tcPr>
          <w:p w14:paraId="36FFCA05" w14:textId="3FA280B8"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10.41%</w:t>
            </w:r>
          </w:p>
        </w:tc>
        <w:tc>
          <w:tcPr>
            <w:tcW w:w="284" w:type="pct"/>
          </w:tcPr>
          <w:p w14:paraId="0DF5EF12" w14:textId="5830E5DD"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8.57%</w:t>
            </w:r>
          </w:p>
        </w:tc>
      </w:tr>
      <w:tr w:rsidR="00BB2B79" w:rsidRPr="00826228" w14:paraId="7711F650"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26AAC2EF" w14:textId="315EFD58"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Valvular disease</w:t>
            </w:r>
          </w:p>
        </w:tc>
        <w:tc>
          <w:tcPr>
            <w:tcW w:w="305" w:type="pct"/>
            <w:noWrap/>
          </w:tcPr>
          <w:p w14:paraId="000502BA" w14:textId="2429EA1E"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0.87%</w:t>
            </w:r>
          </w:p>
        </w:tc>
        <w:tc>
          <w:tcPr>
            <w:tcW w:w="305" w:type="pct"/>
            <w:noWrap/>
          </w:tcPr>
          <w:p w14:paraId="5B463A03" w14:textId="77074FDF"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0.55%</w:t>
            </w:r>
          </w:p>
        </w:tc>
        <w:tc>
          <w:tcPr>
            <w:tcW w:w="268" w:type="pct"/>
            <w:noWrap/>
          </w:tcPr>
          <w:p w14:paraId="302C77E2" w14:textId="6E900915"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0.41%</w:t>
            </w:r>
          </w:p>
        </w:tc>
        <w:tc>
          <w:tcPr>
            <w:tcW w:w="268" w:type="pct"/>
            <w:noWrap/>
          </w:tcPr>
          <w:p w14:paraId="34FFE4EE" w14:textId="26B95A33"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2.03%</w:t>
            </w:r>
          </w:p>
        </w:tc>
        <w:tc>
          <w:tcPr>
            <w:tcW w:w="267" w:type="pct"/>
            <w:noWrap/>
          </w:tcPr>
          <w:p w14:paraId="57FE5168" w14:textId="2FC61BD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2.75%</w:t>
            </w:r>
          </w:p>
        </w:tc>
        <w:tc>
          <w:tcPr>
            <w:tcW w:w="306" w:type="pct"/>
            <w:noWrap/>
          </w:tcPr>
          <w:p w14:paraId="5285DF8B" w14:textId="5E26BB41"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w:t>
            </w:r>
          </w:p>
        </w:tc>
        <w:tc>
          <w:tcPr>
            <w:tcW w:w="305" w:type="pct"/>
            <w:noWrap/>
          </w:tcPr>
          <w:p w14:paraId="74DDAC63" w14:textId="0EEA96A4"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2.15%</w:t>
            </w:r>
          </w:p>
        </w:tc>
        <w:tc>
          <w:tcPr>
            <w:tcW w:w="306" w:type="pct"/>
            <w:noWrap/>
          </w:tcPr>
          <w:p w14:paraId="772B4A72" w14:textId="58A1C5E0"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w:t>
            </w:r>
          </w:p>
        </w:tc>
        <w:tc>
          <w:tcPr>
            <w:tcW w:w="268" w:type="pct"/>
            <w:gridSpan w:val="2"/>
            <w:noWrap/>
          </w:tcPr>
          <w:p w14:paraId="52D3FA9D" w14:textId="51311A5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294234F9" w14:textId="63CC27A9"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0.96%</w:t>
            </w:r>
          </w:p>
        </w:tc>
        <w:tc>
          <w:tcPr>
            <w:tcW w:w="268" w:type="pct"/>
            <w:noWrap/>
          </w:tcPr>
          <w:p w14:paraId="6BF7096C" w14:textId="2A1A771B"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3.09%</w:t>
            </w:r>
          </w:p>
        </w:tc>
        <w:tc>
          <w:tcPr>
            <w:tcW w:w="292" w:type="pct"/>
            <w:noWrap/>
          </w:tcPr>
          <w:p w14:paraId="7F3173AF" w14:textId="5458122F"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2.63%</w:t>
            </w:r>
          </w:p>
        </w:tc>
        <w:tc>
          <w:tcPr>
            <w:tcW w:w="284" w:type="pct"/>
          </w:tcPr>
          <w:p w14:paraId="777265D9" w14:textId="51BE8AF0"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2.92%</w:t>
            </w:r>
          </w:p>
        </w:tc>
        <w:tc>
          <w:tcPr>
            <w:tcW w:w="284" w:type="pct"/>
          </w:tcPr>
          <w:p w14:paraId="52D7BE8A" w14:textId="15E4E851"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4.62%</w:t>
            </w:r>
          </w:p>
        </w:tc>
        <w:tc>
          <w:tcPr>
            <w:tcW w:w="284" w:type="pct"/>
          </w:tcPr>
          <w:p w14:paraId="04ACDFCA" w14:textId="09B117B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BB2B79" w:rsidRPr="00826228" w14:paraId="05D26B0C" w14:textId="77777777" w:rsidTr="00515951">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17"/>
            <w:noWrap/>
          </w:tcPr>
          <w:p w14:paraId="4089E992" w14:textId="77777777" w:rsidR="00BB2B79" w:rsidRPr="00826228" w:rsidRDefault="00BB2B79" w:rsidP="00BB2B79">
            <w:pPr>
              <w:jc w:val="center"/>
              <w:rPr>
                <w:rFonts w:ascii="Times New Roman" w:hAnsi="Times New Roman" w:cs="Times New Roman"/>
                <w:sz w:val="20"/>
                <w:szCs w:val="20"/>
              </w:rPr>
            </w:pPr>
            <w:r w:rsidRPr="00826228">
              <w:rPr>
                <w:rFonts w:ascii="Times New Roman" w:hAnsi="Times New Roman" w:cs="Times New Roman"/>
                <w:sz w:val="20"/>
                <w:szCs w:val="20"/>
              </w:rPr>
              <w:t>Treatments (per 10,000 hospitalizations)</w:t>
            </w:r>
          </w:p>
        </w:tc>
      </w:tr>
      <w:tr w:rsidR="00BB2B79" w:rsidRPr="00826228" w14:paraId="2FB82980"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74615923" w14:textId="77777777"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Angiography</w:t>
            </w:r>
          </w:p>
        </w:tc>
        <w:tc>
          <w:tcPr>
            <w:tcW w:w="305" w:type="pct"/>
            <w:noWrap/>
          </w:tcPr>
          <w:p w14:paraId="55A5933E"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1.89</w:t>
            </w:r>
          </w:p>
        </w:tc>
        <w:tc>
          <w:tcPr>
            <w:tcW w:w="305" w:type="pct"/>
            <w:noWrap/>
          </w:tcPr>
          <w:p w14:paraId="4C0E915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w:t>
            </w:r>
          </w:p>
        </w:tc>
        <w:tc>
          <w:tcPr>
            <w:tcW w:w="268" w:type="pct"/>
            <w:noWrap/>
          </w:tcPr>
          <w:p w14:paraId="65EB361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0.65</w:t>
            </w:r>
          </w:p>
        </w:tc>
        <w:tc>
          <w:tcPr>
            <w:tcW w:w="268" w:type="pct"/>
            <w:noWrap/>
          </w:tcPr>
          <w:p w14:paraId="0B87B926"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706</w:t>
            </w:r>
          </w:p>
        </w:tc>
        <w:tc>
          <w:tcPr>
            <w:tcW w:w="267" w:type="pct"/>
            <w:noWrap/>
          </w:tcPr>
          <w:p w14:paraId="70D6ACA3"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692</w:t>
            </w:r>
          </w:p>
        </w:tc>
        <w:tc>
          <w:tcPr>
            <w:tcW w:w="306" w:type="pct"/>
            <w:noWrap/>
          </w:tcPr>
          <w:p w14:paraId="76A9CE2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1326</w:t>
            </w:r>
          </w:p>
        </w:tc>
        <w:tc>
          <w:tcPr>
            <w:tcW w:w="305" w:type="pct"/>
            <w:noWrap/>
          </w:tcPr>
          <w:p w14:paraId="6B562EB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9.44</w:t>
            </w:r>
          </w:p>
        </w:tc>
        <w:tc>
          <w:tcPr>
            <w:tcW w:w="306" w:type="pct"/>
            <w:noWrap/>
          </w:tcPr>
          <w:p w14:paraId="644A20A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651</w:t>
            </w:r>
          </w:p>
        </w:tc>
        <w:tc>
          <w:tcPr>
            <w:tcW w:w="268" w:type="pct"/>
            <w:gridSpan w:val="2"/>
            <w:noWrap/>
          </w:tcPr>
          <w:p w14:paraId="0AD2A2B9"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1142</w:t>
            </w:r>
          </w:p>
        </w:tc>
        <w:tc>
          <w:tcPr>
            <w:tcW w:w="267" w:type="pct"/>
            <w:noWrap/>
          </w:tcPr>
          <w:p w14:paraId="4DB94BB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794</w:t>
            </w:r>
          </w:p>
        </w:tc>
        <w:tc>
          <w:tcPr>
            <w:tcW w:w="268" w:type="pct"/>
            <w:noWrap/>
          </w:tcPr>
          <w:p w14:paraId="589A109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924</w:t>
            </w:r>
          </w:p>
        </w:tc>
        <w:tc>
          <w:tcPr>
            <w:tcW w:w="292" w:type="pct"/>
            <w:noWrap/>
          </w:tcPr>
          <w:p w14:paraId="297AF5F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1974</w:t>
            </w:r>
          </w:p>
        </w:tc>
        <w:tc>
          <w:tcPr>
            <w:tcW w:w="284" w:type="pct"/>
          </w:tcPr>
          <w:p w14:paraId="6D3A529A"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401</w:t>
            </w:r>
          </w:p>
        </w:tc>
        <w:tc>
          <w:tcPr>
            <w:tcW w:w="284" w:type="pct"/>
          </w:tcPr>
          <w:p w14:paraId="717FCA4A"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464</w:t>
            </w:r>
          </w:p>
        </w:tc>
        <w:tc>
          <w:tcPr>
            <w:tcW w:w="284" w:type="pct"/>
          </w:tcPr>
          <w:p w14:paraId="4E806BE6"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tc>
      </w:tr>
      <w:tr w:rsidR="00BB2B79" w:rsidRPr="00826228" w14:paraId="0D9EC297"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5978A84" w14:textId="26006700"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lastRenderedPageBreak/>
              <w:t>Thrombectomy</w:t>
            </w:r>
          </w:p>
        </w:tc>
        <w:tc>
          <w:tcPr>
            <w:tcW w:w="305" w:type="pct"/>
            <w:noWrap/>
          </w:tcPr>
          <w:p w14:paraId="21A9939E" w14:textId="787C38D9"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5" w:type="pct"/>
            <w:noWrap/>
          </w:tcPr>
          <w:p w14:paraId="0190C794" w14:textId="509DD278"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2A452E91" w14:textId="51A02653"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noWrap/>
          </w:tcPr>
          <w:p w14:paraId="3B183430" w14:textId="07EB2B1A"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7" w:type="pct"/>
            <w:noWrap/>
          </w:tcPr>
          <w:p w14:paraId="2A96EDAB" w14:textId="63E13BF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w:t>
            </w:r>
          </w:p>
        </w:tc>
        <w:tc>
          <w:tcPr>
            <w:tcW w:w="306" w:type="pct"/>
            <w:noWrap/>
          </w:tcPr>
          <w:p w14:paraId="7B287B34" w14:textId="52C6636C"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110</w:t>
            </w:r>
          </w:p>
        </w:tc>
        <w:tc>
          <w:tcPr>
            <w:tcW w:w="305" w:type="pct"/>
            <w:noWrap/>
          </w:tcPr>
          <w:p w14:paraId="5B0B8209" w14:textId="1FE10745"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63886EC1" w14:textId="16E09E29"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gridSpan w:val="2"/>
            <w:noWrap/>
          </w:tcPr>
          <w:p w14:paraId="040DDA01" w14:textId="4220584C"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143</w:t>
            </w:r>
          </w:p>
        </w:tc>
        <w:tc>
          <w:tcPr>
            <w:tcW w:w="267" w:type="pct"/>
            <w:noWrap/>
          </w:tcPr>
          <w:p w14:paraId="2270FD74" w14:textId="6DE8276F"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68" w:type="pct"/>
            <w:noWrap/>
          </w:tcPr>
          <w:p w14:paraId="63B8219B" w14:textId="7E3DC6A1"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92" w:type="pct"/>
            <w:noWrap/>
          </w:tcPr>
          <w:p w14:paraId="29EE28AD" w14:textId="22FA11B1"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84" w:type="pct"/>
          </w:tcPr>
          <w:p w14:paraId="309B47DF" w14:textId="6E8568DF"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5020F361" w14:textId="0F152E59"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1B25A103" w14:textId="3A9FBF36"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BB2B79" w:rsidRPr="00826228" w14:paraId="52BF04A7"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471CF043" w14:textId="77777777"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Thrombolysis</w:t>
            </w:r>
          </w:p>
        </w:tc>
        <w:tc>
          <w:tcPr>
            <w:tcW w:w="305" w:type="pct"/>
            <w:noWrap/>
          </w:tcPr>
          <w:p w14:paraId="3C3A0F3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0.262</w:t>
            </w:r>
          </w:p>
        </w:tc>
        <w:tc>
          <w:tcPr>
            <w:tcW w:w="305" w:type="pct"/>
            <w:noWrap/>
          </w:tcPr>
          <w:p w14:paraId="1A6742E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0.598</w:t>
            </w:r>
          </w:p>
        </w:tc>
        <w:tc>
          <w:tcPr>
            <w:tcW w:w="268" w:type="pct"/>
            <w:noWrap/>
          </w:tcPr>
          <w:p w14:paraId="067F0E36"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1184</w:t>
            </w:r>
          </w:p>
          <w:p w14:paraId="5350E31D"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8" w:type="pct"/>
            <w:noWrap/>
          </w:tcPr>
          <w:p w14:paraId="6125C3E6"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w:t>
            </w:r>
          </w:p>
        </w:tc>
        <w:tc>
          <w:tcPr>
            <w:tcW w:w="267" w:type="pct"/>
            <w:noWrap/>
          </w:tcPr>
          <w:p w14:paraId="00D92BC5"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306" w:type="pct"/>
            <w:noWrap/>
          </w:tcPr>
          <w:p w14:paraId="2670D68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221</w:t>
            </w:r>
          </w:p>
        </w:tc>
        <w:tc>
          <w:tcPr>
            <w:tcW w:w="305" w:type="pct"/>
            <w:noWrap/>
          </w:tcPr>
          <w:p w14:paraId="51E3724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1.07</w:t>
            </w:r>
          </w:p>
        </w:tc>
        <w:tc>
          <w:tcPr>
            <w:tcW w:w="306" w:type="pct"/>
            <w:noWrap/>
          </w:tcPr>
          <w:p w14:paraId="1DA3123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68" w:type="pct"/>
            <w:gridSpan w:val="2"/>
            <w:noWrap/>
          </w:tcPr>
          <w:p w14:paraId="13FE03F3"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4.29</w:t>
            </w:r>
          </w:p>
        </w:tc>
        <w:tc>
          <w:tcPr>
            <w:tcW w:w="267" w:type="pct"/>
            <w:noWrap/>
          </w:tcPr>
          <w:p w14:paraId="12EA377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68" w:type="pct"/>
            <w:noWrap/>
          </w:tcPr>
          <w:p w14:paraId="3E5E1D2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92" w:type="pct"/>
            <w:noWrap/>
          </w:tcPr>
          <w:p w14:paraId="3B905979"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NA</w:t>
            </w:r>
          </w:p>
        </w:tc>
        <w:tc>
          <w:tcPr>
            <w:tcW w:w="284" w:type="pct"/>
          </w:tcPr>
          <w:p w14:paraId="2BC552A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4C01508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c>
          <w:tcPr>
            <w:tcW w:w="284" w:type="pct"/>
          </w:tcPr>
          <w:p w14:paraId="697BF04F"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r w:rsidR="00BB2B79" w:rsidRPr="00826228" w14:paraId="2B28CFA2" w14:textId="77777777" w:rsidTr="00515951">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17"/>
            <w:noWrap/>
          </w:tcPr>
          <w:p w14:paraId="7E3AA715" w14:textId="04F855D1" w:rsidR="00BB2B79" w:rsidRPr="00826228" w:rsidRDefault="00EE40EB" w:rsidP="00BB2B79">
            <w:pPr>
              <w:jc w:val="center"/>
              <w:rPr>
                <w:rFonts w:ascii="Times New Roman" w:hAnsi="Times New Roman" w:cs="Times New Roman"/>
                <w:sz w:val="20"/>
                <w:szCs w:val="20"/>
              </w:rPr>
            </w:pPr>
            <w:r>
              <w:rPr>
                <w:rFonts w:ascii="Times New Roman" w:hAnsi="Times New Roman" w:cs="Times New Roman"/>
                <w:sz w:val="20"/>
                <w:szCs w:val="20"/>
              </w:rPr>
              <w:t>Delivery complications</w:t>
            </w:r>
            <w:r w:rsidR="00BB2B79" w:rsidRPr="00826228">
              <w:rPr>
                <w:rFonts w:ascii="Times New Roman" w:hAnsi="Times New Roman" w:cs="Times New Roman"/>
                <w:sz w:val="20"/>
                <w:szCs w:val="20"/>
              </w:rPr>
              <w:t xml:space="preserve"> (per 10,000 hospitalizations)</w:t>
            </w:r>
          </w:p>
        </w:tc>
      </w:tr>
      <w:tr w:rsidR="00BB2B79" w:rsidRPr="00826228" w14:paraId="404DF3AB"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0DA85B56" w14:textId="1291A06B"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Caesarean section</w:t>
            </w:r>
          </w:p>
        </w:tc>
        <w:tc>
          <w:tcPr>
            <w:tcW w:w="305" w:type="pct"/>
            <w:noWrap/>
          </w:tcPr>
          <w:p w14:paraId="0EC49816" w14:textId="77C3F1EC"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4565</w:t>
            </w:r>
          </w:p>
        </w:tc>
        <w:tc>
          <w:tcPr>
            <w:tcW w:w="305" w:type="pct"/>
            <w:noWrap/>
          </w:tcPr>
          <w:p w14:paraId="270B2D0E" w14:textId="3324EEC2"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4698</w:t>
            </w:r>
          </w:p>
        </w:tc>
        <w:tc>
          <w:tcPr>
            <w:tcW w:w="268" w:type="pct"/>
            <w:noWrap/>
          </w:tcPr>
          <w:p w14:paraId="72CC3A3D" w14:textId="2AE8646A"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4619</w:t>
            </w:r>
          </w:p>
        </w:tc>
        <w:tc>
          <w:tcPr>
            <w:tcW w:w="268" w:type="pct"/>
            <w:noWrap/>
          </w:tcPr>
          <w:p w14:paraId="1FE3334B" w14:textId="30610B7A"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6374</w:t>
            </w:r>
          </w:p>
        </w:tc>
        <w:tc>
          <w:tcPr>
            <w:tcW w:w="267" w:type="pct"/>
            <w:noWrap/>
          </w:tcPr>
          <w:p w14:paraId="6A3384E8" w14:textId="1602206A"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5775</w:t>
            </w:r>
          </w:p>
        </w:tc>
        <w:tc>
          <w:tcPr>
            <w:tcW w:w="306" w:type="pct"/>
            <w:noWrap/>
          </w:tcPr>
          <w:p w14:paraId="557EAF1E" w14:textId="6AA234DB"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6243</w:t>
            </w:r>
          </w:p>
        </w:tc>
        <w:tc>
          <w:tcPr>
            <w:tcW w:w="305" w:type="pct"/>
            <w:noWrap/>
          </w:tcPr>
          <w:p w14:paraId="7810EEE2" w14:textId="6BD2B828"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6768</w:t>
            </w:r>
          </w:p>
        </w:tc>
        <w:tc>
          <w:tcPr>
            <w:tcW w:w="306" w:type="pct"/>
            <w:noWrap/>
          </w:tcPr>
          <w:p w14:paraId="3CA93DE7" w14:textId="0DEFC760"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5984</w:t>
            </w:r>
          </w:p>
        </w:tc>
        <w:tc>
          <w:tcPr>
            <w:tcW w:w="268" w:type="pct"/>
            <w:gridSpan w:val="2"/>
            <w:noWrap/>
          </w:tcPr>
          <w:p w14:paraId="43B88CAD" w14:textId="42C076A1"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5714</w:t>
            </w:r>
          </w:p>
        </w:tc>
        <w:tc>
          <w:tcPr>
            <w:tcW w:w="267" w:type="pct"/>
            <w:noWrap/>
          </w:tcPr>
          <w:p w14:paraId="19F9A6CF" w14:textId="6C93E6A3"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6173</w:t>
            </w:r>
          </w:p>
        </w:tc>
        <w:tc>
          <w:tcPr>
            <w:tcW w:w="268" w:type="pct"/>
            <w:noWrap/>
          </w:tcPr>
          <w:p w14:paraId="19812480" w14:textId="0103E77E"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5352</w:t>
            </w:r>
          </w:p>
        </w:tc>
        <w:tc>
          <w:tcPr>
            <w:tcW w:w="292" w:type="pct"/>
            <w:noWrap/>
          </w:tcPr>
          <w:p w14:paraId="0A61F90D" w14:textId="0DD46C0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6316</w:t>
            </w:r>
          </w:p>
        </w:tc>
        <w:tc>
          <w:tcPr>
            <w:tcW w:w="284" w:type="pct"/>
          </w:tcPr>
          <w:p w14:paraId="6B9C2430" w14:textId="2940CBD8"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6187</w:t>
            </w:r>
          </w:p>
        </w:tc>
        <w:tc>
          <w:tcPr>
            <w:tcW w:w="284" w:type="pct"/>
          </w:tcPr>
          <w:p w14:paraId="602535AE" w14:textId="35D8DC26"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5998</w:t>
            </w:r>
          </w:p>
        </w:tc>
        <w:tc>
          <w:tcPr>
            <w:tcW w:w="284" w:type="pct"/>
          </w:tcPr>
          <w:p w14:paraId="0E8931F3" w14:textId="5B826240"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7143</w:t>
            </w:r>
          </w:p>
        </w:tc>
      </w:tr>
      <w:tr w:rsidR="00BB2B79" w:rsidRPr="00826228" w14:paraId="20C8B16A"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57B24F32" w14:textId="77777777"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Maternal mortality</w:t>
            </w:r>
          </w:p>
        </w:tc>
        <w:tc>
          <w:tcPr>
            <w:tcW w:w="305" w:type="pct"/>
            <w:noWrap/>
          </w:tcPr>
          <w:p w14:paraId="6E9506BB"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w:t>
            </w:r>
          </w:p>
          <w:p w14:paraId="66301E68"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5" w:type="pct"/>
            <w:noWrap/>
          </w:tcPr>
          <w:p w14:paraId="5F0B59F7"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24</w:t>
            </w:r>
          </w:p>
        </w:tc>
        <w:tc>
          <w:tcPr>
            <w:tcW w:w="268" w:type="pct"/>
            <w:noWrap/>
          </w:tcPr>
          <w:p w14:paraId="51873EE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w:t>
            </w:r>
          </w:p>
          <w:p w14:paraId="4C86275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51A14B77"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609</w:t>
            </w:r>
          </w:p>
        </w:tc>
        <w:tc>
          <w:tcPr>
            <w:tcW w:w="267" w:type="pct"/>
            <w:noWrap/>
          </w:tcPr>
          <w:p w14:paraId="33D8F9E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1257</w:t>
            </w:r>
          </w:p>
        </w:tc>
        <w:tc>
          <w:tcPr>
            <w:tcW w:w="306" w:type="pct"/>
            <w:noWrap/>
          </w:tcPr>
          <w:p w14:paraId="25F825C8"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828</w:t>
            </w:r>
          </w:p>
          <w:p w14:paraId="3BCE1DBB"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5" w:type="pct"/>
            <w:noWrap/>
          </w:tcPr>
          <w:p w14:paraId="6D5771FD"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4EBCD5B2"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6" w:type="pct"/>
            <w:noWrap/>
          </w:tcPr>
          <w:p w14:paraId="3D5EDEF6"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9057</w:t>
            </w:r>
          </w:p>
          <w:p w14:paraId="7B9C6046"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gridSpan w:val="2"/>
            <w:noWrap/>
          </w:tcPr>
          <w:p w14:paraId="392666A0"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5714</w:t>
            </w:r>
          </w:p>
          <w:p w14:paraId="113BD215"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7" w:type="pct"/>
            <w:noWrap/>
          </w:tcPr>
          <w:p w14:paraId="3EF72DD2"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178158</w:t>
            </w:r>
          </w:p>
          <w:p w14:paraId="2BA5A1FD"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0C443271"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163542</w:t>
            </w:r>
          </w:p>
          <w:p w14:paraId="2F4FD020"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2" w:type="pct"/>
            <w:noWrap/>
          </w:tcPr>
          <w:p w14:paraId="23F02282" w14:textId="32BCE058"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144737</w:t>
            </w:r>
          </w:p>
          <w:p w14:paraId="4E68A89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2019BBF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1063</w:t>
            </w:r>
          </w:p>
          <w:p w14:paraId="164CFBA1"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225DFD7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12881</w:t>
            </w:r>
          </w:p>
          <w:p w14:paraId="0AD2B8D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510A09CA"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092663A0"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B2B79" w:rsidRPr="00826228" w14:paraId="2498B1B1"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4E4B0380" w14:textId="77777777"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Preterm birth</w:t>
            </w:r>
          </w:p>
        </w:tc>
        <w:tc>
          <w:tcPr>
            <w:tcW w:w="305" w:type="pct"/>
            <w:noWrap/>
          </w:tcPr>
          <w:p w14:paraId="2ED23718"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1690</w:t>
            </w:r>
          </w:p>
        </w:tc>
        <w:tc>
          <w:tcPr>
            <w:tcW w:w="305" w:type="pct"/>
            <w:noWrap/>
          </w:tcPr>
          <w:p w14:paraId="51985548"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1591</w:t>
            </w:r>
          </w:p>
        </w:tc>
        <w:tc>
          <w:tcPr>
            <w:tcW w:w="268" w:type="pct"/>
            <w:noWrap/>
          </w:tcPr>
          <w:p w14:paraId="5C0C8285"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1173</w:t>
            </w:r>
          </w:p>
        </w:tc>
        <w:tc>
          <w:tcPr>
            <w:tcW w:w="268" w:type="pct"/>
            <w:noWrap/>
          </w:tcPr>
          <w:p w14:paraId="66F82093"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2569</w:t>
            </w:r>
          </w:p>
        </w:tc>
        <w:tc>
          <w:tcPr>
            <w:tcW w:w="267" w:type="pct"/>
            <w:noWrap/>
          </w:tcPr>
          <w:p w14:paraId="580695B2"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2322</w:t>
            </w:r>
          </w:p>
        </w:tc>
        <w:tc>
          <w:tcPr>
            <w:tcW w:w="306" w:type="pct"/>
            <w:noWrap/>
          </w:tcPr>
          <w:p w14:paraId="0FA9B5E5"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2044</w:t>
            </w:r>
          </w:p>
        </w:tc>
        <w:tc>
          <w:tcPr>
            <w:tcW w:w="305" w:type="pct"/>
            <w:noWrap/>
          </w:tcPr>
          <w:p w14:paraId="7CB3B8B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3146</w:t>
            </w:r>
          </w:p>
          <w:p w14:paraId="15C1B92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06" w:type="pct"/>
            <w:noWrap/>
          </w:tcPr>
          <w:p w14:paraId="43E97020"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2238</w:t>
            </w:r>
          </w:p>
        </w:tc>
        <w:tc>
          <w:tcPr>
            <w:tcW w:w="268" w:type="pct"/>
            <w:gridSpan w:val="2"/>
            <w:noWrap/>
          </w:tcPr>
          <w:p w14:paraId="6D7F5CB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1857</w:t>
            </w:r>
          </w:p>
        </w:tc>
        <w:tc>
          <w:tcPr>
            <w:tcW w:w="267" w:type="pct"/>
            <w:noWrap/>
          </w:tcPr>
          <w:p w14:paraId="4A155B5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2331</w:t>
            </w:r>
          </w:p>
        </w:tc>
        <w:tc>
          <w:tcPr>
            <w:tcW w:w="268" w:type="pct"/>
            <w:noWrap/>
          </w:tcPr>
          <w:p w14:paraId="305EA1C7"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2587</w:t>
            </w:r>
          </w:p>
        </w:tc>
        <w:tc>
          <w:tcPr>
            <w:tcW w:w="292" w:type="pct"/>
            <w:noWrap/>
          </w:tcPr>
          <w:p w14:paraId="39712277"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2237</w:t>
            </w:r>
          </w:p>
        </w:tc>
        <w:tc>
          <w:tcPr>
            <w:tcW w:w="284" w:type="pct"/>
          </w:tcPr>
          <w:p w14:paraId="4443FA89"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2244</w:t>
            </w:r>
          </w:p>
        </w:tc>
        <w:tc>
          <w:tcPr>
            <w:tcW w:w="284" w:type="pct"/>
          </w:tcPr>
          <w:p w14:paraId="7EEF224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2116</w:t>
            </w:r>
          </w:p>
        </w:tc>
        <w:tc>
          <w:tcPr>
            <w:tcW w:w="284" w:type="pct"/>
          </w:tcPr>
          <w:p w14:paraId="3703B738"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2000</w:t>
            </w:r>
          </w:p>
        </w:tc>
      </w:tr>
      <w:tr w:rsidR="00BB2B79" w:rsidRPr="00826228" w14:paraId="22474B66" w14:textId="77777777" w:rsidTr="00374DA4">
        <w:trPr>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D46F8C5" w14:textId="619EFBC5"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Postpartum haemorrhage</w:t>
            </w:r>
          </w:p>
        </w:tc>
        <w:tc>
          <w:tcPr>
            <w:tcW w:w="305" w:type="pct"/>
            <w:noWrap/>
          </w:tcPr>
          <w:p w14:paraId="2B2DAC27"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474</w:t>
            </w:r>
          </w:p>
          <w:p w14:paraId="46C26AF8"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5" w:type="pct"/>
            <w:noWrap/>
          </w:tcPr>
          <w:p w14:paraId="12322A1D"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477</w:t>
            </w:r>
          </w:p>
          <w:p w14:paraId="2B8E77EC"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29865B20"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512</w:t>
            </w:r>
          </w:p>
          <w:p w14:paraId="139B6BA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4C7ECEF9" w14:textId="2262A422"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1486</w:t>
            </w:r>
          </w:p>
        </w:tc>
        <w:tc>
          <w:tcPr>
            <w:tcW w:w="267" w:type="pct"/>
            <w:noWrap/>
          </w:tcPr>
          <w:p w14:paraId="37D6FB5A" w14:textId="3D3F6719"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2101</w:t>
            </w:r>
          </w:p>
        </w:tc>
        <w:tc>
          <w:tcPr>
            <w:tcW w:w="306" w:type="pct"/>
            <w:noWrap/>
          </w:tcPr>
          <w:p w14:paraId="4D757DD1" w14:textId="4462ED25"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1050</w:t>
            </w:r>
          </w:p>
        </w:tc>
        <w:tc>
          <w:tcPr>
            <w:tcW w:w="305" w:type="pct"/>
            <w:noWrap/>
          </w:tcPr>
          <w:p w14:paraId="22306DB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1660</w:t>
            </w:r>
          </w:p>
          <w:p w14:paraId="2F6897C3"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6" w:type="pct"/>
            <w:noWrap/>
          </w:tcPr>
          <w:p w14:paraId="36EE1E69" w14:textId="77777777" w:rsidR="00BB2B79" w:rsidRPr="00826228" w:rsidRDefault="00BB2B79" w:rsidP="00BB2B79">
            <w:pPr>
              <w:ind w:right="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1736</w:t>
            </w:r>
          </w:p>
          <w:p w14:paraId="5A92EFB3"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gridSpan w:val="2"/>
            <w:noWrap/>
          </w:tcPr>
          <w:p w14:paraId="68117191"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1286</w:t>
            </w:r>
          </w:p>
          <w:p w14:paraId="52029A64"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7" w:type="pct"/>
            <w:noWrap/>
          </w:tcPr>
          <w:p w14:paraId="003EB633"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1635</w:t>
            </w:r>
          </w:p>
          <w:p w14:paraId="48E9CB8A"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8" w:type="pct"/>
            <w:noWrap/>
          </w:tcPr>
          <w:p w14:paraId="00E072EF"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2880</w:t>
            </w:r>
          </w:p>
          <w:p w14:paraId="4C32457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2" w:type="pct"/>
            <w:noWrap/>
          </w:tcPr>
          <w:p w14:paraId="3DA5FB57"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1184</w:t>
            </w:r>
          </w:p>
          <w:p w14:paraId="3FA012B7"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7AFAD590" w14:textId="23A80984"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1184</w:t>
            </w:r>
          </w:p>
        </w:tc>
        <w:tc>
          <w:tcPr>
            <w:tcW w:w="284" w:type="pct"/>
          </w:tcPr>
          <w:p w14:paraId="0081E200"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167</w:t>
            </w:r>
          </w:p>
          <w:p w14:paraId="03DFE269"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4" w:type="pct"/>
          </w:tcPr>
          <w:p w14:paraId="11C7D3B3"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286</w:t>
            </w:r>
          </w:p>
          <w:p w14:paraId="3EFD9B9A" w14:textId="77777777" w:rsidR="00BB2B79" w:rsidRPr="00826228" w:rsidRDefault="00BB2B79" w:rsidP="00BB2B7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B2B79" w:rsidRPr="00826228" w14:paraId="72837397" w14:textId="77777777" w:rsidTr="00374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pct"/>
            <w:noWrap/>
          </w:tcPr>
          <w:p w14:paraId="10E59EAF" w14:textId="77777777" w:rsidR="00BB2B79" w:rsidRPr="00826228" w:rsidRDefault="00BB2B79" w:rsidP="00BB2B79">
            <w:pPr>
              <w:rPr>
                <w:rFonts w:ascii="Times New Roman" w:hAnsi="Times New Roman" w:cs="Times New Roman"/>
                <w:sz w:val="20"/>
                <w:szCs w:val="20"/>
              </w:rPr>
            </w:pPr>
            <w:r w:rsidRPr="00826228">
              <w:rPr>
                <w:rFonts w:ascii="Times New Roman" w:hAnsi="Times New Roman" w:cs="Times New Roman"/>
                <w:sz w:val="20"/>
                <w:szCs w:val="20"/>
              </w:rPr>
              <w:t>Stillbirth</w:t>
            </w:r>
          </w:p>
        </w:tc>
        <w:tc>
          <w:tcPr>
            <w:tcW w:w="305" w:type="pct"/>
            <w:noWrap/>
          </w:tcPr>
          <w:p w14:paraId="540548B5"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89</w:t>
            </w:r>
          </w:p>
        </w:tc>
        <w:tc>
          <w:tcPr>
            <w:tcW w:w="305" w:type="pct"/>
            <w:noWrap/>
          </w:tcPr>
          <w:p w14:paraId="69C33D3D"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87</w:t>
            </w:r>
          </w:p>
          <w:p w14:paraId="0211462C"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8" w:type="pct"/>
            <w:noWrap/>
          </w:tcPr>
          <w:p w14:paraId="6BBDC6DF"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89</w:t>
            </w:r>
          </w:p>
          <w:p w14:paraId="6A833E6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8" w:type="pct"/>
            <w:noWrap/>
          </w:tcPr>
          <w:p w14:paraId="47FD69F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256</w:t>
            </w:r>
          </w:p>
        </w:tc>
        <w:tc>
          <w:tcPr>
            <w:tcW w:w="267" w:type="pct"/>
            <w:noWrap/>
          </w:tcPr>
          <w:p w14:paraId="5FD6977F"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300</w:t>
            </w:r>
          </w:p>
        </w:tc>
        <w:tc>
          <w:tcPr>
            <w:tcW w:w="306" w:type="pct"/>
            <w:noWrap/>
          </w:tcPr>
          <w:p w14:paraId="467EC584"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301</w:t>
            </w:r>
          </w:p>
        </w:tc>
        <w:tc>
          <w:tcPr>
            <w:tcW w:w="305" w:type="pct"/>
            <w:noWrap/>
          </w:tcPr>
          <w:p w14:paraId="086C45C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p w14:paraId="3CBCA6B3"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06" w:type="pct"/>
            <w:noWrap/>
          </w:tcPr>
          <w:p w14:paraId="2C53F39A"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252</w:t>
            </w:r>
          </w:p>
          <w:p w14:paraId="2BB514DE"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8" w:type="pct"/>
            <w:gridSpan w:val="2"/>
            <w:noWrap/>
          </w:tcPr>
          <w:p w14:paraId="5CEE4BC8"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303</w:t>
            </w:r>
          </w:p>
        </w:tc>
        <w:tc>
          <w:tcPr>
            <w:tcW w:w="267" w:type="pct"/>
            <w:noWrap/>
          </w:tcPr>
          <w:p w14:paraId="3CDE2E45"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135</w:t>
            </w:r>
          </w:p>
        </w:tc>
        <w:tc>
          <w:tcPr>
            <w:tcW w:w="268" w:type="pct"/>
            <w:noWrap/>
          </w:tcPr>
          <w:p w14:paraId="32A1D526"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312</w:t>
            </w:r>
          </w:p>
          <w:p w14:paraId="057AE29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92" w:type="pct"/>
            <w:noWrap/>
          </w:tcPr>
          <w:p w14:paraId="565418F1"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462</w:t>
            </w:r>
          </w:p>
          <w:p w14:paraId="734DBE13"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4" w:type="pct"/>
          </w:tcPr>
          <w:p w14:paraId="0881C7A8"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594</w:t>
            </w:r>
          </w:p>
        </w:tc>
        <w:tc>
          <w:tcPr>
            <w:tcW w:w="284" w:type="pct"/>
          </w:tcPr>
          <w:p w14:paraId="75D5291B"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358</w:t>
            </w:r>
          </w:p>
        </w:tc>
        <w:tc>
          <w:tcPr>
            <w:tcW w:w="284" w:type="pct"/>
          </w:tcPr>
          <w:p w14:paraId="0D96F00A" w14:textId="77777777" w:rsidR="00BB2B79" w:rsidRPr="00826228" w:rsidRDefault="00BB2B79" w:rsidP="00BB2B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6228">
              <w:rPr>
                <w:rFonts w:ascii="Times New Roman" w:hAnsi="Times New Roman" w:cs="Times New Roman"/>
                <w:sz w:val="20"/>
                <w:szCs w:val="20"/>
              </w:rPr>
              <w:t>0</w:t>
            </w:r>
          </w:p>
        </w:tc>
      </w:tr>
    </w:tbl>
    <w:p w14:paraId="448D8833" w14:textId="785439C2" w:rsidR="004C0F2A" w:rsidRPr="00826228" w:rsidRDefault="004C0F2A" w:rsidP="003B6BAB">
      <w:pPr>
        <w:spacing w:line="240" w:lineRule="auto"/>
        <w:rPr>
          <w:rFonts w:ascii="Times New Roman" w:hAnsi="Times New Roman" w:cs="Times New Roman"/>
          <w:sz w:val="24"/>
          <w:szCs w:val="24"/>
        </w:rPr>
      </w:pPr>
      <w:r w:rsidRPr="00826228">
        <w:rPr>
          <w:rFonts w:ascii="Times New Roman" w:hAnsi="Times New Roman" w:cs="Times New Roman"/>
          <w:sz w:val="24"/>
          <w:szCs w:val="24"/>
        </w:rPr>
        <w:br w:type="page"/>
      </w:r>
    </w:p>
    <w:p w14:paraId="7F582637" w14:textId="7AC934E9" w:rsidR="00155441" w:rsidRPr="00155441" w:rsidRDefault="00155441" w:rsidP="00155441">
      <w:pPr>
        <w:spacing w:line="480" w:lineRule="auto"/>
        <w:jc w:val="both"/>
        <w:rPr>
          <w:rFonts w:ascii="Times New Roman" w:hAnsi="Times New Roman" w:cs="Times New Roman"/>
          <w:b/>
          <w:sz w:val="24"/>
          <w:szCs w:val="24"/>
        </w:rPr>
      </w:pPr>
      <w:r w:rsidRPr="00155441">
        <w:rPr>
          <w:rFonts w:ascii="Times New Roman" w:hAnsi="Times New Roman" w:cs="Times New Roman"/>
          <w:b/>
          <w:sz w:val="24"/>
          <w:szCs w:val="24"/>
        </w:rPr>
        <w:lastRenderedPageBreak/>
        <w:t>Supplemental Table V</w:t>
      </w:r>
      <w:r w:rsidR="00F4370D">
        <w:rPr>
          <w:rFonts w:ascii="Times New Roman" w:hAnsi="Times New Roman" w:cs="Times New Roman"/>
          <w:b/>
          <w:sz w:val="24"/>
          <w:szCs w:val="24"/>
        </w:rPr>
        <w:t>I</w:t>
      </w:r>
      <w:r w:rsidRPr="00155441">
        <w:rPr>
          <w:rFonts w:ascii="Times New Roman" w:hAnsi="Times New Roman" w:cs="Times New Roman"/>
          <w:b/>
          <w:sz w:val="24"/>
          <w:szCs w:val="24"/>
        </w:rPr>
        <w:t xml:space="preserve">. Treatments and </w:t>
      </w:r>
      <w:r w:rsidR="00EE40EB">
        <w:rPr>
          <w:rFonts w:ascii="Times New Roman" w:hAnsi="Times New Roman" w:cs="Times New Roman"/>
          <w:b/>
          <w:sz w:val="24"/>
          <w:szCs w:val="24"/>
        </w:rPr>
        <w:t>delivery complications</w:t>
      </w:r>
      <w:r w:rsidRPr="00155441">
        <w:rPr>
          <w:rFonts w:ascii="Times New Roman" w:hAnsi="Times New Roman" w:cs="Times New Roman"/>
          <w:b/>
          <w:sz w:val="24"/>
          <w:szCs w:val="24"/>
        </w:rPr>
        <w:t xml:space="preserve"> (per 10,000 hospitalisations) stratified by subgroups of stroke. </w:t>
      </w:r>
    </w:p>
    <w:tbl>
      <w:tblPr>
        <w:tblStyle w:val="ListTable21"/>
        <w:tblW w:w="5000" w:type="pct"/>
        <w:tblLayout w:type="fixed"/>
        <w:tblLook w:val="04A0" w:firstRow="1" w:lastRow="0" w:firstColumn="1" w:lastColumn="0" w:noHBand="0" w:noVBand="1"/>
      </w:tblPr>
      <w:tblGrid>
        <w:gridCol w:w="3066"/>
        <w:gridCol w:w="1589"/>
        <w:gridCol w:w="2325"/>
        <w:gridCol w:w="2325"/>
        <w:gridCol w:w="2328"/>
        <w:gridCol w:w="2325"/>
      </w:tblGrid>
      <w:tr w:rsidR="00155441" w:rsidRPr="00155441" w14:paraId="5108C152" w14:textId="77777777" w:rsidTr="001554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vMerge w:val="restart"/>
            <w:noWrap/>
          </w:tcPr>
          <w:p w14:paraId="73BF18D8" w14:textId="77777777" w:rsidR="00155441" w:rsidRPr="00155441" w:rsidRDefault="00155441" w:rsidP="00155441">
            <w:pPr>
              <w:rPr>
                <w:rFonts w:ascii="Times New Roman" w:hAnsi="Times New Roman" w:cs="Times New Roman"/>
                <w:b w:val="0"/>
                <w:sz w:val="20"/>
                <w:szCs w:val="20"/>
              </w:rPr>
            </w:pPr>
          </w:p>
        </w:tc>
        <w:tc>
          <w:tcPr>
            <w:tcW w:w="569" w:type="pct"/>
            <w:vMerge w:val="restart"/>
            <w:noWrap/>
          </w:tcPr>
          <w:p w14:paraId="052902E5" w14:textId="77777777" w:rsidR="00155441" w:rsidRPr="00155441" w:rsidRDefault="00155441" w:rsidP="001554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No stroke</w:t>
            </w:r>
          </w:p>
        </w:tc>
        <w:tc>
          <w:tcPr>
            <w:tcW w:w="833" w:type="pct"/>
            <w:vMerge w:val="restart"/>
          </w:tcPr>
          <w:p w14:paraId="1160B860" w14:textId="77777777" w:rsidR="00155441" w:rsidRPr="00155441" w:rsidRDefault="00155441" w:rsidP="001554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All stroke</w:t>
            </w:r>
          </w:p>
        </w:tc>
        <w:tc>
          <w:tcPr>
            <w:tcW w:w="2500" w:type="pct"/>
            <w:gridSpan w:val="3"/>
          </w:tcPr>
          <w:p w14:paraId="468E02A8" w14:textId="77777777" w:rsidR="00155441" w:rsidRPr="00155441" w:rsidRDefault="00155441" w:rsidP="001554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Stroke</w:t>
            </w:r>
          </w:p>
        </w:tc>
      </w:tr>
      <w:tr w:rsidR="00155441" w:rsidRPr="00155441" w14:paraId="1C0ADE3D"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vMerge/>
            <w:noWrap/>
          </w:tcPr>
          <w:p w14:paraId="57ED3BE8" w14:textId="77777777" w:rsidR="00155441" w:rsidRPr="00155441" w:rsidRDefault="00155441" w:rsidP="00155441">
            <w:pPr>
              <w:rPr>
                <w:rFonts w:ascii="Times New Roman" w:hAnsi="Times New Roman" w:cs="Times New Roman"/>
                <w:b w:val="0"/>
                <w:sz w:val="20"/>
                <w:szCs w:val="20"/>
              </w:rPr>
            </w:pPr>
          </w:p>
        </w:tc>
        <w:tc>
          <w:tcPr>
            <w:tcW w:w="569" w:type="pct"/>
            <w:vMerge/>
            <w:noWrap/>
          </w:tcPr>
          <w:p w14:paraId="43201A4F"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833" w:type="pct"/>
            <w:vMerge/>
          </w:tcPr>
          <w:p w14:paraId="419E192C"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833" w:type="pct"/>
            <w:noWrap/>
          </w:tcPr>
          <w:p w14:paraId="693889F8"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Ischaemic</w:t>
            </w:r>
          </w:p>
        </w:tc>
        <w:tc>
          <w:tcPr>
            <w:tcW w:w="834" w:type="pct"/>
            <w:noWrap/>
          </w:tcPr>
          <w:p w14:paraId="3911D8E5"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Haemorrhagic</w:t>
            </w:r>
          </w:p>
        </w:tc>
        <w:tc>
          <w:tcPr>
            <w:tcW w:w="833" w:type="pct"/>
          </w:tcPr>
          <w:p w14:paraId="7CBA8EF2" w14:textId="0C4FCDA5"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55441">
              <w:rPr>
                <w:rFonts w:ascii="Times New Roman" w:hAnsi="Times New Roman" w:cs="Times New Roman"/>
                <w:b/>
                <w:sz w:val="20"/>
                <w:szCs w:val="20"/>
              </w:rPr>
              <w:t>Unspecifi</w:t>
            </w:r>
            <w:r w:rsidR="00CC027C">
              <w:rPr>
                <w:rFonts w:ascii="Times New Roman" w:hAnsi="Times New Roman" w:cs="Times New Roman"/>
                <w:b/>
                <w:sz w:val="20"/>
                <w:szCs w:val="20"/>
              </w:rPr>
              <w:t>ed</w:t>
            </w:r>
          </w:p>
        </w:tc>
      </w:tr>
      <w:tr w:rsidR="00155441" w:rsidRPr="00155441" w14:paraId="60EA7428" w14:textId="77777777" w:rsidTr="00155441">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noWrap/>
          </w:tcPr>
          <w:p w14:paraId="67FC9B9B" w14:textId="77777777" w:rsidR="00155441" w:rsidRPr="00155441" w:rsidRDefault="00155441" w:rsidP="00155441">
            <w:pPr>
              <w:jc w:val="center"/>
              <w:rPr>
                <w:rFonts w:ascii="Times New Roman" w:hAnsi="Times New Roman" w:cs="Times New Roman"/>
                <w:sz w:val="20"/>
                <w:szCs w:val="20"/>
              </w:rPr>
            </w:pPr>
            <w:r w:rsidRPr="00155441">
              <w:rPr>
                <w:rFonts w:ascii="Times New Roman" w:hAnsi="Times New Roman" w:cs="Times New Roman"/>
                <w:sz w:val="20"/>
                <w:szCs w:val="20"/>
              </w:rPr>
              <w:t>Treatments</w:t>
            </w:r>
          </w:p>
        </w:tc>
      </w:tr>
      <w:tr w:rsidR="00155441" w:rsidRPr="00155441" w14:paraId="5CFB6F16"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1D76FD1F" w14:textId="77777777" w:rsidR="00155441" w:rsidRPr="00155441" w:rsidRDefault="00155441" w:rsidP="00155441">
            <w:pPr>
              <w:rPr>
                <w:rFonts w:ascii="Times New Roman" w:hAnsi="Times New Roman" w:cs="Times New Roman"/>
                <w:sz w:val="20"/>
                <w:szCs w:val="20"/>
              </w:rPr>
            </w:pPr>
            <w:r w:rsidRPr="00155441">
              <w:rPr>
                <w:rFonts w:ascii="Times New Roman" w:hAnsi="Times New Roman" w:cs="Times New Roman"/>
                <w:sz w:val="20"/>
                <w:szCs w:val="20"/>
              </w:rPr>
              <w:t>Angiography</w:t>
            </w:r>
          </w:p>
        </w:tc>
        <w:tc>
          <w:tcPr>
            <w:tcW w:w="569" w:type="pct"/>
            <w:noWrap/>
          </w:tcPr>
          <w:p w14:paraId="78D958E3"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1.2</w:t>
            </w:r>
          </w:p>
        </w:tc>
        <w:tc>
          <w:tcPr>
            <w:tcW w:w="833" w:type="pct"/>
          </w:tcPr>
          <w:p w14:paraId="4533F95F"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868</w:t>
            </w:r>
          </w:p>
        </w:tc>
        <w:tc>
          <w:tcPr>
            <w:tcW w:w="833" w:type="pct"/>
            <w:noWrap/>
          </w:tcPr>
          <w:p w14:paraId="75F2838E"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899</w:t>
            </w:r>
          </w:p>
        </w:tc>
        <w:tc>
          <w:tcPr>
            <w:tcW w:w="834" w:type="pct"/>
            <w:noWrap/>
          </w:tcPr>
          <w:p w14:paraId="73ADDAD0"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1212</w:t>
            </w:r>
          </w:p>
        </w:tc>
        <w:tc>
          <w:tcPr>
            <w:tcW w:w="833" w:type="pct"/>
          </w:tcPr>
          <w:p w14:paraId="6FB0640E" w14:textId="77777777" w:rsidR="00155441" w:rsidRPr="00155441" w:rsidRDefault="00155441" w:rsidP="001554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w:t>
            </w:r>
          </w:p>
        </w:tc>
      </w:tr>
      <w:tr w:rsidR="00BB2B79" w:rsidRPr="00155441" w14:paraId="14D6F0F0" w14:textId="77777777" w:rsidTr="00155441">
        <w:trPr>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34E17E87" w14:textId="5A1BADC1"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Thrombectomy</w:t>
            </w:r>
          </w:p>
        </w:tc>
        <w:tc>
          <w:tcPr>
            <w:tcW w:w="569" w:type="pct"/>
            <w:noWrap/>
          </w:tcPr>
          <w:p w14:paraId="49BFCB39" w14:textId="72E5B61A"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0</w:t>
            </w:r>
          </w:p>
        </w:tc>
        <w:tc>
          <w:tcPr>
            <w:tcW w:w="833" w:type="pct"/>
          </w:tcPr>
          <w:p w14:paraId="5DE41CCD" w14:textId="71880059"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45</w:t>
            </w:r>
          </w:p>
        </w:tc>
        <w:tc>
          <w:tcPr>
            <w:tcW w:w="833" w:type="pct"/>
            <w:noWrap/>
          </w:tcPr>
          <w:p w14:paraId="1331CF2C" w14:textId="09824EBF"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41</w:t>
            </w:r>
          </w:p>
        </w:tc>
        <w:tc>
          <w:tcPr>
            <w:tcW w:w="834" w:type="pct"/>
            <w:noWrap/>
          </w:tcPr>
          <w:p w14:paraId="78E597A2" w14:textId="6713A4F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NA</w:t>
            </w:r>
          </w:p>
        </w:tc>
        <w:tc>
          <w:tcPr>
            <w:tcW w:w="833" w:type="pct"/>
          </w:tcPr>
          <w:p w14:paraId="1AF71B17" w14:textId="77AC7EAE"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0</w:t>
            </w:r>
          </w:p>
        </w:tc>
      </w:tr>
      <w:tr w:rsidR="00BB2B79" w:rsidRPr="00155441" w14:paraId="1CB0A370"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3E265268" w14:textId="770CEB3C"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Thrombolysis</w:t>
            </w:r>
          </w:p>
        </w:tc>
        <w:tc>
          <w:tcPr>
            <w:tcW w:w="569" w:type="pct"/>
            <w:noWrap/>
          </w:tcPr>
          <w:p w14:paraId="5F34448F" w14:textId="45A9470C"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0.39</w:t>
            </w:r>
          </w:p>
        </w:tc>
        <w:tc>
          <w:tcPr>
            <w:tcW w:w="833" w:type="pct"/>
          </w:tcPr>
          <w:p w14:paraId="7337078D" w14:textId="0A1760B8"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74</w:t>
            </w:r>
          </w:p>
        </w:tc>
        <w:tc>
          <w:tcPr>
            <w:tcW w:w="833" w:type="pct"/>
            <w:noWrap/>
          </w:tcPr>
          <w:p w14:paraId="212991C1" w14:textId="3DE61FA7"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162</w:t>
            </w:r>
          </w:p>
        </w:tc>
        <w:tc>
          <w:tcPr>
            <w:tcW w:w="834" w:type="pct"/>
            <w:noWrap/>
          </w:tcPr>
          <w:p w14:paraId="52C95162" w14:textId="405914F9"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NA</w:t>
            </w:r>
          </w:p>
        </w:tc>
        <w:tc>
          <w:tcPr>
            <w:tcW w:w="833" w:type="pct"/>
          </w:tcPr>
          <w:p w14:paraId="10440641" w14:textId="34865CFD"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0</w:t>
            </w:r>
          </w:p>
        </w:tc>
      </w:tr>
      <w:tr w:rsidR="00BB2B79" w:rsidRPr="00155441" w14:paraId="45B3CFF5" w14:textId="77777777" w:rsidTr="00155441">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6"/>
            <w:noWrap/>
          </w:tcPr>
          <w:p w14:paraId="5DFCC8E5" w14:textId="3B7FC4DB" w:rsidR="00BB2B79" w:rsidRPr="00155441" w:rsidRDefault="00EE40EB" w:rsidP="00BB2B79">
            <w:pPr>
              <w:jc w:val="center"/>
              <w:rPr>
                <w:rFonts w:ascii="Times New Roman" w:hAnsi="Times New Roman" w:cs="Times New Roman"/>
                <w:sz w:val="20"/>
                <w:szCs w:val="20"/>
              </w:rPr>
            </w:pPr>
            <w:r>
              <w:rPr>
                <w:rFonts w:ascii="Times New Roman" w:hAnsi="Times New Roman" w:cs="Times New Roman"/>
                <w:sz w:val="20"/>
                <w:szCs w:val="20"/>
              </w:rPr>
              <w:t>Delivery complications</w:t>
            </w:r>
          </w:p>
        </w:tc>
      </w:tr>
      <w:tr w:rsidR="00BB2B79" w:rsidRPr="00155441" w14:paraId="4B89BDD5"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44EBF083" w14:textId="3716CDF6"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Caesarean section</w:t>
            </w:r>
          </w:p>
        </w:tc>
        <w:tc>
          <w:tcPr>
            <w:tcW w:w="569" w:type="pct"/>
            <w:noWrap/>
          </w:tcPr>
          <w:p w14:paraId="2A76A37D" w14:textId="00E8178F"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4629</w:t>
            </w:r>
          </w:p>
        </w:tc>
        <w:tc>
          <w:tcPr>
            <w:tcW w:w="833" w:type="pct"/>
          </w:tcPr>
          <w:p w14:paraId="246ABA58" w14:textId="62DC7D79"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6144</w:t>
            </w:r>
          </w:p>
        </w:tc>
        <w:tc>
          <w:tcPr>
            <w:tcW w:w="833" w:type="pct"/>
            <w:noWrap/>
          </w:tcPr>
          <w:p w14:paraId="2D7B83D5" w14:textId="3FC67176"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6195</w:t>
            </w:r>
          </w:p>
        </w:tc>
        <w:tc>
          <w:tcPr>
            <w:tcW w:w="834" w:type="pct"/>
            <w:noWrap/>
          </w:tcPr>
          <w:p w14:paraId="767D4F41" w14:textId="3AFB8D64"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5963</w:t>
            </w:r>
          </w:p>
        </w:tc>
        <w:tc>
          <w:tcPr>
            <w:tcW w:w="833" w:type="pct"/>
          </w:tcPr>
          <w:p w14:paraId="40565864" w14:textId="5F6C00C8"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6303</w:t>
            </w:r>
          </w:p>
        </w:tc>
      </w:tr>
      <w:tr w:rsidR="00BB2B79" w:rsidRPr="00155441" w14:paraId="32DCF6DE" w14:textId="77777777" w:rsidTr="00155441">
        <w:trPr>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1E3DD0E2" w14:textId="77777777"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Maternal mortality</w:t>
            </w:r>
          </w:p>
        </w:tc>
        <w:tc>
          <w:tcPr>
            <w:tcW w:w="569" w:type="pct"/>
            <w:noWrap/>
          </w:tcPr>
          <w:p w14:paraId="448330A3" w14:textId="7777777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w:t>
            </w:r>
          </w:p>
        </w:tc>
        <w:tc>
          <w:tcPr>
            <w:tcW w:w="833" w:type="pct"/>
          </w:tcPr>
          <w:p w14:paraId="77EDC271" w14:textId="7777777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879</w:t>
            </w:r>
          </w:p>
        </w:tc>
        <w:tc>
          <w:tcPr>
            <w:tcW w:w="833" w:type="pct"/>
            <w:noWrap/>
          </w:tcPr>
          <w:p w14:paraId="77495219" w14:textId="7777777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478</w:t>
            </w:r>
          </w:p>
        </w:tc>
        <w:tc>
          <w:tcPr>
            <w:tcW w:w="834" w:type="pct"/>
            <w:noWrap/>
          </w:tcPr>
          <w:p w14:paraId="52DF7C65" w14:textId="7777777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1629</w:t>
            </w:r>
          </w:p>
        </w:tc>
        <w:tc>
          <w:tcPr>
            <w:tcW w:w="833" w:type="pct"/>
          </w:tcPr>
          <w:p w14:paraId="62B41D82" w14:textId="77777777"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461</w:t>
            </w:r>
          </w:p>
        </w:tc>
      </w:tr>
      <w:tr w:rsidR="00BB2B79" w:rsidRPr="00155441" w14:paraId="6EEFD34F"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61F7790A" w14:textId="4975664E"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Postpartum haemorrhage</w:t>
            </w:r>
          </w:p>
        </w:tc>
        <w:tc>
          <w:tcPr>
            <w:tcW w:w="569" w:type="pct"/>
            <w:noWrap/>
          </w:tcPr>
          <w:p w14:paraId="6DEB5F07" w14:textId="37E2A0A5"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486</w:t>
            </w:r>
          </w:p>
        </w:tc>
        <w:tc>
          <w:tcPr>
            <w:tcW w:w="833" w:type="pct"/>
          </w:tcPr>
          <w:p w14:paraId="79A98D0B" w14:textId="0C399969"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1569</w:t>
            </w:r>
          </w:p>
        </w:tc>
        <w:tc>
          <w:tcPr>
            <w:tcW w:w="833" w:type="pct"/>
            <w:noWrap/>
          </w:tcPr>
          <w:p w14:paraId="7894E8C9" w14:textId="18BEFEDB"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1580</w:t>
            </w:r>
          </w:p>
        </w:tc>
        <w:tc>
          <w:tcPr>
            <w:tcW w:w="834" w:type="pct"/>
            <w:noWrap/>
          </w:tcPr>
          <w:p w14:paraId="03B368B9" w14:textId="7243C364"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1878</w:t>
            </w:r>
          </w:p>
        </w:tc>
        <w:tc>
          <w:tcPr>
            <w:tcW w:w="833" w:type="pct"/>
          </w:tcPr>
          <w:p w14:paraId="14C544DF" w14:textId="2CABB722"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1172</w:t>
            </w:r>
          </w:p>
        </w:tc>
      </w:tr>
      <w:tr w:rsidR="00BB2B79" w:rsidRPr="00155441" w14:paraId="33BFA4BF" w14:textId="77777777" w:rsidTr="00155441">
        <w:trPr>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018A75AA" w14:textId="5DE140FD"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Preterm birth</w:t>
            </w:r>
          </w:p>
        </w:tc>
        <w:tc>
          <w:tcPr>
            <w:tcW w:w="569" w:type="pct"/>
            <w:noWrap/>
          </w:tcPr>
          <w:p w14:paraId="37D0A6E4" w14:textId="25871416"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1504</w:t>
            </w:r>
          </w:p>
        </w:tc>
        <w:tc>
          <w:tcPr>
            <w:tcW w:w="833" w:type="pct"/>
          </w:tcPr>
          <w:p w14:paraId="5A9F5224" w14:textId="4A1A523A"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2347</w:t>
            </w:r>
          </w:p>
        </w:tc>
        <w:tc>
          <w:tcPr>
            <w:tcW w:w="833" w:type="pct"/>
            <w:noWrap/>
          </w:tcPr>
          <w:p w14:paraId="2D1F282A" w14:textId="6ED16AC9"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2462</w:t>
            </w:r>
          </w:p>
        </w:tc>
        <w:tc>
          <w:tcPr>
            <w:tcW w:w="834" w:type="pct"/>
            <w:noWrap/>
          </w:tcPr>
          <w:p w14:paraId="1F549B1E" w14:textId="72FA9A8D"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2381</w:t>
            </w:r>
          </w:p>
        </w:tc>
        <w:tc>
          <w:tcPr>
            <w:tcW w:w="833" w:type="pct"/>
          </w:tcPr>
          <w:p w14:paraId="0BCF88CC" w14:textId="1308050B" w:rsidR="00BB2B79" w:rsidRPr="00155441"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2159</w:t>
            </w:r>
          </w:p>
        </w:tc>
      </w:tr>
      <w:tr w:rsidR="00BB2B79" w:rsidRPr="00155441" w14:paraId="4B900A53" w14:textId="77777777" w:rsidTr="001554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pct"/>
            <w:noWrap/>
          </w:tcPr>
          <w:p w14:paraId="7C6193C3" w14:textId="7072D1A9" w:rsidR="00BB2B79" w:rsidRPr="00155441" w:rsidRDefault="00BB2B79" w:rsidP="00BB2B79">
            <w:pPr>
              <w:rPr>
                <w:rFonts w:ascii="Times New Roman" w:hAnsi="Times New Roman" w:cs="Times New Roman"/>
                <w:sz w:val="20"/>
                <w:szCs w:val="20"/>
              </w:rPr>
            </w:pPr>
            <w:r w:rsidRPr="00155441">
              <w:rPr>
                <w:rFonts w:ascii="Times New Roman" w:hAnsi="Times New Roman" w:cs="Times New Roman"/>
                <w:sz w:val="20"/>
                <w:szCs w:val="20"/>
              </w:rPr>
              <w:t>Stillbirth</w:t>
            </w:r>
          </w:p>
        </w:tc>
        <w:tc>
          <w:tcPr>
            <w:tcW w:w="569" w:type="pct"/>
            <w:noWrap/>
          </w:tcPr>
          <w:p w14:paraId="466EA6A3" w14:textId="7FE22877"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88</w:t>
            </w:r>
          </w:p>
        </w:tc>
        <w:tc>
          <w:tcPr>
            <w:tcW w:w="833" w:type="pct"/>
          </w:tcPr>
          <w:p w14:paraId="1DFB8C5D" w14:textId="223768F9"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282</w:t>
            </w:r>
          </w:p>
        </w:tc>
        <w:tc>
          <w:tcPr>
            <w:tcW w:w="833" w:type="pct"/>
            <w:noWrap/>
          </w:tcPr>
          <w:p w14:paraId="56449AC2" w14:textId="42C2E928"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169</w:t>
            </w:r>
          </w:p>
        </w:tc>
        <w:tc>
          <w:tcPr>
            <w:tcW w:w="834" w:type="pct"/>
            <w:noWrap/>
          </w:tcPr>
          <w:p w14:paraId="20F1EF8D" w14:textId="4A776F0F"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297</w:t>
            </w:r>
          </w:p>
        </w:tc>
        <w:tc>
          <w:tcPr>
            <w:tcW w:w="833" w:type="pct"/>
          </w:tcPr>
          <w:p w14:paraId="7C7FBD59" w14:textId="62EC6FE2" w:rsidR="00BB2B79" w:rsidRPr="00155441"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55441">
              <w:rPr>
                <w:rFonts w:ascii="Times New Roman" w:hAnsi="Times New Roman" w:cs="Times New Roman"/>
                <w:sz w:val="20"/>
                <w:szCs w:val="20"/>
              </w:rPr>
              <w:t>411</w:t>
            </w:r>
          </w:p>
        </w:tc>
      </w:tr>
    </w:tbl>
    <w:p w14:paraId="0E9DF159" w14:textId="4B687723" w:rsidR="00A71D59" w:rsidRDefault="00155441" w:rsidP="003B6BAB">
      <w:pPr>
        <w:spacing w:line="240" w:lineRule="auto"/>
        <w:rPr>
          <w:rFonts w:ascii="Times New Roman" w:hAnsi="Times New Roman" w:cs="Times New Roman"/>
          <w:sz w:val="20"/>
          <w:szCs w:val="20"/>
        </w:rPr>
        <w:sectPr w:rsidR="00A71D59" w:rsidSect="00BE6BAB">
          <w:headerReference w:type="default" r:id="rId9"/>
          <w:footerReference w:type="default" r:id="rId10"/>
          <w:footerReference w:type="first" r:id="rId11"/>
          <w:type w:val="continuous"/>
          <w:pgSz w:w="16838" w:h="11906" w:orient="landscape"/>
          <w:pgMar w:top="1440" w:right="1440" w:bottom="1440" w:left="1440" w:header="709" w:footer="709" w:gutter="0"/>
          <w:cols w:space="708"/>
          <w:docGrid w:linePitch="360"/>
        </w:sectPr>
      </w:pPr>
      <w:r w:rsidRPr="00155441">
        <w:rPr>
          <w:rFonts w:ascii="Times New Roman" w:hAnsi="Times New Roman" w:cs="Times New Roman"/>
          <w:sz w:val="20"/>
          <w:szCs w:val="20"/>
        </w:rPr>
        <w:br w:type="page"/>
      </w:r>
    </w:p>
    <w:p w14:paraId="5C409CBA" w14:textId="0A3C9655" w:rsidR="00A71D59" w:rsidRPr="00A71D59" w:rsidRDefault="00A71D59" w:rsidP="00A71D59">
      <w:pPr>
        <w:spacing w:line="240" w:lineRule="auto"/>
        <w:jc w:val="both"/>
        <w:rPr>
          <w:rFonts w:ascii="Times New Roman" w:hAnsi="Times New Roman" w:cs="Times New Roman"/>
          <w:b/>
          <w:sz w:val="24"/>
          <w:szCs w:val="24"/>
        </w:rPr>
      </w:pPr>
      <w:r w:rsidRPr="00A71D59">
        <w:rPr>
          <w:rFonts w:ascii="Times New Roman" w:hAnsi="Times New Roman" w:cs="Times New Roman"/>
          <w:b/>
          <w:sz w:val="24"/>
          <w:szCs w:val="24"/>
        </w:rPr>
        <w:lastRenderedPageBreak/>
        <w:t>Supplemental Table V</w:t>
      </w:r>
      <w:r>
        <w:rPr>
          <w:rFonts w:ascii="Times New Roman" w:hAnsi="Times New Roman" w:cs="Times New Roman"/>
          <w:b/>
          <w:sz w:val="24"/>
          <w:szCs w:val="24"/>
        </w:rPr>
        <w:t>I</w:t>
      </w:r>
      <w:r w:rsidR="00F4370D">
        <w:rPr>
          <w:rFonts w:ascii="Times New Roman" w:hAnsi="Times New Roman" w:cs="Times New Roman"/>
          <w:b/>
          <w:sz w:val="24"/>
          <w:szCs w:val="24"/>
        </w:rPr>
        <w:t>I</w:t>
      </w:r>
      <w:r w:rsidRPr="00A71D59">
        <w:rPr>
          <w:rFonts w:ascii="Times New Roman" w:hAnsi="Times New Roman" w:cs="Times New Roman"/>
          <w:b/>
          <w:sz w:val="24"/>
          <w:szCs w:val="24"/>
        </w:rPr>
        <w:t xml:space="preserve">. Sensitivity analysis of association between subgroups of stroke and </w:t>
      </w:r>
      <w:r w:rsidR="00EE40EB">
        <w:rPr>
          <w:rFonts w:ascii="Times New Roman" w:hAnsi="Times New Roman" w:cs="Times New Roman"/>
          <w:b/>
          <w:sz w:val="24"/>
          <w:szCs w:val="24"/>
        </w:rPr>
        <w:t xml:space="preserve">delivery complications </w:t>
      </w:r>
      <w:r w:rsidR="00DD1F24">
        <w:rPr>
          <w:rFonts w:ascii="Times New Roman" w:hAnsi="Times New Roman" w:cs="Times New Roman"/>
          <w:b/>
          <w:sz w:val="24"/>
          <w:szCs w:val="24"/>
        </w:rPr>
        <w:t>and cost outcomes</w:t>
      </w:r>
      <w:r w:rsidRPr="00A71D59">
        <w:rPr>
          <w:rFonts w:ascii="Times New Roman" w:hAnsi="Times New Roman" w:cs="Times New Roman"/>
          <w:b/>
          <w:sz w:val="24"/>
          <w:szCs w:val="24"/>
        </w:rPr>
        <w:t xml:space="preserve">, comparing the fully adjusted model with complete case analysis which excluded hospitalisation episodes with missing information on race and ethnicity and median ZIP code income variables. </w:t>
      </w:r>
    </w:p>
    <w:p w14:paraId="35C96AA8" w14:textId="77777777" w:rsidR="00A71D59" w:rsidRPr="00B056F8" w:rsidRDefault="00A71D59" w:rsidP="00A71D59">
      <w:pPr>
        <w:spacing w:line="240" w:lineRule="auto"/>
        <w:jc w:val="both"/>
        <w:rPr>
          <w:rFonts w:ascii="Times New Roman" w:hAnsi="Times New Roman" w:cs="Times New Roman"/>
          <w:sz w:val="24"/>
          <w:szCs w:val="24"/>
        </w:rPr>
      </w:pPr>
    </w:p>
    <w:tbl>
      <w:tblPr>
        <w:tblStyle w:val="ListTable21"/>
        <w:tblW w:w="5000" w:type="pct"/>
        <w:tblLayout w:type="fixed"/>
        <w:tblLook w:val="04A0" w:firstRow="1" w:lastRow="0" w:firstColumn="1" w:lastColumn="0" w:noHBand="0" w:noVBand="1"/>
      </w:tblPr>
      <w:tblGrid>
        <w:gridCol w:w="2791"/>
        <w:gridCol w:w="2791"/>
        <w:gridCol w:w="2792"/>
        <w:gridCol w:w="2792"/>
        <w:gridCol w:w="2792"/>
      </w:tblGrid>
      <w:tr w:rsidR="00A71D59" w:rsidRPr="00A71D59" w14:paraId="719C3EA9" w14:textId="77777777" w:rsidTr="008418DB">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000" w:type="pct"/>
            <w:vMerge w:val="restart"/>
            <w:noWrap/>
          </w:tcPr>
          <w:p w14:paraId="0B0D75C4" w14:textId="77777777" w:rsidR="00A71D59" w:rsidRPr="00A71D59" w:rsidRDefault="00A71D59" w:rsidP="00A71D59">
            <w:pPr>
              <w:rPr>
                <w:rFonts w:ascii="Times New Roman" w:hAnsi="Times New Roman" w:cs="Times New Roman"/>
                <w:sz w:val="20"/>
                <w:szCs w:val="20"/>
              </w:rPr>
            </w:pPr>
          </w:p>
        </w:tc>
        <w:tc>
          <w:tcPr>
            <w:tcW w:w="1000" w:type="pct"/>
            <w:vMerge w:val="restart"/>
            <w:noWrap/>
          </w:tcPr>
          <w:p w14:paraId="1E6BA5AA" w14:textId="77777777" w:rsidR="00A71D59" w:rsidRPr="00A71D59" w:rsidRDefault="00A71D59" w:rsidP="00A7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All stroke</w:t>
            </w:r>
          </w:p>
        </w:tc>
        <w:tc>
          <w:tcPr>
            <w:tcW w:w="3000" w:type="pct"/>
            <w:gridSpan w:val="3"/>
            <w:noWrap/>
          </w:tcPr>
          <w:p w14:paraId="22BF2CD9" w14:textId="77777777" w:rsidR="00A71D59" w:rsidRPr="00A71D59" w:rsidRDefault="00A71D59" w:rsidP="00A7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Stroke</w:t>
            </w:r>
          </w:p>
          <w:p w14:paraId="1B283C41" w14:textId="77777777" w:rsidR="00A71D59" w:rsidRPr="00A71D59" w:rsidRDefault="00A71D59" w:rsidP="00A7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71D59" w:rsidRPr="00A71D59" w14:paraId="428C1DE3" w14:textId="77777777" w:rsidTr="008418DB">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000" w:type="pct"/>
            <w:vMerge/>
            <w:noWrap/>
          </w:tcPr>
          <w:p w14:paraId="121CCA51" w14:textId="77777777" w:rsidR="00A71D59" w:rsidRPr="00A71D59" w:rsidRDefault="00A71D59" w:rsidP="00A71D59">
            <w:pPr>
              <w:rPr>
                <w:rFonts w:ascii="Times New Roman" w:hAnsi="Times New Roman" w:cs="Times New Roman"/>
                <w:sz w:val="20"/>
                <w:szCs w:val="20"/>
              </w:rPr>
            </w:pPr>
          </w:p>
        </w:tc>
        <w:tc>
          <w:tcPr>
            <w:tcW w:w="1000" w:type="pct"/>
            <w:vMerge/>
            <w:noWrap/>
          </w:tcPr>
          <w:p w14:paraId="758A2EB5" w14:textId="77777777" w:rsidR="00A71D59" w:rsidRPr="00A71D59" w:rsidRDefault="00A71D59" w:rsidP="00A71D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00" w:type="pct"/>
            <w:noWrap/>
          </w:tcPr>
          <w:p w14:paraId="512ED92D" w14:textId="77777777" w:rsidR="00A71D59" w:rsidRPr="00A71D59" w:rsidRDefault="00A71D59" w:rsidP="00A71D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71D59">
              <w:rPr>
                <w:rFonts w:ascii="Times New Roman" w:hAnsi="Times New Roman" w:cs="Times New Roman"/>
                <w:b/>
                <w:sz w:val="20"/>
                <w:szCs w:val="20"/>
              </w:rPr>
              <w:t>Ischaemic</w:t>
            </w:r>
          </w:p>
        </w:tc>
        <w:tc>
          <w:tcPr>
            <w:tcW w:w="1000" w:type="pct"/>
          </w:tcPr>
          <w:p w14:paraId="0D4E8445" w14:textId="77777777" w:rsidR="00A71D59" w:rsidRPr="00A71D59" w:rsidRDefault="00A71D59" w:rsidP="00A71D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71D59">
              <w:rPr>
                <w:rFonts w:ascii="Times New Roman" w:hAnsi="Times New Roman" w:cs="Times New Roman"/>
                <w:b/>
                <w:sz w:val="20"/>
                <w:szCs w:val="20"/>
              </w:rPr>
              <w:t>Haemorrhagic</w:t>
            </w:r>
          </w:p>
        </w:tc>
        <w:tc>
          <w:tcPr>
            <w:tcW w:w="1000" w:type="pct"/>
          </w:tcPr>
          <w:p w14:paraId="1834F448" w14:textId="15E8CBEE" w:rsidR="00A71D59" w:rsidRPr="00A71D59" w:rsidRDefault="00A71D59" w:rsidP="00A71D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71D59">
              <w:rPr>
                <w:rFonts w:ascii="Times New Roman" w:hAnsi="Times New Roman" w:cs="Times New Roman"/>
                <w:b/>
                <w:sz w:val="20"/>
                <w:szCs w:val="20"/>
              </w:rPr>
              <w:t>Unspecifi</w:t>
            </w:r>
            <w:r w:rsidR="00CC027C">
              <w:rPr>
                <w:rFonts w:ascii="Times New Roman" w:hAnsi="Times New Roman" w:cs="Times New Roman"/>
                <w:b/>
                <w:sz w:val="20"/>
                <w:szCs w:val="20"/>
              </w:rPr>
              <w:t>ed</w:t>
            </w:r>
          </w:p>
        </w:tc>
      </w:tr>
      <w:tr w:rsidR="00BB2B79" w:rsidRPr="00A71D59" w14:paraId="6806B228" w14:textId="77777777" w:rsidTr="00BB2B7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07411D1E" w14:textId="00AC592B"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Caesarean section</w:t>
            </w:r>
          </w:p>
        </w:tc>
      </w:tr>
      <w:tr w:rsidR="00BB2B79" w:rsidRPr="00A71D59" w14:paraId="5EDBFEBB" w14:textId="77777777" w:rsidTr="00BB2B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77FD2326" w14:textId="79BCEEE0" w:rsidR="00BB2B79" w:rsidRPr="00A71D59" w:rsidRDefault="00BB2B79" w:rsidP="00BB2B79">
            <w:pPr>
              <w:jc w:val="center"/>
              <w:rPr>
                <w:rFonts w:ascii="Times New Roman" w:hAnsi="Times New Roman" w:cs="Times New Roman"/>
                <w:b w:val="0"/>
                <w:bCs w:val="0"/>
                <w:sz w:val="20"/>
                <w:szCs w:val="20"/>
              </w:rPr>
            </w:pPr>
            <w:r w:rsidRPr="00A71D59">
              <w:rPr>
                <w:rFonts w:ascii="Times New Roman" w:hAnsi="Times New Roman" w:cs="Times New Roman"/>
                <w:sz w:val="20"/>
                <w:szCs w:val="20"/>
              </w:rPr>
              <w:t>Fully adjusted model</w:t>
            </w:r>
          </w:p>
        </w:tc>
        <w:tc>
          <w:tcPr>
            <w:tcW w:w="1000" w:type="pct"/>
          </w:tcPr>
          <w:p w14:paraId="6025038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1.58</w:t>
            </w:r>
          </w:p>
          <w:p w14:paraId="453A645D" w14:textId="07055180"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(1.33, 1.86)</w:t>
            </w:r>
          </w:p>
        </w:tc>
        <w:tc>
          <w:tcPr>
            <w:tcW w:w="1000" w:type="pct"/>
          </w:tcPr>
          <w:p w14:paraId="72144DD9"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1.62</w:t>
            </w:r>
          </w:p>
          <w:p w14:paraId="6C290B7D" w14:textId="0FFB806F"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(1.22, 2.16)</w:t>
            </w:r>
          </w:p>
        </w:tc>
        <w:tc>
          <w:tcPr>
            <w:tcW w:w="1000" w:type="pct"/>
          </w:tcPr>
          <w:p w14:paraId="3E7AECE1"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1.44</w:t>
            </w:r>
          </w:p>
          <w:p w14:paraId="7DAAB417" w14:textId="0CDE4351"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(1.08, 1.91)</w:t>
            </w:r>
          </w:p>
        </w:tc>
        <w:tc>
          <w:tcPr>
            <w:tcW w:w="1000" w:type="pct"/>
          </w:tcPr>
          <w:p w14:paraId="45C92A2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1.71</w:t>
            </w:r>
          </w:p>
          <w:p w14:paraId="18CBD5F6" w14:textId="51630F0E"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(1.26, 2.30)</w:t>
            </w:r>
          </w:p>
        </w:tc>
      </w:tr>
      <w:tr w:rsidR="00BB2B79" w:rsidRPr="00A71D59" w14:paraId="621764BD" w14:textId="77777777" w:rsidTr="00BB2B79">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3DB992DA" w14:textId="604573B6" w:rsidR="00BB2B79" w:rsidRPr="00A71D59" w:rsidRDefault="00BB2B79" w:rsidP="00BB2B79">
            <w:pPr>
              <w:jc w:val="center"/>
              <w:rPr>
                <w:rFonts w:ascii="Times New Roman" w:hAnsi="Times New Roman" w:cs="Times New Roman"/>
                <w:b w:val="0"/>
                <w:bCs w:val="0"/>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tcPr>
          <w:p w14:paraId="6374EEF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1.64</w:t>
            </w:r>
          </w:p>
          <w:p w14:paraId="13438812" w14:textId="1800A8D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(1.32, 2.03)</w:t>
            </w:r>
          </w:p>
        </w:tc>
        <w:tc>
          <w:tcPr>
            <w:tcW w:w="1000" w:type="pct"/>
          </w:tcPr>
          <w:p w14:paraId="6C5A068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1.68</w:t>
            </w:r>
          </w:p>
          <w:p w14:paraId="20C7C9F9" w14:textId="54B9AC15"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(1.18, 2.39)</w:t>
            </w:r>
          </w:p>
        </w:tc>
        <w:tc>
          <w:tcPr>
            <w:tcW w:w="1000" w:type="pct"/>
          </w:tcPr>
          <w:p w14:paraId="720B7446"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1.43</w:t>
            </w:r>
          </w:p>
          <w:p w14:paraId="2B9C081C" w14:textId="3C7888AE"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71D59">
              <w:rPr>
                <w:rFonts w:ascii="Times New Roman" w:hAnsi="Times New Roman" w:cs="Times New Roman"/>
                <w:sz w:val="20"/>
                <w:szCs w:val="20"/>
              </w:rPr>
              <w:t>(1.02, 2.01)</w:t>
            </w:r>
          </w:p>
        </w:tc>
        <w:tc>
          <w:tcPr>
            <w:tcW w:w="1000" w:type="pct"/>
          </w:tcPr>
          <w:p w14:paraId="772060BC"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1.91</w:t>
            </w:r>
          </w:p>
          <w:p w14:paraId="69CC6A50" w14:textId="302C1139"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(1.26, 2.91)</w:t>
            </w:r>
          </w:p>
        </w:tc>
      </w:tr>
      <w:tr w:rsidR="00BB2B79" w:rsidRPr="00A71D59" w14:paraId="42CCE089"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14635BFE" w14:textId="77777777"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Maternal Mortality</w:t>
            </w:r>
          </w:p>
        </w:tc>
      </w:tr>
      <w:tr w:rsidR="00BB2B79" w:rsidRPr="00A71D59" w14:paraId="3D99F4B8"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48CEC9A0"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4019E182"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99.78</w:t>
            </w:r>
          </w:p>
          <w:p w14:paraId="3BECFEA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(59.15, 168.31)</w:t>
            </w:r>
          </w:p>
        </w:tc>
        <w:tc>
          <w:tcPr>
            <w:tcW w:w="1000" w:type="pct"/>
            <w:noWrap/>
          </w:tcPr>
          <w:p w14:paraId="0DF2695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30.34</w:t>
            </w:r>
          </w:p>
          <w:p w14:paraId="27C0278B"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(12.32, 74.73)</w:t>
            </w:r>
          </w:p>
        </w:tc>
        <w:tc>
          <w:tcPr>
            <w:tcW w:w="1000" w:type="pct"/>
            <w:noWrap/>
          </w:tcPr>
          <w:p w14:paraId="11B9B96B"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260.80</w:t>
            </w:r>
          </w:p>
          <w:p w14:paraId="1D0B0102"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(138.10, 492.51)</w:t>
            </w:r>
          </w:p>
        </w:tc>
        <w:tc>
          <w:tcPr>
            <w:tcW w:w="1000" w:type="pct"/>
          </w:tcPr>
          <w:p w14:paraId="4A3279F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40.34</w:t>
            </w:r>
          </w:p>
          <w:p w14:paraId="0D7E33E8"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(14.16, 114.87)</w:t>
            </w:r>
          </w:p>
        </w:tc>
      </w:tr>
      <w:tr w:rsidR="00BB2B79" w:rsidRPr="00A71D59" w14:paraId="6EBDC297"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564DFB7A"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noWrap/>
          </w:tcPr>
          <w:p w14:paraId="08B55FD9"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109.37</w:t>
            </w:r>
          </w:p>
          <w:p w14:paraId="312ACA3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(60.48, 197.80)</w:t>
            </w:r>
          </w:p>
        </w:tc>
        <w:tc>
          <w:tcPr>
            <w:tcW w:w="1000" w:type="pct"/>
            <w:noWrap/>
          </w:tcPr>
          <w:p w14:paraId="519C9DA2"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30.82</w:t>
            </w:r>
          </w:p>
          <w:p w14:paraId="00584126"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(10.01, 94.91)</w:t>
            </w:r>
          </w:p>
        </w:tc>
        <w:tc>
          <w:tcPr>
            <w:tcW w:w="1000" w:type="pct"/>
            <w:noWrap/>
          </w:tcPr>
          <w:p w14:paraId="54C7F47E"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271.34</w:t>
            </w:r>
          </w:p>
          <w:p w14:paraId="15FB6DA1"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(132.25, 556.71)</w:t>
            </w:r>
          </w:p>
        </w:tc>
        <w:tc>
          <w:tcPr>
            <w:tcW w:w="1000" w:type="pct"/>
          </w:tcPr>
          <w:p w14:paraId="69A971E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42.96</w:t>
            </w:r>
          </w:p>
          <w:p w14:paraId="2483C8DE"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(14.07, 131.17)</w:t>
            </w:r>
          </w:p>
        </w:tc>
      </w:tr>
      <w:tr w:rsidR="00BB2B79" w:rsidRPr="00A71D59" w14:paraId="7C230393"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4CBFFB93" w14:textId="77777777"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Postpartum haemorrhage</w:t>
            </w:r>
          </w:p>
        </w:tc>
      </w:tr>
      <w:tr w:rsidR="00BB2B79" w:rsidRPr="00A71D59" w14:paraId="3DB6F207"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664D220D"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38202C1B"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1.91</w:t>
            </w:r>
          </w:p>
          <w:p w14:paraId="4548EA6A"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(1.54, 2.37)</w:t>
            </w:r>
          </w:p>
        </w:tc>
        <w:tc>
          <w:tcPr>
            <w:tcW w:w="1000" w:type="pct"/>
            <w:noWrap/>
          </w:tcPr>
          <w:p w14:paraId="1955BFD9"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1.98</w:t>
            </w:r>
          </w:p>
          <w:p w14:paraId="09ADAB6C"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(1.38, 2.83)</w:t>
            </w:r>
          </w:p>
        </w:tc>
        <w:tc>
          <w:tcPr>
            <w:tcW w:w="1000" w:type="pct"/>
            <w:noWrap/>
          </w:tcPr>
          <w:p w14:paraId="6695FB90"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2.03</w:t>
            </w:r>
          </w:p>
          <w:p w14:paraId="22E0BF65"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(1.46, 2.82)</w:t>
            </w:r>
          </w:p>
        </w:tc>
        <w:tc>
          <w:tcPr>
            <w:tcW w:w="1000" w:type="pct"/>
          </w:tcPr>
          <w:p w14:paraId="231B57BD"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1.98</w:t>
            </w:r>
          </w:p>
          <w:p w14:paraId="6B01C387"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(1.50, 2.61)</w:t>
            </w:r>
          </w:p>
        </w:tc>
      </w:tr>
      <w:tr w:rsidR="00BB2B79" w:rsidRPr="00A71D59" w14:paraId="2DDC6553"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2E6FC43F"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noWrap/>
          </w:tcPr>
          <w:p w14:paraId="10C8663A"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1.62</w:t>
            </w:r>
          </w:p>
          <w:p w14:paraId="73068187"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(1.23, 2.13)</w:t>
            </w:r>
          </w:p>
        </w:tc>
        <w:tc>
          <w:tcPr>
            <w:tcW w:w="1000" w:type="pct"/>
            <w:noWrap/>
          </w:tcPr>
          <w:p w14:paraId="5BA41CAA"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1.70</w:t>
            </w:r>
          </w:p>
          <w:p w14:paraId="41EC9314"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 xml:space="preserve">(1.07, 2.70) </w:t>
            </w:r>
          </w:p>
        </w:tc>
        <w:tc>
          <w:tcPr>
            <w:tcW w:w="1000" w:type="pct"/>
            <w:noWrap/>
          </w:tcPr>
          <w:p w14:paraId="2BD340A1"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1.93</w:t>
            </w:r>
          </w:p>
          <w:p w14:paraId="62633C93"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(1.30, 2.84)</w:t>
            </w:r>
          </w:p>
        </w:tc>
        <w:tc>
          <w:tcPr>
            <w:tcW w:w="1000" w:type="pct"/>
          </w:tcPr>
          <w:p w14:paraId="1417B650"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1.04</w:t>
            </w:r>
          </w:p>
          <w:p w14:paraId="6CB9C58B"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(0.52, 2.09)</w:t>
            </w:r>
          </w:p>
        </w:tc>
      </w:tr>
      <w:tr w:rsidR="00BB2B79" w:rsidRPr="00A71D59" w14:paraId="47283BB4"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7B27F67E" w14:textId="40B6BBC7"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Preterm birth</w:t>
            </w:r>
          </w:p>
        </w:tc>
      </w:tr>
      <w:tr w:rsidR="00BB2B79" w:rsidRPr="00A71D59" w14:paraId="11CF97DA"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6D875303" w14:textId="3D4EA745"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0D73E413"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1.22</w:t>
            </w:r>
          </w:p>
          <w:p w14:paraId="3F8EC3DB" w14:textId="320176DC"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(0.99, 1.49)</w:t>
            </w:r>
          </w:p>
        </w:tc>
        <w:tc>
          <w:tcPr>
            <w:tcW w:w="1000" w:type="pct"/>
            <w:noWrap/>
          </w:tcPr>
          <w:p w14:paraId="7D39941C"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1.34</w:t>
            </w:r>
          </w:p>
          <w:p w14:paraId="0D93442D" w14:textId="24F3ED3C"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(0.98, 1.82)</w:t>
            </w:r>
          </w:p>
        </w:tc>
        <w:tc>
          <w:tcPr>
            <w:tcW w:w="1000" w:type="pct"/>
            <w:noWrap/>
          </w:tcPr>
          <w:p w14:paraId="3CE0E266"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1.25</w:t>
            </w:r>
          </w:p>
          <w:p w14:paraId="7335918B" w14:textId="1A5A4776"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(0.91, 1.73)</w:t>
            </w:r>
          </w:p>
        </w:tc>
        <w:tc>
          <w:tcPr>
            <w:tcW w:w="1000" w:type="pct"/>
          </w:tcPr>
          <w:p w14:paraId="14743CA2"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1.02</w:t>
            </w:r>
          </w:p>
          <w:p w14:paraId="2B590989" w14:textId="4A46C042"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(0.68, 1.54)</w:t>
            </w:r>
          </w:p>
        </w:tc>
      </w:tr>
      <w:tr w:rsidR="00BB2B79" w:rsidRPr="00A71D59" w14:paraId="02458CD7"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640139D2" w14:textId="174A80AA"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 xml:space="preserve">Excluded missing records on race and ethnicity and </w:t>
            </w:r>
            <w:r w:rsidRPr="00A71D59">
              <w:rPr>
                <w:rFonts w:ascii="Times New Roman" w:hAnsi="Times New Roman" w:cs="Times New Roman"/>
                <w:sz w:val="20"/>
                <w:szCs w:val="20"/>
              </w:rPr>
              <w:lastRenderedPageBreak/>
              <w:t>median ZIP code income variables</w:t>
            </w:r>
          </w:p>
        </w:tc>
        <w:tc>
          <w:tcPr>
            <w:tcW w:w="1000" w:type="pct"/>
            <w:noWrap/>
          </w:tcPr>
          <w:p w14:paraId="2036C7AF"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lastRenderedPageBreak/>
              <w:t>1.29</w:t>
            </w:r>
          </w:p>
          <w:p w14:paraId="023FA4B5" w14:textId="70975AD0"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(1.00, 1.65)</w:t>
            </w:r>
          </w:p>
        </w:tc>
        <w:tc>
          <w:tcPr>
            <w:tcW w:w="1000" w:type="pct"/>
            <w:noWrap/>
          </w:tcPr>
          <w:p w14:paraId="7983E062"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1.45</w:t>
            </w:r>
          </w:p>
          <w:p w14:paraId="7C4A46DB" w14:textId="5344157F"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(0.99, 2.12)</w:t>
            </w:r>
          </w:p>
        </w:tc>
        <w:tc>
          <w:tcPr>
            <w:tcW w:w="1000" w:type="pct"/>
            <w:noWrap/>
          </w:tcPr>
          <w:p w14:paraId="75F999C0"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1.45</w:t>
            </w:r>
          </w:p>
          <w:p w14:paraId="6EC562B9" w14:textId="038C5B2E"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 xml:space="preserve">(1.00, 2.11)  </w:t>
            </w:r>
          </w:p>
        </w:tc>
        <w:tc>
          <w:tcPr>
            <w:tcW w:w="1000" w:type="pct"/>
          </w:tcPr>
          <w:p w14:paraId="3A92B413"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0.90</w:t>
            </w:r>
          </w:p>
          <w:p w14:paraId="4FC98D7B" w14:textId="291317DE"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(0.54, 1.49)</w:t>
            </w:r>
          </w:p>
        </w:tc>
      </w:tr>
      <w:tr w:rsidR="00BB2B79" w:rsidRPr="00A71D59" w14:paraId="68404804" w14:textId="77777777" w:rsidTr="00BB2B7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1C905602" w14:textId="6932DA30"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Stillbirth</w:t>
            </w:r>
          </w:p>
        </w:tc>
      </w:tr>
      <w:tr w:rsidR="00BB2B79" w:rsidRPr="00A71D59" w14:paraId="4CE7D5E6"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7C000432" w14:textId="1F277C6D"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48DD1779"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1.68</w:t>
            </w:r>
          </w:p>
          <w:p w14:paraId="27ADDF90" w14:textId="64DA476F"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(1.00, 2.82)</w:t>
            </w:r>
          </w:p>
        </w:tc>
        <w:tc>
          <w:tcPr>
            <w:tcW w:w="1000" w:type="pct"/>
            <w:noWrap/>
          </w:tcPr>
          <w:p w14:paraId="24F35C4C"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0.93</w:t>
            </w:r>
          </w:p>
          <w:p w14:paraId="54665248" w14:textId="27288376"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(0.34, 2.69)</w:t>
            </w:r>
          </w:p>
        </w:tc>
        <w:tc>
          <w:tcPr>
            <w:tcW w:w="1000" w:type="pct"/>
            <w:noWrap/>
          </w:tcPr>
          <w:p w14:paraId="58481404"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1.67</w:t>
            </w:r>
          </w:p>
          <w:p w14:paraId="746F6C1F" w14:textId="6034C899"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(0.70, 4.00)</w:t>
            </w:r>
          </w:p>
        </w:tc>
        <w:tc>
          <w:tcPr>
            <w:tcW w:w="1000" w:type="pct"/>
          </w:tcPr>
          <w:p w14:paraId="64008C0B"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2.84</w:t>
            </w:r>
          </w:p>
          <w:p w14:paraId="7193C48A" w14:textId="04096282"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(1.33, 6.07)</w:t>
            </w:r>
          </w:p>
        </w:tc>
      </w:tr>
      <w:tr w:rsidR="00BB2B79" w:rsidRPr="00A71D59" w14:paraId="3FBA688F"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43B4A698" w14:textId="7714C6E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noWrap/>
          </w:tcPr>
          <w:p w14:paraId="731F762A"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1.56</w:t>
            </w:r>
          </w:p>
          <w:p w14:paraId="0467E55C" w14:textId="190518FB"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(0.84, 2.89)</w:t>
            </w:r>
          </w:p>
        </w:tc>
        <w:tc>
          <w:tcPr>
            <w:tcW w:w="1000" w:type="pct"/>
            <w:noWrap/>
          </w:tcPr>
          <w:p w14:paraId="739C0210"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0.98</w:t>
            </w:r>
          </w:p>
          <w:p w14:paraId="20D6A4D5" w14:textId="43081872"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(0.30, 3.18)</w:t>
            </w:r>
          </w:p>
        </w:tc>
        <w:tc>
          <w:tcPr>
            <w:tcW w:w="1000" w:type="pct"/>
            <w:noWrap/>
          </w:tcPr>
          <w:p w14:paraId="289EB857"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1.81</w:t>
            </w:r>
          </w:p>
          <w:p w14:paraId="657E51DF" w14:textId="6C129CCC"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(0.69, 4.70)</w:t>
            </w:r>
          </w:p>
        </w:tc>
        <w:tc>
          <w:tcPr>
            <w:tcW w:w="1000" w:type="pct"/>
          </w:tcPr>
          <w:p w14:paraId="21162AFB"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2.08</w:t>
            </w:r>
          </w:p>
          <w:p w14:paraId="3A17D7B1" w14:textId="6A7BB62C"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(0.74, 5.91)</w:t>
            </w:r>
          </w:p>
        </w:tc>
      </w:tr>
      <w:tr w:rsidR="00BB2B79" w:rsidRPr="00A71D59" w14:paraId="3B89A294"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4138CFD3" w14:textId="77777777"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Length of stay</w:t>
            </w:r>
          </w:p>
        </w:tc>
      </w:tr>
      <w:tr w:rsidR="00BB2B79" w:rsidRPr="00A71D59" w14:paraId="213F7AB8"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2A2ED8D7"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6241781C"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3.99</w:t>
            </w:r>
          </w:p>
          <w:p w14:paraId="04A9B95F"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(3.06, 4.92)</w:t>
            </w:r>
          </w:p>
        </w:tc>
        <w:tc>
          <w:tcPr>
            <w:tcW w:w="1000" w:type="pct"/>
            <w:noWrap/>
          </w:tcPr>
          <w:p w14:paraId="7E3913E6"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3.72</w:t>
            </w:r>
          </w:p>
          <w:p w14:paraId="6EBD6D11"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(2.41, 5.02)</w:t>
            </w:r>
          </w:p>
        </w:tc>
        <w:tc>
          <w:tcPr>
            <w:tcW w:w="1000" w:type="pct"/>
            <w:noWrap/>
          </w:tcPr>
          <w:p w14:paraId="740E1198"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5.74</w:t>
            </w:r>
          </w:p>
          <w:p w14:paraId="5AC5EE20"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(3.67, 7.81)</w:t>
            </w:r>
          </w:p>
        </w:tc>
        <w:tc>
          <w:tcPr>
            <w:tcW w:w="1000" w:type="pct"/>
          </w:tcPr>
          <w:p w14:paraId="764D2FD7"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2.18</w:t>
            </w:r>
          </w:p>
          <w:p w14:paraId="0A3152BB"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(1.05, 3.31)</w:t>
            </w:r>
          </w:p>
        </w:tc>
      </w:tr>
      <w:tr w:rsidR="00BB2B79" w:rsidRPr="00A71D59" w14:paraId="1ECCD765"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1B53B3D2"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noWrap/>
          </w:tcPr>
          <w:p w14:paraId="752643FF"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3.74</w:t>
            </w:r>
          </w:p>
          <w:p w14:paraId="580B7D21"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(2.59, 4.89)</w:t>
            </w:r>
          </w:p>
        </w:tc>
        <w:tc>
          <w:tcPr>
            <w:tcW w:w="1000" w:type="pct"/>
            <w:noWrap/>
          </w:tcPr>
          <w:p w14:paraId="4BCC3F9E"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3.50</w:t>
            </w:r>
          </w:p>
          <w:p w14:paraId="75B16810"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(2.11, 4.90)</w:t>
            </w:r>
          </w:p>
        </w:tc>
        <w:tc>
          <w:tcPr>
            <w:tcW w:w="1000" w:type="pct"/>
            <w:noWrap/>
          </w:tcPr>
          <w:p w14:paraId="31F21B95"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5.08</w:t>
            </w:r>
          </w:p>
          <w:p w14:paraId="30190104"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(2.54, 7.62)</w:t>
            </w:r>
          </w:p>
        </w:tc>
        <w:tc>
          <w:tcPr>
            <w:tcW w:w="1000" w:type="pct"/>
          </w:tcPr>
          <w:p w14:paraId="4A48C0C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2.28</w:t>
            </w:r>
          </w:p>
          <w:p w14:paraId="641899B0"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(0.73, 3.83)</w:t>
            </w:r>
          </w:p>
        </w:tc>
      </w:tr>
      <w:tr w:rsidR="00BB2B79" w:rsidRPr="00A71D59" w14:paraId="6C66638B"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33700B18" w14:textId="77777777" w:rsidR="00BB2B79" w:rsidRPr="00A71D59" w:rsidRDefault="00BB2B79" w:rsidP="00BB2B79">
            <w:pPr>
              <w:jc w:val="center"/>
              <w:rPr>
                <w:rFonts w:ascii="Times New Roman" w:hAnsi="Times New Roman" w:cs="Times New Roman"/>
                <w:sz w:val="20"/>
                <w:szCs w:val="20"/>
              </w:rPr>
            </w:pPr>
            <w:r w:rsidRPr="00A71D59">
              <w:rPr>
                <w:rFonts w:ascii="Times New Roman" w:hAnsi="Times New Roman" w:cs="Times New Roman"/>
                <w:sz w:val="20"/>
                <w:szCs w:val="20"/>
              </w:rPr>
              <w:t>Total charge</w:t>
            </w:r>
          </w:p>
        </w:tc>
      </w:tr>
      <w:tr w:rsidR="00BB2B79" w:rsidRPr="00A71D59" w14:paraId="2C385D03" w14:textId="77777777" w:rsidTr="00841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2F05C4CE"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Fully adjusted model</w:t>
            </w:r>
          </w:p>
        </w:tc>
        <w:tc>
          <w:tcPr>
            <w:tcW w:w="1000" w:type="pct"/>
            <w:noWrap/>
          </w:tcPr>
          <w:p w14:paraId="0B5BEFAD"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19806.53</w:t>
            </w:r>
          </w:p>
          <w:p w14:paraId="6106755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(16048.09, 23564.97)</w:t>
            </w:r>
          </w:p>
        </w:tc>
        <w:tc>
          <w:tcPr>
            <w:tcW w:w="1000" w:type="pct"/>
            <w:noWrap/>
          </w:tcPr>
          <w:p w14:paraId="4FD0A555"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20479.98</w:t>
            </w:r>
          </w:p>
          <w:p w14:paraId="12638B1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(13422.27, 27537.70)</w:t>
            </w:r>
          </w:p>
        </w:tc>
        <w:tc>
          <w:tcPr>
            <w:tcW w:w="1000" w:type="pct"/>
            <w:noWrap/>
          </w:tcPr>
          <w:p w14:paraId="0FDBC9B3"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28272.45</w:t>
            </w:r>
          </w:p>
          <w:p w14:paraId="7DD5916B"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(20881.17, 35663.74)</w:t>
            </w:r>
          </w:p>
        </w:tc>
        <w:tc>
          <w:tcPr>
            <w:tcW w:w="1000" w:type="pct"/>
          </w:tcPr>
          <w:p w14:paraId="0538BB53"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8722.65</w:t>
            </w:r>
          </w:p>
          <w:p w14:paraId="6C76FF98" w14:textId="77777777" w:rsidR="00BB2B79" w:rsidRPr="00A71D59" w:rsidRDefault="00BB2B79" w:rsidP="00BB2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(5013.95, 12431)</w:t>
            </w:r>
          </w:p>
        </w:tc>
      </w:tr>
      <w:tr w:rsidR="00BB2B79" w:rsidRPr="00A71D59" w14:paraId="0EA51068" w14:textId="77777777" w:rsidTr="008418DB">
        <w:trPr>
          <w:trHeight w:val="300"/>
        </w:trPr>
        <w:tc>
          <w:tcPr>
            <w:cnfStyle w:val="001000000000" w:firstRow="0" w:lastRow="0" w:firstColumn="1" w:lastColumn="0" w:oddVBand="0" w:evenVBand="0" w:oddHBand="0" w:evenHBand="0" w:firstRowFirstColumn="0" w:firstRowLastColumn="0" w:lastRowFirstColumn="0" w:lastRowLastColumn="0"/>
            <w:tcW w:w="1000" w:type="pct"/>
            <w:noWrap/>
          </w:tcPr>
          <w:p w14:paraId="0954FA0F" w14:textId="77777777" w:rsidR="00BB2B79" w:rsidRPr="00A71D59" w:rsidRDefault="00BB2B79" w:rsidP="00BB2B79">
            <w:pPr>
              <w:rPr>
                <w:rFonts w:ascii="Times New Roman" w:hAnsi="Times New Roman" w:cs="Times New Roman"/>
                <w:sz w:val="20"/>
                <w:szCs w:val="20"/>
              </w:rPr>
            </w:pPr>
            <w:r w:rsidRPr="00A71D59">
              <w:rPr>
                <w:rFonts w:ascii="Times New Roman" w:hAnsi="Times New Roman" w:cs="Times New Roman"/>
                <w:sz w:val="20"/>
                <w:szCs w:val="20"/>
              </w:rPr>
              <w:t>Excluded missing records on race and ethnicity and median ZIP code income variables</w:t>
            </w:r>
          </w:p>
        </w:tc>
        <w:tc>
          <w:tcPr>
            <w:tcW w:w="1000" w:type="pct"/>
            <w:noWrap/>
          </w:tcPr>
          <w:p w14:paraId="1C09CD3F"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19056.83</w:t>
            </w:r>
          </w:p>
          <w:p w14:paraId="3F139B6A"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(14721.76, 23391.91)</w:t>
            </w:r>
          </w:p>
        </w:tc>
        <w:tc>
          <w:tcPr>
            <w:tcW w:w="1000" w:type="pct"/>
            <w:noWrap/>
          </w:tcPr>
          <w:p w14:paraId="6E3E0DD1"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20972.16</w:t>
            </w:r>
          </w:p>
          <w:p w14:paraId="5DA502BC"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(12140.99, 29803.32)</w:t>
            </w:r>
          </w:p>
        </w:tc>
        <w:tc>
          <w:tcPr>
            <w:tcW w:w="1000" w:type="pct"/>
            <w:noWrap/>
          </w:tcPr>
          <w:p w14:paraId="1E66D139"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25025.00</w:t>
            </w:r>
          </w:p>
          <w:p w14:paraId="697532E6"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(17521.54, 32528.47)</w:t>
            </w:r>
          </w:p>
        </w:tc>
        <w:tc>
          <w:tcPr>
            <w:tcW w:w="1000" w:type="pct"/>
          </w:tcPr>
          <w:p w14:paraId="502E8E6D"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8308.50</w:t>
            </w:r>
          </w:p>
          <w:p w14:paraId="251AC284" w14:textId="77777777" w:rsidR="00BB2B79" w:rsidRPr="00A71D59" w:rsidRDefault="00BB2B79" w:rsidP="00BB2B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D59">
              <w:rPr>
                <w:rFonts w:ascii="Times New Roman" w:hAnsi="Times New Roman" w:cs="Times New Roman"/>
                <w:sz w:val="20"/>
                <w:szCs w:val="20"/>
              </w:rPr>
              <w:t>(4293.06, 12323.95)</w:t>
            </w:r>
          </w:p>
        </w:tc>
      </w:tr>
    </w:tbl>
    <w:p w14:paraId="6D732013" w14:textId="77777777" w:rsidR="00A71D59" w:rsidRPr="00A71D59" w:rsidRDefault="00A71D59" w:rsidP="00A71D59">
      <w:pPr>
        <w:spacing w:line="240" w:lineRule="auto"/>
        <w:jc w:val="both"/>
        <w:rPr>
          <w:rFonts w:ascii="Times New Roman" w:hAnsi="Times New Roman" w:cs="Times New Roman"/>
          <w:sz w:val="20"/>
          <w:szCs w:val="20"/>
        </w:rPr>
      </w:pPr>
      <w:r w:rsidRPr="00A71D59">
        <w:rPr>
          <w:rFonts w:ascii="Times New Roman" w:hAnsi="Times New Roman" w:cs="Times New Roman"/>
          <w:sz w:val="20"/>
          <w:szCs w:val="20"/>
        </w:rPr>
        <w:t>Data expressed as odds ratios and 95% confidence intervals for categorical variables or beta coefficients and 95% confidence intervals for continuous variables.</w:t>
      </w:r>
    </w:p>
    <w:p w14:paraId="74A25EE0" w14:textId="77777777" w:rsidR="00A71D59" w:rsidRPr="00B056F8" w:rsidRDefault="00A71D59" w:rsidP="00A71D59">
      <w:pPr>
        <w:spacing w:line="480" w:lineRule="auto"/>
        <w:rPr>
          <w:rFonts w:ascii="Times New Roman" w:hAnsi="Times New Roman" w:cs="Times New Roman"/>
          <w:b/>
          <w:sz w:val="24"/>
          <w:szCs w:val="24"/>
        </w:rPr>
      </w:pPr>
    </w:p>
    <w:p w14:paraId="141EBFD3" w14:textId="77777777" w:rsidR="00A71D59" w:rsidRPr="00B056F8" w:rsidRDefault="00A71D59" w:rsidP="00A71D59">
      <w:pPr>
        <w:spacing w:line="480" w:lineRule="auto"/>
        <w:rPr>
          <w:rFonts w:ascii="Times New Roman" w:hAnsi="Times New Roman" w:cs="Times New Roman"/>
          <w:b/>
          <w:sz w:val="24"/>
          <w:szCs w:val="24"/>
        </w:rPr>
      </w:pPr>
    </w:p>
    <w:p w14:paraId="0D2B53ED" w14:textId="77777777" w:rsidR="00A71D59" w:rsidRDefault="00A71D59">
      <w:pPr>
        <w:rPr>
          <w:rFonts w:ascii="Arial" w:hAnsi="Arial" w:cs="Arial"/>
          <w:b/>
          <w:sz w:val="24"/>
          <w:szCs w:val="24"/>
        </w:rPr>
      </w:pPr>
      <w:r>
        <w:rPr>
          <w:rFonts w:ascii="Arial" w:hAnsi="Arial" w:cs="Arial"/>
          <w:b/>
          <w:sz w:val="24"/>
          <w:szCs w:val="24"/>
        </w:rPr>
        <w:br w:type="page"/>
      </w:r>
    </w:p>
    <w:p w14:paraId="71795CA6" w14:textId="2CB9107C" w:rsidR="004C0F2A" w:rsidRDefault="004C0F2A" w:rsidP="003B6BAB">
      <w:pPr>
        <w:spacing w:line="240" w:lineRule="auto"/>
        <w:rPr>
          <w:rFonts w:ascii="Times New Roman" w:hAnsi="Times New Roman" w:cs="Times New Roman"/>
          <w:b/>
          <w:sz w:val="24"/>
          <w:szCs w:val="24"/>
        </w:rPr>
      </w:pPr>
      <w:r w:rsidRPr="004413F3">
        <w:rPr>
          <w:rFonts w:ascii="Times New Roman" w:hAnsi="Times New Roman" w:cs="Times New Roman"/>
          <w:b/>
          <w:sz w:val="24"/>
          <w:szCs w:val="24"/>
        </w:rPr>
        <w:lastRenderedPageBreak/>
        <w:t xml:space="preserve">Supplemental Table </w:t>
      </w:r>
      <w:r w:rsidR="00B821BF" w:rsidRPr="004413F3">
        <w:rPr>
          <w:rFonts w:ascii="Times New Roman" w:hAnsi="Times New Roman" w:cs="Times New Roman"/>
          <w:b/>
          <w:sz w:val="24"/>
          <w:szCs w:val="24"/>
        </w:rPr>
        <w:t>VI</w:t>
      </w:r>
      <w:r w:rsidR="00F4370D">
        <w:rPr>
          <w:rFonts w:ascii="Times New Roman" w:hAnsi="Times New Roman" w:cs="Times New Roman"/>
          <w:b/>
          <w:sz w:val="24"/>
          <w:szCs w:val="24"/>
        </w:rPr>
        <w:t>I</w:t>
      </w:r>
      <w:r w:rsidR="00B821BF" w:rsidRPr="004413F3">
        <w:rPr>
          <w:rFonts w:ascii="Times New Roman" w:hAnsi="Times New Roman" w:cs="Times New Roman"/>
          <w:b/>
          <w:sz w:val="24"/>
          <w:szCs w:val="24"/>
        </w:rPr>
        <w:t>I</w:t>
      </w:r>
      <w:r w:rsidRPr="004413F3">
        <w:rPr>
          <w:rFonts w:ascii="Times New Roman" w:hAnsi="Times New Roman" w:cs="Times New Roman"/>
          <w:b/>
          <w:sz w:val="24"/>
          <w:szCs w:val="24"/>
        </w:rPr>
        <w:t xml:space="preserve">. </w:t>
      </w:r>
      <w:r w:rsidR="004413F3" w:rsidRPr="004413F3">
        <w:rPr>
          <w:rFonts w:ascii="Times New Roman" w:hAnsi="Times New Roman" w:cs="Times New Roman"/>
          <w:b/>
          <w:sz w:val="24"/>
          <w:szCs w:val="24"/>
        </w:rPr>
        <w:t>Study population stratified by hypertensive disorders of pregnancy subgroups.</w:t>
      </w:r>
    </w:p>
    <w:p w14:paraId="14E1E055" w14:textId="77777777" w:rsidR="004413F3" w:rsidRPr="004413F3" w:rsidRDefault="004413F3" w:rsidP="003B6BAB">
      <w:pPr>
        <w:spacing w:line="240" w:lineRule="auto"/>
        <w:rPr>
          <w:rFonts w:ascii="Times New Roman" w:hAnsi="Times New Roman" w:cs="Times New Roman"/>
          <w:b/>
          <w:sz w:val="24"/>
          <w:szCs w:val="24"/>
        </w:rPr>
      </w:pPr>
    </w:p>
    <w:tbl>
      <w:tblPr>
        <w:tblStyle w:val="ListTable21"/>
        <w:tblW w:w="0" w:type="auto"/>
        <w:tblLook w:val="04A0" w:firstRow="1" w:lastRow="0" w:firstColumn="1" w:lastColumn="0" w:noHBand="0" w:noVBand="1"/>
      </w:tblPr>
      <w:tblGrid>
        <w:gridCol w:w="2789"/>
        <w:gridCol w:w="1394"/>
        <w:gridCol w:w="1395"/>
        <w:gridCol w:w="1395"/>
        <w:gridCol w:w="1395"/>
        <w:gridCol w:w="1395"/>
        <w:gridCol w:w="1395"/>
        <w:gridCol w:w="1395"/>
        <w:gridCol w:w="1395"/>
      </w:tblGrid>
      <w:tr w:rsidR="004C0F2A" w:rsidRPr="004413F3" w14:paraId="360BE99A" w14:textId="77777777" w:rsidTr="00441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57E44F21" w14:textId="77777777" w:rsidR="004C0F2A" w:rsidRPr="004413F3" w:rsidRDefault="004C0F2A" w:rsidP="003B6BAB">
            <w:pPr>
              <w:rPr>
                <w:rFonts w:ascii="Times New Roman" w:hAnsi="Times New Roman" w:cs="Times New Roman"/>
                <w:sz w:val="20"/>
                <w:szCs w:val="20"/>
              </w:rPr>
            </w:pPr>
          </w:p>
        </w:tc>
        <w:tc>
          <w:tcPr>
            <w:tcW w:w="2789" w:type="dxa"/>
            <w:gridSpan w:val="2"/>
          </w:tcPr>
          <w:p w14:paraId="6CBC8485" w14:textId="387ECCE1" w:rsidR="004C0F2A" w:rsidRPr="004413F3" w:rsidRDefault="001866F4"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Superimposed pre-eclampsia</w:t>
            </w:r>
          </w:p>
        </w:tc>
        <w:tc>
          <w:tcPr>
            <w:tcW w:w="2790" w:type="dxa"/>
            <w:gridSpan w:val="2"/>
          </w:tcPr>
          <w:p w14:paraId="1734D2DD" w14:textId="3B2C3121" w:rsidR="004C0F2A" w:rsidRPr="004413F3" w:rsidRDefault="001866F4"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Preeclampsia</w:t>
            </w:r>
          </w:p>
        </w:tc>
        <w:tc>
          <w:tcPr>
            <w:tcW w:w="2790" w:type="dxa"/>
            <w:gridSpan w:val="2"/>
          </w:tcPr>
          <w:p w14:paraId="608A152A" w14:textId="2616200A" w:rsidR="004C0F2A" w:rsidRPr="004413F3" w:rsidRDefault="001866F4"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Gestational hypertension</w:t>
            </w:r>
          </w:p>
        </w:tc>
        <w:tc>
          <w:tcPr>
            <w:tcW w:w="2790" w:type="dxa"/>
            <w:gridSpan w:val="2"/>
          </w:tcPr>
          <w:p w14:paraId="2C5AE4E5" w14:textId="630F8864" w:rsidR="004C0F2A" w:rsidRPr="004413F3" w:rsidRDefault="001866F4"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Chronic hypertension</w:t>
            </w:r>
          </w:p>
        </w:tc>
      </w:tr>
      <w:tr w:rsidR="00C76432" w:rsidRPr="004413F3" w14:paraId="7795B051" w14:textId="77777777" w:rsidTr="00441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6ECCF544" w14:textId="291D0C6E" w:rsidR="00C76432" w:rsidRPr="004413F3" w:rsidRDefault="00C76432" w:rsidP="003B6BAB">
            <w:pPr>
              <w:rPr>
                <w:rFonts w:ascii="Times New Roman" w:hAnsi="Times New Roman" w:cs="Times New Roman"/>
                <w:b w:val="0"/>
                <w:sz w:val="20"/>
                <w:szCs w:val="20"/>
              </w:rPr>
            </w:pPr>
            <w:r w:rsidRPr="004413F3">
              <w:rPr>
                <w:rFonts w:ascii="Times New Roman" w:hAnsi="Times New Roman" w:cs="Times New Roman"/>
                <w:sz w:val="20"/>
                <w:szCs w:val="20"/>
              </w:rPr>
              <w:t>HDP delivery hospitalisation</w:t>
            </w:r>
          </w:p>
        </w:tc>
        <w:tc>
          <w:tcPr>
            <w:tcW w:w="2789" w:type="dxa"/>
            <w:gridSpan w:val="2"/>
          </w:tcPr>
          <w:p w14:paraId="47EA2624" w14:textId="514C2CB4"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6.1%</w:t>
            </w:r>
          </w:p>
        </w:tc>
        <w:tc>
          <w:tcPr>
            <w:tcW w:w="2790" w:type="dxa"/>
            <w:gridSpan w:val="2"/>
          </w:tcPr>
          <w:p w14:paraId="7CC61767" w14:textId="5E75B8EE"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38.1%</w:t>
            </w:r>
          </w:p>
        </w:tc>
        <w:tc>
          <w:tcPr>
            <w:tcW w:w="2790" w:type="dxa"/>
            <w:gridSpan w:val="2"/>
          </w:tcPr>
          <w:p w14:paraId="567CD2F0" w14:textId="75C487A0"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34.0%</w:t>
            </w:r>
          </w:p>
        </w:tc>
        <w:tc>
          <w:tcPr>
            <w:tcW w:w="2790" w:type="dxa"/>
            <w:gridSpan w:val="2"/>
          </w:tcPr>
          <w:p w14:paraId="0DB5193B" w14:textId="09DF11EA"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21.8%</w:t>
            </w:r>
          </w:p>
        </w:tc>
      </w:tr>
      <w:tr w:rsidR="00C76432" w:rsidRPr="004413F3" w14:paraId="0C143DAC" w14:textId="77777777" w:rsidTr="00441E49">
        <w:tc>
          <w:tcPr>
            <w:cnfStyle w:val="001000000000" w:firstRow="0" w:lastRow="0" w:firstColumn="1" w:lastColumn="0" w:oddVBand="0" w:evenVBand="0" w:oddHBand="0" w:evenHBand="0" w:firstRowFirstColumn="0" w:firstRowLastColumn="0" w:lastRowFirstColumn="0" w:lastRowLastColumn="0"/>
            <w:tcW w:w="2789" w:type="dxa"/>
          </w:tcPr>
          <w:p w14:paraId="73F1A31B" w14:textId="4F07B972" w:rsidR="00C76432" w:rsidRPr="004413F3" w:rsidRDefault="00C76432" w:rsidP="003B6BAB">
            <w:pPr>
              <w:rPr>
                <w:rFonts w:ascii="Times New Roman" w:hAnsi="Times New Roman" w:cs="Times New Roman"/>
                <w:b w:val="0"/>
                <w:sz w:val="20"/>
                <w:szCs w:val="20"/>
              </w:rPr>
            </w:pPr>
            <w:r w:rsidRPr="004413F3">
              <w:rPr>
                <w:rFonts w:ascii="Times New Roman" w:hAnsi="Times New Roman" w:cs="Times New Roman"/>
                <w:sz w:val="20"/>
                <w:szCs w:val="20"/>
              </w:rPr>
              <w:t>Number of deliveries, weighted</w:t>
            </w:r>
          </w:p>
        </w:tc>
        <w:tc>
          <w:tcPr>
            <w:tcW w:w="2789" w:type="dxa"/>
            <w:gridSpan w:val="2"/>
          </w:tcPr>
          <w:p w14:paraId="180B31DB" w14:textId="16B80CC8" w:rsidR="00C76432" w:rsidRPr="004413F3" w:rsidRDefault="00C7643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257,385</w:t>
            </w:r>
          </w:p>
        </w:tc>
        <w:tc>
          <w:tcPr>
            <w:tcW w:w="2790" w:type="dxa"/>
            <w:gridSpan w:val="2"/>
          </w:tcPr>
          <w:p w14:paraId="00845988" w14:textId="6F16E5A8" w:rsidR="00C76432" w:rsidRPr="004413F3" w:rsidRDefault="00C7643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1,615,972</w:t>
            </w:r>
          </w:p>
        </w:tc>
        <w:tc>
          <w:tcPr>
            <w:tcW w:w="2790" w:type="dxa"/>
            <w:gridSpan w:val="2"/>
          </w:tcPr>
          <w:p w14:paraId="706B6802" w14:textId="34E2B5D8" w:rsidR="00C76432" w:rsidRPr="004413F3" w:rsidRDefault="00C7643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1,443,817</w:t>
            </w:r>
          </w:p>
        </w:tc>
        <w:tc>
          <w:tcPr>
            <w:tcW w:w="2790" w:type="dxa"/>
            <w:gridSpan w:val="2"/>
          </w:tcPr>
          <w:p w14:paraId="6381F802" w14:textId="315B3CE9" w:rsidR="00C76432" w:rsidRPr="004413F3" w:rsidRDefault="00C76432"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923,110</w:t>
            </w:r>
          </w:p>
        </w:tc>
      </w:tr>
      <w:tr w:rsidR="00C76432" w:rsidRPr="004413F3" w14:paraId="0311616B" w14:textId="77777777" w:rsidTr="00441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13DD0BBD" w14:textId="77777777" w:rsidR="00C76432" w:rsidRPr="004413F3" w:rsidRDefault="00C76432" w:rsidP="003B6BAB">
            <w:pPr>
              <w:rPr>
                <w:rFonts w:ascii="Times New Roman" w:hAnsi="Times New Roman" w:cs="Times New Roman"/>
                <w:sz w:val="20"/>
                <w:szCs w:val="20"/>
              </w:rPr>
            </w:pPr>
          </w:p>
        </w:tc>
        <w:tc>
          <w:tcPr>
            <w:tcW w:w="1394" w:type="dxa"/>
          </w:tcPr>
          <w:p w14:paraId="1E8C55E1" w14:textId="74976150"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No stroke</w:t>
            </w:r>
          </w:p>
        </w:tc>
        <w:tc>
          <w:tcPr>
            <w:tcW w:w="1395" w:type="dxa"/>
          </w:tcPr>
          <w:p w14:paraId="221817A5" w14:textId="41C0E73A"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All stroke</w:t>
            </w:r>
          </w:p>
        </w:tc>
        <w:tc>
          <w:tcPr>
            <w:tcW w:w="1395" w:type="dxa"/>
          </w:tcPr>
          <w:p w14:paraId="673ABBA8" w14:textId="6C469725"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No stroke</w:t>
            </w:r>
          </w:p>
        </w:tc>
        <w:tc>
          <w:tcPr>
            <w:tcW w:w="1395" w:type="dxa"/>
          </w:tcPr>
          <w:p w14:paraId="114FE172" w14:textId="6B2156AF"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All stroke</w:t>
            </w:r>
          </w:p>
        </w:tc>
        <w:tc>
          <w:tcPr>
            <w:tcW w:w="1395" w:type="dxa"/>
          </w:tcPr>
          <w:p w14:paraId="70B3254A" w14:textId="22B2F03B"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No stroke</w:t>
            </w:r>
          </w:p>
        </w:tc>
        <w:tc>
          <w:tcPr>
            <w:tcW w:w="1395" w:type="dxa"/>
          </w:tcPr>
          <w:p w14:paraId="40889759" w14:textId="45B6D117"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All stroke</w:t>
            </w:r>
          </w:p>
        </w:tc>
        <w:tc>
          <w:tcPr>
            <w:tcW w:w="1395" w:type="dxa"/>
          </w:tcPr>
          <w:p w14:paraId="2072F5A9" w14:textId="695BDC0E"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No stroke</w:t>
            </w:r>
          </w:p>
        </w:tc>
        <w:tc>
          <w:tcPr>
            <w:tcW w:w="1395" w:type="dxa"/>
          </w:tcPr>
          <w:p w14:paraId="53230F5E" w14:textId="041606B7" w:rsidR="00C76432" w:rsidRPr="004413F3" w:rsidRDefault="00C76432"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13F3">
              <w:rPr>
                <w:rFonts w:ascii="Times New Roman" w:hAnsi="Times New Roman" w:cs="Times New Roman"/>
                <w:b/>
                <w:sz w:val="20"/>
                <w:szCs w:val="20"/>
              </w:rPr>
              <w:t>All stroke</w:t>
            </w:r>
          </w:p>
        </w:tc>
      </w:tr>
      <w:tr w:rsidR="004738FA" w:rsidRPr="004413F3" w14:paraId="024A0DA3" w14:textId="77777777" w:rsidTr="00441E49">
        <w:tc>
          <w:tcPr>
            <w:cnfStyle w:val="001000000000" w:firstRow="0" w:lastRow="0" w:firstColumn="1" w:lastColumn="0" w:oddVBand="0" w:evenVBand="0" w:oddHBand="0" w:evenHBand="0" w:firstRowFirstColumn="0" w:firstRowLastColumn="0" w:lastRowFirstColumn="0" w:lastRowLastColumn="0"/>
            <w:tcW w:w="2789" w:type="dxa"/>
          </w:tcPr>
          <w:p w14:paraId="232A8C00" w14:textId="4EC96320" w:rsidR="004738FA" w:rsidRPr="004413F3" w:rsidRDefault="004738FA" w:rsidP="003B6BAB">
            <w:pPr>
              <w:rPr>
                <w:rFonts w:ascii="Times New Roman" w:hAnsi="Times New Roman" w:cs="Times New Roman"/>
                <w:sz w:val="20"/>
                <w:szCs w:val="20"/>
              </w:rPr>
            </w:pPr>
            <w:r w:rsidRPr="004413F3">
              <w:rPr>
                <w:rFonts w:ascii="Times New Roman" w:hAnsi="Times New Roman" w:cs="Times New Roman"/>
                <w:sz w:val="20"/>
                <w:szCs w:val="20"/>
              </w:rPr>
              <w:t>HDP delivery hospitalisation with stroke</w:t>
            </w:r>
          </w:p>
        </w:tc>
        <w:tc>
          <w:tcPr>
            <w:tcW w:w="1394" w:type="dxa"/>
          </w:tcPr>
          <w:p w14:paraId="32499014" w14:textId="1EECA9A7"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1395" w:type="dxa"/>
          </w:tcPr>
          <w:p w14:paraId="4B290BF5" w14:textId="78353C23"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18.8%</w:t>
            </w:r>
          </w:p>
        </w:tc>
        <w:tc>
          <w:tcPr>
            <w:tcW w:w="1395" w:type="dxa"/>
          </w:tcPr>
          <w:p w14:paraId="00BC94CB" w14:textId="2D510E11"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1395" w:type="dxa"/>
          </w:tcPr>
          <w:p w14:paraId="5DA4DA9B" w14:textId="199565B0"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52.5%</w:t>
            </w:r>
          </w:p>
        </w:tc>
        <w:tc>
          <w:tcPr>
            <w:tcW w:w="1395" w:type="dxa"/>
          </w:tcPr>
          <w:p w14:paraId="18634241" w14:textId="136ADDAB"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1395" w:type="dxa"/>
          </w:tcPr>
          <w:p w14:paraId="32F183AB" w14:textId="05C69C9A"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8.7%</w:t>
            </w:r>
          </w:p>
        </w:tc>
        <w:tc>
          <w:tcPr>
            <w:tcW w:w="1395" w:type="dxa"/>
          </w:tcPr>
          <w:p w14:paraId="7654F89B" w14:textId="2F726B41"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1395" w:type="dxa"/>
          </w:tcPr>
          <w:p w14:paraId="34D24912" w14:textId="53897600" w:rsidR="004738FA" w:rsidRPr="004413F3" w:rsidRDefault="004738FA" w:rsidP="003B6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20.0%</w:t>
            </w:r>
          </w:p>
        </w:tc>
      </w:tr>
      <w:tr w:rsidR="004738FA" w:rsidRPr="004413F3" w14:paraId="2ECAFEA0" w14:textId="77777777" w:rsidTr="00441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7ABCAFC7" w14:textId="741ECC74" w:rsidR="004738FA" w:rsidRPr="004413F3" w:rsidRDefault="004738FA" w:rsidP="003B6BAB">
            <w:pPr>
              <w:rPr>
                <w:rFonts w:ascii="Times New Roman" w:hAnsi="Times New Roman" w:cs="Times New Roman"/>
                <w:sz w:val="20"/>
                <w:szCs w:val="20"/>
              </w:rPr>
            </w:pPr>
            <w:r w:rsidRPr="004413F3">
              <w:rPr>
                <w:rFonts w:ascii="Times New Roman" w:hAnsi="Times New Roman" w:cs="Times New Roman"/>
                <w:sz w:val="20"/>
                <w:szCs w:val="20"/>
              </w:rPr>
              <w:t>Number of deliveries, weighted</w:t>
            </w:r>
          </w:p>
        </w:tc>
        <w:tc>
          <w:tcPr>
            <w:tcW w:w="1394" w:type="dxa"/>
          </w:tcPr>
          <w:p w14:paraId="33B06F29" w14:textId="19D6DF3C"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256,749</w:t>
            </w:r>
          </w:p>
        </w:tc>
        <w:tc>
          <w:tcPr>
            <w:tcW w:w="1395" w:type="dxa"/>
          </w:tcPr>
          <w:p w14:paraId="12A55A21" w14:textId="5467D23C"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636</w:t>
            </w:r>
          </w:p>
        </w:tc>
        <w:tc>
          <w:tcPr>
            <w:tcW w:w="1395" w:type="dxa"/>
          </w:tcPr>
          <w:p w14:paraId="6C7F5C7B" w14:textId="6EE95A91"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1,614,191</w:t>
            </w:r>
          </w:p>
        </w:tc>
        <w:tc>
          <w:tcPr>
            <w:tcW w:w="1395" w:type="dxa"/>
          </w:tcPr>
          <w:p w14:paraId="6D0BD93C" w14:textId="34CFD502"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1,781</w:t>
            </w:r>
          </w:p>
        </w:tc>
        <w:tc>
          <w:tcPr>
            <w:tcW w:w="1395" w:type="dxa"/>
          </w:tcPr>
          <w:p w14:paraId="7A99CB0E" w14:textId="671E2A96"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1,443,521</w:t>
            </w:r>
          </w:p>
        </w:tc>
        <w:tc>
          <w:tcPr>
            <w:tcW w:w="1395" w:type="dxa"/>
          </w:tcPr>
          <w:p w14:paraId="790FC674" w14:textId="6FF2B49C"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296</w:t>
            </w:r>
          </w:p>
        </w:tc>
        <w:tc>
          <w:tcPr>
            <w:tcW w:w="1395" w:type="dxa"/>
          </w:tcPr>
          <w:p w14:paraId="6D3D3F68" w14:textId="07D60356"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922,432</w:t>
            </w:r>
          </w:p>
        </w:tc>
        <w:tc>
          <w:tcPr>
            <w:tcW w:w="1395" w:type="dxa"/>
          </w:tcPr>
          <w:p w14:paraId="61B66EF1" w14:textId="1414B7E9" w:rsidR="004738FA" w:rsidRPr="004413F3" w:rsidRDefault="004738FA" w:rsidP="003B6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678</w:t>
            </w:r>
          </w:p>
        </w:tc>
      </w:tr>
    </w:tbl>
    <w:p w14:paraId="5238B446" w14:textId="77777777" w:rsidR="00922252" w:rsidRPr="004413F3" w:rsidRDefault="00922252" w:rsidP="003B6BAB">
      <w:pPr>
        <w:spacing w:line="240" w:lineRule="auto"/>
        <w:rPr>
          <w:rFonts w:ascii="Times New Roman" w:hAnsi="Times New Roman" w:cs="Times New Roman"/>
          <w:sz w:val="24"/>
          <w:szCs w:val="24"/>
        </w:rPr>
      </w:pPr>
    </w:p>
    <w:p w14:paraId="3E115314" w14:textId="1786DB9F" w:rsidR="004738FA" w:rsidRDefault="00181BA0" w:rsidP="003B6BA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45D25F4" w14:textId="77777777" w:rsidR="004413F3" w:rsidRDefault="004413F3" w:rsidP="003B6BAB">
      <w:pPr>
        <w:spacing w:line="240" w:lineRule="auto"/>
        <w:rPr>
          <w:rFonts w:ascii="Arial" w:hAnsi="Arial" w:cs="Arial"/>
          <w:b/>
          <w:sz w:val="24"/>
          <w:szCs w:val="24"/>
        </w:rPr>
        <w:sectPr w:rsidR="004413F3" w:rsidSect="00BE6BAB">
          <w:type w:val="continuous"/>
          <w:pgSz w:w="16838" w:h="11906" w:orient="landscape"/>
          <w:pgMar w:top="1440" w:right="1440" w:bottom="1440" w:left="1440" w:header="709" w:footer="709" w:gutter="0"/>
          <w:cols w:space="708"/>
          <w:docGrid w:linePitch="360"/>
        </w:sectPr>
      </w:pPr>
    </w:p>
    <w:p w14:paraId="6F0AD152" w14:textId="601861EA" w:rsidR="00181BA0" w:rsidRPr="004413F3" w:rsidRDefault="004738FA" w:rsidP="004413F3">
      <w:pPr>
        <w:spacing w:line="240" w:lineRule="auto"/>
        <w:jc w:val="both"/>
        <w:rPr>
          <w:rFonts w:ascii="Times New Roman" w:hAnsi="Times New Roman" w:cs="Times New Roman"/>
          <w:sz w:val="24"/>
          <w:szCs w:val="24"/>
        </w:rPr>
      </w:pPr>
      <w:r w:rsidRPr="004413F3">
        <w:rPr>
          <w:rFonts w:ascii="Times New Roman" w:hAnsi="Times New Roman" w:cs="Times New Roman"/>
          <w:b/>
          <w:sz w:val="24"/>
          <w:szCs w:val="24"/>
        </w:rPr>
        <w:lastRenderedPageBreak/>
        <w:t xml:space="preserve">Supplemental Table </w:t>
      </w:r>
      <w:r w:rsidR="00F4370D">
        <w:rPr>
          <w:rFonts w:ascii="Times New Roman" w:hAnsi="Times New Roman" w:cs="Times New Roman"/>
          <w:b/>
          <w:sz w:val="24"/>
          <w:szCs w:val="24"/>
        </w:rPr>
        <w:t>IX</w:t>
      </w:r>
      <w:r w:rsidR="004413F3" w:rsidRPr="004413F3">
        <w:rPr>
          <w:rFonts w:ascii="Times New Roman" w:hAnsi="Times New Roman" w:cs="Times New Roman"/>
          <w:b/>
          <w:sz w:val="24"/>
          <w:szCs w:val="24"/>
        </w:rPr>
        <w:t>.</w:t>
      </w:r>
      <w:r w:rsidRPr="004413F3">
        <w:rPr>
          <w:rFonts w:ascii="Times New Roman" w:hAnsi="Times New Roman" w:cs="Times New Roman"/>
          <w:sz w:val="24"/>
          <w:szCs w:val="24"/>
        </w:rPr>
        <w:t xml:space="preserve"> Association of stroke with </w:t>
      </w:r>
      <w:r w:rsidR="00EE40EB">
        <w:rPr>
          <w:rFonts w:ascii="Times New Roman" w:hAnsi="Times New Roman" w:cs="Times New Roman"/>
          <w:sz w:val="24"/>
          <w:szCs w:val="24"/>
        </w:rPr>
        <w:t xml:space="preserve">risk factors, </w:t>
      </w:r>
      <w:r w:rsidRPr="004413F3">
        <w:rPr>
          <w:rFonts w:ascii="Times New Roman" w:hAnsi="Times New Roman" w:cs="Times New Roman"/>
          <w:sz w:val="24"/>
          <w:szCs w:val="24"/>
        </w:rPr>
        <w:t xml:space="preserve">comorbidities and </w:t>
      </w:r>
      <w:r w:rsidR="00EE40EB">
        <w:rPr>
          <w:rFonts w:ascii="Times New Roman" w:hAnsi="Times New Roman" w:cs="Times New Roman"/>
          <w:sz w:val="24"/>
          <w:szCs w:val="24"/>
        </w:rPr>
        <w:t>delivery complications</w:t>
      </w:r>
      <w:r w:rsidRPr="004413F3">
        <w:rPr>
          <w:rFonts w:ascii="Times New Roman" w:hAnsi="Times New Roman" w:cs="Times New Roman"/>
          <w:sz w:val="24"/>
          <w:szCs w:val="24"/>
        </w:rPr>
        <w:t>, stratified by hypertensive disorders of pregnancy subgroups.</w:t>
      </w:r>
    </w:p>
    <w:p w14:paraId="4A43794F" w14:textId="7F953A94" w:rsidR="004738FA" w:rsidRPr="004413F3" w:rsidRDefault="004738FA" w:rsidP="004413F3">
      <w:pPr>
        <w:spacing w:line="240" w:lineRule="auto"/>
        <w:jc w:val="both"/>
        <w:rPr>
          <w:rFonts w:ascii="Times New Roman" w:hAnsi="Times New Roman" w:cs="Times New Roman"/>
          <w:sz w:val="24"/>
          <w:szCs w:val="24"/>
        </w:rPr>
      </w:pPr>
    </w:p>
    <w:tbl>
      <w:tblPr>
        <w:tblStyle w:val="ListTable21"/>
        <w:tblW w:w="13972" w:type="dxa"/>
        <w:tblLayout w:type="fixed"/>
        <w:tblLook w:val="04A0" w:firstRow="1" w:lastRow="0" w:firstColumn="1" w:lastColumn="0" w:noHBand="0" w:noVBand="1"/>
      </w:tblPr>
      <w:tblGrid>
        <w:gridCol w:w="4253"/>
        <w:gridCol w:w="2370"/>
        <w:gridCol w:w="2371"/>
        <w:gridCol w:w="2371"/>
        <w:gridCol w:w="2371"/>
        <w:gridCol w:w="236"/>
      </w:tblGrid>
      <w:tr w:rsidR="004738FA" w:rsidRPr="004413F3" w14:paraId="6AA0A43B" w14:textId="77777777" w:rsidTr="004B0607">
        <w:trPr>
          <w:gridAfter w:val="1"/>
          <w:cnfStyle w:val="100000000000" w:firstRow="1" w:lastRow="0" w:firstColumn="0" w:lastColumn="0" w:oddVBand="0" w:evenVBand="0" w:oddHBand="0" w:evenHBand="0" w:firstRowFirstColumn="0" w:firstRowLastColumn="0" w:lastRowFirstColumn="0" w:lastRowLastColumn="0"/>
          <w:wAfter w:w="236" w:type="dxa"/>
          <w:trHeight w:val="592"/>
        </w:trPr>
        <w:tc>
          <w:tcPr>
            <w:cnfStyle w:val="001000000000" w:firstRow="0" w:lastRow="0" w:firstColumn="1" w:lastColumn="0" w:oddVBand="0" w:evenVBand="0" w:oddHBand="0" w:evenHBand="0" w:firstRowFirstColumn="0" w:firstRowLastColumn="0" w:lastRowFirstColumn="0" w:lastRowLastColumn="0"/>
            <w:tcW w:w="4253" w:type="dxa"/>
            <w:noWrap/>
          </w:tcPr>
          <w:p w14:paraId="5514B4FC" w14:textId="77777777" w:rsidR="004738FA" w:rsidRPr="004413F3" w:rsidRDefault="004738FA" w:rsidP="003B6BAB">
            <w:pPr>
              <w:rPr>
                <w:rFonts w:ascii="Times New Roman" w:hAnsi="Times New Roman" w:cs="Times New Roman"/>
                <w:sz w:val="20"/>
                <w:szCs w:val="20"/>
              </w:rPr>
            </w:pPr>
          </w:p>
        </w:tc>
        <w:tc>
          <w:tcPr>
            <w:tcW w:w="2370" w:type="dxa"/>
            <w:noWrap/>
          </w:tcPr>
          <w:p w14:paraId="1670194A" w14:textId="77777777" w:rsidR="004738FA" w:rsidRPr="004413F3" w:rsidRDefault="004738FA"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4413F3">
              <w:rPr>
                <w:rFonts w:ascii="Times New Roman" w:hAnsi="Times New Roman" w:cs="Times New Roman"/>
                <w:bCs w:val="0"/>
                <w:sz w:val="20"/>
                <w:szCs w:val="20"/>
              </w:rPr>
              <w:t>Superimposed preeclampsia</w:t>
            </w:r>
          </w:p>
        </w:tc>
        <w:tc>
          <w:tcPr>
            <w:tcW w:w="2371" w:type="dxa"/>
          </w:tcPr>
          <w:p w14:paraId="6586FB61" w14:textId="77777777" w:rsidR="004738FA" w:rsidRPr="004413F3" w:rsidRDefault="004738FA"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4413F3">
              <w:rPr>
                <w:rFonts w:ascii="Times New Roman" w:hAnsi="Times New Roman" w:cs="Times New Roman"/>
                <w:bCs w:val="0"/>
                <w:sz w:val="20"/>
                <w:szCs w:val="20"/>
              </w:rPr>
              <w:t>Preeclampsia</w:t>
            </w:r>
          </w:p>
        </w:tc>
        <w:tc>
          <w:tcPr>
            <w:tcW w:w="2371" w:type="dxa"/>
          </w:tcPr>
          <w:p w14:paraId="0666ADBB" w14:textId="77777777" w:rsidR="004738FA" w:rsidRPr="004413F3" w:rsidRDefault="004738FA"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4413F3">
              <w:rPr>
                <w:rFonts w:ascii="Times New Roman" w:hAnsi="Times New Roman" w:cs="Times New Roman"/>
                <w:sz w:val="20"/>
                <w:szCs w:val="20"/>
              </w:rPr>
              <w:t>Gestational hypertension</w:t>
            </w:r>
          </w:p>
        </w:tc>
        <w:tc>
          <w:tcPr>
            <w:tcW w:w="2371" w:type="dxa"/>
          </w:tcPr>
          <w:p w14:paraId="2C238B38" w14:textId="77777777" w:rsidR="004738FA" w:rsidRPr="004413F3" w:rsidRDefault="004738FA" w:rsidP="003B6B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bCs w:val="0"/>
                <w:sz w:val="20"/>
                <w:szCs w:val="20"/>
              </w:rPr>
              <w:t>Chronic hypertension</w:t>
            </w:r>
          </w:p>
        </w:tc>
      </w:tr>
      <w:tr w:rsidR="004738FA" w:rsidRPr="004413F3" w14:paraId="569651FF" w14:textId="77777777" w:rsidTr="004B06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36" w:type="dxa"/>
            <w:gridSpan w:val="5"/>
          </w:tcPr>
          <w:p w14:paraId="2FC950D0" w14:textId="227125C0" w:rsidR="004738FA" w:rsidRPr="004413F3" w:rsidRDefault="004E6F68" w:rsidP="00DD1F24">
            <w:pPr>
              <w:jc w:val="center"/>
              <w:rPr>
                <w:rFonts w:ascii="Times New Roman" w:hAnsi="Times New Roman" w:cs="Times New Roman"/>
                <w:sz w:val="20"/>
                <w:szCs w:val="20"/>
              </w:rPr>
            </w:pPr>
            <w:r>
              <w:rPr>
                <w:rFonts w:ascii="Times New Roman" w:hAnsi="Times New Roman" w:cs="Times New Roman"/>
                <w:sz w:val="20"/>
                <w:szCs w:val="20"/>
              </w:rPr>
              <w:t xml:space="preserve">Risk </w:t>
            </w:r>
            <w:r w:rsidR="00DD1F24">
              <w:rPr>
                <w:rFonts w:ascii="Times New Roman" w:hAnsi="Times New Roman" w:cs="Times New Roman"/>
                <w:sz w:val="20"/>
                <w:szCs w:val="20"/>
              </w:rPr>
              <w:t>f</w:t>
            </w:r>
            <w:r>
              <w:rPr>
                <w:rFonts w:ascii="Times New Roman" w:hAnsi="Times New Roman" w:cs="Times New Roman"/>
                <w:sz w:val="20"/>
                <w:szCs w:val="20"/>
              </w:rPr>
              <w:t xml:space="preserve">actors </w:t>
            </w:r>
            <w:r w:rsidR="00DD1F24">
              <w:rPr>
                <w:rFonts w:ascii="Times New Roman" w:hAnsi="Times New Roman" w:cs="Times New Roman"/>
                <w:sz w:val="20"/>
                <w:szCs w:val="20"/>
              </w:rPr>
              <w:t>and</w:t>
            </w:r>
            <w:r>
              <w:rPr>
                <w:rFonts w:ascii="Times New Roman" w:hAnsi="Times New Roman" w:cs="Times New Roman"/>
                <w:sz w:val="20"/>
                <w:szCs w:val="20"/>
              </w:rPr>
              <w:t xml:space="preserve"> </w:t>
            </w:r>
            <w:r w:rsidR="00DD1F24">
              <w:rPr>
                <w:rFonts w:ascii="Times New Roman" w:hAnsi="Times New Roman" w:cs="Times New Roman"/>
                <w:sz w:val="20"/>
                <w:szCs w:val="20"/>
              </w:rPr>
              <w:t>c</w:t>
            </w:r>
            <w:r w:rsidR="004738FA" w:rsidRPr="004413F3">
              <w:rPr>
                <w:rFonts w:ascii="Times New Roman" w:hAnsi="Times New Roman" w:cs="Times New Roman"/>
                <w:sz w:val="20"/>
                <w:szCs w:val="20"/>
              </w:rPr>
              <w:t>omorbidities</w:t>
            </w:r>
          </w:p>
        </w:tc>
        <w:tc>
          <w:tcPr>
            <w:tcW w:w="236" w:type="dxa"/>
          </w:tcPr>
          <w:p w14:paraId="592E0C2F" w14:textId="77777777" w:rsidR="004738FA" w:rsidRPr="004413F3" w:rsidRDefault="004738FA" w:rsidP="003B6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D1F24" w:rsidRPr="004413F3" w14:paraId="4AE6C768"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F19B3EE" w14:textId="1C6342CE"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Alcohol abuse</w:t>
            </w:r>
          </w:p>
        </w:tc>
        <w:tc>
          <w:tcPr>
            <w:tcW w:w="2370" w:type="dxa"/>
            <w:noWrap/>
          </w:tcPr>
          <w:p w14:paraId="2706A929"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1.17</w:t>
            </w:r>
          </w:p>
          <w:p w14:paraId="1818AEF8" w14:textId="459458F2"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(0.17, 7.92)</w:t>
            </w:r>
          </w:p>
        </w:tc>
        <w:tc>
          <w:tcPr>
            <w:tcW w:w="2371" w:type="dxa"/>
          </w:tcPr>
          <w:p w14:paraId="05FD1D2A" w14:textId="6725079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noWrap/>
          </w:tcPr>
          <w:p w14:paraId="5A548928" w14:textId="12A1173B"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781EA682" w14:textId="4904F113"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r>
      <w:tr w:rsidR="00DD1F24" w:rsidRPr="004413F3" w14:paraId="4F4D7B79"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1E12917C" w14:textId="2DA04403"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Arrhythmia</w:t>
            </w:r>
          </w:p>
        </w:tc>
        <w:tc>
          <w:tcPr>
            <w:tcW w:w="2370" w:type="dxa"/>
            <w:noWrap/>
          </w:tcPr>
          <w:p w14:paraId="785DFD08"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5.80</w:t>
            </w:r>
          </w:p>
          <w:p w14:paraId="49640B54" w14:textId="48C102DC"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(3.13, 10.76)</w:t>
            </w:r>
          </w:p>
        </w:tc>
        <w:tc>
          <w:tcPr>
            <w:tcW w:w="2371" w:type="dxa"/>
          </w:tcPr>
          <w:p w14:paraId="2F977B94"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2.03</w:t>
            </w:r>
          </w:p>
          <w:p w14:paraId="1E1361B8" w14:textId="616CA572"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(0.98, 4.18)</w:t>
            </w:r>
          </w:p>
        </w:tc>
        <w:tc>
          <w:tcPr>
            <w:tcW w:w="2371" w:type="dxa"/>
            <w:noWrap/>
          </w:tcPr>
          <w:p w14:paraId="2013E799"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5.59</w:t>
            </w:r>
          </w:p>
          <w:p w14:paraId="68989F44" w14:textId="36A8A29D"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(1.64, 19.07)</w:t>
            </w:r>
          </w:p>
        </w:tc>
        <w:tc>
          <w:tcPr>
            <w:tcW w:w="2371" w:type="dxa"/>
          </w:tcPr>
          <w:p w14:paraId="7E732631"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1.80</w:t>
            </w:r>
          </w:p>
          <w:p w14:paraId="4222E239" w14:textId="228D18BE"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(0.79, 4.13)</w:t>
            </w:r>
          </w:p>
        </w:tc>
      </w:tr>
      <w:tr w:rsidR="00DD1F24" w:rsidRPr="004413F3" w14:paraId="3A8BF97A"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B1A8BAA" w14:textId="470BB054"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Coagulopathy</w:t>
            </w:r>
          </w:p>
        </w:tc>
        <w:tc>
          <w:tcPr>
            <w:tcW w:w="2370" w:type="dxa"/>
            <w:noWrap/>
          </w:tcPr>
          <w:p w14:paraId="2678647A"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3.57</w:t>
            </w:r>
          </w:p>
          <w:p w14:paraId="246CD5D2" w14:textId="73B36D9D"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(2.07, 6.18)</w:t>
            </w:r>
          </w:p>
        </w:tc>
        <w:tc>
          <w:tcPr>
            <w:tcW w:w="2371" w:type="dxa"/>
          </w:tcPr>
          <w:p w14:paraId="7E53A3B0" w14:textId="4581234F"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noWrap/>
          </w:tcPr>
          <w:p w14:paraId="06347089"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3.57</w:t>
            </w:r>
          </w:p>
          <w:p w14:paraId="69BBA54D" w14:textId="24CDDB4A"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(1.50, 8.49)</w:t>
            </w:r>
          </w:p>
        </w:tc>
        <w:tc>
          <w:tcPr>
            <w:tcW w:w="2371" w:type="dxa"/>
          </w:tcPr>
          <w:p w14:paraId="08625D1C"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1.74</w:t>
            </w:r>
          </w:p>
          <w:p w14:paraId="5EC1594E" w14:textId="409AA9A1"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(0.76, 3.99)</w:t>
            </w:r>
          </w:p>
        </w:tc>
      </w:tr>
      <w:tr w:rsidR="00DD1F24" w:rsidRPr="004413F3" w14:paraId="3A8D4E37"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FD48531" w14:textId="7777777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Congenital heart disease</w:t>
            </w:r>
          </w:p>
        </w:tc>
        <w:tc>
          <w:tcPr>
            <w:tcW w:w="2370" w:type="dxa"/>
            <w:noWrap/>
          </w:tcPr>
          <w:p w14:paraId="770695AB"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2.31</w:t>
            </w:r>
          </w:p>
          <w:p w14:paraId="52A8BE6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(0.39, 13.55)</w:t>
            </w:r>
          </w:p>
        </w:tc>
        <w:tc>
          <w:tcPr>
            <w:tcW w:w="2371" w:type="dxa"/>
          </w:tcPr>
          <w:p w14:paraId="2E9D43DF"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6.23</w:t>
            </w:r>
          </w:p>
          <w:p w14:paraId="62417C4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(2.33, 16.66)</w:t>
            </w:r>
          </w:p>
        </w:tc>
        <w:tc>
          <w:tcPr>
            <w:tcW w:w="2371" w:type="dxa"/>
            <w:noWrap/>
          </w:tcPr>
          <w:p w14:paraId="054AA251"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12.52</w:t>
            </w:r>
          </w:p>
          <w:p w14:paraId="1B41B91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(1.94, 80.83)</w:t>
            </w:r>
          </w:p>
        </w:tc>
        <w:tc>
          <w:tcPr>
            <w:tcW w:w="2371" w:type="dxa"/>
          </w:tcPr>
          <w:p w14:paraId="4365B17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14.42</w:t>
            </w:r>
          </w:p>
          <w:p w14:paraId="2F571354"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(4.99, 41.69)</w:t>
            </w:r>
          </w:p>
        </w:tc>
      </w:tr>
      <w:tr w:rsidR="00DD1F24" w:rsidRPr="004413F3" w14:paraId="14B57CAE"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362DBEBA" w14:textId="3B4E5929"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Depression</w:t>
            </w:r>
          </w:p>
        </w:tc>
        <w:tc>
          <w:tcPr>
            <w:tcW w:w="2370" w:type="dxa"/>
            <w:noWrap/>
          </w:tcPr>
          <w:p w14:paraId="47BF59E1"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0.87</w:t>
            </w:r>
          </w:p>
          <w:p w14:paraId="13FAB78B" w14:textId="12E7DA5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(0.38, 2.01)</w:t>
            </w:r>
          </w:p>
        </w:tc>
        <w:tc>
          <w:tcPr>
            <w:tcW w:w="2371" w:type="dxa"/>
          </w:tcPr>
          <w:p w14:paraId="63B10284"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0.95</w:t>
            </w:r>
          </w:p>
          <w:p w14:paraId="14601E66" w14:textId="18BA6EE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(0.49, 1.84)</w:t>
            </w:r>
          </w:p>
        </w:tc>
        <w:tc>
          <w:tcPr>
            <w:tcW w:w="2371" w:type="dxa"/>
            <w:noWrap/>
          </w:tcPr>
          <w:p w14:paraId="433D4B71"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0.45</w:t>
            </w:r>
          </w:p>
          <w:p w14:paraId="467AECCC" w14:textId="2183F862"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(0.06, 3.58)</w:t>
            </w:r>
          </w:p>
        </w:tc>
        <w:tc>
          <w:tcPr>
            <w:tcW w:w="2371" w:type="dxa"/>
          </w:tcPr>
          <w:p w14:paraId="5EDC824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1.27</w:t>
            </w:r>
          </w:p>
          <w:p w14:paraId="74DB1B5C" w14:textId="4C7E7386"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(0.62, 2.58)</w:t>
            </w:r>
          </w:p>
        </w:tc>
      </w:tr>
      <w:tr w:rsidR="00DD1F24" w:rsidRPr="004413F3" w14:paraId="23A3E932"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9FE5F82" w14:textId="251548BF"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Diabetes</w:t>
            </w:r>
          </w:p>
        </w:tc>
        <w:tc>
          <w:tcPr>
            <w:tcW w:w="2370" w:type="dxa"/>
            <w:noWrap/>
          </w:tcPr>
          <w:p w14:paraId="3C949ED4"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0.56</w:t>
            </w:r>
          </w:p>
          <w:p w14:paraId="18D1CFA5" w14:textId="2C9E03E2"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(0.29, 1.09)</w:t>
            </w:r>
          </w:p>
        </w:tc>
        <w:tc>
          <w:tcPr>
            <w:tcW w:w="2371" w:type="dxa"/>
          </w:tcPr>
          <w:p w14:paraId="4507B8E9"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0.35</w:t>
            </w:r>
          </w:p>
          <w:p w14:paraId="587AC5AA" w14:textId="544DAB3E"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(0.14, 0.90)</w:t>
            </w:r>
          </w:p>
        </w:tc>
        <w:tc>
          <w:tcPr>
            <w:tcW w:w="2371" w:type="dxa"/>
            <w:noWrap/>
          </w:tcPr>
          <w:p w14:paraId="40850441" w14:textId="42AF593E"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5BFF72B1"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0.67</w:t>
            </w:r>
          </w:p>
          <w:p w14:paraId="226F51DA" w14:textId="71DFE1F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(0.35, 1.27)</w:t>
            </w:r>
          </w:p>
        </w:tc>
      </w:tr>
      <w:tr w:rsidR="00DD1F24" w:rsidRPr="004413F3" w14:paraId="48D6578A"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259BA90D" w14:textId="14A67751"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Drug abuse</w:t>
            </w:r>
          </w:p>
        </w:tc>
        <w:tc>
          <w:tcPr>
            <w:tcW w:w="2370" w:type="dxa"/>
            <w:noWrap/>
          </w:tcPr>
          <w:p w14:paraId="513C0D5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2.16</w:t>
            </w:r>
          </w:p>
          <w:p w14:paraId="5FB12C8A" w14:textId="07D8447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(1.08, 4.34)</w:t>
            </w:r>
          </w:p>
        </w:tc>
        <w:tc>
          <w:tcPr>
            <w:tcW w:w="2371" w:type="dxa"/>
          </w:tcPr>
          <w:p w14:paraId="0EC7EAEB"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1.96</w:t>
            </w:r>
          </w:p>
          <w:p w14:paraId="2B069BA7" w14:textId="268BF0BF"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(1.10, 3.51)</w:t>
            </w:r>
          </w:p>
        </w:tc>
        <w:tc>
          <w:tcPr>
            <w:tcW w:w="2371" w:type="dxa"/>
            <w:noWrap/>
          </w:tcPr>
          <w:p w14:paraId="619F8BC7"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1.46</w:t>
            </w:r>
          </w:p>
          <w:p w14:paraId="378E1043" w14:textId="40C23A91"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(0.22, 9.67)</w:t>
            </w:r>
          </w:p>
        </w:tc>
        <w:tc>
          <w:tcPr>
            <w:tcW w:w="2371" w:type="dxa"/>
          </w:tcPr>
          <w:p w14:paraId="764DAE61"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1.50</w:t>
            </w:r>
          </w:p>
          <w:p w14:paraId="6012B5D3" w14:textId="1D27BA0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(0.66, 3.40)</w:t>
            </w:r>
          </w:p>
        </w:tc>
      </w:tr>
      <w:tr w:rsidR="00DD1F24" w:rsidRPr="004413F3" w14:paraId="0AA7D5B5"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6FF2DB45" w14:textId="03AB263A"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Dyslipidaemia</w:t>
            </w:r>
          </w:p>
        </w:tc>
        <w:tc>
          <w:tcPr>
            <w:tcW w:w="2370" w:type="dxa"/>
            <w:noWrap/>
          </w:tcPr>
          <w:p w14:paraId="57E63D4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1.40</w:t>
            </w:r>
          </w:p>
          <w:p w14:paraId="52D2D0B0" w14:textId="36C9040A"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(0.26, 7.70)</w:t>
            </w:r>
          </w:p>
        </w:tc>
        <w:tc>
          <w:tcPr>
            <w:tcW w:w="2371" w:type="dxa"/>
          </w:tcPr>
          <w:p w14:paraId="58ACBF29"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4.43</w:t>
            </w:r>
          </w:p>
          <w:p w14:paraId="7C9CDC0E" w14:textId="762E655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(1.67, 11.76)</w:t>
            </w:r>
          </w:p>
        </w:tc>
        <w:tc>
          <w:tcPr>
            <w:tcW w:w="2371" w:type="dxa"/>
            <w:noWrap/>
          </w:tcPr>
          <w:p w14:paraId="6CF234C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32.83</w:t>
            </w:r>
          </w:p>
          <w:p w14:paraId="28B30969" w14:textId="22DEF063"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(8.64, 124.75)</w:t>
            </w:r>
          </w:p>
        </w:tc>
        <w:tc>
          <w:tcPr>
            <w:tcW w:w="2371" w:type="dxa"/>
          </w:tcPr>
          <w:p w14:paraId="5DB8CDD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4.22</w:t>
            </w:r>
          </w:p>
          <w:p w14:paraId="777CD297" w14:textId="15BCD28D"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(1.98, 9.02)</w:t>
            </w:r>
          </w:p>
        </w:tc>
      </w:tr>
      <w:tr w:rsidR="00DD1F24" w:rsidRPr="004413F3" w14:paraId="3F60CD66"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46288089" w14:textId="48DCC1C1"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Fluid and electrolyte disorders</w:t>
            </w:r>
          </w:p>
        </w:tc>
        <w:tc>
          <w:tcPr>
            <w:tcW w:w="2370" w:type="dxa"/>
            <w:noWrap/>
          </w:tcPr>
          <w:p w14:paraId="5801F72F"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5.32</w:t>
            </w:r>
          </w:p>
          <w:p w14:paraId="1AD7E522" w14:textId="5E749965"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(3.27, 8.65)</w:t>
            </w:r>
          </w:p>
        </w:tc>
        <w:tc>
          <w:tcPr>
            <w:tcW w:w="2371" w:type="dxa"/>
          </w:tcPr>
          <w:p w14:paraId="3A2D90EF"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4.73</w:t>
            </w:r>
          </w:p>
          <w:p w14:paraId="677E0943" w14:textId="011DE11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(3.42, 6.55)</w:t>
            </w:r>
          </w:p>
        </w:tc>
        <w:tc>
          <w:tcPr>
            <w:tcW w:w="2371" w:type="dxa"/>
            <w:noWrap/>
          </w:tcPr>
          <w:p w14:paraId="7251E987"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11.91</w:t>
            </w:r>
          </w:p>
          <w:p w14:paraId="69364D38" w14:textId="4B78D1A3"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(4.72, 30.03)</w:t>
            </w:r>
          </w:p>
        </w:tc>
        <w:tc>
          <w:tcPr>
            <w:tcW w:w="2371" w:type="dxa"/>
          </w:tcPr>
          <w:p w14:paraId="750F2750"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4.87</w:t>
            </w:r>
          </w:p>
          <w:p w14:paraId="633D3D2D" w14:textId="616424B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(2.66, 8.94)</w:t>
            </w:r>
          </w:p>
        </w:tc>
      </w:tr>
      <w:tr w:rsidR="00DD1F24" w:rsidRPr="004413F3" w14:paraId="6C1E7ACA"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363B6C7B" w14:textId="6400710E"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Gestational diabetes</w:t>
            </w:r>
          </w:p>
        </w:tc>
        <w:tc>
          <w:tcPr>
            <w:tcW w:w="2370" w:type="dxa"/>
            <w:noWrap/>
          </w:tcPr>
          <w:p w14:paraId="7FFE1DF8"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0.53</w:t>
            </w:r>
          </w:p>
          <w:p w14:paraId="20BD8CFE" w14:textId="52D0A4E9"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(0.27, 1.03)</w:t>
            </w:r>
          </w:p>
        </w:tc>
        <w:tc>
          <w:tcPr>
            <w:tcW w:w="2371" w:type="dxa"/>
          </w:tcPr>
          <w:p w14:paraId="29535530"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0.43</w:t>
            </w:r>
          </w:p>
          <w:p w14:paraId="22D6ABBD" w14:textId="7CF7E468"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(0.26, 0.73)</w:t>
            </w:r>
          </w:p>
        </w:tc>
        <w:tc>
          <w:tcPr>
            <w:tcW w:w="2371" w:type="dxa"/>
            <w:noWrap/>
          </w:tcPr>
          <w:p w14:paraId="4D025F0B"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0.38</w:t>
            </w:r>
          </w:p>
          <w:p w14:paraId="208745BB" w14:textId="6F050D2C"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(0.12, 1.22)</w:t>
            </w:r>
          </w:p>
        </w:tc>
        <w:tc>
          <w:tcPr>
            <w:tcW w:w="2371" w:type="dxa"/>
          </w:tcPr>
          <w:p w14:paraId="2FD74B9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0.58</w:t>
            </w:r>
          </w:p>
          <w:p w14:paraId="008AE922" w14:textId="717AD9CE"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(0.32, 1.06)</w:t>
            </w:r>
          </w:p>
        </w:tc>
      </w:tr>
      <w:tr w:rsidR="00DD1F24" w:rsidRPr="004413F3" w14:paraId="57266057"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02453A94" w14:textId="3AB63E11"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Heart failure</w:t>
            </w:r>
          </w:p>
        </w:tc>
        <w:tc>
          <w:tcPr>
            <w:tcW w:w="2370" w:type="dxa"/>
            <w:noWrap/>
          </w:tcPr>
          <w:p w14:paraId="7C77F0E2"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0.34</w:t>
            </w:r>
          </w:p>
          <w:p w14:paraId="34E4E72E" w14:textId="2060FEB9"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(0.06, 1.83)</w:t>
            </w:r>
          </w:p>
        </w:tc>
        <w:tc>
          <w:tcPr>
            <w:tcW w:w="2371" w:type="dxa"/>
          </w:tcPr>
          <w:p w14:paraId="4418B2FC"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2.87</w:t>
            </w:r>
          </w:p>
          <w:p w14:paraId="4C859805" w14:textId="029734B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(0.93, 8.91)</w:t>
            </w:r>
          </w:p>
        </w:tc>
        <w:tc>
          <w:tcPr>
            <w:tcW w:w="2371" w:type="dxa"/>
            <w:noWrap/>
          </w:tcPr>
          <w:p w14:paraId="3C25CD29" w14:textId="7DCEB2D6"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7DAFB1D4"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3.69</w:t>
            </w:r>
          </w:p>
          <w:p w14:paraId="113C7377" w14:textId="58460D1F"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(1.32, 10.33)</w:t>
            </w:r>
          </w:p>
        </w:tc>
      </w:tr>
      <w:tr w:rsidR="00DD1F24" w:rsidRPr="004413F3" w14:paraId="084A2C9A"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0983B703" w14:textId="5F437621"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Ischaemic heart disease</w:t>
            </w:r>
          </w:p>
        </w:tc>
        <w:tc>
          <w:tcPr>
            <w:tcW w:w="2370" w:type="dxa"/>
            <w:noWrap/>
          </w:tcPr>
          <w:p w14:paraId="3A17B7EA"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2.69</w:t>
            </w:r>
          </w:p>
          <w:p w14:paraId="1D10B593" w14:textId="3AF76360"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(0.59, 12.20)</w:t>
            </w:r>
          </w:p>
        </w:tc>
        <w:tc>
          <w:tcPr>
            <w:tcW w:w="2371" w:type="dxa"/>
          </w:tcPr>
          <w:p w14:paraId="3FAC2BC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2.08</w:t>
            </w:r>
          </w:p>
          <w:p w14:paraId="251286D2" w14:textId="4B1812DC"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(0.40, 10.77)</w:t>
            </w:r>
          </w:p>
        </w:tc>
        <w:tc>
          <w:tcPr>
            <w:tcW w:w="2371" w:type="dxa"/>
            <w:noWrap/>
          </w:tcPr>
          <w:p w14:paraId="52CAE587" w14:textId="75986A25"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732D00A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3.73</w:t>
            </w:r>
          </w:p>
          <w:p w14:paraId="4CD45192" w14:textId="207FFB2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(1.07, 12.98)</w:t>
            </w:r>
          </w:p>
        </w:tc>
      </w:tr>
      <w:tr w:rsidR="00DD1F24" w:rsidRPr="004413F3" w14:paraId="4837C939"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6235E433" w14:textId="50AD4833"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Neurological disorders</w:t>
            </w:r>
          </w:p>
        </w:tc>
        <w:tc>
          <w:tcPr>
            <w:tcW w:w="2370" w:type="dxa"/>
            <w:noWrap/>
          </w:tcPr>
          <w:p w14:paraId="22B7B8F3"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11.81</w:t>
            </w:r>
          </w:p>
          <w:p w14:paraId="01B605DB" w14:textId="7D3F15B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(6.07, 22.99)</w:t>
            </w:r>
          </w:p>
        </w:tc>
        <w:tc>
          <w:tcPr>
            <w:tcW w:w="2371" w:type="dxa"/>
          </w:tcPr>
          <w:p w14:paraId="7832278F"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22.64</w:t>
            </w:r>
          </w:p>
          <w:p w14:paraId="2DDCCC61" w14:textId="37249DC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(16.76, 30.59)</w:t>
            </w:r>
          </w:p>
        </w:tc>
        <w:tc>
          <w:tcPr>
            <w:tcW w:w="2371" w:type="dxa"/>
            <w:noWrap/>
          </w:tcPr>
          <w:p w14:paraId="12C676E6"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20.66</w:t>
            </w:r>
          </w:p>
          <w:p w14:paraId="0A997FE8" w14:textId="62CC1C96"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(8.58, 49.76)</w:t>
            </w:r>
          </w:p>
        </w:tc>
        <w:tc>
          <w:tcPr>
            <w:tcW w:w="2371" w:type="dxa"/>
          </w:tcPr>
          <w:p w14:paraId="4B7187D3"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8.82</w:t>
            </w:r>
          </w:p>
          <w:p w14:paraId="6C1DA45F" w14:textId="5D74819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(4.77, 16.32)</w:t>
            </w:r>
          </w:p>
        </w:tc>
      </w:tr>
      <w:tr w:rsidR="00DD1F24" w:rsidRPr="004413F3" w14:paraId="69AC4AF6"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6B5E6435" w14:textId="0B775559"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Obesity</w:t>
            </w:r>
          </w:p>
        </w:tc>
        <w:tc>
          <w:tcPr>
            <w:tcW w:w="2370" w:type="dxa"/>
            <w:noWrap/>
          </w:tcPr>
          <w:p w14:paraId="7C11DD51"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0.94</w:t>
            </w:r>
          </w:p>
          <w:p w14:paraId="1F37264A" w14:textId="54647026"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(0.58, 1.51)</w:t>
            </w:r>
          </w:p>
        </w:tc>
        <w:tc>
          <w:tcPr>
            <w:tcW w:w="2371" w:type="dxa"/>
          </w:tcPr>
          <w:p w14:paraId="2C2F483C"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0.83</w:t>
            </w:r>
          </w:p>
          <w:p w14:paraId="21C4B7FB" w14:textId="2CF2E4E3"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(0.53, 1.30)</w:t>
            </w:r>
          </w:p>
        </w:tc>
        <w:tc>
          <w:tcPr>
            <w:tcW w:w="2371" w:type="dxa"/>
            <w:noWrap/>
          </w:tcPr>
          <w:p w14:paraId="7D43B00D"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1.24</w:t>
            </w:r>
          </w:p>
          <w:p w14:paraId="12D2DC85" w14:textId="28C5EFE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(0.53, 2.90)</w:t>
            </w:r>
          </w:p>
        </w:tc>
        <w:tc>
          <w:tcPr>
            <w:tcW w:w="2371" w:type="dxa"/>
          </w:tcPr>
          <w:p w14:paraId="4C90B965"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0.68</w:t>
            </w:r>
          </w:p>
          <w:p w14:paraId="3E62A6F8" w14:textId="6725410A"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(0.40, 1.16)</w:t>
            </w:r>
          </w:p>
        </w:tc>
      </w:tr>
      <w:tr w:rsidR="00DD1F24" w:rsidRPr="004413F3" w14:paraId="3455EEF0"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1F2F5B2A" w14:textId="31266BAD"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Peripartum cardiomyopathy</w:t>
            </w:r>
          </w:p>
        </w:tc>
        <w:tc>
          <w:tcPr>
            <w:tcW w:w="2370" w:type="dxa"/>
            <w:noWrap/>
          </w:tcPr>
          <w:p w14:paraId="29FDAA42"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4.58</w:t>
            </w:r>
          </w:p>
          <w:p w14:paraId="199F5CCB" w14:textId="03797AB9"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(1.11, 18.83)</w:t>
            </w:r>
          </w:p>
        </w:tc>
        <w:tc>
          <w:tcPr>
            <w:tcW w:w="2371" w:type="dxa"/>
          </w:tcPr>
          <w:p w14:paraId="6665CF64"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0.76</w:t>
            </w:r>
          </w:p>
          <w:p w14:paraId="48622705" w14:textId="6AD2146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(0.13, 4.51)</w:t>
            </w:r>
          </w:p>
        </w:tc>
        <w:tc>
          <w:tcPr>
            <w:tcW w:w="2371" w:type="dxa"/>
            <w:noWrap/>
          </w:tcPr>
          <w:p w14:paraId="1865B4E6"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6.25</w:t>
            </w:r>
          </w:p>
          <w:p w14:paraId="787FB777" w14:textId="10D98A3D"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(1.96, 19.91)</w:t>
            </w:r>
          </w:p>
        </w:tc>
        <w:tc>
          <w:tcPr>
            <w:tcW w:w="2371" w:type="dxa"/>
          </w:tcPr>
          <w:p w14:paraId="0498FFDC"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0.73</w:t>
            </w:r>
          </w:p>
          <w:p w14:paraId="7745302C" w14:textId="7C9C4926"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lastRenderedPageBreak/>
              <w:t>(0.13, 4.21)</w:t>
            </w:r>
          </w:p>
        </w:tc>
      </w:tr>
      <w:tr w:rsidR="00DD1F24" w:rsidRPr="004413F3" w14:paraId="5DEA44CF"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FBC36D7" w14:textId="7777777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lastRenderedPageBreak/>
              <w:t>Peripheral vascular disease</w:t>
            </w:r>
          </w:p>
        </w:tc>
        <w:tc>
          <w:tcPr>
            <w:tcW w:w="2370" w:type="dxa"/>
            <w:noWrap/>
          </w:tcPr>
          <w:p w14:paraId="5290C52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7.81</w:t>
            </w:r>
          </w:p>
          <w:p w14:paraId="16E823FD"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(1.86, 32.76)</w:t>
            </w:r>
          </w:p>
        </w:tc>
        <w:tc>
          <w:tcPr>
            <w:tcW w:w="2371" w:type="dxa"/>
          </w:tcPr>
          <w:p w14:paraId="62B96AF0"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9.59</w:t>
            </w:r>
          </w:p>
          <w:p w14:paraId="7E4864B5"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(0.99, 93.19)</w:t>
            </w:r>
          </w:p>
        </w:tc>
        <w:tc>
          <w:tcPr>
            <w:tcW w:w="2371" w:type="dxa"/>
            <w:noWrap/>
          </w:tcPr>
          <w:p w14:paraId="3A4C66B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16.31</w:t>
            </w:r>
          </w:p>
          <w:p w14:paraId="200C86B8"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(2.11, 126.02)</w:t>
            </w:r>
          </w:p>
        </w:tc>
        <w:tc>
          <w:tcPr>
            <w:tcW w:w="2371" w:type="dxa"/>
          </w:tcPr>
          <w:p w14:paraId="1B990255"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10.58</w:t>
            </w:r>
          </w:p>
          <w:p w14:paraId="57FB4747"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(2.67, 41.85)</w:t>
            </w:r>
          </w:p>
        </w:tc>
      </w:tr>
      <w:tr w:rsidR="00DD1F24" w:rsidRPr="004413F3" w14:paraId="5D6710DE"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F5EA71E" w14:textId="0CA01F6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Previous stroke</w:t>
            </w:r>
          </w:p>
        </w:tc>
        <w:tc>
          <w:tcPr>
            <w:tcW w:w="2370" w:type="dxa"/>
            <w:noWrap/>
          </w:tcPr>
          <w:p w14:paraId="75E174CD"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3.62</w:t>
            </w:r>
          </w:p>
          <w:p w14:paraId="01D13C94" w14:textId="654ADA20"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(0.61, 21.55)</w:t>
            </w:r>
          </w:p>
        </w:tc>
        <w:tc>
          <w:tcPr>
            <w:tcW w:w="2371" w:type="dxa"/>
          </w:tcPr>
          <w:p w14:paraId="039EEEFF"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6.92</w:t>
            </w:r>
          </w:p>
          <w:p w14:paraId="4CE48A68" w14:textId="0343594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(1.84, 25.94)</w:t>
            </w:r>
          </w:p>
        </w:tc>
        <w:tc>
          <w:tcPr>
            <w:tcW w:w="2371" w:type="dxa"/>
            <w:noWrap/>
          </w:tcPr>
          <w:p w14:paraId="49C575FA"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30.00</w:t>
            </w:r>
          </w:p>
          <w:p w14:paraId="769E997C" w14:textId="374BC899"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(3.40, 264.62)</w:t>
            </w:r>
          </w:p>
        </w:tc>
        <w:tc>
          <w:tcPr>
            <w:tcW w:w="2371" w:type="dxa"/>
          </w:tcPr>
          <w:p w14:paraId="715B58B7"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3.12</w:t>
            </w:r>
          </w:p>
          <w:p w14:paraId="0559B450" w14:textId="58675B1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(0.57, 17.06)</w:t>
            </w:r>
          </w:p>
        </w:tc>
      </w:tr>
      <w:tr w:rsidR="00DD1F24" w:rsidRPr="004413F3" w14:paraId="6C5231F3"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5FEEA24" w14:textId="5599DC5F"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Renal failure</w:t>
            </w:r>
          </w:p>
        </w:tc>
        <w:tc>
          <w:tcPr>
            <w:tcW w:w="2370" w:type="dxa"/>
            <w:noWrap/>
          </w:tcPr>
          <w:p w14:paraId="0AA801D4"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0.38</w:t>
            </w:r>
          </w:p>
          <w:p w14:paraId="755F185B" w14:textId="6A5AE945"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(0.11, 1.32)</w:t>
            </w:r>
          </w:p>
        </w:tc>
        <w:tc>
          <w:tcPr>
            <w:tcW w:w="2371" w:type="dxa"/>
          </w:tcPr>
          <w:p w14:paraId="3CB3F24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4.45</w:t>
            </w:r>
          </w:p>
          <w:p w14:paraId="2D188280" w14:textId="5E6365F0"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(0.96, 20.63)</w:t>
            </w:r>
          </w:p>
        </w:tc>
        <w:tc>
          <w:tcPr>
            <w:tcW w:w="2371" w:type="dxa"/>
            <w:noWrap/>
          </w:tcPr>
          <w:p w14:paraId="30482D47" w14:textId="264A8C98"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150065FC"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1.92</w:t>
            </w:r>
          </w:p>
          <w:p w14:paraId="3142D781" w14:textId="4B5521F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(0.69, 5.33)</w:t>
            </w:r>
          </w:p>
        </w:tc>
      </w:tr>
      <w:tr w:rsidR="00DD1F24" w:rsidRPr="004413F3" w14:paraId="63011084"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2853190F" w14:textId="1073A560"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Rheumatoid arthritis / Collagen vascular diseases</w:t>
            </w:r>
          </w:p>
        </w:tc>
        <w:tc>
          <w:tcPr>
            <w:tcW w:w="2370" w:type="dxa"/>
            <w:noWrap/>
          </w:tcPr>
          <w:p w14:paraId="3F9C0434"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1.31</w:t>
            </w:r>
          </w:p>
          <w:p w14:paraId="573CDBB5" w14:textId="5F5A1ECC"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(0.46, 3.76)</w:t>
            </w:r>
          </w:p>
        </w:tc>
        <w:tc>
          <w:tcPr>
            <w:tcW w:w="2371" w:type="dxa"/>
          </w:tcPr>
          <w:p w14:paraId="1F5C6522"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0.47</w:t>
            </w:r>
          </w:p>
          <w:p w14:paraId="3CADD782" w14:textId="36A087D8"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(0.11, 2.02)</w:t>
            </w:r>
          </w:p>
        </w:tc>
        <w:tc>
          <w:tcPr>
            <w:tcW w:w="2371" w:type="dxa"/>
            <w:noWrap/>
          </w:tcPr>
          <w:p w14:paraId="256BE775" w14:textId="47882FAD"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4E99E141"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2.31</w:t>
            </w:r>
          </w:p>
          <w:p w14:paraId="57AEABC9" w14:textId="0063598D"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(0.77, 6.87)</w:t>
            </w:r>
          </w:p>
        </w:tc>
      </w:tr>
      <w:tr w:rsidR="00DD1F24" w:rsidRPr="004413F3" w14:paraId="6EB3D577"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3AE37145" w14:textId="714560E9"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Sickle cell disease</w:t>
            </w:r>
          </w:p>
        </w:tc>
        <w:tc>
          <w:tcPr>
            <w:tcW w:w="2370" w:type="dxa"/>
            <w:noWrap/>
          </w:tcPr>
          <w:p w14:paraId="56F3DF06" w14:textId="0DA3BE0A"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5DBE2E9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2.89</w:t>
            </w:r>
          </w:p>
          <w:p w14:paraId="2F46FED9" w14:textId="640F4AF3"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(0.88, 9.44)</w:t>
            </w:r>
          </w:p>
        </w:tc>
        <w:tc>
          <w:tcPr>
            <w:tcW w:w="2371" w:type="dxa"/>
            <w:noWrap/>
          </w:tcPr>
          <w:p w14:paraId="3D63D3FD" w14:textId="39BB272B"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5BDA5CC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2.63</w:t>
            </w:r>
          </w:p>
          <w:p w14:paraId="59215482" w14:textId="63256AE5"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(0.34, 20.45)</w:t>
            </w:r>
          </w:p>
        </w:tc>
      </w:tr>
      <w:tr w:rsidR="00DD1F24" w:rsidRPr="004413F3" w14:paraId="4B356D01"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0411390F" w14:textId="6D7E9F13"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Smoking</w:t>
            </w:r>
          </w:p>
        </w:tc>
        <w:tc>
          <w:tcPr>
            <w:tcW w:w="2370" w:type="dxa"/>
            <w:noWrap/>
          </w:tcPr>
          <w:p w14:paraId="2DA98C39"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0.76</w:t>
            </w:r>
          </w:p>
          <w:p w14:paraId="17FF76F2" w14:textId="5C7524F9"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(0.38, 1.52)</w:t>
            </w:r>
          </w:p>
        </w:tc>
        <w:tc>
          <w:tcPr>
            <w:tcW w:w="2371" w:type="dxa"/>
          </w:tcPr>
          <w:p w14:paraId="15183C20"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0.67</w:t>
            </w:r>
          </w:p>
          <w:p w14:paraId="3B3E7AA4" w14:textId="5DC75F08"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(0.39, 1.16)</w:t>
            </w:r>
          </w:p>
        </w:tc>
        <w:tc>
          <w:tcPr>
            <w:tcW w:w="2371" w:type="dxa"/>
            <w:noWrap/>
          </w:tcPr>
          <w:p w14:paraId="449593B7"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1.43</w:t>
            </w:r>
          </w:p>
          <w:p w14:paraId="66F3B23A" w14:textId="3950BD34"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(0.52, 3.97)</w:t>
            </w:r>
          </w:p>
        </w:tc>
        <w:tc>
          <w:tcPr>
            <w:tcW w:w="2371" w:type="dxa"/>
          </w:tcPr>
          <w:p w14:paraId="6977590B"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1.26</w:t>
            </w:r>
          </w:p>
          <w:p w14:paraId="36F40A21" w14:textId="229FDD14"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(0.71, 2.24)</w:t>
            </w:r>
          </w:p>
        </w:tc>
      </w:tr>
      <w:tr w:rsidR="00DD1F24" w:rsidRPr="004413F3" w14:paraId="7F78BFB8"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BA3911C" w14:textId="7F455D4F"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Valvular disease</w:t>
            </w:r>
          </w:p>
        </w:tc>
        <w:tc>
          <w:tcPr>
            <w:tcW w:w="2370" w:type="dxa"/>
            <w:noWrap/>
          </w:tcPr>
          <w:p w14:paraId="23199C6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2.34</w:t>
            </w:r>
          </w:p>
          <w:p w14:paraId="5D7A8E82" w14:textId="28912675"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(0.89, 6.16)</w:t>
            </w:r>
          </w:p>
        </w:tc>
        <w:tc>
          <w:tcPr>
            <w:tcW w:w="2371" w:type="dxa"/>
          </w:tcPr>
          <w:p w14:paraId="637D1B9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1.41</w:t>
            </w:r>
          </w:p>
          <w:p w14:paraId="182D724D" w14:textId="519835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(0.45, 4.38)</w:t>
            </w:r>
          </w:p>
        </w:tc>
        <w:tc>
          <w:tcPr>
            <w:tcW w:w="2371" w:type="dxa"/>
            <w:noWrap/>
          </w:tcPr>
          <w:p w14:paraId="268A2DA5" w14:textId="5747E641"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7C59252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0.25</w:t>
            </w:r>
          </w:p>
          <w:p w14:paraId="61150BF6" w14:textId="02F32555"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(0.02, 3.02)</w:t>
            </w:r>
          </w:p>
        </w:tc>
      </w:tr>
      <w:tr w:rsidR="00DD1F24" w:rsidRPr="004413F3" w14:paraId="375CC583" w14:textId="77777777" w:rsidTr="008418DB">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13736" w:type="dxa"/>
            <w:gridSpan w:val="5"/>
            <w:noWrap/>
          </w:tcPr>
          <w:p w14:paraId="1BEEE891" w14:textId="534B7650" w:rsidR="00DD1F24" w:rsidRPr="004413F3" w:rsidRDefault="00EE40EB" w:rsidP="00DD1F24">
            <w:pPr>
              <w:jc w:val="center"/>
              <w:rPr>
                <w:rFonts w:ascii="Times New Roman" w:hAnsi="Times New Roman" w:cs="Times New Roman"/>
                <w:sz w:val="20"/>
                <w:szCs w:val="20"/>
              </w:rPr>
            </w:pPr>
            <w:r>
              <w:rPr>
                <w:rFonts w:ascii="Times New Roman" w:hAnsi="Times New Roman" w:cs="Times New Roman"/>
                <w:sz w:val="20"/>
                <w:szCs w:val="20"/>
              </w:rPr>
              <w:t>Delivery complications</w:t>
            </w:r>
          </w:p>
        </w:tc>
      </w:tr>
      <w:tr w:rsidR="00DD1F24" w:rsidRPr="004413F3" w14:paraId="72EDBF43"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2678AA0" w14:textId="7F977C2E"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Caesarean section</w:t>
            </w:r>
          </w:p>
        </w:tc>
        <w:tc>
          <w:tcPr>
            <w:tcW w:w="2370" w:type="dxa"/>
            <w:noWrap/>
          </w:tcPr>
          <w:p w14:paraId="7183E5D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1.20</w:t>
            </w:r>
          </w:p>
          <w:p w14:paraId="093E1CDB" w14:textId="6C14A5E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(0.81, 1.79)</w:t>
            </w:r>
          </w:p>
        </w:tc>
        <w:tc>
          <w:tcPr>
            <w:tcW w:w="2371" w:type="dxa"/>
          </w:tcPr>
          <w:p w14:paraId="6F2D1EBA"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1.68</w:t>
            </w:r>
          </w:p>
          <w:p w14:paraId="2EE5B36F" w14:textId="3100AC00"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(1.32, 2.13)</w:t>
            </w:r>
          </w:p>
        </w:tc>
        <w:tc>
          <w:tcPr>
            <w:tcW w:w="2371" w:type="dxa"/>
            <w:noWrap/>
          </w:tcPr>
          <w:p w14:paraId="01D33B2B"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1.58</w:t>
            </w:r>
          </w:p>
          <w:p w14:paraId="3D2173CE" w14:textId="1F9198D2"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(0.88, 2.81)</w:t>
            </w:r>
          </w:p>
        </w:tc>
        <w:tc>
          <w:tcPr>
            <w:tcW w:w="2371" w:type="dxa"/>
          </w:tcPr>
          <w:p w14:paraId="2FA06C9C"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0.92</w:t>
            </w:r>
          </w:p>
          <w:p w14:paraId="47646E71" w14:textId="38736F9E"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(0.65, 1.32)</w:t>
            </w:r>
          </w:p>
        </w:tc>
      </w:tr>
      <w:tr w:rsidR="00DD1F24" w:rsidRPr="004413F3" w14:paraId="14A45BEF"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B406EEA" w14:textId="7777777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Maternal mortality</w:t>
            </w:r>
          </w:p>
        </w:tc>
        <w:tc>
          <w:tcPr>
            <w:tcW w:w="2370" w:type="dxa"/>
            <w:noWrap/>
          </w:tcPr>
          <w:p w14:paraId="71EBEEB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87.92</w:t>
            </w:r>
          </w:p>
          <w:p w14:paraId="03317E9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(31.38, 246.30)</w:t>
            </w:r>
          </w:p>
        </w:tc>
        <w:tc>
          <w:tcPr>
            <w:tcW w:w="2371" w:type="dxa"/>
          </w:tcPr>
          <w:p w14:paraId="1CD1D21A"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91.96</w:t>
            </w:r>
          </w:p>
          <w:p w14:paraId="3875FD39"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(47.75, 177.08)</w:t>
            </w:r>
          </w:p>
        </w:tc>
        <w:tc>
          <w:tcPr>
            <w:tcW w:w="2371" w:type="dxa"/>
            <w:noWrap/>
          </w:tcPr>
          <w:p w14:paraId="2180530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340.94</w:t>
            </w:r>
          </w:p>
          <w:p w14:paraId="52FD9C17" w14:textId="4415D756"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(25.94, 4480.86)</w:t>
            </w:r>
          </w:p>
        </w:tc>
        <w:tc>
          <w:tcPr>
            <w:tcW w:w="2371" w:type="dxa"/>
          </w:tcPr>
          <w:p w14:paraId="6659FDD0"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54.54</w:t>
            </w:r>
          </w:p>
          <w:p w14:paraId="256AFE23"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(7.67, 387.92)</w:t>
            </w:r>
          </w:p>
        </w:tc>
      </w:tr>
      <w:tr w:rsidR="00DD1F24" w:rsidRPr="004413F3" w14:paraId="384C3289"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C78040D" w14:textId="7777777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Postpartum haemorrhage</w:t>
            </w:r>
          </w:p>
        </w:tc>
        <w:tc>
          <w:tcPr>
            <w:tcW w:w="2370" w:type="dxa"/>
            <w:noWrap/>
          </w:tcPr>
          <w:p w14:paraId="034060B6"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1.32</w:t>
            </w:r>
          </w:p>
          <w:p w14:paraId="57CACE81"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(0.74, 2.35)</w:t>
            </w:r>
          </w:p>
        </w:tc>
        <w:tc>
          <w:tcPr>
            <w:tcW w:w="2371" w:type="dxa"/>
          </w:tcPr>
          <w:p w14:paraId="1A610109"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2.08</w:t>
            </w:r>
          </w:p>
          <w:p w14:paraId="16717C68"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(1.61, 2.70)</w:t>
            </w:r>
          </w:p>
        </w:tc>
        <w:tc>
          <w:tcPr>
            <w:tcW w:w="2371" w:type="dxa"/>
            <w:noWrap/>
          </w:tcPr>
          <w:p w14:paraId="1ABE55DC"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0.84</w:t>
            </w:r>
          </w:p>
          <w:p w14:paraId="12F0959E"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(0.29, 2.47)</w:t>
            </w:r>
          </w:p>
        </w:tc>
        <w:tc>
          <w:tcPr>
            <w:tcW w:w="2371" w:type="dxa"/>
          </w:tcPr>
          <w:p w14:paraId="32A886D2"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2.06</w:t>
            </w:r>
          </w:p>
          <w:p w14:paraId="0648F784"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(1.06, 4.00)</w:t>
            </w:r>
          </w:p>
        </w:tc>
      </w:tr>
      <w:tr w:rsidR="00DD1F24" w:rsidRPr="004413F3" w14:paraId="4871F3C9" w14:textId="77777777" w:rsidTr="004B0607">
        <w:trPr>
          <w:gridAfter w:val="1"/>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5E3B725B" w14:textId="7A4F12C7"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Preterm birth</w:t>
            </w:r>
          </w:p>
        </w:tc>
        <w:tc>
          <w:tcPr>
            <w:tcW w:w="2370" w:type="dxa"/>
            <w:noWrap/>
          </w:tcPr>
          <w:p w14:paraId="46905201"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0.58</w:t>
            </w:r>
          </w:p>
          <w:p w14:paraId="5359F134" w14:textId="29A6D7FE"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(0.37, 0.91)</w:t>
            </w:r>
          </w:p>
        </w:tc>
        <w:tc>
          <w:tcPr>
            <w:tcW w:w="2371" w:type="dxa"/>
          </w:tcPr>
          <w:p w14:paraId="00B8E6C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1.16</w:t>
            </w:r>
          </w:p>
          <w:p w14:paraId="2BE189B5" w14:textId="5079CF95"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(0.92, 1.47)</w:t>
            </w:r>
          </w:p>
        </w:tc>
        <w:tc>
          <w:tcPr>
            <w:tcW w:w="2371" w:type="dxa"/>
            <w:noWrap/>
          </w:tcPr>
          <w:p w14:paraId="6C1D73EC"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2.50</w:t>
            </w:r>
          </w:p>
          <w:p w14:paraId="12CD766E" w14:textId="40F52683"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(1.22, 5.14)</w:t>
            </w:r>
          </w:p>
        </w:tc>
        <w:tc>
          <w:tcPr>
            <w:tcW w:w="2371" w:type="dxa"/>
          </w:tcPr>
          <w:p w14:paraId="17D33A25" w14:textId="77777777"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0.70</w:t>
            </w:r>
          </w:p>
          <w:p w14:paraId="4A3AAFAA" w14:textId="1D6A6D05" w:rsidR="00DD1F24" w:rsidRPr="004413F3" w:rsidRDefault="00DD1F24" w:rsidP="00DD1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(0.39, 1.24)</w:t>
            </w:r>
          </w:p>
        </w:tc>
      </w:tr>
      <w:tr w:rsidR="00DD1F24" w:rsidRPr="004413F3" w14:paraId="5A1592F8" w14:textId="77777777" w:rsidTr="004B0607">
        <w:trPr>
          <w:gridAfter w:val="1"/>
          <w:cnfStyle w:val="000000100000" w:firstRow="0" w:lastRow="0" w:firstColumn="0" w:lastColumn="0" w:oddVBand="0" w:evenVBand="0" w:oddHBand="1" w:evenHBand="0" w:firstRowFirstColumn="0" w:firstRowLastColumn="0" w:lastRowFirstColumn="0" w:lastRowLastColumn="0"/>
          <w:wAfter w:w="236" w:type="dxa"/>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1A11EC15" w14:textId="40547495" w:rsidR="00DD1F24" w:rsidRPr="004413F3" w:rsidRDefault="00DD1F24" w:rsidP="00DD1F24">
            <w:pPr>
              <w:rPr>
                <w:rFonts w:ascii="Times New Roman" w:hAnsi="Times New Roman" w:cs="Times New Roman"/>
                <w:sz w:val="20"/>
                <w:szCs w:val="20"/>
              </w:rPr>
            </w:pPr>
            <w:r w:rsidRPr="004413F3">
              <w:rPr>
                <w:rFonts w:ascii="Times New Roman" w:hAnsi="Times New Roman" w:cs="Times New Roman"/>
                <w:sz w:val="20"/>
                <w:szCs w:val="20"/>
              </w:rPr>
              <w:t>Stillbirth</w:t>
            </w:r>
          </w:p>
        </w:tc>
        <w:tc>
          <w:tcPr>
            <w:tcW w:w="2370" w:type="dxa"/>
            <w:noWrap/>
          </w:tcPr>
          <w:p w14:paraId="03094FE0"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2.32</w:t>
            </w:r>
          </w:p>
          <w:p w14:paraId="3C9AB300" w14:textId="1749EC6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(0.89, 6.02)</w:t>
            </w:r>
          </w:p>
        </w:tc>
        <w:tc>
          <w:tcPr>
            <w:tcW w:w="2371" w:type="dxa"/>
          </w:tcPr>
          <w:p w14:paraId="09FE6BA9"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1.35</w:t>
            </w:r>
          </w:p>
          <w:p w14:paraId="15D1EAE2" w14:textId="0074E6C6"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(0.65, 2.82)</w:t>
            </w:r>
          </w:p>
        </w:tc>
        <w:tc>
          <w:tcPr>
            <w:tcW w:w="2371" w:type="dxa"/>
            <w:noWrap/>
          </w:tcPr>
          <w:p w14:paraId="312C9873" w14:textId="1FC5EC22"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w:t>
            </w:r>
          </w:p>
        </w:tc>
        <w:tc>
          <w:tcPr>
            <w:tcW w:w="2371" w:type="dxa"/>
          </w:tcPr>
          <w:p w14:paraId="0700A2A8" w14:textId="77777777"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1.17</w:t>
            </w:r>
          </w:p>
          <w:p w14:paraId="16E13E09" w14:textId="3E6CBEE4" w:rsidR="00DD1F24" w:rsidRPr="004413F3" w:rsidRDefault="00DD1F24" w:rsidP="00DD1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3F3">
              <w:rPr>
                <w:rFonts w:ascii="Times New Roman" w:hAnsi="Times New Roman" w:cs="Times New Roman"/>
                <w:sz w:val="20"/>
                <w:szCs w:val="20"/>
              </w:rPr>
              <w:t>(0.35, 3.91)</w:t>
            </w:r>
          </w:p>
        </w:tc>
      </w:tr>
    </w:tbl>
    <w:p w14:paraId="1AF52D50" w14:textId="41445D35" w:rsidR="004B0607" w:rsidRDefault="004B0607" w:rsidP="003B6BAB">
      <w:pPr>
        <w:spacing w:line="240" w:lineRule="auto"/>
        <w:rPr>
          <w:rFonts w:ascii="Times New Roman" w:hAnsi="Times New Roman" w:cs="Times New Roman"/>
          <w:sz w:val="24"/>
          <w:szCs w:val="24"/>
        </w:rPr>
      </w:pPr>
    </w:p>
    <w:p w14:paraId="2529EB88" w14:textId="21560A8E" w:rsidR="00AF2F6E" w:rsidRDefault="004B0607" w:rsidP="003B6BAB">
      <w:pPr>
        <w:spacing w:line="240" w:lineRule="auto"/>
        <w:rPr>
          <w:rFonts w:ascii="Times New Roman" w:hAnsi="Times New Roman" w:cs="Times New Roman"/>
          <w:sz w:val="24"/>
          <w:szCs w:val="24"/>
        </w:rPr>
        <w:sectPr w:rsidR="00AF2F6E" w:rsidSect="00BE6BAB">
          <w:type w:val="continuous"/>
          <w:pgSz w:w="16838" w:h="11906" w:orient="landscape"/>
          <w:pgMar w:top="1440" w:right="1440" w:bottom="1440" w:left="1440" w:header="709" w:footer="709" w:gutter="0"/>
          <w:cols w:space="708"/>
          <w:docGrid w:linePitch="360"/>
        </w:sectPr>
      </w:pPr>
      <w:r>
        <w:rPr>
          <w:rFonts w:ascii="Times New Roman" w:hAnsi="Times New Roman" w:cs="Times New Roman"/>
          <w:sz w:val="24"/>
          <w:szCs w:val="24"/>
        </w:rPr>
        <w:br w:type="page"/>
      </w:r>
    </w:p>
    <w:p w14:paraId="7A94B883" w14:textId="77777777" w:rsidR="006C3E99" w:rsidRDefault="006C3E99" w:rsidP="003B6BAB">
      <w:pPr>
        <w:spacing w:line="240" w:lineRule="auto"/>
        <w:jc w:val="both"/>
        <w:rPr>
          <w:rFonts w:ascii="Times New Roman" w:hAnsi="Times New Roman" w:cs="Times New Roman"/>
          <w:sz w:val="24"/>
          <w:szCs w:val="24"/>
        </w:rPr>
      </w:pPr>
    </w:p>
    <w:p w14:paraId="283B1EF2" w14:textId="5F41CE50" w:rsidR="00C00693" w:rsidRDefault="006C3E99" w:rsidP="003B6BA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zh-TW"/>
        </w:rPr>
        <w:drawing>
          <wp:inline distT="0" distB="0" distL="0" distR="0" wp14:anchorId="18512539" wp14:editId="5EC28446">
            <wp:extent cx="5731510" cy="7470775"/>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S1.tif"/>
                    <pic:cNvPicPr/>
                  </pic:nvPicPr>
                  <pic:blipFill>
                    <a:blip r:embed="rId12"/>
                    <a:stretch>
                      <a:fillRect/>
                    </a:stretch>
                  </pic:blipFill>
                  <pic:spPr>
                    <a:xfrm>
                      <a:off x="0" y="0"/>
                      <a:ext cx="5731510" cy="7470775"/>
                    </a:xfrm>
                    <a:prstGeom prst="rect">
                      <a:avLst/>
                    </a:prstGeom>
                  </pic:spPr>
                </pic:pic>
              </a:graphicData>
            </a:graphic>
          </wp:inline>
        </w:drawing>
      </w:r>
    </w:p>
    <w:p w14:paraId="3677778C" w14:textId="7BF7D19F" w:rsidR="006C3E99" w:rsidRPr="004413F3" w:rsidRDefault="006C3E99" w:rsidP="003B6BAB">
      <w:pPr>
        <w:spacing w:line="240" w:lineRule="auto"/>
        <w:jc w:val="both"/>
        <w:rPr>
          <w:rFonts w:ascii="Times New Roman" w:hAnsi="Times New Roman" w:cs="Times New Roman"/>
          <w:sz w:val="24"/>
          <w:szCs w:val="24"/>
        </w:rPr>
      </w:pPr>
      <w:r w:rsidRPr="004413F3">
        <w:rPr>
          <w:rFonts w:ascii="Times New Roman" w:hAnsi="Times New Roman" w:cs="Times New Roman"/>
          <w:b/>
          <w:sz w:val="24"/>
          <w:szCs w:val="24"/>
        </w:rPr>
        <w:t xml:space="preserve">Supplementary Figure </w:t>
      </w:r>
      <w:r w:rsidR="00DC747D">
        <w:rPr>
          <w:rFonts w:ascii="Times New Roman" w:hAnsi="Times New Roman" w:cs="Times New Roman"/>
          <w:b/>
          <w:sz w:val="24"/>
          <w:szCs w:val="24"/>
        </w:rPr>
        <w:t>I</w:t>
      </w:r>
      <w:r w:rsidRPr="004413F3">
        <w:rPr>
          <w:rFonts w:ascii="Times New Roman" w:hAnsi="Times New Roman" w:cs="Times New Roman"/>
          <w:b/>
          <w:sz w:val="24"/>
          <w:szCs w:val="24"/>
        </w:rPr>
        <w:t>.</w:t>
      </w:r>
      <w:r w:rsidRPr="004413F3">
        <w:rPr>
          <w:rFonts w:ascii="Times New Roman" w:hAnsi="Times New Roman" w:cs="Times New Roman"/>
          <w:sz w:val="24"/>
          <w:szCs w:val="24"/>
        </w:rPr>
        <w:t xml:space="preserve"> Comparison of median income quartile (</w:t>
      </w:r>
      <w:proofErr w:type="spellStart"/>
      <w:r w:rsidRPr="004413F3">
        <w:rPr>
          <w:rFonts w:ascii="Times New Roman" w:hAnsi="Times New Roman" w:cs="Times New Roman"/>
          <w:sz w:val="24"/>
          <w:szCs w:val="24"/>
        </w:rPr>
        <w:t>Qrtl</w:t>
      </w:r>
      <w:proofErr w:type="spellEnd"/>
      <w:r w:rsidRPr="004413F3">
        <w:rPr>
          <w:rFonts w:ascii="Times New Roman" w:hAnsi="Times New Roman" w:cs="Times New Roman"/>
          <w:sz w:val="24"/>
          <w:szCs w:val="24"/>
        </w:rPr>
        <w:t>) between (A) hypertensive disorders of pregnancy (HDP) population in the delivery hospitalizations and (B) the stroke subpopulation in the HDP delivery hospitalizations over one decade.</w:t>
      </w:r>
    </w:p>
    <w:p w14:paraId="37DF816B" w14:textId="77777777" w:rsidR="004B0607" w:rsidRDefault="004B0607" w:rsidP="003B6BA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7C5836A" w14:textId="77777777" w:rsidR="006C3E99" w:rsidRDefault="006C3E99" w:rsidP="003B6BAB">
      <w:pPr>
        <w:spacing w:line="240" w:lineRule="auto"/>
        <w:rPr>
          <w:rFonts w:ascii="Times New Roman" w:hAnsi="Times New Roman" w:cs="Times New Roman"/>
          <w:sz w:val="24"/>
          <w:szCs w:val="24"/>
        </w:rPr>
        <w:sectPr w:rsidR="006C3E99" w:rsidSect="00F4370D">
          <w:pgSz w:w="11906" w:h="16838"/>
          <w:pgMar w:top="1440" w:right="1440" w:bottom="1440" w:left="1440" w:header="709" w:footer="709" w:gutter="0"/>
          <w:cols w:space="708"/>
          <w:docGrid w:linePitch="360"/>
        </w:sectPr>
      </w:pPr>
    </w:p>
    <w:p w14:paraId="6BD78B06" w14:textId="5FD83C69" w:rsidR="00F4370D" w:rsidRDefault="009E7351" w:rsidP="003B6BAB">
      <w:pPr>
        <w:spacing w:line="240" w:lineRule="auto"/>
        <w:rPr>
          <w:rFonts w:ascii="Times New Roman" w:hAnsi="Times New Roman" w:cs="Times New Roman"/>
          <w:b/>
          <w:sz w:val="24"/>
          <w:szCs w:val="24"/>
        </w:rPr>
      </w:pPr>
      <w:r>
        <w:rPr>
          <w:rFonts w:ascii="Times New Roman" w:hAnsi="Times New Roman" w:cs="Times New Roman"/>
          <w:b/>
          <w:noProof/>
          <w:sz w:val="24"/>
          <w:szCs w:val="24"/>
          <w:lang w:val="en-US" w:eastAsia="zh-TW"/>
        </w:rPr>
        <w:lastRenderedPageBreak/>
        <w:drawing>
          <wp:inline distT="0" distB="0" distL="0" distR="0" wp14:anchorId="3AF289B2" wp14:editId="0011DF95">
            <wp:extent cx="8840432" cy="44653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S2.tif"/>
                    <pic:cNvPicPr/>
                  </pic:nvPicPr>
                  <pic:blipFill rotWithShape="1">
                    <a:blip r:embed="rId13"/>
                    <a:srcRect r="-212" b="25274"/>
                    <a:stretch/>
                  </pic:blipFill>
                  <pic:spPr bwMode="auto">
                    <a:xfrm>
                      <a:off x="0" y="0"/>
                      <a:ext cx="8865696" cy="4478081"/>
                    </a:xfrm>
                    <a:prstGeom prst="rect">
                      <a:avLst/>
                    </a:prstGeom>
                    <a:ln>
                      <a:noFill/>
                    </a:ln>
                    <a:extLst>
                      <a:ext uri="{53640926-AAD7-44D8-BBD7-CCE9431645EC}">
                        <a14:shadowObscured xmlns:a14="http://schemas.microsoft.com/office/drawing/2010/main"/>
                      </a:ext>
                    </a:extLst>
                  </pic:spPr>
                </pic:pic>
              </a:graphicData>
            </a:graphic>
          </wp:inline>
        </w:drawing>
      </w:r>
    </w:p>
    <w:p w14:paraId="388CD816" w14:textId="77777777" w:rsidR="005F3454" w:rsidRDefault="005F3454" w:rsidP="005F3454">
      <w:pPr>
        <w:spacing w:line="240" w:lineRule="auto"/>
        <w:rPr>
          <w:rFonts w:ascii="Times New Roman" w:hAnsi="Times New Roman" w:cs="Times New Roman"/>
          <w:b/>
          <w:sz w:val="24"/>
          <w:szCs w:val="24"/>
        </w:rPr>
      </w:pPr>
    </w:p>
    <w:p w14:paraId="45ADACFA" w14:textId="22B8381D" w:rsidR="000776E0" w:rsidRPr="004413F3" w:rsidRDefault="005F3454" w:rsidP="005F3454">
      <w:pPr>
        <w:spacing w:line="240" w:lineRule="auto"/>
        <w:rPr>
          <w:rFonts w:ascii="Times New Roman" w:hAnsi="Times New Roman" w:cs="Times New Roman"/>
          <w:sz w:val="24"/>
          <w:szCs w:val="24"/>
        </w:rPr>
      </w:pPr>
      <w:r w:rsidRPr="004413F3">
        <w:rPr>
          <w:rFonts w:ascii="Times New Roman" w:hAnsi="Times New Roman" w:cs="Times New Roman"/>
          <w:b/>
          <w:sz w:val="24"/>
          <w:szCs w:val="24"/>
        </w:rPr>
        <w:t xml:space="preserve">Supplementary Figure </w:t>
      </w:r>
      <w:r>
        <w:rPr>
          <w:rFonts w:ascii="Times New Roman" w:hAnsi="Times New Roman" w:cs="Times New Roman"/>
          <w:b/>
          <w:sz w:val="24"/>
          <w:szCs w:val="24"/>
        </w:rPr>
        <w:t>II</w:t>
      </w:r>
      <w:r w:rsidRPr="004413F3">
        <w:rPr>
          <w:rFonts w:ascii="Times New Roman" w:hAnsi="Times New Roman" w:cs="Times New Roman"/>
          <w:b/>
          <w:sz w:val="24"/>
          <w:szCs w:val="24"/>
        </w:rPr>
        <w:t>.</w:t>
      </w:r>
      <w:r w:rsidRPr="004413F3">
        <w:rPr>
          <w:rFonts w:ascii="Times New Roman" w:hAnsi="Times New Roman" w:cs="Times New Roman"/>
          <w:sz w:val="24"/>
          <w:szCs w:val="24"/>
        </w:rPr>
        <w:t xml:space="preserve"> Risk of </w:t>
      </w:r>
      <w:r w:rsidR="00EE40EB">
        <w:rPr>
          <w:rFonts w:ascii="Times New Roman" w:hAnsi="Times New Roman" w:cs="Times New Roman"/>
          <w:sz w:val="24"/>
          <w:szCs w:val="24"/>
        </w:rPr>
        <w:t>delivery complications</w:t>
      </w:r>
      <w:r w:rsidRPr="004413F3">
        <w:rPr>
          <w:rFonts w:ascii="Times New Roman" w:hAnsi="Times New Roman" w:cs="Times New Roman"/>
          <w:sz w:val="24"/>
          <w:szCs w:val="24"/>
        </w:rPr>
        <w:t xml:space="preserve"> in women with hypertensive disorders of pregnancy and stroke between 2004 and 2014. (A) Mortality (B) Preterm birth (C) Stillbirth (D) Postpartum haemorrhage and (E) Caesarean section.</w:t>
      </w:r>
    </w:p>
    <w:sectPr w:rsidR="000776E0" w:rsidRPr="004413F3" w:rsidSect="005F345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87F9" w14:textId="77777777" w:rsidR="00633EF5" w:rsidRDefault="00633EF5" w:rsidP="00AE45C5">
      <w:pPr>
        <w:spacing w:after="0" w:line="240" w:lineRule="auto"/>
      </w:pPr>
      <w:r>
        <w:separator/>
      </w:r>
    </w:p>
  </w:endnote>
  <w:endnote w:type="continuationSeparator" w:id="0">
    <w:p w14:paraId="7443B7C2" w14:textId="77777777" w:rsidR="00633EF5" w:rsidRDefault="00633EF5" w:rsidP="00AE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79571"/>
      <w:docPartObj>
        <w:docPartGallery w:val="Page Numbers (Bottom of Page)"/>
        <w:docPartUnique/>
      </w:docPartObj>
    </w:sdtPr>
    <w:sdtContent>
      <w:p w14:paraId="131B26C0" w14:textId="34307C48" w:rsidR="005B59CD" w:rsidRDefault="005B59CD">
        <w:pPr>
          <w:pStyle w:val="a5"/>
          <w:jc w:val="center"/>
        </w:pPr>
        <w:r>
          <w:fldChar w:fldCharType="begin"/>
        </w:r>
        <w:r>
          <w:instrText>PAGE   \* MERGEFORMAT</w:instrText>
        </w:r>
        <w:r>
          <w:fldChar w:fldCharType="separate"/>
        </w:r>
        <w:r w:rsidRPr="00441E49">
          <w:rPr>
            <w:noProof/>
            <w:lang w:val="zh-TW" w:eastAsia="zh-TW"/>
          </w:rPr>
          <w:t>4</w:t>
        </w:r>
        <w:r>
          <w:fldChar w:fldCharType="end"/>
        </w:r>
      </w:p>
    </w:sdtContent>
  </w:sdt>
  <w:p w14:paraId="1DDC576E" w14:textId="77777777" w:rsidR="005B59CD" w:rsidRDefault="005B59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998026"/>
      <w:docPartObj>
        <w:docPartGallery w:val="Page Numbers (Bottom of Page)"/>
        <w:docPartUnique/>
      </w:docPartObj>
    </w:sdtPr>
    <w:sdtContent>
      <w:p w14:paraId="79CDC73B" w14:textId="00178607" w:rsidR="005B59CD" w:rsidRDefault="005B59CD">
        <w:pPr>
          <w:pStyle w:val="a5"/>
          <w:jc w:val="center"/>
        </w:pPr>
        <w:r>
          <w:fldChar w:fldCharType="begin"/>
        </w:r>
        <w:r>
          <w:instrText>PAGE   \* MERGEFORMAT</w:instrText>
        </w:r>
        <w:r>
          <w:fldChar w:fldCharType="separate"/>
        </w:r>
        <w:r w:rsidRPr="00441E49">
          <w:rPr>
            <w:noProof/>
            <w:lang w:val="zh-TW"/>
          </w:rPr>
          <w:t>9</w:t>
        </w:r>
        <w:r>
          <w:fldChar w:fldCharType="end"/>
        </w:r>
      </w:p>
    </w:sdtContent>
  </w:sdt>
  <w:p w14:paraId="666121BC" w14:textId="77777777" w:rsidR="005B59CD" w:rsidRDefault="005B59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FF09" w14:textId="77777777" w:rsidR="005B59CD" w:rsidRDefault="005B59CD">
    <w:pPr>
      <w:pStyle w:val="a5"/>
      <w:jc w:val="center"/>
    </w:pPr>
  </w:p>
  <w:p w14:paraId="302DE83E" w14:textId="77777777" w:rsidR="005B59CD" w:rsidRDefault="005B59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F1FD" w14:textId="77777777" w:rsidR="00633EF5" w:rsidRDefault="00633EF5" w:rsidP="00AE45C5">
      <w:pPr>
        <w:spacing w:after="0" w:line="240" w:lineRule="auto"/>
      </w:pPr>
      <w:r>
        <w:separator/>
      </w:r>
    </w:p>
  </w:footnote>
  <w:footnote w:type="continuationSeparator" w:id="0">
    <w:p w14:paraId="18DED4F2" w14:textId="77777777" w:rsidR="00633EF5" w:rsidRDefault="00633EF5" w:rsidP="00AE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7461" w14:textId="77777777" w:rsidR="005B59CD" w:rsidRDefault="005B59CD">
    <w:pPr>
      <w:pStyle w:val="a3"/>
      <w:jc w:val="right"/>
    </w:pPr>
  </w:p>
  <w:p w14:paraId="538D6A87" w14:textId="77777777" w:rsidR="005B59CD" w:rsidRDefault="005B59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E3E"/>
    <w:multiLevelType w:val="hybridMultilevel"/>
    <w:tmpl w:val="9A0AD97A"/>
    <w:lvl w:ilvl="0" w:tplc="B6A2F872">
      <w:start w:val="1"/>
      <w:numFmt w:val="lowerLetter"/>
      <w:lvlText w:val="(%1)"/>
      <w:lvlJc w:val="left"/>
      <w:pPr>
        <w:ind w:left="102" w:hanging="340"/>
      </w:pPr>
      <w:rPr>
        <w:rFonts w:ascii="Times New Roman" w:eastAsia="Times New Roman" w:hAnsi="Times New Roman" w:hint="default"/>
        <w:i/>
        <w:spacing w:val="-1"/>
        <w:sz w:val="24"/>
        <w:szCs w:val="24"/>
      </w:rPr>
    </w:lvl>
    <w:lvl w:ilvl="1" w:tplc="FAA6468A">
      <w:start w:val="1"/>
      <w:numFmt w:val="bullet"/>
      <w:lvlText w:val="•"/>
      <w:lvlJc w:val="left"/>
      <w:pPr>
        <w:ind w:left="432" w:hanging="340"/>
      </w:pPr>
      <w:rPr>
        <w:rFonts w:hint="default"/>
      </w:rPr>
    </w:lvl>
    <w:lvl w:ilvl="2" w:tplc="8B1C4C3C">
      <w:start w:val="1"/>
      <w:numFmt w:val="bullet"/>
      <w:lvlText w:val="•"/>
      <w:lvlJc w:val="left"/>
      <w:pPr>
        <w:ind w:left="763" w:hanging="340"/>
      </w:pPr>
      <w:rPr>
        <w:rFonts w:hint="default"/>
      </w:rPr>
    </w:lvl>
    <w:lvl w:ilvl="3" w:tplc="23F6E232">
      <w:start w:val="1"/>
      <w:numFmt w:val="bullet"/>
      <w:lvlText w:val="•"/>
      <w:lvlJc w:val="left"/>
      <w:pPr>
        <w:ind w:left="1093" w:hanging="340"/>
      </w:pPr>
      <w:rPr>
        <w:rFonts w:hint="default"/>
      </w:rPr>
    </w:lvl>
    <w:lvl w:ilvl="4" w:tplc="24260BDE">
      <w:start w:val="1"/>
      <w:numFmt w:val="bullet"/>
      <w:lvlText w:val="•"/>
      <w:lvlJc w:val="left"/>
      <w:pPr>
        <w:ind w:left="1424" w:hanging="340"/>
      </w:pPr>
      <w:rPr>
        <w:rFonts w:hint="default"/>
      </w:rPr>
    </w:lvl>
    <w:lvl w:ilvl="5" w:tplc="BDD633CC">
      <w:start w:val="1"/>
      <w:numFmt w:val="bullet"/>
      <w:lvlText w:val="•"/>
      <w:lvlJc w:val="left"/>
      <w:pPr>
        <w:ind w:left="1754" w:hanging="340"/>
      </w:pPr>
      <w:rPr>
        <w:rFonts w:hint="default"/>
      </w:rPr>
    </w:lvl>
    <w:lvl w:ilvl="6" w:tplc="8390CD36">
      <w:start w:val="1"/>
      <w:numFmt w:val="bullet"/>
      <w:lvlText w:val="•"/>
      <w:lvlJc w:val="left"/>
      <w:pPr>
        <w:ind w:left="2085" w:hanging="340"/>
      </w:pPr>
      <w:rPr>
        <w:rFonts w:hint="default"/>
      </w:rPr>
    </w:lvl>
    <w:lvl w:ilvl="7" w:tplc="46B299AE">
      <w:start w:val="1"/>
      <w:numFmt w:val="bullet"/>
      <w:lvlText w:val="•"/>
      <w:lvlJc w:val="left"/>
      <w:pPr>
        <w:ind w:left="2415" w:hanging="340"/>
      </w:pPr>
      <w:rPr>
        <w:rFonts w:hint="default"/>
      </w:rPr>
    </w:lvl>
    <w:lvl w:ilvl="8" w:tplc="56A09022">
      <w:start w:val="1"/>
      <w:numFmt w:val="bullet"/>
      <w:lvlText w:val="•"/>
      <w:lvlJc w:val="left"/>
      <w:pPr>
        <w:ind w:left="2746" w:hanging="340"/>
      </w:pPr>
      <w:rPr>
        <w:rFonts w:hint="default"/>
      </w:rPr>
    </w:lvl>
  </w:abstractNum>
  <w:abstractNum w:abstractNumId="1" w15:restartNumberingAfterBreak="0">
    <w:nsid w:val="363972E0"/>
    <w:multiLevelType w:val="hybridMultilevel"/>
    <w:tmpl w:val="AC06E890"/>
    <w:lvl w:ilvl="0" w:tplc="59C41E76">
      <w:start w:val="1"/>
      <w:numFmt w:val="lowerLetter"/>
      <w:lvlText w:val="(%1)"/>
      <w:lvlJc w:val="left"/>
      <w:pPr>
        <w:ind w:left="102" w:hanging="328"/>
      </w:pPr>
      <w:rPr>
        <w:rFonts w:ascii="Times New Roman" w:eastAsia="Times New Roman" w:hAnsi="Times New Roman" w:hint="default"/>
        <w:sz w:val="24"/>
        <w:szCs w:val="24"/>
      </w:rPr>
    </w:lvl>
    <w:lvl w:ilvl="1" w:tplc="F52655C8">
      <w:start w:val="1"/>
      <w:numFmt w:val="bullet"/>
      <w:lvlText w:val="•"/>
      <w:lvlJc w:val="left"/>
      <w:pPr>
        <w:ind w:left="432" w:hanging="328"/>
      </w:pPr>
      <w:rPr>
        <w:rFonts w:hint="default"/>
      </w:rPr>
    </w:lvl>
    <w:lvl w:ilvl="2" w:tplc="40DA3764">
      <w:start w:val="1"/>
      <w:numFmt w:val="bullet"/>
      <w:lvlText w:val="•"/>
      <w:lvlJc w:val="left"/>
      <w:pPr>
        <w:ind w:left="763" w:hanging="328"/>
      </w:pPr>
      <w:rPr>
        <w:rFonts w:hint="default"/>
      </w:rPr>
    </w:lvl>
    <w:lvl w:ilvl="3" w:tplc="63FE6EE8">
      <w:start w:val="1"/>
      <w:numFmt w:val="bullet"/>
      <w:lvlText w:val="•"/>
      <w:lvlJc w:val="left"/>
      <w:pPr>
        <w:ind w:left="1093" w:hanging="328"/>
      </w:pPr>
      <w:rPr>
        <w:rFonts w:hint="default"/>
      </w:rPr>
    </w:lvl>
    <w:lvl w:ilvl="4" w:tplc="220A4DE8">
      <w:start w:val="1"/>
      <w:numFmt w:val="bullet"/>
      <w:lvlText w:val="•"/>
      <w:lvlJc w:val="left"/>
      <w:pPr>
        <w:ind w:left="1424" w:hanging="328"/>
      </w:pPr>
      <w:rPr>
        <w:rFonts w:hint="default"/>
      </w:rPr>
    </w:lvl>
    <w:lvl w:ilvl="5" w:tplc="430237DE">
      <w:start w:val="1"/>
      <w:numFmt w:val="bullet"/>
      <w:lvlText w:val="•"/>
      <w:lvlJc w:val="left"/>
      <w:pPr>
        <w:ind w:left="1754" w:hanging="328"/>
      </w:pPr>
      <w:rPr>
        <w:rFonts w:hint="default"/>
      </w:rPr>
    </w:lvl>
    <w:lvl w:ilvl="6" w:tplc="CE3445A4">
      <w:start w:val="1"/>
      <w:numFmt w:val="bullet"/>
      <w:lvlText w:val="•"/>
      <w:lvlJc w:val="left"/>
      <w:pPr>
        <w:ind w:left="2085" w:hanging="328"/>
      </w:pPr>
      <w:rPr>
        <w:rFonts w:hint="default"/>
      </w:rPr>
    </w:lvl>
    <w:lvl w:ilvl="7" w:tplc="3344254C">
      <w:start w:val="1"/>
      <w:numFmt w:val="bullet"/>
      <w:lvlText w:val="•"/>
      <w:lvlJc w:val="left"/>
      <w:pPr>
        <w:ind w:left="2415" w:hanging="328"/>
      </w:pPr>
      <w:rPr>
        <w:rFonts w:hint="default"/>
      </w:rPr>
    </w:lvl>
    <w:lvl w:ilvl="8" w:tplc="485C5608">
      <w:start w:val="1"/>
      <w:numFmt w:val="bullet"/>
      <w:lvlText w:val="•"/>
      <w:lvlJc w:val="left"/>
      <w:pPr>
        <w:ind w:left="2746" w:hanging="328"/>
      </w:pPr>
      <w:rPr>
        <w:rFonts w:hint="default"/>
      </w:rPr>
    </w:lvl>
  </w:abstractNum>
  <w:abstractNum w:abstractNumId="2" w15:restartNumberingAfterBreak="0">
    <w:nsid w:val="44CF7E43"/>
    <w:multiLevelType w:val="hybridMultilevel"/>
    <w:tmpl w:val="534CE494"/>
    <w:lvl w:ilvl="0" w:tplc="3FAC2E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A41B1"/>
    <w:multiLevelType w:val="multilevel"/>
    <w:tmpl w:val="B25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8B1F8D"/>
    <w:multiLevelType w:val="hybridMultilevel"/>
    <w:tmpl w:val="2F62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F19D4"/>
    <w:multiLevelType w:val="hybridMultilevel"/>
    <w:tmpl w:val="32CAEA56"/>
    <w:lvl w:ilvl="0" w:tplc="893C5480">
      <w:start w:val="1"/>
      <w:numFmt w:val="lowerLetter"/>
      <w:lvlText w:val="(%1)"/>
      <w:lvlJc w:val="left"/>
      <w:pPr>
        <w:ind w:left="102" w:hanging="328"/>
      </w:pPr>
      <w:rPr>
        <w:rFonts w:ascii="Times New Roman" w:eastAsia="Times New Roman" w:hAnsi="Times New Roman" w:hint="default"/>
        <w:sz w:val="24"/>
        <w:szCs w:val="24"/>
      </w:rPr>
    </w:lvl>
    <w:lvl w:ilvl="1" w:tplc="14E0242A">
      <w:start w:val="1"/>
      <w:numFmt w:val="bullet"/>
      <w:lvlText w:val="•"/>
      <w:lvlJc w:val="left"/>
      <w:pPr>
        <w:ind w:left="432" w:hanging="328"/>
      </w:pPr>
      <w:rPr>
        <w:rFonts w:hint="default"/>
      </w:rPr>
    </w:lvl>
    <w:lvl w:ilvl="2" w:tplc="B92EBC1E">
      <w:start w:val="1"/>
      <w:numFmt w:val="bullet"/>
      <w:lvlText w:val="•"/>
      <w:lvlJc w:val="left"/>
      <w:pPr>
        <w:ind w:left="763" w:hanging="328"/>
      </w:pPr>
      <w:rPr>
        <w:rFonts w:hint="default"/>
      </w:rPr>
    </w:lvl>
    <w:lvl w:ilvl="3" w:tplc="4332638A">
      <w:start w:val="1"/>
      <w:numFmt w:val="bullet"/>
      <w:lvlText w:val="•"/>
      <w:lvlJc w:val="left"/>
      <w:pPr>
        <w:ind w:left="1093" w:hanging="328"/>
      </w:pPr>
      <w:rPr>
        <w:rFonts w:hint="default"/>
      </w:rPr>
    </w:lvl>
    <w:lvl w:ilvl="4" w:tplc="F970CCF2">
      <w:start w:val="1"/>
      <w:numFmt w:val="bullet"/>
      <w:lvlText w:val="•"/>
      <w:lvlJc w:val="left"/>
      <w:pPr>
        <w:ind w:left="1424" w:hanging="328"/>
      </w:pPr>
      <w:rPr>
        <w:rFonts w:hint="default"/>
      </w:rPr>
    </w:lvl>
    <w:lvl w:ilvl="5" w:tplc="1EE6B81E">
      <w:start w:val="1"/>
      <w:numFmt w:val="bullet"/>
      <w:lvlText w:val="•"/>
      <w:lvlJc w:val="left"/>
      <w:pPr>
        <w:ind w:left="1754" w:hanging="328"/>
      </w:pPr>
      <w:rPr>
        <w:rFonts w:hint="default"/>
      </w:rPr>
    </w:lvl>
    <w:lvl w:ilvl="6" w:tplc="E3945350">
      <w:start w:val="1"/>
      <w:numFmt w:val="bullet"/>
      <w:lvlText w:val="•"/>
      <w:lvlJc w:val="left"/>
      <w:pPr>
        <w:ind w:left="2085" w:hanging="328"/>
      </w:pPr>
      <w:rPr>
        <w:rFonts w:hint="default"/>
      </w:rPr>
    </w:lvl>
    <w:lvl w:ilvl="7" w:tplc="8DD0CD00">
      <w:start w:val="1"/>
      <w:numFmt w:val="bullet"/>
      <w:lvlText w:val="•"/>
      <w:lvlJc w:val="left"/>
      <w:pPr>
        <w:ind w:left="2415" w:hanging="328"/>
      </w:pPr>
      <w:rPr>
        <w:rFonts w:hint="default"/>
      </w:rPr>
    </w:lvl>
    <w:lvl w:ilvl="8" w:tplc="F6187D98">
      <w:start w:val="1"/>
      <w:numFmt w:val="bullet"/>
      <w:lvlText w:val="•"/>
      <w:lvlJc w:val="left"/>
      <w:pPr>
        <w:ind w:left="2746" w:hanging="328"/>
      </w:pPr>
      <w:rPr>
        <w:rFonts w:hint="default"/>
      </w:rPr>
    </w:lvl>
  </w:abstractNum>
  <w:abstractNum w:abstractNumId="6" w15:restartNumberingAfterBreak="0">
    <w:nsid w:val="698F6104"/>
    <w:multiLevelType w:val="hybridMultilevel"/>
    <w:tmpl w:val="B6BA9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E3CBC"/>
    <w:multiLevelType w:val="hybridMultilevel"/>
    <w:tmpl w:val="75825D72"/>
    <w:lvl w:ilvl="0" w:tplc="653ADD84">
      <w:start w:val="1"/>
      <w:numFmt w:val="lowerLetter"/>
      <w:lvlText w:val="(%1)"/>
      <w:lvlJc w:val="left"/>
      <w:pPr>
        <w:ind w:left="102" w:hanging="328"/>
      </w:pPr>
      <w:rPr>
        <w:rFonts w:ascii="Times New Roman" w:eastAsia="Times New Roman" w:hAnsi="Times New Roman" w:hint="default"/>
        <w:sz w:val="24"/>
        <w:szCs w:val="24"/>
      </w:rPr>
    </w:lvl>
    <w:lvl w:ilvl="1" w:tplc="D0C6CE7E">
      <w:start w:val="1"/>
      <w:numFmt w:val="bullet"/>
      <w:lvlText w:val="•"/>
      <w:lvlJc w:val="left"/>
      <w:pPr>
        <w:ind w:left="432" w:hanging="328"/>
      </w:pPr>
      <w:rPr>
        <w:rFonts w:hint="default"/>
      </w:rPr>
    </w:lvl>
    <w:lvl w:ilvl="2" w:tplc="5C2A4B82">
      <w:start w:val="1"/>
      <w:numFmt w:val="bullet"/>
      <w:lvlText w:val="•"/>
      <w:lvlJc w:val="left"/>
      <w:pPr>
        <w:ind w:left="763" w:hanging="328"/>
      </w:pPr>
      <w:rPr>
        <w:rFonts w:hint="default"/>
      </w:rPr>
    </w:lvl>
    <w:lvl w:ilvl="3" w:tplc="163A21D4">
      <w:start w:val="1"/>
      <w:numFmt w:val="bullet"/>
      <w:lvlText w:val="•"/>
      <w:lvlJc w:val="left"/>
      <w:pPr>
        <w:ind w:left="1093" w:hanging="328"/>
      </w:pPr>
      <w:rPr>
        <w:rFonts w:hint="default"/>
      </w:rPr>
    </w:lvl>
    <w:lvl w:ilvl="4" w:tplc="4A34272A">
      <w:start w:val="1"/>
      <w:numFmt w:val="bullet"/>
      <w:lvlText w:val="•"/>
      <w:lvlJc w:val="left"/>
      <w:pPr>
        <w:ind w:left="1424" w:hanging="328"/>
      </w:pPr>
      <w:rPr>
        <w:rFonts w:hint="default"/>
      </w:rPr>
    </w:lvl>
    <w:lvl w:ilvl="5" w:tplc="CCB019A4">
      <w:start w:val="1"/>
      <w:numFmt w:val="bullet"/>
      <w:lvlText w:val="•"/>
      <w:lvlJc w:val="left"/>
      <w:pPr>
        <w:ind w:left="1754" w:hanging="328"/>
      </w:pPr>
      <w:rPr>
        <w:rFonts w:hint="default"/>
      </w:rPr>
    </w:lvl>
    <w:lvl w:ilvl="6" w:tplc="F0FC7872">
      <w:start w:val="1"/>
      <w:numFmt w:val="bullet"/>
      <w:lvlText w:val="•"/>
      <w:lvlJc w:val="left"/>
      <w:pPr>
        <w:ind w:left="2085" w:hanging="328"/>
      </w:pPr>
      <w:rPr>
        <w:rFonts w:hint="default"/>
      </w:rPr>
    </w:lvl>
    <w:lvl w:ilvl="7" w:tplc="19D8F672">
      <w:start w:val="1"/>
      <w:numFmt w:val="bullet"/>
      <w:lvlText w:val="•"/>
      <w:lvlJc w:val="left"/>
      <w:pPr>
        <w:ind w:left="2415" w:hanging="328"/>
      </w:pPr>
      <w:rPr>
        <w:rFonts w:hint="default"/>
      </w:rPr>
    </w:lvl>
    <w:lvl w:ilvl="8" w:tplc="34866D72">
      <w:start w:val="1"/>
      <w:numFmt w:val="bullet"/>
      <w:lvlText w:val="•"/>
      <w:lvlJc w:val="left"/>
      <w:pPr>
        <w:ind w:left="2746" w:hanging="328"/>
      </w:pPr>
      <w:rPr>
        <w:rFonts w:hint="default"/>
      </w:rPr>
    </w:lvl>
  </w:abstractNum>
  <w:abstractNum w:abstractNumId="8" w15:restartNumberingAfterBreak="0">
    <w:nsid w:val="79616375"/>
    <w:multiLevelType w:val="hybridMultilevel"/>
    <w:tmpl w:val="83C478B4"/>
    <w:lvl w:ilvl="0" w:tplc="19D679C8">
      <w:start w:val="1"/>
      <w:numFmt w:val="lowerLetter"/>
      <w:lvlText w:val="(%1)"/>
      <w:lvlJc w:val="left"/>
      <w:pPr>
        <w:ind w:left="102" w:hanging="328"/>
      </w:pPr>
      <w:rPr>
        <w:rFonts w:ascii="Times New Roman" w:eastAsia="Times New Roman" w:hAnsi="Times New Roman" w:hint="default"/>
        <w:sz w:val="24"/>
        <w:szCs w:val="24"/>
      </w:rPr>
    </w:lvl>
    <w:lvl w:ilvl="1" w:tplc="81703F0A">
      <w:start w:val="1"/>
      <w:numFmt w:val="bullet"/>
      <w:lvlText w:val="•"/>
      <w:lvlJc w:val="left"/>
      <w:pPr>
        <w:ind w:left="432" w:hanging="328"/>
      </w:pPr>
      <w:rPr>
        <w:rFonts w:hint="default"/>
      </w:rPr>
    </w:lvl>
    <w:lvl w:ilvl="2" w:tplc="E32A6CE2">
      <w:start w:val="1"/>
      <w:numFmt w:val="bullet"/>
      <w:lvlText w:val="•"/>
      <w:lvlJc w:val="left"/>
      <w:pPr>
        <w:ind w:left="763" w:hanging="328"/>
      </w:pPr>
      <w:rPr>
        <w:rFonts w:hint="default"/>
      </w:rPr>
    </w:lvl>
    <w:lvl w:ilvl="3" w:tplc="AB0C5902">
      <w:start w:val="1"/>
      <w:numFmt w:val="bullet"/>
      <w:lvlText w:val="•"/>
      <w:lvlJc w:val="left"/>
      <w:pPr>
        <w:ind w:left="1093" w:hanging="328"/>
      </w:pPr>
      <w:rPr>
        <w:rFonts w:hint="default"/>
      </w:rPr>
    </w:lvl>
    <w:lvl w:ilvl="4" w:tplc="23C20F28">
      <w:start w:val="1"/>
      <w:numFmt w:val="bullet"/>
      <w:lvlText w:val="•"/>
      <w:lvlJc w:val="left"/>
      <w:pPr>
        <w:ind w:left="1424" w:hanging="328"/>
      </w:pPr>
      <w:rPr>
        <w:rFonts w:hint="default"/>
      </w:rPr>
    </w:lvl>
    <w:lvl w:ilvl="5" w:tplc="D2E4EE70">
      <w:start w:val="1"/>
      <w:numFmt w:val="bullet"/>
      <w:lvlText w:val="•"/>
      <w:lvlJc w:val="left"/>
      <w:pPr>
        <w:ind w:left="1754" w:hanging="328"/>
      </w:pPr>
      <w:rPr>
        <w:rFonts w:hint="default"/>
      </w:rPr>
    </w:lvl>
    <w:lvl w:ilvl="6" w:tplc="D54C804A">
      <w:start w:val="1"/>
      <w:numFmt w:val="bullet"/>
      <w:lvlText w:val="•"/>
      <w:lvlJc w:val="left"/>
      <w:pPr>
        <w:ind w:left="2085" w:hanging="328"/>
      </w:pPr>
      <w:rPr>
        <w:rFonts w:hint="default"/>
      </w:rPr>
    </w:lvl>
    <w:lvl w:ilvl="7" w:tplc="244AA0BA">
      <w:start w:val="1"/>
      <w:numFmt w:val="bullet"/>
      <w:lvlText w:val="•"/>
      <w:lvlJc w:val="left"/>
      <w:pPr>
        <w:ind w:left="2415" w:hanging="328"/>
      </w:pPr>
      <w:rPr>
        <w:rFonts w:hint="default"/>
      </w:rPr>
    </w:lvl>
    <w:lvl w:ilvl="8" w:tplc="86B2FBBA">
      <w:start w:val="1"/>
      <w:numFmt w:val="bullet"/>
      <w:lvlText w:val="•"/>
      <w:lvlJc w:val="left"/>
      <w:pPr>
        <w:ind w:left="2746" w:hanging="328"/>
      </w:pPr>
      <w:rPr>
        <w:rFonts w:hint="default"/>
      </w:rPr>
    </w:lvl>
  </w:abstractNum>
  <w:abstractNum w:abstractNumId="9" w15:restartNumberingAfterBreak="0">
    <w:nsid w:val="7ACF2218"/>
    <w:multiLevelType w:val="hybridMultilevel"/>
    <w:tmpl w:val="6B32DED2"/>
    <w:lvl w:ilvl="0" w:tplc="2E8290F4">
      <w:start w:val="100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A5E6D"/>
    <w:multiLevelType w:val="hybridMultilevel"/>
    <w:tmpl w:val="4ADE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8"/>
  </w:num>
  <w:num w:numId="6">
    <w:abstractNumId w:val="5"/>
  </w:num>
  <w:num w:numId="7">
    <w:abstractNumId w:val="1"/>
  </w:num>
  <w:num w:numId="8">
    <w:abstractNumId w:val="3"/>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D1"/>
    <w:rsid w:val="00000CC8"/>
    <w:rsid w:val="000015D0"/>
    <w:rsid w:val="00001C5A"/>
    <w:rsid w:val="00001D24"/>
    <w:rsid w:val="00001D71"/>
    <w:rsid w:val="000026DF"/>
    <w:rsid w:val="000061EC"/>
    <w:rsid w:val="0001124E"/>
    <w:rsid w:val="00011E43"/>
    <w:rsid w:val="00012FAA"/>
    <w:rsid w:val="000141B5"/>
    <w:rsid w:val="0001504A"/>
    <w:rsid w:val="00017F99"/>
    <w:rsid w:val="000227A0"/>
    <w:rsid w:val="0002457F"/>
    <w:rsid w:val="00030E4A"/>
    <w:rsid w:val="0003260C"/>
    <w:rsid w:val="00032986"/>
    <w:rsid w:val="000342C6"/>
    <w:rsid w:val="000375EC"/>
    <w:rsid w:val="0004407F"/>
    <w:rsid w:val="00045EFB"/>
    <w:rsid w:val="00046FDB"/>
    <w:rsid w:val="0004790F"/>
    <w:rsid w:val="00047E14"/>
    <w:rsid w:val="00052C05"/>
    <w:rsid w:val="000572C5"/>
    <w:rsid w:val="00063255"/>
    <w:rsid w:val="00064160"/>
    <w:rsid w:val="00064178"/>
    <w:rsid w:val="00064C94"/>
    <w:rsid w:val="00067F8E"/>
    <w:rsid w:val="000700B2"/>
    <w:rsid w:val="000705D4"/>
    <w:rsid w:val="000710A6"/>
    <w:rsid w:val="0007315A"/>
    <w:rsid w:val="00075171"/>
    <w:rsid w:val="000764CA"/>
    <w:rsid w:val="00076CCC"/>
    <w:rsid w:val="000776E0"/>
    <w:rsid w:val="00077997"/>
    <w:rsid w:val="00077F0B"/>
    <w:rsid w:val="0008192F"/>
    <w:rsid w:val="0008489E"/>
    <w:rsid w:val="0008545E"/>
    <w:rsid w:val="00090E08"/>
    <w:rsid w:val="000918EE"/>
    <w:rsid w:val="00093F4D"/>
    <w:rsid w:val="0009434C"/>
    <w:rsid w:val="00095410"/>
    <w:rsid w:val="000A0D98"/>
    <w:rsid w:val="000A360D"/>
    <w:rsid w:val="000A4BD2"/>
    <w:rsid w:val="000A6B72"/>
    <w:rsid w:val="000A7427"/>
    <w:rsid w:val="000A7FFD"/>
    <w:rsid w:val="000B1999"/>
    <w:rsid w:val="000B2471"/>
    <w:rsid w:val="000B3391"/>
    <w:rsid w:val="000B4B89"/>
    <w:rsid w:val="000C03B1"/>
    <w:rsid w:val="000C11EE"/>
    <w:rsid w:val="000C2B11"/>
    <w:rsid w:val="000C66F4"/>
    <w:rsid w:val="000D0761"/>
    <w:rsid w:val="000D3C40"/>
    <w:rsid w:val="000D3C70"/>
    <w:rsid w:val="000D4286"/>
    <w:rsid w:val="000E14D4"/>
    <w:rsid w:val="000E1FD7"/>
    <w:rsid w:val="000E3284"/>
    <w:rsid w:val="000E6B34"/>
    <w:rsid w:val="000F091F"/>
    <w:rsid w:val="000F0D29"/>
    <w:rsid w:val="000F4FDD"/>
    <w:rsid w:val="000F7F75"/>
    <w:rsid w:val="00100116"/>
    <w:rsid w:val="001008BF"/>
    <w:rsid w:val="00100E8A"/>
    <w:rsid w:val="00103496"/>
    <w:rsid w:val="00104005"/>
    <w:rsid w:val="00106F91"/>
    <w:rsid w:val="00107117"/>
    <w:rsid w:val="00112937"/>
    <w:rsid w:val="0011472A"/>
    <w:rsid w:val="001159FD"/>
    <w:rsid w:val="00117E16"/>
    <w:rsid w:val="00120065"/>
    <w:rsid w:val="00120404"/>
    <w:rsid w:val="0012092F"/>
    <w:rsid w:val="0012139D"/>
    <w:rsid w:val="001218F5"/>
    <w:rsid w:val="001225D4"/>
    <w:rsid w:val="00123D13"/>
    <w:rsid w:val="00127A3C"/>
    <w:rsid w:val="001317C6"/>
    <w:rsid w:val="00136E9F"/>
    <w:rsid w:val="00136FA8"/>
    <w:rsid w:val="00137D51"/>
    <w:rsid w:val="00140E5B"/>
    <w:rsid w:val="00141852"/>
    <w:rsid w:val="001426EC"/>
    <w:rsid w:val="001440A6"/>
    <w:rsid w:val="001458E5"/>
    <w:rsid w:val="001461B1"/>
    <w:rsid w:val="001468CB"/>
    <w:rsid w:val="00146D2C"/>
    <w:rsid w:val="001470F0"/>
    <w:rsid w:val="001476D6"/>
    <w:rsid w:val="0014774E"/>
    <w:rsid w:val="00150095"/>
    <w:rsid w:val="0015048E"/>
    <w:rsid w:val="0015163E"/>
    <w:rsid w:val="00151832"/>
    <w:rsid w:val="00155441"/>
    <w:rsid w:val="00155DA8"/>
    <w:rsid w:val="00157F09"/>
    <w:rsid w:val="00161885"/>
    <w:rsid w:val="00162D19"/>
    <w:rsid w:val="00164703"/>
    <w:rsid w:val="00166056"/>
    <w:rsid w:val="00166F06"/>
    <w:rsid w:val="00167531"/>
    <w:rsid w:val="00173FE2"/>
    <w:rsid w:val="0017713C"/>
    <w:rsid w:val="00177C59"/>
    <w:rsid w:val="0018006A"/>
    <w:rsid w:val="001817B5"/>
    <w:rsid w:val="00181BA0"/>
    <w:rsid w:val="00181EF5"/>
    <w:rsid w:val="00184C40"/>
    <w:rsid w:val="00184DB8"/>
    <w:rsid w:val="00184FB8"/>
    <w:rsid w:val="001866F4"/>
    <w:rsid w:val="00186C8E"/>
    <w:rsid w:val="001904AD"/>
    <w:rsid w:val="00192122"/>
    <w:rsid w:val="0019330E"/>
    <w:rsid w:val="00193498"/>
    <w:rsid w:val="001952DC"/>
    <w:rsid w:val="00195B87"/>
    <w:rsid w:val="00196E7B"/>
    <w:rsid w:val="00196EC1"/>
    <w:rsid w:val="00197D04"/>
    <w:rsid w:val="001A10E2"/>
    <w:rsid w:val="001A34C6"/>
    <w:rsid w:val="001A3785"/>
    <w:rsid w:val="001A5AFA"/>
    <w:rsid w:val="001A604B"/>
    <w:rsid w:val="001A644D"/>
    <w:rsid w:val="001A69FE"/>
    <w:rsid w:val="001A6FE8"/>
    <w:rsid w:val="001B1409"/>
    <w:rsid w:val="001B3631"/>
    <w:rsid w:val="001B4757"/>
    <w:rsid w:val="001B4F78"/>
    <w:rsid w:val="001B64C7"/>
    <w:rsid w:val="001B7A53"/>
    <w:rsid w:val="001C2821"/>
    <w:rsid w:val="001C3B7E"/>
    <w:rsid w:val="001C4AAA"/>
    <w:rsid w:val="001C620D"/>
    <w:rsid w:val="001D14C2"/>
    <w:rsid w:val="001D167E"/>
    <w:rsid w:val="001D1735"/>
    <w:rsid w:val="001D2396"/>
    <w:rsid w:val="001D3C4D"/>
    <w:rsid w:val="001D46CC"/>
    <w:rsid w:val="001D5471"/>
    <w:rsid w:val="001D5564"/>
    <w:rsid w:val="001E1090"/>
    <w:rsid w:val="001E2B60"/>
    <w:rsid w:val="001E3EF8"/>
    <w:rsid w:val="001E5287"/>
    <w:rsid w:val="001E63D0"/>
    <w:rsid w:val="001E6DAD"/>
    <w:rsid w:val="001E74E7"/>
    <w:rsid w:val="001F17A1"/>
    <w:rsid w:val="001F1CD4"/>
    <w:rsid w:val="001F2471"/>
    <w:rsid w:val="001F2618"/>
    <w:rsid w:val="001F31C7"/>
    <w:rsid w:val="001F49DC"/>
    <w:rsid w:val="001F5F7C"/>
    <w:rsid w:val="00202525"/>
    <w:rsid w:val="002044BC"/>
    <w:rsid w:val="0020651E"/>
    <w:rsid w:val="0020686B"/>
    <w:rsid w:val="00206926"/>
    <w:rsid w:val="0020700B"/>
    <w:rsid w:val="00210D82"/>
    <w:rsid w:val="00211876"/>
    <w:rsid w:val="00211A9B"/>
    <w:rsid w:val="0021452F"/>
    <w:rsid w:val="002149E8"/>
    <w:rsid w:val="002207C7"/>
    <w:rsid w:val="00221382"/>
    <w:rsid w:val="00224B59"/>
    <w:rsid w:val="00225CCB"/>
    <w:rsid w:val="002270CA"/>
    <w:rsid w:val="00227B9D"/>
    <w:rsid w:val="0023200D"/>
    <w:rsid w:val="0023361A"/>
    <w:rsid w:val="00234ADA"/>
    <w:rsid w:val="00234BD1"/>
    <w:rsid w:val="00234DB9"/>
    <w:rsid w:val="00240DEF"/>
    <w:rsid w:val="0024114C"/>
    <w:rsid w:val="0024185B"/>
    <w:rsid w:val="0024678F"/>
    <w:rsid w:val="00247F6D"/>
    <w:rsid w:val="00250E58"/>
    <w:rsid w:val="00251328"/>
    <w:rsid w:val="0025245F"/>
    <w:rsid w:val="00252573"/>
    <w:rsid w:val="00252A1B"/>
    <w:rsid w:val="0025301E"/>
    <w:rsid w:val="00253BA3"/>
    <w:rsid w:val="00253E45"/>
    <w:rsid w:val="002558C0"/>
    <w:rsid w:val="00256B4A"/>
    <w:rsid w:val="002631A8"/>
    <w:rsid w:val="0026425C"/>
    <w:rsid w:val="00267FCF"/>
    <w:rsid w:val="002708C8"/>
    <w:rsid w:val="002713A9"/>
    <w:rsid w:val="00271D7B"/>
    <w:rsid w:val="00272950"/>
    <w:rsid w:val="00275F70"/>
    <w:rsid w:val="00276220"/>
    <w:rsid w:val="0027768B"/>
    <w:rsid w:val="00281EF8"/>
    <w:rsid w:val="002832D9"/>
    <w:rsid w:val="0028410A"/>
    <w:rsid w:val="00293360"/>
    <w:rsid w:val="00296799"/>
    <w:rsid w:val="00297CE9"/>
    <w:rsid w:val="002A41A3"/>
    <w:rsid w:val="002A41FB"/>
    <w:rsid w:val="002A6370"/>
    <w:rsid w:val="002A64F4"/>
    <w:rsid w:val="002B0497"/>
    <w:rsid w:val="002B1065"/>
    <w:rsid w:val="002B1B48"/>
    <w:rsid w:val="002B1EE2"/>
    <w:rsid w:val="002B2217"/>
    <w:rsid w:val="002B2D97"/>
    <w:rsid w:val="002B4552"/>
    <w:rsid w:val="002B58B6"/>
    <w:rsid w:val="002C0AD1"/>
    <w:rsid w:val="002C0F32"/>
    <w:rsid w:val="002C2141"/>
    <w:rsid w:val="002C234A"/>
    <w:rsid w:val="002C4818"/>
    <w:rsid w:val="002C5F75"/>
    <w:rsid w:val="002C6B3C"/>
    <w:rsid w:val="002C7CB8"/>
    <w:rsid w:val="002D1394"/>
    <w:rsid w:val="002D3412"/>
    <w:rsid w:val="002D364A"/>
    <w:rsid w:val="002D42A3"/>
    <w:rsid w:val="002D5B92"/>
    <w:rsid w:val="002D7114"/>
    <w:rsid w:val="002D7765"/>
    <w:rsid w:val="002E0AB6"/>
    <w:rsid w:val="002E0D35"/>
    <w:rsid w:val="002E3619"/>
    <w:rsid w:val="002E5391"/>
    <w:rsid w:val="002E55E7"/>
    <w:rsid w:val="002E649F"/>
    <w:rsid w:val="002E7150"/>
    <w:rsid w:val="002F1173"/>
    <w:rsid w:val="002F1635"/>
    <w:rsid w:val="002F305C"/>
    <w:rsid w:val="002F3A51"/>
    <w:rsid w:val="002F4512"/>
    <w:rsid w:val="002F4E59"/>
    <w:rsid w:val="002F5E39"/>
    <w:rsid w:val="002F782F"/>
    <w:rsid w:val="002F7B7C"/>
    <w:rsid w:val="002F7C32"/>
    <w:rsid w:val="00301EF2"/>
    <w:rsid w:val="00304DA5"/>
    <w:rsid w:val="0030738D"/>
    <w:rsid w:val="0031045D"/>
    <w:rsid w:val="00310B29"/>
    <w:rsid w:val="00312838"/>
    <w:rsid w:val="0031348F"/>
    <w:rsid w:val="003140A0"/>
    <w:rsid w:val="00316B8F"/>
    <w:rsid w:val="0032038B"/>
    <w:rsid w:val="00322949"/>
    <w:rsid w:val="00322EB3"/>
    <w:rsid w:val="00324691"/>
    <w:rsid w:val="003259DD"/>
    <w:rsid w:val="00326778"/>
    <w:rsid w:val="00333555"/>
    <w:rsid w:val="00334524"/>
    <w:rsid w:val="00335260"/>
    <w:rsid w:val="003364BB"/>
    <w:rsid w:val="00336F48"/>
    <w:rsid w:val="003375C1"/>
    <w:rsid w:val="00337AE8"/>
    <w:rsid w:val="00337C9C"/>
    <w:rsid w:val="0034127A"/>
    <w:rsid w:val="00341C63"/>
    <w:rsid w:val="003428EB"/>
    <w:rsid w:val="00345622"/>
    <w:rsid w:val="003461FE"/>
    <w:rsid w:val="0035071C"/>
    <w:rsid w:val="003508EC"/>
    <w:rsid w:val="00351ED6"/>
    <w:rsid w:val="00352B30"/>
    <w:rsid w:val="003534DD"/>
    <w:rsid w:val="0035378D"/>
    <w:rsid w:val="0035557B"/>
    <w:rsid w:val="00355F3E"/>
    <w:rsid w:val="0036122B"/>
    <w:rsid w:val="00362111"/>
    <w:rsid w:val="0036257A"/>
    <w:rsid w:val="0036263E"/>
    <w:rsid w:val="00366D50"/>
    <w:rsid w:val="00371CFA"/>
    <w:rsid w:val="0037294F"/>
    <w:rsid w:val="003730B9"/>
    <w:rsid w:val="0037474A"/>
    <w:rsid w:val="00374DA4"/>
    <w:rsid w:val="003755A9"/>
    <w:rsid w:val="00375B4C"/>
    <w:rsid w:val="003763B0"/>
    <w:rsid w:val="00377E11"/>
    <w:rsid w:val="003800E2"/>
    <w:rsid w:val="0038344E"/>
    <w:rsid w:val="0038464E"/>
    <w:rsid w:val="00384830"/>
    <w:rsid w:val="00384CE4"/>
    <w:rsid w:val="00385707"/>
    <w:rsid w:val="0038781B"/>
    <w:rsid w:val="00387ACD"/>
    <w:rsid w:val="0039056F"/>
    <w:rsid w:val="00390C49"/>
    <w:rsid w:val="00391D70"/>
    <w:rsid w:val="00391EC0"/>
    <w:rsid w:val="003930D6"/>
    <w:rsid w:val="0039431B"/>
    <w:rsid w:val="003966A3"/>
    <w:rsid w:val="003A04DA"/>
    <w:rsid w:val="003A35AC"/>
    <w:rsid w:val="003A4EBC"/>
    <w:rsid w:val="003A618E"/>
    <w:rsid w:val="003A6CEF"/>
    <w:rsid w:val="003B1327"/>
    <w:rsid w:val="003B2151"/>
    <w:rsid w:val="003B4031"/>
    <w:rsid w:val="003B5455"/>
    <w:rsid w:val="003B5939"/>
    <w:rsid w:val="003B6BAB"/>
    <w:rsid w:val="003B70CC"/>
    <w:rsid w:val="003B747F"/>
    <w:rsid w:val="003C1EC9"/>
    <w:rsid w:val="003C389A"/>
    <w:rsid w:val="003C400C"/>
    <w:rsid w:val="003C425D"/>
    <w:rsid w:val="003C6794"/>
    <w:rsid w:val="003D1657"/>
    <w:rsid w:val="003D2B40"/>
    <w:rsid w:val="003D313C"/>
    <w:rsid w:val="003D46CC"/>
    <w:rsid w:val="003D5D84"/>
    <w:rsid w:val="003D6F0D"/>
    <w:rsid w:val="003D7CB3"/>
    <w:rsid w:val="003E1490"/>
    <w:rsid w:val="003F0D55"/>
    <w:rsid w:val="003F1212"/>
    <w:rsid w:val="003F19D7"/>
    <w:rsid w:val="003F2DE0"/>
    <w:rsid w:val="003F2E8E"/>
    <w:rsid w:val="003F4FDE"/>
    <w:rsid w:val="003F534C"/>
    <w:rsid w:val="003F7F84"/>
    <w:rsid w:val="00400CB6"/>
    <w:rsid w:val="00404D16"/>
    <w:rsid w:val="00407866"/>
    <w:rsid w:val="004137CA"/>
    <w:rsid w:val="0041559C"/>
    <w:rsid w:val="004155B4"/>
    <w:rsid w:val="00415785"/>
    <w:rsid w:val="00420549"/>
    <w:rsid w:val="00422C6D"/>
    <w:rsid w:val="0042567B"/>
    <w:rsid w:val="0042721C"/>
    <w:rsid w:val="00430AB6"/>
    <w:rsid w:val="0043212A"/>
    <w:rsid w:val="00433A9C"/>
    <w:rsid w:val="0043406E"/>
    <w:rsid w:val="00437C96"/>
    <w:rsid w:val="0044083C"/>
    <w:rsid w:val="0044102A"/>
    <w:rsid w:val="004413F3"/>
    <w:rsid w:val="004417DA"/>
    <w:rsid w:val="00441E49"/>
    <w:rsid w:val="004433C7"/>
    <w:rsid w:val="004457BE"/>
    <w:rsid w:val="00445FAB"/>
    <w:rsid w:val="004477FD"/>
    <w:rsid w:val="00447880"/>
    <w:rsid w:val="00451086"/>
    <w:rsid w:val="004522BC"/>
    <w:rsid w:val="004545C6"/>
    <w:rsid w:val="004568CF"/>
    <w:rsid w:val="00456F1B"/>
    <w:rsid w:val="00463A34"/>
    <w:rsid w:val="00463D1E"/>
    <w:rsid w:val="00465FDC"/>
    <w:rsid w:val="0047149B"/>
    <w:rsid w:val="004738FA"/>
    <w:rsid w:val="004764AB"/>
    <w:rsid w:val="00476E63"/>
    <w:rsid w:val="00477276"/>
    <w:rsid w:val="00477D2E"/>
    <w:rsid w:val="00480301"/>
    <w:rsid w:val="00481342"/>
    <w:rsid w:val="0048317D"/>
    <w:rsid w:val="00484503"/>
    <w:rsid w:val="00484932"/>
    <w:rsid w:val="00490E6F"/>
    <w:rsid w:val="0049316C"/>
    <w:rsid w:val="00493783"/>
    <w:rsid w:val="00494F29"/>
    <w:rsid w:val="004950F9"/>
    <w:rsid w:val="004969AE"/>
    <w:rsid w:val="004A4121"/>
    <w:rsid w:val="004B0607"/>
    <w:rsid w:val="004B1666"/>
    <w:rsid w:val="004B296A"/>
    <w:rsid w:val="004B4153"/>
    <w:rsid w:val="004B4AE0"/>
    <w:rsid w:val="004B4B78"/>
    <w:rsid w:val="004B770C"/>
    <w:rsid w:val="004B7C5F"/>
    <w:rsid w:val="004C0F2A"/>
    <w:rsid w:val="004C3687"/>
    <w:rsid w:val="004C4639"/>
    <w:rsid w:val="004C5D37"/>
    <w:rsid w:val="004C5F8F"/>
    <w:rsid w:val="004D0B7F"/>
    <w:rsid w:val="004D669A"/>
    <w:rsid w:val="004E0F6F"/>
    <w:rsid w:val="004E26B3"/>
    <w:rsid w:val="004E28D0"/>
    <w:rsid w:val="004E34AE"/>
    <w:rsid w:val="004E6877"/>
    <w:rsid w:val="004E6F68"/>
    <w:rsid w:val="004E70EF"/>
    <w:rsid w:val="004E7FB4"/>
    <w:rsid w:val="004F0290"/>
    <w:rsid w:val="004F0731"/>
    <w:rsid w:val="004F0D60"/>
    <w:rsid w:val="004F14CE"/>
    <w:rsid w:val="004F3295"/>
    <w:rsid w:val="005039DA"/>
    <w:rsid w:val="00505EC7"/>
    <w:rsid w:val="00506BF2"/>
    <w:rsid w:val="00507B08"/>
    <w:rsid w:val="00507DFA"/>
    <w:rsid w:val="00510CAA"/>
    <w:rsid w:val="005130CA"/>
    <w:rsid w:val="00513702"/>
    <w:rsid w:val="00513A7D"/>
    <w:rsid w:val="00514069"/>
    <w:rsid w:val="00514BD6"/>
    <w:rsid w:val="00515951"/>
    <w:rsid w:val="00515A10"/>
    <w:rsid w:val="00516F5E"/>
    <w:rsid w:val="00517ECF"/>
    <w:rsid w:val="00520112"/>
    <w:rsid w:val="00522B87"/>
    <w:rsid w:val="00522DEF"/>
    <w:rsid w:val="0052311B"/>
    <w:rsid w:val="005234E1"/>
    <w:rsid w:val="005278EE"/>
    <w:rsid w:val="00531015"/>
    <w:rsid w:val="00535687"/>
    <w:rsid w:val="005369D0"/>
    <w:rsid w:val="00542160"/>
    <w:rsid w:val="00542D8E"/>
    <w:rsid w:val="0054357F"/>
    <w:rsid w:val="00545E17"/>
    <w:rsid w:val="005460D2"/>
    <w:rsid w:val="00546379"/>
    <w:rsid w:val="0054661F"/>
    <w:rsid w:val="00547026"/>
    <w:rsid w:val="005500B4"/>
    <w:rsid w:val="00553843"/>
    <w:rsid w:val="005553C2"/>
    <w:rsid w:val="005565E0"/>
    <w:rsid w:val="00557AF0"/>
    <w:rsid w:val="00557CC4"/>
    <w:rsid w:val="0056138F"/>
    <w:rsid w:val="005643D1"/>
    <w:rsid w:val="00564937"/>
    <w:rsid w:val="00566CAB"/>
    <w:rsid w:val="0056762B"/>
    <w:rsid w:val="005737CD"/>
    <w:rsid w:val="0057399D"/>
    <w:rsid w:val="00573C28"/>
    <w:rsid w:val="00575405"/>
    <w:rsid w:val="00575791"/>
    <w:rsid w:val="00577201"/>
    <w:rsid w:val="00577B63"/>
    <w:rsid w:val="00581CF0"/>
    <w:rsid w:val="00581D31"/>
    <w:rsid w:val="00582414"/>
    <w:rsid w:val="00582EFE"/>
    <w:rsid w:val="005867EE"/>
    <w:rsid w:val="0058761B"/>
    <w:rsid w:val="00590A97"/>
    <w:rsid w:val="00592D39"/>
    <w:rsid w:val="00592FE6"/>
    <w:rsid w:val="00593495"/>
    <w:rsid w:val="005937C2"/>
    <w:rsid w:val="0059730B"/>
    <w:rsid w:val="005A3C73"/>
    <w:rsid w:val="005A5336"/>
    <w:rsid w:val="005A5892"/>
    <w:rsid w:val="005A615C"/>
    <w:rsid w:val="005B0758"/>
    <w:rsid w:val="005B1703"/>
    <w:rsid w:val="005B2255"/>
    <w:rsid w:val="005B2E32"/>
    <w:rsid w:val="005B3B03"/>
    <w:rsid w:val="005B3B09"/>
    <w:rsid w:val="005B59CD"/>
    <w:rsid w:val="005B5A1F"/>
    <w:rsid w:val="005C548A"/>
    <w:rsid w:val="005C583F"/>
    <w:rsid w:val="005C6111"/>
    <w:rsid w:val="005C7128"/>
    <w:rsid w:val="005C7446"/>
    <w:rsid w:val="005C771F"/>
    <w:rsid w:val="005D119B"/>
    <w:rsid w:val="005D22CD"/>
    <w:rsid w:val="005D257F"/>
    <w:rsid w:val="005D45E0"/>
    <w:rsid w:val="005D7F93"/>
    <w:rsid w:val="005E0858"/>
    <w:rsid w:val="005E0B3C"/>
    <w:rsid w:val="005E4A2D"/>
    <w:rsid w:val="005E5C32"/>
    <w:rsid w:val="005F26B7"/>
    <w:rsid w:val="005F3454"/>
    <w:rsid w:val="005F3531"/>
    <w:rsid w:val="006004AE"/>
    <w:rsid w:val="00603988"/>
    <w:rsid w:val="006041A2"/>
    <w:rsid w:val="0060498B"/>
    <w:rsid w:val="00604EC6"/>
    <w:rsid w:val="0060594A"/>
    <w:rsid w:val="006136F6"/>
    <w:rsid w:val="0061372C"/>
    <w:rsid w:val="00613E16"/>
    <w:rsid w:val="006172C7"/>
    <w:rsid w:val="006178A6"/>
    <w:rsid w:val="00622594"/>
    <w:rsid w:val="006225EA"/>
    <w:rsid w:val="00622A94"/>
    <w:rsid w:val="00623573"/>
    <w:rsid w:val="006235BD"/>
    <w:rsid w:val="00624399"/>
    <w:rsid w:val="00624FC2"/>
    <w:rsid w:val="00625BD0"/>
    <w:rsid w:val="00625D97"/>
    <w:rsid w:val="0062645A"/>
    <w:rsid w:val="0063004B"/>
    <w:rsid w:val="006302A6"/>
    <w:rsid w:val="00633EF5"/>
    <w:rsid w:val="00634472"/>
    <w:rsid w:val="00636349"/>
    <w:rsid w:val="00637A90"/>
    <w:rsid w:val="00640E09"/>
    <w:rsid w:val="0064439D"/>
    <w:rsid w:val="00645A96"/>
    <w:rsid w:val="00647B3D"/>
    <w:rsid w:val="00650EB8"/>
    <w:rsid w:val="00651F7D"/>
    <w:rsid w:val="00652539"/>
    <w:rsid w:val="00653471"/>
    <w:rsid w:val="00653F79"/>
    <w:rsid w:val="006546E4"/>
    <w:rsid w:val="00654B65"/>
    <w:rsid w:val="00654C49"/>
    <w:rsid w:val="006551BF"/>
    <w:rsid w:val="00655244"/>
    <w:rsid w:val="006557C7"/>
    <w:rsid w:val="00657110"/>
    <w:rsid w:val="00662390"/>
    <w:rsid w:val="006651C8"/>
    <w:rsid w:val="0066609A"/>
    <w:rsid w:val="00667381"/>
    <w:rsid w:val="0066798B"/>
    <w:rsid w:val="00670A2A"/>
    <w:rsid w:val="00671D42"/>
    <w:rsid w:val="00671FAF"/>
    <w:rsid w:val="0067283D"/>
    <w:rsid w:val="00673986"/>
    <w:rsid w:val="006739CA"/>
    <w:rsid w:val="0067690D"/>
    <w:rsid w:val="006807AC"/>
    <w:rsid w:val="0068146F"/>
    <w:rsid w:val="00681530"/>
    <w:rsid w:val="0068463A"/>
    <w:rsid w:val="00685C1C"/>
    <w:rsid w:val="00686041"/>
    <w:rsid w:val="006866DB"/>
    <w:rsid w:val="00686F18"/>
    <w:rsid w:val="0068773F"/>
    <w:rsid w:val="00690915"/>
    <w:rsid w:val="00692A45"/>
    <w:rsid w:val="006965E8"/>
    <w:rsid w:val="00696E5E"/>
    <w:rsid w:val="006A0C71"/>
    <w:rsid w:val="006A409A"/>
    <w:rsid w:val="006A630C"/>
    <w:rsid w:val="006A653C"/>
    <w:rsid w:val="006A74D3"/>
    <w:rsid w:val="006A74D6"/>
    <w:rsid w:val="006A77A8"/>
    <w:rsid w:val="006B0D58"/>
    <w:rsid w:val="006B1340"/>
    <w:rsid w:val="006B1900"/>
    <w:rsid w:val="006B36AD"/>
    <w:rsid w:val="006C1651"/>
    <w:rsid w:val="006C39C6"/>
    <w:rsid w:val="006C3E99"/>
    <w:rsid w:val="006C4264"/>
    <w:rsid w:val="006C5541"/>
    <w:rsid w:val="006C5952"/>
    <w:rsid w:val="006C7198"/>
    <w:rsid w:val="006D106C"/>
    <w:rsid w:val="006D1B42"/>
    <w:rsid w:val="006D3C74"/>
    <w:rsid w:val="006D3D15"/>
    <w:rsid w:val="006D55E7"/>
    <w:rsid w:val="006D79F5"/>
    <w:rsid w:val="006D7DB4"/>
    <w:rsid w:val="006E08BD"/>
    <w:rsid w:val="006E1631"/>
    <w:rsid w:val="006E304C"/>
    <w:rsid w:val="006E4A3E"/>
    <w:rsid w:val="006E56C2"/>
    <w:rsid w:val="006E67EC"/>
    <w:rsid w:val="006E77E8"/>
    <w:rsid w:val="006F0270"/>
    <w:rsid w:val="006F1F9B"/>
    <w:rsid w:val="006F571D"/>
    <w:rsid w:val="006F591F"/>
    <w:rsid w:val="006F7F12"/>
    <w:rsid w:val="00702FEE"/>
    <w:rsid w:val="00705709"/>
    <w:rsid w:val="007064E1"/>
    <w:rsid w:val="00707AC3"/>
    <w:rsid w:val="0071659C"/>
    <w:rsid w:val="00720DA1"/>
    <w:rsid w:val="00724CB4"/>
    <w:rsid w:val="0072504C"/>
    <w:rsid w:val="00725162"/>
    <w:rsid w:val="007260CF"/>
    <w:rsid w:val="00727A4D"/>
    <w:rsid w:val="00727DDB"/>
    <w:rsid w:val="0073040E"/>
    <w:rsid w:val="00731A66"/>
    <w:rsid w:val="00731EA7"/>
    <w:rsid w:val="0073263F"/>
    <w:rsid w:val="00734965"/>
    <w:rsid w:val="00734B7B"/>
    <w:rsid w:val="00735EB0"/>
    <w:rsid w:val="00736E09"/>
    <w:rsid w:val="00737412"/>
    <w:rsid w:val="00744600"/>
    <w:rsid w:val="00744DFF"/>
    <w:rsid w:val="00745205"/>
    <w:rsid w:val="0074620D"/>
    <w:rsid w:val="007465F0"/>
    <w:rsid w:val="0074739B"/>
    <w:rsid w:val="007527D8"/>
    <w:rsid w:val="007528FA"/>
    <w:rsid w:val="00754779"/>
    <w:rsid w:val="00755393"/>
    <w:rsid w:val="007556F9"/>
    <w:rsid w:val="00757F45"/>
    <w:rsid w:val="00764817"/>
    <w:rsid w:val="007665C3"/>
    <w:rsid w:val="0076778B"/>
    <w:rsid w:val="00771302"/>
    <w:rsid w:val="00771F13"/>
    <w:rsid w:val="00773A16"/>
    <w:rsid w:val="007760B3"/>
    <w:rsid w:val="007763F5"/>
    <w:rsid w:val="00781992"/>
    <w:rsid w:val="00782472"/>
    <w:rsid w:val="0078251E"/>
    <w:rsid w:val="007831A0"/>
    <w:rsid w:val="0078366A"/>
    <w:rsid w:val="007848E6"/>
    <w:rsid w:val="00786661"/>
    <w:rsid w:val="007875FB"/>
    <w:rsid w:val="00791348"/>
    <w:rsid w:val="00792FFB"/>
    <w:rsid w:val="00793D56"/>
    <w:rsid w:val="007A35AB"/>
    <w:rsid w:val="007A6690"/>
    <w:rsid w:val="007A676B"/>
    <w:rsid w:val="007B0C71"/>
    <w:rsid w:val="007B6D62"/>
    <w:rsid w:val="007C086F"/>
    <w:rsid w:val="007C0E8A"/>
    <w:rsid w:val="007C104C"/>
    <w:rsid w:val="007C189A"/>
    <w:rsid w:val="007C2316"/>
    <w:rsid w:val="007C3114"/>
    <w:rsid w:val="007C4877"/>
    <w:rsid w:val="007C6304"/>
    <w:rsid w:val="007C63CA"/>
    <w:rsid w:val="007C6505"/>
    <w:rsid w:val="007D3825"/>
    <w:rsid w:val="007D5CA6"/>
    <w:rsid w:val="007D651A"/>
    <w:rsid w:val="007D7FE7"/>
    <w:rsid w:val="007E06D1"/>
    <w:rsid w:val="007E5226"/>
    <w:rsid w:val="007E5366"/>
    <w:rsid w:val="007E5517"/>
    <w:rsid w:val="007E5744"/>
    <w:rsid w:val="007E69EB"/>
    <w:rsid w:val="007F049F"/>
    <w:rsid w:val="007F0B7B"/>
    <w:rsid w:val="007F1D68"/>
    <w:rsid w:val="007F6437"/>
    <w:rsid w:val="007F6AAE"/>
    <w:rsid w:val="007F7CFF"/>
    <w:rsid w:val="0080056E"/>
    <w:rsid w:val="0080148A"/>
    <w:rsid w:val="008016C2"/>
    <w:rsid w:val="00802A69"/>
    <w:rsid w:val="00803CBE"/>
    <w:rsid w:val="00805AD0"/>
    <w:rsid w:val="008067BF"/>
    <w:rsid w:val="008076BE"/>
    <w:rsid w:val="008077AB"/>
    <w:rsid w:val="00810F64"/>
    <w:rsid w:val="00811145"/>
    <w:rsid w:val="008116F5"/>
    <w:rsid w:val="008129B9"/>
    <w:rsid w:val="00814FF3"/>
    <w:rsid w:val="00816167"/>
    <w:rsid w:val="00817C56"/>
    <w:rsid w:val="0082374F"/>
    <w:rsid w:val="0082413D"/>
    <w:rsid w:val="008260EF"/>
    <w:rsid w:val="00826228"/>
    <w:rsid w:val="008267B8"/>
    <w:rsid w:val="00827F74"/>
    <w:rsid w:val="00830FB5"/>
    <w:rsid w:val="00831685"/>
    <w:rsid w:val="00831A2D"/>
    <w:rsid w:val="00831BFC"/>
    <w:rsid w:val="00833DE4"/>
    <w:rsid w:val="008340F9"/>
    <w:rsid w:val="008418DB"/>
    <w:rsid w:val="00844341"/>
    <w:rsid w:val="00844C07"/>
    <w:rsid w:val="0084571F"/>
    <w:rsid w:val="00850275"/>
    <w:rsid w:val="00850851"/>
    <w:rsid w:val="00851953"/>
    <w:rsid w:val="00852261"/>
    <w:rsid w:val="00853ABA"/>
    <w:rsid w:val="00854046"/>
    <w:rsid w:val="0086423F"/>
    <w:rsid w:val="00865287"/>
    <w:rsid w:val="0086653F"/>
    <w:rsid w:val="00866F95"/>
    <w:rsid w:val="00870F89"/>
    <w:rsid w:val="00873612"/>
    <w:rsid w:val="00873FAF"/>
    <w:rsid w:val="0087467C"/>
    <w:rsid w:val="00874C80"/>
    <w:rsid w:val="00874D4E"/>
    <w:rsid w:val="008751E8"/>
    <w:rsid w:val="00875A65"/>
    <w:rsid w:val="00875BC2"/>
    <w:rsid w:val="00876FE6"/>
    <w:rsid w:val="0088295C"/>
    <w:rsid w:val="008837C1"/>
    <w:rsid w:val="0088426E"/>
    <w:rsid w:val="00886674"/>
    <w:rsid w:val="00890E94"/>
    <w:rsid w:val="00893D47"/>
    <w:rsid w:val="00894CC9"/>
    <w:rsid w:val="0089527F"/>
    <w:rsid w:val="008A761B"/>
    <w:rsid w:val="008B06F5"/>
    <w:rsid w:val="008B2193"/>
    <w:rsid w:val="008B4C10"/>
    <w:rsid w:val="008B6761"/>
    <w:rsid w:val="008B6F17"/>
    <w:rsid w:val="008B744B"/>
    <w:rsid w:val="008C28AB"/>
    <w:rsid w:val="008C3462"/>
    <w:rsid w:val="008C3A46"/>
    <w:rsid w:val="008C3C45"/>
    <w:rsid w:val="008C7326"/>
    <w:rsid w:val="008C7BA3"/>
    <w:rsid w:val="008D0160"/>
    <w:rsid w:val="008D0DD1"/>
    <w:rsid w:val="008D10A8"/>
    <w:rsid w:val="008D178A"/>
    <w:rsid w:val="008D5653"/>
    <w:rsid w:val="008D640D"/>
    <w:rsid w:val="008D6C20"/>
    <w:rsid w:val="008D793C"/>
    <w:rsid w:val="008E120E"/>
    <w:rsid w:val="008E6D5C"/>
    <w:rsid w:val="008F00D9"/>
    <w:rsid w:val="008F1970"/>
    <w:rsid w:val="008F2028"/>
    <w:rsid w:val="008F248F"/>
    <w:rsid w:val="008F67F7"/>
    <w:rsid w:val="009005F6"/>
    <w:rsid w:val="00900A65"/>
    <w:rsid w:val="009026AC"/>
    <w:rsid w:val="00905FA4"/>
    <w:rsid w:val="00906BB0"/>
    <w:rsid w:val="00906DCA"/>
    <w:rsid w:val="009078AD"/>
    <w:rsid w:val="00907A57"/>
    <w:rsid w:val="00910933"/>
    <w:rsid w:val="00912500"/>
    <w:rsid w:val="00912A06"/>
    <w:rsid w:val="00912B0F"/>
    <w:rsid w:val="0091480E"/>
    <w:rsid w:val="009158A7"/>
    <w:rsid w:val="009166AD"/>
    <w:rsid w:val="0092070B"/>
    <w:rsid w:val="009216E7"/>
    <w:rsid w:val="00922252"/>
    <w:rsid w:val="00923A07"/>
    <w:rsid w:val="0092555A"/>
    <w:rsid w:val="00925C97"/>
    <w:rsid w:val="00927196"/>
    <w:rsid w:val="009313CC"/>
    <w:rsid w:val="00933647"/>
    <w:rsid w:val="00934308"/>
    <w:rsid w:val="0093490E"/>
    <w:rsid w:val="0093657E"/>
    <w:rsid w:val="00943493"/>
    <w:rsid w:val="0094456C"/>
    <w:rsid w:val="00944E16"/>
    <w:rsid w:val="00945670"/>
    <w:rsid w:val="009456BE"/>
    <w:rsid w:val="00950654"/>
    <w:rsid w:val="00950F3A"/>
    <w:rsid w:val="00953440"/>
    <w:rsid w:val="00954833"/>
    <w:rsid w:val="0095515B"/>
    <w:rsid w:val="009552CB"/>
    <w:rsid w:val="00955AFD"/>
    <w:rsid w:val="00956C98"/>
    <w:rsid w:val="0095735C"/>
    <w:rsid w:val="0096029B"/>
    <w:rsid w:val="00960C99"/>
    <w:rsid w:val="00961A4B"/>
    <w:rsid w:val="009620DF"/>
    <w:rsid w:val="00962316"/>
    <w:rsid w:val="00962461"/>
    <w:rsid w:val="00962795"/>
    <w:rsid w:val="00965751"/>
    <w:rsid w:val="00965BA4"/>
    <w:rsid w:val="009670A5"/>
    <w:rsid w:val="00970240"/>
    <w:rsid w:val="009719BF"/>
    <w:rsid w:val="00972A08"/>
    <w:rsid w:val="00972F63"/>
    <w:rsid w:val="00977689"/>
    <w:rsid w:val="00981E81"/>
    <w:rsid w:val="00982823"/>
    <w:rsid w:val="00983165"/>
    <w:rsid w:val="00986F31"/>
    <w:rsid w:val="00990927"/>
    <w:rsid w:val="00990AC9"/>
    <w:rsid w:val="00990C6B"/>
    <w:rsid w:val="00991CC8"/>
    <w:rsid w:val="00993A10"/>
    <w:rsid w:val="00994309"/>
    <w:rsid w:val="009955BB"/>
    <w:rsid w:val="009960C7"/>
    <w:rsid w:val="0099740D"/>
    <w:rsid w:val="009A1EE8"/>
    <w:rsid w:val="009A5A74"/>
    <w:rsid w:val="009A6BFB"/>
    <w:rsid w:val="009B0512"/>
    <w:rsid w:val="009B0748"/>
    <w:rsid w:val="009B2A04"/>
    <w:rsid w:val="009B38D1"/>
    <w:rsid w:val="009B53DF"/>
    <w:rsid w:val="009B5946"/>
    <w:rsid w:val="009B5E46"/>
    <w:rsid w:val="009C1867"/>
    <w:rsid w:val="009C1D9B"/>
    <w:rsid w:val="009C29D9"/>
    <w:rsid w:val="009C4457"/>
    <w:rsid w:val="009C497C"/>
    <w:rsid w:val="009C536F"/>
    <w:rsid w:val="009C70B3"/>
    <w:rsid w:val="009D319C"/>
    <w:rsid w:val="009D35AE"/>
    <w:rsid w:val="009D417B"/>
    <w:rsid w:val="009D419B"/>
    <w:rsid w:val="009D637C"/>
    <w:rsid w:val="009E0595"/>
    <w:rsid w:val="009E11F9"/>
    <w:rsid w:val="009E12FE"/>
    <w:rsid w:val="009E2232"/>
    <w:rsid w:val="009E4013"/>
    <w:rsid w:val="009E56DB"/>
    <w:rsid w:val="009E7304"/>
    <w:rsid w:val="009E7351"/>
    <w:rsid w:val="009E7BAA"/>
    <w:rsid w:val="009F19BB"/>
    <w:rsid w:val="009F2487"/>
    <w:rsid w:val="009F38EE"/>
    <w:rsid w:val="009F76BE"/>
    <w:rsid w:val="00A01148"/>
    <w:rsid w:val="00A025F9"/>
    <w:rsid w:val="00A03114"/>
    <w:rsid w:val="00A06C63"/>
    <w:rsid w:val="00A10522"/>
    <w:rsid w:val="00A10F4A"/>
    <w:rsid w:val="00A13724"/>
    <w:rsid w:val="00A17D59"/>
    <w:rsid w:val="00A20B32"/>
    <w:rsid w:val="00A21679"/>
    <w:rsid w:val="00A224B0"/>
    <w:rsid w:val="00A228F7"/>
    <w:rsid w:val="00A2358B"/>
    <w:rsid w:val="00A236E9"/>
    <w:rsid w:val="00A2386E"/>
    <w:rsid w:val="00A23B65"/>
    <w:rsid w:val="00A263F0"/>
    <w:rsid w:val="00A26714"/>
    <w:rsid w:val="00A3039B"/>
    <w:rsid w:val="00A34A30"/>
    <w:rsid w:val="00A364D0"/>
    <w:rsid w:val="00A37B4A"/>
    <w:rsid w:val="00A4035C"/>
    <w:rsid w:val="00A4190C"/>
    <w:rsid w:val="00A42413"/>
    <w:rsid w:val="00A447D2"/>
    <w:rsid w:val="00A4653B"/>
    <w:rsid w:val="00A471BD"/>
    <w:rsid w:val="00A47DC0"/>
    <w:rsid w:val="00A50A44"/>
    <w:rsid w:val="00A51F33"/>
    <w:rsid w:val="00A54727"/>
    <w:rsid w:val="00A56B63"/>
    <w:rsid w:val="00A60185"/>
    <w:rsid w:val="00A608FD"/>
    <w:rsid w:val="00A613A0"/>
    <w:rsid w:val="00A62A0C"/>
    <w:rsid w:val="00A635E8"/>
    <w:rsid w:val="00A6552E"/>
    <w:rsid w:val="00A66209"/>
    <w:rsid w:val="00A66828"/>
    <w:rsid w:val="00A7076D"/>
    <w:rsid w:val="00A70F23"/>
    <w:rsid w:val="00A716B9"/>
    <w:rsid w:val="00A71D59"/>
    <w:rsid w:val="00A722FA"/>
    <w:rsid w:val="00A7322C"/>
    <w:rsid w:val="00A733A4"/>
    <w:rsid w:val="00A7680C"/>
    <w:rsid w:val="00A76BCB"/>
    <w:rsid w:val="00A7717C"/>
    <w:rsid w:val="00A7722C"/>
    <w:rsid w:val="00A77AF9"/>
    <w:rsid w:val="00A855D5"/>
    <w:rsid w:val="00A87518"/>
    <w:rsid w:val="00A91333"/>
    <w:rsid w:val="00A94B4C"/>
    <w:rsid w:val="00A9546B"/>
    <w:rsid w:val="00A957AB"/>
    <w:rsid w:val="00A95E35"/>
    <w:rsid w:val="00A95EF1"/>
    <w:rsid w:val="00A96CC0"/>
    <w:rsid w:val="00A96D96"/>
    <w:rsid w:val="00A97A35"/>
    <w:rsid w:val="00AA15ED"/>
    <w:rsid w:val="00AA249C"/>
    <w:rsid w:val="00AA2578"/>
    <w:rsid w:val="00AA326D"/>
    <w:rsid w:val="00AA49FE"/>
    <w:rsid w:val="00AA55D0"/>
    <w:rsid w:val="00AA5C06"/>
    <w:rsid w:val="00AA6C74"/>
    <w:rsid w:val="00AB090B"/>
    <w:rsid w:val="00AB0ED3"/>
    <w:rsid w:val="00AB24D2"/>
    <w:rsid w:val="00AB3054"/>
    <w:rsid w:val="00AB3E52"/>
    <w:rsid w:val="00AB3E96"/>
    <w:rsid w:val="00AB4FCC"/>
    <w:rsid w:val="00AB72E7"/>
    <w:rsid w:val="00AB7E98"/>
    <w:rsid w:val="00AB7EC4"/>
    <w:rsid w:val="00AC1D33"/>
    <w:rsid w:val="00AC2938"/>
    <w:rsid w:val="00AC3190"/>
    <w:rsid w:val="00AC38EB"/>
    <w:rsid w:val="00AC3A7E"/>
    <w:rsid w:val="00AC5399"/>
    <w:rsid w:val="00AC65E0"/>
    <w:rsid w:val="00AC6BC9"/>
    <w:rsid w:val="00AC6FDE"/>
    <w:rsid w:val="00AD2625"/>
    <w:rsid w:val="00AD518F"/>
    <w:rsid w:val="00AD62BD"/>
    <w:rsid w:val="00AD6328"/>
    <w:rsid w:val="00AD6C9F"/>
    <w:rsid w:val="00AD6DDA"/>
    <w:rsid w:val="00AE1214"/>
    <w:rsid w:val="00AE45C5"/>
    <w:rsid w:val="00AE6016"/>
    <w:rsid w:val="00AE68B1"/>
    <w:rsid w:val="00AE6C92"/>
    <w:rsid w:val="00AE6D4D"/>
    <w:rsid w:val="00AF2F6E"/>
    <w:rsid w:val="00AF79B0"/>
    <w:rsid w:val="00B00543"/>
    <w:rsid w:val="00B01A06"/>
    <w:rsid w:val="00B0405C"/>
    <w:rsid w:val="00B069B5"/>
    <w:rsid w:val="00B06D71"/>
    <w:rsid w:val="00B10598"/>
    <w:rsid w:val="00B11578"/>
    <w:rsid w:val="00B11B6B"/>
    <w:rsid w:val="00B14D3A"/>
    <w:rsid w:val="00B15B83"/>
    <w:rsid w:val="00B16AA6"/>
    <w:rsid w:val="00B16AC6"/>
    <w:rsid w:val="00B17312"/>
    <w:rsid w:val="00B2126E"/>
    <w:rsid w:val="00B21657"/>
    <w:rsid w:val="00B2358C"/>
    <w:rsid w:val="00B238E5"/>
    <w:rsid w:val="00B23D25"/>
    <w:rsid w:val="00B25AA9"/>
    <w:rsid w:val="00B320AB"/>
    <w:rsid w:val="00B34A82"/>
    <w:rsid w:val="00B35113"/>
    <w:rsid w:val="00B357D2"/>
    <w:rsid w:val="00B3753A"/>
    <w:rsid w:val="00B3788F"/>
    <w:rsid w:val="00B42584"/>
    <w:rsid w:val="00B44FD1"/>
    <w:rsid w:val="00B45F71"/>
    <w:rsid w:val="00B46D93"/>
    <w:rsid w:val="00B470B9"/>
    <w:rsid w:val="00B473ED"/>
    <w:rsid w:val="00B4789D"/>
    <w:rsid w:val="00B47F41"/>
    <w:rsid w:val="00B50E6A"/>
    <w:rsid w:val="00B52FE9"/>
    <w:rsid w:val="00B54585"/>
    <w:rsid w:val="00B57EAB"/>
    <w:rsid w:val="00B60301"/>
    <w:rsid w:val="00B60480"/>
    <w:rsid w:val="00B60F6A"/>
    <w:rsid w:val="00B61D62"/>
    <w:rsid w:val="00B6210E"/>
    <w:rsid w:val="00B62BAD"/>
    <w:rsid w:val="00B63039"/>
    <w:rsid w:val="00B6534C"/>
    <w:rsid w:val="00B65F91"/>
    <w:rsid w:val="00B66815"/>
    <w:rsid w:val="00B67297"/>
    <w:rsid w:val="00B679BE"/>
    <w:rsid w:val="00B67AF9"/>
    <w:rsid w:val="00B67C33"/>
    <w:rsid w:val="00B67E0D"/>
    <w:rsid w:val="00B7133E"/>
    <w:rsid w:val="00B72D70"/>
    <w:rsid w:val="00B76F0C"/>
    <w:rsid w:val="00B77AFB"/>
    <w:rsid w:val="00B821BF"/>
    <w:rsid w:val="00B8314C"/>
    <w:rsid w:val="00B83907"/>
    <w:rsid w:val="00B84236"/>
    <w:rsid w:val="00B84678"/>
    <w:rsid w:val="00B85E0A"/>
    <w:rsid w:val="00B87141"/>
    <w:rsid w:val="00B906B1"/>
    <w:rsid w:val="00B90A57"/>
    <w:rsid w:val="00B90C52"/>
    <w:rsid w:val="00B92250"/>
    <w:rsid w:val="00B92906"/>
    <w:rsid w:val="00B94FBC"/>
    <w:rsid w:val="00B95C74"/>
    <w:rsid w:val="00B96CD9"/>
    <w:rsid w:val="00BA2D5B"/>
    <w:rsid w:val="00BA38DD"/>
    <w:rsid w:val="00BA58CB"/>
    <w:rsid w:val="00BA61F9"/>
    <w:rsid w:val="00BB2B79"/>
    <w:rsid w:val="00BB46BF"/>
    <w:rsid w:val="00BB6698"/>
    <w:rsid w:val="00BB6C2E"/>
    <w:rsid w:val="00BB767D"/>
    <w:rsid w:val="00BB7907"/>
    <w:rsid w:val="00BB7E54"/>
    <w:rsid w:val="00BC0655"/>
    <w:rsid w:val="00BC22EF"/>
    <w:rsid w:val="00BC2F47"/>
    <w:rsid w:val="00BC41EE"/>
    <w:rsid w:val="00BC45D2"/>
    <w:rsid w:val="00BC6FD6"/>
    <w:rsid w:val="00BD063E"/>
    <w:rsid w:val="00BD0FFF"/>
    <w:rsid w:val="00BD1EB0"/>
    <w:rsid w:val="00BD3D93"/>
    <w:rsid w:val="00BD49C6"/>
    <w:rsid w:val="00BD5476"/>
    <w:rsid w:val="00BE25AB"/>
    <w:rsid w:val="00BE4935"/>
    <w:rsid w:val="00BE6BAB"/>
    <w:rsid w:val="00BF039D"/>
    <w:rsid w:val="00BF1157"/>
    <w:rsid w:val="00BF3497"/>
    <w:rsid w:val="00BF4C83"/>
    <w:rsid w:val="00BF6692"/>
    <w:rsid w:val="00C002AD"/>
    <w:rsid w:val="00C00693"/>
    <w:rsid w:val="00C00982"/>
    <w:rsid w:val="00C03019"/>
    <w:rsid w:val="00C031B6"/>
    <w:rsid w:val="00C03470"/>
    <w:rsid w:val="00C03D2B"/>
    <w:rsid w:val="00C043FA"/>
    <w:rsid w:val="00C05C24"/>
    <w:rsid w:val="00C1309E"/>
    <w:rsid w:val="00C20E3F"/>
    <w:rsid w:val="00C23B07"/>
    <w:rsid w:val="00C23E40"/>
    <w:rsid w:val="00C24C1E"/>
    <w:rsid w:val="00C25CF4"/>
    <w:rsid w:val="00C27EB1"/>
    <w:rsid w:val="00C30F28"/>
    <w:rsid w:val="00C310D5"/>
    <w:rsid w:val="00C31D6E"/>
    <w:rsid w:val="00C348A3"/>
    <w:rsid w:val="00C35409"/>
    <w:rsid w:val="00C356DC"/>
    <w:rsid w:val="00C36B61"/>
    <w:rsid w:val="00C40429"/>
    <w:rsid w:val="00C4165D"/>
    <w:rsid w:val="00C4412F"/>
    <w:rsid w:val="00C4640C"/>
    <w:rsid w:val="00C47A0B"/>
    <w:rsid w:val="00C47A33"/>
    <w:rsid w:val="00C5186C"/>
    <w:rsid w:val="00C52A09"/>
    <w:rsid w:val="00C52E6A"/>
    <w:rsid w:val="00C536FE"/>
    <w:rsid w:val="00C5430E"/>
    <w:rsid w:val="00C55E90"/>
    <w:rsid w:val="00C56067"/>
    <w:rsid w:val="00C56CB5"/>
    <w:rsid w:val="00C57397"/>
    <w:rsid w:val="00C6071B"/>
    <w:rsid w:val="00C61A1F"/>
    <w:rsid w:val="00C621FD"/>
    <w:rsid w:val="00C6318B"/>
    <w:rsid w:val="00C66D46"/>
    <w:rsid w:val="00C67721"/>
    <w:rsid w:val="00C70F57"/>
    <w:rsid w:val="00C71FEC"/>
    <w:rsid w:val="00C7417A"/>
    <w:rsid w:val="00C742E5"/>
    <w:rsid w:val="00C74C8A"/>
    <w:rsid w:val="00C74FE4"/>
    <w:rsid w:val="00C75701"/>
    <w:rsid w:val="00C76432"/>
    <w:rsid w:val="00C80A89"/>
    <w:rsid w:val="00C829B7"/>
    <w:rsid w:val="00C86010"/>
    <w:rsid w:val="00C92939"/>
    <w:rsid w:val="00C93AC9"/>
    <w:rsid w:val="00C958A8"/>
    <w:rsid w:val="00C95AA2"/>
    <w:rsid w:val="00C977A1"/>
    <w:rsid w:val="00CA1658"/>
    <w:rsid w:val="00CA1F9B"/>
    <w:rsid w:val="00CA4BF1"/>
    <w:rsid w:val="00CA5940"/>
    <w:rsid w:val="00CA6680"/>
    <w:rsid w:val="00CA6735"/>
    <w:rsid w:val="00CA6EBD"/>
    <w:rsid w:val="00CB19AB"/>
    <w:rsid w:val="00CB22FD"/>
    <w:rsid w:val="00CB5141"/>
    <w:rsid w:val="00CB6C33"/>
    <w:rsid w:val="00CB6CB6"/>
    <w:rsid w:val="00CB6EFA"/>
    <w:rsid w:val="00CC027C"/>
    <w:rsid w:val="00CC090D"/>
    <w:rsid w:val="00CC1D18"/>
    <w:rsid w:val="00CC1F11"/>
    <w:rsid w:val="00CC4AE1"/>
    <w:rsid w:val="00CC52FD"/>
    <w:rsid w:val="00CC60A3"/>
    <w:rsid w:val="00CD2674"/>
    <w:rsid w:val="00CD3645"/>
    <w:rsid w:val="00CD437B"/>
    <w:rsid w:val="00CD58DC"/>
    <w:rsid w:val="00CD6867"/>
    <w:rsid w:val="00CE03C0"/>
    <w:rsid w:val="00CE07A1"/>
    <w:rsid w:val="00CE0C01"/>
    <w:rsid w:val="00CE2B68"/>
    <w:rsid w:val="00CE356E"/>
    <w:rsid w:val="00CE3DC1"/>
    <w:rsid w:val="00CE4340"/>
    <w:rsid w:val="00CE46E5"/>
    <w:rsid w:val="00CE5B47"/>
    <w:rsid w:val="00CE78AB"/>
    <w:rsid w:val="00CE7AFB"/>
    <w:rsid w:val="00CE7E68"/>
    <w:rsid w:val="00CF12E4"/>
    <w:rsid w:val="00CF17CF"/>
    <w:rsid w:val="00CF1F5A"/>
    <w:rsid w:val="00CF21CE"/>
    <w:rsid w:val="00CF28E4"/>
    <w:rsid w:val="00CF4255"/>
    <w:rsid w:val="00D00191"/>
    <w:rsid w:val="00D015EE"/>
    <w:rsid w:val="00D03F9F"/>
    <w:rsid w:val="00D04A13"/>
    <w:rsid w:val="00D04D71"/>
    <w:rsid w:val="00D05A7F"/>
    <w:rsid w:val="00D075B9"/>
    <w:rsid w:val="00D1229B"/>
    <w:rsid w:val="00D126EB"/>
    <w:rsid w:val="00D12A10"/>
    <w:rsid w:val="00D17F28"/>
    <w:rsid w:val="00D203D8"/>
    <w:rsid w:val="00D22481"/>
    <w:rsid w:val="00D25E08"/>
    <w:rsid w:val="00D25E24"/>
    <w:rsid w:val="00D37C18"/>
    <w:rsid w:val="00D42E1D"/>
    <w:rsid w:val="00D44D23"/>
    <w:rsid w:val="00D45CBE"/>
    <w:rsid w:val="00D46AFD"/>
    <w:rsid w:val="00D51270"/>
    <w:rsid w:val="00D51937"/>
    <w:rsid w:val="00D52D7D"/>
    <w:rsid w:val="00D55283"/>
    <w:rsid w:val="00D55B88"/>
    <w:rsid w:val="00D57BF7"/>
    <w:rsid w:val="00D60B60"/>
    <w:rsid w:val="00D63DEF"/>
    <w:rsid w:val="00D64566"/>
    <w:rsid w:val="00D6471E"/>
    <w:rsid w:val="00D65C4B"/>
    <w:rsid w:val="00D7061D"/>
    <w:rsid w:val="00D71072"/>
    <w:rsid w:val="00D719D2"/>
    <w:rsid w:val="00D76919"/>
    <w:rsid w:val="00D81715"/>
    <w:rsid w:val="00D8577B"/>
    <w:rsid w:val="00D8742A"/>
    <w:rsid w:val="00D91558"/>
    <w:rsid w:val="00D9508F"/>
    <w:rsid w:val="00DA210B"/>
    <w:rsid w:val="00DA23EB"/>
    <w:rsid w:val="00DA325C"/>
    <w:rsid w:val="00DA4D07"/>
    <w:rsid w:val="00DB04EE"/>
    <w:rsid w:val="00DB13AB"/>
    <w:rsid w:val="00DB31FD"/>
    <w:rsid w:val="00DB4BBB"/>
    <w:rsid w:val="00DB5650"/>
    <w:rsid w:val="00DB5760"/>
    <w:rsid w:val="00DB68E5"/>
    <w:rsid w:val="00DC7208"/>
    <w:rsid w:val="00DC747D"/>
    <w:rsid w:val="00DC7CC4"/>
    <w:rsid w:val="00DD1F24"/>
    <w:rsid w:val="00DD2B3A"/>
    <w:rsid w:val="00DD50A4"/>
    <w:rsid w:val="00DD5D82"/>
    <w:rsid w:val="00DD7323"/>
    <w:rsid w:val="00DE48B6"/>
    <w:rsid w:val="00DE4F38"/>
    <w:rsid w:val="00DE5973"/>
    <w:rsid w:val="00DE6626"/>
    <w:rsid w:val="00DE6F4C"/>
    <w:rsid w:val="00DF1C30"/>
    <w:rsid w:val="00DF29A6"/>
    <w:rsid w:val="00DF3D13"/>
    <w:rsid w:val="00DF404E"/>
    <w:rsid w:val="00DF44B0"/>
    <w:rsid w:val="00DF730A"/>
    <w:rsid w:val="00E007F0"/>
    <w:rsid w:val="00E0260D"/>
    <w:rsid w:val="00E06804"/>
    <w:rsid w:val="00E11A50"/>
    <w:rsid w:val="00E11FBF"/>
    <w:rsid w:val="00E1349A"/>
    <w:rsid w:val="00E16EEF"/>
    <w:rsid w:val="00E20775"/>
    <w:rsid w:val="00E2209A"/>
    <w:rsid w:val="00E25939"/>
    <w:rsid w:val="00E2615B"/>
    <w:rsid w:val="00E2666C"/>
    <w:rsid w:val="00E2737C"/>
    <w:rsid w:val="00E27855"/>
    <w:rsid w:val="00E27984"/>
    <w:rsid w:val="00E2798C"/>
    <w:rsid w:val="00E3025E"/>
    <w:rsid w:val="00E31C29"/>
    <w:rsid w:val="00E32FBA"/>
    <w:rsid w:val="00E339CB"/>
    <w:rsid w:val="00E33FF6"/>
    <w:rsid w:val="00E34630"/>
    <w:rsid w:val="00E349F8"/>
    <w:rsid w:val="00E41093"/>
    <w:rsid w:val="00E42C7F"/>
    <w:rsid w:val="00E44A24"/>
    <w:rsid w:val="00E53414"/>
    <w:rsid w:val="00E54CD5"/>
    <w:rsid w:val="00E56B12"/>
    <w:rsid w:val="00E56EC0"/>
    <w:rsid w:val="00E61AE7"/>
    <w:rsid w:val="00E63E62"/>
    <w:rsid w:val="00E65744"/>
    <w:rsid w:val="00E664BF"/>
    <w:rsid w:val="00E72114"/>
    <w:rsid w:val="00E723E2"/>
    <w:rsid w:val="00E7279E"/>
    <w:rsid w:val="00E735DE"/>
    <w:rsid w:val="00E76051"/>
    <w:rsid w:val="00E761FB"/>
    <w:rsid w:val="00E77705"/>
    <w:rsid w:val="00E80564"/>
    <w:rsid w:val="00E8110C"/>
    <w:rsid w:val="00E83497"/>
    <w:rsid w:val="00E83FBA"/>
    <w:rsid w:val="00E86634"/>
    <w:rsid w:val="00E87C58"/>
    <w:rsid w:val="00E91AB1"/>
    <w:rsid w:val="00E92155"/>
    <w:rsid w:val="00E937F1"/>
    <w:rsid w:val="00E9409F"/>
    <w:rsid w:val="00E95001"/>
    <w:rsid w:val="00E95424"/>
    <w:rsid w:val="00E96BC7"/>
    <w:rsid w:val="00EA55EA"/>
    <w:rsid w:val="00EB0113"/>
    <w:rsid w:val="00EB0C6B"/>
    <w:rsid w:val="00EB1495"/>
    <w:rsid w:val="00EB1592"/>
    <w:rsid w:val="00EB236D"/>
    <w:rsid w:val="00EB277E"/>
    <w:rsid w:val="00EB2B33"/>
    <w:rsid w:val="00EB2ED2"/>
    <w:rsid w:val="00EB41D4"/>
    <w:rsid w:val="00EB50D8"/>
    <w:rsid w:val="00EB67BF"/>
    <w:rsid w:val="00EB7F6D"/>
    <w:rsid w:val="00EC11EB"/>
    <w:rsid w:val="00EC18B2"/>
    <w:rsid w:val="00EC2BE6"/>
    <w:rsid w:val="00EC744A"/>
    <w:rsid w:val="00EC7966"/>
    <w:rsid w:val="00EC7D18"/>
    <w:rsid w:val="00EC7E45"/>
    <w:rsid w:val="00ED0BF1"/>
    <w:rsid w:val="00ED3733"/>
    <w:rsid w:val="00ED495F"/>
    <w:rsid w:val="00ED4D60"/>
    <w:rsid w:val="00ED4E39"/>
    <w:rsid w:val="00ED5227"/>
    <w:rsid w:val="00ED585D"/>
    <w:rsid w:val="00ED6812"/>
    <w:rsid w:val="00ED7510"/>
    <w:rsid w:val="00ED7555"/>
    <w:rsid w:val="00EE11F7"/>
    <w:rsid w:val="00EE2A04"/>
    <w:rsid w:val="00EE34FD"/>
    <w:rsid w:val="00EE35B7"/>
    <w:rsid w:val="00EE40EB"/>
    <w:rsid w:val="00EF0251"/>
    <w:rsid w:val="00EF1385"/>
    <w:rsid w:val="00EF2D38"/>
    <w:rsid w:val="00EF3FAD"/>
    <w:rsid w:val="00EF4B00"/>
    <w:rsid w:val="00EF58B1"/>
    <w:rsid w:val="00EF6669"/>
    <w:rsid w:val="00F03A3D"/>
    <w:rsid w:val="00F04FCC"/>
    <w:rsid w:val="00F05E02"/>
    <w:rsid w:val="00F075F6"/>
    <w:rsid w:val="00F108A0"/>
    <w:rsid w:val="00F13029"/>
    <w:rsid w:val="00F154E6"/>
    <w:rsid w:val="00F15B89"/>
    <w:rsid w:val="00F16D32"/>
    <w:rsid w:val="00F21FAD"/>
    <w:rsid w:val="00F221EC"/>
    <w:rsid w:val="00F23BB9"/>
    <w:rsid w:val="00F24227"/>
    <w:rsid w:val="00F243A3"/>
    <w:rsid w:val="00F258F0"/>
    <w:rsid w:val="00F25BC0"/>
    <w:rsid w:val="00F26623"/>
    <w:rsid w:val="00F266D3"/>
    <w:rsid w:val="00F31429"/>
    <w:rsid w:val="00F330D1"/>
    <w:rsid w:val="00F352F3"/>
    <w:rsid w:val="00F3587F"/>
    <w:rsid w:val="00F37242"/>
    <w:rsid w:val="00F3740E"/>
    <w:rsid w:val="00F376A2"/>
    <w:rsid w:val="00F4079F"/>
    <w:rsid w:val="00F411A2"/>
    <w:rsid w:val="00F435B8"/>
    <w:rsid w:val="00F4370D"/>
    <w:rsid w:val="00F45EED"/>
    <w:rsid w:val="00F47C12"/>
    <w:rsid w:val="00F51DD4"/>
    <w:rsid w:val="00F54CEC"/>
    <w:rsid w:val="00F54E53"/>
    <w:rsid w:val="00F5608F"/>
    <w:rsid w:val="00F57A62"/>
    <w:rsid w:val="00F63507"/>
    <w:rsid w:val="00F65210"/>
    <w:rsid w:val="00F65F3D"/>
    <w:rsid w:val="00F67F08"/>
    <w:rsid w:val="00F73B9D"/>
    <w:rsid w:val="00F76088"/>
    <w:rsid w:val="00F76975"/>
    <w:rsid w:val="00F76CA3"/>
    <w:rsid w:val="00F76CB2"/>
    <w:rsid w:val="00F821B8"/>
    <w:rsid w:val="00F82645"/>
    <w:rsid w:val="00F83572"/>
    <w:rsid w:val="00F84B96"/>
    <w:rsid w:val="00F86CCA"/>
    <w:rsid w:val="00F877A7"/>
    <w:rsid w:val="00F8797B"/>
    <w:rsid w:val="00F908E7"/>
    <w:rsid w:val="00F925CA"/>
    <w:rsid w:val="00F961C7"/>
    <w:rsid w:val="00F965BE"/>
    <w:rsid w:val="00F97879"/>
    <w:rsid w:val="00FA0DDB"/>
    <w:rsid w:val="00FA0E9C"/>
    <w:rsid w:val="00FA2E0C"/>
    <w:rsid w:val="00FA3A42"/>
    <w:rsid w:val="00FA3E4C"/>
    <w:rsid w:val="00FA4D19"/>
    <w:rsid w:val="00FA5FFB"/>
    <w:rsid w:val="00FA6533"/>
    <w:rsid w:val="00FA784E"/>
    <w:rsid w:val="00FB0918"/>
    <w:rsid w:val="00FB3AB8"/>
    <w:rsid w:val="00FB5464"/>
    <w:rsid w:val="00FB6235"/>
    <w:rsid w:val="00FC0DDA"/>
    <w:rsid w:val="00FC0EBE"/>
    <w:rsid w:val="00FC2CD9"/>
    <w:rsid w:val="00FC3CB8"/>
    <w:rsid w:val="00FC5453"/>
    <w:rsid w:val="00FC7056"/>
    <w:rsid w:val="00FD1D84"/>
    <w:rsid w:val="00FD57B4"/>
    <w:rsid w:val="00FD5D1D"/>
    <w:rsid w:val="00FD60DE"/>
    <w:rsid w:val="00FD6B8A"/>
    <w:rsid w:val="00FD7464"/>
    <w:rsid w:val="00FD7BC5"/>
    <w:rsid w:val="00FE5280"/>
    <w:rsid w:val="00FE6460"/>
    <w:rsid w:val="00FF0395"/>
    <w:rsid w:val="00FF0C5F"/>
    <w:rsid w:val="00FF35E7"/>
    <w:rsid w:val="00FF4B5E"/>
    <w:rsid w:val="00FF4C5F"/>
    <w:rsid w:val="00FF4C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E01FF"/>
  <w15:docId w15:val="{7D0C8374-7F45-4B57-9B20-044BBDA2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22252"/>
    <w:pPr>
      <w:spacing w:before="100" w:beforeAutospacing="1" w:after="100" w:afterAutospacing="1" w:line="240" w:lineRule="auto"/>
      <w:outlineLvl w:val="3"/>
    </w:pPr>
    <w:rPr>
      <w:rFonts w:ascii="Times New Roman" w:eastAsia="Times New Roman" w:hAnsi="Times New Roman" w:cs="Times New Roman"/>
      <w:b/>
      <w:bCs/>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5C5"/>
    <w:pPr>
      <w:tabs>
        <w:tab w:val="center" w:pos="4513"/>
        <w:tab w:val="right" w:pos="9026"/>
      </w:tabs>
      <w:spacing w:after="0" w:line="240" w:lineRule="auto"/>
    </w:pPr>
  </w:style>
  <w:style w:type="character" w:customStyle="1" w:styleId="a4">
    <w:name w:val="頁首 字元"/>
    <w:basedOn w:val="a0"/>
    <w:link w:val="a3"/>
    <w:uiPriority w:val="99"/>
    <w:rsid w:val="00AE45C5"/>
  </w:style>
  <w:style w:type="paragraph" w:styleId="a5">
    <w:name w:val="footer"/>
    <w:basedOn w:val="a"/>
    <w:link w:val="a6"/>
    <w:uiPriority w:val="99"/>
    <w:unhideWhenUsed/>
    <w:rsid w:val="00AE45C5"/>
    <w:pPr>
      <w:tabs>
        <w:tab w:val="center" w:pos="4513"/>
        <w:tab w:val="right" w:pos="9026"/>
      </w:tabs>
      <w:spacing w:after="0" w:line="240" w:lineRule="auto"/>
    </w:pPr>
  </w:style>
  <w:style w:type="character" w:customStyle="1" w:styleId="a6">
    <w:name w:val="頁尾 字元"/>
    <w:basedOn w:val="a0"/>
    <w:link w:val="a5"/>
    <w:uiPriority w:val="99"/>
    <w:rsid w:val="00AE45C5"/>
  </w:style>
  <w:style w:type="table" w:styleId="a7">
    <w:name w:val="Table Grid"/>
    <w:basedOn w:val="a1"/>
    <w:uiPriority w:val="39"/>
    <w:rsid w:val="00B4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6F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8">
    <w:name w:val="Balloon Text"/>
    <w:basedOn w:val="a"/>
    <w:link w:val="a9"/>
    <w:uiPriority w:val="99"/>
    <w:semiHidden/>
    <w:unhideWhenUsed/>
    <w:rsid w:val="001B4757"/>
    <w:pPr>
      <w:spacing w:after="0" w:line="240" w:lineRule="auto"/>
    </w:pPr>
    <w:rPr>
      <w:rFonts w:ascii="Tahoma" w:hAnsi="Tahoma" w:cs="Tahoma"/>
      <w:sz w:val="16"/>
      <w:szCs w:val="16"/>
    </w:rPr>
  </w:style>
  <w:style w:type="character" w:customStyle="1" w:styleId="a9">
    <w:name w:val="註解方塊文字 字元"/>
    <w:basedOn w:val="a0"/>
    <w:link w:val="a8"/>
    <w:uiPriority w:val="99"/>
    <w:semiHidden/>
    <w:rsid w:val="001B4757"/>
    <w:rPr>
      <w:rFonts w:ascii="Tahoma" w:hAnsi="Tahoma" w:cs="Tahoma"/>
      <w:sz w:val="16"/>
      <w:szCs w:val="16"/>
    </w:rPr>
  </w:style>
  <w:style w:type="character" w:styleId="aa">
    <w:name w:val="annotation reference"/>
    <w:basedOn w:val="a0"/>
    <w:uiPriority w:val="99"/>
    <w:semiHidden/>
    <w:unhideWhenUsed/>
    <w:rsid w:val="00A733A4"/>
    <w:rPr>
      <w:sz w:val="18"/>
      <w:szCs w:val="18"/>
    </w:rPr>
  </w:style>
  <w:style w:type="paragraph" w:styleId="ab">
    <w:name w:val="annotation text"/>
    <w:basedOn w:val="a"/>
    <w:link w:val="ac"/>
    <w:uiPriority w:val="99"/>
    <w:unhideWhenUsed/>
    <w:rsid w:val="00A733A4"/>
    <w:pPr>
      <w:spacing w:line="240" w:lineRule="auto"/>
    </w:pPr>
    <w:rPr>
      <w:sz w:val="24"/>
      <w:szCs w:val="24"/>
    </w:rPr>
  </w:style>
  <w:style w:type="character" w:customStyle="1" w:styleId="ac">
    <w:name w:val="註解文字 字元"/>
    <w:basedOn w:val="a0"/>
    <w:link w:val="ab"/>
    <w:uiPriority w:val="99"/>
    <w:rsid w:val="00A733A4"/>
    <w:rPr>
      <w:sz w:val="24"/>
      <w:szCs w:val="24"/>
    </w:rPr>
  </w:style>
  <w:style w:type="paragraph" w:styleId="ad">
    <w:name w:val="annotation subject"/>
    <w:basedOn w:val="ab"/>
    <w:next w:val="ab"/>
    <w:link w:val="ae"/>
    <w:uiPriority w:val="99"/>
    <w:semiHidden/>
    <w:unhideWhenUsed/>
    <w:rsid w:val="00A733A4"/>
    <w:rPr>
      <w:b/>
      <w:bCs/>
      <w:sz w:val="20"/>
      <w:szCs w:val="20"/>
    </w:rPr>
  </w:style>
  <w:style w:type="character" w:customStyle="1" w:styleId="ae">
    <w:name w:val="註解主旨 字元"/>
    <w:basedOn w:val="ac"/>
    <w:link w:val="ad"/>
    <w:uiPriority w:val="99"/>
    <w:semiHidden/>
    <w:rsid w:val="00A733A4"/>
    <w:rPr>
      <w:b/>
      <w:bCs/>
      <w:sz w:val="20"/>
      <w:szCs w:val="20"/>
    </w:rPr>
  </w:style>
  <w:style w:type="paragraph" w:styleId="af">
    <w:name w:val="No Spacing"/>
    <w:uiPriority w:val="1"/>
    <w:qFormat/>
    <w:rsid w:val="001C3B7E"/>
    <w:pPr>
      <w:spacing w:after="0" w:line="240" w:lineRule="auto"/>
    </w:pPr>
  </w:style>
  <w:style w:type="character" w:customStyle="1" w:styleId="order">
    <w:name w:val="order"/>
    <w:basedOn w:val="a0"/>
    <w:rsid w:val="00AA5C06"/>
  </w:style>
  <w:style w:type="character" w:customStyle="1" w:styleId="apple-converted-space">
    <w:name w:val="apple-converted-space"/>
    <w:basedOn w:val="a0"/>
    <w:rsid w:val="00FE6460"/>
  </w:style>
  <w:style w:type="table" w:customStyle="1" w:styleId="TableNormal1">
    <w:name w:val="Table Normal1"/>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6D46"/>
    <w:pPr>
      <w:widowControl w:val="0"/>
      <w:spacing w:after="0" w:line="240" w:lineRule="auto"/>
    </w:pPr>
    <w:rPr>
      <w:lang w:val="en-US"/>
    </w:rPr>
  </w:style>
  <w:style w:type="table" w:customStyle="1" w:styleId="TableNormal10">
    <w:name w:val="Table Normal1"/>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List Paragraph"/>
    <w:basedOn w:val="a"/>
    <w:uiPriority w:val="34"/>
    <w:qFormat/>
    <w:rsid w:val="00C66D46"/>
    <w:pPr>
      <w:widowControl w:val="0"/>
      <w:spacing w:after="0" w:line="240" w:lineRule="auto"/>
    </w:pPr>
    <w:rPr>
      <w:lang w:val="en-US"/>
    </w:rPr>
  </w:style>
  <w:style w:type="table" w:customStyle="1" w:styleId="TableNormal2">
    <w:name w:val="Table Normal2"/>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66D46"/>
    <w:pPr>
      <w:widowControl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247F6D"/>
    <w:pPr>
      <w:widowControl w:val="0"/>
      <w:spacing w:after="0" w:line="240" w:lineRule="auto"/>
      <w:ind w:left="102"/>
    </w:pPr>
    <w:rPr>
      <w:rFonts w:ascii="Times New Roman" w:eastAsia="Times New Roman" w:hAnsi="Times New Roman"/>
      <w:sz w:val="24"/>
      <w:szCs w:val="24"/>
      <w:lang w:val="en-US"/>
    </w:rPr>
  </w:style>
  <w:style w:type="character" w:customStyle="1" w:styleId="af2">
    <w:name w:val="本文 字元"/>
    <w:basedOn w:val="a0"/>
    <w:link w:val="af1"/>
    <w:uiPriority w:val="1"/>
    <w:rsid w:val="00247F6D"/>
    <w:rPr>
      <w:rFonts w:ascii="Times New Roman" w:eastAsia="Times New Roman" w:hAnsi="Times New Roman"/>
      <w:sz w:val="24"/>
      <w:szCs w:val="24"/>
      <w:lang w:val="en-US"/>
    </w:rPr>
  </w:style>
  <w:style w:type="character" w:customStyle="1" w:styleId="40">
    <w:name w:val="標題 4 字元"/>
    <w:basedOn w:val="a0"/>
    <w:link w:val="4"/>
    <w:uiPriority w:val="9"/>
    <w:rsid w:val="00922252"/>
    <w:rPr>
      <w:rFonts w:ascii="Times New Roman" w:eastAsia="Times New Roman" w:hAnsi="Times New Roman" w:cs="Times New Roman"/>
      <w:b/>
      <w:bCs/>
      <w:sz w:val="24"/>
      <w:szCs w:val="24"/>
      <w:lang w:eastAsia="zh-TW"/>
    </w:rPr>
  </w:style>
  <w:style w:type="paragraph" w:customStyle="1" w:styleId="EndNoteBibliographyTitle">
    <w:name w:val="EndNote Bibliography Title"/>
    <w:basedOn w:val="a"/>
    <w:link w:val="EndNoteBibliographyTitle0"/>
    <w:rsid w:val="00922252"/>
    <w:pPr>
      <w:spacing w:after="0"/>
      <w:jc w:val="center"/>
    </w:pPr>
    <w:rPr>
      <w:rFonts w:ascii="Calibri" w:hAnsi="Calibri" w:cs="Calibri"/>
      <w:noProof/>
      <w:sz w:val="20"/>
      <w:lang w:val="en-US" w:eastAsia="zh-TW"/>
    </w:rPr>
  </w:style>
  <w:style w:type="character" w:customStyle="1" w:styleId="EndNoteBibliographyTitle0">
    <w:name w:val="EndNote Bibliography Title 字元"/>
    <w:basedOn w:val="a0"/>
    <w:link w:val="EndNoteBibliographyTitle"/>
    <w:rsid w:val="00922252"/>
    <w:rPr>
      <w:rFonts w:ascii="Calibri" w:eastAsiaTheme="minorEastAsia" w:hAnsi="Calibri" w:cs="Calibri"/>
      <w:noProof/>
      <w:sz w:val="20"/>
      <w:lang w:val="en-US" w:eastAsia="zh-TW"/>
    </w:rPr>
  </w:style>
  <w:style w:type="paragraph" w:customStyle="1" w:styleId="EndNoteBibliography">
    <w:name w:val="EndNote Bibliography"/>
    <w:basedOn w:val="a"/>
    <w:link w:val="EndNoteBibliography0"/>
    <w:rsid w:val="00922252"/>
    <w:pPr>
      <w:spacing w:line="240" w:lineRule="auto"/>
      <w:jc w:val="both"/>
    </w:pPr>
    <w:rPr>
      <w:rFonts w:ascii="Calibri" w:hAnsi="Calibri" w:cs="Calibri"/>
      <w:noProof/>
      <w:sz w:val="20"/>
      <w:lang w:val="en-US" w:eastAsia="zh-TW"/>
    </w:rPr>
  </w:style>
  <w:style w:type="character" w:customStyle="1" w:styleId="EndNoteBibliography0">
    <w:name w:val="EndNote Bibliography 字元"/>
    <w:basedOn w:val="a0"/>
    <w:link w:val="EndNoteBibliography"/>
    <w:rsid w:val="00922252"/>
    <w:rPr>
      <w:rFonts w:ascii="Calibri" w:eastAsiaTheme="minorEastAsia" w:hAnsi="Calibri" w:cs="Calibri"/>
      <w:noProof/>
      <w:sz w:val="20"/>
      <w:lang w:val="en-US" w:eastAsia="zh-TW"/>
    </w:rPr>
  </w:style>
  <w:style w:type="character" w:styleId="af3">
    <w:name w:val="Hyperlink"/>
    <w:basedOn w:val="a0"/>
    <w:uiPriority w:val="99"/>
    <w:unhideWhenUsed/>
    <w:rsid w:val="00922252"/>
    <w:rPr>
      <w:color w:val="0563C1" w:themeColor="hyperlink"/>
      <w:u w:val="single"/>
    </w:rPr>
  </w:style>
  <w:style w:type="paragraph" w:styleId="af4">
    <w:name w:val="Revision"/>
    <w:hidden/>
    <w:uiPriority w:val="99"/>
    <w:semiHidden/>
    <w:rsid w:val="00922252"/>
    <w:pPr>
      <w:spacing w:after="0" w:line="240" w:lineRule="auto"/>
    </w:pPr>
    <w:rPr>
      <w:lang w:val="en-US" w:eastAsia="zh-TW"/>
    </w:rPr>
  </w:style>
  <w:style w:type="paragraph" w:customStyle="1" w:styleId="minuscar">
    <w:name w:val="minus_car"/>
    <w:basedOn w:val="a"/>
    <w:rsid w:val="0092225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f5">
    <w:name w:val="Strong"/>
    <w:basedOn w:val="a0"/>
    <w:uiPriority w:val="22"/>
    <w:qFormat/>
    <w:rsid w:val="00922252"/>
    <w:rPr>
      <w:b/>
      <w:bCs/>
    </w:rPr>
  </w:style>
  <w:style w:type="character" w:styleId="af6">
    <w:name w:val="line number"/>
    <w:basedOn w:val="a0"/>
    <w:uiPriority w:val="99"/>
    <w:semiHidden/>
    <w:unhideWhenUsed/>
    <w:rsid w:val="00922252"/>
  </w:style>
  <w:style w:type="table" w:customStyle="1" w:styleId="ListTable1Light1">
    <w:name w:val="List Table 1 Light1"/>
    <w:basedOn w:val="a1"/>
    <w:uiPriority w:val="46"/>
    <w:rsid w:val="00922252"/>
    <w:pPr>
      <w:spacing w:after="0" w:line="240" w:lineRule="auto"/>
    </w:pPr>
    <w:rPr>
      <w:lang w:eastAsia="zh-TW"/>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1">
    <w:name w:val="List Table 2 - Accent 61"/>
    <w:basedOn w:val="a1"/>
    <w:uiPriority w:val="47"/>
    <w:rsid w:val="00922252"/>
    <w:pPr>
      <w:spacing w:after="0" w:line="240" w:lineRule="auto"/>
    </w:pPr>
    <w:rPr>
      <w:lang w:eastAsia="zh-TW"/>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a1"/>
    <w:uiPriority w:val="48"/>
    <w:rsid w:val="00922252"/>
    <w:pPr>
      <w:spacing w:after="0" w:line="240" w:lineRule="auto"/>
    </w:pPr>
    <w:rPr>
      <w:lang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7Colorful1">
    <w:name w:val="List Table 7 Colorful1"/>
    <w:basedOn w:val="a1"/>
    <w:uiPriority w:val="52"/>
    <w:rsid w:val="00922252"/>
    <w:pPr>
      <w:spacing w:after="0" w:line="240" w:lineRule="auto"/>
    </w:pPr>
    <w:rPr>
      <w:color w:val="000000" w:themeColor="text1"/>
      <w:lang w:eastAsia="zh-TW"/>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
    <w:name w:val="List Table 41"/>
    <w:basedOn w:val="a1"/>
    <w:uiPriority w:val="49"/>
    <w:rsid w:val="00922252"/>
    <w:pPr>
      <w:spacing w:after="0" w:line="240" w:lineRule="auto"/>
    </w:pPr>
    <w:rPr>
      <w:lang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922252"/>
    <w:pPr>
      <w:spacing w:after="0" w:line="240" w:lineRule="auto"/>
    </w:pPr>
    <w:rPr>
      <w:lang w:eastAsia="zh-TW"/>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922252"/>
    <w:pPr>
      <w:spacing w:after="0" w:line="240" w:lineRule="auto"/>
    </w:pPr>
    <w:rPr>
      <w:color w:val="000000" w:themeColor="text1"/>
      <w:lang w:eastAsia="zh-TW"/>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298">
      <w:bodyDiv w:val="1"/>
      <w:marLeft w:val="0"/>
      <w:marRight w:val="0"/>
      <w:marTop w:val="0"/>
      <w:marBottom w:val="0"/>
      <w:divBdr>
        <w:top w:val="none" w:sz="0" w:space="0" w:color="auto"/>
        <w:left w:val="none" w:sz="0" w:space="0" w:color="auto"/>
        <w:bottom w:val="none" w:sz="0" w:space="0" w:color="auto"/>
        <w:right w:val="none" w:sz="0" w:space="0" w:color="auto"/>
      </w:divBdr>
    </w:div>
    <w:div w:id="67849519">
      <w:bodyDiv w:val="1"/>
      <w:marLeft w:val="0"/>
      <w:marRight w:val="0"/>
      <w:marTop w:val="0"/>
      <w:marBottom w:val="0"/>
      <w:divBdr>
        <w:top w:val="none" w:sz="0" w:space="0" w:color="auto"/>
        <w:left w:val="none" w:sz="0" w:space="0" w:color="auto"/>
        <w:bottom w:val="none" w:sz="0" w:space="0" w:color="auto"/>
        <w:right w:val="none" w:sz="0" w:space="0" w:color="auto"/>
      </w:divBdr>
    </w:div>
    <w:div w:id="84619097">
      <w:bodyDiv w:val="1"/>
      <w:marLeft w:val="0"/>
      <w:marRight w:val="0"/>
      <w:marTop w:val="0"/>
      <w:marBottom w:val="0"/>
      <w:divBdr>
        <w:top w:val="none" w:sz="0" w:space="0" w:color="auto"/>
        <w:left w:val="none" w:sz="0" w:space="0" w:color="auto"/>
        <w:bottom w:val="none" w:sz="0" w:space="0" w:color="auto"/>
        <w:right w:val="none" w:sz="0" w:space="0" w:color="auto"/>
      </w:divBdr>
    </w:div>
    <w:div w:id="138697358">
      <w:bodyDiv w:val="1"/>
      <w:marLeft w:val="0"/>
      <w:marRight w:val="0"/>
      <w:marTop w:val="0"/>
      <w:marBottom w:val="0"/>
      <w:divBdr>
        <w:top w:val="none" w:sz="0" w:space="0" w:color="auto"/>
        <w:left w:val="none" w:sz="0" w:space="0" w:color="auto"/>
        <w:bottom w:val="none" w:sz="0" w:space="0" w:color="auto"/>
        <w:right w:val="none" w:sz="0" w:space="0" w:color="auto"/>
      </w:divBdr>
    </w:div>
    <w:div w:id="150099669">
      <w:bodyDiv w:val="1"/>
      <w:marLeft w:val="0"/>
      <w:marRight w:val="0"/>
      <w:marTop w:val="0"/>
      <w:marBottom w:val="0"/>
      <w:divBdr>
        <w:top w:val="none" w:sz="0" w:space="0" w:color="auto"/>
        <w:left w:val="none" w:sz="0" w:space="0" w:color="auto"/>
        <w:bottom w:val="none" w:sz="0" w:space="0" w:color="auto"/>
        <w:right w:val="none" w:sz="0" w:space="0" w:color="auto"/>
      </w:divBdr>
    </w:div>
    <w:div w:id="285963189">
      <w:bodyDiv w:val="1"/>
      <w:marLeft w:val="0"/>
      <w:marRight w:val="0"/>
      <w:marTop w:val="0"/>
      <w:marBottom w:val="0"/>
      <w:divBdr>
        <w:top w:val="none" w:sz="0" w:space="0" w:color="auto"/>
        <w:left w:val="none" w:sz="0" w:space="0" w:color="auto"/>
        <w:bottom w:val="none" w:sz="0" w:space="0" w:color="auto"/>
        <w:right w:val="none" w:sz="0" w:space="0" w:color="auto"/>
      </w:divBdr>
    </w:div>
    <w:div w:id="498009619">
      <w:bodyDiv w:val="1"/>
      <w:marLeft w:val="0"/>
      <w:marRight w:val="0"/>
      <w:marTop w:val="0"/>
      <w:marBottom w:val="0"/>
      <w:divBdr>
        <w:top w:val="none" w:sz="0" w:space="0" w:color="auto"/>
        <w:left w:val="none" w:sz="0" w:space="0" w:color="auto"/>
        <w:bottom w:val="none" w:sz="0" w:space="0" w:color="auto"/>
        <w:right w:val="none" w:sz="0" w:space="0" w:color="auto"/>
      </w:divBdr>
    </w:div>
    <w:div w:id="536549783">
      <w:bodyDiv w:val="1"/>
      <w:marLeft w:val="0"/>
      <w:marRight w:val="0"/>
      <w:marTop w:val="0"/>
      <w:marBottom w:val="0"/>
      <w:divBdr>
        <w:top w:val="none" w:sz="0" w:space="0" w:color="auto"/>
        <w:left w:val="none" w:sz="0" w:space="0" w:color="auto"/>
        <w:bottom w:val="none" w:sz="0" w:space="0" w:color="auto"/>
        <w:right w:val="none" w:sz="0" w:space="0" w:color="auto"/>
      </w:divBdr>
    </w:div>
    <w:div w:id="574779091">
      <w:bodyDiv w:val="1"/>
      <w:marLeft w:val="0"/>
      <w:marRight w:val="0"/>
      <w:marTop w:val="0"/>
      <w:marBottom w:val="0"/>
      <w:divBdr>
        <w:top w:val="none" w:sz="0" w:space="0" w:color="auto"/>
        <w:left w:val="none" w:sz="0" w:space="0" w:color="auto"/>
        <w:bottom w:val="none" w:sz="0" w:space="0" w:color="auto"/>
        <w:right w:val="none" w:sz="0" w:space="0" w:color="auto"/>
      </w:divBdr>
    </w:div>
    <w:div w:id="621225047">
      <w:bodyDiv w:val="1"/>
      <w:marLeft w:val="0"/>
      <w:marRight w:val="0"/>
      <w:marTop w:val="0"/>
      <w:marBottom w:val="0"/>
      <w:divBdr>
        <w:top w:val="none" w:sz="0" w:space="0" w:color="auto"/>
        <w:left w:val="none" w:sz="0" w:space="0" w:color="auto"/>
        <w:bottom w:val="none" w:sz="0" w:space="0" w:color="auto"/>
        <w:right w:val="none" w:sz="0" w:space="0" w:color="auto"/>
      </w:divBdr>
    </w:div>
    <w:div w:id="662053123">
      <w:bodyDiv w:val="1"/>
      <w:marLeft w:val="0"/>
      <w:marRight w:val="0"/>
      <w:marTop w:val="0"/>
      <w:marBottom w:val="0"/>
      <w:divBdr>
        <w:top w:val="none" w:sz="0" w:space="0" w:color="auto"/>
        <w:left w:val="none" w:sz="0" w:space="0" w:color="auto"/>
        <w:bottom w:val="none" w:sz="0" w:space="0" w:color="auto"/>
        <w:right w:val="none" w:sz="0" w:space="0" w:color="auto"/>
      </w:divBdr>
    </w:div>
    <w:div w:id="872185309">
      <w:bodyDiv w:val="1"/>
      <w:marLeft w:val="0"/>
      <w:marRight w:val="0"/>
      <w:marTop w:val="0"/>
      <w:marBottom w:val="0"/>
      <w:divBdr>
        <w:top w:val="none" w:sz="0" w:space="0" w:color="auto"/>
        <w:left w:val="none" w:sz="0" w:space="0" w:color="auto"/>
        <w:bottom w:val="none" w:sz="0" w:space="0" w:color="auto"/>
        <w:right w:val="none" w:sz="0" w:space="0" w:color="auto"/>
      </w:divBdr>
    </w:div>
    <w:div w:id="881089954">
      <w:bodyDiv w:val="1"/>
      <w:marLeft w:val="0"/>
      <w:marRight w:val="0"/>
      <w:marTop w:val="0"/>
      <w:marBottom w:val="0"/>
      <w:divBdr>
        <w:top w:val="none" w:sz="0" w:space="0" w:color="auto"/>
        <w:left w:val="none" w:sz="0" w:space="0" w:color="auto"/>
        <w:bottom w:val="none" w:sz="0" w:space="0" w:color="auto"/>
        <w:right w:val="none" w:sz="0" w:space="0" w:color="auto"/>
      </w:divBdr>
    </w:div>
    <w:div w:id="952707937">
      <w:bodyDiv w:val="1"/>
      <w:marLeft w:val="0"/>
      <w:marRight w:val="0"/>
      <w:marTop w:val="0"/>
      <w:marBottom w:val="0"/>
      <w:divBdr>
        <w:top w:val="none" w:sz="0" w:space="0" w:color="auto"/>
        <w:left w:val="none" w:sz="0" w:space="0" w:color="auto"/>
        <w:bottom w:val="none" w:sz="0" w:space="0" w:color="auto"/>
        <w:right w:val="none" w:sz="0" w:space="0" w:color="auto"/>
      </w:divBdr>
    </w:div>
    <w:div w:id="1033186081">
      <w:bodyDiv w:val="1"/>
      <w:marLeft w:val="0"/>
      <w:marRight w:val="0"/>
      <w:marTop w:val="0"/>
      <w:marBottom w:val="0"/>
      <w:divBdr>
        <w:top w:val="none" w:sz="0" w:space="0" w:color="auto"/>
        <w:left w:val="none" w:sz="0" w:space="0" w:color="auto"/>
        <w:bottom w:val="none" w:sz="0" w:space="0" w:color="auto"/>
        <w:right w:val="none" w:sz="0" w:space="0" w:color="auto"/>
      </w:divBdr>
    </w:div>
    <w:div w:id="1276326791">
      <w:bodyDiv w:val="1"/>
      <w:marLeft w:val="0"/>
      <w:marRight w:val="0"/>
      <w:marTop w:val="0"/>
      <w:marBottom w:val="0"/>
      <w:divBdr>
        <w:top w:val="none" w:sz="0" w:space="0" w:color="auto"/>
        <w:left w:val="none" w:sz="0" w:space="0" w:color="auto"/>
        <w:bottom w:val="none" w:sz="0" w:space="0" w:color="auto"/>
        <w:right w:val="none" w:sz="0" w:space="0" w:color="auto"/>
      </w:divBdr>
    </w:div>
    <w:div w:id="1408847606">
      <w:bodyDiv w:val="1"/>
      <w:marLeft w:val="0"/>
      <w:marRight w:val="0"/>
      <w:marTop w:val="0"/>
      <w:marBottom w:val="0"/>
      <w:divBdr>
        <w:top w:val="none" w:sz="0" w:space="0" w:color="auto"/>
        <w:left w:val="none" w:sz="0" w:space="0" w:color="auto"/>
        <w:bottom w:val="none" w:sz="0" w:space="0" w:color="auto"/>
        <w:right w:val="none" w:sz="0" w:space="0" w:color="auto"/>
      </w:divBdr>
    </w:div>
    <w:div w:id="1438789439">
      <w:bodyDiv w:val="1"/>
      <w:marLeft w:val="0"/>
      <w:marRight w:val="0"/>
      <w:marTop w:val="0"/>
      <w:marBottom w:val="0"/>
      <w:divBdr>
        <w:top w:val="none" w:sz="0" w:space="0" w:color="auto"/>
        <w:left w:val="none" w:sz="0" w:space="0" w:color="auto"/>
        <w:bottom w:val="none" w:sz="0" w:space="0" w:color="auto"/>
        <w:right w:val="none" w:sz="0" w:space="0" w:color="auto"/>
      </w:divBdr>
    </w:div>
    <w:div w:id="1454061434">
      <w:bodyDiv w:val="1"/>
      <w:marLeft w:val="0"/>
      <w:marRight w:val="0"/>
      <w:marTop w:val="0"/>
      <w:marBottom w:val="0"/>
      <w:divBdr>
        <w:top w:val="none" w:sz="0" w:space="0" w:color="auto"/>
        <w:left w:val="none" w:sz="0" w:space="0" w:color="auto"/>
        <w:bottom w:val="none" w:sz="0" w:space="0" w:color="auto"/>
        <w:right w:val="none" w:sz="0" w:space="0" w:color="auto"/>
      </w:divBdr>
    </w:div>
    <w:div w:id="1497988984">
      <w:bodyDiv w:val="1"/>
      <w:marLeft w:val="0"/>
      <w:marRight w:val="0"/>
      <w:marTop w:val="0"/>
      <w:marBottom w:val="0"/>
      <w:divBdr>
        <w:top w:val="none" w:sz="0" w:space="0" w:color="auto"/>
        <w:left w:val="none" w:sz="0" w:space="0" w:color="auto"/>
        <w:bottom w:val="none" w:sz="0" w:space="0" w:color="auto"/>
        <w:right w:val="none" w:sz="0" w:space="0" w:color="auto"/>
      </w:divBdr>
    </w:div>
    <w:div w:id="1539003689">
      <w:bodyDiv w:val="1"/>
      <w:marLeft w:val="0"/>
      <w:marRight w:val="0"/>
      <w:marTop w:val="0"/>
      <w:marBottom w:val="0"/>
      <w:divBdr>
        <w:top w:val="none" w:sz="0" w:space="0" w:color="auto"/>
        <w:left w:val="none" w:sz="0" w:space="0" w:color="auto"/>
        <w:bottom w:val="none" w:sz="0" w:space="0" w:color="auto"/>
        <w:right w:val="none" w:sz="0" w:space="0" w:color="auto"/>
      </w:divBdr>
    </w:div>
    <w:div w:id="1575093093">
      <w:bodyDiv w:val="1"/>
      <w:marLeft w:val="0"/>
      <w:marRight w:val="0"/>
      <w:marTop w:val="0"/>
      <w:marBottom w:val="0"/>
      <w:divBdr>
        <w:top w:val="none" w:sz="0" w:space="0" w:color="auto"/>
        <w:left w:val="none" w:sz="0" w:space="0" w:color="auto"/>
        <w:bottom w:val="none" w:sz="0" w:space="0" w:color="auto"/>
        <w:right w:val="none" w:sz="0" w:space="0" w:color="auto"/>
      </w:divBdr>
    </w:div>
    <w:div w:id="1823505435">
      <w:bodyDiv w:val="1"/>
      <w:marLeft w:val="0"/>
      <w:marRight w:val="0"/>
      <w:marTop w:val="0"/>
      <w:marBottom w:val="0"/>
      <w:divBdr>
        <w:top w:val="none" w:sz="0" w:space="0" w:color="auto"/>
        <w:left w:val="none" w:sz="0" w:space="0" w:color="auto"/>
        <w:bottom w:val="none" w:sz="0" w:space="0" w:color="auto"/>
        <w:right w:val="none" w:sz="0" w:space="0" w:color="auto"/>
      </w:divBdr>
    </w:div>
    <w:div w:id="1868104509">
      <w:bodyDiv w:val="1"/>
      <w:marLeft w:val="0"/>
      <w:marRight w:val="0"/>
      <w:marTop w:val="0"/>
      <w:marBottom w:val="0"/>
      <w:divBdr>
        <w:top w:val="none" w:sz="0" w:space="0" w:color="auto"/>
        <w:left w:val="none" w:sz="0" w:space="0" w:color="auto"/>
        <w:bottom w:val="none" w:sz="0" w:space="0" w:color="auto"/>
        <w:right w:val="none" w:sz="0" w:space="0" w:color="auto"/>
      </w:divBdr>
    </w:div>
    <w:div w:id="2013755260">
      <w:bodyDiv w:val="1"/>
      <w:marLeft w:val="0"/>
      <w:marRight w:val="0"/>
      <w:marTop w:val="0"/>
      <w:marBottom w:val="0"/>
      <w:divBdr>
        <w:top w:val="none" w:sz="0" w:space="0" w:color="auto"/>
        <w:left w:val="none" w:sz="0" w:space="0" w:color="auto"/>
        <w:bottom w:val="none" w:sz="0" w:space="0" w:color="auto"/>
        <w:right w:val="none" w:sz="0" w:space="0" w:color="auto"/>
      </w:divBdr>
    </w:div>
    <w:div w:id="2031641038">
      <w:bodyDiv w:val="1"/>
      <w:marLeft w:val="0"/>
      <w:marRight w:val="0"/>
      <w:marTop w:val="0"/>
      <w:marBottom w:val="0"/>
      <w:divBdr>
        <w:top w:val="none" w:sz="0" w:space="0" w:color="auto"/>
        <w:left w:val="none" w:sz="0" w:space="0" w:color="auto"/>
        <w:bottom w:val="none" w:sz="0" w:space="0" w:color="auto"/>
        <w:right w:val="none" w:sz="0" w:space="0" w:color="auto"/>
      </w:divBdr>
    </w:div>
    <w:div w:id="2133203445">
      <w:bodyDiv w:val="1"/>
      <w:marLeft w:val="0"/>
      <w:marRight w:val="0"/>
      <w:marTop w:val="0"/>
      <w:marBottom w:val="0"/>
      <w:divBdr>
        <w:top w:val="none" w:sz="0" w:space="0" w:color="auto"/>
        <w:left w:val="none" w:sz="0" w:space="0" w:color="auto"/>
        <w:bottom w:val="none" w:sz="0" w:space="0" w:color="auto"/>
        <w:right w:val="none" w:sz="0" w:space="0" w:color="auto"/>
      </w:divBdr>
    </w:div>
    <w:div w:id="21342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B8B6-687D-49D7-B7F6-F13E2A49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29</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rsj58</dc:creator>
  <cp:keywords/>
  <dc:description/>
  <cp:lastModifiedBy>Pensee</cp:lastModifiedBy>
  <cp:revision>13</cp:revision>
  <cp:lastPrinted>2018-08-01T09:06:00Z</cp:lastPrinted>
  <dcterms:created xsi:type="dcterms:W3CDTF">2020-02-19T20:14:00Z</dcterms:created>
  <dcterms:modified xsi:type="dcterms:W3CDTF">2020-05-09T23:17:00Z</dcterms:modified>
</cp:coreProperties>
</file>