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B97C0F" w14:textId="77777777" w:rsidR="00196928" w:rsidRDefault="00196928" w:rsidP="00B53122">
      <w:pPr>
        <w:keepNext/>
        <w:spacing w:before="360" w:after="180" w:line="480" w:lineRule="auto"/>
        <w:ind w:right="135"/>
        <w:jc w:val="center"/>
        <w:rPr>
          <w:rFonts w:ascii="Times New Roman" w:eastAsia="Times New Roman" w:hAnsi="Times New Roman" w:cs="Times New Roman"/>
          <w:sz w:val="24"/>
          <w:szCs w:val="24"/>
          <w:lang w:val="en-US" w:eastAsia="zh-CN"/>
        </w:rPr>
      </w:pPr>
    </w:p>
    <w:p w14:paraId="135E6304" w14:textId="27094714" w:rsidR="00D7219E" w:rsidRPr="00194188" w:rsidRDefault="00D7219E" w:rsidP="00D7219E">
      <w:pPr>
        <w:keepNext/>
        <w:spacing w:before="360" w:after="360" w:line="480" w:lineRule="auto"/>
        <w:ind w:right="136"/>
        <w:jc w:val="center"/>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Attending to Identity Cues Reduces the Ow</w:t>
      </w:r>
      <w:bookmarkStart w:id="0" w:name="_GoBack"/>
      <w:bookmarkEnd w:id="0"/>
      <w:r w:rsidRPr="00194188">
        <w:rPr>
          <w:rFonts w:ascii="Times New Roman" w:eastAsia="Times New Roman" w:hAnsi="Times New Roman" w:cs="Times New Roman"/>
          <w:sz w:val="24"/>
          <w:szCs w:val="24"/>
          <w:lang w:val="en-US"/>
        </w:rPr>
        <w:t>n-age but not the Own-race Recognition Advantage</w:t>
      </w:r>
    </w:p>
    <w:p w14:paraId="3A257FD6" w14:textId="3A4003D6" w:rsidR="008F240C" w:rsidRPr="00194188" w:rsidRDefault="008F240C" w:rsidP="00196928">
      <w:pPr>
        <w:jc w:val="center"/>
        <w:rPr>
          <w:rFonts w:ascii="Times New Roman" w:eastAsia="Times New Roman" w:hAnsi="Times New Roman" w:cs="Times New Roman"/>
          <w:sz w:val="24"/>
          <w:szCs w:val="24"/>
          <w:vertAlign w:val="superscript"/>
        </w:rPr>
      </w:pPr>
      <w:r w:rsidRPr="00194188">
        <w:rPr>
          <w:rFonts w:ascii="Times New Roman" w:eastAsia="Times New Roman" w:hAnsi="Times New Roman" w:cs="Times New Roman"/>
          <w:sz w:val="24"/>
          <w:szCs w:val="24"/>
        </w:rPr>
        <w:t xml:space="preserve">Valentina </w:t>
      </w:r>
      <w:proofErr w:type="spellStart"/>
      <w:r w:rsidRPr="00194188">
        <w:rPr>
          <w:rFonts w:ascii="Times New Roman" w:eastAsia="Times New Roman" w:hAnsi="Times New Roman" w:cs="Times New Roman"/>
          <w:sz w:val="24"/>
          <w:szCs w:val="24"/>
        </w:rPr>
        <w:t>Proietti</w:t>
      </w:r>
      <w:proofErr w:type="spellEnd"/>
      <w:r w:rsidR="00380B45" w:rsidRPr="00194188">
        <w:rPr>
          <w:rFonts w:ascii="Times New Roman" w:eastAsia="Times New Roman" w:hAnsi="Times New Roman" w:cs="Times New Roman"/>
          <w:sz w:val="24"/>
          <w:szCs w:val="24"/>
        </w:rPr>
        <w:t xml:space="preserve"> </w:t>
      </w:r>
      <w:r w:rsidR="00E92C73" w:rsidRPr="00194188">
        <w:rPr>
          <w:rFonts w:ascii="Times New Roman" w:eastAsia="Times New Roman" w:hAnsi="Times New Roman" w:cs="Times New Roman"/>
          <w:sz w:val="24"/>
          <w:szCs w:val="24"/>
          <w:vertAlign w:val="superscript"/>
        </w:rPr>
        <w:t xml:space="preserve">a </w:t>
      </w:r>
      <w:r w:rsidR="00E92C73" w:rsidRPr="00194188">
        <w:rPr>
          <w:rStyle w:val="FootnoteReference"/>
          <w:rFonts w:ascii="Times New Roman" w:eastAsia="Times New Roman" w:hAnsi="Times New Roman" w:cs="Times New Roman"/>
          <w:sz w:val="24"/>
          <w:szCs w:val="24"/>
        </w:rPr>
        <w:footnoteReference w:id="1"/>
      </w:r>
      <w:r w:rsidRPr="00194188">
        <w:rPr>
          <w:rFonts w:ascii="Times New Roman" w:eastAsia="Times New Roman" w:hAnsi="Times New Roman" w:cs="Times New Roman"/>
          <w:sz w:val="24"/>
          <w:szCs w:val="24"/>
        </w:rPr>
        <w:t>, Sarah Laurence</w:t>
      </w:r>
      <w:r w:rsidR="00380B45" w:rsidRPr="00194188">
        <w:rPr>
          <w:rFonts w:ascii="Times New Roman" w:eastAsia="Times New Roman" w:hAnsi="Times New Roman" w:cs="Times New Roman"/>
          <w:sz w:val="24"/>
          <w:szCs w:val="24"/>
        </w:rPr>
        <w:t xml:space="preserve"> </w:t>
      </w:r>
      <w:r w:rsidR="00E92C73" w:rsidRPr="00194188">
        <w:rPr>
          <w:rFonts w:ascii="Times New Roman" w:eastAsia="Times New Roman" w:hAnsi="Times New Roman" w:cs="Times New Roman"/>
          <w:sz w:val="24"/>
          <w:szCs w:val="24"/>
          <w:vertAlign w:val="superscript"/>
          <w:lang w:val="en-US"/>
        </w:rPr>
        <w:t>b</w:t>
      </w:r>
      <w:r w:rsidRPr="00194188">
        <w:rPr>
          <w:rFonts w:ascii="Times New Roman" w:eastAsia="Times New Roman" w:hAnsi="Times New Roman" w:cs="Times New Roman"/>
          <w:sz w:val="24"/>
          <w:szCs w:val="24"/>
          <w:lang w:val="en-US"/>
        </w:rPr>
        <w:t xml:space="preserve">, Claire </w:t>
      </w:r>
      <w:r w:rsidR="009821BF" w:rsidRPr="00194188">
        <w:rPr>
          <w:rFonts w:ascii="Times New Roman" w:eastAsia="Times New Roman" w:hAnsi="Times New Roman" w:cs="Times New Roman"/>
          <w:sz w:val="24"/>
          <w:szCs w:val="24"/>
          <w:lang w:val="en-US"/>
        </w:rPr>
        <w:t xml:space="preserve">M. </w:t>
      </w:r>
      <w:r w:rsidRPr="00194188">
        <w:rPr>
          <w:rFonts w:ascii="Times New Roman" w:eastAsia="Times New Roman" w:hAnsi="Times New Roman" w:cs="Times New Roman"/>
          <w:sz w:val="24"/>
          <w:szCs w:val="24"/>
          <w:lang w:val="en-US"/>
        </w:rPr>
        <w:t>Matthews</w:t>
      </w:r>
      <w:r w:rsidRPr="00194188">
        <w:rPr>
          <w:rFonts w:ascii="Times New Roman" w:eastAsia="Times New Roman" w:hAnsi="Times New Roman" w:cs="Times New Roman"/>
          <w:sz w:val="24"/>
          <w:szCs w:val="24"/>
          <w:vertAlign w:val="superscript"/>
          <w:lang w:val="en-US"/>
        </w:rPr>
        <w:t xml:space="preserve"> </w:t>
      </w:r>
      <w:r w:rsidR="00E92C73" w:rsidRPr="00194188">
        <w:rPr>
          <w:rFonts w:ascii="Times New Roman" w:eastAsia="Times New Roman" w:hAnsi="Times New Roman" w:cs="Times New Roman"/>
          <w:sz w:val="24"/>
          <w:szCs w:val="24"/>
          <w:vertAlign w:val="superscript"/>
          <w:lang w:val="en-US"/>
        </w:rPr>
        <w:t>a</w:t>
      </w:r>
      <w:r w:rsidRPr="00194188">
        <w:rPr>
          <w:rFonts w:ascii="Times New Roman" w:eastAsia="Times New Roman" w:hAnsi="Times New Roman" w:cs="Times New Roman"/>
          <w:sz w:val="24"/>
          <w:szCs w:val="24"/>
          <w:lang w:val="en-US"/>
        </w:rPr>
        <w:t>, Xiaomei Zhou</w:t>
      </w:r>
      <w:r w:rsidRPr="00194188">
        <w:rPr>
          <w:rFonts w:ascii="Times New Roman" w:eastAsia="Times New Roman" w:hAnsi="Times New Roman" w:cs="Times New Roman"/>
          <w:sz w:val="24"/>
          <w:szCs w:val="24"/>
          <w:vertAlign w:val="superscript"/>
          <w:lang w:val="en-US"/>
        </w:rPr>
        <w:t xml:space="preserve"> </w:t>
      </w:r>
      <w:r w:rsidR="00E92C73" w:rsidRPr="00194188">
        <w:rPr>
          <w:rFonts w:ascii="Times New Roman" w:eastAsia="Times New Roman" w:hAnsi="Times New Roman" w:cs="Times New Roman"/>
          <w:sz w:val="24"/>
          <w:szCs w:val="24"/>
          <w:vertAlign w:val="superscript"/>
          <w:lang w:val="en-US"/>
        </w:rPr>
        <w:t>a</w:t>
      </w:r>
      <w:r w:rsidR="00E277E5" w:rsidRPr="00194188">
        <w:rPr>
          <w:rFonts w:ascii="Times New Roman" w:eastAsia="Times New Roman" w:hAnsi="Times New Roman" w:cs="Times New Roman"/>
          <w:sz w:val="24"/>
          <w:szCs w:val="24"/>
          <w:vertAlign w:val="superscript"/>
          <w:lang w:val="en-US"/>
        </w:rPr>
        <w:t xml:space="preserve"> </w:t>
      </w:r>
      <w:r w:rsidR="00E277E5" w:rsidRPr="00194188">
        <w:rPr>
          <w:rStyle w:val="FootnoteReference"/>
          <w:rFonts w:ascii="Times New Roman" w:eastAsia="Times New Roman" w:hAnsi="Times New Roman" w:cs="Times New Roman"/>
          <w:sz w:val="24"/>
          <w:szCs w:val="24"/>
          <w:lang w:val="en-US"/>
        </w:rPr>
        <w:footnoteReference w:id="2"/>
      </w:r>
      <w:r w:rsidRPr="00194188">
        <w:rPr>
          <w:rFonts w:ascii="Times New Roman" w:eastAsia="Times New Roman" w:hAnsi="Times New Roman" w:cs="Times New Roman"/>
          <w:sz w:val="24"/>
          <w:szCs w:val="24"/>
        </w:rPr>
        <w:t xml:space="preserve"> &amp; Catherine J. Mondloch </w:t>
      </w:r>
      <w:r w:rsidR="00E92C73" w:rsidRPr="00194188">
        <w:rPr>
          <w:rFonts w:ascii="Times New Roman" w:eastAsia="Times New Roman" w:hAnsi="Times New Roman" w:cs="Times New Roman"/>
          <w:sz w:val="24"/>
          <w:szCs w:val="24"/>
          <w:vertAlign w:val="superscript"/>
        </w:rPr>
        <w:t>a</w:t>
      </w:r>
      <w:r w:rsidR="00E277E5" w:rsidRPr="00194188">
        <w:rPr>
          <w:rFonts w:ascii="Times New Roman" w:eastAsia="Times New Roman" w:hAnsi="Times New Roman" w:cs="Times New Roman"/>
          <w:sz w:val="24"/>
          <w:szCs w:val="24"/>
          <w:vertAlign w:val="superscript"/>
        </w:rPr>
        <w:t xml:space="preserve"> *</w:t>
      </w:r>
    </w:p>
    <w:p w14:paraId="4BA6067D" w14:textId="77777777" w:rsidR="00196928" w:rsidRPr="00194188" w:rsidRDefault="00196928" w:rsidP="00196928">
      <w:pPr>
        <w:jc w:val="center"/>
        <w:rPr>
          <w:rFonts w:ascii="Times New Roman" w:eastAsia="Times New Roman" w:hAnsi="Times New Roman" w:cs="Times New Roman"/>
          <w:sz w:val="24"/>
          <w:szCs w:val="24"/>
          <w:vertAlign w:val="superscript"/>
        </w:rPr>
      </w:pPr>
    </w:p>
    <w:p w14:paraId="3B53C9C5" w14:textId="06103C1F" w:rsidR="00196928" w:rsidRPr="00194188" w:rsidRDefault="00C2393F" w:rsidP="00196928">
      <w:pPr>
        <w:tabs>
          <w:tab w:val="left" w:pos="426"/>
        </w:tabs>
        <w:spacing w:line="360" w:lineRule="auto"/>
        <w:jc w:val="both"/>
        <w:rPr>
          <w:rFonts w:ascii="Times New Roman" w:hAnsi="Times New Roman" w:cs="Times New Roman"/>
          <w:lang w:val="en-US"/>
        </w:rPr>
      </w:pPr>
      <w:r w:rsidRPr="00194188">
        <w:rPr>
          <w:rFonts w:ascii="Times New Roman" w:hAnsi="Times New Roman" w:cs="Times New Roman"/>
          <w:vertAlign w:val="superscript"/>
          <w:lang w:val="en-US"/>
        </w:rPr>
        <w:tab/>
      </w:r>
      <w:r w:rsidRPr="00194188">
        <w:rPr>
          <w:rFonts w:ascii="Times New Roman" w:hAnsi="Times New Roman" w:cs="Times New Roman"/>
          <w:vertAlign w:val="superscript"/>
          <w:lang w:val="en-US"/>
        </w:rPr>
        <w:tab/>
      </w:r>
    </w:p>
    <w:p w14:paraId="187054AC" w14:textId="77777777" w:rsidR="00196928" w:rsidRPr="00194188" w:rsidRDefault="00196928" w:rsidP="00196928">
      <w:pPr>
        <w:jc w:val="center"/>
        <w:rPr>
          <w:rFonts w:ascii="Times New Roman" w:eastAsia="Times New Roman" w:hAnsi="Times New Roman" w:cs="Times New Roman"/>
          <w:sz w:val="24"/>
          <w:szCs w:val="24"/>
          <w:vertAlign w:val="superscript"/>
          <w:lang w:val="en-US"/>
        </w:rPr>
      </w:pPr>
    </w:p>
    <w:p w14:paraId="286D169D" w14:textId="77777777" w:rsidR="00196928" w:rsidRPr="00194188" w:rsidRDefault="00196928" w:rsidP="00196928">
      <w:pPr>
        <w:tabs>
          <w:tab w:val="left" w:pos="426"/>
        </w:tabs>
        <w:spacing w:line="360" w:lineRule="auto"/>
        <w:jc w:val="both"/>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vertAlign w:val="superscript"/>
          <w:lang w:val="en-US"/>
        </w:rPr>
        <w:tab/>
      </w:r>
    </w:p>
    <w:p w14:paraId="7C094D7D" w14:textId="77777777" w:rsidR="00196928" w:rsidRPr="00194188" w:rsidRDefault="00697440" w:rsidP="00F95A16">
      <w:pPr>
        <w:tabs>
          <w:tab w:val="left" w:pos="426"/>
        </w:tabs>
        <w:spacing w:line="360" w:lineRule="auto"/>
        <w:jc w:val="center"/>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Author Note</w:t>
      </w:r>
    </w:p>
    <w:p w14:paraId="69BDA0DD" w14:textId="01A7DA66" w:rsidR="00380B45" w:rsidRPr="00194188" w:rsidRDefault="00E92C73" w:rsidP="009C4001">
      <w:pPr>
        <w:tabs>
          <w:tab w:val="left" w:pos="426"/>
        </w:tabs>
        <w:spacing w:line="360" w:lineRule="auto"/>
        <w:jc w:val="both"/>
        <w:rPr>
          <w:rFonts w:ascii="Times New Roman" w:hAnsi="Times New Roman" w:cs="Times New Roman"/>
          <w:sz w:val="24"/>
          <w:szCs w:val="24"/>
          <w:lang w:val="en-US"/>
        </w:rPr>
      </w:pPr>
      <w:proofErr w:type="gramStart"/>
      <w:r w:rsidRPr="00194188">
        <w:rPr>
          <w:rFonts w:ascii="Times New Roman" w:hAnsi="Times New Roman" w:cs="Times New Roman"/>
          <w:sz w:val="24"/>
          <w:szCs w:val="24"/>
          <w:vertAlign w:val="superscript"/>
          <w:lang w:val="en-US"/>
        </w:rPr>
        <w:t>a</w:t>
      </w:r>
      <w:proofErr w:type="gramEnd"/>
      <w:r w:rsidR="00380B45" w:rsidRPr="00194188">
        <w:rPr>
          <w:rFonts w:ascii="Times New Roman" w:hAnsi="Times New Roman" w:cs="Times New Roman"/>
          <w:sz w:val="24"/>
          <w:szCs w:val="24"/>
          <w:lang w:val="en-US"/>
        </w:rPr>
        <w:t xml:space="preserve"> Department of Psychology, Brock University, St. Catharines, ON, Canada</w:t>
      </w:r>
    </w:p>
    <w:p w14:paraId="101ECAA7" w14:textId="2B2B342D" w:rsidR="00380B45" w:rsidRPr="00194188" w:rsidRDefault="00E92C73" w:rsidP="00E92C73">
      <w:pPr>
        <w:tabs>
          <w:tab w:val="left" w:pos="426"/>
        </w:tabs>
        <w:spacing w:line="360" w:lineRule="auto"/>
        <w:jc w:val="both"/>
        <w:rPr>
          <w:rFonts w:ascii="Times New Roman" w:hAnsi="Times New Roman" w:cs="Times New Roman"/>
          <w:sz w:val="24"/>
          <w:szCs w:val="24"/>
          <w:lang w:val="en-US"/>
        </w:rPr>
      </w:pPr>
      <w:proofErr w:type="gramStart"/>
      <w:r w:rsidRPr="00194188">
        <w:rPr>
          <w:rFonts w:ascii="Times New Roman" w:hAnsi="Times New Roman" w:cs="Times New Roman"/>
          <w:sz w:val="24"/>
          <w:szCs w:val="24"/>
          <w:vertAlign w:val="superscript"/>
          <w:lang w:val="en-US"/>
        </w:rPr>
        <w:t>b</w:t>
      </w:r>
      <w:proofErr w:type="gramEnd"/>
      <w:r w:rsidR="009C4001" w:rsidRPr="00194188">
        <w:rPr>
          <w:rFonts w:ascii="Times New Roman" w:hAnsi="Times New Roman" w:cs="Times New Roman"/>
          <w:sz w:val="24"/>
          <w:szCs w:val="24"/>
          <w:lang w:val="en-US"/>
        </w:rPr>
        <w:t xml:space="preserve"> School of Psychology, </w:t>
      </w:r>
      <w:proofErr w:type="spellStart"/>
      <w:r w:rsidR="009C4001" w:rsidRPr="00194188">
        <w:rPr>
          <w:rFonts w:ascii="Times New Roman" w:hAnsi="Times New Roman" w:cs="Times New Roman"/>
          <w:sz w:val="24"/>
          <w:szCs w:val="24"/>
          <w:lang w:val="en-US"/>
        </w:rPr>
        <w:t>Keele</w:t>
      </w:r>
      <w:proofErr w:type="spellEnd"/>
      <w:r w:rsidR="009C4001" w:rsidRPr="00194188">
        <w:rPr>
          <w:rFonts w:ascii="Times New Roman" w:hAnsi="Times New Roman" w:cs="Times New Roman"/>
          <w:sz w:val="24"/>
          <w:szCs w:val="24"/>
          <w:lang w:val="en-US"/>
        </w:rPr>
        <w:t xml:space="preserve"> University, UK</w:t>
      </w:r>
    </w:p>
    <w:p w14:paraId="4EEB748E" w14:textId="77777777" w:rsidR="00380B45" w:rsidRPr="00194188" w:rsidRDefault="00380B45" w:rsidP="00C2393F">
      <w:pPr>
        <w:tabs>
          <w:tab w:val="left" w:pos="426"/>
        </w:tabs>
        <w:spacing w:line="360" w:lineRule="auto"/>
        <w:rPr>
          <w:rFonts w:ascii="Times New Roman" w:hAnsi="Times New Roman" w:cs="Times New Roman"/>
          <w:sz w:val="24"/>
          <w:szCs w:val="24"/>
          <w:lang w:val="en-US"/>
        </w:rPr>
      </w:pPr>
    </w:p>
    <w:p w14:paraId="70FBAE83" w14:textId="1C63EDBE" w:rsidR="00380B45" w:rsidRPr="00194188" w:rsidRDefault="00895864" w:rsidP="00C2393F">
      <w:pPr>
        <w:tabs>
          <w:tab w:val="left" w:pos="426"/>
        </w:tabs>
        <w:spacing w:line="360" w:lineRule="auto"/>
        <w:rPr>
          <w:rFonts w:ascii="Times New Roman" w:hAnsi="Times New Roman" w:cs="Times New Roman"/>
          <w:sz w:val="24"/>
          <w:szCs w:val="24"/>
        </w:rPr>
      </w:pPr>
      <w:r w:rsidRPr="00194188">
        <w:rPr>
          <w:rFonts w:ascii="Times New Roman" w:hAnsi="Times New Roman" w:cs="Times New Roman"/>
          <w:sz w:val="24"/>
          <w:szCs w:val="24"/>
        </w:rPr>
        <w:t xml:space="preserve">Funding: </w:t>
      </w:r>
      <w:r w:rsidR="00FC2149" w:rsidRPr="00194188">
        <w:rPr>
          <w:rFonts w:ascii="Times New Roman" w:hAnsi="Times New Roman" w:cs="Times New Roman"/>
          <w:sz w:val="24"/>
          <w:szCs w:val="24"/>
        </w:rPr>
        <w:t xml:space="preserve">This work was supported by an NSERC Discovery Grant </w:t>
      </w:r>
      <w:r w:rsidR="00380B45" w:rsidRPr="00194188">
        <w:rPr>
          <w:rFonts w:ascii="Times New Roman" w:hAnsi="Times New Roman" w:cs="Times New Roman"/>
          <w:sz w:val="24"/>
          <w:szCs w:val="24"/>
        </w:rPr>
        <w:t>and Discovery Accelerator Supplement Award</w:t>
      </w:r>
      <w:r w:rsidR="00FC2149" w:rsidRPr="00194188">
        <w:rPr>
          <w:rFonts w:ascii="Times New Roman" w:hAnsi="Times New Roman" w:cs="Times New Roman"/>
          <w:sz w:val="24"/>
          <w:szCs w:val="24"/>
        </w:rPr>
        <w:t xml:space="preserve"> given to CJM</w:t>
      </w:r>
      <w:r w:rsidR="00C2393F" w:rsidRPr="00194188">
        <w:rPr>
          <w:rFonts w:ascii="Times New Roman" w:hAnsi="Times New Roman" w:cs="Times New Roman"/>
          <w:sz w:val="24"/>
          <w:szCs w:val="24"/>
        </w:rPr>
        <w:t xml:space="preserve">. </w:t>
      </w:r>
    </w:p>
    <w:p w14:paraId="25D4EEDF" w14:textId="77777777" w:rsidR="00380B45" w:rsidRPr="00194188" w:rsidRDefault="00380B45" w:rsidP="00C2393F">
      <w:pPr>
        <w:tabs>
          <w:tab w:val="left" w:pos="426"/>
        </w:tabs>
        <w:spacing w:line="360" w:lineRule="auto"/>
        <w:rPr>
          <w:rFonts w:ascii="Times New Roman" w:hAnsi="Times New Roman" w:cs="Times New Roman"/>
          <w:sz w:val="24"/>
          <w:szCs w:val="24"/>
        </w:rPr>
      </w:pPr>
    </w:p>
    <w:p w14:paraId="40A45AEE" w14:textId="77777777" w:rsidR="00695096" w:rsidRPr="00194188" w:rsidRDefault="00695096" w:rsidP="00E277E5">
      <w:pPr>
        <w:pStyle w:val="ListParagraph"/>
        <w:tabs>
          <w:tab w:val="left" w:pos="426"/>
        </w:tabs>
        <w:spacing w:line="360" w:lineRule="auto"/>
        <w:ind w:left="0"/>
        <w:outlineLvl w:val="0"/>
        <w:rPr>
          <w:rFonts w:ascii="Times New Roman" w:hAnsi="Times New Roman" w:cs="Times New Roman"/>
          <w:sz w:val="24"/>
          <w:szCs w:val="24"/>
        </w:rPr>
      </w:pPr>
    </w:p>
    <w:p w14:paraId="7C412C2E" w14:textId="77777777" w:rsidR="00695096" w:rsidRPr="00194188" w:rsidRDefault="00695096" w:rsidP="00E277E5">
      <w:pPr>
        <w:pStyle w:val="ListParagraph"/>
        <w:tabs>
          <w:tab w:val="left" w:pos="426"/>
        </w:tabs>
        <w:spacing w:line="360" w:lineRule="auto"/>
        <w:ind w:left="0"/>
        <w:outlineLvl w:val="0"/>
        <w:rPr>
          <w:rFonts w:ascii="Times New Roman" w:hAnsi="Times New Roman" w:cs="Times New Roman"/>
          <w:sz w:val="24"/>
          <w:szCs w:val="24"/>
        </w:rPr>
      </w:pPr>
    </w:p>
    <w:p w14:paraId="59E1487D" w14:textId="2F6974FC" w:rsidR="00C2393F" w:rsidRPr="00194188" w:rsidRDefault="00E277E5" w:rsidP="00E277E5">
      <w:pPr>
        <w:pStyle w:val="ListParagraph"/>
        <w:tabs>
          <w:tab w:val="left" w:pos="426"/>
        </w:tabs>
        <w:spacing w:line="360" w:lineRule="auto"/>
        <w:ind w:left="0"/>
        <w:outlineLvl w:val="0"/>
        <w:rPr>
          <w:rFonts w:ascii="Times New Roman" w:hAnsi="Times New Roman" w:cs="Times New Roman"/>
          <w:bCs/>
          <w:sz w:val="24"/>
          <w:szCs w:val="24"/>
        </w:rPr>
      </w:pPr>
      <w:r w:rsidRPr="00194188">
        <w:rPr>
          <w:rFonts w:ascii="Times New Roman" w:hAnsi="Times New Roman" w:cs="Times New Roman"/>
          <w:sz w:val="24"/>
          <w:szCs w:val="24"/>
        </w:rPr>
        <w:t>*</w:t>
      </w:r>
      <w:r w:rsidR="00697440" w:rsidRPr="00194188">
        <w:rPr>
          <w:rFonts w:ascii="Times New Roman" w:hAnsi="Times New Roman" w:cs="Times New Roman"/>
          <w:sz w:val="24"/>
          <w:szCs w:val="24"/>
        </w:rPr>
        <w:t>Correspondence concerning this</w:t>
      </w:r>
      <w:r w:rsidRPr="00194188">
        <w:rPr>
          <w:rFonts w:ascii="Times New Roman" w:hAnsi="Times New Roman" w:cs="Times New Roman"/>
          <w:sz w:val="24"/>
          <w:szCs w:val="24"/>
        </w:rPr>
        <w:t xml:space="preserve"> article should be addressed to:</w:t>
      </w:r>
    </w:p>
    <w:p w14:paraId="32A6D707" w14:textId="77777777" w:rsidR="00C2393F" w:rsidRPr="00194188" w:rsidRDefault="00C2393F" w:rsidP="00C2393F">
      <w:pPr>
        <w:tabs>
          <w:tab w:val="left" w:pos="426"/>
        </w:tabs>
        <w:spacing w:line="360" w:lineRule="auto"/>
        <w:jc w:val="both"/>
        <w:rPr>
          <w:rFonts w:ascii="Times New Roman" w:hAnsi="Times New Roman" w:cs="Times New Roman"/>
          <w:sz w:val="24"/>
          <w:szCs w:val="24"/>
          <w:lang w:val="en-US"/>
        </w:rPr>
      </w:pPr>
      <w:r w:rsidRPr="00194188">
        <w:rPr>
          <w:rFonts w:ascii="Times New Roman" w:hAnsi="Times New Roman" w:cs="Times New Roman"/>
          <w:bCs/>
          <w:sz w:val="24"/>
          <w:szCs w:val="24"/>
        </w:rPr>
        <w:t xml:space="preserve">Catherine Mondloch, Department of Psychology, Brock University, </w:t>
      </w:r>
      <w:r w:rsidRPr="00194188">
        <w:rPr>
          <w:rFonts w:ascii="Times New Roman" w:hAnsi="Times New Roman" w:cs="Times New Roman"/>
          <w:sz w:val="24"/>
          <w:szCs w:val="24"/>
          <w:lang w:val="en-US"/>
        </w:rPr>
        <w:t>St. Catharines, ON L2S3A1, Canada</w:t>
      </w:r>
      <w:r w:rsidR="00AE5E33" w:rsidRPr="00194188">
        <w:rPr>
          <w:rFonts w:ascii="Times New Roman" w:hAnsi="Times New Roman" w:cs="Times New Roman"/>
          <w:sz w:val="24"/>
          <w:szCs w:val="24"/>
          <w:lang w:val="en-US"/>
        </w:rPr>
        <w:t xml:space="preserve"> (cmondloch@brocku.ca)</w:t>
      </w:r>
    </w:p>
    <w:p w14:paraId="0194B39B" w14:textId="77777777" w:rsidR="00196928" w:rsidRPr="00194188" w:rsidRDefault="00196928" w:rsidP="00196928">
      <w:pPr>
        <w:tabs>
          <w:tab w:val="left" w:pos="3105"/>
        </w:tabs>
        <w:rPr>
          <w:rFonts w:ascii="Times New Roman" w:hAnsi="Times New Roman" w:cs="Times New Roman"/>
          <w:bCs/>
          <w:sz w:val="24"/>
          <w:szCs w:val="24"/>
        </w:rPr>
      </w:pPr>
    </w:p>
    <w:p w14:paraId="5F9E1112" w14:textId="77777777" w:rsidR="008F240C" w:rsidRPr="00194188" w:rsidRDefault="008F240C">
      <w:pPr>
        <w:rPr>
          <w:rFonts w:ascii="Times New Roman" w:eastAsia="Times New Roman" w:hAnsi="Times New Roman" w:cs="Times New Roman"/>
          <w:sz w:val="24"/>
          <w:szCs w:val="24"/>
          <w:vertAlign w:val="superscript"/>
          <w:lang w:val="en-US"/>
        </w:rPr>
      </w:pPr>
      <w:r w:rsidRPr="00194188">
        <w:rPr>
          <w:rFonts w:ascii="Times New Roman" w:eastAsia="Times New Roman" w:hAnsi="Times New Roman" w:cs="Times New Roman"/>
          <w:sz w:val="24"/>
          <w:szCs w:val="24"/>
          <w:lang w:val="en-US"/>
        </w:rPr>
        <w:br w:type="page"/>
      </w:r>
      <w:r w:rsidR="00196928" w:rsidRPr="00194188">
        <w:rPr>
          <w:rFonts w:ascii="Times New Roman" w:eastAsia="Times New Roman" w:hAnsi="Times New Roman" w:cs="Times New Roman"/>
          <w:sz w:val="24"/>
          <w:szCs w:val="24"/>
          <w:vertAlign w:val="superscript"/>
          <w:lang w:val="en-US"/>
        </w:rPr>
        <w:lastRenderedPageBreak/>
        <w:t xml:space="preserve">  </w:t>
      </w:r>
    </w:p>
    <w:p w14:paraId="4E01C418" w14:textId="2F1A8A0E" w:rsidR="00196928" w:rsidRPr="00194188" w:rsidRDefault="00196928" w:rsidP="00F95A16">
      <w:pPr>
        <w:tabs>
          <w:tab w:val="left" w:pos="3150"/>
        </w:tabs>
        <w:jc w:val="center"/>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Abstract</w:t>
      </w:r>
    </w:p>
    <w:p w14:paraId="34CC9D6B" w14:textId="77777777" w:rsidR="00196928" w:rsidRPr="00194188" w:rsidRDefault="00196928" w:rsidP="00196928">
      <w:pPr>
        <w:tabs>
          <w:tab w:val="left" w:pos="3150"/>
        </w:tabs>
        <w:rPr>
          <w:rFonts w:ascii="Times New Roman" w:eastAsia="Times New Roman" w:hAnsi="Times New Roman" w:cs="Times New Roman"/>
          <w:sz w:val="24"/>
          <w:szCs w:val="24"/>
          <w:lang w:val="en-US"/>
        </w:rPr>
      </w:pPr>
    </w:p>
    <w:p w14:paraId="28BFDD67" w14:textId="21D19B2F" w:rsidR="00AE5E33" w:rsidRPr="00194188" w:rsidRDefault="0026246A" w:rsidP="009821BF">
      <w:pPr>
        <w:tabs>
          <w:tab w:val="left" w:pos="3150"/>
        </w:tabs>
        <w:spacing w:line="480" w:lineRule="auto"/>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Adults’ ability to recognize individual faces is shaped by experience. </w:t>
      </w:r>
      <w:r w:rsidR="00196928" w:rsidRPr="00194188">
        <w:rPr>
          <w:rFonts w:ascii="Times New Roman" w:eastAsia="Times New Roman" w:hAnsi="Times New Roman" w:cs="Times New Roman"/>
          <w:sz w:val="24"/>
          <w:szCs w:val="24"/>
          <w:lang w:val="en-US"/>
        </w:rPr>
        <w:t>Young adu</w:t>
      </w:r>
      <w:r w:rsidR="00CF6A1A" w:rsidRPr="00194188">
        <w:rPr>
          <w:rFonts w:ascii="Times New Roman" w:eastAsia="Times New Roman" w:hAnsi="Times New Roman" w:cs="Times New Roman"/>
          <w:sz w:val="24"/>
          <w:szCs w:val="24"/>
          <w:lang w:val="en-US"/>
        </w:rPr>
        <w:t>lts recognize own-age</w:t>
      </w:r>
      <w:r w:rsidR="00196928" w:rsidRPr="00194188">
        <w:rPr>
          <w:rFonts w:ascii="Times New Roman" w:eastAsia="Times New Roman" w:hAnsi="Times New Roman" w:cs="Times New Roman"/>
          <w:sz w:val="24"/>
          <w:szCs w:val="24"/>
          <w:lang w:val="en-US"/>
        </w:rPr>
        <w:t xml:space="preserve"> and own-race faces more accurately than other-age and other-race faces.</w:t>
      </w:r>
      <w:r w:rsidR="00E657FE" w:rsidRPr="00194188">
        <w:rPr>
          <w:rFonts w:ascii="Times New Roman" w:eastAsia="Times New Roman" w:hAnsi="Times New Roman" w:cs="Times New Roman"/>
          <w:sz w:val="24"/>
          <w:szCs w:val="24"/>
          <w:lang w:val="en-US"/>
        </w:rPr>
        <w:t xml:space="preserve"> </w:t>
      </w:r>
      <w:r w:rsidR="00AD2396"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The own-age and own-race </w:t>
      </w:r>
      <w:r w:rsidR="00D7219E" w:rsidRPr="00194188">
        <w:rPr>
          <w:rFonts w:ascii="Times New Roman" w:eastAsia="Times New Roman" w:hAnsi="Times New Roman" w:cs="Times New Roman"/>
          <w:sz w:val="24"/>
          <w:szCs w:val="24"/>
          <w:lang w:val="en-US"/>
        </w:rPr>
        <w:t xml:space="preserve">biases </w:t>
      </w:r>
      <w:r w:rsidRPr="00194188">
        <w:rPr>
          <w:rFonts w:ascii="Times New Roman" w:eastAsia="Times New Roman" w:hAnsi="Times New Roman" w:cs="Times New Roman"/>
          <w:sz w:val="24"/>
          <w:szCs w:val="24"/>
          <w:lang w:val="en-US"/>
        </w:rPr>
        <w:t xml:space="preserve">have been attributed to differential perceptual experience and to differences in how in-group vs. out-group faces are processed, with in-group faces being processed at the individual level and out-group faces being processed at the categorical level. To examine this social categorization hypothesis, young adults studied young and older faces in Experiment 1 and own- and other-race faces in Experiment 2. During the </w:t>
      </w:r>
      <w:r w:rsidR="00B102E0" w:rsidRPr="00194188">
        <w:rPr>
          <w:rFonts w:ascii="Times New Roman" w:eastAsia="Times New Roman" w:hAnsi="Times New Roman" w:cs="Times New Roman"/>
          <w:sz w:val="24"/>
          <w:szCs w:val="24"/>
          <w:lang w:val="en-US"/>
        </w:rPr>
        <w:t xml:space="preserve">learning </w:t>
      </w:r>
      <w:r w:rsidRPr="00194188">
        <w:rPr>
          <w:rFonts w:ascii="Times New Roman" w:eastAsia="Times New Roman" w:hAnsi="Times New Roman" w:cs="Times New Roman"/>
          <w:sz w:val="24"/>
          <w:szCs w:val="24"/>
          <w:lang w:val="en-US"/>
        </w:rPr>
        <w:t xml:space="preserve">phase the identity-matching group viewed faces in pairs and completed a same/different task designed to enhance attention to individuating cues; the passive-viewing group memorized faces presented individually. After the </w:t>
      </w:r>
      <w:r w:rsidR="00B102E0" w:rsidRPr="00194188">
        <w:rPr>
          <w:rFonts w:ascii="Times New Roman" w:eastAsia="Times New Roman" w:hAnsi="Times New Roman" w:cs="Times New Roman"/>
          <w:sz w:val="24"/>
          <w:szCs w:val="24"/>
          <w:lang w:val="en-US"/>
        </w:rPr>
        <w:t xml:space="preserve">learning </w:t>
      </w:r>
      <w:r w:rsidRPr="00194188">
        <w:rPr>
          <w:rFonts w:ascii="Times New Roman" w:eastAsia="Times New Roman" w:hAnsi="Times New Roman" w:cs="Times New Roman"/>
          <w:sz w:val="24"/>
          <w:szCs w:val="24"/>
          <w:lang w:val="en-US"/>
        </w:rPr>
        <w:t>phase</w:t>
      </w:r>
      <w:r w:rsidR="007E47F0"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sz w:val="24"/>
          <w:szCs w:val="24"/>
          <w:lang w:val="en-US"/>
        </w:rPr>
        <w:t xml:space="preserve"> all participants completed </w:t>
      </w:r>
      <w:r w:rsidR="00D7219E" w:rsidRPr="00194188">
        <w:rPr>
          <w:rFonts w:ascii="Times New Roman" w:eastAsia="Times New Roman" w:hAnsi="Times New Roman" w:cs="Times New Roman"/>
          <w:sz w:val="24"/>
          <w:szCs w:val="24"/>
          <w:lang w:val="en-US"/>
        </w:rPr>
        <w:t xml:space="preserve">an </w:t>
      </w:r>
      <w:r w:rsidRPr="00194188">
        <w:rPr>
          <w:rFonts w:ascii="Times New Roman" w:eastAsia="Times New Roman" w:hAnsi="Times New Roman" w:cs="Times New Roman"/>
          <w:sz w:val="24"/>
          <w:szCs w:val="24"/>
          <w:lang w:val="en-US"/>
        </w:rPr>
        <w:t>identical old/new recognition task. Both passive-viewing groups showed the</w:t>
      </w:r>
      <w:r w:rsidR="00D97CE8" w:rsidRPr="00194188">
        <w:rPr>
          <w:rFonts w:ascii="Times New Roman" w:eastAsia="Times New Roman" w:hAnsi="Times New Roman" w:cs="Times New Roman"/>
          <w:sz w:val="24"/>
          <w:szCs w:val="24"/>
          <w:lang w:val="en-US"/>
        </w:rPr>
        <w:t xml:space="preserve"> expected recognition bias, but divergent patterns were observed in the </w:t>
      </w:r>
      <w:r w:rsidR="00D7219E" w:rsidRPr="00194188">
        <w:rPr>
          <w:rFonts w:ascii="Times New Roman" w:eastAsia="Times New Roman" w:hAnsi="Times New Roman" w:cs="Times New Roman"/>
          <w:sz w:val="24"/>
          <w:szCs w:val="24"/>
          <w:lang w:val="en-US"/>
        </w:rPr>
        <w:t>identity-</w:t>
      </w:r>
      <w:r w:rsidR="00D97CE8" w:rsidRPr="00194188">
        <w:rPr>
          <w:rFonts w:ascii="Times New Roman" w:eastAsia="Times New Roman" w:hAnsi="Times New Roman" w:cs="Times New Roman"/>
          <w:sz w:val="24"/>
          <w:szCs w:val="24"/>
          <w:lang w:val="en-US"/>
        </w:rPr>
        <w:t xml:space="preserve">matching groups. Whereas the </w:t>
      </w:r>
      <w:r w:rsidR="003846A9" w:rsidRPr="00194188">
        <w:rPr>
          <w:rFonts w:ascii="Times New Roman" w:eastAsia="Times New Roman" w:hAnsi="Times New Roman" w:cs="Times New Roman"/>
          <w:sz w:val="24"/>
          <w:szCs w:val="24"/>
          <w:lang w:val="en-US"/>
        </w:rPr>
        <w:t xml:space="preserve">identity-matching task eliminated the </w:t>
      </w:r>
      <w:r w:rsidR="00093010" w:rsidRPr="00194188">
        <w:rPr>
          <w:rFonts w:ascii="Times New Roman" w:eastAsia="Times New Roman" w:hAnsi="Times New Roman" w:cs="Times New Roman"/>
          <w:sz w:val="24"/>
          <w:szCs w:val="24"/>
          <w:lang w:val="en-US"/>
        </w:rPr>
        <w:t xml:space="preserve">own-age </w:t>
      </w:r>
      <w:r w:rsidR="003846A9" w:rsidRPr="00194188">
        <w:rPr>
          <w:rFonts w:ascii="Times New Roman" w:eastAsia="Times New Roman" w:hAnsi="Times New Roman" w:cs="Times New Roman"/>
          <w:sz w:val="24"/>
          <w:szCs w:val="24"/>
          <w:lang w:val="en-US"/>
        </w:rPr>
        <w:t>bias, it neither eliminated nor reduced</w:t>
      </w:r>
      <w:r w:rsidR="00D97CE8" w:rsidRPr="00194188">
        <w:rPr>
          <w:rFonts w:ascii="Times New Roman" w:eastAsia="Times New Roman" w:hAnsi="Times New Roman" w:cs="Times New Roman"/>
          <w:sz w:val="24"/>
          <w:szCs w:val="24"/>
          <w:lang w:val="en-US"/>
        </w:rPr>
        <w:t xml:space="preserve"> </w:t>
      </w:r>
      <w:r w:rsidR="00FA1CDF" w:rsidRPr="00194188">
        <w:rPr>
          <w:rFonts w:ascii="Times New Roman" w:eastAsia="Times New Roman" w:hAnsi="Times New Roman" w:cs="Times New Roman"/>
          <w:sz w:val="24"/>
          <w:szCs w:val="24"/>
          <w:lang w:val="en-US"/>
        </w:rPr>
        <w:t xml:space="preserve">the </w:t>
      </w:r>
      <w:r w:rsidR="00093010" w:rsidRPr="00194188">
        <w:rPr>
          <w:rFonts w:ascii="Times New Roman" w:eastAsia="Times New Roman" w:hAnsi="Times New Roman" w:cs="Times New Roman"/>
          <w:sz w:val="24"/>
          <w:szCs w:val="24"/>
          <w:lang w:val="en-US"/>
        </w:rPr>
        <w:t xml:space="preserve">own-race </w:t>
      </w:r>
      <w:r w:rsidR="003846A9" w:rsidRPr="00194188">
        <w:rPr>
          <w:rFonts w:ascii="Times New Roman" w:eastAsia="Times New Roman" w:hAnsi="Times New Roman" w:cs="Times New Roman"/>
          <w:sz w:val="24"/>
          <w:szCs w:val="24"/>
          <w:lang w:val="en-US"/>
        </w:rPr>
        <w:t>bias</w:t>
      </w:r>
      <w:r w:rsidR="00FA1CDF" w:rsidRPr="00194188">
        <w:rPr>
          <w:rFonts w:ascii="Times New Roman" w:eastAsia="Times New Roman" w:hAnsi="Times New Roman" w:cs="Times New Roman"/>
          <w:sz w:val="24"/>
          <w:szCs w:val="24"/>
          <w:lang w:val="en-US"/>
        </w:rPr>
        <w:t xml:space="preserve">. </w:t>
      </w:r>
      <w:r w:rsidR="00196928" w:rsidRPr="00194188">
        <w:rPr>
          <w:rFonts w:ascii="Times New Roman" w:eastAsia="Times New Roman" w:hAnsi="Times New Roman" w:cs="Times New Roman"/>
          <w:sz w:val="24"/>
          <w:szCs w:val="24"/>
          <w:lang w:val="en-US"/>
        </w:rPr>
        <w:t>Collectively, these results</w:t>
      </w:r>
      <w:r w:rsidR="006447FB" w:rsidRPr="00194188">
        <w:rPr>
          <w:rFonts w:ascii="Times New Roman" w:eastAsia="Times New Roman" w:hAnsi="Times New Roman" w:cs="Times New Roman"/>
          <w:sz w:val="24"/>
          <w:szCs w:val="24"/>
          <w:lang w:val="en-US"/>
        </w:rPr>
        <w:t xml:space="preserve"> suggest that categorization-</w:t>
      </w:r>
      <w:r w:rsidR="002A2209" w:rsidRPr="00194188">
        <w:rPr>
          <w:rFonts w:ascii="Times New Roman" w:eastAsia="Times New Roman" w:hAnsi="Times New Roman" w:cs="Times New Roman"/>
          <w:sz w:val="24"/>
          <w:szCs w:val="24"/>
          <w:lang w:val="en-US"/>
        </w:rPr>
        <w:t>individuation</w:t>
      </w:r>
      <w:r w:rsidR="006447FB" w:rsidRPr="00194188">
        <w:rPr>
          <w:rFonts w:ascii="Times New Roman" w:eastAsia="Times New Roman" w:hAnsi="Times New Roman" w:cs="Times New Roman"/>
          <w:sz w:val="24"/>
          <w:szCs w:val="24"/>
          <w:lang w:val="en-US"/>
        </w:rPr>
        <w:t xml:space="preserve"> processes do not play the same role in explaining </w:t>
      </w:r>
      <w:r w:rsidR="00F74B01" w:rsidRPr="00194188">
        <w:rPr>
          <w:rFonts w:ascii="Times New Roman" w:eastAsia="Times New Roman" w:hAnsi="Times New Roman" w:cs="Times New Roman"/>
          <w:sz w:val="24"/>
          <w:szCs w:val="24"/>
          <w:lang w:val="en-US"/>
        </w:rPr>
        <w:t>the</w:t>
      </w:r>
      <w:r w:rsidR="00AD2396" w:rsidRPr="00194188">
        <w:rPr>
          <w:rFonts w:ascii="Times New Roman" w:eastAsia="Times New Roman" w:hAnsi="Times New Roman" w:cs="Times New Roman"/>
          <w:sz w:val="24"/>
          <w:szCs w:val="24"/>
          <w:lang w:val="en-US"/>
        </w:rPr>
        <w:t xml:space="preserve"> two</w:t>
      </w:r>
      <w:r w:rsidR="006447FB" w:rsidRPr="00194188">
        <w:rPr>
          <w:rFonts w:ascii="Times New Roman" w:eastAsia="Times New Roman" w:hAnsi="Times New Roman" w:cs="Times New Roman"/>
          <w:sz w:val="24"/>
          <w:szCs w:val="24"/>
          <w:lang w:val="en-US"/>
        </w:rPr>
        <w:t xml:space="preserve"> </w:t>
      </w:r>
      <w:r w:rsidR="00D7219E" w:rsidRPr="00194188">
        <w:rPr>
          <w:rFonts w:ascii="Times New Roman" w:eastAsia="Times New Roman" w:hAnsi="Times New Roman" w:cs="Times New Roman"/>
          <w:sz w:val="24"/>
          <w:szCs w:val="24"/>
          <w:lang w:val="en-US"/>
        </w:rPr>
        <w:t xml:space="preserve">recognition </w:t>
      </w:r>
      <w:r w:rsidR="006447FB" w:rsidRPr="00194188">
        <w:rPr>
          <w:rFonts w:ascii="Times New Roman" w:eastAsia="Times New Roman" w:hAnsi="Times New Roman" w:cs="Times New Roman"/>
          <w:sz w:val="24"/>
          <w:szCs w:val="24"/>
          <w:lang w:val="en-US"/>
        </w:rPr>
        <w:t>biases</w:t>
      </w:r>
      <w:r w:rsidR="00F74B01" w:rsidRPr="00194188">
        <w:rPr>
          <w:rFonts w:ascii="Times New Roman" w:eastAsia="Times New Roman" w:hAnsi="Times New Roman" w:cs="Times New Roman"/>
          <w:sz w:val="24"/>
          <w:szCs w:val="24"/>
          <w:lang w:val="en-US"/>
        </w:rPr>
        <w:t xml:space="preserve">. </w:t>
      </w:r>
    </w:p>
    <w:p w14:paraId="6B252F6D" w14:textId="00EA2CD5" w:rsidR="00AE5E33" w:rsidRPr="00194188" w:rsidRDefault="00AE5E33" w:rsidP="00AE5E33">
      <w:pPr>
        <w:tabs>
          <w:tab w:val="left" w:pos="851"/>
        </w:tabs>
        <w:spacing w:line="480" w:lineRule="auto"/>
        <w:rPr>
          <w:rFonts w:ascii="Times New Roman" w:eastAsia="Times New Roman" w:hAnsi="Times New Roman" w:cs="Times New Roman"/>
          <w:sz w:val="24"/>
          <w:szCs w:val="24"/>
          <w:lang w:val="en-US"/>
        </w:rPr>
      </w:pPr>
      <w:r w:rsidRPr="00194188">
        <w:rPr>
          <w:rFonts w:ascii="Times New Roman" w:eastAsia="Times New Roman" w:hAnsi="Times New Roman" w:cs="Times New Roman"/>
          <w:i/>
          <w:sz w:val="24"/>
          <w:szCs w:val="24"/>
          <w:lang w:val="en-US"/>
        </w:rPr>
        <w:tab/>
        <w:t>Keywords</w:t>
      </w:r>
      <w:r w:rsidRPr="00194188">
        <w:rPr>
          <w:rFonts w:ascii="Times New Roman" w:eastAsia="Times New Roman" w:hAnsi="Times New Roman" w:cs="Times New Roman"/>
          <w:sz w:val="24"/>
          <w:szCs w:val="24"/>
          <w:lang w:val="en-US"/>
        </w:rPr>
        <w:t>: face recognition, categorization-individuation processes, own-age bias, own-race bias.</w:t>
      </w:r>
    </w:p>
    <w:p w14:paraId="0C9948CF" w14:textId="57001800" w:rsidR="00196928" w:rsidRPr="00194188" w:rsidRDefault="00196928" w:rsidP="00AE5E33">
      <w:pPr>
        <w:tabs>
          <w:tab w:val="left" w:pos="851"/>
        </w:tabs>
        <w:spacing w:line="480" w:lineRule="auto"/>
        <w:rPr>
          <w:rFonts w:ascii="Times New Roman" w:eastAsia="Times New Roman" w:hAnsi="Times New Roman" w:cs="Times New Roman"/>
          <w:b/>
          <w:i/>
          <w:sz w:val="24"/>
          <w:szCs w:val="24"/>
          <w:lang w:val="en-US"/>
        </w:rPr>
      </w:pPr>
      <w:r w:rsidRPr="00194188">
        <w:rPr>
          <w:rFonts w:ascii="Times New Roman" w:eastAsia="Times New Roman" w:hAnsi="Times New Roman" w:cs="Times New Roman"/>
          <w:b/>
          <w:i/>
          <w:sz w:val="24"/>
          <w:szCs w:val="24"/>
          <w:lang w:val="en-US"/>
        </w:rPr>
        <w:br w:type="page"/>
      </w:r>
    </w:p>
    <w:p w14:paraId="6F8AE95D" w14:textId="6227F948" w:rsidR="00761BF2" w:rsidRPr="00194188" w:rsidRDefault="00761BF2" w:rsidP="00F95A16">
      <w:pPr>
        <w:keepNext/>
        <w:spacing w:before="360" w:after="360" w:line="480" w:lineRule="auto"/>
        <w:ind w:right="136"/>
        <w:jc w:val="center"/>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lastRenderedPageBreak/>
        <w:t xml:space="preserve">Attending to </w:t>
      </w:r>
      <w:r w:rsidR="00D7219E" w:rsidRPr="00194188">
        <w:rPr>
          <w:rFonts w:ascii="Times New Roman" w:eastAsia="Times New Roman" w:hAnsi="Times New Roman" w:cs="Times New Roman"/>
          <w:sz w:val="24"/>
          <w:szCs w:val="24"/>
          <w:lang w:val="en-US"/>
        </w:rPr>
        <w:t>I</w:t>
      </w:r>
      <w:r w:rsidRPr="00194188">
        <w:rPr>
          <w:rFonts w:ascii="Times New Roman" w:eastAsia="Times New Roman" w:hAnsi="Times New Roman" w:cs="Times New Roman"/>
          <w:sz w:val="24"/>
          <w:szCs w:val="24"/>
          <w:lang w:val="en-US"/>
        </w:rPr>
        <w:t xml:space="preserve">dentity </w:t>
      </w:r>
      <w:r w:rsidR="00D7219E" w:rsidRPr="00194188">
        <w:rPr>
          <w:rFonts w:ascii="Times New Roman" w:eastAsia="Times New Roman" w:hAnsi="Times New Roman" w:cs="Times New Roman"/>
          <w:sz w:val="24"/>
          <w:szCs w:val="24"/>
          <w:lang w:val="en-US"/>
        </w:rPr>
        <w:t xml:space="preserve">Cues Reduces </w:t>
      </w:r>
      <w:r w:rsidRPr="00194188">
        <w:rPr>
          <w:rFonts w:ascii="Times New Roman" w:eastAsia="Times New Roman" w:hAnsi="Times New Roman" w:cs="Times New Roman"/>
          <w:sz w:val="24"/>
          <w:szCs w:val="24"/>
          <w:lang w:val="en-US"/>
        </w:rPr>
        <w:t xml:space="preserve">the </w:t>
      </w:r>
      <w:r w:rsidR="00D7219E" w:rsidRPr="00194188">
        <w:rPr>
          <w:rFonts w:ascii="Times New Roman" w:eastAsia="Times New Roman" w:hAnsi="Times New Roman" w:cs="Times New Roman"/>
          <w:sz w:val="24"/>
          <w:szCs w:val="24"/>
          <w:lang w:val="en-US"/>
        </w:rPr>
        <w:t>Own</w:t>
      </w:r>
      <w:r w:rsidRPr="00194188">
        <w:rPr>
          <w:rFonts w:ascii="Times New Roman" w:eastAsia="Times New Roman" w:hAnsi="Times New Roman" w:cs="Times New Roman"/>
          <w:sz w:val="24"/>
          <w:szCs w:val="24"/>
          <w:lang w:val="en-US"/>
        </w:rPr>
        <w:t xml:space="preserve">-age but not </w:t>
      </w:r>
      <w:r w:rsidR="00D7219E" w:rsidRPr="00194188">
        <w:rPr>
          <w:rFonts w:ascii="Times New Roman" w:eastAsia="Times New Roman" w:hAnsi="Times New Roman" w:cs="Times New Roman"/>
          <w:sz w:val="24"/>
          <w:szCs w:val="24"/>
          <w:lang w:val="en-US"/>
        </w:rPr>
        <w:t>the Own</w:t>
      </w:r>
      <w:r w:rsidRPr="00194188">
        <w:rPr>
          <w:rFonts w:ascii="Times New Roman" w:eastAsia="Times New Roman" w:hAnsi="Times New Roman" w:cs="Times New Roman"/>
          <w:sz w:val="24"/>
          <w:szCs w:val="24"/>
          <w:lang w:val="en-US"/>
        </w:rPr>
        <w:t xml:space="preserve">-race </w:t>
      </w:r>
      <w:r w:rsidR="00D7219E" w:rsidRPr="00194188">
        <w:rPr>
          <w:rFonts w:ascii="Times New Roman" w:eastAsia="Times New Roman" w:hAnsi="Times New Roman" w:cs="Times New Roman"/>
          <w:sz w:val="24"/>
          <w:szCs w:val="24"/>
          <w:lang w:val="en-US"/>
        </w:rPr>
        <w:t>Recognition Advantage</w:t>
      </w:r>
    </w:p>
    <w:p w14:paraId="240B8559" w14:textId="19CDDB48" w:rsidR="00B7005D" w:rsidRPr="00194188" w:rsidRDefault="00F52146" w:rsidP="0019492D">
      <w:pPr>
        <w:spacing w:line="480" w:lineRule="auto"/>
        <w:ind w:right="136"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Adults’ ability to recognize </w:t>
      </w:r>
      <w:r w:rsidR="00E27063" w:rsidRPr="00194188">
        <w:rPr>
          <w:rFonts w:ascii="Times New Roman" w:eastAsia="Times New Roman" w:hAnsi="Times New Roman" w:cs="Times New Roman"/>
          <w:sz w:val="24"/>
          <w:szCs w:val="24"/>
          <w:lang w:val="en-US"/>
        </w:rPr>
        <w:t xml:space="preserve">individual </w:t>
      </w:r>
      <w:r w:rsidRPr="00194188">
        <w:rPr>
          <w:rFonts w:ascii="Times New Roman" w:eastAsia="Times New Roman" w:hAnsi="Times New Roman" w:cs="Times New Roman"/>
          <w:sz w:val="24"/>
          <w:szCs w:val="24"/>
          <w:lang w:val="en-US"/>
        </w:rPr>
        <w:t xml:space="preserve">faces is shaped by experience. Numerous studies have provided evidence that </w:t>
      </w:r>
      <w:r w:rsidR="007019AC" w:rsidRPr="00194188">
        <w:rPr>
          <w:rFonts w:ascii="Times New Roman" w:eastAsia="Times New Roman" w:hAnsi="Times New Roman" w:cs="Times New Roman"/>
          <w:sz w:val="24"/>
          <w:szCs w:val="24"/>
          <w:lang w:val="en-US"/>
        </w:rPr>
        <w:t>y</w:t>
      </w:r>
      <w:r w:rsidR="00B674C2" w:rsidRPr="00194188">
        <w:rPr>
          <w:rFonts w:ascii="Times New Roman" w:eastAsia="Times New Roman" w:hAnsi="Times New Roman" w:cs="Times New Roman"/>
          <w:sz w:val="24"/>
          <w:szCs w:val="24"/>
          <w:lang w:val="en-US"/>
        </w:rPr>
        <w:t xml:space="preserve">oung adults recognize own-race faces more accurately than other-race faces (the </w:t>
      </w:r>
      <w:r w:rsidR="00B674C2" w:rsidRPr="00194188">
        <w:rPr>
          <w:rFonts w:ascii="Times New Roman" w:eastAsia="Times New Roman" w:hAnsi="Times New Roman" w:cs="Times New Roman"/>
          <w:i/>
          <w:sz w:val="24"/>
          <w:szCs w:val="24"/>
          <w:lang w:val="en-US"/>
        </w:rPr>
        <w:t>own-race recognition bias</w:t>
      </w:r>
      <w:r w:rsidR="00762708" w:rsidRPr="00194188">
        <w:rPr>
          <w:rFonts w:ascii="Times New Roman" w:eastAsia="Times New Roman" w:hAnsi="Times New Roman" w:cs="Times New Roman"/>
          <w:i/>
          <w:sz w:val="24"/>
          <w:szCs w:val="24"/>
          <w:lang w:val="en-US"/>
        </w:rPr>
        <w:t xml:space="preserve">, </w:t>
      </w:r>
      <w:r w:rsidR="00762708" w:rsidRPr="00194188">
        <w:rPr>
          <w:rFonts w:ascii="Times New Roman" w:eastAsia="Times New Roman" w:hAnsi="Times New Roman" w:cs="Times New Roman"/>
          <w:sz w:val="24"/>
          <w:szCs w:val="24"/>
          <w:lang w:val="en-US"/>
        </w:rPr>
        <w:t>ORB</w:t>
      </w:r>
      <w:r w:rsidR="00B674C2"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i/>
          <w:sz w:val="24"/>
          <w:szCs w:val="24"/>
          <w:lang w:val="en-US"/>
        </w:rPr>
        <w:t xml:space="preserve"> </w:t>
      </w:r>
      <w:r w:rsidR="00B674C2" w:rsidRPr="00194188">
        <w:rPr>
          <w:rFonts w:ascii="Times New Roman" w:eastAsia="Times New Roman" w:hAnsi="Times New Roman" w:cs="Times New Roman"/>
          <w:sz w:val="24"/>
          <w:szCs w:val="24"/>
          <w:lang w:val="en-US"/>
        </w:rPr>
        <w:t xml:space="preserve">reviewed in </w:t>
      </w:r>
      <w:r w:rsidR="00F83E3E" w:rsidRPr="00194188">
        <w:rPr>
          <w:rFonts w:ascii="Times New Roman" w:eastAsia="Times New Roman" w:hAnsi="Times New Roman" w:cs="Times New Roman"/>
          <w:noProof/>
          <w:sz w:val="24"/>
          <w:szCs w:val="24"/>
          <w:lang w:val="en-US"/>
        </w:rPr>
        <w:t>Bothwell, Brigham, &amp; Malpass, 1989; Meissner &amp; Brigham, 2001)</w:t>
      </w:r>
      <w:r w:rsidR="00093010" w:rsidRPr="00194188">
        <w:rPr>
          <w:rFonts w:ascii="Times New Roman" w:eastAsia="Times New Roman" w:hAnsi="Times New Roman" w:cs="Times New Roman"/>
          <w:sz w:val="24"/>
          <w:szCs w:val="24"/>
          <w:lang w:val="en-US"/>
        </w:rPr>
        <w:t>. Likewise, they recognize</w:t>
      </w:r>
      <w:r w:rsidR="00B674C2" w:rsidRPr="00194188">
        <w:rPr>
          <w:rFonts w:ascii="Times New Roman" w:eastAsia="Times New Roman" w:hAnsi="Times New Roman" w:cs="Times New Roman"/>
          <w:sz w:val="24"/>
          <w:szCs w:val="24"/>
          <w:lang w:val="en-US"/>
        </w:rPr>
        <w:t xml:space="preserve"> young adult faces more accurately than older adult, child and infant faces (the</w:t>
      </w:r>
      <w:r w:rsidR="00585F1E" w:rsidRPr="00194188">
        <w:rPr>
          <w:rFonts w:ascii="Times New Roman" w:eastAsia="Times New Roman" w:hAnsi="Times New Roman" w:cs="Times New Roman"/>
          <w:i/>
          <w:sz w:val="24"/>
          <w:szCs w:val="24"/>
          <w:lang w:val="en-US"/>
        </w:rPr>
        <w:t xml:space="preserve"> own-age </w:t>
      </w:r>
      <w:r w:rsidR="00B674C2" w:rsidRPr="00194188">
        <w:rPr>
          <w:rFonts w:ascii="Times New Roman" w:eastAsia="Times New Roman" w:hAnsi="Times New Roman" w:cs="Times New Roman"/>
          <w:i/>
          <w:sz w:val="24"/>
          <w:szCs w:val="24"/>
          <w:lang w:val="en-US"/>
        </w:rPr>
        <w:t>recognition bias</w:t>
      </w:r>
      <w:r w:rsidR="00B674C2" w:rsidRPr="00194188">
        <w:rPr>
          <w:rFonts w:ascii="Times New Roman" w:eastAsia="Times New Roman" w:hAnsi="Times New Roman" w:cs="Times New Roman"/>
          <w:sz w:val="24"/>
          <w:szCs w:val="24"/>
          <w:lang w:val="en-US"/>
        </w:rPr>
        <w:t>,</w:t>
      </w:r>
      <w:r w:rsidR="00762708" w:rsidRPr="00194188">
        <w:rPr>
          <w:rFonts w:ascii="Times New Roman" w:eastAsia="Times New Roman" w:hAnsi="Times New Roman" w:cs="Times New Roman"/>
          <w:sz w:val="24"/>
          <w:szCs w:val="24"/>
          <w:lang w:val="en-US"/>
        </w:rPr>
        <w:t xml:space="preserve"> OAB</w:t>
      </w:r>
      <w:r w:rsidR="00762708" w:rsidRPr="00194188">
        <w:rPr>
          <w:rFonts w:ascii="Times New Roman" w:eastAsia="Times New Roman" w:hAnsi="Times New Roman" w:cs="Times New Roman"/>
          <w:i/>
          <w:sz w:val="24"/>
          <w:szCs w:val="24"/>
          <w:lang w:val="en-US"/>
        </w:rPr>
        <w:t>,</w:t>
      </w:r>
      <w:r w:rsidR="00B674C2" w:rsidRPr="00194188">
        <w:rPr>
          <w:rFonts w:ascii="Times New Roman" w:eastAsia="Times New Roman" w:hAnsi="Times New Roman" w:cs="Times New Roman"/>
          <w:sz w:val="24"/>
          <w:szCs w:val="24"/>
          <w:lang w:val="en-US"/>
        </w:rPr>
        <w:t xml:space="preserve"> reviewed in </w:t>
      </w:r>
      <w:r w:rsidR="00F83E3E" w:rsidRPr="00194188">
        <w:rPr>
          <w:rFonts w:ascii="Times New Roman" w:eastAsia="Times New Roman" w:hAnsi="Times New Roman" w:cs="Times New Roman"/>
          <w:noProof/>
          <w:sz w:val="24"/>
          <w:szCs w:val="24"/>
          <w:lang w:val="en-US"/>
        </w:rPr>
        <w:t>Rhodes &amp; Anastasi, 2012</w:t>
      </w:r>
      <w:r w:rsidR="00B674C2" w:rsidRPr="00194188">
        <w:rPr>
          <w:rFonts w:ascii="Times New Roman" w:eastAsia="Times New Roman" w:hAnsi="Times New Roman" w:cs="Times New Roman"/>
          <w:sz w:val="24"/>
          <w:szCs w:val="24"/>
          <w:lang w:val="en-US"/>
        </w:rPr>
        <w:t xml:space="preserve">; see </w:t>
      </w:r>
      <w:r w:rsidR="00F83E3E" w:rsidRPr="00194188">
        <w:rPr>
          <w:rFonts w:ascii="Times New Roman" w:eastAsia="Times New Roman" w:hAnsi="Times New Roman" w:cs="Times New Roman"/>
          <w:noProof/>
          <w:sz w:val="24"/>
          <w:szCs w:val="24"/>
          <w:lang w:val="en-US"/>
        </w:rPr>
        <w:t>Kuefner, Macchi Cassia, Picozzi, &amp; Bricolo, 2008)</w:t>
      </w:r>
      <w:r w:rsidR="00BB78A1" w:rsidRPr="00194188">
        <w:rPr>
          <w:rFonts w:ascii="Times New Roman" w:eastAsia="Times New Roman" w:hAnsi="Times New Roman" w:cs="Times New Roman"/>
          <w:noProof/>
          <w:sz w:val="24"/>
          <w:szCs w:val="24"/>
          <w:lang w:val="en-US"/>
        </w:rPr>
        <w:t xml:space="preserve">. </w:t>
      </w:r>
      <w:r w:rsidR="008762CC" w:rsidRPr="00194188">
        <w:rPr>
          <w:rFonts w:ascii="Times New Roman" w:eastAsia="Times New Roman" w:hAnsi="Times New Roman" w:cs="Times New Roman"/>
          <w:noProof/>
          <w:sz w:val="24"/>
          <w:szCs w:val="24"/>
          <w:lang w:val="en-US"/>
        </w:rPr>
        <w:t>These biases are evident even when (nearly) identical images are presented during the study and test phase. They provide an opportunity to investigate the impact of experience on the accuracy with which individual faces are recognized and the extent to which differential recognition across face categories is driven by perceptual expertise vs. social cognition.</w:t>
      </w:r>
    </w:p>
    <w:p w14:paraId="3F278F85" w14:textId="3F60F826" w:rsidR="0002726C" w:rsidRPr="00194188" w:rsidRDefault="00B674C2" w:rsidP="0019492D">
      <w:pPr>
        <w:spacing w:line="480" w:lineRule="auto"/>
        <w:ind w:right="136" w:firstLine="720"/>
        <w:rPr>
          <w:lang w:val="en-US"/>
        </w:rPr>
      </w:pPr>
      <w:r w:rsidRPr="00194188">
        <w:rPr>
          <w:rFonts w:ascii="Times New Roman" w:eastAsia="Times New Roman" w:hAnsi="Times New Roman" w:cs="Times New Roman"/>
          <w:sz w:val="24"/>
          <w:szCs w:val="24"/>
          <w:lang w:val="en-US"/>
        </w:rPr>
        <w:t xml:space="preserve">The most traditional paradigm for </w:t>
      </w:r>
      <w:r w:rsidR="00674ADB" w:rsidRPr="00194188">
        <w:rPr>
          <w:rFonts w:ascii="Times New Roman" w:eastAsia="Times New Roman" w:hAnsi="Times New Roman" w:cs="Times New Roman"/>
          <w:sz w:val="24"/>
          <w:szCs w:val="24"/>
          <w:lang w:val="en-US"/>
        </w:rPr>
        <w:t>examining these biases</w:t>
      </w:r>
      <w:r w:rsidRPr="00194188">
        <w:rPr>
          <w:rFonts w:ascii="Times New Roman" w:eastAsia="Times New Roman" w:hAnsi="Times New Roman" w:cs="Times New Roman"/>
          <w:sz w:val="24"/>
          <w:szCs w:val="24"/>
          <w:lang w:val="en-US"/>
        </w:rPr>
        <w:t xml:space="preserve"> is the old/new recognition task. During a </w:t>
      </w:r>
      <w:r w:rsidR="00B102E0" w:rsidRPr="00194188">
        <w:rPr>
          <w:rFonts w:ascii="Times New Roman" w:eastAsia="Times New Roman" w:hAnsi="Times New Roman" w:cs="Times New Roman"/>
          <w:sz w:val="24"/>
          <w:szCs w:val="24"/>
          <w:lang w:val="en-US"/>
        </w:rPr>
        <w:t>learning phase</w:t>
      </w:r>
      <w:r w:rsidRPr="00194188">
        <w:rPr>
          <w:rFonts w:ascii="Times New Roman" w:eastAsia="Times New Roman" w:hAnsi="Times New Roman" w:cs="Times New Roman"/>
          <w:sz w:val="24"/>
          <w:szCs w:val="24"/>
          <w:lang w:val="en-US"/>
        </w:rPr>
        <w:t>, participants are presented with previously unknown faces from two categories (</w:t>
      </w:r>
      <w:r w:rsidR="00D7219E" w:rsidRPr="00194188">
        <w:rPr>
          <w:rFonts w:ascii="Times New Roman" w:eastAsia="Times New Roman" w:hAnsi="Times New Roman" w:cs="Times New Roman"/>
          <w:sz w:val="24"/>
          <w:szCs w:val="24"/>
          <w:lang w:val="en-US"/>
        </w:rPr>
        <w:t xml:space="preserve">e.g., </w:t>
      </w:r>
      <w:r w:rsidRPr="00194188">
        <w:rPr>
          <w:rFonts w:ascii="Times New Roman" w:eastAsia="Times New Roman" w:hAnsi="Times New Roman" w:cs="Times New Roman"/>
          <w:sz w:val="24"/>
          <w:szCs w:val="24"/>
          <w:lang w:val="en-US"/>
        </w:rPr>
        <w:t>own vs. other</w:t>
      </w:r>
      <w:r w:rsidR="00CA2FC4"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sz w:val="24"/>
          <w:szCs w:val="24"/>
          <w:lang w:val="en-US"/>
        </w:rPr>
        <w:t xml:space="preserve">race; young vs. older adult). In a subsequent test phase, participants are shown the original identities intermixed with novel identities and asked to decide whether each face had been seen during the </w:t>
      </w:r>
      <w:r w:rsidR="00B102E0" w:rsidRPr="00194188">
        <w:rPr>
          <w:rFonts w:ascii="Times New Roman" w:eastAsia="Times New Roman" w:hAnsi="Times New Roman" w:cs="Times New Roman"/>
          <w:sz w:val="24"/>
          <w:szCs w:val="24"/>
          <w:lang w:val="en-US"/>
        </w:rPr>
        <w:t>learning phase</w:t>
      </w:r>
      <w:r w:rsidRPr="00194188">
        <w:rPr>
          <w:rFonts w:ascii="Times New Roman" w:eastAsia="Times New Roman" w:hAnsi="Times New Roman" w:cs="Times New Roman"/>
          <w:sz w:val="24"/>
          <w:szCs w:val="24"/>
          <w:lang w:val="en-US"/>
        </w:rPr>
        <w:t xml:space="preserve">. Using this old/new recognition task, many studies have demonstrated </w:t>
      </w:r>
      <w:r w:rsidR="00B7005D" w:rsidRPr="00194188">
        <w:rPr>
          <w:rFonts w:ascii="Times New Roman" w:eastAsia="Times New Roman" w:hAnsi="Times New Roman" w:cs="Times New Roman"/>
          <w:sz w:val="24"/>
          <w:szCs w:val="24"/>
          <w:lang w:val="en-US"/>
        </w:rPr>
        <w:t>both the own-race</w:t>
      </w:r>
      <w:r w:rsidRPr="00194188">
        <w:rPr>
          <w:rFonts w:ascii="Times New Roman" w:eastAsia="Times New Roman" w:hAnsi="Times New Roman" w:cs="Times New Roman"/>
          <w:sz w:val="24"/>
          <w:szCs w:val="24"/>
          <w:lang w:val="en-US"/>
        </w:rPr>
        <w:t xml:space="preserve"> (e.g. see </w:t>
      </w:r>
      <w:r w:rsidR="00B608FF" w:rsidRPr="00194188">
        <w:rPr>
          <w:rFonts w:ascii="Times New Roman" w:eastAsia="Times New Roman" w:hAnsi="Times New Roman" w:cs="Times New Roman"/>
          <w:noProof/>
          <w:sz w:val="24"/>
          <w:szCs w:val="24"/>
          <w:lang w:val="en-US"/>
        </w:rPr>
        <w:t xml:space="preserve">Golby, Gabrieli, Chiao, &amp; Eberhardt, 2001; MacLin &amp; Malpass, 2001; </w:t>
      </w:r>
      <w:bookmarkStart w:id="1" w:name="_Hlk497829727"/>
      <w:r w:rsidR="00B608FF" w:rsidRPr="00194188">
        <w:rPr>
          <w:rFonts w:ascii="Times New Roman" w:eastAsia="Times New Roman" w:hAnsi="Times New Roman" w:cs="Times New Roman"/>
          <w:noProof/>
          <w:sz w:val="24"/>
          <w:szCs w:val="24"/>
          <w:lang w:val="en-US"/>
        </w:rPr>
        <w:t>Rhodes, Locke, Ewing, &amp; Evangelista, 2009</w:t>
      </w:r>
      <w:bookmarkEnd w:id="1"/>
      <w:r w:rsidR="00B608FF" w:rsidRPr="00194188">
        <w:rPr>
          <w:rFonts w:ascii="Times New Roman" w:eastAsia="Times New Roman" w:hAnsi="Times New Roman" w:cs="Times New Roman"/>
          <w:noProof/>
          <w:sz w:val="24"/>
          <w:szCs w:val="24"/>
          <w:lang w:val="en-US"/>
        </w:rPr>
        <w:t>; Semplonius &amp; Mondloch, 2015; Wright, Boyd, &amp; Tredoux, 2003)</w:t>
      </w:r>
      <w:r w:rsidR="00B7005D" w:rsidRPr="00194188">
        <w:rPr>
          <w:rFonts w:ascii="Times New Roman" w:eastAsia="Times New Roman" w:hAnsi="Times New Roman" w:cs="Times New Roman"/>
          <w:sz w:val="24"/>
          <w:szCs w:val="24"/>
          <w:lang w:val="en-US"/>
        </w:rPr>
        <w:t xml:space="preserve"> and the own-age</w:t>
      </w:r>
      <w:r w:rsidRPr="00194188">
        <w:rPr>
          <w:rFonts w:ascii="Times New Roman" w:eastAsia="Times New Roman" w:hAnsi="Times New Roman" w:cs="Times New Roman"/>
          <w:sz w:val="24"/>
          <w:szCs w:val="24"/>
          <w:lang w:val="en-US"/>
        </w:rPr>
        <w:t xml:space="preserve"> </w:t>
      </w:r>
      <w:r w:rsidR="00B7005D" w:rsidRPr="00194188">
        <w:rPr>
          <w:rFonts w:ascii="Times New Roman" w:eastAsia="Times New Roman" w:hAnsi="Times New Roman" w:cs="Times New Roman"/>
          <w:sz w:val="24"/>
          <w:szCs w:val="24"/>
          <w:lang w:val="en-US"/>
        </w:rPr>
        <w:t>bias</w:t>
      </w:r>
      <w:r w:rsidRPr="00194188">
        <w:rPr>
          <w:rFonts w:ascii="Times New Roman" w:eastAsia="Times New Roman" w:hAnsi="Times New Roman" w:cs="Times New Roman"/>
          <w:sz w:val="24"/>
          <w:szCs w:val="24"/>
          <w:lang w:val="en-US"/>
        </w:rPr>
        <w:t xml:space="preserve"> </w:t>
      </w:r>
      <w:r w:rsidR="00BC26A8" w:rsidRPr="00194188">
        <w:rPr>
          <w:rFonts w:ascii="Times New Roman" w:eastAsia="Times New Roman" w:hAnsi="Times New Roman" w:cs="Times New Roman"/>
          <w:noProof/>
          <w:sz w:val="24"/>
          <w:szCs w:val="24"/>
          <w:lang w:val="en-US"/>
        </w:rPr>
        <w:t xml:space="preserve">(Anastasi &amp; Rhodes, 2006; </w:t>
      </w:r>
      <w:r w:rsidR="00BC26A8" w:rsidRPr="00194188">
        <w:rPr>
          <w:rFonts w:ascii="Times New Roman" w:eastAsia="Times New Roman" w:hAnsi="Times New Roman" w:cs="Times New Roman"/>
          <w:noProof/>
          <w:sz w:val="24"/>
          <w:szCs w:val="24"/>
          <w:lang w:val="en-US"/>
        </w:rPr>
        <w:lastRenderedPageBreak/>
        <w:t>Bäckman, 1991; He, Ebner, &amp; Johnson, 2011; Wiese, Schweinberger, &amp; Hansen, 2008; Wiese, Wolff, Steffens, &amp; Schweinberger, 2013; Wiese, 2012; Wright &amp; Stroud, 2002</w:t>
      </w:r>
      <w:r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i/>
          <w:sz w:val="24"/>
          <w:szCs w:val="24"/>
          <w:lang w:val="en-US"/>
        </w:rPr>
        <w:t xml:space="preserve"> </w:t>
      </w:r>
      <w:r w:rsidRPr="00194188">
        <w:rPr>
          <w:rFonts w:ascii="Times New Roman" w:eastAsia="Times New Roman" w:hAnsi="Times New Roman" w:cs="Times New Roman"/>
          <w:sz w:val="24"/>
          <w:szCs w:val="24"/>
          <w:lang w:val="en-US"/>
        </w:rPr>
        <w:t xml:space="preserve">see </w:t>
      </w:r>
      <w:r w:rsidR="00BC26A8" w:rsidRPr="00194188">
        <w:rPr>
          <w:rFonts w:ascii="Times New Roman" w:eastAsia="Times New Roman" w:hAnsi="Times New Roman" w:cs="Times New Roman"/>
          <w:noProof/>
          <w:sz w:val="24"/>
          <w:szCs w:val="24"/>
          <w:lang w:val="en-US"/>
        </w:rPr>
        <w:t>Rhodes &amp; Anastasi, 2012; Wiese, Komes, &amp; Schweinberger, 2013</w:t>
      </w:r>
      <w:r w:rsidR="00BC3A0A"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for reviews). </w:t>
      </w:r>
    </w:p>
    <w:p w14:paraId="6BB9A92C" w14:textId="6056C5B7" w:rsidR="00A405FF" w:rsidRPr="00194188" w:rsidRDefault="00F52146" w:rsidP="0019492D">
      <w:pPr>
        <w:spacing w:line="480" w:lineRule="auto"/>
        <w:ind w:right="136" w:firstLine="720"/>
        <w:rPr>
          <w:lang w:val="en-US"/>
        </w:rPr>
      </w:pPr>
      <w:r w:rsidRPr="00194188">
        <w:rPr>
          <w:rFonts w:ascii="Times New Roman" w:eastAsia="Times New Roman" w:hAnsi="Times New Roman" w:cs="Times New Roman"/>
          <w:sz w:val="24"/>
          <w:szCs w:val="24"/>
          <w:lang w:val="en-US"/>
        </w:rPr>
        <w:t xml:space="preserve">Despite numerous replications of both the ORB and the OAB, the mechanisms </w:t>
      </w:r>
      <w:r w:rsidR="00CA2FC4" w:rsidRPr="00194188">
        <w:rPr>
          <w:rFonts w:ascii="Times New Roman" w:eastAsia="Times New Roman" w:hAnsi="Times New Roman" w:cs="Times New Roman"/>
          <w:sz w:val="24"/>
          <w:szCs w:val="24"/>
          <w:lang w:val="en-US"/>
        </w:rPr>
        <w:t xml:space="preserve">underlying these biases </w:t>
      </w:r>
      <w:r w:rsidRPr="00194188">
        <w:rPr>
          <w:rFonts w:ascii="Times New Roman" w:eastAsia="Times New Roman" w:hAnsi="Times New Roman" w:cs="Times New Roman"/>
          <w:sz w:val="24"/>
          <w:szCs w:val="24"/>
          <w:lang w:val="en-US"/>
        </w:rPr>
        <w:t xml:space="preserve">remain under debate. </w:t>
      </w:r>
      <w:r w:rsidR="00B7005D" w:rsidRPr="00194188">
        <w:rPr>
          <w:rFonts w:ascii="Times New Roman" w:eastAsia="Times New Roman" w:hAnsi="Times New Roman" w:cs="Times New Roman"/>
          <w:sz w:val="24"/>
          <w:szCs w:val="24"/>
          <w:lang w:val="en-US"/>
        </w:rPr>
        <w:t>Both</w:t>
      </w:r>
      <w:r w:rsidR="00CB0582"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bias</w:t>
      </w:r>
      <w:r w:rsidR="00CB0582" w:rsidRPr="00194188">
        <w:rPr>
          <w:rFonts w:ascii="Times New Roman" w:eastAsia="Times New Roman" w:hAnsi="Times New Roman" w:cs="Times New Roman"/>
          <w:sz w:val="24"/>
          <w:szCs w:val="24"/>
          <w:lang w:val="en-US"/>
        </w:rPr>
        <w:t>es</w:t>
      </w:r>
      <w:r w:rsidR="00B674C2" w:rsidRPr="00194188">
        <w:rPr>
          <w:rFonts w:ascii="Times New Roman" w:eastAsia="Times New Roman" w:hAnsi="Times New Roman" w:cs="Times New Roman"/>
          <w:sz w:val="24"/>
          <w:szCs w:val="24"/>
          <w:lang w:val="en-US"/>
        </w:rPr>
        <w:t xml:space="preserve"> </w:t>
      </w:r>
      <w:r w:rsidR="00CB0582" w:rsidRPr="00194188">
        <w:rPr>
          <w:rFonts w:ascii="Times New Roman" w:eastAsia="Times New Roman" w:hAnsi="Times New Roman" w:cs="Times New Roman"/>
          <w:sz w:val="24"/>
          <w:szCs w:val="24"/>
          <w:lang w:val="en-US"/>
        </w:rPr>
        <w:t xml:space="preserve">have </w:t>
      </w:r>
      <w:r w:rsidR="00B674C2" w:rsidRPr="00194188">
        <w:rPr>
          <w:rFonts w:ascii="Times New Roman" w:eastAsia="Times New Roman" w:hAnsi="Times New Roman" w:cs="Times New Roman"/>
          <w:sz w:val="24"/>
          <w:szCs w:val="24"/>
          <w:lang w:val="en-US"/>
        </w:rPr>
        <w:t>been characterized as a prob</w:t>
      </w:r>
      <w:r w:rsidR="008D393C" w:rsidRPr="00194188">
        <w:rPr>
          <w:rFonts w:ascii="Times New Roman" w:eastAsia="Times New Roman" w:hAnsi="Times New Roman" w:cs="Times New Roman"/>
          <w:sz w:val="24"/>
          <w:szCs w:val="24"/>
          <w:lang w:val="en-US"/>
        </w:rPr>
        <w:t xml:space="preserve">lem of perceptual expertise (e.g.: </w:t>
      </w:r>
      <w:bookmarkStart w:id="2" w:name="_Hlk492652993"/>
      <w:r w:rsidR="00241650" w:rsidRPr="00194188">
        <w:rPr>
          <w:rFonts w:ascii="Times New Roman" w:eastAsia="Times New Roman" w:hAnsi="Times New Roman" w:cs="Times New Roman"/>
          <w:noProof/>
          <w:sz w:val="24"/>
          <w:szCs w:val="24"/>
          <w:lang w:val="en-US"/>
        </w:rPr>
        <w:t>Rhodes, Brake, Taylor, &amp; Tan, 1989; Tanaka, Kiefer, &amp; Bukach, 2004; Valentine, 1991</w:t>
      </w:r>
      <w:bookmarkEnd w:id="2"/>
      <w:r w:rsidR="00241650" w:rsidRPr="00194188">
        <w:rPr>
          <w:rFonts w:ascii="Times New Roman" w:eastAsia="Times New Roman" w:hAnsi="Times New Roman" w:cs="Times New Roman"/>
          <w:noProof/>
          <w:sz w:val="24"/>
          <w:szCs w:val="24"/>
          <w:lang w:val="en-US"/>
        </w:rPr>
        <w:t>)</w:t>
      </w:r>
      <w:r w:rsidR="00E27063" w:rsidRPr="00194188">
        <w:rPr>
          <w:rFonts w:ascii="Times New Roman" w:eastAsia="Times New Roman" w:hAnsi="Times New Roman" w:cs="Times New Roman"/>
          <w:noProof/>
          <w:sz w:val="24"/>
          <w:szCs w:val="24"/>
          <w:lang w:val="en-US"/>
        </w:rPr>
        <w:t>; according to this perspective it is the lack of perceptual experience with other-age and other-race faces that leads to poor recognition</w:t>
      </w:r>
      <w:r w:rsidR="00B674C2" w:rsidRPr="00194188">
        <w:rPr>
          <w:rFonts w:ascii="Times New Roman" w:eastAsia="Times New Roman" w:hAnsi="Times New Roman" w:cs="Times New Roman"/>
          <w:color w:val="auto"/>
          <w:sz w:val="24"/>
          <w:szCs w:val="24"/>
          <w:lang w:val="en-US"/>
        </w:rPr>
        <w:t>.</w:t>
      </w:r>
      <w:r w:rsidR="00B674C2"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For example, o</w:t>
      </w:r>
      <w:r w:rsidR="00B674C2" w:rsidRPr="00194188">
        <w:rPr>
          <w:rFonts w:ascii="Times New Roman" w:eastAsia="Times New Roman" w:hAnsi="Times New Roman" w:cs="Times New Roman"/>
          <w:sz w:val="24"/>
          <w:szCs w:val="24"/>
          <w:lang w:val="en-US"/>
        </w:rPr>
        <w:t xml:space="preserve">ne account suggests that the dimensions we use to encode faces are refined by experience and therefore better suited to own-race </w:t>
      </w:r>
      <w:r w:rsidR="00CB0582" w:rsidRPr="00194188">
        <w:rPr>
          <w:rFonts w:ascii="Times New Roman" w:eastAsia="Times New Roman" w:hAnsi="Times New Roman" w:cs="Times New Roman"/>
          <w:sz w:val="24"/>
          <w:szCs w:val="24"/>
          <w:lang w:val="en-US"/>
        </w:rPr>
        <w:t xml:space="preserve">and young adult faces </w:t>
      </w:r>
      <w:r w:rsidR="00B674C2" w:rsidRPr="00194188">
        <w:rPr>
          <w:rFonts w:ascii="Times New Roman" w:eastAsia="Times New Roman" w:hAnsi="Times New Roman" w:cs="Times New Roman"/>
          <w:sz w:val="24"/>
          <w:szCs w:val="24"/>
          <w:lang w:val="en-US"/>
        </w:rPr>
        <w:t>(Valentine, 1991). Several lines of evidence support this explanation</w:t>
      </w:r>
      <w:r w:rsidR="00B7005D"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 xml:space="preserve">Adults are more sensitive to differences among faces in feature shape and spacing in own- compared to other-race faces </w:t>
      </w:r>
      <w:r w:rsidR="00241650" w:rsidRPr="00194188">
        <w:rPr>
          <w:rFonts w:ascii="Times New Roman" w:eastAsia="Times New Roman" w:hAnsi="Times New Roman" w:cs="Times New Roman"/>
          <w:noProof/>
          <w:sz w:val="24"/>
          <w:szCs w:val="24"/>
          <w:lang w:val="en-US"/>
        </w:rPr>
        <w:t>(Hayward, Crookes, &amp; Rhodes, 2013; Michel, Caldara, &amp; Rossion, 2006; Mondloch &amp; Desjarlais, 2010)</w:t>
      </w:r>
      <w:r w:rsidR="0071330F" w:rsidRPr="00194188">
        <w:rPr>
          <w:rFonts w:ascii="Times New Roman" w:eastAsia="Times New Roman" w:hAnsi="Times New Roman" w:cs="Times New Roman"/>
          <w:sz w:val="24"/>
          <w:szCs w:val="24"/>
          <w:lang w:val="en-US"/>
        </w:rPr>
        <w:t>,</w:t>
      </w:r>
      <w:r w:rsidR="00241650"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 xml:space="preserve">they possess separable norms for own- vs. other-race faces </w:t>
      </w:r>
      <w:r w:rsidR="00241650" w:rsidRPr="00194188">
        <w:rPr>
          <w:rFonts w:ascii="Times New Roman" w:eastAsia="Times New Roman" w:hAnsi="Times New Roman" w:cs="Times New Roman"/>
          <w:noProof/>
          <w:sz w:val="24"/>
          <w:szCs w:val="24"/>
          <w:lang w:val="en-US"/>
        </w:rPr>
        <w:t>(Jaquet, Rhodes, &amp; Hayward, 2007, 2008)</w:t>
      </w:r>
      <w:r w:rsidR="0071330F"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 xml:space="preserve">and they show greater sensitivity to deviations from a prototypical face when viewing own- compared to other-race faces </w:t>
      </w:r>
      <w:r w:rsidR="00241650" w:rsidRPr="00194188">
        <w:rPr>
          <w:rFonts w:ascii="Times New Roman" w:eastAsia="Times New Roman" w:hAnsi="Times New Roman" w:cs="Times New Roman"/>
          <w:noProof/>
          <w:sz w:val="24"/>
          <w:szCs w:val="24"/>
          <w:lang w:val="en-US"/>
        </w:rPr>
        <w:t>(Zhou, Short, Chan, &amp; Mondloch, 2016)</w:t>
      </w:r>
      <w:r w:rsidR="00B674C2" w:rsidRPr="00194188">
        <w:rPr>
          <w:rFonts w:ascii="Times New Roman" w:eastAsia="Times New Roman" w:hAnsi="Times New Roman" w:cs="Times New Roman"/>
          <w:sz w:val="24"/>
          <w:szCs w:val="24"/>
          <w:lang w:val="en-US"/>
        </w:rPr>
        <w:t xml:space="preserve">. Although fewer studies have examined the mechanisms underlying the own-age bias, young (and older) adults also show greater sensitivity to deviations from a prototypical face when viewing young compared to older adult faces </w:t>
      </w:r>
      <w:r w:rsidR="00392D37" w:rsidRPr="00194188">
        <w:rPr>
          <w:rFonts w:ascii="Times New Roman" w:eastAsia="Times New Roman" w:hAnsi="Times New Roman" w:cs="Times New Roman"/>
          <w:noProof/>
          <w:sz w:val="24"/>
          <w:szCs w:val="24"/>
          <w:lang w:val="en-US"/>
        </w:rPr>
        <w:t>(Short &amp; Mondloch, 2013)</w:t>
      </w:r>
      <w:r w:rsidR="00B53122" w:rsidRPr="00194188">
        <w:rPr>
          <w:rFonts w:ascii="Times New Roman" w:eastAsia="Times New Roman" w:hAnsi="Times New Roman" w:cs="Times New Roman"/>
          <w:sz w:val="24"/>
          <w:szCs w:val="24"/>
          <w:lang w:val="en-US"/>
        </w:rPr>
        <w:t xml:space="preserve">, show less consensus in judging attractiveness of older (and other-race) compared to young faces </w:t>
      </w:r>
      <w:r w:rsidR="00241650" w:rsidRPr="00194188">
        <w:rPr>
          <w:rFonts w:ascii="Times New Roman" w:eastAsia="Times New Roman" w:hAnsi="Times New Roman" w:cs="Times New Roman"/>
          <w:noProof/>
          <w:sz w:val="24"/>
          <w:szCs w:val="24"/>
          <w:lang w:val="en-US"/>
        </w:rPr>
        <w:t>(Zhou et al., 2016)</w:t>
      </w:r>
      <w:r w:rsidR="00B53122"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and have separable norms for young vs. older adult faces </w:t>
      </w:r>
      <w:r w:rsidR="00392D37" w:rsidRPr="00194188">
        <w:rPr>
          <w:rFonts w:ascii="Times New Roman" w:eastAsia="Times New Roman" w:hAnsi="Times New Roman" w:cs="Times New Roman"/>
          <w:noProof/>
          <w:sz w:val="24"/>
          <w:szCs w:val="24"/>
          <w:lang w:val="en-US"/>
        </w:rPr>
        <w:t>(Short, Proietti, &amp; Mondloch, 2015)</w:t>
      </w:r>
      <w:r w:rsidR="00392D37" w:rsidRPr="00194188">
        <w:rPr>
          <w:rFonts w:ascii="Times New Roman" w:eastAsia="Times New Roman" w:hAnsi="Times New Roman" w:cs="Times New Roman"/>
          <w:sz w:val="24"/>
          <w:szCs w:val="24"/>
          <w:lang w:val="en-US"/>
        </w:rPr>
        <w:t>.</w:t>
      </w:r>
      <w:r w:rsidR="00241650" w:rsidRPr="00194188">
        <w:rPr>
          <w:lang w:val="en-US"/>
        </w:rPr>
        <w:t xml:space="preserve"> </w:t>
      </w:r>
    </w:p>
    <w:p w14:paraId="1577B276" w14:textId="66947519" w:rsidR="0002726C" w:rsidRPr="00194188" w:rsidRDefault="00AA2E54" w:rsidP="0019492D">
      <w:pPr>
        <w:spacing w:line="480" w:lineRule="auto"/>
        <w:ind w:right="136"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lastRenderedPageBreak/>
        <w:t>An alternative explanation is the</w:t>
      </w:r>
      <w:r w:rsidR="00B674C2" w:rsidRPr="00194188">
        <w:rPr>
          <w:rFonts w:ascii="Times New Roman" w:eastAsia="Times New Roman" w:hAnsi="Times New Roman" w:cs="Times New Roman"/>
          <w:sz w:val="24"/>
          <w:szCs w:val="24"/>
          <w:lang w:val="en-US"/>
        </w:rPr>
        <w:t xml:space="preserve"> Social Categorization hypothesis</w:t>
      </w:r>
      <w:r w:rsidRPr="00194188">
        <w:rPr>
          <w:rFonts w:ascii="Times New Roman" w:eastAsia="Times New Roman" w:hAnsi="Times New Roman" w:cs="Times New Roman"/>
          <w:sz w:val="24"/>
          <w:szCs w:val="24"/>
          <w:lang w:val="en-US"/>
        </w:rPr>
        <w:t>. According to this model, both the ORB and the OAB have their roots in the level at which faces are processed. Whereas in-group faces are processed at the individual level (“That’s Julie”),</w:t>
      </w:r>
      <w:r w:rsidR="00B674C2" w:rsidRPr="00194188">
        <w:rPr>
          <w:rFonts w:ascii="Times New Roman" w:eastAsia="Times New Roman" w:hAnsi="Times New Roman" w:cs="Times New Roman"/>
          <w:sz w:val="24"/>
          <w:szCs w:val="24"/>
          <w:lang w:val="en-US"/>
        </w:rPr>
        <w:t xml:space="preserve"> out-group faces </w:t>
      </w:r>
      <w:r w:rsidRPr="00194188">
        <w:rPr>
          <w:rFonts w:ascii="Times New Roman" w:eastAsia="Times New Roman" w:hAnsi="Times New Roman" w:cs="Times New Roman"/>
          <w:sz w:val="24"/>
          <w:szCs w:val="24"/>
          <w:lang w:val="en-US"/>
        </w:rPr>
        <w:t xml:space="preserve">are processed </w:t>
      </w:r>
      <w:r w:rsidR="00B674C2" w:rsidRPr="00194188">
        <w:rPr>
          <w:rFonts w:ascii="Times New Roman" w:eastAsia="Times New Roman" w:hAnsi="Times New Roman" w:cs="Times New Roman"/>
          <w:sz w:val="24"/>
          <w:szCs w:val="24"/>
          <w:lang w:val="en-US"/>
        </w:rPr>
        <w:t xml:space="preserve">at the categorical level </w:t>
      </w:r>
      <w:r w:rsidRPr="00194188">
        <w:rPr>
          <w:rFonts w:ascii="Times New Roman" w:eastAsia="Times New Roman" w:hAnsi="Times New Roman" w:cs="Times New Roman"/>
          <w:sz w:val="24"/>
          <w:szCs w:val="24"/>
          <w:lang w:val="en-US"/>
        </w:rPr>
        <w:t>(“That’s a Caucasian/Chinese woman</w:t>
      </w:r>
      <w:r w:rsidR="00B7005D"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sz w:val="24"/>
          <w:szCs w:val="24"/>
          <w:lang w:val="en-US"/>
        </w:rPr>
        <w:t xml:space="preserve">). Processing a face at the categorical level </w:t>
      </w:r>
      <w:r w:rsidR="00B674C2" w:rsidRPr="00194188">
        <w:rPr>
          <w:rFonts w:ascii="Times New Roman" w:eastAsia="Times New Roman" w:hAnsi="Times New Roman" w:cs="Times New Roman"/>
          <w:sz w:val="24"/>
          <w:szCs w:val="24"/>
          <w:lang w:val="en-US"/>
        </w:rPr>
        <w:t xml:space="preserve">impairs subsequent recognition </w:t>
      </w:r>
      <w:r w:rsidR="00392D37" w:rsidRPr="00194188">
        <w:rPr>
          <w:rFonts w:ascii="Times New Roman" w:eastAsia="Times New Roman" w:hAnsi="Times New Roman" w:cs="Times New Roman"/>
          <w:noProof/>
          <w:sz w:val="24"/>
          <w:szCs w:val="24"/>
          <w:lang w:val="en-US"/>
        </w:rPr>
        <w:t>(Hugenberg, Young, Bernstein, &amp; Sacco, 2010; Young, Hugenberg, Bernstein, &amp; Sacco, 2012)</w:t>
      </w:r>
      <w:r w:rsidRPr="00194188">
        <w:rPr>
          <w:rFonts w:ascii="Times New Roman" w:eastAsia="Times New Roman" w:hAnsi="Times New Roman" w:cs="Times New Roman"/>
          <w:noProof/>
          <w:sz w:val="24"/>
          <w:szCs w:val="24"/>
          <w:lang w:val="en-US"/>
        </w:rPr>
        <w:t xml:space="preserve"> because features that distinguish between identities within the same category are not encoded—or at least not well</w:t>
      </w:r>
      <w:r w:rsidR="00392D37"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 xml:space="preserve">Two lines of evidence are consistent with this hypothesis. </w:t>
      </w:r>
      <w:r w:rsidRPr="00194188">
        <w:rPr>
          <w:rFonts w:ascii="Times New Roman" w:eastAsia="Times New Roman" w:hAnsi="Times New Roman" w:cs="Times New Roman"/>
          <w:sz w:val="24"/>
          <w:szCs w:val="24"/>
          <w:lang w:val="en-US"/>
        </w:rPr>
        <w:t xml:space="preserve">First, adults </w:t>
      </w:r>
      <w:r w:rsidRPr="00194188">
        <w:rPr>
          <w:rFonts w:ascii="Times New Roman" w:eastAsia="Times New Roman" w:hAnsi="Times New Roman" w:cs="Times New Roman"/>
          <w:noProof/>
          <w:sz w:val="24"/>
          <w:szCs w:val="24"/>
          <w:lang w:val="en-US"/>
        </w:rPr>
        <w:t>(Ge et al., 2009; Levin, 1996, 2000)</w:t>
      </w:r>
      <w:r w:rsidRPr="00194188">
        <w:rPr>
          <w:rFonts w:ascii="Times New Roman" w:eastAsia="Times New Roman" w:hAnsi="Times New Roman" w:cs="Times New Roman"/>
          <w:sz w:val="24"/>
          <w:szCs w:val="24"/>
          <w:lang w:val="en-US"/>
        </w:rPr>
        <w:t xml:space="preserve"> and infants </w:t>
      </w:r>
      <w:r w:rsidRPr="00194188">
        <w:rPr>
          <w:rFonts w:ascii="Times New Roman" w:eastAsia="Times New Roman" w:hAnsi="Times New Roman" w:cs="Times New Roman"/>
          <w:noProof/>
          <w:sz w:val="24"/>
          <w:szCs w:val="24"/>
          <w:lang w:val="en-US"/>
        </w:rPr>
        <w:t xml:space="preserve">(Hayden, Bhatt, Joseph, &amp; Tanaka, 2007) categorize </w:t>
      </w:r>
      <w:r w:rsidRPr="00194188">
        <w:rPr>
          <w:rFonts w:ascii="Times New Roman" w:eastAsia="Times New Roman" w:hAnsi="Times New Roman" w:cs="Times New Roman"/>
          <w:sz w:val="24"/>
          <w:szCs w:val="24"/>
          <w:lang w:val="en-US"/>
        </w:rPr>
        <w:t>o</w:t>
      </w:r>
      <w:r w:rsidR="00B674C2" w:rsidRPr="00194188">
        <w:rPr>
          <w:rFonts w:ascii="Times New Roman" w:eastAsia="Times New Roman" w:hAnsi="Times New Roman" w:cs="Times New Roman"/>
          <w:sz w:val="24"/>
          <w:szCs w:val="24"/>
          <w:lang w:val="en-US"/>
        </w:rPr>
        <w:t xml:space="preserve">ther-race faces </w:t>
      </w:r>
      <w:r w:rsidRPr="00194188">
        <w:rPr>
          <w:rFonts w:ascii="Times New Roman" w:eastAsia="Times New Roman" w:hAnsi="Times New Roman" w:cs="Times New Roman"/>
          <w:sz w:val="24"/>
          <w:szCs w:val="24"/>
          <w:lang w:val="en-US"/>
        </w:rPr>
        <w:t>faster</w:t>
      </w:r>
      <w:r w:rsidR="00B674C2" w:rsidRPr="00194188">
        <w:rPr>
          <w:rFonts w:ascii="Times New Roman" w:eastAsia="Times New Roman" w:hAnsi="Times New Roman" w:cs="Times New Roman"/>
          <w:sz w:val="24"/>
          <w:szCs w:val="24"/>
          <w:lang w:val="en-US"/>
        </w:rPr>
        <w:t xml:space="preserve"> than own-race faces</w:t>
      </w:r>
      <w:r w:rsidRPr="00194188">
        <w:rPr>
          <w:rFonts w:ascii="Times New Roman" w:eastAsia="Times New Roman" w:hAnsi="Times New Roman" w:cs="Times New Roman"/>
          <w:noProof/>
          <w:sz w:val="24"/>
          <w:szCs w:val="24"/>
          <w:lang w:val="en-US"/>
        </w:rPr>
        <w:t>, suggesting that categorical information is especially salient for out-group faces</w:t>
      </w:r>
      <w:r w:rsidR="008C28FD" w:rsidRPr="00194188">
        <w:rPr>
          <w:rFonts w:ascii="Times New Roman" w:eastAsia="Times New Roman" w:hAnsi="Times New Roman" w:cs="Times New Roman"/>
          <w:sz w:val="24"/>
          <w:szCs w:val="24"/>
          <w:lang w:val="en-US"/>
        </w:rPr>
        <w:t xml:space="preserve">. </w:t>
      </w:r>
      <w:bookmarkStart w:id="3" w:name="_Hlk497858430"/>
      <w:r w:rsidR="008C28FD" w:rsidRPr="00194188">
        <w:rPr>
          <w:rFonts w:ascii="Times New Roman" w:eastAsia="Times New Roman" w:hAnsi="Times New Roman" w:cs="Times New Roman"/>
          <w:sz w:val="24"/>
          <w:szCs w:val="24"/>
          <w:lang w:val="en-US"/>
        </w:rPr>
        <w:t xml:space="preserve">A comparable pattern </w:t>
      </w:r>
      <w:r w:rsidR="00435CC2" w:rsidRPr="00194188">
        <w:rPr>
          <w:rFonts w:ascii="Times New Roman" w:eastAsia="Times New Roman" w:hAnsi="Times New Roman" w:cs="Times New Roman"/>
          <w:sz w:val="24"/>
          <w:szCs w:val="24"/>
          <w:lang w:val="en-US"/>
        </w:rPr>
        <w:t>has been</w:t>
      </w:r>
      <w:r w:rsidR="008C28FD" w:rsidRPr="00194188">
        <w:rPr>
          <w:rFonts w:ascii="Times New Roman" w:eastAsia="Times New Roman" w:hAnsi="Times New Roman" w:cs="Times New Roman"/>
          <w:sz w:val="24"/>
          <w:szCs w:val="24"/>
          <w:lang w:val="en-US"/>
        </w:rPr>
        <w:t xml:space="preserve"> observed </w:t>
      </w:r>
      <w:r w:rsidR="00435CC2" w:rsidRPr="00194188">
        <w:rPr>
          <w:rFonts w:ascii="Times New Roman" w:eastAsia="Times New Roman" w:hAnsi="Times New Roman" w:cs="Times New Roman"/>
          <w:sz w:val="24"/>
          <w:szCs w:val="24"/>
          <w:lang w:val="en-US"/>
        </w:rPr>
        <w:t xml:space="preserve">when adults are asked to classify </w:t>
      </w:r>
      <w:r w:rsidR="00DB658C" w:rsidRPr="00194188">
        <w:rPr>
          <w:rFonts w:ascii="Times New Roman" w:eastAsia="Times New Roman" w:hAnsi="Times New Roman" w:cs="Times New Roman"/>
          <w:sz w:val="24"/>
          <w:szCs w:val="24"/>
          <w:lang w:val="en-US"/>
        </w:rPr>
        <w:t>own-age vs. other-age faces</w:t>
      </w:r>
      <w:r w:rsidR="0033178F" w:rsidRPr="00194188">
        <w:rPr>
          <w:rFonts w:ascii="Times New Roman" w:eastAsia="Times New Roman" w:hAnsi="Times New Roman" w:cs="Times New Roman"/>
          <w:sz w:val="24"/>
          <w:szCs w:val="24"/>
          <w:lang w:val="en-US"/>
        </w:rPr>
        <w:t xml:space="preserve"> </w:t>
      </w:r>
      <w:r w:rsidR="0033178F" w:rsidRPr="00194188">
        <w:rPr>
          <w:rFonts w:ascii="Times New Roman" w:eastAsia="Times New Roman" w:hAnsi="Times New Roman" w:cs="Times New Roman"/>
          <w:noProof/>
          <w:sz w:val="24"/>
          <w:szCs w:val="24"/>
          <w:lang w:val="en-US"/>
        </w:rPr>
        <w:t>(Wiese et al., 2008</w:t>
      </w:r>
      <w:r w:rsidR="00A021A9" w:rsidRPr="00194188">
        <w:rPr>
          <w:rFonts w:ascii="Times New Roman" w:eastAsia="Times New Roman" w:hAnsi="Times New Roman" w:cs="Times New Roman"/>
          <w:noProof/>
          <w:sz w:val="24"/>
          <w:szCs w:val="24"/>
          <w:lang w:val="en-US"/>
        </w:rPr>
        <w:t xml:space="preserve">; also see Johnston, Kanazawa, Kato &amp; Oda, 1997 </w:t>
      </w:r>
      <w:r w:rsidR="0033178F" w:rsidRPr="00194188">
        <w:rPr>
          <w:rFonts w:ascii="Times New Roman" w:eastAsia="Times New Roman" w:hAnsi="Times New Roman" w:cs="Times New Roman"/>
          <w:noProof/>
          <w:sz w:val="24"/>
          <w:szCs w:val="24"/>
          <w:lang w:val="en-US"/>
        </w:rPr>
        <w:t>)</w:t>
      </w:r>
      <w:r w:rsidR="0033178F" w:rsidRPr="00194188">
        <w:rPr>
          <w:rFonts w:ascii="Times New Roman" w:eastAsia="Times New Roman" w:hAnsi="Times New Roman" w:cs="Times New Roman"/>
          <w:sz w:val="24"/>
          <w:szCs w:val="24"/>
          <w:lang w:val="en-US"/>
        </w:rPr>
        <w:t>.</w:t>
      </w:r>
      <w:r w:rsidR="008C28FD" w:rsidRPr="00194188">
        <w:rPr>
          <w:rFonts w:ascii="Times New Roman" w:eastAsia="Times New Roman" w:hAnsi="Times New Roman" w:cs="Times New Roman"/>
          <w:sz w:val="24"/>
          <w:szCs w:val="24"/>
          <w:lang w:val="en-US"/>
        </w:rPr>
        <w:t xml:space="preserve"> </w:t>
      </w:r>
      <w:bookmarkEnd w:id="3"/>
      <w:r w:rsidR="00B674C2" w:rsidRPr="00194188">
        <w:rPr>
          <w:rFonts w:ascii="Times New Roman" w:eastAsia="Times New Roman" w:hAnsi="Times New Roman" w:cs="Times New Roman"/>
          <w:sz w:val="24"/>
          <w:szCs w:val="24"/>
          <w:lang w:val="en-US"/>
        </w:rPr>
        <w:t xml:space="preserve">Second, there is some evidence that the </w:t>
      </w:r>
      <w:r w:rsidR="00AB0EB6" w:rsidRPr="00194188">
        <w:rPr>
          <w:rFonts w:ascii="Times New Roman" w:eastAsia="Times New Roman" w:hAnsi="Times New Roman" w:cs="Times New Roman"/>
          <w:sz w:val="24"/>
          <w:szCs w:val="24"/>
          <w:lang w:val="en-US"/>
        </w:rPr>
        <w:t>own-race and own-age biases</w:t>
      </w:r>
      <w:r w:rsidR="00B674C2" w:rsidRPr="00194188">
        <w:rPr>
          <w:rFonts w:ascii="Times New Roman" w:eastAsia="Times New Roman" w:hAnsi="Times New Roman" w:cs="Times New Roman"/>
          <w:sz w:val="24"/>
          <w:szCs w:val="24"/>
          <w:lang w:val="en-US"/>
        </w:rPr>
        <w:t xml:space="preserve"> can be mimicked by randomly assigning </w:t>
      </w:r>
      <w:r w:rsidR="00970113" w:rsidRPr="00194188">
        <w:rPr>
          <w:rFonts w:ascii="Times New Roman" w:eastAsia="Times New Roman" w:hAnsi="Times New Roman" w:cs="Times New Roman"/>
          <w:sz w:val="24"/>
          <w:szCs w:val="24"/>
          <w:lang w:val="en-US"/>
        </w:rPr>
        <w:t xml:space="preserve">young, </w:t>
      </w:r>
      <w:r w:rsidR="00B674C2" w:rsidRPr="00194188">
        <w:rPr>
          <w:rFonts w:ascii="Times New Roman" w:eastAsia="Times New Roman" w:hAnsi="Times New Roman" w:cs="Times New Roman"/>
          <w:sz w:val="24"/>
          <w:szCs w:val="24"/>
          <w:lang w:val="en-US"/>
        </w:rPr>
        <w:t>own-race faces to a social in-group vs. a social out-group. Under such conditions those faces assigned to a social in-group are recognize</w:t>
      </w:r>
      <w:r w:rsidR="00970113" w:rsidRPr="00194188">
        <w:rPr>
          <w:rFonts w:ascii="Times New Roman" w:eastAsia="Times New Roman" w:hAnsi="Times New Roman" w:cs="Times New Roman"/>
          <w:sz w:val="24"/>
          <w:szCs w:val="24"/>
          <w:lang w:val="en-US"/>
        </w:rPr>
        <w:t>d</w:t>
      </w:r>
      <w:r w:rsidR="00B674C2" w:rsidRPr="00194188">
        <w:rPr>
          <w:rFonts w:ascii="Times New Roman" w:eastAsia="Times New Roman" w:hAnsi="Times New Roman" w:cs="Times New Roman"/>
          <w:sz w:val="24"/>
          <w:szCs w:val="24"/>
          <w:lang w:val="en-US"/>
        </w:rPr>
        <w:t xml:space="preserve"> more accurately, regardless of whether that group is based on personality</w:t>
      </w:r>
      <w:r w:rsidR="0033178F" w:rsidRPr="00194188">
        <w:rPr>
          <w:rFonts w:ascii="Times New Roman" w:eastAsia="Times New Roman" w:hAnsi="Times New Roman" w:cs="Times New Roman"/>
          <w:sz w:val="24"/>
          <w:szCs w:val="24"/>
          <w:lang w:val="en-US"/>
        </w:rPr>
        <w:t xml:space="preserve"> </w:t>
      </w:r>
      <w:r w:rsidR="0033178F" w:rsidRPr="00194188">
        <w:rPr>
          <w:rFonts w:ascii="Times New Roman" w:eastAsia="Times New Roman" w:hAnsi="Times New Roman" w:cs="Times New Roman"/>
          <w:noProof/>
          <w:sz w:val="24"/>
          <w:szCs w:val="24"/>
          <w:lang w:val="en-US"/>
        </w:rPr>
        <w:t>(Bernstein, Young, &amp; Hugenberg, 2007; Short &amp; Mondloch, 2010)</w:t>
      </w:r>
      <w:r w:rsidR="0033178F" w:rsidRPr="00194188">
        <w:rPr>
          <w:rFonts w:ascii="Times New Roman" w:eastAsia="Times New Roman" w:hAnsi="Times New Roman" w:cs="Times New Roman"/>
          <w:sz w:val="24"/>
          <w:szCs w:val="24"/>
          <w:lang w:val="en-US"/>
        </w:rPr>
        <w:t>,</w:t>
      </w:r>
      <w:r w:rsidR="00970113"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university affiliation</w:t>
      </w:r>
      <w:r w:rsidR="00D7219E"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or </w:t>
      </w:r>
      <w:r w:rsidR="0006520E" w:rsidRPr="00194188">
        <w:rPr>
          <w:rFonts w:ascii="Times New Roman" w:eastAsia="Times New Roman" w:hAnsi="Times New Roman" w:cs="Times New Roman"/>
          <w:sz w:val="24"/>
          <w:szCs w:val="24"/>
          <w:lang w:val="en-US"/>
        </w:rPr>
        <w:t xml:space="preserve">socioeconomic status </w:t>
      </w:r>
      <w:r w:rsidR="00B674C2" w:rsidRPr="00194188">
        <w:rPr>
          <w:rFonts w:ascii="Times New Roman" w:eastAsia="Times New Roman" w:hAnsi="Times New Roman" w:cs="Times New Roman"/>
          <w:sz w:val="24"/>
          <w:szCs w:val="24"/>
          <w:lang w:val="en-US"/>
        </w:rPr>
        <w:t>(</w:t>
      </w:r>
      <w:r w:rsidR="002F48AB" w:rsidRPr="00194188">
        <w:rPr>
          <w:rFonts w:ascii="Times New Roman" w:eastAsia="Times New Roman" w:hAnsi="Times New Roman" w:cs="Times New Roman"/>
          <w:noProof/>
          <w:sz w:val="24"/>
          <w:szCs w:val="24"/>
          <w:lang w:val="en-US"/>
        </w:rPr>
        <w:t>Shriver, Young, Hugenberg, Bernstein, &amp; Lanter, 2008)</w:t>
      </w:r>
      <w:r w:rsidR="00B674C2" w:rsidRPr="00194188">
        <w:rPr>
          <w:rFonts w:ascii="Times New Roman" w:eastAsia="Times New Roman" w:hAnsi="Times New Roman" w:cs="Times New Roman"/>
          <w:sz w:val="24"/>
          <w:szCs w:val="24"/>
          <w:lang w:val="en-US"/>
        </w:rPr>
        <w:t xml:space="preserve">. Such a finding indicates that it is the </w:t>
      </w:r>
      <w:r w:rsidR="0006520E" w:rsidRPr="00194188">
        <w:rPr>
          <w:rFonts w:ascii="Times New Roman" w:eastAsia="Times New Roman" w:hAnsi="Times New Roman" w:cs="Times New Roman"/>
          <w:sz w:val="24"/>
          <w:szCs w:val="24"/>
          <w:lang w:val="en-US"/>
        </w:rPr>
        <w:t xml:space="preserve">level </w:t>
      </w:r>
      <w:r w:rsidR="00B674C2" w:rsidRPr="00194188">
        <w:rPr>
          <w:rFonts w:ascii="Times New Roman" w:eastAsia="Times New Roman" w:hAnsi="Times New Roman" w:cs="Times New Roman"/>
          <w:sz w:val="24"/>
          <w:szCs w:val="24"/>
          <w:lang w:val="en-US"/>
        </w:rPr>
        <w:t xml:space="preserve">of encoding, perhaps independently of expertise per se, that influences subsequent recognition.  </w:t>
      </w:r>
    </w:p>
    <w:p w14:paraId="5C1712D0" w14:textId="1C7308CA" w:rsidR="00AA2E54" w:rsidRPr="00194188" w:rsidRDefault="00B674C2" w:rsidP="0006520E">
      <w:pPr>
        <w:spacing w:line="480" w:lineRule="auto"/>
        <w:ind w:right="136"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To the extent that the own-race and own-age recognition advantages are attributable to a failure to encode individuating information, it should be possible to </w:t>
      </w:r>
      <w:r w:rsidRPr="00194188">
        <w:rPr>
          <w:rFonts w:ascii="Times New Roman" w:eastAsia="Times New Roman" w:hAnsi="Times New Roman" w:cs="Times New Roman"/>
          <w:sz w:val="24"/>
          <w:szCs w:val="24"/>
          <w:lang w:val="en-US"/>
        </w:rPr>
        <w:lastRenderedPageBreak/>
        <w:t xml:space="preserve">reduce or eliminate these effects by providing a task during the </w:t>
      </w:r>
      <w:r w:rsidR="00B102E0" w:rsidRPr="00194188">
        <w:rPr>
          <w:rFonts w:ascii="Times New Roman" w:eastAsia="Times New Roman" w:hAnsi="Times New Roman" w:cs="Times New Roman"/>
          <w:sz w:val="24"/>
          <w:szCs w:val="24"/>
          <w:lang w:val="en-US"/>
        </w:rPr>
        <w:t>learning phase</w:t>
      </w:r>
      <w:r w:rsidRPr="00194188">
        <w:rPr>
          <w:rFonts w:ascii="Times New Roman" w:eastAsia="Times New Roman" w:hAnsi="Times New Roman" w:cs="Times New Roman"/>
          <w:sz w:val="24"/>
          <w:szCs w:val="24"/>
          <w:lang w:val="en-US"/>
        </w:rPr>
        <w:t xml:space="preserve"> that encourages attention to individuating information. To do so we asked participants to make same/different judgements for pairs of images that comprised either two </w:t>
      </w:r>
      <w:r w:rsidR="00674ADB" w:rsidRPr="00194188">
        <w:rPr>
          <w:rFonts w:ascii="Times New Roman" w:eastAsia="Times New Roman" w:hAnsi="Times New Roman" w:cs="Times New Roman"/>
          <w:sz w:val="24"/>
          <w:szCs w:val="24"/>
          <w:lang w:val="en-US"/>
        </w:rPr>
        <w:t xml:space="preserve">different </w:t>
      </w:r>
      <w:r w:rsidRPr="00194188">
        <w:rPr>
          <w:rFonts w:ascii="Times New Roman" w:eastAsia="Times New Roman" w:hAnsi="Times New Roman" w:cs="Times New Roman"/>
          <w:sz w:val="24"/>
          <w:szCs w:val="24"/>
          <w:lang w:val="en-US"/>
        </w:rPr>
        <w:t xml:space="preserve">images of the same person or images of two different people. </w:t>
      </w:r>
      <w:r w:rsidR="00AA2E54" w:rsidRPr="00194188">
        <w:rPr>
          <w:rFonts w:ascii="Times New Roman" w:eastAsia="Times New Roman" w:hAnsi="Times New Roman" w:cs="Times New Roman"/>
          <w:sz w:val="24"/>
          <w:szCs w:val="24"/>
          <w:lang w:val="en-US"/>
        </w:rPr>
        <w:t xml:space="preserve">To make this same/different task challenging we used </w:t>
      </w:r>
      <w:r w:rsidR="00B7005D" w:rsidRPr="00194188">
        <w:rPr>
          <w:rFonts w:ascii="Times New Roman" w:eastAsia="Times New Roman" w:hAnsi="Times New Roman" w:cs="Times New Roman"/>
          <w:sz w:val="24"/>
          <w:szCs w:val="24"/>
          <w:lang w:val="en-US"/>
        </w:rPr>
        <w:t>ambient</w:t>
      </w:r>
      <w:r w:rsidR="00AA2E54" w:rsidRPr="00194188">
        <w:rPr>
          <w:rFonts w:ascii="Times New Roman" w:eastAsia="Times New Roman" w:hAnsi="Times New Roman" w:cs="Times New Roman"/>
          <w:sz w:val="24"/>
          <w:szCs w:val="24"/>
          <w:lang w:val="en-US"/>
        </w:rPr>
        <w:t xml:space="preserve"> images that captured natural variability in appearance (e.g., viewpoint, lighting, camera, expression, hairstyle) rather than the tightly controlled images characteristic of most studies in face recognition. As noted by Burton (2013) such stimuli tap true face recognition, rather than simple image matching.</w:t>
      </w:r>
      <w:r w:rsidR="00AA2E54" w:rsidRPr="00194188">
        <w:rPr>
          <w:lang w:val="en-US"/>
        </w:rPr>
        <w:t xml:space="preserve"> </w:t>
      </w:r>
      <w:r w:rsidRPr="00194188">
        <w:rPr>
          <w:rFonts w:ascii="Times New Roman" w:eastAsia="Times New Roman" w:hAnsi="Times New Roman" w:cs="Times New Roman"/>
          <w:sz w:val="24"/>
          <w:szCs w:val="24"/>
          <w:lang w:val="en-US"/>
        </w:rPr>
        <w:t xml:space="preserve">Participants viewed each pair for 5s and then responded either </w:t>
      </w:r>
      <w:r w:rsidRPr="00194188">
        <w:rPr>
          <w:rFonts w:ascii="Times New Roman" w:eastAsia="Times New Roman" w:hAnsi="Times New Roman" w:cs="Times New Roman"/>
          <w:i/>
          <w:sz w:val="24"/>
          <w:szCs w:val="24"/>
          <w:lang w:val="en-US"/>
        </w:rPr>
        <w:t>same</w:t>
      </w:r>
      <w:r w:rsidRPr="00194188">
        <w:rPr>
          <w:rFonts w:ascii="Times New Roman" w:eastAsia="Times New Roman" w:hAnsi="Times New Roman" w:cs="Times New Roman"/>
          <w:sz w:val="24"/>
          <w:szCs w:val="24"/>
          <w:lang w:val="en-US"/>
        </w:rPr>
        <w:t xml:space="preserve"> or </w:t>
      </w:r>
      <w:r w:rsidRPr="00194188">
        <w:rPr>
          <w:rFonts w:ascii="Times New Roman" w:eastAsia="Times New Roman" w:hAnsi="Times New Roman" w:cs="Times New Roman"/>
          <w:i/>
          <w:sz w:val="24"/>
          <w:szCs w:val="24"/>
          <w:lang w:val="en-US"/>
        </w:rPr>
        <w:t xml:space="preserve">different. </w:t>
      </w:r>
      <w:r w:rsidRPr="00194188">
        <w:rPr>
          <w:rFonts w:ascii="Times New Roman" w:eastAsia="Times New Roman" w:hAnsi="Times New Roman" w:cs="Times New Roman"/>
          <w:sz w:val="24"/>
          <w:szCs w:val="24"/>
          <w:lang w:val="en-US"/>
        </w:rPr>
        <w:t xml:space="preserve">During the subsequent old/new recognition test they saw one image from each pair intermixed with images of novel identities and indicated whether each face had been seen during the </w:t>
      </w:r>
      <w:r w:rsidR="00B102E0" w:rsidRPr="00194188">
        <w:rPr>
          <w:rFonts w:ascii="Times New Roman" w:eastAsia="Times New Roman" w:hAnsi="Times New Roman" w:cs="Times New Roman"/>
          <w:sz w:val="24"/>
          <w:szCs w:val="24"/>
          <w:lang w:val="en-US"/>
        </w:rPr>
        <w:t>learning phase</w:t>
      </w:r>
      <w:r w:rsidRPr="00194188">
        <w:rPr>
          <w:rFonts w:ascii="Times New Roman" w:eastAsia="Times New Roman" w:hAnsi="Times New Roman" w:cs="Times New Roman"/>
          <w:sz w:val="24"/>
          <w:szCs w:val="24"/>
          <w:lang w:val="en-US"/>
        </w:rPr>
        <w:t xml:space="preserve">. </w:t>
      </w:r>
      <w:r w:rsidR="00AA2E54" w:rsidRPr="00194188">
        <w:rPr>
          <w:rFonts w:ascii="Times New Roman" w:eastAsia="Times New Roman" w:hAnsi="Times New Roman" w:cs="Times New Roman"/>
          <w:sz w:val="24"/>
          <w:szCs w:val="24"/>
          <w:lang w:val="en-US"/>
        </w:rPr>
        <w:t xml:space="preserve">The images shown during the old/new recognition test were identical to those shown during the </w:t>
      </w:r>
      <w:r w:rsidR="00B102E0" w:rsidRPr="00194188">
        <w:rPr>
          <w:rFonts w:ascii="Times New Roman" w:eastAsia="Times New Roman" w:hAnsi="Times New Roman" w:cs="Times New Roman"/>
          <w:sz w:val="24"/>
          <w:szCs w:val="24"/>
          <w:lang w:val="en-US"/>
        </w:rPr>
        <w:t>learning phase</w:t>
      </w:r>
      <w:r w:rsidR="00AA2E54" w:rsidRPr="00194188">
        <w:rPr>
          <w:rFonts w:ascii="Times New Roman" w:eastAsia="Times New Roman" w:hAnsi="Times New Roman" w:cs="Times New Roman"/>
          <w:sz w:val="24"/>
          <w:szCs w:val="24"/>
          <w:lang w:val="en-US"/>
        </w:rPr>
        <w:t xml:space="preserve"> because showing new images of these newly learned images would almost certainly have </w:t>
      </w:r>
      <w:r w:rsidR="00CA2FC4" w:rsidRPr="00194188">
        <w:rPr>
          <w:rFonts w:ascii="Times New Roman" w:eastAsia="Times New Roman" w:hAnsi="Times New Roman" w:cs="Times New Roman"/>
          <w:sz w:val="24"/>
          <w:szCs w:val="24"/>
          <w:lang w:val="en-US"/>
        </w:rPr>
        <w:t>led</w:t>
      </w:r>
      <w:r w:rsidR="00AA2E54" w:rsidRPr="00194188">
        <w:rPr>
          <w:rFonts w:ascii="Times New Roman" w:eastAsia="Times New Roman" w:hAnsi="Times New Roman" w:cs="Times New Roman"/>
          <w:sz w:val="24"/>
          <w:szCs w:val="24"/>
          <w:lang w:val="en-US"/>
        </w:rPr>
        <w:t xml:space="preserve"> </w:t>
      </w:r>
      <w:r w:rsidR="007019AC" w:rsidRPr="00194188">
        <w:rPr>
          <w:rFonts w:ascii="Times New Roman" w:eastAsia="Times New Roman" w:hAnsi="Times New Roman" w:cs="Times New Roman"/>
          <w:sz w:val="24"/>
          <w:szCs w:val="24"/>
          <w:lang w:val="en-US"/>
        </w:rPr>
        <w:t>to floor effects.</w:t>
      </w:r>
    </w:p>
    <w:p w14:paraId="01A97FE6" w14:textId="2FA5F805" w:rsidR="000A3195" w:rsidRPr="00194188" w:rsidRDefault="00E27063" w:rsidP="0019492D">
      <w:pPr>
        <w:spacing w:line="480" w:lineRule="auto"/>
        <w:ind w:right="136"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We compared recognition accuracy of participants in this </w:t>
      </w:r>
      <w:r w:rsidRPr="00194188">
        <w:rPr>
          <w:rFonts w:ascii="Times New Roman" w:eastAsia="Times New Roman" w:hAnsi="Times New Roman" w:cs="Times New Roman"/>
          <w:i/>
          <w:sz w:val="24"/>
          <w:szCs w:val="24"/>
          <w:lang w:val="en-US"/>
        </w:rPr>
        <w:t>identity-matching</w:t>
      </w:r>
      <w:r w:rsidRPr="00194188">
        <w:rPr>
          <w:rFonts w:ascii="Times New Roman" w:eastAsia="Times New Roman" w:hAnsi="Times New Roman" w:cs="Times New Roman"/>
          <w:sz w:val="24"/>
          <w:szCs w:val="24"/>
          <w:lang w:val="en-US"/>
        </w:rPr>
        <w:t xml:space="preserve"> condition to that of participants in a </w:t>
      </w:r>
      <w:r w:rsidRPr="00194188">
        <w:rPr>
          <w:rFonts w:ascii="Times New Roman" w:eastAsia="Times New Roman" w:hAnsi="Times New Roman" w:cs="Times New Roman"/>
          <w:i/>
          <w:sz w:val="24"/>
          <w:szCs w:val="24"/>
          <w:lang w:val="en-US"/>
        </w:rPr>
        <w:t xml:space="preserve">passive-viewing </w:t>
      </w:r>
      <w:r w:rsidRPr="00194188">
        <w:rPr>
          <w:rFonts w:ascii="Times New Roman" w:eastAsia="Times New Roman" w:hAnsi="Times New Roman" w:cs="Times New Roman"/>
          <w:sz w:val="24"/>
          <w:szCs w:val="24"/>
          <w:lang w:val="en-US"/>
        </w:rPr>
        <w:t xml:space="preserve">condition who </w:t>
      </w:r>
      <w:r w:rsidR="00B102E0" w:rsidRPr="00194188">
        <w:rPr>
          <w:rFonts w:ascii="Times New Roman" w:eastAsia="Times New Roman" w:hAnsi="Times New Roman" w:cs="Times New Roman"/>
          <w:sz w:val="24"/>
          <w:szCs w:val="24"/>
          <w:lang w:val="en-US"/>
        </w:rPr>
        <w:t xml:space="preserve">learned the same images </w:t>
      </w:r>
      <w:r w:rsidR="00CA2FC4" w:rsidRPr="00194188">
        <w:rPr>
          <w:rFonts w:ascii="Times New Roman" w:eastAsia="Times New Roman" w:hAnsi="Times New Roman" w:cs="Times New Roman"/>
          <w:sz w:val="24"/>
          <w:szCs w:val="24"/>
          <w:lang w:val="en-US"/>
        </w:rPr>
        <w:t xml:space="preserve">in the </w:t>
      </w:r>
      <w:r w:rsidR="00B102E0" w:rsidRPr="00194188">
        <w:rPr>
          <w:rFonts w:ascii="Times New Roman" w:eastAsia="Times New Roman" w:hAnsi="Times New Roman" w:cs="Times New Roman"/>
          <w:sz w:val="24"/>
          <w:szCs w:val="24"/>
          <w:lang w:val="en-US"/>
        </w:rPr>
        <w:t>learning phase</w:t>
      </w:r>
      <w:r w:rsidRPr="00194188">
        <w:rPr>
          <w:rFonts w:ascii="Times New Roman" w:eastAsia="Times New Roman" w:hAnsi="Times New Roman" w:cs="Times New Roman"/>
          <w:sz w:val="24"/>
          <w:szCs w:val="24"/>
          <w:lang w:val="en-US"/>
        </w:rPr>
        <w:t xml:space="preserve">, but saw each face individually and were simply instructed to memorize them for a later test. </w:t>
      </w:r>
      <w:r w:rsidR="00585F1E" w:rsidRPr="00194188">
        <w:rPr>
          <w:rFonts w:ascii="Times New Roman" w:eastAsia="Times New Roman" w:hAnsi="Times New Roman" w:cs="Times New Roman"/>
          <w:sz w:val="24"/>
          <w:szCs w:val="24"/>
          <w:lang w:val="en-US"/>
        </w:rPr>
        <w:t>T</w:t>
      </w:r>
      <w:r w:rsidR="00B674C2" w:rsidRPr="00194188">
        <w:rPr>
          <w:rFonts w:ascii="Times New Roman" w:eastAsia="Times New Roman" w:hAnsi="Times New Roman" w:cs="Times New Roman"/>
          <w:sz w:val="24"/>
          <w:szCs w:val="24"/>
          <w:lang w:val="en-US"/>
        </w:rPr>
        <w:t>o the extent that participants are biased towards attending to categorical rather than individuating information when processing older adult and other-race faces</w:t>
      </w:r>
      <w:r w:rsidR="00CB7978" w:rsidRPr="00194188">
        <w:rPr>
          <w:rFonts w:ascii="Times New Roman" w:eastAsia="Times New Roman" w:hAnsi="Times New Roman" w:cs="Times New Roman"/>
          <w:sz w:val="24"/>
          <w:szCs w:val="24"/>
          <w:lang w:val="en-US"/>
        </w:rPr>
        <w:t xml:space="preserve"> </w:t>
      </w:r>
      <w:r w:rsidR="00CB7978" w:rsidRPr="00194188">
        <w:rPr>
          <w:rFonts w:ascii="Times New Roman" w:eastAsia="Times New Roman" w:hAnsi="Times New Roman" w:cs="Times New Roman"/>
          <w:noProof/>
          <w:sz w:val="24"/>
          <w:szCs w:val="24"/>
          <w:lang w:val="en-US"/>
        </w:rPr>
        <w:t>(Laurence, Zhou, &amp; Mondloch, 2016; Sporer &amp; Horry, 2011</w:t>
      </w:r>
      <w:r w:rsidR="00CB7978"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see also</w:t>
      </w:r>
      <w:r w:rsidR="002F48AB" w:rsidRPr="00194188">
        <w:rPr>
          <w:rFonts w:ascii="Times New Roman" w:eastAsia="Times New Roman" w:hAnsi="Times New Roman" w:cs="Times New Roman"/>
          <w:sz w:val="24"/>
          <w:szCs w:val="24"/>
          <w:lang w:val="en-US"/>
        </w:rPr>
        <w:t xml:space="preserve"> </w:t>
      </w:r>
      <w:r w:rsidR="002F48AB" w:rsidRPr="00194188">
        <w:rPr>
          <w:rFonts w:ascii="Times New Roman" w:eastAsia="Times New Roman" w:hAnsi="Times New Roman" w:cs="Times New Roman"/>
          <w:noProof/>
          <w:sz w:val="24"/>
          <w:szCs w:val="24"/>
          <w:lang w:val="en-US"/>
        </w:rPr>
        <w:t>Ellis &amp; Deregowski, 1981)</w:t>
      </w:r>
      <w:r w:rsidR="00B674C2" w:rsidRPr="00194188">
        <w:rPr>
          <w:rFonts w:ascii="Times New Roman" w:eastAsia="Times New Roman" w:hAnsi="Times New Roman" w:cs="Times New Roman"/>
          <w:sz w:val="24"/>
          <w:szCs w:val="24"/>
          <w:lang w:val="en-US"/>
        </w:rPr>
        <w:t xml:space="preserve"> we predicted that </w:t>
      </w:r>
      <w:r w:rsidR="005C495D" w:rsidRPr="00194188">
        <w:rPr>
          <w:rFonts w:ascii="Times New Roman" w:eastAsia="Times New Roman" w:hAnsi="Times New Roman" w:cs="Times New Roman"/>
          <w:sz w:val="24"/>
          <w:szCs w:val="24"/>
          <w:lang w:val="en-US"/>
        </w:rPr>
        <w:t>the O</w:t>
      </w:r>
      <w:r w:rsidR="007E47F0" w:rsidRPr="00194188">
        <w:rPr>
          <w:rFonts w:ascii="Times New Roman" w:eastAsia="Times New Roman" w:hAnsi="Times New Roman" w:cs="Times New Roman"/>
          <w:sz w:val="24"/>
          <w:szCs w:val="24"/>
          <w:lang w:val="en-US"/>
        </w:rPr>
        <w:t>A</w:t>
      </w:r>
      <w:r w:rsidR="005C495D" w:rsidRPr="00194188">
        <w:rPr>
          <w:rFonts w:ascii="Times New Roman" w:eastAsia="Times New Roman" w:hAnsi="Times New Roman" w:cs="Times New Roman"/>
          <w:sz w:val="24"/>
          <w:szCs w:val="24"/>
          <w:lang w:val="en-US"/>
        </w:rPr>
        <w:t xml:space="preserve">B and ORB would be evident in the passive-viewing condition and that </w:t>
      </w:r>
      <w:r w:rsidR="00A16608" w:rsidRPr="00194188">
        <w:rPr>
          <w:rFonts w:ascii="Times New Roman" w:eastAsia="Times New Roman" w:hAnsi="Times New Roman" w:cs="Times New Roman"/>
          <w:sz w:val="24"/>
          <w:szCs w:val="24"/>
          <w:lang w:val="en-US"/>
        </w:rPr>
        <w:t>learning faces in the context of an identity-matching task would reduce or eliminate the</w:t>
      </w:r>
      <w:r w:rsidR="005C495D" w:rsidRPr="00194188">
        <w:rPr>
          <w:rFonts w:ascii="Times New Roman" w:eastAsia="Times New Roman" w:hAnsi="Times New Roman" w:cs="Times New Roman"/>
          <w:sz w:val="24"/>
          <w:szCs w:val="24"/>
          <w:lang w:val="en-US"/>
        </w:rPr>
        <w:t>se</w:t>
      </w:r>
      <w:r w:rsidR="00A16608" w:rsidRPr="00194188">
        <w:rPr>
          <w:rFonts w:ascii="Times New Roman" w:eastAsia="Times New Roman" w:hAnsi="Times New Roman" w:cs="Times New Roman"/>
          <w:sz w:val="24"/>
          <w:szCs w:val="24"/>
          <w:lang w:val="en-US"/>
        </w:rPr>
        <w:t xml:space="preserve"> biases</w:t>
      </w:r>
      <w:r w:rsidR="00B674C2" w:rsidRPr="00194188">
        <w:rPr>
          <w:rFonts w:ascii="Times New Roman" w:eastAsia="Times New Roman" w:hAnsi="Times New Roman" w:cs="Times New Roman"/>
          <w:sz w:val="24"/>
          <w:szCs w:val="24"/>
          <w:lang w:val="en-US"/>
        </w:rPr>
        <w:t xml:space="preserve">. </w:t>
      </w:r>
    </w:p>
    <w:p w14:paraId="5E9C58D2" w14:textId="295E56A4" w:rsidR="0002726C" w:rsidRPr="00194188" w:rsidRDefault="00E27063" w:rsidP="0019492D">
      <w:pPr>
        <w:spacing w:line="480" w:lineRule="auto"/>
        <w:ind w:right="136" w:firstLine="720"/>
        <w:rPr>
          <w:lang w:val="en-US"/>
        </w:rPr>
      </w:pPr>
      <w:r w:rsidRPr="00194188">
        <w:rPr>
          <w:rFonts w:ascii="Times New Roman" w:eastAsia="Times New Roman" w:hAnsi="Times New Roman" w:cs="Times New Roman"/>
          <w:sz w:val="24"/>
          <w:szCs w:val="24"/>
          <w:lang w:val="en-US"/>
        </w:rPr>
        <w:lastRenderedPageBreak/>
        <w:t xml:space="preserve">In Experiment 1, participants were tested with young and older adult faces; in Experiment 2, they were tested with </w:t>
      </w:r>
      <w:r w:rsidR="00597D6C" w:rsidRPr="00194188">
        <w:rPr>
          <w:rFonts w:ascii="Times New Roman" w:eastAsia="Times New Roman" w:hAnsi="Times New Roman" w:cs="Times New Roman"/>
          <w:sz w:val="24"/>
          <w:szCs w:val="24"/>
          <w:lang w:val="en-US"/>
        </w:rPr>
        <w:t>own- and other-race faces</w:t>
      </w:r>
      <w:r w:rsidRPr="00194188">
        <w:rPr>
          <w:rFonts w:ascii="Times New Roman" w:eastAsia="Times New Roman" w:hAnsi="Times New Roman" w:cs="Times New Roman"/>
          <w:sz w:val="24"/>
          <w:szCs w:val="24"/>
          <w:lang w:val="en-US"/>
        </w:rPr>
        <w:t xml:space="preserve">. </w:t>
      </w:r>
      <w:r w:rsidR="00A16608" w:rsidRPr="00194188">
        <w:rPr>
          <w:rFonts w:ascii="Times New Roman" w:eastAsia="Times New Roman" w:hAnsi="Times New Roman" w:cs="Times New Roman"/>
          <w:sz w:val="24"/>
          <w:szCs w:val="24"/>
          <w:lang w:val="en-US"/>
        </w:rPr>
        <w:t xml:space="preserve">Studying both the own-race and own-age biases </w:t>
      </w:r>
      <w:r w:rsidR="00EB68AA" w:rsidRPr="00194188">
        <w:rPr>
          <w:rFonts w:ascii="Times New Roman" w:eastAsia="Times New Roman" w:hAnsi="Times New Roman" w:cs="Times New Roman"/>
          <w:sz w:val="24"/>
          <w:szCs w:val="24"/>
          <w:lang w:val="en-US"/>
        </w:rPr>
        <w:t>using the same protocol</w:t>
      </w:r>
      <w:r w:rsidR="00A16608"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also afforded</w:t>
      </w:r>
      <w:r w:rsidR="000A3195" w:rsidRPr="00194188">
        <w:rPr>
          <w:rFonts w:ascii="Times New Roman" w:eastAsia="Times New Roman" w:hAnsi="Times New Roman" w:cs="Times New Roman"/>
          <w:sz w:val="24"/>
          <w:szCs w:val="24"/>
          <w:lang w:val="en-US"/>
        </w:rPr>
        <w:t xml:space="preserve"> a </w:t>
      </w:r>
      <w:r w:rsidR="00A16608" w:rsidRPr="00194188">
        <w:rPr>
          <w:rFonts w:ascii="Times New Roman" w:eastAsia="Times New Roman" w:hAnsi="Times New Roman" w:cs="Times New Roman"/>
          <w:sz w:val="24"/>
          <w:szCs w:val="24"/>
          <w:lang w:val="en-US"/>
        </w:rPr>
        <w:t>unique</w:t>
      </w:r>
      <w:r w:rsidR="000A3195" w:rsidRPr="00194188">
        <w:rPr>
          <w:rFonts w:ascii="Times New Roman" w:eastAsia="Times New Roman" w:hAnsi="Times New Roman" w:cs="Times New Roman"/>
          <w:sz w:val="24"/>
          <w:szCs w:val="24"/>
          <w:lang w:val="en-US"/>
        </w:rPr>
        <w:t xml:space="preserve"> opportunity to </w:t>
      </w:r>
      <w:r w:rsidRPr="00194188">
        <w:rPr>
          <w:rFonts w:ascii="Times New Roman" w:eastAsia="Times New Roman" w:hAnsi="Times New Roman" w:cs="Times New Roman"/>
          <w:sz w:val="24"/>
          <w:szCs w:val="24"/>
          <w:lang w:val="en-US"/>
        </w:rPr>
        <w:t xml:space="preserve">examine </w:t>
      </w:r>
      <w:r w:rsidR="000A3195" w:rsidRPr="00194188">
        <w:rPr>
          <w:rFonts w:ascii="Times New Roman" w:eastAsia="Times New Roman" w:hAnsi="Times New Roman" w:cs="Times New Roman"/>
          <w:sz w:val="24"/>
          <w:szCs w:val="24"/>
          <w:lang w:val="en-US"/>
        </w:rPr>
        <w:t xml:space="preserve">the assumption that these two </w:t>
      </w:r>
      <w:r w:rsidR="0042783A" w:rsidRPr="00194188">
        <w:rPr>
          <w:rFonts w:ascii="Times New Roman" w:eastAsia="Times New Roman" w:hAnsi="Times New Roman" w:cs="Times New Roman"/>
          <w:sz w:val="24"/>
          <w:szCs w:val="24"/>
          <w:lang w:val="en-US"/>
        </w:rPr>
        <w:t>biases reflect</w:t>
      </w:r>
      <w:r w:rsidR="00387B55" w:rsidRPr="00194188">
        <w:rPr>
          <w:rFonts w:ascii="Times New Roman" w:eastAsia="Times New Roman" w:hAnsi="Times New Roman" w:cs="Times New Roman"/>
          <w:sz w:val="24"/>
          <w:szCs w:val="24"/>
          <w:lang w:val="en-US"/>
        </w:rPr>
        <w:t xml:space="preserve"> the same underlying mechan</w:t>
      </w:r>
      <w:r w:rsidR="0042783A" w:rsidRPr="00194188">
        <w:rPr>
          <w:rFonts w:ascii="Times New Roman" w:eastAsia="Times New Roman" w:hAnsi="Times New Roman" w:cs="Times New Roman"/>
          <w:sz w:val="24"/>
          <w:szCs w:val="24"/>
          <w:lang w:val="en-US"/>
        </w:rPr>
        <w:t>ism</w:t>
      </w:r>
      <w:r w:rsidR="00387B55" w:rsidRPr="00194188">
        <w:rPr>
          <w:rFonts w:ascii="Times New Roman" w:eastAsia="Times New Roman" w:hAnsi="Times New Roman" w:cs="Times New Roman"/>
          <w:sz w:val="24"/>
          <w:szCs w:val="24"/>
          <w:lang w:val="en-US"/>
        </w:rPr>
        <w:t>s</w:t>
      </w:r>
      <w:r w:rsidR="0042783A" w:rsidRPr="00194188">
        <w:rPr>
          <w:rFonts w:ascii="Times New Roman" w:eastAsia="Times New Roman" w:hAnsi="Times New Roman" w:cs="Times New Roman"/>
          <w:sz w:val="24"/>
          <w:szCs w:val="24"/>
          <w:lang w:val="en-US"/>
        </w:rPr>
        <w:t xml:space="preserve"> </w:t>
      </w:r>
      <w:r w:rsidR="00387B55" w:rsidRPr="00194188">
        <w:rPr>
          <w:rFonts w:ascii="Times New Roman" w:eastAsia="Times New Roman" w:hAnsi="Times New Roman" w:cs="Times New Roman"/>
          <w:sz w:val="24"/>
          <w:szCs w:val="24"/>
          <w:lang w:val="en-US"/>
        </w:rPr>
        <w:t>(see Wiese et al., 2008)</w:t>
      </w:r>
      <w:r w:rsidR="006C4C51" w:rsidRPr="00194188">
        <w:rPr>
          <w:rFonts w:ascii="Times New Roman" w:eastAsia="Times New Roman" w:hAnsi="Times New Roman" w:cs="Times New Roman"/>
          <w:sz w:val="24"/>
          <w:szCs w:val="24"/>
          <w:lang w:val="en-US"/>
        </w:rPr>
        <w:t>. To the best of our knowledge only two studies have investigated these biases simultaneously.</w:t>
      </w:r>
      <w:r w:rsidR="000A3195"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Zhou et al. (2016) provided evidence that </w:t>
      </w:r>
      <w:r w:rsidR="006C4C51" w:rsidRPr="00194188">
        <w:rPr>
          <w:rFonts w:ascii="Times New Roman" w:eastAsia="Times New Roman" w:hAnsi="Times New Roman" w:cs="Times New Roman"/>
          <w:sz w:val="24"/>
          <w:szCs w:val="24"/>
          <w:lang w:val="en-US"/>
        </w:rPr>
        <w:t>young adults are more sensitive</w:t>
      </w:r>
      <w:r w:rsidR="000A3195" w:rsidRPr="00194188">
        <w:rPr>
          <w:rFonts w:ascii="Times New Roman" w:eastAsia="Times New Roman" w:hAnsi="Times New Roman" w:cs="Times New Roman"/>
          <w:sz w:val="24"/>
          <w:szCs w:val="24"/>
          <w:lang w:val="en-US"/>
        </w:rPr>
        <w:t xml:space="preserve"> to how </w:t>
      </w:r>
      <w:r w:rsidR="006C4C51" w:rsidRPr="00194188">
        <w:rPr>
          <w:rFonts w:ascii="Times New Roman" w:eastAsia="Times New Roman" w:hAnsi="Times New Roman" w:cs="Times New Roman"/>
          <w:sz w:val="24"/>
          <w:szCs w:val="24"/>
          <w:lang w:val="en-US"/>
        </w:rPr>
        <w:t xml:space="preserve">both </w:t>
      </w:r>
      <w:r w:rsidR="000A3195" w:rsidRPr="00194188">
        <w:rPr>
          <w:rFonts w:ascii="Times New Roman" w:eastAsia="Times New Roman" w:hAnsi="Times New Roman" w:cs="Times New Roman"/>
          <w:sz w:val="24"/>
          <w:szCs w:val="24"/>
          <w:lang w:val="en-US"/>
        </w:rPr>
        <w:t xml:space="preserve">own-race and </w:t>
      </w:r>
      <w:r w:rsidR="00B7005D" w:rsidRPr="00194188">
        <w:rPr>
          <w:rFonts w:ascii="Times New Roman" w:eastAsia="Times New Roman" w:hAnsi="Times New Roman" w:cs="Times New Roman"/>
          <w:sz w:val="24"/>
          <w:szCs w:val="24"/>
          <w:lang w:val="en-US"/>
        </w:rPr>
        <w:t>own-age</w:t>
      </w:r>
      <w:r w:rsidR="000A3195" w:rsidRPr="00194188">
        <w:rPr>
          <w:rFonts w:ascii="Times New Roman" w:eastAsia="Times New Roman" w:hAnsi="Times New Roman" w:cs="Times New Roman"/>
          <w:sz w:val="24"/>
          <w:szCs w:val="24"/>
          <w:lang w:val="en-US"/>
        </w:rPr>
        <w:t xml:space="preserve"> faces differ from an average face than </w:t>
      </w:r>
      <w:r w:rsidR="00B7005D" w:rsidRPr="00194188">
        <w:rPr>
          <w:rFonts w:ascii="Times New Roman" w:eastAsia="Times New Roman" w:hAnsi="Times New Roman" w:cs="Times New Roman"/>
          <w:sz w:val="24"/>
          <w:szCs w:val="24"/>
          <w:lang w:val="en-US"/>
        </w:rPr>
        <w:t xml:space="preserve">they are </w:t>
      </w:r>
      <w:r w:rsidR="000A3195" w:rsidRPr="00194188">
        <w:rPr>
          <w:rFonts w:ascii="Times New Roman" w:eastAsia="Times New Roman" w:hAnsi="Times New Roman" w:cs="Times New Roman"/>
          <w:sz w:val="24"/>
          <w:szCs w:val="24"/>
          <w:lang w:val="en-US"/>
        </w:rPr>
        <w:t>to how other-race and older faces differ from an average face</w:t>
      </w:r>
      <w:r w:rsidRPr="00194188">
        <w:rPr>
          <w:rFonts w:ascii="Times New Roman" w:eastAsia="Times New Roman" w:hAnsi="Times New Roman" w:cs="Times New Roman"/>
          <w:sz w:val="24"/>
          <w:szCs w:val="24"/>
          <w:lang w:val="en-US"/>
        </w:rPr>
        <w:t>. Their finding</w:t>
      </w:r>
      <w:r w:rsidR="00B53122"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suggests that the OAB and ORB are both attributable to </w:t>
      </w:r>
      <w:r w:rsidR="0026246A" w:rsidRPr="00194188">
        <w:rPr>
          <w:rFonts w:ascii="Times New Roman" w:eastAsia="Times New Roman" w:hAnsi="Times New Roman" w:cs="Times New Roman"/>
          <w:sz w:val="24"/>
          <w:szCs w:val="24"/>
          <w:lang w:val="en-US"/>
        </w:rPr>
        <w:t xml:space="preserve">representations of variability among faces being more refined for own-age, own-race faces. </w:t>
      </w:r>
      <w:r w:rsidRPr="00194188">
        <w:rPr>
          <w:rFonts w:ascii="Times New Roman" w:eastAsia="Times New Roman" w:hAnsi="Times New Roman" w:cs="Times New Roman"/>
          <w:sz w:val="24"/>
          <w:szCs w:val="24"/>
          <w:lang w:val="en-US"/>
        </w:rPr>
        <w:t xml:space="preserve">Nonetheless, </w:t>
      </w:r>
      <w:r w:rsidR="00B53122" w:rsidRPr="00194188">
        <w:rPr>
          <w:rFonts w:ascii="Times New Roman" w:eastAsia="Times New Roman" w:hAnsi="Times New Roman" w:cs="Times New Roman"/>
          <w:sz w:val="24"/>
          <w:szCs w:val="24"/>
          <w:lang w:val="en-US"/>
        </w:rPr>
        <w:t>there is some evidence</w:t>
      </w:r>
      <w:r w:rsidR="000A3195" w:rsidRPr="00194188">
        <w:rPr>
          <w:rFonts w:ascii="Times New Roman" w:eastAsia="Times New Roman" w:hAnsi="Times New Roman" w:cs="Times New Roman"/>
          <w:sz w:val="24"/>
          <w:szCs w:val="24"/>
          <w:lang w:val="en-US"/>
        </w:rPr>
        <w:t xml:space="preserve"> that the underlying neural mechanisms for the own-race and own-age recognition biases are, at least in part, distinct</w:t>
      </w:r>
      <w:r w:rsidR="00022FB4" w:rsidRPr="00194188">
        <w:rPr>
          <w:rFonts w:ascii="Times New Roman" w:eastAsia="Times New Roman" w:hAnsi="Times New Roman" w:cs="Times New Roman"/>
          <w:sz w:val="24"/>
          <w:szCs w:val="24"/>
          <w:lang w:val="en-US"/>
        </w:rPr>
        <w:t>. Wiese (2012) found a neural correlate for the own-age bias that was independent of face race and a neural correlate for the own-race bias that was independent of face age</w:t>
      </w:r>
      <w:r w:rsidR="00726C20" w:rsidRPr="00194188">
        <w:rPr>
          <w:rFonts w:ascii="Times New Roman" w:eastAsia="Times New Roman" w:hAnsi="Times New Roman" w:cs="Times New Roman"/>
          <w:sz w:val="24"/>
          <w:szCs w:val="24"/>
          <w:lang w:val="en-US"/>
        </w:rPr>
        <w:t xml:space="preserve"> (see also Wiese et al., 2013)</w:t>
      </w:r>
      <w:r w:rsidR="0042783A" w:rsidRPr="00194188">
        <w:rPr>
          <w:rFonts w:ascii="Times New Roman" w:eastAsia="Times New Roman" w:hAnsi="Times New Roman" w:cs="Times New Roman"/>
          <w:sz w:val="24"/>
          <w:szCs w:val="24"/>
          <w:lang w:val="en-US"/>
        </w:rPr>
        <w:t>.</w:t>
      </w:r>
      <w:r w:rsidR="00DA3EEF" w:rsidRPr="00194188">
        <w:rPr>
          <w:rFonts w:ascii="Times New Roman" w:eastAsia="Times New Roman" w:hAnsi="Times New Roman" w:cs="Times New Roman"/>
          <w:sz w:val="24"/>
          <w:szCs w:val="24"/>
          <w:lang w:val="en-US"/>
        </w:rPr>
        <w:t xml:space="preserve">  </w:t>
      </w:r>
      <w:r w:rsidR="006C4C51" w:rsidRPr="00194188">
        <w:rPr>
          <w:rFonts w:ascii="Times New Roman" w:eastAsia="Times New Roman" w:hAnsi="Times New Roman" w:cs="Times New Roman"/>
          <w:sz w:val="24"/>
          <w:szCs w:val="24"/>
          <w:lang w:val="en-US"/>
        </w:rPr>
        <w:t>Thus</w:t>
      </w:r>
      <w:r w:rsidR="00CA2FC4" w:rsidRPr="00194188">
        <w:rPr>
          <w:rFonts w:ascii="Times New Roman" w:eastAsia="Times New Roman" w:hAnsi="Times New Roman" w:cs="Times New Roman"/>
          <w:sz w:val="24"/>
          <w:szCs w:val="24"/>
          <w:lang w:val="en-US"/>
        </w:rPr>
        <w:t>,</w:t>
      </w:r>
      <w:r w:rsidR="006C4C51" w:rsidRPr="00194188">
        <w:rPr>
          <w:rFonts w:ascii="Times New Roman" w:eastAsia="Times New Roman" w:hAnsi="Times New Roman" w:cs="Times New Roman"/>
          <w:sz w:val="24"/>
          <w:szCs w:val="24"/>
          <w:lang w:val="en-US"/>
        </w:rPr>
        <w:t xml:space="preserve"> examining the impact of identity matching on subsequent recognition of both older adult (Experiment 1) and other-race (Experiment 2) </w:t>
      </w:r>
      <w:r w:rsidR="006A6B1E" w:rsidRPr="00194188">
        <w:rPr>
          <w:rFonts w:ascii="Times New Roman" w:eastAsia="Times New Roman" w:hAnsi="Times New Roman" w:cs="Times New Roman"/>
          <w:sz w:val="24"/>
          <w:szCs w:val="24"/>
          <w:lang w:val="en-US"/>
        </w:rPr>
        <w:t xml:space="preserve">faces </w:t>
      </w:r>
      <w:r w:rsidR="006C4C51" w:rsidRPr="00194188">
        <w:rPr>
          <w:rFonts w:ascii="Times New Roman" w:eastAsia="Times New Roman" w:hAnsi="Times New Roman" w:cs="Times New Roman"/>
          <w:sz w:val="24"/>
          <w:szCs w:val="24"/>
          <w:lang w:val="en-US"/>
        </w:rPr>
        <w:t>addresses another important gap in the literature.</w:t>
      </w:r>
      <w:r w:rsidR="00DA3EEF" w:rsidRPr="00194188">
        <w:rPr>
          <w:rFonts w:ascii="Times New Roman" w:eastAsia="Times New Roman" w:hAnsi="Times New Roman" w:cs="Times New Roman"/>
          <w:sz w:val="24"/>
          <w:szCs w:val="24"/>
          <w:lang w:val="en-US"/>
        </w:rPr>
        <w:t xml:space="preserve">                 </w:t>
      </w:r>
    </w:p>
    <w:p w14:paraId="2F0847F5" w14:textId="77777777" w:rsidR="0002726C" w:rsidRPr="00194188" w:rsidRDefault="00B674C2" w:rsidP="00F95A16">
      <w:pPr>
        <w:spacing w:line="480" w:lineRule="auto"/>
        <w:ind w:right="135"/>
        <w:jc w:val="center"/>
        <w:outlineLvl w:val="0"/>
        <w:rPr>
          <w:lang w:val="en-US"/>
        </w:rPr>
      </w:pPr>
      <w:r w:rsidRPr="00194188">
        <w:rPr>
          <w:rFonts w:ascii="Times New Roman" w:eastAsia="Times New Roman" w:hAnsi="Times New Roman" w:cs="Times New Roman"/>
          <w:b/>
          <w:sz w:val="24"/>
          <w:szCs w:val="24"/>
          <w:lang w:val="en-US"/>
        </w:rPr>
        <w:t>Experiment 1</w:t>
      </w:r>
    </w:p>
    <w:p w14:paraId="6BBD54DF" w14:textId="0BCDDD63" w:rsidR="0002726C" w:rsidRPr="00194188" w:rsidRDefault="006C4C51" w:rsidP="00E63F17">
      <w:pPr>
        <w:spacing w:line="480" w:lineRule="auto"/>
        <w:ind w:right="135" w:firstLine="709"/>
        <w:rPr>
          <w:rFonts w:ascii="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Young adults studied young and older faces in either an identity-matching task or a passive-viewing task; we hypothesized that the own-age bias would be reduced or eliminated in the identity-matching condition. The identity-matching condition also afforded an opportunity to investigate the influence of face age on perceivers’ ability to make identity judgements for images that incorporate natural variability in appearance. </w:t>
      </w:r>
      <w:r w:rsidR="00B53122" w:rsidRPr="00194188">
        <w:rPr>
          <w:rFonts w:ascii="Times New Roman" w:eastAsia="Times New Roman" w:hAnsi="Times New Roman" w:cs="Times New Roman"/>
          <w:sz w:val="24"/>
          <w:szCs w:val="24"/>
          <w:lang w:val="en-US"/>
        </w:rPr>
        <w:lastRenderedPageBreak/>
        <w:t>P</w:t>
      </w:r>
      <w:r w:rsidR="000A3195" w:rsidRPr="00194188">
        <w:rPr>
          <w:rFonts w:ascii="Times New Roman" w:eastAsia="Times New Roman" w:hAnsi="Times New Roman" w:cs="Times New Roman"/>
          <w:sz w:val="24"/>
          <w:szCs w:val="24"/>
          <w:lang w:val="en-US"/>
        </w:rPr>
        <w:t xml:space="preserve">revious studies investigated differences in the perceptual processing of own- vs other-race faces using a perceptual matching task and found a deficit for other-race faces </w:t>
      </w:r>
      <w:r w:rsidR="000A3195" w:rsidRPr="00194188">
        <w:rPr>
          <w:rFonts w:ascii="Times New Roman" w:eastAsia="Times New Roman" w:hAnsi="Times New Roman" w:cs="Times New Roman"/>
          <w:noProof/>
          <w:sz w:val="24"/>
          <w:szCs w:val="24"/>
          <w:lang w:val="en-US"/>
        </w:rPr>
        <w:t>(Megreya, White, &amp; Burton, 2011; Meissner, Susa, &amp; Ross, 2013; Laurence et al., 2016)</w:t>
      </w:r>
      <w:r w:rsidR="000A3195" w:rsidRPr="00194188">
        <w:rPr>
          <w:rFonts w:ascii="Times New Roman" w:eastAsia="Times New Roman" w:hAnsi="Times New Roman" w:cs="Times New Roman"/>
          <w:sz w:val="24"/>
          <w:szCs w:val="24"/>
          <w:lang w:val="en-US"/>
        </w:rPr>
        <w:t xml:space="preserve">. </w:t>
      </w:r>
      <w:r w:rsidR="00B72F21" w:rsidRPr="00194188">
        <w:rPr>
          <w:rFonts w:ascii="Times New Roman" w:eastAsia="Times New Roman" w:hAnsi="Times New Roman" w:cs="Times New Roman"/>
          <w:sz w:val="24"/>
          <w:szCs w:val="24"/>
        </w:rPr>
        <w:t>To the best of our knowledge, no study has investigated perceptual matching of young vs. older adult faces using photographs that capture natural variability in appearance. We did so here using a same/different simultaneous matching task.</w:t>
      </w:r>
    </w:p>
    <w:p w14:paraId="596DEB2B" w14:textId="77777777" w:rsidR="0002726C" w:rsidRPr="00194188" w:rsidRDefault="00B674C2" w:rsidP="00F95A16">
      <w:pPr>
        <w:spacing w:line="480" w:lineRule="auto"/>
        <w:ind w:right="135"/>
        <w:outlineLvl w:val="0"/>
        <w:rPr>
          <w:lang w:val="en-US"/>
        </w:rPr>
      </w:pPr>
      <w:r w:rsidRPr="00194188">
        <w:rPr>
          <w:rFonts w:ascii="Times New Roman" w:eastAsia="Times New Roman" w:hAnsi="Times New Roman" w:cs="Times New Roman"/>
          <w:b/>
          <w:sz w:val="24"/>
          <w:szCs w:val="24"/>
          <w:lang w:val="en-US"/>
        </w:rPr>
        <w:t>Methods</w:t>
      </w:r>
      <w:r w:rsidRPr="00194188">
        <w:rPr>
          <w:rFonts w:ascii="Times New Roman" w:eastAsia="Times New Roman" w:hAnsi="Times New Roman" w:cs="Times New Roman"/>
          <w:sz w:val="24"/>
          <w:szCs w:val="24"/>
          <w:lang w:val="en-US"/>
        </w:rPr>
        <w:t xml:space="preserve"> </w:t>
      </w:r>
    </w:p>
    <w:p w14:paraId="68E3A9B5" w14:textId="77777777" w:rsidR="0002726C" w:rsidRPr="00194188" w:rsidRDefault="00B674C2" w:rsidP="00F95A16">
      <w:pPr>
        <w:spacing w:line="480" w:lineRule="auto"/>
        <w:ind w:left="709" w:right="135"/>
        <w:outlineLvl w:val="0"/>
        <w:rPr>
          <w:lang w:val="en-US"/>
        </w:rPr>
      </w:pPr>
      <w:r w:rsidRPr="00194188">
        <w:rPr>
          <w:rFonts w:ascii="Times New Roman" w:eastAsia="Times New Roman" w:hAnsi="Times New Roman" w:cs="Times New Roman"/>
          <w:b/>
          <w:sz w:val="24"/>
          <w:szCs w:val="24"/>
          <w:lang w:val="en-US"/>
        </w:rPr>
        <w:t>Participants</w:t>
      </w:r>
      <w:r w:rsidR="00AB21A9" w:rsidRPr="00194188">
        <w:rPr>
          <w:rFonts w:ascii="Times New Roman" w:eastAsia="Times New Roman" w:hAnsi="Times New Roman" w:cs="Times New Roman"/>
          <w:b/>
          <w:sz w:val="24"/>
          <w:szCs w:val="24"/>
          <w:lang w:val="en-US"/>
        </w:rPr>
        <w:t>.</w:t>
      </w:r>
      <w:r w:rsidRPr="00194188">
        <w:rPr>
          <w:rFonts w:ascii="Times New Roman" w:eastAsia="Times New Roman" w:hAnsi="Times New Roman" w:cs="Times New Roman"/>
          <w:b/>
          <w:sz w:val="24"/>
          <w:szCs w:val="24"/>
          <w:lang w:val="en-US"/>
        </w:rPr>
        <w:t xml:space="preserve"> </w:t>
      </w:r>
    </w:p>
    <w:p w14:paraId="72A11F6C" w14:textId="51CCDC81" w:rsidR="00C312D9" w:rsidRPr="00194188" w:rsidRDefault="00B674C2" w:rsidP="00C312D9">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Forty-eight Caucasian undergraduate students from Brock University participated </w:t>
      </w:r>
      <w:r w:rsidR="002868AD" w:rsidRPr="00194188">
        <w:rPr>
          <w:rFonts w:ascii="Times New Roman" w:hAnsi="Times New Roman" w:cs="Times New Roman"/>
          <w:color w:val="auto"/>
          <w:sz w:val="24"/>
          <w:szCs w:val="24"/>
          <w:lang w:val="en-US"/>
        </w:rPr>
        <w:t>(</w:t>
      </w:r>
      <w:r w:rsidR="00726C20" w:rsidRPr="00194188">
        <w:rPr>
          <w:rFonts w:ascii="Times New Roman" w:hAnsi="Times New Roman" w:cs="Times New Roman"/>
          <w:color w:val="auto"/>
          <w:sz w:val="24"/>
          <w:szCs w:val="24"/>
          <w:lang w:val="en-US"/>
        </w:rPr>
        <w:t>38</w:t>
      </w:r>
      <w:r w:rsidR="00B72F21" w:rsidRPr="00194188">
        <w:rPr>
          <w:rFonts w:ascii="Times New Roman" w:hAnsi="Times New Roman" w:cs="Times New Roman"/>
          <w:color w:val="auto"/>
          <w:sz w:val="24"/>
          <w:szCs w:val="24"/>
          <w:lang w:val="en-US"/>
        </w:rPr>
        <w:t xml:space="preserve"> female; </w:t>
      </w:r>
      <w:r w:rsidR="002868AD" w:rsidRPr="00194188">
        <w:rPr>
          <w:rFonts w:ascii="Times New Roman" w:hAnsi="Times New Roman" w:cs="Times New Roman"/>
          <w:i/>
          <w:iCs/>
          <w:color w:val="auto"/>
          <w:sz w:val="24"/>
          <w:szCs w:val="24"/>
          <w:lang w:val="en-US"/>
        </w:rPr>
        <w:t>M</w:t>
      </w:r>
      <w:r w:rsidR="002868AD" w:rsidRPr="00194188">
        <w:rPr>
          <w:rFonts w:ascii="Times New Roman" w:hAnsi="Times New Roman" w:cs="Times New Roman"/>
          <w:color w:val="auto"/>
          <w:sz w:val="24"/>
          <w:szCs w:val="24"/>
          <w:lang w:val="en-US"/>
        </w:rPr>
        <w:t xml:space="preserve"> age = 19.63 years, </w:t>
      </w:r>
      <w:r w:rsidR="002868AD" w:rsidRPr="00194188">
        <w:rPr>
          <w:rFonts w:ascii="Times New Roman" w:hAnsi="Times New Roman" w:cs="Times New Roman"/>
          <w:i/>
          <w:iCs/>
          <w:color w:val="auto"/>
          <w:sz w:val="24"/>
          <w:szCs w:val="24"/>
          <w:lang w:val="en-US"/>
        </w:rPr>
        <w:t>range</w:t>
      </w:r>
      <w:r w:rsidR="002868AD" w:rsidRPr="00194188">
        <w:rPr>
          <w:rFonts w:ascii="Times New Roman" w:hAnsi="Times New Roman" w:cs="Times New Roman"/>
          <w:color w:val="auto"/>
          <w:sz w:val="24"/>
          <w:szCs w:val="24"/>
          <w:lang w:val="en-US"/>
        </w:rPr>
        <w:t xml:space="preserve"> =17-26 years).</w:t>
      </w:r>
      <w:r w:rsidRPr="00194188">
        <w:rPr>
          <w:rFonts w:ascii="Times New Roman" w:eastAsia="Times New Roman" w:hAnsi="Times New Roman" w:cs="Times New Roman"/>
          <w:sz w:val="24"/>
          <w:szCs w:val="24"/>
          <w:lang w:val="en-US"/>
        </w:rPr>
        <w:t xml:space="preserve"> </w:t>
      </w:r>
      <w:r w:rsidR="00C312D9" w:rsidRPr="00194188">
        <w:rPr>
          <w:rFonts w:ascii="Times New Roman" w:eastAsia="Times New Roman" w:hAnsi="Times New Roman" w:cs="Times New Roman"/>
          <w:sz w:val="24"/>
          <w:szCs w:val="24"/>
          <w:lang w:val="en-US"/>
        </w:rPr>
        <w:t xml:space="preserve">We chose a sample size of 24 participants in line with existing research investigating the own-race bias (e.g.: </w:t>
      </w:r>
      <w:proofErr w:type="spellStart"/>
      <w:r w:rsidR="00C312D9" w:rsidRPr="00194188">
        <w:rPr>
          <w:rFonts w:ascii="Times New Roman" w:eastAsia="Times New Roman" w:hAnsi="Times New Roman" w:cs="Times New Roman"/>
          <w:sz w:val="24"/>
          <w:szCs w:val="24"/>
          <w:lang w:val="en-US"/>
        </w:rPr>
        <w:t>Semplonius</w:t>
      </w:r>
      <w:proofErr w:type="spellEnd"/>
      <w:r w:rsidR="00C312D9" w:rsidRPr="00194188">
        <w:rPr>
          <w:rFonts w:ascii="Times New Roman" w:eastAsia="Times New Roman" w:hAnsi="Times New Roman" w:cs="Times New Roman"/>
          <w:sz w:val="24"/>
          <w:szCs w:val="24"/>
          <w:lang w:val="en-US"/>
        </w:rPr>
        <w:t xml:space="preserve"> &amp; </w:t>
      </w:r>
      <w:proofErr w:type="spellStart"/>
      <w:r w:rsidR="00C312D9" w:rsidRPr="00194188">
        <w:rPr>
          <w:rFonts w:ascii="Times New Roman" w:eastAsia="Times New Roman" w:hAnsi="Times New Roman" w:cs="Times New Roman"/>
          <w:sz w:val="24"/>
          <w:szCs w:val="24"/>
          <w:lang w:val="en-US"/>
        </w:rPr>
        <w:t>Mondloch</w:t>
      </w:r>
      <w:proofErr w:type="spellEnd"/>
      <w:r w:rsidR="00C312D9" w:rsidRPr="00194188">
        <w:rPr>
          <w:rFonts w:ascii="Times New Roman" w:eastAsia="Times New Roman" w:hAnsi="Times New Roman" w:cs="Times New Roman"/>
          <w:sz w:val="24"/>
          <w:szCs w:val="24"/>
          <w:lang w:val="en-US"/>
        </w:rPr>
        <w:t xml:space="preserve">, 2015, n=20 participants/ condition; Rhodes et al., 2009, n=20 participants/condition; Laurence et al., 2015, n=24 participants/condition) and the own-age bias (e.g.: He et al., 2011; n=25 participants/condition; </w:t>
      </w:r>
      <w:proofErr w:type="spellStart"/>
      <w:r w:rsidR="00C312D9" w:rsidRPr="00194188">
        <w:rPr>
          <w:rFonts w:ascii="Times New Roman" w:eastAsia="Times New Roman" w:hAnsi="Times New Roman" w:cs="Times New Roman"/>
          <w:sz w:val="24"/>
          <w:szCs w:val="24"/>
          <w:lang w:val="en-US"/>
        </w:rPr>
        <w:t>Proietti</w:t>
      </w:r>
      <w:proofErr w:type="spellEnd"/>
      <w:r w:rsidR="00C312D9" w:rsidRPr="00194188">
        <w:rPr>
          <w:rFonts w:ascii="Times New Roman" w:eastAsia="Times New Roman" w:hAnsi="Times New Roman" w:cs="Times New Roman"/>
          <w:sz w:val="24"/>
          <w:szCs w:val="24"/>
          <w:lang w:val="en-US"/>
        </w:rPr>
        <w:t xml:space="preserve">, </w:t>
      </w:r>
      <w:proofErr w:type="spellStart"/>
      <w:r w:rsidR="00C312D9" w:rsidRPr="00194188">
        <w:rPr>
          <w:rFonts w:ascii="Times New Roman" w:eastAsia="Times New Roman" w:hAnsi="Times New Roman" w:cs="Times New Roman"/>
          <w:sz w:val="24"/>
          <w:szCs w:val="24"/>
          <w:lang w:val="en-US"/>
        </w:rPr>
        <w:t>Pisacane</w:t>
      </w:r>
      <w:proofErr w:type="spellEnd"/>
      <w:r w:rsidR="00C312D9" w:rsidRPr="00194188">
        <w:rPr>
          <w:rFonts w:ascii="Times New Roman" w:eastAsia="Times New Roman" w:hAnsi="Times New Roman" w:cs="Times New Roman"/>
          <w:sz w:val="24"/>
          <w:szCs w:val="24"/>
          <w:lang w:val="en-US"/>
        </w:rPr>
        <w:t xml:space="preserve"> &amp; </w:t>
      </w:r>
      <w:proofErr w:type="spellStart"/>
      <w:r w:rsidR="00C312D9" w:rsidRPr="00194188">
        <w:rPr>
          <w:rFonts w:ascii="Times New Roman" w:eastAsia="Times New Roman" w:hAnsi="Times New Roman" w:cs="Times New Roman"/>
          <w:sz w:val="24"/>
          <w:szCs w:val="24"/>
          <w:lang w:val="en-US"/>
        </w:rPr>
        <w:t>Macchi</w:t>
      </w:r>
      <w:proofErr w:type="spellEnd"/>
      <w:r w:rsidR="00C312D9" w:rsidRPr="00194188">
        <w:rPr>
          <w:rFonts w:ascii="Times New Roman" w:eastAsia="Times New Roman" w:hAnsi="Times New Roman" w:cs="Times New Roman"/>
          <w:sz w:val="24"/>
          <w:szCs w:val="24"/>
          <w:lang w:val="en-US"/>
        </w:rPr>
        <w:t xml:space="preserve"> Cassia, 2013; n=18 participants/ condition; Short, </w:t>
      </w:r>
      <w:proofErr w:type="spellStart"/>
      <w:r w:rsidR="00C312D9" w:rsidRPr="00194188">
        <w:rPr>
          <w:rFonts w:ascii="Times New Roman" w:eastAsia="Times New Roman" w:hAnsi="Times New Roman" w:cs="Times New Roman"/>
          <w:sz w:val="24"/>
          <w:szCs w:val="24"/>
          <w:lang w:val="en-US"/>
        </w:rPr>
        <w:t>Semplonius</w:t>
      </w:r>
      <w:proofErr w:type="spellEnd"/>
      <w:r w:rsidR="00C312D9" w:rsidRPr="00194188">
        <w:rPr>
          <w:rFonts w:ascii="Times New Roman" w:eastAsia="Times New Roman" w:hAnsi="Times New Roman" w:cs="Times New Roman"/>
          <w:sz w:val="24"/>
          <w:szCs w:val="24"/>
          <w:lang w:val="en-US"/>
        </w:rPr>
        <w:t xml:space="preserve">, </w:t>
      </w:r>
      <w:proofErr w:type="spellStart"/>
      <w:r w:rsidR="00C312D9" w:rsidRPr="00194188">
        <w:rPr>
          <w:rFonts w:ascii="Times New Roman" w:eastAsia="Times New Roman" w:hAnsi="Times New Roman" w:cs="Times New Roman"/>
          <w:sz w:val="24"/>
          <w:szCs w:val="24"/>
          <w:lang w:val="en-US"/>
        </w:rPr>
        <w:t>Proietti</w:t>
      </w:r>
      <w:proofErr w:type="spellEnd"/>
      <w:r w:rsidR="00C312D9" w:rsidRPr="00194188">
        <w:rPr>
          <w:rFonts w:ascii="Times New Roman" w:eastAsia="Times New Roman" w:hAnsi="Times New Roman" w:cs="Times New Roman"/>
          <w:sz w:val="24"/>
          <w:szCs w:val="24"/>
          <w:lang w:val="en-US"/>
        </w:rPr>
        <w:t xml:space="preserve"> &amp; </w:t>
      </w:r>
      <w:proofErr w:type="spellStart"/>
      <w:r w:rsidR="00C312D9" w:rsidRPr="00194188">
        <w:rPr>
          <w:rFonts w:ascii="Times New Roman" w:eastAsia="Times New Roman" w:hAnsi="Times New Roman" w:cs="Times New Roman"/>
          <w:sz w:val="24"/>
          <w:szCs w:val="24"/>
          <w:lang w:val="en-US"/>
        </w:rPr>
        <w:t>Mondloch</w:t>
      </w:r>
      <w:proofErr w:type="spellEnd"/>
      <w:r w:rsidR="00C312D9" w:rsidRPr="00194188">
        <w:rPr>
          <w:rFonts w:ascii="Times New Roman" w:eastAsia="Times New Roman" w:hAnsi="Times New Roman" w:cs="Times New Roman"/>
          <w:sz w:val="24"/>
          <w:szCs w:val="24"/>
          <w:lang w:val="en-US"/>
        </w:rPr>
        <w:t xml:space="preserve">, 2015; n=20 participants/condition). The sample size of 24 participants per cell gives us more than 95% power to detect an effect size of Cohen’s d=.87 for the own-age bias and an effect size of Cohen’s d=1.16 for the other-race bias, estimates based on the effect sizes obtained in previous studies conducted in our lab (Short et al., 2015; </w:t>
      </w:r>
      <w:proofErr w:type="spellStart"/>
      <w:r w:rsidR="00C312D9" w:rsidRPr="00194188">
        <w:rPr>
          <w:rFonts w:ascii="Times New Roman" w:eastAsia="Times New Roman" w:hAnsi="Times New Roman" w:cs="Times New Roman"/>
          <w:sz w:val="24"/>
          <w:szCs w:val="24"/>
          <w:lang w:val="en-US"/>
        </w:rPr>
        <w:t>Semplonius</w:t>
      </w:r>
      <w:proofErr w:type="spellEnd"/>
      <w:r w:rsidR="00C312D9" w:rsidRPr="00194188">
        <w:rPr>
          <w:rFonts w:ascii="Times New Roman" w:eastAsia="Times New Roman" w:hAnsi="Times New Roman" w:cs="Times New Roman"/>
          <w:sz w:val="24"/>
          <w:szCs w:val="24"/>
          <w:lang w:val="en-US"/>
        </w:rPr>
        <w:t xml:space="preserve"> &amp; </w:t>
      </w:r>
      <w:proofErr w:type="spellStart"/>
      <w:r w:rsidR="00C312D9" w:rsidRPr="00194188">
        <w:rPr>
          <w:rFonts w:ascii="Times New Roman" w:eastAsia="Times New Roman" w:hAnsi="Times New Roman" w:cs="Times New Roman"/>
          <w:sz w:val="24"/>
          <w:szCs w:val="24"/>
          <w:lang w:val="en-US"/>
        </w:rPr>
        <w:t>Mondloch</w:t>
      </w:r>
      <w:proofErr w:type="spellEnd"/>
      <w:r w:rsidR="00C312D9" w:rsidRPr="00194188">
        <w:rPr>
          <w:rFonts w:ascii="Times New Roman" w:eastAsia="Times New Roman" w:hAnsi="Times New Roman" w:cs="Times New Roman"/>
          <w:sz w:val="24"/>
          <w:szCs w:val="24"/>
          <w:lang w:val="en-US"/>
        </w:rPr>
        <w:t>, 2015).</w:t>
      </w:r>
    </w:p>
    <w:p w14:paraId="00F283D6" w14:textId="17EA0C7D" w:rsidR="0002726C" w:rsidRPr="00194188" w:rsidRDefault="00B674C2" w:rsidP="00E63F17">
      <w:pPr>
        <w:spacing w:line="480" w:lineRule="auto"/>
        <w:ind w:right="135" w:firstLine="720"/>
        <w:rPr>
          <w:lang w:val="en-US"/>
        </w:rPr>
      </w:pPr>
      <w:r w:rsidRPr="00194188">
        <w:rPr>
          <w:rFonts w:ascii="Times New Roman" w:eastAsia="Times New Roman" w:hAnsi="Times New Roman" w:cs="Times New Roman"/>
          <w:sz w:val="24"/>
          <w:szCs w:val="24"/>
          <w:lang w:val="en-US"/>
        </w:rPr>
        <w:t xml:space="preserve">Participants completed a questionnaire assessing their weekly face-to-face contact with both </w:t>
      </w:r>
      <w:r w:rsidR="007864A4" w:rsidRPr="00194188">
        <w:rPr>
          <w:rFonts w:ascii="Times New Roman" w:eastAsia="Times New Roman" w:hAnsi="Times New Roman" w:cs="Times New Roman"/>
          <w:sz w:val="24"/>
          <w:szCs w:val="24"/>
          <w:lang w:val="en-US"/>
        </w:rPr>
        <w:t>young and o</w:t>
      </w:r>
      <w:r w:rsidRPr="00194188">
        <w:rPr>
          <w:rFonts w:ascii="Times New Roman" w:eastAsia="Times New Roman" w:hAnsi="Times New Roman" w:cs="Times New Roman"/>
          <w:sz w:val="24"/>
          <w:szCs w:val="24"/>
          <w:lang w:val="en-US"/>
        </w:rPr>
        <w:t xml:space="preserve">lder </w:t>
      </w:r>
      <w:r w:rsidR="007864A4" w:rsidRPr="00194188">
        <w:rPr>
          <w:rFonts w:ascii="Times New Roman" w:eastAsia="Times New Roman" w:hAnsi="Times New Roman" w:cs="Times New Roman"/>
          <w:sz w:val="24"/>
          <w:szCs w:val="24"/>
          <w:lang w:val="en-US"/>
        </w:rPr>
        <w:t>(age 55+) a</w:t>
      </w:r>
      <w:r w:rsidRPr="00194188">
        <w:rPr>
          <w:rFonts w:ascii="Times New Roman" w:eastAsia="Times New Roman" w:hAnsi="Times New Roman" w:cs="Times New Roman"/>
          <w:sz w:val="24"/>
          <w:szCs w:val="24"/>
          <w:lang w:val="en-US"/>
        </w:rPr>
        <w:t>dult</w:t>
      </w:r>
      <w:r w:rsidR="007864A4" w:rsidRPr="00194188">
        <w:rPr>
          <w:rFonts w:ascii="Times New Roman" w:eastAsia="Times New Roman" w:hAnsi="Times New Roman" w:cs="Times New Roman"/>
          <w:sz w:val="24"/>
          <w:szCs w:val="24"/>
          <w:lang w:val="en-US"/>
        </w:rPr>
        <w:t>s</w:t>
      </w:r>
      <w:r w:rsidRPr="00194188">
        <w:rPr>
          <w:rFonts w:ascii="Times New Roman" w:eastAsia="Times New Roman" w:hAnsi="Times New Roman" w:cs="Times New Roman"/>
          <w:sz w:val="24"/>
          <w:szCs w:val="24"/>
          <w:lang w:val="en-US"/>
        </w:rPr>
        <w:t xml:space="preserve"> (e.g. number of hours of interaction per week). </w:t>
      </w:r>
      <w:r w:rsidR="007864A4" w:rsidRPr="00194188">
        <w:rPr>
          <w:rFonts w:ascii="Times New Roman" w:eastAsia="Times New Roman" w:hAnsi="Times New Roman" w:cs="Times New Roman"/>
          <w:sz w:val="24"/>
          <w:szCs w:val="24"/>
          <w:lang w:val="en-US"/>
        </w:rPr>
        <w:t xml:space="preserve">Participants in the final sample reported having extensive contact with young </w:t>
      </w:r>
      <w:r w:rsidR="007864A4" w:rsidRPr="00194188">
        <w:rPr>
          <w:rFonts w:ascii="Times New Roman" w:eastAsia="Times New Roman" w:hAnsi="Times New Roman" w:cs="Times New Roman"/>
          <w:sz w:val="24"/>
          <w:szCs w:val="24"/>
          <w:lang w:val="en-US"/>
        </w:rPr>
        <w:lastRenderedPageBreak/>
        <w:t>individuals (</w:t>
      </w:r>
      <w:r w:rsidR="007864A4" w:rsidRPr="00194188">
        <w:rPr>
          <w:rFonts w:ascii="Times New Roman" w:eastAsia="Times New Roman" w:hAnsi="Times New Roman" w:cs="Times New Roman"/>
          <w:i/>
          <w:sz w:val="24"/>
          <w:szCs w:val="24"/>
          <w:lang w:val="en-US"/>
        </w:rPr>
        <w:t>M</w:t>
      </w:r>
      <w:r w:rsidR="0001571C" w:rsidRPr="00194188">
        <w:rPr>
          <w:rFonts w:ascii="Times New Roman" w:eastAsia="Times New Roman" w:hAnsi="Times New Roman" w:cs="Times New Roman"/>
          <w:i/>
          <w:sz w:val="24"/>
          <w:szCs w:val="24"/>
          <w:lang w:val="en-US"/>
        </w:rPr>
        <w:t xml:space="preserve"> </w:t>
      </w:r>
      <w:r w:rsidR="007864A4" w:rsidRPr="00194188">
        <w:rPr>
          <w:rFonts w:ascii="Times New Roman" w:eastAsia="Times New Roman" w:hAnsi="Times New Roman" w:cs="Times New Roman"/>
          <w:sz w:val="24"/>
          <w:szCs w:val="24"/>
          <w:lang w:val="en-US"/>
        </w:rPr>
        <w:t>= 43.29 hours/week) and low contact with older adults (</w:t>
      </w:r>
      <w:r w:rsidR="007864A4" w:rsidRPr="00194188">
        <w:rPr>
          <w:rFonts w:ascii="Times New Roman" w:eastAsia="Times New Roman" w:hAnsi="Times New Roman" w:cs="Times New Roman"/>
          <w:i/>
          <w:sz w:val="24"/>
          <w:szCs w:val="24"/>
          <w:lang w:val="en-US"/>
        </w:rPr>
        <w:t>M</w:t>
      </w:r>
      <w:r w:rsidR="0001571C" w:rsidRPr="00194188">
        <w:rPr>
          <w:rFonts w:ascii="Times New Roman" w:eastAsia="Times New Roman" w:hAnsi="Times New Roman" w:cs="Times New Roman"/>
          <w:i/>
          <w:sz w:val="24"/>
          <w:szCs w:val="24"/>
          <w:lang w:val="en-US"/>
        </w:rPr>
        <w:t xml:space="preserve"> </w:t>
      </w:r>
      <w:r w:rsidR="007864A4" w:rsidRPr="00194188">
        <w:rPr>
          <w:rFonts w:ascii="Times New Roman" w:eastAsia="Times New Roman" w:hAnsi="Times New Roman" w:cs="Times New Roman"/>
          <w:sz w:val="24"/>
          <w:szCs w:val="24"/>
          <w:lang w:val="en-US"/>
        </w:rPr>
        <w:t xml:space="preserve">= 3.93 hours/week). </w:t>
      </w:r>
      <w:r w:rsidRPr="00194188">
        <w:rPr>
          <w:rFonts w:ascii="Times New Roman" w:eastAsia="Times New Roman" w:hAnsi="Times New Roman" w:cs="Times New Roman"/>
          <w:sz w:val="24"/>
          <w:szCs w:val="24"/>
          <w:lang w:val="en-US"/>
        </w:rPr>
        <w:t xml:space="preserve">An additional four participants who reported </w:t>
      </w:r>
      <w:r w:rsidR="007864A4" w:rsidRPr="00194188">
        <w:rPr>
          <w:rFonts w:ascii="Times New Roman" w:eastAsia="Times New Roman" w:hAnsi="Times New Roman" w:cs="Times New Roman"/>
          <w:sz w:val="24"/>
          <w:szCs w:val="24"/>
          <w:lang w:val="en-US"/>
        </w:rPr>
        <w:t>&gt;10</w:t>
      </w:r>
      <w:r w:rsidRPr="00194188">
        <w:rPr>
          <w:rFonts w:ascii="Times New Roman" w:eastAsia="Times New Roman" w:hAnsi="Times New Roman" w:cs="Times New Roman"/>
          <w:sz w:val="24"/>
          <w:szCs w:val="24"/>
          <w:lang w:val="en-US"/>
        </w:rPr>
        <w:t xml:space="preserve"> hours</w:t>
      </w:r>
      <w:r w:rsidR="00B7005D" w:rsidRPr="00194188">
        <w:rPr>
          <w:rFonts w:ascii="Times New Roman" w:eastAsia="Times New Roman" w:hAnsi="Times New Roman" w:cs="Times New Roman"/>
          <w:sz w:val="24"/>
          <w:szCs w:val="24"/>
          <w:lang w:val="en-US"/>
        </w:rPr>
        <w:t>/week</w:t>
      </w:r>
      <w:r w:rsidRPr="00194188">
        <w:rPr>
          <w:rFonts w:ascii="Times New Roman" w:eastAsia="Times New Roman" w:hAnsi="Times New Roman" w:cs="Times New Roman"/>
          <w:sz w:val="24"/>
          <w:szCs w:val="24"/>
          <w:lang w:val="en-US"/>
        </w:rPr>
        <w:t xml:space="preserve"> of contact </w:t>
      </w:r>
      <w:r w:rsidR="007864A4" w:rsidRPr="00194188">
        <w:rPr>
          <w:rFonts w:ascii="Times New Roman" w:eastAsia="Times New Roman" w:hAnsi="Times New Roman" w:cs="Times New Roman"/>
          <w:sz w:val="24"/>
          <w:szCs w:val="24"/>
          <w:lang w:val="en-US"/>
        </w:rPr>
        <w:t xml:space="preserve">with older adults </w:t>
      </w:r>
      <w:r w:rsidRPr="00194188">
        <w:rPr>
          <w:rFonts w:ascii="Times New Roman" w:eastAsia="Times New Roman" w:hAnsi="Times New Roman" w:cs="Times New Roman"/>
          <w:sz w:val="24"/>
          <w:szCs w:val="24"/>
          <w:lang w:val="en-US"/>
        </w:rPr>
        <w:t xml:space="preserve">were </w:t>
      </w:r>
      <w:r w:rsidR="007864A4" w:rsidRPr="00194188">
        <w:rPr>
          <w:rFonts w:ascii="Times New Roman" w:eastAsia="Times New Roman" w:hAnsi="Times New Roman" w:cs="Times New Roman"/>
          <w:sz w:val="24"/>
          <w:szCs w:val="24"/>
          <w:lang w:val="en-US"/>
        </w:rPr>
        <w:t>excluded from all analyses</w:t>
      </w:r>
      <w:r w:rsidRPr="00194188">
        <w:rPr>
          <w:rFonts w:ascii="Times New Roman" w:eastAsia="Times New Roman" w:hAnsi="Times New Roman" w:cs="Times New Roman"/>
          <w:sz w:val="24"/>
          <w:szCs w:val="24"/>
          <w:lang w:val="en-US"/>
        </w:rPr>
        <w:t xml:space="preserve">. All participants received research credit for their participation. </w:t>
      </w:r>
    </w:p>
    <w:p w14:paraId="72B85E9D" w14:textId="77777777" w:rsidR="0002726C" w:rsidRPr="00194188" w:rsidRDefault="00B674C2" w:rsidP="00F95A16">
      <w:pPr>
        <w:spacing w:line="480" w:lineRule="auto"/>
        <w:ind w:left="709" w:right="135"/>
        <w:outlineLvl w:val="0"/>
        <w:rPr>
          <w:lang w:val="en-US"/>
        </w:rPr>
      </w:pPr>
      <w:r w:rsidRPr="00194188">
        <w:rPr>
          <w:rFonts w:ascii="Times New Roman" w:eastAsia="Times New Roman" w:hAnsi="Times New Roman" w:cs="Times New Roman"/>
          <w:b/>
          <w:sz w:val="24"/>
          <w:szCs w:val="24"/>
          <w:lang w:val="en-US"/>
        </w:rPr>
        <w:t>Stimuli</w:t>
      </w:r>
      <w:r w:rsidR="00AB21A9" w:rsidRPr="00194188">
        <w:rPr>
          <w:rFonts w:ascii="Times New Roman" w:eastAsia="Times New Roman" w:hAnsi="Times New Roman" w:cs="Times New Roman"/>
          <w:b/>
          <w:sz w:val="24"/>
          <w:szCs w:val="24"/>
          <w:lang w:val="en-US"/>
        </w:rPr>
        <w:t>.</w:t>
      </w:r>
      <w:r w:rsidRPr="00194188">
        <w:rPr>
          <w:rFonts w:ascii="Times New Roman" w:eastAsia="Times New Roman" w:hAnsi="Times New Roman" w:cs="Times New Roman"/>
          <w:b/>
          <w:sz w:val="24"/>
          <w:szCs w:val="24"/>
          <w:lang w:val="en-US"/>
        </w:rPr>
        <w:t xml:space="preserve"> </w:t>
      </w:r>
    </w:p>
    <w:p w14:paraId="26129DE1" w14:textId="5EECFE1F" w:rsidR="00435147" w:rsidRPr="00194188" w:rsidRDefault="00B674C2" w:rsidP="00E63F17">
      <w:pPr>
        <w:spacing w:line="480" w:lineRule="auto"/>
        <w:ind w:right="135" w:firstLine="720"/>
        <w:rPr>
          <w:lang w:val="en-US"/>
        </w:rPr>
      </w:pPr>
      <w:r w:rsidRPr="00194188">
        <w:rPr>
          <w:rFonts w:ascii="Times New Roman" w:eastAsia="Times New Roman" w:hAnsi="Times New Roman" w:cs="Times New Roman"/>
          <w:sz w:val="24"/>
          <w:szCs w:val="24"/>
          <w:lang w:val="en-US"/>
        </w:rPr>
        <w:t xml:space="preserve">A total of 48 Caucasian young adult female identities (aged between 18 – 35) and 48 Caucasian older adult female identities (aged 60 and older) were used as stimuli. </w:t>
      </w:r>
      <w:r w:rsidR="007864A4" w:rsidRPr="00194188">
        <w:rPr>
          <w:rFonts w:ascii="Times New Roman" w:eastAsia="Times New Roman" w:hAnsi="Times New Roman" w:cs="Times New Roman"/>
          <w:sz w:val="24"/>
          <w:szCs w:val="24"/>
          <w:lang w:val="en-US"/>
        </w:rPr>
        <w:t>The identities were</w:t>
      </w:r>
      <w:r w:rsidRPr="00194188">
        <w:rPr>
          <w:rFonts w:ascii="Times New Roman" w:eastAsia="Times New Roman" w:hAnsi="Times New Roman" w:cs="Times New Roman"/>
          <w:sz w:val="24"/>
          <w:szCs w:val="24"/>
          <w:lang w:val="en-US"/>
        </w:rPr>
        <w:t xml:space="preserve"> a mixture of </w:t>
      </w:r>
      <w:r w:rsidR="007864A4" w:rsidRPr="00194188">
        <w:rPr>
          <w:rFonts w:ascii="Times New Roman" w:eastAsia="Times New Roman" w:hAnsi="Times New Roman" w:cs="Times New Roman"/>
          <w:sz w:val="24"/>
          <w:szCs w:val="24"/>
          <w:lang w:val="en-US"/>
        </w:rPr>
        <w:t xml:space="preserve">minor </w:t>
      </w:r>
      <w:r w:rsidRPr="00194188">
        <w:rPr>
          <w:rFonts w:ascii="Times New Roman" w:eastAsia="Times New Roman" w:hAnsi="Times New Roman" w:cs="Times New Roman"/>
          <w:sz w:val="24"/>
          <w:szCs w:val="24"/>
          <w:lang w:val="en-US"/>
        </w:rPr>
        <w:t>celebrities (e.g., actresses, novelists, politicians) and non-celebrities</w:t>
      </w:r>
      <w:r w:rsidR="007864A4"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all </w:t>
      </w:r>
      <w:r w:rsidR="007864A4" w:rsidRPr="00194188">
        <w:rPr>
          <w:rFonts w:ascii="Times New Roman" w:eastAsia="Times New Roman" w:hAnsi="Times New Roman" w:cs="Times New Roman"/>
          <w:sz w:val="24"/>
          <w:szCs w:val="24"/>
          <w:lang w:val="en-US"/>
        </w:rPr>
        <w:t>identities</w:t>
      </w:r>
      <w:r w:rsidRPr="00194188">
        <w:rPr>
          <w:rFonts w:ascii="Times New Roman" w:eastAsia="Times New Roman" w:hAnsi="Times New Roman" w:cs="Times New Roman"/>
          <w:sz w:val="24"/>
          <w:szCs w:val="24"/>
          <w:lang w:val="en-US"/>
        </w:rPr>
        <w:t xml:space="preserve"> were unfamiliar to participants in Canada. </w:t>
      </w:r>
      <w:r w:rsidR="00571D29" w:rsidRPr="00194188">
        <w:rPr>
          <w:rFonts w:ascii="Times New Roman" w:eastAsia="Times New Roman" w:hAnsi="Times New Roman" w:cs="Times New Roman"/>
          <w:sz w:val="24"/>
          <w:szCs w:val="24"/>
          <w:lang w:val="en-US"/>
        </w:rPr>
        <w:t xml:space="preserve">Images were selected from Google Images after using the name of the celebrity and the year as search terms (e.g. Gloria </w:t>
      </w:r>
      <w:proofErr w:type="spellStart"/>
      <w:r w:rsidR="00571D29" w:rsidRPr="00194188">
        <w:rPr>
          <w:rFonts w:ascii="Times New Roman" w:eastAsia="Times New Roman" w:hAnsi="Times New Roman" w:cs="Times New Roman"/>
          <w:sz w:val="24"/>
          <w:szCs w:val="24"/>
          <w:lang w:val="en-US"/>
        </w:rPr>
        <w:t>Hunniford</w:t>
      </w:r>
      <w:proofErr w:type="spellEnd"/>
      <w:r w:rsidR="00571D29" w:rsidRPr="00194188">
        <w:rPr>
          <w:rFonts w:ascii="Times New Roman" w:eastAsia="Times New Roman" w:hAnsi="Times New Roman" w:cs="Times New Roman"/>
          <w:sz w:val="24"/>
          <w:szCs w:val="24"/>
          <w:lang w:val="en-US"/>
        </w:rPr>
        <w:t xml:space="preserve"> 2014).  </w:t>
      </w:r>
      <w:r w:rsidRPr="00194188">
        <w:rPr>
          <w:rFonts w:ascii="Times New Roman" w:eastAsia="Times New Roman" w:hAnsi="Times New Roman" w:cs="Times New Roman"/>
          <w:sz w:val="24"/>
          <w:szCs w:val="24"/>
          <w:lang w:val="en-US"/>
        </w:rPr>
        <w:t xml:space="preserve">Following the procedure in </w:t>
      </w:r>
      <w:r w:rsidR="002F48AB" w:rsidRPr="00194188">
        <w:rPr>
          <w:rFonts w:ascii="Times New Roman" w:eastAsia="Times New Roman" w:hAnsi="Times New Roman" w:cs="Times New Roman"/>
          <w:sz w:val="24"/>
          <w:szCs w:val="24"/>
          <w:lang w:val="en-US"/>
        </w:rPr>
        <w:t xml:space="preserve">Jenkins et al. </w:t>
      </w:r>
      <w:r w:rsidR="002F48AB" w:rsidRPr="00194188">
        <w:rPr>
          <w:rFonts w:ascii="Times New Roman" w:eastAsia="Times New Roman" w:hAnsi="Times New Roman" w:cs="Times New Roman"/>
          <w:noProof/>
          <w:sz w:val="24"/>
          <w:szCs w:val="24"/>
          <w:lang w:val="en-US"/>
        </w:rPr>
        <w:t>(2011)</w:t>
      </w:r>
      <w:r w:rsidRPr="00194188">
        <w:rPr>
          <w:rFonts w:ascii="Times New Roman" w:eastAsia="Times New Roman" w:hAnsi="Times New Roman" w:cs="Times New Roman"/>
          <w:sz w:val="24"/>
          <w:szCs w:val="24"/>
          <w:lang w:val="en-US"/>
        </w:rPr>
        <w:t xml:space="preserve">, we selected two pictures of each identity in which the face exceeded 150 pixels in height, was free from occlusions and </w:t>
      </w:r>
      <w:r w:rsidR="007864A4" w:rsidRPr="00194188">
        <w:rPr>
          <w:rFonts w:ascii="Times New Roman" w:eastAsia="Times New Roman" w:hAnsi="Times New Roman" w:cs="Times New Roman"/>
          <w:sz w:val="24"/>
          <w:szCs w:val="24"/>
          <w:lang w:val="en-US"/>
        </w:rPr>
        <w:t>captured</w:t>
      </w:r>
      <w:r w:rsidRPr="00194188">
        <w:rPr>
          <w:rFonts w:ascii="Times New Roman" w:eastAsia="Times New Roman" w:hAnsi="Times New Roman" w:cs="Times New Roman"/>
          <w:sz w:val="24"/>
          <w:szCs w:val="24"/>
          <w:lang w:val="en-US"/>
        </w:rPr>
        <w:t xml:space="preserve"> from a frontal view.</w:t>
      </w:r>
      <w:r w:rsidR="00571D29"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All the images were cropped</w:t>
      </w:r>
      <w:r w:rsidR="00FF5695"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converted to greyscale and presented on a white background. All faces subtended 7.45 x 5.73 visual degrees when presented from 60 cm</w:t>
      </w:r>
      <w:r w:rsidR="0049104E" w:rsidRPr="00194188">
        <w:rPr>
          <w:rFonts w:ascii="Times New Roman" w:eastAsia="Times New Roman" w:hAnsi="Times New Roman" w:cs="Times New Roman"/>
          <w:sz w:val="24"/>
          <w:szCs w:val="24"/>
          <w:lang w:val="en-US"/>
        </w:rPr>
        <w:t>; when presented in pairs, the two images were separated by 13.2 cm</w:t>
      </w:r>
      <w:r w:rsidRPr="00194188">
        <w:rPr>
          <w:rFonts w:ascii="Times New Roman" w:eastAsia="Times New Roman" w:hAnsi="Times New Roman" w:cs="Times New Roman"/>
          <w:sz w:val="24"/>
          <w:szCs w:val="24"/>
          <w:lang w:val="en-US"/>
        </w:rPr>
        <w:t>.</w:t>
      </w:r>
    </w:p>
    <w:p w14:paraId="293F7B45" w14:textId="60E1EF71" w:rsidR="0002726C" w:rsidRPr="00194188" w:rsidRDefault="00B674C2" w:rsidP="007E47F0">
      <w:pPr>
        <w:spacing w:line="480" w:lineRule="auto"/>
        <w:ind w:right="135" w:firstLine="709"/>
        <w:rPr>
          <w:lang w:val="en-US"/>
        </w:rPr>
      </w:pPr>
      <w:r w:rsidRPr="00194188">
        <w:rPr>
          <w:rFonts w:ascii="Times New Roman" w:eastAsia="Times New Roman" w:hAnsi="Times New Roman" w:cs="Times New Roman"/>
          <w:sz w:val="24"/>
          <w:szCs w:val="24"/>
          <w:lang w:val="en-US"/>
        </w:rPr>
        <w:t>For each face category, we created two sets of stimuli</w:t>
      </w:r>
      <w:r w:rsidR="0049104E" w:rsidRPr="00194188">
        <w:rPr>
          <w:rFonts w:ascii="Times New Roman" w:eastAsia="Times New Roman" w:hAnsi="Times New Roman" w:cs="Times New Roman"/>
          <w:sz w:val="24"/>
          <w:szCs w:val="24"/>
          <w:lang w:val="en-US"/>
        </w:rPr>
        <w:t>:</w:t>
      </w:r>
      <w:r w:rsidRPr="00194188">
        <w:rPr>
          <w:rFonts w:ascii="Times New Roman" w:eastAsia="Times New Roman" w:hAnsi="Times New Roman" w:cs="Times New Roman"/>
          <w:sz w:val="24"/>
          <w:szCs w:val="24"/>
          <w:lang w:val="en-US"/>
        </w:rPr>
        <w:t xml:space="preserve"> </w:t>
      </w:r>
      <w:r w:rsidR="0022526B" w:rsidRPr="00194188">
        <w:rPr>
          <w:rFonts w:ascii="Times New Roman" w:eastAsia="Times New Roman" w:hAnsi="Times New Roman" w:cs="Times New Roman"/>
          <w:sz w:val="24"/>
          <w:szCs w:val="24"/>
          <w:lang w:val="en-US"/>
        </w:rPr>
        <w:t>S</w:t>
      </w:r>
      <w:r w:rsidRPr="00194188">
        <w:rPr>
          <w:rFonts w:ascii="Times New Roman" w:eastAsia="Times New Roman" w:hAnsi="Times New Roman" w:cs="Times New Roman"/>
          <w:sz w:val="24"/>
          <w:szCs w:val="24"/>
          <w:lang w:val="en-US"/>
        </w:rPr>
        <w:t xml:space="preserve">et A and </w:t>
      </w:r>
      <w:r w:rsidR="0022526B" w:rsidRPr="00194188">
        <w:rPr>
          <w:rFonts w:ascii="Times New Roman" w:eastAsia="Times New Roman" w:hAnsi="Times New Roman" w:cs="Times New Roman"/>
          <w:sz w:val="24"/>
          <w:szCs w:val="24"/>
          <w:lang w:val="en-US"/>
        </w:rPr>
        <w:t>S</w:t>
      </w:r>
      <w:r w:rsidRPr="00194188">
        <w:rPr>
          <w:rFonts w:ascii="Times New Roman" w:eastAsia="Times New Roman" w:hAnsi="Times New Roman" w:cs="Times New Roman"/>
          <w:sz w:val="24"/>
          <w:szCs w:val="24"/>
          <w:lang w:val="en-US"/>
        </w:rPr>
        <w:t xml:space="preserve">et B. </w:t>
      </w:r>
      <w:r w:rsidR="00B102E0" w:rsidRPr="00194188">
        <w:rPr>
          <w:rFonts w:ascii="Times New Roman" w:eastAsia="Times New Roman" w:hAnsi="Times New Roman" w:cs="Times New Roman"/>
          <w:sz w:val="24"/>
          <w:szCs w:val="24"/>
          <w:lang w:val="en-US"/>
        </w:rPr>
        <w:t>To create Set A</w:t>
      </w:r>
      <w:r w:rsidR="000C0F8B" w:rsidRPr="00194188">
        <w:rPr>
          <w:rFonts w:ascii="Times New Roman" w:eastAsia="Times New Roman" w:hAnsi="Times New Roman" w:cs="Times New Roman"/>
          <w:sz w:val="24"/>
          <w:szCs w:val="24"/>
          <w:lang w:val="en-US"/>
        </w:rPr>
        <w:t>, e</w:t>
      </w:r>
      <w:r w:rsidR="007132A1" w:rsidRPr="00194188">
        <w:rPr>
          <w:rFonts w:ascii="Times New Roman" w:eastAsia="Times New Roman" w:hAnsi="Times New Roman" w:cs="Times New Roman"/>
          <w:sz w:val="24"/>
          <w:szCs w:val="24"/>
          <w:lang w:val="en-US"/>
        </w:rPr>
        <w:t xml:space="preserve">ight identities were selected to create </w:t>
      </w:r>
      <w:r w:rsidR="007132A1" w:rsidRPr="00194188">
        <w:rPr>
          <w:rFonts w:ascii="Times New Roman" w:eastAsia="Times New Roman" w:hAnsi="Times New Roman" w:cs="Times New Roman"/>
          <w:i/>
          <w:sz w:val="24"/>
          <w:szCs w:val="24"/>
          <w:lang w:val="en-US"/>
        </w:rPr>
        <w:t>same</w:t>
      </w:r>
      <w:r w:rsidR="007132A1" w:rsidRPr="00194188">
        <w:rPr>
          <w:rFonts w:ascii="Times New Roman" w:eastAsia="Times New Roman" w:hAnsi="Times New Roman" w:cs="Times New Roman"/>
          <w:sz w:val="24"/>
          <w:szCs w:val="24"/>
          <w:lang w:val="en-US"/>
        </w:rPr>
        <w:t xml:space="preserve"> trials. Both images of </w:t>
      </w:r>
      <w:r w:rsidR="00936CE9" w:rsidRPr="00194188">
        <w:rPr>
          <w:rFonts w:ascii="Times New Roman" w:eastAsia="Times New Roman" w:hAnsi="Times New Roman" w:cs="Times New Roman"/>
          <w:sz w:val="24"/>
          <w:szCs w:val="24"/>
          <w:lang w:val="en-US"/>
        </w:rPr>
        <w:t>each</w:t>
      </w:r>
      <w:r w:rsidR="007132A1" w:rsidRPr="00194188">
        <w:rPr>
          <w:rFonts w:ascii="Times New Roman" w:eastAsia="Times New Roman" w:hAnsi="Times New Roman" w:cs="Times New Roman"/>
          <w:sz w:val="24"/>
          <w:szCs w:val="24"/>
          <w:lang w:val="en-US"/>
        </w:rPr>
        <w:t xml:space="preserve"> identit</w:t>
      </w:r>
      <w:r w:rsidR="00936CE9" w:rsidRPr="00194188">
        <w:rPr>
          <w:rFonts w:ascii="Times New Roman" w:eastAsia="Times New Roman" w:hAnsi="Times New Roman" w:cs="Times New Roman"/>
          <w:sz w:val="24"/>
          <w:szCs w:val="24"/>
          <w:lang w:val="en-US"/>
        </w:rPr>
        <w:t>y</w:t>
      </w:r>
      <w:r w:rsidR="007132A1" w:rsidRPr="00194188">
        <w:rPr>
          <w:rFonts w:ascii="Times New Roman" w:eastAsia="Times New Roman" w:hAnsi="Times New Roman" w:cs="Times New Roman"/>
          <w:sz w:val="24"/>
          <w:szCs w:val="24"/>
          <w:lang w:val="en-US"/>
        </w:rPr>
        <w:t xml:space="preserve"> were shown during the </w:t>
      </w:r>
      <w:r w:rsidR="003D0A54" w:rsidRPr="00194188">
        <w:rPr>
          <w:rFonts w:ascii="Times New Roman" w:eastAsia="Times New Roman" w:hAnsi="Times New Roman" w:cs="Times New Roman"/>
          <w:sz w:val="24"/>
          <w:szCs w:val="24"/>
          <w:lang w:val="en-US"/>
        </w:rPr>
        <w:t>learning</w:t>
      </w:r>
      <w:r w:rsidR="007132A1" w:rsidRPr="00194188">
        <w:rPr>
          <w:rFonts w:ascii="Times New Roman" w:eastAsia="Times New Roman" w:hAnsi="Times New Roman" w:cs="Times New Roman"/>
          <w:sz w:val="24"/>
          <w:szCs w:val="24"/>
          <w:lang w:val="en-US"/>
        </w:rPr>
        <w:t xml:space="preserve"> phase</w:t>
      </w:r>
      <w:r w:rsidR="00C75542" w:rsidRPr="00194188">
        <w:rPr>
          <w:rFonts w:ascii="Times New Roman" w:eastAsia="Times New Roman" w:hAnsi="Times New Roman" w:cs="Times New Roman"/>
          <w:sz w:val="24"/>
          <w:szCs w:val="24"/>
          <w:lang w:val="en-US"/>
        </w:rPr>
        <w:t>;</w:t>
      </w:r>
      <w:r w:rsidR="00B102E0" w:rsidRPr="00194188">
        <w:rPr>
          <w:rFonts w:ascii="Times New Roman" w:eastAsia="Times New Roman" w:hAnsi="Times New Roman" w:cs="Times New Roman"/>
          <w:sz w:val="24"/>
          <w:szCs w:val="24"/>
          <w:lang w:val="en-US"/>
        </w:rPr>
        <w:t xml:space="preserve"> one randomly selected member of each pair (the target image) </w:t>
      </w:r>
      <w:r w:rsidR="007132A1" w:rsidRPr="00194188">
        <w:rPr>
          <w:rFonts w:ascii="Times New Roman" w:eastAsia="Times New Roman" w:hAnsi="Times New Roman" w:cs="Times New Roman"/>
          <w:sz w:val="24"/>
          <w:szCs w:val="24"/>
          <w:lang w:val="en-US"/>
        </w:rPr>
        <w:t xml:space="preserve">was shown in the test phase. </w:t>
      </w:r>
      <w:r w:rsidR="0049104E" w:rsidRPr="00194188">
        <w:rPr>
          <w:rFonts w:ascii="Times New Roman" w:eastAsia="Times New Roman" w:hAnsi="Times New Roman" w:cs="Times New Roman"/>
          <w:sz w:val="24"/>
          <w:szCs w:val="24"/>
          <w:lang w:val="en-US"/>
        </w:rPr>
        <w:t>Sixteen</w:t>
      </w:r>
      <w:r w:rsidR="00A85796" w:rsidRPr="00194188">
        <w:rPr>
          <w:rFonts w:ascii="Times New Roman" w:eastAsia="Times New Roman" w:hAnsi="Times New Roman" w:cs="Times New Roman"/>
          <w:sz w:val="24"/>
          <w:szCs w:val="24"/>
          <w:lang w:val="en-US"/>
        </w:rPr>
        <w:t xml:space="preserve"> </w:t>
      </w:r>
      <w:r w:rsidR="007132A1" w:rsidRPr="00194188">
        <w:rPr>
          <w:rFonts w:ascii="Times New Roman" w:eastAsia="Times New Roman" w:hAnsi="Times New Roman" w:cs="Times New Roman"/>
          <w:sz w:val="24"/>
          <w:szCs w:val="24"/>
          <w:lang w:val="en-US"/>
        </w:rPr>
        <w:t xml:space="preserve">identities were </w:t>
      </w:r>
      <w:r w:rsidR="00A85796" w:rsidRPr="00194188">
        <w:rPr>
          <w:rFonts w:ascii="Times New Roman" w:eastAsia="Times New Roman" w:hAnsi="Times New Roman" w:cs="Times New Roman"/>
          <w:sz w:val="24"/>
          <w:szCs w:val="24"/>
          <w:lang w:val="en-US"/>
        </w:rPr>
        <w:t>selected</w:t>
      </w:r>
      <w:r w:rsidR="007132A1" w:rsidRPr="00194188">
        <w:rPr>
          <w:rFonts w:ascii="Times New Roman" w:eastAsia="Times New Roman" w:hAnsi="Times New Roman" w:cs="Times New Roman"/>
          <w:sz w:val="24"/>
          <w:szCs w:val="24"/>
          <w:lang w:val="en-US"/>
        </w:rPr>
        <w:t xml:space="preserve"> to create </w:t>
      </w:r>
      <w:r w:rsidR="007132A1" w:rsidRPr="00194188">
        <w:rPr>
          <w:rFonts w:ascii="Times New Roman" w:eastAsia="Times New Roman" w:hAnsi="Times New Roman" w:cs="Times New Roman"/>
          <w:i/>
          <w:sz w:val="24"/>
          <w:szCs w:val="24"/>
          <w:lang w:val="en-US"/>
        </w:rPr>
        <w:t>different</w:t>
      </w:r>
      <w:r w:rsidR="007132A1" w:rsidRPr="00194188">
        <w:rPr>
          <w:rFonts w:ascii="Times New Roman" w:eastAsia="Times New Roman" w:hAnsi="Times New Roman" w:cs="Times New Roman"/>
          <w:sz w:val="24"/>
          <w:szCs w:val="24"/>
          <w:lang w:val="en-US"/>
        </w:rPr>
        <w:t xml:space="preserve"> trials. </w:t>
      </w:r>
      <w:r w:rsidR="0049104E" w:rsidRPr="00194188">
        <w:rPr>
          <w:rFonts w:ascii="Times New Roman" w:eastAsia="Times New Roman" w:hAnsi="Times New Roman" w:cs="Times New Roman"/>
          <w:sz w:val="24"/>
          <w:szCs w:val="24"/>
          <w:lang w:val="en-US"/>
        </w:rPr>
        <w:t xml:space="preserve">Pairs were created </w:t>
      </w:r>
      <w:r w:rsidR="007132A1" w:rsidRPr="00194188">
        <w:rPr>
          <w:rFonts w:ascii="Times New Roman" w:eastAsia="Times New Roman" w:hAnsi="Times New Roman" w:cs="Times New Roman"/>
          <w:sz w:val="24"/>
          <w:szCs w:val="24"/>
          <w:lang w:val="en-US"/>
        </w:rPr>
        <w:t xml:space="preserve">based on physical similarity (e.g., similar hair </w:t>
      </w:r>
      <w:proofErr w:type="spellStart"/>
      <w:r w:rsidR="007132A1" w:rsidRPr="00194188">
        <w:rPr>
          <w:rFonts w:ascii="Times New Roman" w:eastAsia="Times New Roman" w:hAnsi="Times New Roman" w:cs="Times New Roman"/>
          <w:sz w:val="24"/>
          <w:szCs w:val="24"/>
          <w:lang w:val="en-US"/>
        </w:rPr>
        <w:t>colour</w:t>
      </w:r>
      <w:proofErr w:type="spellEnd"/>
      <w:r w:rsidR="007132A1" w:rsidRPr="00194188">
        <w:rPr>
          <w:rFonts w:ascii="Times New Roman" w:eastAsia="Times New Roman" w:hAnsi="Times New Roman" w:cs="Times New Roman"/>
          <w:sz w:val="24"/>
          <w:szCs w:val="24"/>
          <w:lang w:val="en-US"/>
        </w:rPr>
        <w:t xml:space="preserve"> and weight</w:t>
      </w:r>
      <w:r w:rsidR="0049104E" w:rsidRPr="00194188">
        <w:rPr>
          <w:rFonts w:ascii="Times New Roman" w:eastAsia="Times New Roman" w:hAnsi="Times New Roman" w:cs="Times New Roman"/>
          <w:sz w:val="24"/>
          <w:szCs w:val="24"/>
          <w:lang w:val="en-US"/>
        </w:rPr>
        <w:t>)</w:t>
      </w:r>
      <w:r w:rsidR="007132A1" w:rsidRPr="00194188">
        <w:rPr>
          <w:rFonts w:ascii="Times New Roman" w:eastAsia="Times New Roman" w:hAnsi="Times New Roman" w:cs="Times New Roman"/>
          <w:sz w:val="24"/>
          <w:szCs w:val="24"/>
          <w:lang w:val="en-US"/>
        </w:rPr>
        <w:t xml:space="preserve">; </w:t>
      </w:r>
      <w:r w:rsidR="0049104E" w:rsidRPr="00194188">
        <w:rPr>
          <w:rFonts w:ascii="Times New Roman" w:eastAsia="Times New Roman" w:hAnsi="Times New Roman" w:cs="Times New Roman"/>
          <w:sz w:val="24"/>
          <w:szCs w:val="24"/>
          <w:lang w:val="en-US"/>
        </w:rPr>
        <w:t xml:space="preserve">one randomly selected member of each pair </w:t>
      </w:r>
      <w:r w:rsidR="00B102E0" w:rsidRPr="00194188">
        <w:rPr>
          <w:rFonts w:ascii="Times New Roman" w:eastAsia="Times New Roman" w:hAnsi="Times New Roman" w:cs="Times New Roman"/>
          <w:sz w:val="24"/>
          <w:szCs w:val="24"/>
          <w:lang w:val="en-US"/>
        </w:rPr>
        <w:t xml:space="preserve">(the target identity) </w:t>
      </w:r>
      <w:r w:rsidR="00A85796" w:rsidRPr="00194188">
        <w:rPr>
          <w:rFonts w:ascii="Times New Roman" w:eastAsia="Times New Roman" w:hAnsi="Times New Roman" w:cs="Times New Roman"/>
          <w:sz w:val="24"/>
          <w:szCs w:val="24"/>
          <w:lang w:val="en-US"/>
        </w:rPr>
        <w:t>was</w:t>
      </w:r>
      <w:r w:rsidR="007132A1" w:rsidRPr="00194188">
        <w:rPr>
          <w:rFonts w:ascii="Times New Roman" w:eastAsia="Times New Roman" w:hAnsi="Times New Roman" w:cs="Times New Roman"/>
          <w:sz w:val="24"/>
          <w:szCs w:val="24"/>
          <w:lang w:val="en-US"/>
        </w:rPr>
        <w:t xml:space="preserve"> shown in the subsequent recognition phase.</w:t>
      </w:r>
      <w:r w:rsidR="00B102E0" w:rsidRPr="00194188">
        <w:rPr>
          <w:rFonts w:ascii="Times New Roman" w:eastAsia="Times New Roman" w:hAnsi="Times New Roman" w:cs="Times New Roman"/>
          <w:sz w:val="24"/>
          <w:szCs w:val="24"/>
          <w:lang w:val="en-US"/>
        </w:rPr>
        <w:t xml:space="preserve"> Set B was the mirror image of Set A</w:t>
      </w:r>
      <w:r w:rsidR="00A85796" w:rsidRPr="00194188">
        <w:rPr>
          <w:rFonts w:ascii="Times New Roman" w:eastAsia="Times New Roman" w:hAnsi="Times New Roman" w:cs="Times New Roman"/>
          <w:sz w:val="24"/>
          <w:szCs w:val="24"/>
          <w:lang w:val="en-US"/>
        </w:rPr>
        <w:t>.</w:t>
      </w:r>
      <w:r w:rsidR="00B102E0" w:rsidRPr="00194188">
        <w:rPr>
          <w:rFonts w:ascii="Times New Roman" w:eastAsia="Times New Roman" w:hAnsi="Times New Roman" w:cs="Times New Roman"/>
          <w:sz w:val="24"/>
          <w:szCs w:val="24"/>
          <w:lang w:val="en-US"/>
        </w:rPr>
        <w:t xml:space="preserve"> Target </w:t>
      </w:r>
      <w:r w:rsidR="00B102E0" w:rsidRPr="00194188">
        <w:rPr>
          <w:rFonts w:ascii="Times New Roman" w:eastAsia="Times New Roman" w:hAnsi="Times New Roman" w:cs="Times New Roman"/>
          <w:sz w:val="24"/>
          <w:szCs w:val="24"/>
          <w:lang w:val="en-US"/>
        </w:rPr>
        <w:lastRenderedPageBreak/>
        <w:t xml:space="preserve">identities from </w:t>
      </w:r>
      <w:r w:rsidR="00B102E0" w:rsidRPr="00194188">
        <w:rPr>
          <w:rFonts w:ascii="Times New Roman" w:eastAsia="Times New Roman" w:hAnsi="Times New Roman" w:cs="Times New Roman"/>
          <w:i/>
          <w:sz w:val="24"/>
          <w:szCs w:val="24"/>
          <w:lang w:val="en-US"/>
        </w:rPr>
        <w:t>different</w:t>
      </w:r>
      <w:r w:rsidR="00B102E0" w:rsidRPr="00194188">
        <w:rPr>
          <w:rFonts w:ascii="Times New Roman" w:eastAsia="Times New Roman" w:hAnsi="Times New Roman" w:cs="Times New Roman"/>
          <w:sz w:val="24"/>
          <w:szCs w:val="24"/>
          <w:lang w:val="en-US"/>
        </w:rPr>
        <w:t xml:space="preserve"> trials in Set A were used to create </w:t>
      </w:r>
      <w:r w:rsidR="00B102E0" w:rsidRPr="00194188">
        <w:rPr>
          <w:rFonts w:ascii="Times New Roman" w:eastAsia="Times New Roman" w:hAnsi="Times New Roman" w:cs="Times New Roman"/>
          <w:i/>
          <w:sz w:val="24"/>
          <w:szCs w:val="24"/>
          <w:lang w:val="en-US"/>
        </w:rPr>
        <w:t>same</w:t>
      </w:r>
      <w:r w:rsidR="00B102E0" w:rsidRPr="00194188">
        <w:rPr>
          <w:rFonts w:ascii="Times New Roman" w:eastAsia="Times New Roman" w:hAnsi="Times New Roman" w:cs="Times New Roman"/>
          <w:sz w:val="24"/>
          <w:szCs w:val="24"/>
          <w:lang w:val="en-US"/>
        </w:rPr>
        <w:t xml:space="preserve"> trials in Set B and target images from </w:t>
      </w:r>
      <w:r w:rsidR="00B102E0" w:rsidRPr="00194188">
        <w:rPr>
          <w:rFonts w:ascii="Times New Roman" w:eastAsia="Times New Roman" w:hAnsi="Times New Roman" w:cs="Times New Roman"/>
          <w:i/>
          <w:sz w:val="24"/>
          <w:szCs w:val="24"/>
          <w:lang w:val="en-US"/>
        </w:rPr>
        <w:t>same</w:t>
      </w:r>
      <w:r w:rsidR="00B102E0" w:rsidRPr="00194188">
        <w:rPr>
          <w:rFonts w:ascii="Times New Roman" w:eastAsia="Times New Roman" w:hAnsi="Times New Roman" w:cs="Times New Roman"/>
          <w:sz w:val="24"/>
          <w:szCs w:val="24"/>
          <w:lang w:val="en-US"/>
        </w:rPr>
        <w:t xml:space="preserve"> trials in Set A were paired with </w:t>
      </w:r>
      <w:r w:rsidR="00C75542" w:rsidRPr="00194188">
        <w:rPr>
          <w:rFonts w:ascii="Times New Roman" w:eastAsia="Times New Roman" w:hAnsi="Times New Roman" w:cs="Times New Roman"/>
          <w:sz w:val="24"/>
          <w:szCs w:val="24"/>
          <w:lang w:val="en-US"/>
        </w:rPr>
        <w:t xml:space="preserve">a physically similar identity to create </w:t>
      </w:r>
      <w:r w:rsidR="00C75542" w:rsidRPr="00194188">
        <w:rPr>
          <w:rFonts w:ascii="Times New Roman" w:eastAsia="Times New Roman" w:hAnsi="Times New Roman" w:cs="Times New Roman"/>
          <w:i/>
          <w:sz w:val="24"/>
          <w:szCs w:val="24"/>
          <w:lang w:val="en-US"/>
        </w:rPr>
        <w:t>different</w:t>
      </w:r>
      <w:r w:rsidR="00C75542" w:rsidRPr="00194188">
        <w:rPr>
          <w:rFonts w:ascii="Times New Roman" w:eastAsia="Times New Roman" w:hAnsi="Times New Roman" w:cs="Times New Roman"/>
          <w:sz w:val="24"/>
          <w:szCs w:val="24"/>
          <w:lang w:val="en-US"/>
        </w:rPr>
        <w:t xml:space="preserve"> trials in Set B.</w:t>
      </w:r>
      <w:r w:rsidR="002F26DA" w:rsidRPr="00194188">
        <w:rPr>
          <w:rFonts w:ascii="Times New Roman" w:eastAsia="Times New Roman" w:hAnsi="Times New Roman" w:cs="Times New Roman"/>
          <w:sz w:val="24"/>
          <w:szCs w:val="24"/>
          <w:lang w:val="en-US"/>
        </w:rPr>
        <w:t xml:space="preserve"> For participants in the identity-matching condition the two images in each pair were presented side-by-side; for participants in the passive-viewing condition the two faces in each pair were presented individually and the entire set of 64 faces was shown in a random order.</w:t>
      </w:r>
      <w:r w:rsidR="000D3CFC" w:rsidRPr="00194188">
        <w:rPr>
          <w:rFonts w:ascii="Times New Roman" w:eastAsia="Times New Roman" w:hAnsi="Times New Roman" w:cs="Times New Roman"/>
          <w:sz w:val="24"/>
          <w:szCs w:val="24"/>
          <w:lang w:val="en-US"/>
        </w:rPr>
        <w:t xml:space="preserve"> </w:t>
      </w:r>
      <w:r w:rsidR="00FF5695" w:rsidRPr="00194188">
        <w:rPr>
          <w:rFonts w:ascii="Times New Roman" w:eastAsia="Times New Roman" w:hAnsi="Times New Roman" w:cs="Times New Roman"/>
          <w:sz w:val="24"/>
          <w:szCs w:val="24"/>
          <w:lang w:val="en-US"/>
        </w:rPr>
        <w:t>T</w:t>
      </w:r>
      <w:r w:rsidRPr="00194188">
        <w:rPr>
          <w:rFonts w:ascii="Times New Roman" w:eastAsia="Times New Roman" w:hAnsi="Times New Roman" w:cs="Times New Roman"/>
          <w:sz w:val="24"/>
          <w:szCs w:val="24"/>
          <w:lang w:val="en-US"/>
        </w:rPr>
        <w:t xml:space="preserve">he remaining 16 identities </w:t>
      </w:r>
      <w:r w:rsidR="00FF5695" w:rsidRPr="00194188">
        <w:rPr>
          <w:rFonts w:ascii="Times New Roman" w:eastAsia="Times New Roman" w:hAnsi="Times New Roman" w:cs="Times New Roman"/>
          <w:sz w:val="24"/>
          <w:szCs w:val="24"/>
          <w:lang w:val="en-US"/>
        </w:rPr>
        <w:t xml:space="preserve">served as distractor images and thus were </w:t>
      </w:r>
      <w:r w:rsidRPr="00194188">
        <w:rPr>
          <w:rFonts w:ascii="Times New Roman" w:eastAsia="Times New Roman" w:hAnsi="Times New Roman" w:cs="Times New Roman"/>
          <w:sz w:val="24"/>
          <w:szCs w:val="24"/>
          <w:lang w:val="en-US"/>
        </w:rPr>
        <w:t xml:space="preserve">presented </w:t>
      </w:r>
      <w:r w:rsidR="0049104E" w:rsidRPr="00194188">
        <w:rPr>
          <w:rFonts w:ascii="Times New Roman" w:eastAsia="Times New Roman" w:hAnsi="Times New Roman" w:cs="Times New Roman"/>
          <w:sz w:val="24"/>
          <w:szCs w:val="24"/>
          <w:lang w:val="en-US"/>
        </w:rPr>
        <w:t xml:space="preserve">only </w:t>
      </w:r>
      <w:r w:rsidRPr="00194188">
        <w:rPr>
          <w:rFonts w:ascii="Times New Roman" w:eastAsia="Times New Roman" w:hAnsi="Times New Roman" w:cs="Times New Roman"/>
          <w:sz w:val="24"/>
          <w:szCs w:val="24"/>
          <w:lang w:val="en-US"/>
        </w:rPr>
        <w:t>in the recognition phase (see procedure)</w:t>
      </w:r>
      <w:r w:rsidR="00E57957" w:rsidRPr="00194188">
        <w:rPr>
          <w:rFonts w:ascii="Times New Roman" w:eastAsia="Times New Roman" w:hAnsi="Times New Roman" w:cs="Times New Roman"/>
          <w:sz w:val="24"/>
          <w:szCs w:val="24"/>
          <w:lang w:val="en-US"/>
        </w:rPr>
        <w:t>.</w:t>
      </w:r>
      <w:r w:rsidR="00247AD0" w:rsidRPr="00194188">
        <w:rPr>
          <w:rFonts w:ascii="Times New Roman" w:eastAsia="Times New Roman" w:hAnsi="Times New Roman" w:cs="Times New Roman"/>
          <w:sz w:val="24"/>
          <w:szCs w:val="24"/>
          <w:lang w:val="en-US"/>
        </w:rPr>
        <w:t xml:space="preserve"> </w:t>
      </w:r>
    </w:p>
    <w:p w14:paraId="6953B8D5" w14:textId="77777777" w:rsidR="00C47F1F" w:rsidRPr="00194188" w:rsidRDefault="00C47F1F">
      <w:pPr>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br w:type="page"/>
      </w:r>
    </w:p>
    <w:p w14:paraId="057131AB" w14:textId="77777777" w:rsidR="00C47F1F" w:rsidRPr="00194188" w:rsidRDefault="00C47F1F">
      <w:pPr>
        <w:rPr>
          <w:rFonts w:ascii="Times New Roman" w:eastAsia="Times New Roman" w:hAnsi="Times New Roman" w:cs="Times New Roman"/>
          <w:b/>
          <w:sz w:val="24"/>
          <w:szCs w:val="24"/>
          <w:lang w:val="en-US"/>
        </w:rPr>
      </w:pPr>
    </w:p>
    <w:p w14:paraId="628B18F4" w14:textId="77777777" w:rsidR="00C47F1F" w:rsidRPr="00194188" w:rsidRDefault="00C47F1F">
      <w:pPr>
        <w:rPr>
          <w:rFonts w:ascii="Times New Roman" w:eastAsia="Times New Roman" w:hAnsi="Times New Roman" w:cs="Times New Roman"/>
          <w:b/>
          <w:sz w:val="24"/>
          <w:szCs w:val="24"/>
          <w:lang w:val="en-US"/>
        </w:rPr>
      </w:pPr>
    </w:p>
    <w:p w14:paraId="2E9EB3AA" w14:textId="77777777" w:rsidR="007E47F0" w:rsidRPr="00194188" w:rsidRDefault="007E47F0" w:rsidP="007E47F0">
      <w:pPr>
        <w:rPr>
          <w:rFonts w:ascii="Times New Roman" w:eastAsia="Times New Roman" w:hAnsi="Times New Roman" w:cs="Times New Roman"/>
          <w:sz w:val="24"/>
          <w:szCs w:val="24"/>
          <w:lang w:val="en-US"/>
        </w:rPr>
      </w:pPr>
    </w:p>
    <w:p w14:paraId="78DF8FB1" w14:textId="77777777" w:rsidR="007E47F0" w:rsidRPr="00194188" w:rsidRDefault="007E47F0" w:rsidP="007E47F0">
      <w:pPr>
        <w:rPr>
          <w:rFonts w:ascii="Times New Roman" w:eastAsia="Times New Roman" w:hAnsi="Times New Roman" w:cs="Times New Roman"/>
          <w:sz w:val="24"/>
          <w:szCs w:val="24"/>
          <w:lang w:val="en-US"/>
        </w:rPr>
      </w:pPr>
    </w:p>
    <w:p w14:paraId="05E30601" w14:textId="77777777" w:rsidR="00695096" w:rsidRPr="00194188" w:rsidRDefault="007E47F0" w:rsidP="007E47F0">
      <w:pPr>
        <w:rPr>
          <w:rFonts w:ascii="Times New Roman" w:eastAsia="Times New Roman" w:hAnsi="Times New Roman" w:cs="Times New Roman"/>
          <w:sz w:val="24"/>
          <w:szCs w:val="24"/>
          <w:lang w:val="en-US"/>
        </w:rPr>
      </w:pPr>
      <w:r w:rsidRPr="00194188">
        <w:rPr>
          <w:rFonts w:ascii="Times New Roman" w:eastAsia="Times New Roman" w:hAnsi="Times New Roman" w:cs="Times New Roman"/>
          <w:noProof/>
          <w:sz w:val="24"/>
          <w:szCs w:val="24"/>
          <w:lang w:val="en-GB" w:eastAsia="en-GB"/>
        </w:rPr>
        <w:drawing>
          <wp:inline distT="0" distB="0" distL="0" distR="0" wp14:anchorId="7BACD189" wp14:editId="412A1C7F">
            <wp:extent cx="6502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TIF"/>
                    <pic:cNvPicPr/>
                  </pic:nvPicPr>
                  <pic:blipFill>
                    <a:blip r:embed="rId9"/>
                    <a:stretch>
                      <a:fillRect/>
                    </a:stretch>
                  </pic:blipFill>
                  <pic:spPr>
                    <a:xfrm>
                      <a:off x="0" y="0"/>
                      <a:ext cx="6506813" cy="3660082"/>
                    </a:xfrm>
                    <a:prstGeom prst="rect">
                      <a:avLst/>
                    </a:prstGeom>
                  </pic:spPr>
                </pic:pic>
              </a:graphicData>
            </a:graphic>
          </wp:inline>
        </w:drawing>
      </w:r>
    </w:p>
    <w:p w14:paraId="0DD51C99" w14:textId="77777777" w:rsidR="00695096" w:rsidRPr="00194188" w:rsidRDefault="00695096" w:rsidP="007E47F0">
      <w:pPr>
        <w:rPr>
          <w:rFonts w:ascii="Times New Roman" w:eastAsia="Times New Roman" w:hAnsi="Times New Roman" w:cs="Times New Roman"/>
          <w:sz w:val="24"/>
          <w:szCs w:val="24"/>
          <w:lang w:val="en-US"/>
        </w:rPr>
      </w:pPr>
    </w:p>
    <w:p w14:paraId="43B6C950" w14:textId="77777777" w:rsidR="00695096" w:rsidRPr="00194188" w:rsidRDefault="00695096" w:rsidP="00695096">
      <w:pPr>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Figure 1. </w:t>
      </w:r>
      <w:proofErr w:type="gramStart"/>
      <w:r w:rsidRPr="00194188">
        <w:rPr>
          <w:rFonts w:ascii="Times New Roman" w:eastAsia="Times New Roman" w:hAnsi="Times New Roman" w:cs="Times New Roman"/>
          <w:sz w:val="24"/>
          <w:szCs w:val="24"/>
          <w:lang w:val="en-US"/>
        </w:rPr>
        <w:t>A schematic diagram of our experimental design.</w:t>
      </w:r>
      <w:proofErr w:type="gramEnd"/>
      <w:r w:rsidRPr="00194188">
        <w:rPr>
          <w:rFonts w:ascii="Times New Roman" w:eastAsia="Times New Roman" w:hAnsi="Times New Roman" w:cs="Times New Roman"/>
          <w:sz w:val="24"/>
          <w:szCs w:val="24"/>
          <w:lang w:val="en-US"/>
        </w:rPr>
        <w:t xml:space="preserve"> Note. During the learning phase, each face pair was presented for 5s in the identity-matching condition and each individual face was presented for 2.5s in the passive viewing condition.</w:t>
      </w:r>
    </w:p>
    <w:p w14:paraId="0171CA79" w14:textId="716A15D9" w:rsidR="00C47F1F" w:rsidRPr="00194188" w:rsidRDefault="00C47F1F" w:rsidP="007E47F0">
      <w:pPr>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br w:type="page"/>
      </w:r>
    </w:p>
    <w:p w14:paraId="0368BF64" w14:textId="4BE6A1F0" w:rsidR="0002726C" w:rsidRPr="00194188" w:rsidRDefault="00B674C2" w:rsidP="00F95A16">
      <w:pPr>
        <w:spacing w:line="480" w:lineRule="auto"/>
        <w:ind w:right="135" w:firstLine="720"/>
        <w:outlineLvl w:val="0"/>
        <w:rPr>
          <w:lang w:val="en-US"/>
        </w:rPr>
      </w:pPr>
      <w:r w:rsidRPr="00194188">
        <w:rPr>
          <w:rFonts w:ascii="Times New Roman" w:eastAsia="Times New Roman" w:hAnsi="Times New Roman" w:cs="Times New Roman"/>
          <w:b/>
          <w:sz w:val="24"/>
          <w:szCs w:val="24"/>
          <w:lang w:val="en-US"/>
        </w:rPr>
        <w:lastRenderedPageBreak/>
        <w:t>Procedure</w:t>
      </w:r>
      <w:r w:rsidR="00AB21A9" w:rsidRPr="00194188">
        <w:rPr>
          <w:rFonts w:ascii="Times New Roman" w:eastAsia="Times New Roman" w:hAnsi="Times New Roman" w:cs="Times New Roman"/>
          <w:b/>
          <w:sz w:val="24"/>
          <w:szCs w:val="24"/>
          <w:lang w:val="en-US"/>
        </w:rPr>
        <w:t>.</w:t>
      </w:r>
    </w:p>
    <w:p w14:paraId="64831114" w14:textId="5C846DC8" w:rsidR="0002726C" w:rsidRPr="00194188" w:rsidRDefault="00B674C2" w:rsidP="00E63F17">
      <w:pPr>
        <w:spacing w:line="480" w:lineRule="auto"/>
        <w:ind w:right="135" w:firstLine="700"/>
        <w:rPr>
          <w:lang w:val="en-US"/>
        </w:rPr>
      </w:pPr>
      <w:r w:rsidRPr="00194188">
        <w:rPr>
          <w:rFonts w:ascii="Times New Roman" w:eastAsia="Times New Roman" w:hAnsi="Times New Roman" w:cs="Times New Roman"/>
          <w:sz w:val="24"/>
          <w:szCs w:val="24"/>
          <w:lang w:val="en-US"/>
        </w:rPr>
        <w:t>All procedures in Experiments 1 and 2 received clearance from the Research Ethics Boards of Brock University</w:t>
      </w:r>
      <w:r w:rsidR="00913B7E" w:rsidRPr="00194188">
        <w:rPr>
          <w:rFonts w:ascii="Times New Roman" w:eastAsia="Times New Roman" w:hAnsi="Times New Roman" w:cs="Times New Roman"/>
          <w:sz w:val="24"/>
          <w:szCs w:val="24"/>
          <w:lang w:val="en-US"/>
        </w:rPr>
        <w:t xml:space="preserve"> and were in accordance with the Declaration of Helsinki</w:t>
      </w:r>
      <w:r w:rsidRPr="00194188">
        <w:rPr>
          <w:rFonts w:ascii="Times New Roman" w:eastAsia="Times New Roman" w:hAnsi="Times New Roman" w:cs="Times New Roman"/>
          <w:sz w:val="24"/>
          <w:szCs w:val="24"/>
          <w:lang w:val="en-US"/>
        </w:rPr>
        <w:t>. Informed written consent was obtained before testing each participant. The experiment began with a learning phase followed by a recognition phase</w:t>
      </w:r>
      <w:r w:rsidR="002C18D8" w:rsidRPr="00194188">
        <w:rPr>
          <w:rFonts w:ascii="Times New Roman" w:eastAsia="Times New Roman" w:hAnsi="Times New Roman" w:cs="Times New Roman"/>
          <w:sz w:val="24"/>
          <w:szCs w:val="24"/>
          <w:lang w:val="en-US"/>
        </w:rPr>
        <w:t xml:space="preserve"> (see Figure 1)</w:t>
      </w:r>
      <w:r w:rsidRPr="00194188">
        <w:rPr>
          <w:rFonts w:ascii="Times New Roman" w:eastAsia="Times New Roman" w:hAnsi="Times New Roman" w:cs="Times New Roman"/>
          <w:sz w:val="24"/>
          <w:szCs w:val="24"/>
          <w:lang w:val="en-US"/>
        </w:rPr>
        <w:t xml:space="preserve">. Participants were randomly assigned to one of two learning conditions: </w:t>
      </w:r>
      <w:r w:rsidR="00CC4F3E" w:rsidRPr="00194188">
        <w:rPr>
          <w:rFonts w:ascii="Times New Roman" w:eastAsia="Times New Roman" w:hAnsi="Times New Roman" w:cs="Times New Roman"/>
          <w:sz w:val="24"/>
          <w:szCs w:val="24"/>
          <w:lang w:val="en-US"/>
        </w:rPr>
        <w:t>identity</w:t>
      </w:r>
      <w:r w:rsidR="00730E8A" w:rsidRPr="00194188">
        <w:rPr>
          <w:rFonts w:ascii="Times New Roman" w:eastAsia="Times New Roman" w:hAnsi="Times New Roman" w:cs="Times New Roman"/>
          <w:sz w:val="24"/>
          <w:szCs w:val="24"/>
          <w:lang w:val="en-US"/>
        </w:rPr>
        <w:t xml:space="preserve"> </w:t>
      </w:r>
      <w:r w:rsidR="00CC4F3E" w:rsidRPr="00194188">
        <w:rPr>
          <w:rFonts w:ascii="Times New Roman" w:eastAsia="Times New Roman" w:hAnsi="Times New Roman" w:cs="Times New Roman"/>
          <w:sz w:val="24"/>
          <w:szCs w:val="24"/>
          <w:lang w:val="en-US"/>
        </w:rPr>
        <w:t>matching</w:t>
      </w:r>
      <w:r w:rsidRPr="00194188">
        <w:rPr>
          <w:rFonts w:ascii="Times New Roman" w:eastAsia="Times New Roman" w:hAnsi="Times New Roman" w:cs="Times New Roman"/>
          <w:sz w:val="24"/>
          <w:szCs w:val="24"/>
          <w:lang w:val="en-US"/>
        </w:rPr>
        <w:t xml:space="preserve"> or </w:t>
      </w:r>
      <w:r w:rsidR="008D393C" w:rsidRPr="00194188">
        <w:rPr>
          <w:rFonts w:ascii="Times New Roman" w:eastAsia="Times New Roman" w:hAnsi="Times New Roman" w:cs="Times New Roman"/>
          <w:sz w:val="24"/>
          <w:szCs w:val="24"/>
          <w:lang w:val="en-US"/>
        </w:rPr>
        <w:t>passive</w:t>
      </w:r>
      <w:r w:rsidR="00730E8A" w:rsidRPr="00194188">
        <w:rPr>
          <w:rFonts w:ascii="Times New Roman" w:eastAsia="Times New Roman" w:hAnsi="Times New Roman" w:cs="Times New Roman"/>
          <w:sz w:val="24"/>
          <w:szCs w:val="24"/>
          <w:lang w:val="en-US"/>
        </w:rPr>
        <w:t xml:space="preserve"> </w:t>
      </w:r>
      <w:r w:rsidR="008D393C" w:rsidRPr="00194188">
        <w:rPr>
          <w:rFonts w:ascii="Times New Roman" w:eastAsia="Times New Roman" w:hAnsi="Times New Roman" w:cs="Times New Roman"/>
          <w:sz w:val="24"/>
          <w:szCs w:val="24"/>
          <w:lang w:val="en-US"/>
        </w:rPr>
        <w:t>viewing</w:t>
      </w:r>
      <w:r w:rsidRPr="00194188">
        <w:rPr>
          <w:rFonts w:ascii="Times New Roman" w:eastAsia="Times New Roman" w:hAnsi="Times New Roman" w:cs="Times New Roman"/>
          <w:sz w:val="24"/>
          <w:szCs w:val="24"/>
          <w:lang w:val="en-US"/>
        </w:rPr>
        <w:t>. Following the learning phase, participants from both learning conditions completed an old/new recognition task.</w:t>
      </w:r>
    </w:p>
    <w:p w14:paraId="13331D7C" w14:textId="77777777" w:rsidR="0002726C" w:rsidRPr="00194188" w:rsidRDefault="00B674C2" w:rsidP="00F95A16">
      <w:pPr>
        <w:spacing w:line="480" w:lineRule="auto"/>
        <w:ind w:right="135" w:firstLine="720"/>
        <w:outlineLvl w:val="0"/>
        <w:rPr>
          <w:i/>
          <w:lang w:val="en-US"/>
        </w:rPr>
      </w:pPr>
      <w:r w:rsidRPr="00194188">
        <w:rPr>
          <w:rFonts w:ascii="Times New Roman" w:eastAsia="Times New Roman" w:hAnsi="Times New Roman" w:cs="Times New Roman"/>
          <w:b/>
          <w:i/>
          <w:sz w:val="24"/>
          <w:szCs w:val="24"/>
          <w:lang w:val="en-US"/>
        </w:rPr>
        <w:t>Learning Phase.</w:t>
      </w:r>
    </w:p>
    <w:p w14:paraId="2AFEE322" w14:textId="48CDC5C0" w:rsidR="0002726C" w:rsidRPr="00194188" w:rsidRDefault="00CC4F3E" w:rsidP="00E63F17">
      <w:pPr>
        <w:spacing w:line="480" w:lineRule="auto"/>
        <w:ind w:right="135" w:firstLine="720"/>
        <w:rPr>
          <w:lang w:val="en-US"/>
        </w:rPr>
      </w:pPr>
      <w:r w:rsidRPr="00194188">
        <w:rPr>
          <w:rFonts w:ascii="Times New Roman" w:eastAsia="Times New Roman" w:hAnsi="Times New Roman" w:cs="Times New Roman"/>
          <w:i/>
          <w:sz w:val="24"/>
          <w:szCs w:val="24"/>
          <w:lang w:val="en-US"/>
        </w:rPr>
        <w:t>Identity-matching</w:t>
      </w:r>
      <w:r w:rsidR="00A75390" w:rsidRPr="00194188">
        <w:rPr>
          <w:rFonts w:ascii="Times New Roman" w:eastAsia="Times New Roman" w:hAnsi="Times New Roman" w:cs="Times New Roman"/>
          <w:i/>
          <w:sz w:val="24"/>
          <w:szCs w:val="24"/>
          <w:lang w:val="en-US"/>
        </w:rPr>
        <w:t xml:space="preserve"> condition</w:t>
      </w:r>
      <w:r w:rsidR="00B674C2" w:rsidRPr="00194188">
        <w:rPr>
          <w:rFonts w:ascii="Times New Roman" w:eastAsia="Times New Roman" w:hAnsi="Times New Roman" w:cs="Times New Roman"/>
          <w:i/>
          <w:sz w:val="24"/>
          <w:szCs w:val="24"/>
          <w:lang w:val="en-US"/>
        </w:rPr>
        <w:t xml:space="preserve">. </w:t>
      </w:r>
      <w:r w:rsidR="00B674C2" w:rsidRPr="00194188">
        <w:rPr>
          <w:rFonts w:ascii="Times New Roman" w:eastAsia="Times New Roman" w:hAnsi="Times New Roman" w:cs="Times New Roman"/>
          <w:sz w:val="24"/>
          <w:szCs w:val="24"/>
          <w:lang w:val="en-US"/>
        </w:rPr>
        <w:t xml:space="preserve">The </w:t>
      </w:r>
      <w:r w:rsidRPr="00194188">
        <w:rPr>
          <w:rFonts w:ascii="Times New Roman" w:eastAsia="Times New Roman" w:hAnsi="Times New Roman" w:cs="Times New Roman"/>
          <w:sz w:val="24"/>
          <w:szCs w:val="24"/>
          <w:lang w:val="en-US"/>
        </w:rPr>
        <w:t>identity-matching</w:t>
      </w:r>
      <w:r w:rsidR="00B674C2" w:rsidRPr="00194188">
        <w:rPr>
          <w:rFonts w:ascii="Times New Roman" w:eastAsia="Times New Roman" w:hAnsi="Times New Roman" w:cs="Times New Roman"/>
          <w:sz w:val="24"/>
          <w:szCs w:val="24"/>
          <w:lang w:val="en-US"/>
        </w:rPr>
        <w:t xml:space="preserve"> task comp</w:t>
      </w:r>
      <w:r w:rsidR="003D0A54" w:rsidRPr="00194188">
        <w:rPr>
          <w:rFonts w:ascii="Times New Roman" w:eastAsia="Times New Roman" w:hAnsi="Times New Roman" w:cs="Times New Roman"/>
          <w:sz w:val="24"/>
          <w:szCs w:val="24"/>
          <w:lang w:val="en-US"/>
        </w:rPr>
        <w:t xml:space="preserve">rised 32 trials (16 </w:t>
      </w:r>
      <w:r w:rsidR="000D3CFC" w:rsidRPr="00194188">
        <w:rPr>
          <w:rFonts w:ascii="Times New Roman" w:eastAsia="Times New Roman" w:hAnsi="Times New Roman" w:cs="Times New Roman"/>
          <w:sz w:val="24"/>
          <w:szCs w:val="24"/>
          <w:lang w:val="en-US"/>
        </w:rPr>
        <w:t>per facial age</w:t>
      </w:r>
      <w:r w:rsidR="00B674C2" w:rsidRPr="00194188">
        <w:rPr>
          <w:rFonts w:ascii="Times New Roman" w:eastAsia="Times New Roman" w:hAnsi="Times New Roman" w:cs="Times New Roman"/>
          <w:sz w:val="24"/>
          <w:szCs w:val="24"/>
          <w:lang w:val="en-US"/>
        </w:rPr>
        <w:t>). For each face age there were eight “same trials” (</w:t>
      </w:r>
      <w:r w:rsidR="00CB527A" w:rsidRPr="00194188">
        <w:rPr>
          <w:rFonts w:ascii="Times New Roman" w:eastAsia="Times New Roman" w:hAnsi="Times New Roman" w:cs="Times New Roman"/>
          <w:sz w:val="24"/>
          <w:szCs w:val="24"/>
          <w:lang w:val="en-US"/>
        </w:rPr>
        <w:t>two images of the same person</w:t>
      </w:r>
      <w:r w:rsidR="00B674C2" w:rsidRPr="00194188">
        <w:rPr>
          <w:rFonts w:ascii="Times New Roman" w:eastAsia="Times New Roman" w:hAnsi="Times New Roman" w:cs="Times New Roman"/>
          <w:sz w:val="24"/>
          <w:szCs w:val="24"/>
          <w:lang w:val="en-US"/>
        </w:rPr>
        <w:t>) and eight “different trials” (</w:t>
      </w:r>
      <w:r w:rsidR="00CB527A" w:rsidRPr="00194188">
        <w:rPr>
          <w:rFonts w:ascii="Times New Roman" w:eastAsia="Times New Roman" w:hAnsi="Times New Roman" w:cs="Times New Roman"/>
          <w:sz w:val="24"/>
          <w:szCs w:val="24"/>
          <w:lang w:val="en-US"/>
        </w:rPr>
        <w:t>images of two different people</w:t>
      </w:r>
      <w:r w:rsidR="00B674C2" w:rsidRPr="00194188">
        <w:rPr>
          <w:rFonts w:ascii="Times New Roman" w:eastAsia="Times New Roman" w:hAnsi="Times New Roman" w:cs="Times New Roman"/>
          <w:sz w:val="24"/>
          <w:szCs w:val="24"/>
          <w:lang w:val="en-US"/>
        </w:rPr>
        <w:t xml:space="preserve">). Each pair was presented for 5s and preceded by a </w:t>
      </w:r>
      <w:r w:rsidR="00216662" w:rsidRPr="00194188">
        <w:rPr>
          <w:rFonts w:ascii="Times New Roman" w:eastAsia="Times New Roman" w:hAnsi="Times New Roman" w:cs="Times New Roman"/>
          <w:sz w:val="24"/>
          <w:szCs w:val="24"/>
          <w:lang w:val="en-US"/>
        </w:rPr>
        <w:t>1</w:t>
      </w:r>
      <w:r w:rsidR="003D0A54" w:rsidRPr="00194188">
        <w:rPr>
          <w:rFonts w:ascii="Times New Roman" w:eastAsia="Times New Roman" w:hAnsi="Times New Roman" w:cs="Times New Roman"/>
          <w:sz w:val="24"/>
          <w:szCs w:val="24"/>
          <w:lang w:val="en-US"/>
        </w:rPr>
        <w:t xml:space="preserve">s </w:t>
      </w:r>
      <w:r w:rsidR="00B674C2" w:rsidRPr="00194188">
        <w:rPr>
          <w:rFonts w:ascii="Times New Roman" w:eastAsia="Times New Roman" w:hAnsi="Times New Roman" w:cs="Times New Roman"/>
          <w:sz w:val="24"/>
          <w:szCs w:val="24"/>
          <w:lang w:val="en-US"/>
        </w:rPr>
        <w:t xml:space="preserve">fixation cross. </w:t>
      </w:r>
      <w:r w:rsidR="003D0A54" w:rsidRPr="00194188">
        <w:rPr>
          <w:rFonts w:ascii="Times New Roman" w:eastAsia="Times New Roman" w:hAnsi="Times New Roman" w:cs="Times New Roman"/>
          <w:sz w:val="24"/>
          <w:szCs w:val="24"/>
          <w:lang w:val="en-US"/>
        </w:rPr>
        <w:t>After the face pair disappeared p</w:t>
      </w:r>
      <w:r w:rsidR="00B674C2" w:rsidRPr="00194188">
        <w:rPr>
          <w:rFonts w:ascii="Times New Roman" w:eastAsia="Times New Roman" w:hAnsi="Times New Roman" w:cs="Times New Roman"/>
          <w:sz w:val="24"/>
          <w:szCs w:val="24"/>
          <w:lang w:val="en-US"/>
        </w:rPr>
        <w:t xml:space="preserve">articipants </w:t>
      </w:r>
      <w:r w:rsidR="003D0A54" w:rsidRPr="00194188">
        <w:rPr>
          <w:rFonts w:ascii="Times New Roman" w:eastAsia="Times New Roman" w:hAnsi="Times New Roman" w:cs="Times New Roman"/>
          <w:sz w:val="24"/>
          <w:szCs w:val="24"/>
          <w:lang w:val="en-US"/>
        </w:rPr>
        <w:t>pressed one of two keys (f, k)</w:t>
      </w:r>
      <w:r w:rsidR="003D0A54" w:rsidRPr="00194188">
        <w:rPr>
          <w:rFonts w:ascii="Times New Roman" w:eastAsia="Times New Roman" w:hAnsi="Times New Roman" w:cs="Times New Roman"/>
          <w:sz w:val="18"/>
          <w:szCs w:val="18"/>
          <w:lang w:val="en-US"/>
        </w:rPr>
        <w:t xml:space="preserve"> </w:t>
      </w:r>
      <w:r w:rsidR="003D0A54" w:rsidRPr="00194188">
        <w:rPr>
          <w:rFonts w:ascii="Times New Roman" w:eastAsia="Times New Roman" w:hAnsi="Times New Roman" w:cs="Times New Roman"/>
          <w:sz w:val="24"/>
          <w:szCs w:val="24"/>
          <w:lang w:val="en-US"/>
        </w:rPr>
        <w:t xml:space="preserve">on the keyboard to indicate </w:t>
      </w:r>
      <w:r w:rsidR="00B674C2" w:rsidRPr="00194188">
        <w:rPr>
          <w:rFonts w:ascii="Times New Roman" w:eastAsia="Times New Roman" w:hAnsi="Times New Roman" w:cs="Times New Roman"/>
          <w:sz w:val="24"/>
          <w:szCs w:val="24"/>
          <w:lang w:val="en-US"/>
        </w:rPr>
        <w:t xml:space="preserve">whether the two facial images were of the same or different identities. Half of the participants viewed </w:t>
      </w:r>
      <w:proofErr w:type="gramStart"/>
      <w:r w:rsidR="00B674C2" w:rsidRPr="00194188">
        <w:rPr>
          <w:rFonts w:ascii="Times New Roman" w:eastAsia="Times New Roman" w:hAnsi="Times New Roman" w:cs="Times New Roman"/>
          <w:sz w:val="24"/>
          <w:szCs w:val="24"/>
          <w:lang w:val="en-US"/>
        </w:rPr>
        <w:t>Set</w:t>
      </w:r>
      <w:proofErr w:type="gramEnd"/>
      <w:r w:rsidR="00B674C2" w:rsidRPr="00194188">
        <w:rPr>
          <w:rFonts w:ascii="Times New Roman" w:eastAsia="Times New Roman" w:hAnsi="Times New Roman" w:cs="Times New Roman"/>
          <w:sz w:val="24"/>
          <w:szCs w:val="24"/>
          <w:lang w:val="en-US"/>
        </w:rPr>
        <w:t xml:space="preserve"> A and the other half viewed Set B. </w:t>
      </w:r>
      <w:r w:rsidR="003D0A54" w:rsidRPr="00194188">
        <w:rPr>
          <w:rFonts w:ascii="Times New Roman" w:eastAsia="Times New Roman" w:hAnsi="Times New Roman" w:cs="Times New Roman"/>
          <w:sz w:val="24"/>
          <w:szCs w:val="24"/>
          <w:lang w:val="en-US"/>
        </w:rPr>
        <w:t xml:space="preserve">The 32 trials were presented in a </w:t>
      </w:r>
      <w:r w:rsidR="00F1146A" w:rsidRPr="00194188">
        <w:rPr>
          <w:rFonts w:ascii="Times New Roman" w:eastAsia="Times New Roman" w:hAnsi="Times New Roman" w:cs="Times New Roman"/>
          <w:sz w:val="24"/>
          <w:szCs w:val="24"/>
          <w:lang w:val="en-US"/>
        </w:rPr>
        <w:t xml:space="preserve">different </w:t>
      </w:r>
      <w:r w:rsidR="003D0A54" w:rsidRPr="00194188">
        <w:rPr>
          <w:rFonts w:ascii="Times New Roman" w:eastAsia="Times New Roman" w:hAnsi="Times New Roman" w:cs="Times New Roman"/>
          <w:sz w:val="24"/>
          <w:szCs w:val="24"/>
          <w:lang w:val="en-US"/>
        </w:rPr>
        <w:t>random order to each participant and n</w:t>
      </w:r>
      <w:r w:rsidR="00B674C2" w:rsidRPr="00194188">
        <w:rPr>
          <w:rFonts w:ascii="Times New Roman" w:eastAsia="Times New Roman" w:hAnsi="Times New Roman" w:cs="Times New Roman"/>
          <w:sz w:val="24"/>
          <w:szCs w:val="24"/>
          <w:lang w:val="en-US"/>
        </w:rPr>
        <w:t>o feedback was given.</w:t>
      </w:r>
    </w:p>
    <w:p w14:paraId="0F5C54F7" w14:textId="6F585764" w:rsidR="0002726C" w:rsidRPr="00194188" w:rsidRDefault="008D393C" w:rsidP="00E63F17">
      <w:pPr>
        <w:spacing w:line="480" w:lineRule="auto"/>
        <w:ind w:right="135" w:firstLine="720"/>
        <w:rPr>
          <w:lang w:val="en-US"/>
        </w:rPr>
      </w:pPr>
      <w:r w:rsidRPr="00194188">
        <w:rPr>
          <w:rFonts w:ascii="Times New Roman" w:eastAsia="Times New Roman" w:hAnsi="Times New Roman" w:cs="Times New Roman"/>
          <w:i/>
          <w:sz w:val="24"/>
          <w:szCs w:val="24"/>
          <w:lang w:val="en-US"/>
        </w:rPr>
        <w:t>Passive-viewing</w:t>
      </w:r>
      <w:r w:rsidR="00A75390" w:rsidRPr="00194188">
        <w:rPr>
          <w:rFonts w:ascii="Times New Roman" w:eastAsia="Times New Roman" w:hAnsi="Times New Roman" w:cs="Times New Roman"/>
          <w:i/>
          <w:sz w:val="24"/>
          <w:szCs w:val="24"/>
          <w:lang w:val="en-US"/>
        </w:rPr>
        <w:t xml:space="preserve"> </w:t>
      </w:r>
      <w:r w:rsidR="00247AD0" w:rsidRPr="00194188">
        <w:rPr>
          <w:rFonts w:ascii="Times New Roman" w:eastAsia="Times New Roman" w:hAnsi="Times New Roman" w:cs="Times New Roman"/>
          <w:i/>
          <w:sz w:val="24"/>
          <w:szCs w:val="24"/>
          <w:lang w:val="en-US"/>
        </w:rPr>
        <w:t>condition</w:t>
      </w:r>
      <w:r w:rsidR="00B674C2" w:rsidRPr="00194188">
        <w:rPr>
          <w:rFonts w:ascii="Times New Roman" w:eastAsia="Times New Roman" w:hAnsi="Times New Roman" w:cs="Times New Roman"/>
          <w:sz w:val="24"/>
          <w:szCs w:val="24"/>
          <w:lang w:val="en-US"/>
        </w:rPr>
        <w:t xml:space="preserve">. Participants in the </w:t>
      </w:r>
      <w:r w:rsidRPr="00194188">
        <w:rPr>
          <w:rFonts w:ascii="Times New Roman" w:eastAsia="Times New Roman" w:hAnsi="Times New Roman" w:cs="Times New Roman"/>
          <w:sz w:val="24"/>
          <w:szCs w:val="24"/>
          <w:lang w:val="en-US"/>
        </w:rPr>
        <w:t>passive-viewing</w:t>
      </w:r>
      <w:r w:rsidR="00B674C2" w:rsidRPr="00194188">
        <w:rPr>
          <w:rFonts w:ascii="Times New Roman" w:eastAsia="Times New Roman" w:hAnsi="Times New Roman" w:cs="Times New Roman"/>
          <w:sz w:val="24"/>
          <w:szCs w:val="24"/>
          <w:lang w:val="en-US"/>
        </w:rPr>
        <w:t xml:space="preserve"> condition studied the same 64 images presented to participants in the </w:t>
      </w:r>
      <w:r w:rsidRPr="00194188">
        <w:rPr>
          <w:rFonts w:ascii="Times New Roman" w:eastAsia="Times New Roman" w:hAnsi="Times New Roman" w:cs="Times New Roman"/>
          <w:sz w:val="24"/>
          <w:szCs w:val="24"/>
          <w:lang w:val="en-US"/>
        </w:rPr>
        <w:t>i</w:t>
      </w:r>
      <w:r w:rsidR="00CC4F3E" w:rsidRPr="00194188">
        <w:rPr>
          <w:rFonts w:ascii="Times New Roman" w:eastAsia="Times New Roman" w:hAnsi="Times New Roman" w:cs="Times New Roman"/>
          <w:sz w:val="24"/>
          <w:szCs w:val="24"/>
          <w:lang w:val="en-US"/>
        </w:rPr>
        <w:t>dentity-matching</w:t>
      </w:r>
      <w:r w:rsidR="00B674C2" w:rsidRPr="00194188">
        <w:rPr>
          <w:rFonts w:ascii="Times New Roman" w:eastAsia="Times New Roman" w:hAnsi="Times New Roman" w:cs="Times New Roman"/>
          <w:sz w:val="24"/>
          <w:szCs w:val="24"/>
          <w:lang w:val="en-US"/>
        </w:rPr>
        <w:t xml:space="preserve"> </w:t>
      </w:r>
      <w:r w:rsidR="004C3855" w:rsidRPr="00194188">
        <w:rPr>
          <w:rFonts w:ascii="Times New Roman" w:eastAsia="Times New Roman" w:hAnsi="Times New Roman" w:cs="Times New Roman"/>
          <w:sz w:val="24"/>
          <w:szCs w:val="24"/>
          <w:lang w:val="en-US"/>
        </w:rPr>
        <w:t>condition</w:t>
      </w:r>
      <w:r w:rsidR="00B674C2" w:rsidRPr="00194188">
        <w:rPr>
          <w:rFonts w:ascii="Times New Roman" w:eastAsia="Times New Roman" w:hAnsi="Times New Roman" w:cs="Times New Roman"/>
          <w:sz w:val="24"/>
          <w:szCs w:val="24"/>
          <w:lang w:val="en-US"/>
        </w:rPr>
        <w:t>. However, faces were presented individually for 2.5 seconds (half of the presentation time of face pairs</w:t>
      </w:r>
      <w:r w:rsidR="00936CE9"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each face was preceded by a </w:t>
      </w:r>
      <w:r w:rsidR="00936CE9" w:rsidRPr="00194188">
        <w:rPr>
          <w:rFonts w:ascii="Times New Roman" w:eastAsia="Times New Roman" w:hAnsi="Times New Roman" w:cs="Times New Roman"/>
          <w:sz w:val="24"/>
          <w:szCs w:val="24"/>
          <w:lang w:val="en-US"/>
        </w:rPr>
        <w:t>1s fixation cross</w:t>
      </w:r>
      <w:r w:rsidR="00B674C2" w:rsidRPr="00194188">
        <w:rPr>
          <w:rFonts w:ascii="Times New Roman" w:eastAsia="Times New Roman" w:hAnsi="Times New Roman" w:cs="Times New Roman"/>
          <w:sz w:val="24"/>
          <w:szCs w:val="24"/>
          <w:lang w:val="en-US"/>
        </w:rPr>
        <w:t>.</w:t>
      </w:r>
      <w:r w:rsidR="00474EFF" w:rsidRPr="00194188">
        <w:rPr>
          <w:rFonts w:ascii="Times New Roman" w:eastAsia="Times New Roman" w:hAnsi="Times New Roman" w:cs="Times New Roman"/>
          <w:sz w:val="24"/>
          <w:szCs w:val="24"/>
          <w:lang w:val="en-US"/>
        </w:rPr>
        <w:t xml:space="preserve"> Faces were presented in </w:t>
      </w:r>
      <w:r w:rsidR="00565F27" w:rsidRPr="00194188">
        <w:rPr>
          <w:rFonts w:ascii="Times New Roman" w:eastAsia="Times New Roman" w:hAnsi="Times New Roman" w:cs="Times New Roman"/>
          <w:sz w:val="24"/>
          <w:szCs w:val="24"/>
          <w:lang w:val="en-US"/>
        </w:rPr>
        <w:t xml:space="preserve">a different </w:t>
      </w:r>
      <w:r w:rsidR="00474EFF" w:rsidRPr="00194188">
        <w:rPr>
          <w:rFonts w:ascii="Times New Roman" w:eastAsia="Times New Roman" w:hAnsi="Times New Roman" w:cs="Times New Roman"/>
          <w:sz w:val="24"/>
          <w:szCs w:val="24"/>
          <w:lang w:val="en-US"/>
        </w:rPr>
        <w:t>random order</w:t>
      </w:r>
      <w:r w:rsidR="00565F27" w:rsidRPr="00194188">
        <w:rPr>
          <w:rFonts w:ascii="Times New Roman" w:eastAsia="Times New Roman" w:hAnsi="Times New Roman" w:cs="Times New Roman"/>
          <w:sz w:val="24"/>
          <w:szCs w:val="24"/>
          <w:lang w:val="en-US"/>
        </w:rPr>
        <w:t xml:space="preserve"> to each participant</w:t>
      </w:r>
      <w:r w:rsidR="00474EFF"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Half the participants viewed Set A and </w:t>
      </w:r>
      <w:r w:rsidR="00B674C2" w:rsidRPr="00194188">
        <w:rPr>
          <w:rFonts w:ascii="Times New Roman" w:eastAsia="Times New Roman" w:hAnsi="Times New Roman" w:cs="Times New Roman"/>
          <w:sz w:val="24"/>
          <w:szCs w:val="24"/>
          <w:lang w:val="en-US"/>
        </w:rPr>
        <w:lastRenderedPageBreak/>
        <w:t>half viewed Set B. Participants were instructed to memorize each face</w:t>
      </w:r>
      <w:r w:rsidR="00936CE9"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and were not told that some identities were represented by two images.</w:t>
      </w:r>
    </w:p>
    <w:p w14:paraId="64343164" w14:textId="77777777" w:rsidR="003175B8" w:rsidRPr="00194188" w:rsidRDefault="00B674C2" w:rsidP="00F95A16">
      <w:pPr>
        <w:spacing w:line="480" w:lineRule="auto"/>
        <w:ind w:right="135" w:firstLine="720"/>
        <w:outlineLvl w:val="0"/>
        <w:rPr>
          <w:rFonts w:ascii="Times New Roman" w:eastAsia="Times New Roman" w:hAnsi="Times New Roman" w:cs="Times New Roman"/>
          <w:b/>
          <w:sz w:val="24"/>
          <w:szCs w:val="24"/>
          <w:lang w:val="en-US"/>
        </w:rPr>
      </w:pPr>
      <w:r w:rsidRPr="00194188">
        <w:rPr>
          <w:rFonts w:ascii="Times New Roman" w:eastAsia="Times New Roman" w:hAnsi="Times New Roman" w:cs="Times New Roman"/>
          <w:b/>
          <w:i/>
          <w:sz w:val="24"/>
          <w:szCs w:val="24"/>
          <w:lang w:val="en-US"/>
        </w:rPr>
        <w:t>Recognition Phase</w:t>
      </w:r>
      <w:r w:rsidRPr="00194188">
        <w:rPr>
          <w:rFonts w:ascii="Times New Roman" w:eastAsia="Times New Roman" w:hAnsi="Times New Roman" w:cs="Times New Roman"/>
          <w:b/>
          <w:sz w:val="24"/>
          <w:szCs w:val="24"/>
          <w:lang w:val="en-US"/>
        </w:rPr>
        <w:t xml:space="preserve">. </w:t>
      </w:r>
    </w:p>
    <w:p w14:paraId="4157A2DE" w14:textId="5499DD69" w:rsidR="0002726C" w:rsidRPr="00194188" w:rsidRDefault="00936CE9" w:rsidP="00E63F17">
      <w:pPr>
        <w:spacing w:line="480" w:lineRule="auto"/>
        <w:ind w:right="135" w:firstLine="720"/>
        <w:rPr>
          <w:lang w:val="en-US"/>
        </w:rPr>
      </w:pPr>
      <w:r w:rsidRPr="00194188">
        <w:rPr>
          <w:rFonts w:ascii="Times New Roman" w:eastAsia="Times New Roman" w:hAnsi="Times New Roman" w:cs="Times New Roman"/>
          <w:sz w:val="24"/>
          <w:szCs w:val="24"/>
          <w:lang w:val="en-US"/>
        </w:rPr>
        <w:t>P</w:t>
      </w:r>
      <w:r w:rsidR="00B674C2" w:rsidRPr="00194188">
        <w:rPr>
          <w:rFonts w:ascii="Times New Roman" w:eastAsia="Times New Roman" w:hAnsi="Times New Roman" w:cs="Times New Roman"/>
          <w:sz w:val="24"/>
          <w:szCs w:val="24"/>
          <w:lang w:val="en-US"/>
        </w:rPr>
        <w:t xml:space="preserve">articipants </w:t>
      </w:r>
      <w:r w:rsidRPr="00194188">
        <w:rPr>
          <w:rFonts w:ascii="Times New Roman" w:eastAsia="Times New Roman" w:hAnsi="Times New Roman" w:cs="Times New Roman"/>
          <w:sz w:val="24"/>
          <w:szCs w:val="24"/>
          <w:lang w:val="en-US"/>
        </w:rPr>
        <w:t xml:space="preserve">in both groups </w:t>
      </w:r>
      <w:r w:rsidR="00B674C2" w:rsidRPr="00194188">
        <w:rPr>
          <w:rFonts w:ascii="Times New Roman" w:eastAsia="Times New Roman" w:hAnsi="Times New Roman" w:cs="Times New Roman"/>
          <w:sz w:val="24"/>
          <w:szCs w:val="24"/>
          <w:lang w:val="en-US"/>
        </w:rPr>
        <w:t>completed the same</w:t>
      </w:r>
      <w:r w:rsidR="00B674C2" w:rsidRPr="00194188">
        <w:rPr>
          <w:rFonts w:ascii="Times New Roman" w:eastAsia="Times New Roman" w:hAnsi="Times New Roman" w:cs="Times New Roman"/>
          <w:b/>
          <w:sz w:val="24"/>
          <w:szCs w:val="24"/>
          <w:lang w:val="en-US"/>
        </w:rPr>
        <w:t xml:space="preserve"> </w:t>
      </w:r>
      <w:r w:rsidR="00B674C2" w:rsidRPr="00194188">
        <w:rPr>
          <w:rFonts w:ascii="Times New Roman" w:eastAsia="Times New Roman" w:hAnsi="Times New Roman" w:cs="Times New Roman"/>
          <w:sz w:val="24"/>
          <w:szCs w:val="24"/>
          <w:lang w:val="en-US"/>
        </w:rPr>
        <w:t>recognition task</w:t>
      </w:r>
      <w:r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T</w:t>
      </w:r>
      <w:r w:rsidR="00B674C2" w:rsidRPr="00194188">
        <w:rPr>
          <w:rFonts w:ascii="Times New Roman" w:eastAsia="Times New Roman" w:hAnsi="Times New Roman" w:cs="Times New Roman"/>
          <w:sz w:val="24"/>
          <w:szCs w:val="24"/>
          <w:lang w:val="en-US"/>
        </w:rPr>
        <w:t xml:space="preserve">he 32 target images (16 for each face age) were intermixed with </w:t>
      </w:r>
      <w:r w:rsidRPr="00194188">
        <w:rPr>
          <w:rFonts w:ascii="Times New Roman" w:eastAsia="Times New Roman" w:hAnsi="Times New Roman" w:cs="Times New Roman"/>
          <w:sz w:val="24"/>
          <w:szCs w:val="24"/>
          <w:lang w:val="en-US"/>
        </w:rPr>
        <w:t xml:space="preserve">a single image of </w:t>
      </w:r>
      <w:r w:rsidR="00B674C2" w:rsidRPr="00194188">
        <w:rPr>
          <w:rFonts w:ascii="Times New Roman" w:eastAsia="Times New Roman" w:hAnsi="Times New Roman" w:cs="Times New Roman"/>
          <w:sz w:val="24"/>
          <w:szCs w:val="24"/>
          <w:lang w:val="en-US"/>
        </w:rPr>
        <w:t>32 novel identities (16 for each face age). On each of the 64 trials participants were asked to indicate whether they had seen each face during the learning phase by pressing one of two keys (f, k)</w:t>
      </w:r>
      <w:r w:rsidR="00B674C2" w:rsidRPr="00194188">
        <w:rPr>
          <w:rFonts w:ascii="Times New Roman" w:eastAsia="Times New Roman" w:hAnsi="Times New Roman" w:cs="Times New Roman"/>
          <w:sz w:val="18"/>
          <w:szCs w:val="18"/>
          <w:lang w:val="en-US"/>
        </w:rPr>
        <w:t xml:space="preserve"> </w:t>
      </w:r>
      <w:r w:rsidR="00B674C2" w:rsidRPr="00194188">
        <w:rPr>
          <w:rFonts w:ascii="Times New Roman" w:eastAsia="Times New Roman" w:hAnsi="Times New Roman" w:cs="Times New Roman"/>
          <w:sz w:val="24"/>
          <w:szCs w:val="24"/>
          <w:lang w:val="en-US"/>
        </w:rPr>
        <w:t xml:space="preserve">on the keyboard. Each face was presented until a response was made and was preceded by a </w:t>
      </w:r>
      <w:r w:rsidR="00474EFF" w:rsidRPr="00194188">
        <w:rPr>
          <w:rFonts w:ascii="Times New Roman" w:eastAsia="Times New Roman" w:hAnsi="Times New Roman" w:cs="Times New Roman"/>
          <w:sz w:val="24"/>
          <w:szCs w:val="24"/>
          <w:lang w:val="en-US"/>
        </w:rPr>
        <w:t>1</w:t>
      </w:r>
      <w:r w:rsidRPr="00194188">
        <w:rPr>
          <w:rFonts w:ascii="Times New Roman" w:eastAsia="Times New Roman" w:hAnsi="Times New Roman" w:cs="Times New Roman"/>
          <w:sz w:val="24"/>
          <w:szCs w:val="24"/>
          <w:lang w:val="en-US"/>
        </w:rPr>
        <w:t xml:space="preserve">s </w:t>
      </w:r>
      <w:r w:rsidR="00B674C2" w:rsidRPr="00194188">
        <w:rPr>
          <w:rFonts w:ascii="Times New Roman" w:eastAsia="Times New Roman" w:hAnsi="Times New Roman" w:cs="Times New Roman"/>
          <w:sz w:val="24"/>
          <w:szCs w:val="24"/>
          <w:lang w:val="en-US"/>
        </w:rPr>
        <w:t xml:space="preserve">fixation cross. </w:t>
      </w:r>
    </w:p>
    <w:p w14:paraId="5A0FFACF" w14:textId="77777777" w:rsidR="0002726C" w:rsidRPr="00194188" w:rsidRDefault="00B674C2" w:rsidP="00F95A16">
      <w:pPr>
        <w:spacing w:line="480" w:lineRule="auto"/>
        <w:ind w:left="142" w:right="135" w:hanging="142"/>
        <w:outlineLvl w:val="0"/>
        <w:rPr>
          <w:lang w:val="en-US"/>
        </w:rPr>
      </w:pPr>
      <w:r w:rsidRPr="00194188">
        <w:rPr>
          <w:rFonts w:ascii="Times New Roman" w:eastAsia="Times New Roman" w:hAnsi="Times New Roman" w:cs="Times New Roman"/>
          <w:b/>
          <w:sz w:val="24"/>
          <w:szCs w:val="24"/>
          <w:lang w:val="en-US"/>
        </w:rPr>
        <w:t>Results</w:t>
      </w:r>
    </w:p>
    <w:p w14:paraId="3215C113" w14:textId="77777777" w:rsidR="0014695C" w:rsidRPr="00194188" w:rsidRDefault="00CC4F3E" w:rsidP="00F95A16">
      <w:pPr>
        <w:spacing w:line="480" w:lineRule="auto"/>
        <w:ind w:right="135" w:firstLine="709"/>
        <w:outlineLvl w:val="0"/>
        <w:rPr>
          <w:rFonts w:ascii="Times New Roman" w:eastAsia="Times New Roman" w:hAnsi="Times New Roman" w:cs="Times New Roman"/>
          <w:i/>
          <w:sz w:val="24"/>
          <w:szCs w:val="24"/>
          <w:lang w:val="en-US"/>
        </w:rPr>
      </w:pPr>
      <w:r w:rsidRPr="00194188">
        <w:rPr>
          <w:rFonts w:ascii="Times New Roman" w:eastAsia="Times New Roman" w:hAnsi="Times New Roman" w:cs="Times New Roman"/>
          <w:b/>
          <w:sz w:val="24"/>
          <w:szCs w:val="24"/>
          <w:lang w:val="en-US"/>
        </w:rPr>
        <w:t>Identity-</w:t>
      </w:r>
      <w:r w:rsidR="00B674C2" w:rsidRPr="00194188">
        <w:rPr>
          <w:rFonts w:ascii="Times New Roman" w:eastAsia="Times New Roman" w:hAnsi="Times New Roman" w:cs="Times New Roman"/>
          <w:b/>
          <w:sz w:val="24"/>
          <w:szCs w:val="24"/>
          <w:lang w:val="en-US"/>
        </w:rPr>
        <w:t>Matching Task</w:t>
      </w:r>
      <w:r w:rsidR="00B674C2"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i/>
          <w:sz w:val="24"/>
          <w:szCs w:val="24"/>
          <w:lang w:val="en-US"/>
        </w:rPr>
        <w:t xml:space="preserve"> </w:t>
      </w:r>
    </w:p>
    <w:p w14:paraId="079CC2A2" w14:textId="3AB1F108" w:rsidR="001714B8" w:rsidRPr="00194188" w:rsidRDefault="00C75542" w:rsidP="00E63F17">
      <w:pPr>
        <w:spacing w:line="480" w:lineRule="auto"/>
        <w:ind w:right="135" w:firstLine="709"/>
        <w:rPr>
          <w:lang w:val="en-US"/>
        </w:rPr>
      </w:pPr>
      <w:r w:rsidRPr="00194188">
        <w:rPr>
          <w:rFonts w:ascii="Times New Roman" w:eastAsia="Times New Roman" w:hAnsi="Times New Roman" w:cs="Times New Roman"/>
          <w:sz w:val="24"/>
          <w:szCs w:val="24"/>
          <w:lang w:val="en-US"/>
        </w:rPr>
        <w:t>To compare performance for own- vs. other-race faces on the matching task we analyzed d’—an unbiased measure of accuracy. To compare the pattern of errors for each facial age we conducted additional t-tests with hits (</w:t>
      </w:r>
      <w:r w:rsidR="00B674C2" w:rsidRPr="00194188">
        <w:rPr>
          <w:rFonts w:ascii="Times New Roman" w:eastAsia="Times New Roman" w:hAnsi="Times New Roman" w:cs="Times New Roman"/>
          <w:sz w:val="24"/>
          <w:szCs w:val="24"/>
          <w:lang w:val="en-US"/>
        </w:rPr>
        <w:t>responding ‘</w:t>
      </w:r>
      <w:r w:rsidR="00B674C2" w:rsidRPr="00194188">
        <w:rPr>
          <w:rFonts w:ascii="Times New Roman" w:eastAsia="Times New Roman" w:hAnsi="Times New Roman" w:cs="Times New Roman"/>
          <w:i/>
          <w:sz w:val="24"/>
          <w:szCs w:val="24"/>
          <w:lang w:val="en-US"/>
        </w:rPr>
        <w:t>same</w:t>
      </w:r>
      <w:r w:rsidR="00B674C2" w:rsidRPr="00194188">
        <w:rPr>
          <w:rFonts w:ascii="Times New Roman" w:eastAsia="Times New Roman" w:hAnsi="Times New Roman" w:cs="Times New Roman"/>
          <w:sz w:val="24"/>
          <w:szCs w:val="24"/>
          <w:lang w:val="en-US"/>
        </w:rPr>
        <w:t>’ on same trials</w:t>
      </w:r>
      <w:r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 xml:space="preserve"> false alarm</w:t>
      </w:r>
      <w:r w:rsidRPr="00194188">
        <w:rPr>
          <w:rFonts w:ascii="Times New Roman" w:eastAsia="Times New Roman" w:hAnsi="Times New Roman" w:cs="Times New Roman"/>
          <w:sz w:val="24"/>
          <w:szCs w:val="24"/>
          <w:lang w:val="en-US"/>
        </w:rPr>
        <w:t>s</w:t>
      </w:r>
      <w:r w:rsidR="00B674C2"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w:t>
      </w:r>
      <w:r w:rsidR="00B674C2" w:rsidRPr="00194188">
        <w:rPr>
          <w:rFonts w:ascii="Times New Roman" w:eastAsia="Times New Roman" w:hAnsi="Times New Roman" w:cs="Times New Roman"/>
          <w:sz w:val="24"/>
          <w:szCs w:val="24"/>
          <w:lang w:val="en-US"/>
        </w:rPr>
        <w:t>responding ‘</w:t>
      </w:r>
      <w:r w:rsidR="008A5E93" w:rsidRPr="00194188">
        <w:rPr>
          <w:rFonts w:ascii="Times New Roman" w:eastAsia="Times New Roman" w:hAnsi="Times New Roman" w:cs="Times New Roman"/>
          <w:i/>
          <w:sz w:val="24"/>
          <w:szCs w:val="24"/>
          <w:lang w:val="en-US"/>
        </w:rPr>
        <w:t>same’</w:t>
      </w:r>
      <w:r w:rsidR="00B674C2" w:rsidRPr="00194188">
        <w:rPr>
          <w:rFonts w:ascii="Times New Roman" w:eastAsia="Times New Roman" w:hAnsi="Times New Roman" w:cs="Times New Roman"/>
          <w:sz w:val="24"/>
          <w:szCs w:val="24"/>
          <w:lang w:val="en-US"/>
        </w:rPr>
        <w:t xml:space="preserve"> on a </w:t>
      </w:r>
      <w:r w:rsidR="008A5E93" w:rsidRPr="00194188">
        <w:rPr>
          <w:rFonts w:ascii="Times New Roman" w:eastAsia="Times New Roman" w:hAnsi="Times New Roman" w:cs="Times New Roman"/>
          <w:sz w:val="24"/>
          <w:szCs w:val="24"/>
          <w:lang w:val="en-US"/>
        </w:rPr>
        <w:t>different</w:t>
      </w:r>
      <w:r w:rsidR="00B674C2" w:rsidRPr="00194188">
        <w:rPr>
          <w:rFonts w:ascii="Times New Roman" w:eastAsia="Times New Roman" w:hAnsi="Times New Roman" w:cs="Times New Roman"/>
          <w:sz w:val="24"/>
          <w:szCs w:val="24"/>
          <w:lang w:val="en-US"/>
        </w:rPr>
        <w:t xml:space="preserve"> trial</w:t>
      </w:r>
      <w:r w:rsidRPr="00194188">
        <w:rPr>
          <w:rFonts w:ascii="Times New Roman" w:eastAsia="Times New Roman" w:hAnsi="Times New Roman" w:cs="Times New Roman"/>
          <w:sz w:val="24"/>
          <w:szCs w:val="24"/>
          <w:lang w:val="en-US"/>
        </w:rPr>
        <w:t xml:space="preserve">) </w:t>
      </w:r>
      <w:r w:rsidR="00B674C2" w:rsidRPr="00194188">
        <w:rPr>
          <w:rFonts w:ascii="Times New Roman" w:eastAsia="Times New Roman" w:hAnsi="Times New Roman" w:cs="Times New Roman"/>
          <w:sz w:val="24"/>
          <w:szCs w:val="24"/>
          <w:lang w:val="en-US"/>
        </w:rPr>
        <w:t>and criterion (c)</w:t>
      </w:r>
      <w:r w:rsidRPr="00194188">
        <w:rPr>
          <w:rFonts w:ascii="Times New Roman" w:eastAsia="Times New Roman" w:hAnsi="Times New Roman" w:cs="Times New Roman"/>
          <w:sz w:val="24"/>
          <w:szCs w:val="24"/>
          <w:lang w:val="en-US"/>
        </w:rPr>
        <w:t xml:space="preserve"> as dependent variables</w:t>
      </w:r>
      <w:r w:rsidR="00B674C2" w:rsidRPr="00194188">
        <w:rPr>
          <w:rFonts w:ascii="Times New Roman" w:eastAsia="Times New Roman" w:hAnsi="Times New Roman" w:cs="Times New Roman"/>
          <w:sz w:val="24"/>
          <w:szCs w:val="24"/>
          <w:lang w:val="en-US"/>
        </w:rPr>
        <w:t>.</w:t>
      </w:r>
    </w:p>
    <w:p w14:paraId="018E50E9" w14:textId="77777777" w:rsidR="00C528FD" w:rsidRPr="00194188" w:rsidRDefault="00C528FD" w:rsidP="00C528FD">
      <w:pPr>
        <w:spacing w:line="480" w:lineRule="auto"/>
        <w:ind w:right="135" w:firstLine="709"/>
        <w:rPr>
          <w:lang w:val="en-US"/>
        </w:rPr>
      </w:pPr>
      <w:r w:rsidRPr="00194188">
        <w:rPr>
          <w:rFonts w:ascii="Times New Roman" w:eastAsia="Times New Roman" w:hAnsi="Times New Roman" w:cs="Times New Roman"/>
          <w:sz w:val="24"/>
          <w:szCs w:val="24"/>
          <w:lang w:val="en-US"/>
        </w:rPr>
        <w:t>Overall accuracy (d’) did not differ for young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1.53;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.74) vs. older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1.51;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.59) faces,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.87 (Figure 2a). However, the pattern of errors varied with facial age. The proportion of hits was higher for older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.81;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.15) than young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.71;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0.16) faces,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2.30,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.03,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.58, but so too was the proportion of false alarms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s</w:t>
      </w:r>
      <w:proofErr w:type="spellEnd"/>
      <w:r w:rsidRPr="00194188">
        <w:rPr>
          <w:rFonts w:ascii="Times New Roman" w:eastAsia="Times New Roman" w:hAnsi="Times New Roman" w:cs="Times New Roman"/>
          <w:sz w:val="24"/>
          <w:szCs w:val="24"/>
          <w:lang w:val="en-US"/>
        </w:rPr>
        <w:t xml:space="preserve"> = .30 and .19;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lang w:val="en-US"/>
        </w:rPr>
        <w:t>s</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.18 and .17 for older and young faces, respectively;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2.48,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.02,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.65). This is supported by an analysis showing that participants were less conservative for older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c</w:t>
      </w:r>
      <w:r w:rsidRPr="00194188">
        <w:rPr>
          <w:rFonts w:ascii="Times New Roman" w:eastAsia="Times New Roman" w:hAnsi="Times New Roman" w:cs="Times New Roman"/>
          <w:sz w:val="24"/>
          <w:szCs w:val="24"/>
          <w:lang w:val="en-US"/>
        </w:rPr>
        <w:t xml:space="preserve"> = -.17;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i/>
          <w:sz w:val="24"/>
          <w:szCs w:val="24"/>
          <w:vertAlign w:val="subscript"/>
          <w:lang w:val="en-US"/>
        </w:rPr>
        <w:t>c</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lastRenderedPageBreak/>
        <w:t>.42) than young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c</w:t>
      </w:r>
      <w:r w:rsidRPr="00194188">
        <w:rPr>
          <w:rFonts w:ascii="Times New Roman" w:eastAsia="Times New Roman" w:hAnsi="Times New Roman" w:cs="Times New Roman"/>
          <w:sz w:val="24"/>
          <w:szCs w:val="24"/>
          <w:lang w:val="en-US"/>
        </w:rPr>
        <w:t xml:space="preserve"> = .16;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i/>
          <w:sz w:val="24"/>
          <w:szCs w:val="24"/>
          <w:vertAlign w:val="subscript"/>
          <w:lang w:val="en-US"/>
        </w:rPr>
        <w:t>c</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.35) faces,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2.99,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.007,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.85. Thus, although accuracy in the identity-matching task was comparable across face ages, participants were more likely to make a ‘same’ response when judging older faces than when judging young faces, suggesting some difficulty in telling older adult faces apart.</w:t>
      </w:r>
    </w:p>
    <w:p w14:paraId="67F28C2F" w14:textId="77777777" w:rsidR="0014695C" w:rsidRPr="00194188" w:rsidRDefault="00B674C2" w:rsidP="00F95A16">
      <w:pPr>
        <w:spacing w:line="480" w:lineRule="auto"/>
        <w:ind w:right="135" w:firstLine="709"/>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b/>
          <w:sz w:val="24"/>
          <w:szCs w:val="24"/>
          <w:lang w:val="en-US"/>
        </w:rPr>
        <w:t>Recognition Task</w:t>
      </w:r>
      <w:r w:rsidRPr="00194188">
        <w:rPr>
          <w:rFonts w:ascii="Times New Roman" w:eastAsia="Times New Roman" w:hAnsi="Times New Roman" w:cs="Times New Roman"/>
          <w:sz w:val="24"/>
          <w:szCs w:val="24"/>
          <w:lang w:val="en-US"/>
        </w:rPr>
        <w:t xml:space="preserve">. </w:t>
      </w:r>
    </w:p>
    <w:p w14:paraId="0D9C15EC" w14:textId="7034A049" w:rsidR="00700086" w:rsidRPr="00194188" w:rsidRDefault="00B674C2" w:rsidP="00E63F17">
      <w:pPr>
        <w:spacing w:line="480" w:lineRule="auto"/>
        <w:ind w:right="135" w:firstLine="709"/>
        <w:rPr>
          <w:rFonts w:ascii="Times New Roman" w:hAnsi="Times New Roman" w:cs="Times New Roman"/>
          <w:sz w:val="24"/>
          <w:szCs w:val="24"/>
        </w:rPr>
      </w:pPr>
      <w:r w:rsidRPr="00194188">
        <w:rPr>
          <w:rFonts w:ascii="Times New Roman" w:eastAsia="Times New Roman" w:hAnsi="Times New Roman" w:cs="Times New Roman"/>
          <w:sz w:val="24"/>
          <w:szCs w:val="24"/>
          <w:lang w:val="en-US"/>
        </w:rPr>
        <w:t xml:space="preserve">To determine whether recognition accuracy varied as a function of face age and </w:t>
      </w:r>
      <w:r w:rsidR="003D0A54" w:rsidRPr="00194188">
        <w:rPr>
          <w:rFonts w:ascii="Times New Roman" w:eastAsia="Times New Roman" w:hAnsi="Times New Roman" w:cs="Times New Roman"/>
          <w:sz w:val="24"/>
          <w:szCs w:val="24"/>
          <w:lang w:val="en-US"/>
        </w:rPr>
        <w:t>learning</w:t>
      </w:r>
      <w:r w:rsidRPr="00194188">
        <w:rPr>
          <w:rFonts w:ascii="Times New Roman" w:eastAsia="Times New Roman" w:hAnsi="Times New Roman" w:cs="Times New Roman"/>
          <w:sz w:val="24"/>
          <w:szCs w:val="24"/>
          <w:lang w:val="en-US"/>
        </w:rPr>
        <w:t xml:space="preserve"> </w:t>
      </w:r>
      <w:r w:rsidR="00C75542" w:rsidRPr="00194188">
        <w:rPr>
          <w:rFonts w:ascii="Times New Roman" w:eastAsia="Times New Roman" w:hAnsi="Times New Roman" w:cs="Times New Roman"/>
          <w:sz w:val="24"/>
          <w:szCs w:val="24"/>
          <w:lang w:val="en-US"/>
        </w:rPr>
        <w:t xml:space="preserve">condition </w:t>
      </w:r>
      <w:r w:rsidRPr="00194188">
        <w:rPr>
          <w:rFonts w:ascii="Times New Roman" w:eastAsia="Times New Roman" w:hAnsi="Times New Roman" w:cs="Times New Roman"/>
          <w:sz w:val="24"/>
          <w:szCs w:val="24"/>
          <w:lang w:val="en-US"/>
        </w:rPr>
        <w:t xml:space="preserve">we conducted a </w:t>
      </w:r>
      <w:r w:rsidR="00C75542" w:rsidRPr="00194188">
        <w:rPr>
          <w:rFonts w:ascii="Times New Roman" w:eastAsia="Times New Roman" w:hAnsi="Times New Roman" w:cs="Times New Roman"/>
          <w:sz w:val="24"/>
          <w:szCs w:val="24"/>
          <w:lang w:val="en-US"/>
        </w:rPr>
        <w:t>2 (Face Age: Young, Older) x 2 (Learning Condition: Identity</w:t>
      </w:r>
      <w:r w:rsidR="00AA7DA2" w:rsidRPr="00194188">
        <w:rPr>
          <w:rFonts w:ascii="Times New Roman" w:eastAsia="Times New Roman" w:hAnsi="Times New Roman" w:cs="Times New Roman"/>
          <w:sz w:val="24"/>
          <w:szCs w:val="24"/>
          <w:lang w:val="en-US"/>
        </w:rPr>
        <w:t xml:space="preserve"> </w:t>
      </w:r>
      <w:r w:rsidR="00C75542" w:rsidRPr="00194188">
        <w:rPr>
          <w:rFonts w:ascii="Times New Roman" w:eastAsia="Times New Roman" w:hAnsi="Times New Roman" w:cs="Times New Roman"/>
          <w:sz w:val="24"/>
          <w:szCs w:val="24"/>
          <w:lang w:val="en-US"/>
        </w:rPr>
        <w:t xml:space="preserve">Matching, Passive Viewing) </w:t>
      </w:r>
      <w:r w:rsidRPr="00194188">
        <w:rPr>
          <w:rFonts w:ascii="Times New Roman" w:eastAsia="Times New Roman" w:hAnsi="Times New Roman" w:cs="Times New Roman"/>
          <w:sz w:val="24"/>
          <w:szCs w:val="24"/>
          <w:lang w:val="en-US"/>
        </w:rPr>
        <w:t>mixed ANOVA with d’</w:t>
      </w:r>
      <w:r w:rsidR="00C75542" w:rsidRPr="00194188">
        <w:rPr>
          <w:rFonts w:ascii="Times New Roman" w:eastAsia="Times New Roman" w:hAnsi="Times New Roman" w:cs="Times New Roman"/>
          <w:sz w:val="24"/>
          <w:szCs w:val="24"/>
          <w:lang w:val="en-US"/>
        </w:rPr>
        <w:t xml:space="preserve"> as the dependent variable. </w:t>
      </w:r>
      <w:r w:rsidRPr="00194188">
        <w:rPr>
          <w:rFonts w:ascii="Times New Roman" w:eastAsia="Times New Roman" w:hAnsi="Times New Roman" w:cs="Times New Roman"/>
          <w:sz w:val="24"/>
          <w:szCs w:val="24"/>
          <w:lang w:val="en-US"/>
        </w:rPr>
        <w:t xml:space="preserve"> </w:t>
      </w:r>
      <w:r w:rsidR="00C75542" w:rsidRPr="00194188">
        <w:rPr>
          <w:rFonts w:ascii="Times New Roman" w:eastAsia="Times New Roman" w:hAnsi="Times New Roman" w:cs="Times New Roman"/>
          <w:sz w:val="24"/>
          <w:szCs w:val="24"/>
          <w:lang w:val="en-US"/>
        </w:rPr>
        <w:t xml:space="preserve">To investigate the pattern of errors as a function of facial age we conducted three supplemental ANOVAs with </w:t>
      </w:r>
      <w:r w:rsidRPr="00194188">
        <w:rPr>
          <w:rFonts w:ascii="Times New Roman" w:eastAsia="Times New Roman" w:hAnsi="Times New Roman" w:cs="Times New Roman"/>
          <w:sz w:val="24"/>
          <w:szCs w:val="24"/>
          <w:lang w:val="en-US"/>
        </w:rPr>
        <w:t>hits, false alarms, and criterion</w:t>
      </w:r>
      <w:r w:rsidR="00C75542" w:rsidRPr="00194188">
        <w:rPr>
          <w:rFonts w:ascii="Times New Roman" w:eastAsia="Times New Roman" w:hAnsi="Times New Roman" w:cs="Times New Roman"/>
          <w:sz w:val="24"/>
          <w:szCs w:val="24"/>
          <w:lang w:val="en-US"/>
        </w:rPr>
        <w:t xml:space="preserve"> as dependent variables</w:t>
      </w:r>
      <w:r w:rsidRPr="00194188">
        <w:rPr>
          <w:rFonts w:ascii="Times New Roman" w:eastAsia="Times New Roman" w:hAnsi="Times New Roman" w:cs="Times New Roman"/>
          <w:sz w:val="24"/>
          <w:szCs w:val="24"/>
          <w:lang w:val="en-US"/>
        </w:rPr>
        <w:t>. A hit was defined as saying ‘</w:t>
      </w:r>
      <w:r w:rsidRPr="00194188">
        <w:rPr>
          <w:rFonts w:ascii="Times New Roman" w:eastAsia="Times New Roman" w:hAnsi="Times New Roman" w:cs="Times New Roman"/>
          <w:i/>
          <w:sz w:val="24"/>
          <w:szCs w:val="24"/>
          <w:lang w:val="en-US"/>
        </w:rPr>
        <w:t>familiar</w:t>
      </w:r>
      <w:r w:rsidRPr="00194188">
        <w:rPr>
          <w:rFonts w:ascii="Times New Roman" w:eastAsia="Times New Roman" w:hAnsi="Times New Roman" w:cs="Times New Roman"/>
          <w:sz w:val="24"/>
          <w:szCs w:val="24"/>
          <w:lang w:val="en-US"/>
        </w:rPr>
        <w:t xml:space="preserve">’ when a face had been presented in the </w:t>
      </w:r>
      <w:r w:rsidR="003D0A54" w:rsidRPr="00194188">
        <w:rPr>
          <w:rFonts w:ascii="Times New Roman" w:eastAsia="Times New Roman" w:hAnsi="Times New Roman" w:cs="Times New Roman"/>
          <w:sz w:val="24"/>
          <w:szCs w:val="24"/>
          <w:lang w:val="en-US"/>
        </w:rPr>
        <w:t>learning</w:t>
      </w:r>
      <w:r w:rsidRPr="00194188">
        <w:rPr>
          <w:rFonts w:ascii="Times New Roman" w:eastAsia="Times New Roman" w:hAnsi="Times New Roman" w:cs="Times New Roman"/>
          <w:sz w:val="24"/>
          <w:szCs w:val="24"/>
          <w:lang w:val="en-US"/>
        </w:rPr>
        <w:t xml:space="preserve"> phase</w:t>
      </w:r>
      <w:r w:rsidR="008A5E93" w:rsidRPr="00194188">
        <w:rPr>
          <w:rFonts w:ascii="Times New Roman" w:hAnsi="Times New Roman" w:cs="Times New Roman"/>
          <w:sz w:val="24"/>
          <w:szCs w:val="24"/>
        </w:rPr>
        <w:t xml:space="preserve">; a false alarm was defined as saying </w:t>
      </w:r>
      <w:r w:rsidR="008A5E93" w:rsidRPr="00194188">
        <w:rPr>
          <w:rFonts w:ascii="Times New Roman" w:hAnsi="Times New Roman" w:cs="Times New Roman"/>
          <w:i/>
          <w:sz w:val="24"/>
          <w:szCs w:val="24"/>
        </w:rPr>
        <w:t>‘familiar’</w:t>
      </w:r>
      <w:r w:rsidR="008A5E93" w:rsidRPr="00194188">
        <w:rPr>
          <w:rFonts w:ascii="Times New Roman" w:hAnsi="Times New Roman" w:cs="Times New Roman"/>
          <w:sz w:val="24"/>
          <w:szCs w:val="24"/>
        </w:rPr>
        <w:t xml:space="preserve"> </w:t>
      </w:r>
      <w:r w:rsidR="00B60C03" w:rsidRPr="00194188">
        <w:rPr>
          <w:rFonts w:ascii="Times New Roman" w:hAnsi="Times New Roman" w:cs="Times New Roman"/>
          <w:sz w:val="24"/>
          <w:szCs w:val="24"/>
        </w:rPr>
        <w:t xml:space="preserve">when a face had not been presented in the learning phase (i.e., was novel). </w:t>
      </w:r>
    </w:p>
    <w:p w14:paraId="3E7500A2" w14:textId="77777777" w:rsidR="00C528FD" w:rsidRPr="00194188" w:rsidRDefault="00C528FD" w:rsidP="00C528FD">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The analysis of d’ revealed no significant main effects, </w:t>
      </w:r>
      <w:proofErr w:type="spellStart"/>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s</w:t>
      </w:r>
      <w:proofErr w:type="spellEnd"/>
      <w:r w:rsidRPr="00194188">
        <w:rPr>
          <w:rFonts w:ascii="Times New Roman" w:eastAsia="Times New Roman" w:hAnsi="Times New Roman" w:cs="Times New Roman"/>
          <w:sz w:val="24"/>
          <w:szCs w:val="24"/>
          <w:lang w:val="en-US"/>
        </w:rPr>
        <w:t xml:space="preserve"> &gt; .10, but there was a significant face age x learning condition interaction,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4.31, </w:t>
      </w:r>
      <w:r w:rsidRPr="00194188">
        <w:rPr>
          <w:rFonts w:ascii="Times New Roman" w:eastAsia="Times New Roman" w:hAnsi="Times New Roman" w:cs="Times New Roman"/>
          <w:i/>
          <w:sz w:val="24"/>
          <w:szCs w:val="24"/>
          <w:lang w:val="en-US"/>
        </w:rPr>
        <w:t xml:space="preserve">p </w:t>
      </w:r>
      <w:r w:rsidRPr="00194188">
        <w:rPr>
          <w:rFonts w:ascii="Times New Roman" w:eastAsia="Times New Roman" w:hAnsi="Times New Roman" w:cs="Times New Roman"/>
          <w:sz w:val="24"/>
          <w:szCs w:val="24"/>
          <w:lang w:val="en-US"/>
        </w:rPr>
        <w:t xml:space="preserve">= .04,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 .09. Paired samples t-tests revealed that accuracy was higher for young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1.92;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.81) than older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1.63;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.54) faces in the passive-viewing condition,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2.15,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.04,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.42. In contrast, there was no effect of face age in the identity-matching condition,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.49, with comparable accuracy for young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2.04;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.81) and older (</w:t>
      </w:r>
      <w:proofErr w:type="spellStart"/>
      <w:r w:rsidRPr="00194188">
        <w:rPr>
          <w:rFonts w:ascii="Times New Roman" w:eastAsia="Times New Roman" w:hAnsi="Times New Roman" w:cs="Times New Roman"/>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2.12;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.65) faces. As shown in Figure 2b, the identity matching task improved performance for older adult faces more than for younger faces. </w:t>
      </w:r>
    </w:p>
    <w:p w14:paraId="3CEB2269" w14:textId="77777777" w:rsidR="00C47F1F" w:rsidRPr="00194188" w:rsidRDefault="00C47F1F">
      <w:pPr>
        <w:rPr>
          <w:rFonts w:ascii="Times New Roman" w:eastAsia="Times New Roman" w:hAnsi="Times New Roman" w:cs="Times New Roman"/>
          <w:i/>
          <w:sz w:val="24"/>
          <w:szCs w:val="24"/>
          <w:lang w:val="en-US"/>
        </w:rPr>
      </w:pPr>
      <w:r w:rsidRPr="00194188">
        <w:rPr>
          <w:rFonts w:ascii="Times New Roman" w:eastAsia="Times New Roman" w:hAnsi="Times New Roman" w:cs="Times New Roman"/>
          <w:i/>
          <w:sz w:val="24"/>
          <w:szCs w:val="24"/>
          <w:lang w:val="en-US"/>
        </w:rPr>
        <w:br w:type="page"/>
      </w:r>
    </w:p>
    <w:p w14:paraId="1FF06FAE" w14:textId="77777777" w:rsidR="00C47F1F" w:rsidRPr="00194188" w:rsidRDefault="00C47F1F">
      <w:pPr>
        <w:rPr>
          <w:rFonts w:ascii="Times New Roman" w:eastAsia="Times New Roman" w:hAnsi="Times New Roman" w:cs="Times New Roman"/>
          <w:i/>
          <w:sz w:val="24"/>
          <w:szCs w:val="24"/>
          <w:lang w:val="en-US"/>
        </w:rPr>
      </w:pPr>
    </w:p>
    <w:p w14:paraId="65F92F44" w14:textId="77777777" w:rsidR="00C47F1F" w:rsidRPr="00194188" w:rsidRDefault="00C47F1F">
      <w:pPr>
        <w:rPr>
          <w:rFonts w:ascii="Times New Roman" w:eastAsia="Times New Roman" w:hAnsi="Times New Roman" w:cs="Times New Roman"/>
          <w:i/>
          <w:sz w:val="24"/>
          <w:szCs w:val="24"/>
          <w:lang w:val="en-US"/>
        </w:rPr>
      </w:pPr>
    </w:p>
    <w:p w14:paraId="035DB51E" w14:textId="113481E1" w:rsidR="005940AF" w:rsidRPr="00194188" w:rsidRDefault="005940AF">
      <w:pPr>
        <w:rPr>
          <w:rFonts w:ascii="Times New Roman" w:eastAsia="Times New Roman" w:hAnsi="Times New Roman" w:cs="Times New Roman"/>
          <w:sz w:val="24"/>
          <w:szCs w:val="24"/>
          <w:lang w:val="en-US"/>
        </w:rPr>
      </w:pPr>
    </w:p>
    <w:p w14:paraId="26676177" w14:textId="06DEFC09" w:rsidR="005940AF" w:rsidRPr="00194188" w:rsidRDefault="005940AF">
      <w:pPr>
        <w:rPr>
          <w:rFonts w:ascii="Times New Roman" w:eastAsia="Times New Roman" w:hAnsi="Times New Roman" w:cs="Times New Roman"/>
          <w:sz w:val="24"/>
          <w:szCs w:val="24"/>
          <w:lang w:val="en-US"/>
        </w:rPr>
      </w:pPr>
      <w:r w:rsidRPr="00194188">
        <w:rPr>
          <w:rFonts w:ascii="Times New Roman" w:eastAsia="Times New Roman" w:hAnsi="Times New Roman" w:cs="Times New Roman"/>
          <w:noProof/>
          <w:sz w:val="24"/>
          <w:szCs w:val="24"/>
          <w:lang w:val="en-GB" w:eastAsia="en-GB"/>
        </w:rPr>
        <w:drawing>
          <wp:inline distT="0" distB="0" distL="0" distR="0" wp14:anchorId="3377AC27" wp14:editId="597F1611">
            <wp:extent cx="6468533" cy="36385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2.TIF"/>
                    <pic:cNvPicPr/>
                  </pic:nvPicPr>
                  <pic:blipFill>
                    <a:blip r:embed="rId10"/>
                    <a:stretch>
                      <a:fillRect/>
                    </a:stretch>
                  </pic:blipFill>
                  <pic:spPr>
                    <a:xfrm>
                      <a:off x="0" y="0"/>
                      <a:ext cx="6477050" cy="3643341"/>
                    </a:xfrm>
                    <a:prstGeom prst="rect">
                      <a:avLst/>
                    </a:prstGeom>
                  </pic:spPr>
                </pic:pic>
              </a:graphicData>
            </a:graphic>
          </wp:inline>
        </w:drawing>
      </w:r>
    </w:p>
    <w:p w14:paraId="45CBFDDC" w14:textId="77777777" w:rsidR="00730E8A" w:rsidRPr="00194188" w:rsidRDefault="00730E8A">
      <w:pPr>
        <w:rPr>
          <w:rFonts w:ascii="Times New Roman" w:eastAsia="Times New Roman" w:hAnsi="Times New Roman" w:cs="Times New Roman"/>
          <w:sz w:val="24"/>
          <w:szCs w:val="24"/>
          <w:lang w:val="en-US"/>
        </w:rPr>
      </w:pPr>
    </w:p>
    <w:p w14:paraId="373764B2" w14:textId="77777777" w:rsidR="00730E8A" w:rsidRPr="00194188" w:rsidRDefault="00730E8A">
      <w:pPr>
        <w:rPr>
          <w:rFonts w:ascii="Times New Roman" w:eastAsia="Times New Roman" w:hAnsi="Times New Roman" w:cs="Times New Roman"/>
          <w:sz w:val="24"/>
          <w:szCs w:val="24"/>
          <w:lang w:val="en-US"/>
        </w:rPr>
      </w:pPr>
    </w:p>
    <w:p w14:paraId="7AD76A8A" w14:textId="77777777" w:rsidR="00730E8A" w:rsidRPr="00194188" w:rsidRDefault="00730E8A">
      <w:pPr>
        <w:rPr>
          <w:rFonts w:ascii="Times New Roman" w:eastAsia="Times New Roman" w:hAnsi="Times New Roman" w:cs="Times New Roman"/>
          <w:sz w:val="24"/>
          <w:szCs w:val="24"/>
          <w:lang w:val="en-US"/>
        </w:rPr>
      </w:pPr>
    </w:p>
    <w:p w14:paraId="3BAEA4C5" w14:textId="35F3DBBB" w:rsidR="00695096" w:rsidRPr="00194188" w:rsidRDefault="00695096" w:rsidP="00695096">
      <w:pPr>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Figure 2. </w:t>
      </w:r>
      <w:proofErr w:type="gramStart"/>
      <w:r w:rsidRPr="00194188">
        <w:rPr>
          <w:rFonts w:ascii="Times New Roman" w:eastAsia="Times New Roman" w:hAnsi="Times New Roman" w:cs="Times New Roman"/>
          <w:sz w:val="24"/>
          <w:szCs w:val="24"/>
          <w:lang w:val="en-US"/>
        </w:rPr>
        <w:t>Overall accuracy (d’) in the identity-matching task (Panel a) and the old/new recognition task (Panel b) in Experiment 1.</w:t>
      </w:r>
      <w:proofErr w:type="gramEnd"/>
    </w:p>
    <w:p w14:paraId="7AF4E48A" w14:textId="4DAAFE71" w:rsidR="00C47F1F" w:rsidRPr="00194188" w:rsidRDefault="00C47F1F">
      <w:pPr>
        <w:rPr>
          <w:rFonts w:ascii="Times New Roman" w:eastAsia="Times New Roman" w:hAnsi="Times New Roman" w:cs="Times New Roman"/>
          <w:i/>
          <w:sz w:val="24"/>
          <w:szCs w:val="24"/>
          <w:lang w:val="en-US"/>
        </w:rPr>
      </w:pPr>
    </w:p>
    <w:p w14:paraId="50BFBC14" w14:textId="77777777" w:rsidR="00695096" w:rsidRPr="00194188" w:rsidRDefault="00695096">
      <w:pPr>
        <w:rPr>
          <w:rFonts w:ascii="Times New Roman" w:eastAsia="Times New Roman" w:hAnsi="Times New Roman" w:cs="Times New Roman"/>
          <w:i/>
          <w:sz w:val="24"/>
          <w:szCs w:val="24"/>
          <w:lang w:val="en-US"/>
        </w:rPr>
      </w:pPr>
      <w:r w:rsidRPr="00194188">
        <w:rPr>
          <w:rFonts w:ascii="Times New Roman" w:eastAsia="Times New Roman" w:hAnsi="Times New Roman" w:cs="Times New Roman"/>
          <w:i/>
          <w:sz w:val="24"/>
          <w:szCs w:val="24"/>
          <w:lang w:val="en-US"/>
        </w:rPr>
        <w:br w:type="page"/>
      </w:r>
    </w:p>
    <w:p w14:paraId="276CB348" w14:textId="77777777" w:rsidR="00C528FD" w:rsidRPr="00194188" w:rsidRDefault="00C528FD" w:rsidP="00C528FD">
      <w:pPr>
        <w:spacing w:line="480" w:lineRule="auto"/>
        <w:ind w:right="135" w:firstLine="709"/>
        <w:rPr>
          <w:lang w:val="en-US"/>
        </w:rPr>
      </w:pPr>
      <w:r w:rsidRPr="00194188">
        <w:rPr>
          <w:rFonts w:ascii="Times New Roman" w:eastAsia="Times New Roman" w:hAnsi="Times New Roman" w:cs="Times New Roman"/>
          <w:i/>
          <w:sz w:val="24"/>
          <w:szCs w:val="24"/>
          <w:lang w:val="en-US"/>
        </w:rPr>
        <w:lastRenderedPageBreak/>
        <w:t xml:space="preserve">Supplemental Analyses. </w:t>
      </w:r>
      <w:r w:rsidRPr="00194188">
        <w:rPr>
          <w:rFonts w:ascii="Times New Roman" w:eastAsia="Times New Roman" w:hAnsi="Times New Roman" w:cs="Times New Roman"/>
          <w:sz w:val="24"/>
          <w:szCs w:val="24"/>
          <w:lang w:val="en-US"/>
        </w:rPr>
        <w:t xml:space="preserve">For hits, there were no significant effects, </w:t>
      </w:r>
      <w:r w:rsidRPr="00194188">
        <w:rPr>
          <w:rFonts w:ascii="Times New Roman" w:eastAsia="Times New Roman" w:hAnsi="Times New Roman" w:cs="Times New Roman"/>
          <w:i/>
          <w:sz w:val="24"/>
          <w:szCs w:val="24"/>
          <w:lang w:val="en-US"/>
        </w:rPr>
        <w:t xml:space="preserve">all </w:t>
      </w:r>
      <w:proofErr w:type="spellStart"/>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s</w:t>
      </w:r>
      <w:proofErr w:type="spellEnd"/>
      <w:r w:rsidRPr="00194188">
        <w:rPr>
          <w:rFonts w:ascii="Times New Roman" w:eastAsia="Times New Roman" w:hAnsi="Times New Roman" w:cs="Times New Roman"/>
          <w:sz w:val="24"/>
          <w:szCs w:val="24"/>
          <w:lang w:val="en-US"/>
        </w:rPr>
        <w:t xml:space="preserve"> &gt; .25. For false alarms, there was no main effect of face age, but there was significant effect of learning condition,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3.90, </w:t>
      </w:r>
      <w:r w:rsidRPr="00194188">
        <w:rPr>
          <w:rFonts w:ascii="Times New Roman" w:eastAsia="Times New Roman" w:hAnsi="Times New Roman" w:cs="Times New Roman"/>
          <w:i/>
          <w:sz w:val="24"/>
          <w:szCs w:val="24"/>
          <w:lang w:val="en-US"/>
        </w:rPr>
        <w:t xml:space="preserve">p </w:t>
      </w:r>
      <w:r w:rsidRPr="00194188">
        <w:rPr>
          <w:rFonts w:ascii="Times New Roman" w:eastAsia="Times New Roman" w:hAnsi="Times New Roman" w:cs="Times New Roman"/>
          <w:sz w:val="24"/>
          <w:szCs w:val="24"/>
          <w:lang w:val="en-US"/>
        </w:rPr>
        <w:t xml:space="preserve">= .05,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xml:space="preserve"> = .08; the proportion of false alarms was higher in the passive-viewing condition (M = .17;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0.10) than the identity-matching condition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.12;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.08). Critically, there was no face age x condition interaction, </w:t>
      </w:r>
      <w:proofErr w:type="spellStart"/>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s</w:t>
      </w:r>
      <w:proofErr w:type="spellEnd"/>
      <w:r w:rsidRPr="00194188">
        <w:rPr>
          <w:rFonts w:ascii="Times New Roman" w:eastAsia="Times New Roman" w:hAnsi="Times New Roman" w:cs="Times New Roman"/>
          <w:sz w:val="24"/>
          <w:szCs w:val="24"/>
          <w:lang w:val="en-US"/>
        </w:rPr>
        <w:t xml:space="preserve"> &gt; .12, suggesting that the reduction of false alarms in the identity-matching condition was comparable for young and older faces. The analysis of criterion revealed no significant effects, </w:t>
      </w:r>
      <w:proofErr w:type="spellStart"/>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s</w:t>
      </w:r>
      <w:proofErr w:type="spellEnd"/>
      <w:r w:rsidRPr="00194188">
        <w:rPr>
          <w:rFonts w:ascii="Times New Roman" w:eastAsia="Times New Roman" w:hAnsi="Times New Roman" w:cs="Times New Roman"/>
          <w:sz w:val="24"/>
          <w:szCs w:val="24"/>
          <w:lang w:val="en-US"/>
        </w:rPr>
        <w:t xml:space="preserve"> &gt; .49. </w:t>
      </w:r>
    </w:p>
    <w:p w14:paraId="1A7EA44D" w14:textId="550F2AB9" w:rsidR="0002726C" w:rsidRPr="00194188" w:rsidRDefault="00B674C2" w:rsidP="005940AF">
      <w:pPr>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t>Discussion</w:t>
      </w:r>
    </w:p>
    <w:p w14:paraId="3F8FE63C" w14:textId="106F3A65" w:rsidR="007827EC" w:rsidRPr="00194188" w:rsidRDefault="00EB6858" w:rsidP="00EB6858">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Consistent with numerous past studies, there was a</w:t>
      </w:r>
      <w:r w:rsidR="008B205E" w:rsidRPr="00194188">
        <w:rPr>
          <w:rFonts w:ascii="Times New Roman" w:eastAsia="Times New Roman" w:hAnsi="Times New Roman" w:cs="Times New Roman"/>
          <w:sz w:val="24"/>
          <w:szCs w:val="24"/>
          <w:lang w:val="en-US"/>
        </w:rPr>
        <w:t>n</w:t>
      </w:r>
      <w:r w:rsidRPr="00194188">
        <w:rPr>
          <w:rFonts w:ascii="Times New Roman" w:eastAsia="Times New Roman" w:hAnsi="Times New Roman" w:cs="Times New Roman"/>
          <w:sz w:val="24"/>
          <w:szCs w:val="24"/>
          <w:lang w:val="en-US"/>
        </w:rPr>
        <w:t xml:space="preserve"> </w:t>
      </w:r>
      <w:r w:rsidR="0054524B" w:rsidRPr="00194188">
        <w:rPr>
          <w:rFonts w:ascii="Times New Roman" w:eastAsia="Times New Roman" w:hAnsi="Times New Roman" w:cs="Times New Roman"/>
          <w:sz w:val="24"/>
          <w:szCs w:val="24"/>
          <w:lang w:val="en-US"/>
        </w:rPr>
        <w:t xml:space="preserve">own-age bias </w:t>
      </w:r>
      <w:r w:rsidRPr="00194188">
        <w:rPr>
          <w:rFonts w:ascii="Times New Roman" w:eastAsia="Times New Roman" w:hAnsi="Times New Roman" w:cs="Times New Roman"/>
          <w:sz w:val="24"/>
          <w:szCs w:val="24"/>
          <w:lang w:val="en-US"/>
        </w:rPr>
        <w:t xml:space="preserve">when faces were learned in the context of a passive-viewing task. Learning faces in the context of an identity-matching task—a task designed to encourage attention to identity cues—improved accuracy for both young and older adult faces and eliminated the </w:t>
      </w:r>
      <w:r w:rsidR="0054524B" w:rsidRPr="00194188">
        <w:rPr>
          <w:rFonts w:ascii="Times New Roman" w:eastAsia="Times New Roman" w:hAnsi="Times New Roman" w:cs="Times New Roman"/>
          <w:sz w:val="24"/>
          <w:szCs w:val="24"/>
          <w:lang w:val="en-US"/>
        </w:rPr>
        <w:t>own-age bias</w:t>
      </w:r>
      <w:r w:rsidRPr="00194188">
        <w:rPr>
          <w:rFonts w:ascii="Times New Roman" w:eastAsia="Times New Roman" w:hAnsi="Times New Roman" w:cs="Times New Roman"/>
          <w:sz w:val="24"/>
          <w:szCs w:val="24"/>
          <w:lang w:val="en-US"/>
        </w:rPr>
        <w:t xml:space="preserve">.  </w:t>
      </w:r>
      <w:r w:rsidR="007827EC" w:rsidRPr="00194188">
        <w:rPr>
          <w:rFonts w:ascii="Times New Roman" w:eastAsia="Times New Roman" w:hAnsi="Times New Roman" w:cs="Times New Roman"/>
          <w:sz w:val="24"/>
          <w:szCs w:val="24"/>
          <w:lang w:val="en-US"/>
        </w:rPr>
        <w:t xml:space="preserve">This outcome is </w:t>
      </w:r>
      <w:r w:rsidR="00435CC2" w:rsidRPr="00194188">
        <w:rPr>
          <w:rFonts w:ascii="Times New Roman" w:eastAsia="Times New Roman" w:hAnsi="Times New Roman" w:cs="Times New Roman"/>
          <w:sz w:val="24"/>
          <w:szCs w:val="24"/>
          <w:lang w:val="en-US"/>
        </w:rPr>
        <w:t xml:space="preserve">consistent with evidence that the OAB does not differ as a function of whether encoding was incidental vs. intentional (Rhodes &amp; Anastasi, 2012; see also Hyde &amp; Jenkins, 1970 for evidence that this pattern extends beyond memory for faces). Nonetheless, elimination of the OAB in the identity-matching group is </w:t>
      </w:r>
      <w:r w:rsidR="007827EC" w:rsidRPr="00194188">
        <w:rPr>
          <w:rFonts w:ascii="Times New Roman" w:eastAsia="Times New Roman" w:hAnsi="Times New Roman" w:cs="Times New Roman"/>
          <w:sz w:val="24"/>
          <w:szCs w:val="24"/>
          <w:lang w:val="en-US"/>
        </w:rPr>
        <w:t xml:space="preserve">remarkable given that </w:t>
      </w:r>
      <w:r w:rsidR="00435CC2" w:rsidRPr="00194188">
        <w:rPr>
          <w:rFonts w:ascii="Times New Roman" w:eastAsia="Times New Roman" w:hAnsi="Times New Roman" w:cs="Times New Roman"/>
          <w:sz w:val="24"/>
          <w:szCs w:val="24"/>
          <w:lang w:val="en-US"/>
        </w:rPr>
        <w:t xml:space="preserve">these </w:t>
      </w:r>
      <w:r w:rsidR="007827EC" w:rsidRPr="00194188">
        <w:rPr>
          <w:rFonts w:ascii="Times New Roman" w:eastAsia="Times New Roman" w:hAnsi="Times New Roman" w:cs="Times New Roman"/>
          <w:sz w:val="24"/>
          <w:szCs w:val="24"/>
          <w:lang w:val="en-US"/>
        </w:rPr>
        <w:t xml:space="preserve">participants were not instructed to memorize faces during the </w:t>
      </w:r>
      <w:r w:rsidR="00B102E0" w:rsidRPr="00194188">
        <w:rPr>
          <w:rFonts w:ascii="Times New Roman" w:eastAsia="Times New Roman" w:hAnsi="Times New Roman" w:cs="Times New Roman"/>
          <w:sz w:val="24"/>
          <w:szCs w:val="24"/>
          <w:lang w:val="en-US"/>
        </w:rPr>
        <w:t>learning phase</w:t>
      </w:r>
      <w:r w:rsidR="007827EC" w:rsidRPr="00194188">
        <w:rPr>
          <w:rFonts w:ascii="Times New Roman" w:eastAsia="Times New Roman" w:hAnsi="Times New Roman" w:cs="Times New Roman"/>
          <w:sz w:val="24"/>
          <w:szCs w:val="24"/>
          <w:lang w:val="en-US"/>
        </w:rPr>
        <w:t>.</w:t>
      </w:r>
    </w:p>
    <w:p w14:paraId="0771CD42" w14:textId="41BC8C44" w:rsidR="001714B8" w:rsidRPr="00194188" w:rsidRDefault="00EB6858" w:rsidP="00EB6858">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Participants’ accuracy in the identity-matching task</w:t>
      </w:r>
      <w:r w:rsidR="00E36F73" w:rsidRPr="00194188">
        <w:rPr>
          <w:rFonts w:ascii="Times New Roman" w:eastAsia="Times New Roman" w:hAnsi="Times New Roman" w:cs="Times New Roman"/>
          <w:sz w:val="24"/>
          <w:szCs w:val="24"/>
          <w:lang w:val="en-US"/>
        </w:rPr>
        <w:t xml:space="preserve"> </w:t>
      </w:r>
      <w:r w:rsidR="005C0627" w:rsidRPr="00194188">
        <w:rPr>
          <w:rFonts w:ascii="Times New Roman" w:eastAsia="Times New Roman" w:hAnsi="Times New Roman" w:cs="Times New Roman"/>
          <w:sz w:val="24"/>
          <w:szCs w:val="24"/>
          <w:lang w:val="en-US"/>
        </w:rPr>
        <w:t xml:space="preserve">did not differ for young and older adult faces, </w:t>
      </w:r>
      <w:r w:rsidR="003E51D2" w:rsidRPr="00194188">
        <w:rPr>
          <w:rFonts w:ascii="Times New Roman" w:eastAsia="Times New Roman" w:hAnsi="Times New Roman" w:cs="Times New Roman"/>
          <w:sz w:val="24"/>
          <w:szCs w:val="24"/>
          <w:lang w:val="en-US"/>
        </w:rPr>
        <w:t>but</w:t>
      </w:r>
      <w:r w:rsidR="005C0627" w:rsidRPr="00194188">
        <w:rPr>
          <w:rFonts w:ascii="Times New Roman" w:eastAsia="Times New Roman" w:hAnsi="Times New Roman" w:cs="Times New Roman"/>
          <w:sz w:val="24"/>
          <w:szCs w:val="24"/>
          <w:lang w:val="en-US"/>
        </w:rPr>
        <w:t xml:space="preserve"> strategy did. Adults made more hits and more false alarms when </w:t>
      </w:r>
      <w:r w:rsidRPr="00194188">
        <w:rPr>
          <w:rFonts w:ascii="Times New Roman" w:eastAsia="Times New Roman" w:hAnsi="Times New Roman" w:cs="Times New Roman"/>
          <w:sz w:val="24"/>
          <w:szCs w:val="24"/>
          <w:lang w:val="en-US"/>
        </w:rPr>
        <w:t>making same/different judgements about</w:t>
      </w:r>
      <w:r w:rsidR="005C0627" w:rsidRPr="00194188">
        <w:rPr>
          <w:rFonts w:ascii="Times New Roman" w:eastAsia="Times New Roman" w:hAnsi="Times New Roman" w:cs="Times New Roman"/>
          <w:sz w:val="24"/>
          <w:szCs w:val="24"/>
          <w:lang w:val="en-US"/>
        </w:rPr>
        <w:t xml:space="preserve"> older faces</w:t>
      </w:r>
      <w:r w:rsidRPr="00194188">
        <w:rPr>
          <w:rFonts w:ascii="Times New Roman" w:eastAsia="Times New Roman" w:hAnsi="Times New Roman" w:cs="Times New Roman"/>
          <w:sz w:val="24"/>
          <w:szCs w:val="24"/>
          <w:lang w:val="en-US"/>
        </w:rPr>
        <w:t xml:space="preserve"> relative to young faces</w:t>
      </w:r>
      <w:r w:rsidR="005C0627" w:rsidRPr="00194188">
        <w:rPr>
          <w:rFonts w:ascii="Times New Roman" w:eastAsia="Times New Roman" w:hAnsi="Times New Roman" w:cs="Times New Roman"/>
          <w:sz w:val="24"/>
          <w:szCs w:val="24"/>
          <w:lang w:val="en-US"/>
        </w:rPr>
        <w:t xml:space="preserve">. This finding suggests that the accuracy with which young and older faces are recognized is </w:t>
      </w:r>
      <w:r w:rsidR="005C0627" w:rsidRPr="00194188">
        <w:rPr>
          <w:rFonts w:ascii="Times New Roman" w:eastAsia="Times New Roman" w:hAnsi="Times New Roman" w:cs="Times New Roman"/>
          <w:sz w:val="24"/>
          <w:szCs w:val="24"/>
          <w:lang w:val="en-US"/>
        </w:rPr>
        <w:lastRenderedPageBreak/>
        <w:t>comparable, but that the pattern of errors might differ; images of two different people are more likely to be confused as belonging to the same person if the faces are older</w:t>
      </w:r>
      <w:r w:rsidR="003E51D2" w:rsidRPr="00194188">
        <w:rPr>
          <w:rFonts w:ascii="Times New Roman" w:eastAsia="Times New Roman" w:hAnsi="Times New Roman" w:cs="Times New Roman"/>
          <w:sz w:val="24"/>
          <w:szCs w:val="24"/>
          <w:lang w:val="en-US"/>
        </w:rPr>
        <w:t>,</w:t>
      </w:r>
      <w:r w:rsidR="005C0627" w:rsidRPr="00194188">
        <w:rPr>
          <w:rFonts w:ascii="Times New Roman" w:eastAsia="Times New Roman" w:hAnsi="Times New Roman" w:cs="Times New Roman"/>
          <w:sz w:val="24"/>
          <w:szCs w:val="24"/>
          <w:lang w:val="en-US"/>
        </w:rPr>
        <w:t xml:space="preserve"> but two images of the same person are more likely to be perceived as belonging to different people if the faces are young.</w:t>
      </w:r>
    </w:p>
    <w:p w14:paraId="26ADE4F6" w14:textId="06D44D28" w:rsidR="007827EC" w:rsidRPr="00194188" w:rsidRDefault="007827EC" w:rsidP="007827EC">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These findings provide novel insights about perceptual and cognitive mechanisms underlying the</w:t>
      </w:r>
      <w:r w:rsidR="00EB6858" w:rsidRPr="00194188">
        <w:rPr>
          <w:rFonts w:ascii="Times New Roman" w:eastAsia="Times New Roman" w:hAnsi="Times New Roman" w:cs="Times New Roman"/>
          <w:sz w:val="24"/>
          <w:szCs w:val="24"/>
          <w:lang w:val="en-US"/>
        </w:rPr>
        <w:t xml:space="preserve"> own-age </w:t>
      </w:r>
      <w:r w:rsidR="00793DB2" w:rsidRPr="00194188">
        <w:rPr>
          <w:rFonts w:ascii="Times New Roman" w:eastAsia="Times New Roman" w:hAnsi="Times New Roman" w:cs="Times New Roman"/>
          <w:sz w:val="24"/>
          <w:szCs w:val="24"/>
          <w:lang w:val="en-US"/>
        </w:rPr>
        <w:t>bias</w:t>
      </w:r>
      <w:r w:rsidRPr="00194188">
        <w:rPr>
          <w:rFonts w:ascii="Times New Roman" w:eastAsia="Times New Roman" w:hAnsi="Times New Roman" w:cs="Times New Roman"/>
          <w:sz w:val="24"/>
          <w:szCs w:val="24"/>
          <w:lang w:val="en-US"/>
        </w:rPr>
        <w:t xml:space="preserve">. Although perceptual expertise certainly contributes to the own-age advantage seen in young adults (see </w:t>
      </w:r>
      <w:r w:rsidRPr="00194188">
        <w:rPr>
          <w:rFonts w:ascii="Times New Roman" w:eastAsia="Times New Roman" w:hAnsi="Times New Roman" w:cs="Times New Roman"/>
          <w:noProof/>
          <w:sz w:val="24"/>
          <w:szCs w:val="24"/>
          <w:lang w:val="en-US"/>
        </w:rPr>
        <w:t>Short &amp; Mondloch, 2013)</w:t>
      </w:r>
      <w:r w:rsidRPr="00194188">
        <w:rPr>
          <w:rFonts w:ascii="Times New Roman" w:eastAsia="Times New Roman" w:hAnsi="Times New Roman" w:cs="Times New Roman"/>
          <w:sz w:val="24"/>
          <w:szCs w:val="24"/>
          <w:lang w:val="en-US"/>
        </w:rPr>
        <w:t xml:space="preserve">, our results suggest that the own-age bias derives, at least in part, from differences in categorization/individuation processes. Unless explicitly instructed to attend to identity cues, older faces are </w:t>
      </w:r>
      <w:r w:rsidR="00793DB2" w:rsidRPr="00194188">
        <w:rPr>
          <w:rFonts w:ascii="Times New Roman" w:eastAsia="Times New Roman" w:hAnsi="Times New Roman" w:cs="Times New Roman"/>
          <w:sz w:val="24"/>
          <w:szCs w:val="24"/>
          <w:lang w:val="en-US"/>
        </w:rPr>
        <w:t xml:space="preserve">less </w:t>
      </w:r>
      <w:r w:rsidRPr="00194188">
        <w:rPr>
          <w:rFonts w:ascii="Times New Roman" w:eastAsia="Times New Roman" w:hAnsi="Times New Roman" w:cs="Times New Roman"/>
          <w:sz w:val="24"/>
          <w:szCs w:val="24"/>
          <w:lang w:val="en-US"/>
        </w:rPr>
        <w:t xml:space="preserve">likely to be processed at the </w:t>
      </w:r>
      <w:r w:rsidR="00793DB2" w:rsidRPr="00194188">
        <w:rPr>
          <w:rFonts w:ascii="Times New Roman" w:eastAsia="Times New Roman" w:hAnsi="Times New Roman" w:cs="Times New Roman"/>
          <w:sz w:val="24"/>
          <w:szCs w:val="24"/>
          <w:lang w:val="en-US"/>
        </w:rPr>
        <w:t xml:space="preserve">individual </w:t>
      </w:r>
      <w:r w:rsidRPr="00194188">
        <w:rPr>
          <w:rFonts w:ascii="Times New Roman" w:eastAsia="Times New Roman" w:hAnsi="Times New Roman" w:cs="Times New Roman"/>
          <w:sz w:val="24"/>
          <w:szCs w:val="24"/>
          <w:lang w:val="en-US"/>
        </w:rPr>
        <w:t>level</w:t>
      </w:r>
      <w:r w:rsidR="00793DB2" w:rsidRPr="00194188">
        <w:rPr>
          <w:rFonts w:ascii="Times New Roman" w:eastAsia="Times New Roman" w:hAnsi="Times New Roman" w:cs="Times New Roman"/>
          <w:sz w:val="24"/>
          <w:szCs w:val="24"/>
          <w:lang w:val="en-US"/>
        </w:rPr>
        <w:t xml:space="preserve"> than are young faces</w:t>
      </w:r>
      <w:r w:rsidRPr="00194188">
        <w:rPr>
          <w:rFonts w:ascii="Times New Roman" w:eastAsia="Times New Roman" w:hAnsi="Times New Roman" w:cs="Times New Roman"/>
          <w:sz w:val="24"/>
          <w:szCs w:val="24"/>
          <w:lang w:val="en-US"/>
        </w:rPr>
        <w:t>. We argue this point further in the General Discussion. First, however, we investigated whether the same manipulation eliminates another well-established effect: the own-race recognition advantage.</w:t>
      </w:r>
    </w:p>
    <w:p w14:paraId="341F9F7E" w14:textId="2B1D8360" w:rsidR="0002726C" w:rsidRPr="00194188" w:rsidRDefault="00B674C2" w:rsidP="005940AF">
      <w:pPr>
        <w:spacing w:line="480" w:lineRule="auto"/>
        <w:jc w:val="center"/>
        <w:rPr>
          <w:lang w:val="en-US"/>
        </w:rPr>
      </w:pPr>
      <w:r w:rsidRPr="00194188">
        <w:rPr>
          <w:rFonts w:ascii="Times New Roman" w:eastAsia="Times New Roman" w:hAnsi="Times New Roman" w:cs="Times New Roman"/>
          <w:b/>
          <w:sz w:val="24"/>
          <w:szCs w:val="24"/>
          <w:lang w:val="en-US"/>
        </w:rPr>
        <w:t>Experiment 2</w:t>
      </w:r>
    </w:p>
    <w:p w14:paraId="3C3675EC" w14:textId="352FF21E" w:rsidR="0002726C" w:rsidRPr="00194188" w:rsidRDefault="00B674C2" w:rsidP="00E63F17">
      <w:pPr>
        <w:tabs>
          <w:tab w:val="left" w:pos="142"/>
        </w:tabs>
        <w:spacing w:line="480" w:lineRule="auto"/>
        <w:ind w:right="135" w:firstLine="720"/>
        <w:rPr>
          <w:lang w:val="en-US"/>
        </w:rPr>
      </w:pPr>
      <w:r w:rsidRPr="00194188">
        <w:rPr>
          <w:rFonts w:ascii="Times New Roman" w:eastAsia="Times New Roman" w:hAnsi="Times New Roman" w:cs="Times New Roman"/>
          <w:sz w:val="24"/>
          <w:szCs w:val="24"/>
          <w:lang w:val="en-US"/>
        </w:rPr>
        <w:t xml:space="preserve">In Experiment 2 we </w:t>
      </w:r>
      <w:r w:rsidR="00114D5A" w:rsidRPr="00194188">
        <w:rPr>
          <w:rFonts w:ascii="Times New Roman" w:eastAsia="Times New Roman" w:hAnsi="Times New Roman" w:cs="Times New Roman"/>
          <w:sz w:val="24"/>
          <w:szCs w:val="24"/>
          <w:lang w:val="en-US"/>
        </w:rPr>
        <w:t xml:space="preserve">used </w:t>
      </w:r>
      <w:r w:rsidR="00695096" w:rsidRPr="00194188">
        <w:rPr>
          <w:rFonts w:ascii="Times New Roman" w:eastAsia="Times New Roman" w:hAnsi="Times New Roman" w:cs="Times New Roman"/>
          <w:sz w:val="24"/>
          <w:szCs w:val="24"/>
          <w:lang w:val="en-US"/>
        </w:rPr>
        <w:t>a</w:t>
      </w:r>
      <w:r w:rsidR="00114D5A" w:rsidRPr="00194188">
        <w:rPr>
          <w:rFonts w:ascii="Times New Roman" w:eastAsia="Times New Roman" w:hAnsi="Times New Roman" w:cs="Times New Roman"/>
          <w:sz w:val="24"/>
          <w:szCs w:val="24"/>
          <w:lang w:val="en-US"/>
        </w:rPr>
        <w:t xml:space="preserve"> paradigm</w:t>
      </w:r>
      <w:r w:rsidR="005940AF" w:rsidRPr="00194188">
        <w:rPr>
          <w:rFonts w:ascii="Times New Roman" w:eastAsia="Times New Roman" w:hAnsi="Times New Roman" w:cs="Times New Roman"/>
          <w:sz w:val="24"/>
          <w:szCs w:val="24"/>
          <w:lang w:val="en-US"/>
        </w:rPr>
        <w:t xml:space="preserve"> identical</w:t>
      </w:r>
      <w:r w:rsidR="00114D5A" w:rsidRPr="00194188">
        <w:rPr>
          <w:rFonts w:ascii="Times New Roman" w:eastAsia="Times New Roman" w:hAnsi="Times New Roman" w:cs="Times New Roman"/>
          <w:sz w:val="24"/>
          <w:szCs w:val="24"/>
          <w:lang w:val="en-US"/>
        </w:rPr>
        <w:t xml:space="preserve"> to that used in Experiment 1 except older adult faces were replaced with young, </w:t>
      </w:r>
      <w:r w:rsidR="00B56783" w:rsidRPr="00194188">
        <w:rPr>
          <w:rFonts w:ascii="Times New Roman" w:eastAsia="Times New Roman" w:hAnsi="Times New Roman" w:cs="Times New Roman"/>
          <w:sz w:val="24"/>
          <w:szCs w:val="24"/>
          <w:lang w:val="en-US"/>
        </w:rPr>
        <w:t>other</w:t>
      </w:r>
      <w:r w:rsidR="00114D5A" w:rsidRPr="00194188">
        <w:rPr>
          <w:rFonts w:ascii="Times New Roman" w:eastAsia="Times New Roman" w:hAnsi="Times New Roman" w:cs="Times New Roman"/>
          <w:sz w:val="24"/>
          <w:szCs w:val="24"/>
          <w:lang w:val="en-US"/>
        </w:rPr>
        <w:t xml:space="preserve">-race faces. Doing so allowed us to </w:t>
      </w:r>
      <w:r w:rsidRPr="00194188">
        <w:rPr>
          <w:rFonts w:ascii="Times New Roman" w:eastAsia="Times New Roman" w:hAnsi="Times New Roman" w:cs="Times New Roman"/>
          <w:sz w:val="24"/>
          <w:szCs w:val="24"/>
          <w:lang w:val="en-US"/>
        </w:rPr>
        <w:t>examine whether completing the identity-matching task with own- and other-race faces would improve performance on the subsequent old/new recognition task</w:t>
      </w:r>
      <w:r w:rsidR="00114D5A" w:rsidRPr="00194188">
        <w:rPr>
          <w:rFonts w:ascii="Times New Roman" w:eastAsia="Times New Roman" w:hAnsi="Times New Roman" w:cs="Times New Roman"/>
          <w:sz w:val="24"/>
          <w:szCs w:val="24"/>
          <w:lang w:val="en-US"/>
        </w:rPr>
        <w:t xml:space="preserve"> and reduce </w:t>
      </w:r>
      <w:r w:rsidRPr="00194188">
        <w:rPr>
          <w:rFonts w:ascii="Times New Roman" w:eastAsia="Times New Roman" w:hAnsi="Times New Roman" w:cs="Times New Roman"/>
          <w:sz w:val="24"/>
          <w:szCs w:val="24"/>
          <w:lang w:val="en-US"/>
        </w:rPr>
        <w:t xml:space="preserve">or </w:t>
      </w:r>
      <w:r w:rsidR="00114D5A" w:rsidRPr="00194188">
        <w:rPr>
          <w:rFonts w:ascii="Times New Roman" w:eastAsia="Times New Roman" w:hAnsi="Times New Roman" w:cs="Times New Roman"/>
          <w:sz w:val="24"/>
          <w:szCs w:val="24"/>
          <w:lang w:val="en-US"/>
        </w:rPr>
        <w:t xml:space="preserve">eliminate </w:t>
      </w:r>
      <w:r w:rsidRPr="00194188">
        <w:rPr>
          <w:rFonts w:ascii="Times New Roman" w:eastAsia="Times New Roman" w:hAnsi="Times New Roman" w:cs="Times New Roman"/>
          <w:sz w:val="24"/>
          <w:szCs w:val="24"/>
          <w:lang w:val="en-US"/>
        </w:rPr>
        <w:t xml:space="preserve">the own-race bias, as it reduced the own-age bias in Experiment 1. We also examined the influence of face race on accuracy in the identity-matching task. </w:t>
      </w:r>
    </w:p>
    <w:p w14:paraId="1056ADB6" w14:textId="070675F5" w:rsidR="0002726C" w:rsidRPr="00194188" w:rsidRDefault="00B674C2" w:rsidP="00E63F17">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Based on previous studies </w:t>
      </w:r>
      <w:r w:rsidR="007413A4" w:rsidRPr="00194188">
        <w:rPr>
          <w:rFonts w:ascii="Times New Roman" w:eastAsia="Times New Roman" w:hAnsi="Times New Roman" w:cs="Times New Roman"/>
          <w:noProof/>
          <w:sz w:val="24"/>
          <w:szCs w:val="24"/>
          <w:lang w:val="en-US"/>
        </w:rPr>
        <w:t>(Megreya et al., 2011; Meissner et al., 2013)</w:t>
      </w:r>
      <w:r w:rsidRPr="00194188">
        <w:rPr>
          <w:rFonts w:ascii="Times New Roman" w:eastAsia="Times New Roman" w:hAnsi="Times New Roman" w:cs="Times New Roman"/>
          <w:sz w:val="24"/>
          <w:szCs w:val="24"/>
          <w:lang w:val="en-US"/>
        </w:rPr>
        <w:t xml:space="preserve"> we predicted more accurate performance for own- compared to other-race faces on the matching task. When ask</w:t>
      </w:r>
      <w:r w:rsidR="00293E8D" w:rsidRPr="00194188">
        <w:rPr>
          <w:rFonts w:ascii="Times New Roman" w:eastAsia="Times New Roman" w:hAnsi="Times New Roman" w:cs="Times New Roman"/>
          <w:sz w:val="24"/>
          <w:szCs w:val="24"/>
          <w:lang w:val="en-US"/>
        </w:rPr>
        <w:t>ed</w:t>
      </w:r>
      <w:r w:rsidRPr="00194188">
        <w:rPr>
          <w:rFonts w:ascii="Times New Roman" w:eastAsia="Times New Roman" w:hAnsi="Times New Roman" w:cs="Times New Roman"/>
          <w:sz w:val="24"/>
          <w:szCs w:val="24"/>
          <w:lang w:val="en-US"/>
        </w:rPr>
        <w:t xml:space="preserve"> to find a target identity in a lineup comprising 10 images, </w:t>
      </w:r>
      <w:r w:rsidRPr="00194188">
        <w:rPr>
          <w:rFonts w:ascii="Times New Roman" w:eastAsia="Times New Roman" w:hAnsi="Times New Roman" w:cs="Times New Roman"/>
          <w:sz w:val="24"/>
          <w:szCs w:val="24"/>
          <w:lang w:val="en-US"/>
        </w:rPr>
        <w:lastRenderedPageBreak/>
        <w:t>participants make fewer hits and more false alarms when viewing other-</w:t>
      </w:r>
      <w:r w:rsidR="002F48AB" w:rsidRPr="00194188">
        <w:rPr>
          <w:rFonts w:ascii="Times New Roman" w:eastAsia="Times New Roman" w:hAnsi="Times New Roman" w:cs="Times New Roman"/>
          <w:sz w:val="24"/>
          <w:szCs w:val="24"/>
          <w:lang w:val="en-US"/>
        </w:rPr>
        <w:t>race compare</w:t>
      </w:r>
      <w:r w:rsidR="00F85991" w:rsidRPr="00194188">
        <w:rPr>
          <w:rFonts w:ascii="Times New Roman" w:eastAsia="Times New Roman" w:hAnsi="Times New Roman" w:cs="Times New Roman"/>
          <w:sz w:val="24"/>
          <w:szCs w:val="24"/>
          <w:lang w:val="en-US"/>
        </w:rPr>
        <w:t>d</w:t>
      </w:r>
      <w:r w:rsidR="002F48AB" w:rsidRPr="00194188">
        <w:rPr>
          <w:rFonts w:ascii="Times New Roman" w:eastAsia="Times New Roman" w:hAnsi="Times New Roman" w:cs="Times New Roman"/>
          <w:sz w:val="24"/>
          <w:szCs w:val="24"/>
          <w:lang w:val="en-US"/>
        </w:rPr>
        <w:t xml:space="preserve"> to own-race faces </w:t>
      </w:r>
      <w:r w:rsidR="002F48AB" w:rsidRPr="00194188">
        <w:rPr>
          <w:rFonts w:ascii="Times New Roman" w:eastAsia="Times New Roman" w:hAnsi="Times New Roman" w:cs="Times New Roman"/>
          <w:noProof/>
          <w:sz w:val="24"/>
          <w:szCs w:val="24"/>
          <w:lang w:val="en-US"/>
        </w:rPr>
        <w:t>(Megreya et al., 2011)</w:t>
      </w:r>
      <w:r w:rsidR="000C0F8B" w:rsidRPr="00194188">
        <w:rPr>
          <w:rFonts w:ascii="Times New Roman" w:eastAsia="Times New Roman" w:hAnsi="Times New Roman" w:cs="Times New Roman"/>
          <w:noProof/>
          <w:sz w:val="24"/>
          <w:szCs w:val="24"/>
          <w:lang w:val="en-US"/>
        </w:rPr>
        <w:t>.</w:t>
      </w:r>
      <w:r w:rsidRPr="00194188">
        <w:rPr>
          <w:rFonts w:ascii="Times New Roman" w:eastAsia="Times New Roman" w:hAnsi="Times New Roman" w:cs="Times New Roman"/>
          <w:sz w:val="24"/>
          <w:szCs w:val="24"/>
          <w:lang w:val="en-US"/>
        </w:rPr>
        <w:t xml:space="preserve"> Likewise, when asked to sort a pile of 40 photographs such that each pile contains all of the images of one identity, participants make more piles (i.e., perceive more identities) when sorting other-race than own-race faces </w:t>
      </w:r>
      <w:r w:rsidR="00D47A96" w:rsidRPr="00194188">
        <w:rPr>
          <w:rFonts w:ascii="Times New Roman" w:eastAsia="Times New Roman" w:hAnsi="Times New Roman" w:cs="Times New Roman"/>
          <w:noProof/>
          <w:sz w:val="24"/>
          <w:szCs w:val="24"/>
          <w:lang w:val="en-US"/>
        </w:rPr>
        <w:t>(Laurence et al., 2016</w:t>
      </w:r>
      <w:r w:rsidRPr="00194188">
        <w:rPr>
          <w:rFonts w:ascii="Times New Roman" w:eastAsia="Times New Roman" w:hAnsi="Times New Roman" w:cs="Times New Roman"/>
          <w:sz w:val="24"/>
          <w:szCs w:val="24"/>
          <w:lang w:val="en-US"/>
        </w:rPr>
        <w:t xml:space="preserve">; see also </w:t>
      </w:r>
      <w:r w:rsidR="00D47A96" w:rsidRPr="00194188">
        <w:rPr>
          <w:rFonts w:ascii="Times New Roman" w:eastAsia="Times New Roman" w:hAnsi="Times New Roman" w:cs="Times New Roman"/>
          <w:noProof/>
          <w:sz w:val="24"/>
          <w:szCs w:val="24"/>
          <w:lang w:val="en-US"/>
        </w:rPr>
        <w:t>Meissner et al., 2013; Sporer, Trinkl, &amp; Guberova, 2007</w:t>
      </w:r>
      <w:r w:rsidR="00D47A96"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 xml:space="preserve">for poor performance with other-race faces in identity-matching tasks). Nonetheless, </w:t>
      </w:r>
      <w:r w:rsidR="000C0F8B" w:rsidRPr="00194188">
        <w:rPr>
          <w:rFonts w:ascii="Times New Roman" w:eastAsia="Times New Roman" w:hAnsi="Times New Roman" w:cs="Times New Roman"/>
          <w:sz w:val="24"/>
          <w:szCs w:val="24"/>
          <w:lang w:val="en-US"/>
        </w:rPr>
        <w:t>to the extent that the ORB is driven by the same mechanisms underlying the OAB it should be eliminated or mitigated in the identity-matching condition.</w:t>
      </w:r>
    </w:p>
    <w:p w14:paraId="6852E3D3" w14:textId="77777777" w:rsidR="001714B8" w:rsidRPr="00194188" w:rsidRDefault="001714B8" w:rsidP="00F95A16">
      <w:pPr>
        <w:spacing w:line="480" w:lineRule="auto"/>
        <w:ind w:right="135"/>
        <w:outlineLvl w:val="0"/>
        <w:rPr>
          <w:b/>
          <w:lang w:val="en-US"/>
        </w:rPr>
      </w:pPr>
      <w:r w:rsidRPr="00194188">
        <w:rPr>
          <w:rFonts w:ascii="Times New Roman" w:eastAsia="Times New Roman" w:hAnsi="Times New Roman" w:cs="Times New Roman"/>
          <w:b/>
          <w:sz w:val="24"/>
          <w:szCs w:val="24"/>
          <w:lang w:val="en-US"/>
        </w:rPr>
        <w:t>Method</w:t>
      </w:r>
    </w:p>
    <w:p w14:paraId="4EFB0525" w14:textId="77777777" w:rsidR="0002726C" w:rsidRPr="00194188" w:rsidRDefault="00B674C2" w:rsidP="00F95A16">
      <w:pPr>
        <w:spacing w:line="480" w:lineRule="auto"/>
        <w:ind w:right="135" w:firstLine="720"/>
        <w:outlineLvl w:val="0"/>
        <w:rPr>
          <w:lang w:val="en-US"/>
        </w:rPr>
      </w:pPr>
      <w:r w:rsidRPr="00194188">
        <w:rPr>
          <w:rFonts w:ascii="Times New Roman" w:eastAsia="Times New Roman" w:hAnsi="Times New Roman" w:cs="Times New Roman"/>
          <w:b/>
          <w:sz w:val="24"/>
          <w:szCs w:val="24"/>
          <w:lang w:val="en-US"/>
        </w:rPr>
        <w:t>Participants.</w:t>
      </w:r>
    </w:p>
    <w:p w14:paraId="0F014113" w14:textId="14ED5E89" w:rsidR="0002726C" w:rsidRPr="00194188" w:rsidRDefault="00B674C2" w:rsidP="00E63F17">
      <w:pPr>
        <w:spacing w:line="480" w:lineRule="auto"/>
        <w:ind w:right="135" w:firstLine="720"/>
        <w:rPr>
          <w:lang w:val="en-US"/>
        </w:rPr>
      </w:pPr>
      <w:r w:rsidRPr="00194188">
        <w:rPr>
          <w:rFonts w:ascii="Times New Roman" w:eastAsia="Times New Roman" w:hAnsi="Times New Roman" w:cs="Times New Roman"/>
          <w:sz w:val="24"/>
          <w:szCs w:val="24"/>
          <w:lang w:val="en-US"/>
        </w:rPr>
        <w:t>Forty-eight Caucasian undergraduate students from Brock University participated in this study (</w:t>
      </w:r>
      <w:r w:rsidR="002012E2" w:rsidRPr="00194188">
        <w:rPr>
          <w:rFonts w:ascii="Times New Roman" w:eastAsia="Times New Roman" w:hAnsi="Times New Roman" w:cs="Times New Roman"/>
          <w:sz w:val="24"/>
          <w:szCs w:val="24"/>
          <w:lang w:val="en-US"/>
        </w:rPr>
        <w:t>44 female</w:t>
      </w:r>
      <w:r w:rsidR="00B72F21"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age = </w:t>
      </w:r>
      <w:r w:rsidR="00E947B0" w:rsidRPr="00194188">
        <w:rPr>
          <w:rFonts w:ascii="Times New Roman" w:eastAsia="Times New Roman" w:hAnsi="Times New Roman" w:cs="Times New Roman"/>
          <w:sz w:val="24"/>
          <w:szCs w:val="24"/>
          <w:lang w:val="en-US" w:eastAsia="zh-CN"/>
        </w:rPr>
        <w:t>20.13</w:t>
      </w:r>
      <w:r w:rsidRPr="00194188">
        <w:rPr>
          <w:rFonts w:ascii="Times New Roman" w:eastAsia="Times New Roman" w:hAnsi="Times New Roman" w:cs="Times New Roman"/>
          <w:sz w:val="24"/>
          <w:szCs w:val="24"/>
          <w:lang w:val="en-US"/>
        </w:rPr>
        <w:t xml:space="preserve"> years, </w:t>
      </w:r>
      <w:r w:rsidRPr="00194188">
        <w:rPr>
          <w:rFonts w:ascii="Times New Roman" w:eastAsia="Times New Roman" w:hAnsi="Times New Roman" w:cs="Times New Roman"/>
          <w:i/>
          <w:sz w:val="24"/>
          <w:szCs w:val="24"/>
          <w:lang w:val="en-US"/>
        </w:rPr>
        <w:t>range</w:t>
      </w:r>
      <w:r w:rsidRPr="00194188">
        <w:rPr>
          <w:rFonts w:ascii="Times New Roman" w:eastAsia="Times New Roman" w:hAnsi="Times New Roman" w:cs="Times New Roman"/>
          <w:sz w:val="24"/>
          <w:szCs w:val="24"/>
          <w:lang w:val="en-US"/>
        </w:rPr>
        <w:t xml:space="preserve"> =18-25 years)</w:t>
      </w:r>
      <w:r w:rsidR="00B8780A" w:rsidRPr="00194188">
        <w:rPr>
          <w:rStyle w:val="FootnoteReference"/>
          <w:rFonts w:ascii="Times New Roman" w:eastAsia="Times New Roman" w:hAnsi="Times New Roman" w:cs="Times New Roman"/>
          <w:sz w:val="24"/>
          <w:szCs w:val="24"/>
          <w:lang w:val="en-US"/>
        </w:rPr>
        <w:footnoteReference w:id="3"/>
      </w:r>
      <w:r w:rsidRPr="00194188">
        <w:rPr>
          <w:rFonts w:ascii="Times New Roman" w:eastAsia="Times New Roman" w:hAnsi="Times New Roman" w:cs="Times New Roman"/>
          <w:sz w:val="24"/>
          <w:szCs w:val="24"/>
          <w:lang w:val="en-US"/>
        </w:rPr>
        <w:t xml:space="preserve">. Participants completed a questionnaire assessing their weekly face-to-face contact with both Caucasian and East Asian (herein “Asian” for ease of reporting) individuals (e.g. number of hours of interaction per week; number of close friends). An additional six participants who reported </w:t>
      </w:r>
      <w:r w:rsidR="007827EC" w:rsidRPr="00194188">
        <w:rPr>
          <w:rFonts w:ascii="Times New Roman" w:eastAsia="Times New Roman" w:hAnsi="Times New Roman" w:cs="Times New Roman"/>
          <w:sz w:val="24"/>
          <w:szCs w:val="24"/>
          <w:lang w:val="en-US"/>
        </w:rPr>
        <w:t>&gt;10</w:t>
      </w:r>
      <w:r w:rsidRPr="00194188">
        <w:rPr>
          <w:rFonts w:ascii="Times New Roman" w:eastAsia="Times New Roman" w:hAnsi="Times New Roman" w:cs="Times New Roman"/>
          <w:sz w:val="24"/>
          <w:szCs w:val="24"/>
          <w:lang w:val="en-US"/>
        </w:rPr>
        <w:t xml:space="preserve"> hours of contact</w:t>
      </w:r>
      <w:r w:rsidR="007827EC" w:rsidRPr="00194188">
        <w:rPr>
          <w:rFonts w:ascii="Times New Roman" w:eastAsia="Times New Roman" w:hAnsi="Times New Roman" w:cs="Times New Roman"/>
          <w:sz w:val="24"/>
          <w:szCs w:val="24"/>
          <w:lang w:val="en-US"/>
        </w:rPr>
        <w:t>/week</w:t>
      </w:r>
      <w:r w:rsidRPr="00194188">
        <w:rPr>
          <w:rFonts w:ascii="Times New Roman" w:eastAsia="Times New Roman" w:hAnsi="Times New Roman" w:cs="Times New Roman"/>
          <w:sz w:val="24"/>
          <w:szCs w:val="24"/>
          <w:lang w:val="en-US"/>
        </w:rPr>
        <w:t xml:space="preserve"> and/or </w:t>
      </w:r>
      <w:r w:rsidR="007827EC" w:rsidRPr="00194188">
        <w:rPr>
          <w:rFonts w:ascii="Times New Roman" w:eastAsia="Times New Roman" w:hAnsi="Times New Roman" w:cs="Times New Roman"/>
          <w:sz w:val="24"/>
          <w:szCs w:val="24"/>
          <w:lang w:val="en-US"/>
        </w:rPr>
        <w:t xml:space="preserve">provided </w:t>
      </w:r>
      <w:r w:rsidRPr="00194188">
        <w:rPr>
          <w:rFonts w:ascii="Times New Roman" w:eastAsia="Times New Roman" w:hAnsi="Times New Roman" w:cs="Times New Roman"/>
          <w:sz w:val="24"/>
          <w:szCs w:val="24"/>
          <w:lang w:val="en-US"/>
        </w:rPr>
        <w:t>a general statement indicating extensive experience</w:t>
      </w:r>
      <w:r w:rsidR="007827EC" w:rsidRPr="00194188">
        <w:rPr>
          <w:rFonts w:ascii="Times New Roman" w:eastAsia="Times New Roman" w:hAnsi="Times New Roman" w:cs="Times New Roman"/>
          <w:sz w:val="24"/>
          <w:szCs w:val="24"/>
          <w:lang w:val="en-US"/>
        </w:rPr>
        <w:t xml:space="preserve"> with Asian individuals (e.g.: “</w:t>
      </w:r>
      <w:r w:rsidRPr="00194188">
        <w:rPr>
          <w:rFonts w:ascii="Times New Roman" w:eastAsia="Times New Roman" w:hAnsi="Times New Roman" w:cs="Times New Roman"/>
          <w:sz w:val="24"/>
          <w:szCs w:val="24"/>
          <w:lang w:val="en-US"/>
        </w:rPr>
        <w:t xml:space="preserve">I lived in China for 4 years in the past”) were excluded from the final sample. Participants in the final </w:t>
      </w:r>
      <w:r w:rsidRPr="00194188">
        <w:rPr>
          <w:rFonts w:ascii="Times New Roman" w:eastAsia="Times New Roman" w:hAnsi="Times New Roman" w:cs="Times New Roman"/>
          <w:sz w:val="24"/>
          <w:szCs w:val="24"/>
          <w:lang w:val="en-US"/>
        </w:rPr>
        <w:lastRenderedPageBreak/>
        <w:t>sample reported to have extensive contact with Caucasian individuals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56.14 hours/week) and low contact with Asian individuals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2.43 hours/week)</w:t>
      </w:r>
      <w:r w:rsidR="007827EC" w:rsidRPr="00194188">
        <w:rPr>
          <w:rFonts w:ascii="Times New Roman" w:eastAsia="Times New Roman" w:hAnsi="Times New Roman" w:cs="Times New Roman"/>
          <w:sz w:val="24"/>
          <w:szCs w:val="24"/>
          <w:lang w:val="en-US"/>
        </w:rPr>
        <w:t>—a pattern comparable to that of participant in Experiment 1</w:t>
      </w:r>
      <w:r w:rsidRPr="00194188">
        <w:rPr>
          <w:rFonts w:ascii="Times New Roman" w:eastAsia="Times New Roman" w:hAnsi="Times New Roman" w:cs="Times New Roman"/>
          <w:sz w:val="24"/>
          <w:szCs w:val="24"/>
          <w:lang w:val="en-US"/>
        </w:rPr>
        <w:t xml:space="preserve">. All participants received research credit for their participation. </w:t>
      </w:r>
    </w:p>
    <w:p w14:paraId="3E2A2735" w14:textId="77777777" w:rsidR="0002726C" w:rsidRPr="00194188" w:rsidRDefault="008E3497" w:rsidP="00F95A16">
      <w:pPr>
        <w:spacing w:line="480" w:lineRule="auto"/>
        <w:ind w:right="135" w:firstLine="709"/>
        <w:outlineLvl w:val="0"/>
        <w:rPr>
          <w:lang w:val="en-US"/>
        </w:rPr>
      </w:pPr>
      <w:proofErr w:type="gramStart"/>
      <w:r w:rsidRPr="00194188">
        <w:rPr>
          <w:rFonts w:ascii="Times New Roman" w:eastAsia="Times New Roman" w:hAnsi="Times New Roman" w:cs="Times New Roman"/>
          <w:b/>
          <w:sz w:val="24"/>
          <w:szCs w:val="24"/>
          <w:lang w:val="en-US"/>
        </w:rPr>
        <w:t xml:space="preserve">Stimuli and </w:t>
      </w:r>
      <w:r w:rsidR="00B674C2" w:rsidRPr="00194188">
        <w:rPr>
          <w:rFonts w:ascii="Times New Roman" w:eastAsia="Times New Roman" w:hAnsi="Times New Roman" w:cs="Times New Roman"/>
          <w:b/>
          <w:sz w:val="24"/>
          <w:szCs w:val="24"/>
          <w:lang w:val="en-US"/>
        </w:rPr>
        <w:t>Procedure</w:t>
      </w:r>
      <w:r w:rsidR="001714B8" w:rsidRPr="00194188">
        <w:rPr>
          <w:rFonts w:ascii="Times New Roman" w:eastAsia="Times New Roman" w:hAnsi="Times New Roman" w:cs="Times New Roman"/>
          <w:b/>
          <w:sz w:val="24"/>
          <w:szCs w:val="24"/>
          <w:lang w:val="en-US"/>
        </w:rPr>
        <w:t>.</w:t>
      </w:r>
      <w:proofErr w:type="gramEnd"/>
    </w:p>
    <w:p w14:paraId="54074037" w14:textId="7CB73450" w:rsidR="009C638A" w:rsidRPr="00194188" w:rsidRDefault="00B674C2" w:rsidP="00C528FD">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The stimuli and procedures were identical to Experiment 1 except older adult faces were replaced with young East Asian faces.</w:t>
      </w:r>
    </w:p>
    <w:p w14:paraId="50DF57D6" w14:textId="01611E61" w:rsidR="009C638A" w:rsidRPr="00194188" w:rsidRDefault="009C638A">
      <w:pPr>
        <w:rPr>
          <w:rFonts w:ascii="Times New Roman" w:eastAsia="Times New Roman" w:hAnsi="Times New Roman" w:cs="Times New Roman"/>
          <w:sz w:val="24"/>
          <w:szCs w:val="24"/>
          <w:lang w:val="en-US"/>
        </w:rPr>
      </w:pPr>
    </w:p>
    <w:p w14:paraId="05D711AC" w14:textId="77777777" w:rsidR="009C638A" w:rsidRPr="00194188" w:rsidRDefault="009C638A">
      <w:pPr>
        <w:rPr>
          <w:rFonts w:ascii="Times New Roman" w:eastAsia="Times New Roman" w:hAnsi="Times New Roman" w:cs="Times New Roman"/>
          <w:sz w:val="24"/>
          <w:szCs w:val="24"/>
          <w:lang w:val="en-US"/>
        </w:rPr>
      </w:pPr>
    </w:p>
    <w:p w14:paraId="67F88ED6" w14:textId="30BE8959" w:rsidR="009C638A" w:rsidRPr="00194188" w:rsidRDefault="009C638A">
      <w:pPr>
        <w:rPr>
          <w:rFonts w:ascii="Times New Roman" w:eastAsia="Times New Roman" w:hAnsi="Times New Roman" w:cs="Times New Roman"/>
          <w:sz w:val="24"/>
          <w:szCs w:val="24"/>
          <w:lang w:val="en-US"/>
        </w:rPr>
      </w:pPr>
      <w:r w:rsidRPr="00194188">
        <w:rPr>
          <w:rFonts w:ascii="Times New Roman" w:eastAsia="Times New Roman" w:hAnsi="Times New Roman" w:cs="Times New Roman"/>
          <w:noProof/>
          <w:sz w:val="24"/>
          <w:szCs w:val="24"/>
          <w:lang w:val="en-GB" w:eastAsia="en-GB"/>
        </w:rPr>
        <w:drawing>
          <wp:inline distT="0" distB="0" distL="0" distR="0" wp14:anchorId="18A7F95F" wp14:editId="2F3FB40F">
            <wp:extent cx="6477000" cy="3643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3.TIF"/>
                    <pic:cNvPicPr/>
                  </pic:nvPicPr>
                  <pic:blipFill>
                    <a:blip r:embed="rId11"/>
                    <a:stretch>
                      <a:fillRect/>
                    </a:stretch>
                  </pic:blipFill>
                  <pic:spPr>
                    <a:xfrm>
                      <a:off x="0" y="0"/>
                      <a:ext cx="6490158" cy="3650715"/>
                    </a:xfrm>
                    <a:prstGeom prst="rect">
                      <a:avLst/>
                    </a:prstGeom>
                  </pic:spPr>
                </pic:pic>
              </a:graphicData>
            </a:graphic>
          </wp:inline>
        </w:drawing>
      </w:r>
    </w:p>
    <w:p w14:paraId="4206B6FD" w14:textId="40E74065" w:rsidR="00695096" w:rsidRPr="00194188" w:rsidRDefault="00695096" w:rsidP="00695096">
      <w:pPr>
        <w:rPr>
          <w:rFonts w:ascii="Times New Roman" w:eastAsia="Times New Roman" w:hAnsi="Times New Roman" w:cs="Times New Roman"/>
          <w:b/>
          <w:sz w:val="24"/>
          <w:szCs w:val="24"/>
          <w:lang w:val="en-US"/>
        </w:rPr>
      </w:pPr>
      <w:r w:rsidRPr="00194188">
        <w:rPr>
          <w:rFonts w:ascii="Times New Roman" w:eastAsia="Times New Roman" w:hAnsi="Times New Roman" w:cs="Times New Roman"/>
          <w:sz w:val="24"/>
          <w:szCs w:val="24"/>
          <w:lang w:val="en-US"/>
        </w:rPr>
        <w:t xml:space="preserve">Figure 3. </w:t>
      </w:r>
      <w:proofErr w:type="gramStart"/>
      <w:r w:rsidRPr="00194188">
        <w:rPr>
          <w:rFonts w:ascii="Times New Roman" w:eastAsia="Times New Roman" w:hAnsi="Times New Roman" w:cs="Times New Roman"/>
          <w:sz w:val="24"/>
          <w:szCs w:val="24"/>
          <w:lang w:val="en-US"/>
        </w:rPr>
        <w:t>Overall accuracy (d’) in the identity-matching task (Panel a) and the old/new recognition task (Panel b) in Experiment 2.</w:t>
      </w:r>
      <w:proofErr w:type="gramEnd"/>
    </w:p>
    <w:p w14:paraId="5767BE91" w14:textId="77777777" w:rsidR="00695096" w:rsidRPr="00194188" w:rsidRDefault="00695096">
      <w:pPr>
        <w:rPr>
          <w:rFonts w:ascii="Times New Roman" w:eastAsia="Times New Roman" w:hAnsi="Times New Roman" w:cs="Times New Roman"/>
          <w:b/>
          <w:sz w:val="24"/>
          <w:szCs w:val="24"/>
          <w:lang w:val="en-US"/>
        </w:rPr>
      </w:pPr>
    </w:p>
    <w:p w14:paraId="0DDDC40D" w14:textId="77777777" w:rsidR="00695096" w:rsidRPr="00194188" w:rsidRDefault="00695096">
      <w:pPr>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br w:type="page"/>
      </w:r>
    </w:p>
    <w:p w14:paraId="0BE0A835" w14:textId="029E4C32" w:rsidR="0002726C" w:rsidRPr="00194188" w:rsidRDefault="00B674C2" w:rsidP="00F95A16">
      <w:pPr>
        <w:spacing w:line="480" w:lineRule="auto"/>
        <w:ind w:right="135"/>
        <w:outlineLvl w:val="0"/>
        <w:rPr>
          <w:lang w:val="en-US"/>
        </w:rPr>
      </w:pPr>
      <w:r w:rsidRPr="00194188">
        <w:rPr>
          <w:rFonts w:ascii="Times New Roman" w:eastAsia="Times New Roman" w:hAnsi="Times New Roman" w:cs="Times New Roman"/>
          <w:b/>
          <w:sz w:val="24"/>
          <w:szCs w:val="24"/>
          <w:lang w:val="en-US"/>
        </w:rPr>
        <w:lastRenderedPageBreak/>
        <w:t>Results</w:t>
      </w:r>
    </w:p>
    <w:p w14:paraId="44A1BC9D" w14:textId="77777777" w:rsidR="00134F3C" w:rsidRPr="00194188" w:rsidRDefault="00CC4F3E" w:rsidP="00F95A16">
      <w:pPr>
        <w:spacing w:line="480" w:lineRule="auto"/>
        <w:ind w:right="135" w:firstLine="709"/>
        <w:outlineLvl w:val="0"/>
        <w:rPr>
          <w:rFonts w:ascii="Times New Roman" w:eastAsia="Times New Roman" w:hAnsi="Times New Roman" w:cs="Times New Roman"/>
          <w:i/>
          <w:sz w:val="24"/>
          <w:szCs w:val="24"/>
          <w:lang w:val="en-US"/>
        </w:rPr>
      </w:pPr>
      <w:r w:rsidRPr="00194188">
        <w:rPr>
          <w:rFonts w:ascii="Times New Roman" w:eastAsia="Times New Roman" w:hAnsi="Times New Roman" w:cs="Times New Roman"/>
          <w:b/>
          <w:sz w:val="24"/>
          <w:szCs w:val="24"/>
          <w:lang w:val="en-US"/>
        </w:rPr>
        <w:t>Identity-</w:t>
      </w:r>
      <w:r w:rsidR="00B674C2" w:rsidRPr="00194188">
        <w:rPr>
          <w:rFonts w:ascii="Times New Roman" w:eastAsia="Times New Roman" w:hAnsi="Times New Roman" w:cs="Times New Roman"/>
          <w:b/>
          <w:sz w:val="24"/>
          <w:szCs w:val="24"/>
          <w:lang w:val="en-US"/>
        </w:rPr>
        <w:t>Matching Task</w:t>
      </w:r>
      <w:r w:rsidR="00B674C2" w:rsidRPr="00194188">
        <w:rPr>
          <w:rFonts w:ascii="Times New Roman" w:eastAsia="Times New Roman" w:hAnsi="Times New Roman" w:cs="Times New Roman"/>
          <w:i/>
          <w:sz w:val="24"/>
          <w:szCs w:val="24"/>
          <w:lang w:val="en-US"/>
        </w:rPr>
        <w:t xml:space="preserve">. </w:t>
      </w:r>
    </w:p>
    <w:p w14:paraId="19C8D713" w14:textId="5BA39422" w:rsidR="00C528FD" w:rsidRPr="00194188" w:rsidRDefault="00C528FD" w:rsidP="00C528FD">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Participants were more accurate when making same/different judgements for own-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1.57,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.64</w:t>
      </w:r>
      <w:r w:rsidRPr="00194188">
        <w:rPr>
          <w:rFonts w:ascii="Times New Roman" w:eastAsia="Times New Roman" w:hAnsi="Times New Roman" w:cs="Times New Roman"/>
          <w:sz w:val="24"/>
          <w:szCs w:val="24"/>
          <w:lang w:val="en-US"/>
        </w:rPr>
        <w:t>) than other-race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.58,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.74</w:t>
      </w:r>
      <w:r w:rsidRPr="00194188">
        <w:rPr>
          <w:rFonts w:ascii="Times New Roman" w:eastAsia="Times New Roman" w:hAnsi="Times New Roman" w:cs="Times New Roman"/>
          <w:sz w:val="24"/>
          <w:szCs w:val="24"/>
          <w:lang w:val="en-US"/>
        </w:rPr>
        <w:t xml:space="preserve">) faces,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6.58,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&lt; .001,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1.43 (Figure 3a). This difference in accuracy was driven by worse discrimination of other-race faces; whereas the proportion of hits (responding ‘</w:t>
      </w:r>
      <w:r w:rsidRPr="00194188">
        <w:rPr>
          <w:rFonts w:ascii="Times New Roman" w:eastAsia="Times New Roman" w:hAnsi="Times New Roman" w:cs="Times New Roman"/>
          <w:i/>
          <w:sz w:val="24"/>
          <w:szCs w:val="24"/>
          <w:lang w:val="en-US"/>
        </w:rPr>
        <w:t>same’</w:t>
      </w:r>
      <w:r w:rsidRPr="00194188">
        <w:rPr>
          <w:rFonts w:ascii="Times New Roman" w:eastAsia="Times New Roman" w:hAnsi="Times New Roman" w:cs="Times New Roman"/>
          <w:sz w:val="24"/>
          <w:szCs w:val="24"/>
          <w:lang w:val="en-US"/>
        </w:rPr>
        <w:t xml:space="preserve"> on same trials) was comparable for own-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.68,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.15</w:t>
      </w:r>
      <w:r w:rsidRPr="00194188">
        <w:rPr>
          <w:rFonts w:ascii="Times New Roman" w:eastAsia="Times New Roman" w:hAnsi="Times New Roman" w:cs="Times New Roman"/>
          <w:sz w:val="24"/>
          <w:szCs w:val="24"/>
          <w:lang w:val="en-US"/>
        </w:rPr>
        <w:t>) and other-race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.63,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.19</w:t>
      </w:r>
      <w:r w:rsidRPr="00194188">
        <w:rPr>
          <w:rFonts w:ascii="Times New Roman" w:eastAsia="Times New Roman" w:hAnsi="Times New Roman" w:cs="Times New Roman"/>
          <w:sz w:val="24"/>
          <w:szCs w:val="24"/>
          <w:lang w:val="en-US"/>
        </w:rPr>
        <w:t xml:space="preserve">) faces,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.30,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0.29, participants made more false alarms (responding ‘</w:t>
      </w:r>
      <w:r w:rsidRPr="00194188">
        <w:rPr>
          <w:rFonts w:ascii="Times New Roman" w:eastAsia="Times New Roman" w:hAnsi="Times New Roman" w:cs="Times New Roman"/>
          <w:i/>
          <w:sz w:val="24"/>
          <w:szCs w:val="24"/>
          <w:lang w:val="en-US"/>
        </w:rPr>
        <w:t>same’</w:t>
      </w:r>
      <w:r w:rsidRPr="00194188">
        <w:rPr>
          <w:rFonts w:ascii="Times New Roman" w:eastAsia="Times New Roman" w:hAnsi="Times New Roman" w:cs="Times New Roman"/>
          <w:sz w:val="24"/>
          <w:szCs w:val="24"/>
          <w:lang w:val="en-US"/>
        </w:rPr>
        <w:t xml:space="preserve"> on different trials) for other-race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.42,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.18</w:t>
      </w:r>
      <w:r w:rsidRPr="00194188">
        <w:rPr>
          <w:rFonts w:ascii="Times New Roman" w:eastAsia="Times New Roman" w:hAnsi="Times New Roman" w:cs="Times New Roman"/>
          <w:sz w:val="24"/>
          <w:szCs w:val="24"/>
          <w:lang w:val="en-US"/>
        </w:rPr>
        <w:t>) than own-race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lang w:val="en-US"/>
        </w:rPr>
        <w:t xml:space="preserve"> = .15,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.13</w:t>
      </w:r>
      <w:r w:rsidRPr="00194188">
        <w:rPr>
          <w:rFonts w:ascii="Times New Roman" w:eastAsia="Times New Roman" w:hAnsi="Times New Roman" w:cs="Times New Roman"/>
          <w:sz w:val="24"/>
          <w:szCs w:val="24"/>
          <w:lang w:val="en-US"/>
        </w:rPr>
        <w:t xml:space="preserve">) faces,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7.20,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&lt; .001,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1.78. This pattern is reflected in a less conservative criterion for other-race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c</w:t>
      </w:r>
      <w:r w:rsidRPr="00194188">
        <w:rPr>
          <w:rFonts w:ascii="Times New Roman" w:eastAsia="Times New Roman" w:hAnsi="Times New Roman" w:cs="Times New Roman"/>
          <w:sz w:val="24"/>
          <w:szCs w:val="24"/>
          <w:lang w:val="en-US"/>
        </w:rPr>
        <w:t xml:space="preserve"> = -.09,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i/>
          <w:sz w:val="24"/>
          <w:szCs w:val="24"/>
          <w:vertAlign w:val="subscript"/>
          <w:lang w:val="en-US"/>
        </w:rPr>
        <w:t>c</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D532C4" w:rsidRPr="00194188">
        <w:rPr>
          <w:rFonts w:ascii="Times New Roman" w:eastAsia="Times New Roman" w:hAnsi="Times New Roman" w:cs="Times New Roman"/>
          <w:sz w:val="24"/>
          <w:szCs w:val="24"/>
          <w:lang w:val="en-US"/>
        </w:rPr>
        <w:t xml:space="preserve"> .36</w:t>
      </w:r>
      <w:r w:rsidRPr="00194188">
        <w:rPr>
          <w:rFonts w:ascii="Times New Roman" w:eastAsia="Times New Roman" w:hAnsi="Times New Roman" w:cs="Times New Roman"/>
          <w:sz w:val="24"/>
          <w:szCs w:val="24"/>
          <w:lang w:val="en-US"/>
        </w:rPr>
        <w:t>) than own-race (</w:t>
      </w:r>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c</w:t>
      </w:r>
      <w:r w:rsidRPr="00194188">
        <w:rPr>
          <w:rFonts w:ascii="Times New Roman" w:eastAsia="Times New Roman" w:hAnsi="Times New Roman" w:cs="Times New Roman"/>
          <w:sz w:val="24"/>
          <w:szCs w:val="24"/>
          <w:lang w:val="en-US"/>
        </w:rPr>
        <w:t xml:space="preserve"> = .28,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c</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w:t>
      </w:r>
      <w:r w:rsidR="006936ED" w:rsidRPr="00194188">
        <w:rPr>
          <w:rFonts w:ascii="Times New Roman" w:eastAsia="Times New Roman" w:hAnsi="Times New Roman" w:cs="Times New Roman"/>
          <w:sz w:val="24"/>
          <w:szCs w:val="24"/>
          <w:lang w:val="en-US"/>
        </w:rPr>
        <w:t xml:space="preserve"> .31</w:t>
      </w:r>
      <w:r w:rsidRPr="00194188">
        <w:rPr>
          <w:rFonts w:ascii="Times New Roman" w:eastAsia="Times New Roman" w:hAnsi="Times New Roman" w:cs="Times New Roman"/>
          <w:sz w:val="24"/>
          <w:szCs w:val="24"/>
          <w:lang w:val="en-US"/>
        </w:rPr>
        <w:t xml:space="preserve">) faces,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3.79,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.001,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1.09. Thus, matching identity was more difficult for other-race faces, an effect driven by the difficulty of telling other-race faces apart.</w:t>
      </w:r>
    </w:p>
    <w:p w14:paraId="0BCDB831" w14:textId="34D2D26C" w:rsidR="008E3497" w:rsidRPr="00194188" w:rsidRDefault="008E3497" w:rsidP="00C41D9D">
      <w:pPr>
        <w:spacing w:line="480" w:lineRule="auto"/>
        <w:ind w:right="135" w:firstLine="709"/>
        <w:rPr>
          <w:rFonts w:ascii="Times New Roman" w:eastAsia="Times New Roman" w:hAnsi="Times New Roman" w:cs="Times New Roman"/>
          <w:sz w:val="24"/>
          <w:szCs w:val="24"/>
          <w:lang w:val="en-US"/>
        </w:rPr>
      </w:pPr>
    </w:p>
    <w:p w14:paraId="6E1FEB84" w14:textId="77777777" w:rsidR="00134F3C" w:rsidRPr="00194188" w:rsidRDefault="00B674C2" w:rsidP="00F95A16">
      <w:pPr>
        <w:spacing w:line="480" w:lineRule="auto"/>
        <w:ind w:right="135" w:firstLine="709"/>
        <w:outlineLvl w:val="0"/>
        <w:rPr>
          <w:rFonts w:ascii="Times New Roman" w:eastAsia="Times New Roman" w:hAnsi="Times New Roman" w:cs="Times New Roman"/>
          <w:sz w:val="24"/>
          <w:szCs w:val="24"/>
          <w:lang w:val="en-US"/>
        </w:rPr>
      </w:pPr>
      <w:r w:rsidRPr="00194188">
        <w:rPr>
          <w:rFonts w:ascii="Times New Roman" w:eastAsia="Times New Roman" w:hAnsi="Times New Roman" w:cs="Times New Roman"/>
          <w:b/>
          <w:sz w:val="24"/>
          <w:szCs w:val="24"/>
          <w:lang w:val="en-US"/>
        </w:rPr>
        <w:t>Recognition Task</w:t>
      </w:r>
      <w:r w:rsidRPr="00194188">
        <w:rPr>
          <w:rFonts w:ascii="Times New Roman" w:eastAsia="Times New Roman" w:hAnsi="Times New Roman" w:cs="Times New Roman"/>
          <w:b/>
          <w:i/>
          <w:sz w:val="24"/>
          <w:szCs w:val="24"/>
          <w:lang w:val="en-US"/>
        </w:rPr>
        <w:t>.</w:t>
      </w:r>
      <w:r w:rsidRPr="00194188">
        <w:rPr>
          <w:rFonts w:ascii="Times New Roman" w:eastAsia="Times New Roman" w:hAnsi="Times New Roman" w:cs="Times New Roman"/>
          <w:sz w:val="24"/>
          <w:szCs w:val="24"/>
          <w:lang w:val="en-US"/>
        </w:rPr>
        <w:t xml:space="preserve"> </w:t>
      </w:r>
    </w:p>
    <w:p w14:paraId="40B0828E" w14:textId="2006B703" w:rsidR="00C528FD" w:rsidRPr="00194188" w:rsidRDefault="00C528FD" w:rsidP="00C24957">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The analysis of d’ revealed main effects of both learning condition,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7.25, </w:t>
      </w:r>
      <w:r w:rsidRPr="00194188">
        <w:rPr>
          <w:rFonts w:ascii="Times New Roman" w:eastAsia="Times New Roman" w:hAnsi="Times New Roman" w:cs="Times New Roman"/>
          <w:i/>
          <w:sz w:val="24"/>
          <w:szCs w:val="24"/>
          <w:lang w:val="en-US"/>
        </w:rPr>
        <w:t xml:space="preserve">p </w:t>
      </w:r>
      <w:r w:rsidRPr="00194188">
        <w:rPr>
          <w:rFonts w:ascii="Times New Roman" w:eastAsia="Times New Roman" w:hAnsi="Times New Roman" w:cs="Times New Roman"/>
          <w:sz w:val="24"/>
          <w:szCs w:val="24"/>
          <w:lang w:val="en-US"/>
        </w:rPr>
        <w:t xml:space="preserve">= .01,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xml:space="preserve"> = .14, and face race,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 41.72,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&lt; .001,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 .48; accuracy was higher after completing the identity-matching task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1.77,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d’</w:t>
      </w:r>
      <w:r w:rsidRPr="00194188">
        <w:rPr>
          <w:rFonts w:ascii="Times New Roman" w:eastAsia="Times New Roman" w:hAnsi="Times New Roman" w:cs="Times New Roman"/>
          <w:sz w:val="24"/>
          <w:szCs w:val="24"/>
          <w:lang w:val="en-US"/>
        </w:rPr>
        <w:t>= .63) than after the passive-viewing task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1.29,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d’</w:t>
      </w:r>
      <w:r w:rsidRPr="00194188">
        <w:rPr>
          <w:rFonts w:ascii="Times New Roman" w:eastAsia="Times New Roman" w:hAnsi="Times New Roman" w:cs="Times New Roman"/>
          <w:sz w:val="24"/>
          <w:szCs w:val="24"/>
          <w:lang w:val="en-US"/>
        </w:rPr>
        <w:t>= .60), and for own-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1.8,  </w:t>
      </w:r>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 xml:space="preserve"> d’</w:t>
      </w:r>
      <w:r w:rsidRPr="00194188">
        <w:rPr>
          <w:rFonts w:ascii="Times New Roman" w:eastAsia="Times New Roman" w:hAnsi="Times New Roman" w:cs="Times New Roman"/>
          <w:sz w:val="24"/>
          <w:szCs w:val="24"/>
          <w:lang w:val="en-US"/>
        </w:rPr>
        <w:t>= .80) than other-race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1.26,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.63) faces. The significant interaction between face race and learning condition,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4.00, </w:t>
      </w:r>
      <w:r w:rsidRPr="00194188">
        <w:rPr>
          <w:rFonts w:ascii="Times New Roman" w:eastAsia="Times New Roman" w:hAnsi="Times New Roman" w:cs="Times New Roman"/>
          <w:i/>
          <w:sz w:val="24"/>
          <w:szCs w:val="24"/>
          <w:lang w:val="en-US"/>
        </w:rPr>
        <w:t xml:space="preserve">p </w:t>
      </w:r>
      <w:r w:rsidRPr="00194188">
        <w:rPr>
          <w:rFonts w:ascii="Times New Roman" w:eastAsia="Times New Roman" w:hAnsi="Times New Roman" w:cs="Times New Roman"/>
          <w:sz w:val="24"/>
          <w:szCs w:val="24"/>
          <w:lang w:val="en-US"/>
        </w:rPr>
        <w:t xml:space="preserve">= .05,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 .08</w:t>
      </w:r>
      <w:r w:rsidRPr="00194188">
        <w:rPr>
          <w:rFonts w:ascii="Times New Roman" w:eastAsia="Times New Roman" w:hAnsi="Times New Roman" w:cs="Times New Roman"/>
          <w:i/>
          <w:sz w:val="24"/>
          <w:szCs w:val="24"/>
          <w:lang w:val="en-US"/>
        </w:rPr>
        <w:t xml:space="preserve">, </w:t>
      </w:r>
      <w:r w:rsidRPr="00194188">
        <w:rPr>
          <w:rFonts w:ascii="Times New Roman" w:eastAsia="Times New Roman" w:hAnsi="Times New Roman" w:cs="Times New Roman"/>
          <w:sz w:val="24"/>
          <w:szCs w:val="24"/>
          <w:lang w:val="en-US"/>
        </w:rPr>
        <w:t xml:space="preserve">indicates that the magnitude of the ORB was influenced by how faces were studied. Paired samples t-tests revealed a </w:t>
      </w:r>
      <w:r w:rsidRPr="00194188">
        <w:rPr>
          <w:rFonts w:ascii="Times New Roman" w:eastAsia="Times New Roman" w:hAnsi="Times New Roman" w:cs="Times New Roman"/>
          <w:sz w:val="24"/>
          <w:szCs w:val="24"/>
          <w:lang w:val="en-US"/>
        </w:rPr>
        <w:lastRenderedPageBreak/>
        <w:t xml:space="preserve">significant ORB in both the identity-matching condition,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6.59,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&lt; .001,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1.04, and the passive-viewing condition, </w:t>
      </w:r>
      <w:r w:rsidRPr="00194188">
        <w:rPr>
          <w:rFonts w:ascii="Times New Roman" w:eastAsia="Times New Roman" w:hAnsi="Times New Roman" w:cs="Times New Roman"/>
          <w:i/>
          <w:sz w:val="24"/>
          <w:szCs w:val="24"/>
          <w:lang w:val="en-US"/>
        </w:rPr>
        <w:t>t</w:t>
      </w:r>
      <w:r w:rsidRPr="00194188">
        <w:rPr>
          <w:rFonts w:ascii="Times New Roman" w:eastAsia="Times New Roman" w:hAnsi="Times New Roman" w:cs="Times New Roman"/>
          <w:sz w:val="24"/>
          <w:szCs w:val="24"/>
          <w:lang w:val="en-US"/>
        </w:rPr>
        <w:t xml:space="preserve"> (23) = 2.91, </w:t>
      </w:r>
      <w:r w:rsidRPr="00194188">
        <w:rPr>
          <w:rFonts w:ascii="Times New Roman" w:eastAsia="Times New Roman" w:hAnsi="Times New Roman" w:cs="Times New Roman"/>
          <w:i/>
          <w:sz w:val="24"/>
          <w:szCs w:val="24"/>
          <w:lang w:val="en-US"/>
        </w:rPr>
        <w:t>p</w:t>
      </w:r>
      <w:r w:rsidRPr="00194188">
        <w:rPr>
          <w:rFonts w:ascii="Times New Roman" w:eastAsia="Times New Roman" w:hAnsi="Times New Roman" w:cs="Times New Roman"/>
          <w:sz w:val="24"/>
          <w:szCs w:val="24"/>
          <w:lang w:val="en-US"/>
        </w:rPr>
        <w:t xml:space="preserve"> = .008, Cohen’s </w:t>
      </w:r>
      <w:r w:rsidRPr="00194188">
        <w:rPr>
          <w:rFonts w:ascii="Times New Roman" w:eastAsia="Times New Roman" w:hAnsi="Times New Roman" w:cs="Times New Roman"/>
          <w:i/>
          <w:sz w:val="24"/>
          <w:szCs w:val="24"/>
          <w:lang w:val="en-US"/>
        </w:rPr>
        <w:t>d</w:t>
      </w:r>
      <w:r w:rsidRPr="00194188">
        <w:rPr>
          <w:rFonts w:ascii="Times New Roman" w:eastAsia="Times New Roman" w:hAnsi="Times New Roman" w:cs="Times New Roman"/>
          <w:sz w:val="24"/>
          <w:szCs w:val="24"/>
          <w:lang w:val="en-US"/>
        </w:rPr>
        <w:t xml:space="preserve"> = .56. The interaction is driven by the ORB being larger in identity-matching condition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diff</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.71;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diff</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.53) than in the passive-viewing task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diff</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.38;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.63) (Figure 3b)—a pattern opposite that seen for young vs. older faces. Indeed, d’ increased more in the identity-matching condition relative to the passive-viewing condition for own-race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2.12</w:t>
      </w:r>
      <w:proofErr w:type="gramStart"/>
      <w:r w:rsidRPr="00194188">
        <w:rPr>
          <w:rFonts w:ascii="Times New Roman" w:eastAsia="Times New Roman" w:hAnsi="Times New Roman" w:cs="Times New Roman"/>
          <w:sz w:val="24"/>
          <w:szCs w:val="24"/>
          <w:lang w:val="en-US"/>
        </w:rPr>
        <w:t xml:space="preserve">,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proofErr w:type="gram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.70 vs.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1.48,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.78</w:t>
      </w:r>
      <w:r w:rsidRPr="00194188">
        <w:rPr>
          <w:rFonts w:ascii="Times New Roman" w:eastAsia="Times New Roman" w:hAnsi="Times New Roman" w:cs="Times New Roman"/>
          <w:sz w:val="24"/>
          <w:szCs w:val="24"/>
        </w:rPr>
        <w:t>)</w:t>
      </w:r>
      <w:r w:rsidRPr="00194188">
        <w:rPr>
          <w:rFonts w:ascii="Times New Roman" w:eastAsia="Times New Roman" w:hAnsi="Times New Roman" w:cs="Times New Roman"/>
          <w:sz w:val="24"/>
          <w:szCs w:val="24"/>
          <w:lang w:val="en-US"/>
        </w:rPr>
        <w:t xml:space="preserve"> than other-race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1.41,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xml:space="preserve">= .66 vs.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1.10,  </w:t>
      </w:r>
      <w:proofErr w:type="spellStart"/>
      <w:r w:rsidRPr="00194188">
        <w:rPr>
          <w:rFonts w:ascii="Times New Roman" w:eastAsia="Times New Roman" w:hAnsi="Times New Roman" w:cs="Times New Roman"/>
          <w:i/>
          <w:sz w:val="24"/>
          <w:szCs w:val="24"/>
          <w:lang w:val="en-US"/>
        </w:rPr>
        <w:t>SD</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 xml:space="preserve">’ </w:t>
      </w:r>
      <w:r w:rsidRPr="00194188">
        <w:rPr>
          <w:rFonts w:ascii="Times New Roman" w:eastAsia="Times New Roman" w:hAnsi="Times New Roman" w:cs="Times New Roman"/>
          <w:sz w:val="24"/>
          <w:szCs w:val="24"/>
          <w:lang w:val="en-US"/>
        </w:rPr>
        <w:t>= .55) faces. In short, there was no evidence that performing the identity-matching task reduced the ORB.</w:t>
      </w:r>
    </w:p>
    <w:p w14:paraId="692881D9" w14:textId="77777777" w:rsidR="00C528FD" w:rsidRPr="00194188" w:rsidRDefault="00C528FD" w:rsidP="00C528FD">
      <w:pPr>
        <w:spacing w:line="480" w:lineRule="auto"/>
        <w:ind w:right="135" w:firstLine="709"/>
        <w:rPr>
          <w:lang w:val="en-US"/>
        </w:rPr>
      </w:pPr>
      <w:r w:rsidRPr="00194188">
        <w:rPr>
          <w:rFonts w:ascii="Times New Roman" w:eastAsia="Times New Roman" w:hAnsi="Times New Roman" w:cs="Times New Roman"/>
          <w:sz w:val="24"/>
          <w:szCs w:val="24"/>
          <w:lang w:val="en-US"/>
        </w:rPr>
        <w:t xml:space="preserve">That the identity-matching task had a different impact on the accuracy with which other-race and older adult faces were recognized was confirmed by an analysis in which data from the two experiments were combined. An Experiment (Face Race/Face Age) x Learning Condition x Face Type (In-Group vs. Out-Group) ANOVA revealed a significant 3-way interaction, </w:t>
      </w:r>
      <w:r w:rsidRPr="00194188">
        <w:rPr>
          <w:rFonts w:ascii="Times New Roman" w:eastAsia="Times New Roman" w:hAnsi="Times New Roman" w:cs="Times New Roman"/>
          <w:i/>
          <w:sz w:val="24"/>
          <w:szCs w:val="24"/>
          <w:lang w:val="en-US"/>
        </w:rPr>
        <w:t>F</w:t>
      </w:r>
      <w:r w:rsidRPr="00194188">
        <w:rPr>
          <w:rFonts w:ascii="Times New Roman" w:eastAsia="Times New Roman" w:hAnsi="Times New Roman" w:cs="Times New Roman"/>
          <w:sz w:val="24"/>
          <w:szCs w:val="24"/>
          <w:vertAlign w:val="subscript"/>
          <w:lang w:val="en-US"/>
        </w:rPr>
        <w:t xml:space="preserve">1, 46 </w:t>
      </w:r>
      <w:r w:rsidRPr="00194188">
        <w:rPr>
          <w:rFonts w:ascii="Times New Roman" w:eastAsia="Times New Roman" w:hAnsi="Times New Roman" w:cs="Times New Roman"/>
          <w:sz w:val="24"/>
          <w:szCs w:val="24"/>
          <w:lang w:val="en-US"/>
        </w:rPr>
        <w:t xml:space="preserve">= 8.31 </w:t>
      </w:r>
      <w:r w:rsidRPr="00194188">
        <w:rPr>
          <w:rFonts w:ascii="Times New Roman" w:eastAsia="Times New Roman" w:hAnsi="Times New Roman" w:cs="Times New Roman"/>
          <w:i/>
          <w:sz w:val="24"/>
          <w:szCs w:val="24"/>
          <w:lang w:val="en-US"/>
        </w:rPr>
        <w:t xml:space="preserve">p </w:t>
      </w:r>
      <w:r w:rsidRPr="00194188">
        <w:rPr>
          <w:rFonts w:ascii="Times New Roman" w:eastAsia="Times New Roman" w:hAnsi="Times New Roman" w:cs="Times New Roman"/>
          <w:sz w:val="24"/>
          <w:szCs w:val="24"/>
          <w:lang w:val="en-US"/>
        </w:rPr>
        <w:t>= .005,</w:t>
      </w:r>
      <w:r w:rsidRPr="00194188">
        <w:rPr>
          <w:rFonts w:ascii="Times New Roman" w:eastAsia="Times New Roman" w:hAnsi="Times New Roman" w:cs="Times New Roman"/>
          <w:i/>
          <w:sz w:val="24"/>
          <w:szCs w:val="24"/>
          <w:lang w:val="en-US"/>
        </w:rPr>
        <w:t xml:space="preserve"> </w:t>
      </w:r>
      <w:r w:rsidRPr="00194188">
        <w:rPr>
          <w:rFonts w:ascii="Times New Roman" w:eastAsia="Times New Roman" w:hAnsi="Times New Roman" w:cs="Times New Roman"/>
          <w:i/>
          <w:sz w:val="24"/>
          <w:szCs w:val="24"/>
        </w:rPr>
        <w:t>η</w:t>
      </w:r>
      <w:r w:rsidRPr="00194188">
        <w:rPr>
          <w:rFonts w:ascii="Times New Roman" w:eastAsia="Times New Roman" w:hAnsi="Times New Roman" w:cs="Times New Roman"/>
          <w:i/>
          <w:sz w:val="24"/>
          <w:szCs w:val="24"/>
          <w:vertAlign w:val="subscript"/>
          <w:lang w:val="en-US"/>
        </w:rPr>
        <w:t>p</w:t>
      </w:r>
      <w:r w:rsidRPr="00194188">
        <w:rPr>
          <w:rFonts w:ascii="Times New Roman" w:eastAsia="Times New Roman" w:hAnsi="Times New Roman" w:cs="Times New Roman"/>
          <w:i/>
          <w:sz w:val="24"/>
          <w:szCs w:val="24"/>
          <w:lang w:val="en-US"/>
        </w:rPr>
        <w:t>²</w:t>
      </w:r>
      <w:r w:rsidRPr="00194188">
        <w:rPr>
          <w:rFonts w:ascii="Times New Roman" w:eastAsia="Times New Roman" w:hAnsi="Times New Roman" w:cs="Times New Roman"/>
          <w:sz w:val="24"/>
          <w:szCs w:val="24"/>
          <w:lang w:val="en-US"/>
        </w:rPr>
        <w:t> = .08.</w:t>
      </w:r>
    </w:p>
    <w:p w14:paraId="42850970" w14:textId="77777777" w:rsidR="00C528FD" w:rsidRPr="00194188" w:rsidRDefault="00700086" w:rsidP="00C528FD">
      <w:pPr>
        <w:spacing w:line="480" w:lineRule="auto"/>
        <w:ind w:right="135" w:firstLine="709"/>
        <w:rPr>
          <w:lang w:val="en-US"/>
        </w:rPr>
      </w:pPr>
      <w:proofErr w:type="gramStart"/>
      <w:r w:rsidRPr="00194188">
        <w:rPr>
          <w:rFonts w:ascii="Times New Roman" w:eastAsia="Times New Roman" w:hAnsi="Times New Roman" w:cs="Times New Roman"/>
          <w:i/>
          <w:sz w:val="24"/>
          <w:szCs w:val="24"/>
          <w:lang w:val="en-US"/>
        </w:rPr>
        <w:t>Supplemental Analyses</w:t>
      </w:r>
      <w:r w:rsidR="002A2344" w:rsidRPr="00194188">
        <w:rPr>
          <w:rFonts w:ascii="Times New Roman" w:eastAsia="Times New Roman" w:hAnsi="Times New Roman" w:cs="Times New Roman"/>
          <w:i/>
          <w:sz w:val="24"/>
          <w:szCs w:val="24"/>
          <w:lang w:val="en-US"/>
        </w:rPr>
        <w:t xml:space="preserve"> of the ORB</w:t>
      </w:r>
      <w:r w:rsidRPr="00194188">
        <w:rPr>
          <w:rFonts w:ascii="Times New Roman" w:eastAsia="Times New Roman" w:hAnsi="Times New Roman" w:cs="Times New Roman"/>
          <w:i/>
          <w:sz w:val="24"/>
          <w:szCs w:val="24"/>
          <w:lang w:val="en-US"/>
        </w:rPr>
        <w:t>.</w:t>
      </w:r>
      <w:proofErr w:type="gramEnd"/>
      <w:r w:rsidRPr="00194188">
        <w:rPr>
          <w:rFonts w:ascii="Times New Roman" w:eastAsia="Times New Roman" w:hAnsi="Times New Roman" w:cs="Times New Roman"/>
          <w:i/>
          <w:sz w:val="24"/>
          <w:szCs w:val="24"/>
          <w:lang w:val="en-US"/>
        </w:rPr>
        <w:t xml:space="preserve"> </w:t>
      </w:r>
      <w:r w:rsidR="00C528FD" w:rsidRPr="00194188">
        <w:rPr>
          <w:rFonts w:ascii="Times New Roman" w:eastAsia="Times New Roman" w:hAnsi="Times New Roman" w:cs="Times New Roman"/>
          <w:sz w:val="24"/>
          <w:szCs w:val="24"/>
          <w:lang w:val="en-US"/>
        </w:rPr>
        <w:t xml:space="preserve">For hits, there was no main effect of face race or learning phase, </w:t>
      </w:r>
      <w:proofErr w:type="spellStart"/>
      <w:r w:rsidR="00C528FD" w:rsidRPr="00194188">
        <w:rPr>
          <w:rFonts w:ascii="Times New Roman" w:eastAsia="Times New Roman" w:hAnsi="Times New Roman" w:cs="Times New Roman"/>
          <w:i/>
          <w:sz w:val="24"/>
          <w:szCs w:val="24"/>
          <w:lang w:val="en-US"/>
        </w:rPr>
        <w:t>p</w:t>
      </w:r>
      <w:r w:rsidR="00C528FD" w:rsidRPr="00194188">
        <w:rPr>
          <w:rFonts w:ascii="Times New Roman" w:eastAsia="Times New Roman" w:hAnsi="Times New Roman" w:cs="Times New Roman"/>
          <w:sz w:val="24"/>
          <w:szCs w:val="24"/>
          <w:lang w:val="en-US"/>
        </w:rPr>
        <w:t>s</w:t>
      </w:r>
      <w:proofErr w:type="spellEnd"/>
      <w:r w:rsidR="00C528FD" w:rsidRPr="00194188">
        <w:rPr>
          <w:rFonts w:ascii="Times New Roman" w:eastAsia="Times New Roman" w:hAnsi="Times New Roman" w:cs="Times New Roman"/>
          <w:sz w:val="24"/>
          <w:szCs w:val="24"/>
          <w:lang w:val="en-US"/>
        </w:rPr>
        <w:t xml:space="preserve"> &gt; .20. The significant face race x learning condition interaction, </w:t>
      </w:r>
      <w:r w:rsidR="00C528FD" w:rsidRPr="00194188">
        <w:rPr>
          <w:rFonts w:ascii="Times New Roman" w:eastAsia="Times New Roman" w:hAnsi="Times New Roman" w:cs="Times New Roman"/>
          <w:i/>
          <w:sz w:val="24"/>
          <w:szCs w:val="24"/>
          <w:lang w:val="en-US"/>
        </w:rPr>
        <w:t>F</w:t>
      </w:r>
      <w:r w:rsidR="00C528FD" w:rsidRPr="00194188">
        <w:rPr>
          <w:rFonts w:ascii="Times New Roman" w:eastAsia="Times New Roman" w:hAnsi="Times New Roman" w:cs="Times New Roman"/>
          <w:sz w:val="24"/>
          <w:szCs w:val="24"/>
          <w:vertAlign w:val="subscript"/>
          <w:lang w:val="en-US"/>
        </w:rPr>
        <w:t xml:space="preserve">1, 46 </w:t>
      </w:r>
      <w:r w:rsidR="00C528FD" w:rsidRPr="00194188">
        <w:rPr>
          <w:rFonts w:ascii="Times New Roman" w:eastAsia="Times New Roman" w:hAnsi="Times New Roman" w:cs="Times New Roman"/>
          <w:sz w:val="24"/>
          <w:szCs w:val="24"/>
          <w:lang w:val="en-US"/>
        </w:rPr>
        <w:t xml:space="preserve">= 7.67,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 xml:space="preserve">= .008, </w:t>
      </w:r>
      <w:r w:rsidR="00C528FD" w:rsidRPr="00194188">
        <w:rPr>
          <w:rFonts w:ascii="Times New Roman" w:eastAsia="Times New Roman" w:hAnsi="Times New Roman" w:cs="Times New Roman"/>
          <w:i/>
          <w:sz w:val="24"/>
          <w:szCs w:val="24"/>
        </w:rPr>
        <w:t>η</w:t>
      </w:r>
      <w:r w:rsidR="00C528FD" w:rsidRPr="00194188">
        <w:rPr>
          <w:rFonts w:ascii="Times New Roman" w:eastAsia="Times New Roman" w:hAnsi="Times New Roman" w:cs="Times New Roman"/>
          <w:i/>
          <w:sz w:val="24"/>
          <w:szCs w:val="24"/>
          <w:vertAlign w:val="subscript"/>
          <w:lang w:val="en-US"/>
        </w:rPr>
        <w:t>p</w:t>
      </w:r>
      <w:r w:rsidR="00C528FD" w:rsidRPr="00194188">
        <w:rPr>
          <w:rFonts w:ascii="Times New Roman" w:eastAsia="Times New Roman" w:hAnsi="Times New Roman" w:cs="Times New Roman"/>
          <w:i/>
          <w:sz w:val="24"/>
          <w:szCs w:val="24"/>
          <w:lang w:val="en-US"/>
        </w:rPr>
        <w:t>²</w:t>
      </w:r>
      <w:r w:rsidR="00C528FD" w:rsidRPr="00194188">
        <w:rPr>
          <w:rFonts w:ascii="Times New Roman" w:eastAsia="Times New Roman" w:hAnsi="Times New Roman" w:cs="Times New Roman"/>
          <w:sz w:val="24"/>
          <w:szCs w:val="24"/>
          <w:lang w:val="en-US"/>
        </w:rPr>
        <w:t xml:space="preserve"> = .14, revealed that the proportion of hits was comparable for own-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.73,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.21) and other-race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.69,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xml:space="preserve">= .15 ) faces in the identity-matching condition, </w:t>
      </w:r>
      <w:r w:rsidR="00C528FD" w:rsidRPr="00194188">
        <w:rPr>
          <w:rFonts w:ascii="Times New Roman" w:eastAsia="Times New Roman" w:hAnsi="Times New Roman" w:cs="Times New Roman"/>
          <w:i/>
          <w:sz w:val="24"/>
          <w:szCs w:val="24"/>
          <w:lang w:val="en-US"/>
        </w:rPr>
        <w:t>p</w:t>
      </w:r>
      <w:r w:rsidR="00C528FD" w:rsidRPr="00194188">
        <w:rPr>
          <w:rFonts w:ascii="Times New Roman" w:eastAsia="Times New Roman" w:hAnsi="Times New Roman" w:cs="Times New Roman"/>
          <w:sz w:val="24"/>
          <w:szCs w:val="24"/>
          <w:lang w:val="en-US"/>
        </w:rPr>
        <w:t xml:space="preserve"> &gt; .25, but higher for other-race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.71,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.15) than own-race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.62,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xml:space="preserve">= .19) faces in the passive-viewing condition, </w:t>
      </w:r>
      <w:r w:rsidR="00C528FD" w:rsidRPr="00194188">
        <w:rPr>
          <w:rFonts w:ascii="Times New Roman" w:eastAsia="Times New Roman" w:hAnsi="Times New Roman" w:cs="Times New Roman"/>
          <w:i/>
          <w:sz w:val="24"/>
          <w:szCs w:val="24"/>
          <w:lang w:val="en-US"/>
        </w:rPr>
        <w:t>t</w:t>
      </w:r>
      <w:r w:rsidR="00C528FD" w:rsidRPr="00194188">
        <w:rPr>
          <w:rFonts w:ascii="Times New Roman" w:eastAsia="Times New Roman" w:hAnsi="Times New Roman" w:cs="Times New Roman"/>
          <w:sz w:val="24"/>
          <w:szCs w:val="24"/>
          <w:lang w:val="en-US"/>
        </w:rPr>
        <w:t xml:space="preserve"> (23) = -2.63, </w:t>
      </w:r>
      <w:r w:rsidR="00C528FD" w:rsidRPr="00194188">
        <w:rPr>
          <w:rFonts w:ascii="Times New Roman" w:eastAsia="Times New Roman" w:hAnsi="Times New Roman" w:cs="Times New Roman"/>
          <w:i/>
          <w:sz w:val="24"/>
          <w:szCs w:val="24"/>
          <w:lang w:val="en-US"/>
        </w:rPr>
        <w:t>p</w:t>
      </w:r>
      <w:r w:rsidR="00C528FD" w:rsidRPr="00194188">
        <w:rPr>
          <w:rFonts w:ascii="Times New Roman" w:eastAsia="Times New Roman" w:hAnsi="Times New Roman" w:cs="Times New Roman"/>
          <w:sz w:val="24"/>
          <w:szCs w:val="24"/>
          <w:lang w:val="en-US"/>
        </w:rPr>
        <w:t xml:space="preserve"> = .02</w:t>
      </w:r>
      <w:r w:rsidR="00C528FD" w:rsidRPr="00194188">
        <w:rPr>
          <w:rFonts w:ascii="Times New Roman" w:eastAsia="Times New Roman" w:hAnsi="Times New Roman" w:cs="Times New Roman" w:hint="eastAsia"/>
          <w:sz w:val="24"/>
          <w:szCs w:val="24"/>
          <w:lang w:val="en-US" w:eastAsia="zh-CN"/>
        </w:rPr>
        <w:t xml:space="preserve">, </w:t>
      </w:r>
      <w:r w:rsidR="00C528FD" w:rsidRPr="00194188">
        <w:rPr>
          <w:rFonts w:ascii="Times New Roman" w:eastAsia="Times New Roman" w:hAnsi="Times New Roman" w:cs="Times New Roman"/>
          <w:sz w:val="24"/>
          <w:szCs w:val="24"/>
          <w:lang w:val="en-US"/>
        </w:rPr>
        <w:t xml:space="preserve">Cohen’s </w:t>
      </w:r>
      <w:r w:rsidR="00C528FD" w:rsidRPr="00194188">
        <w:rPr>
          <w:rFonts w:ascii="Times New Roman" w:eastAsia="Times New Roman" w:hAnsi="Times New Roman" w:cs="Times New Roman"/>
          <w:i/>
          <w:sz w:val="24"/>
          <w:szCs w:val="24"/>
          <w:lang w:val="en-US"/>
        </w:rPr>
        <w:t>d</w:t>
      </w:r>
      <w:r w:rsidR="00C528FD" w:rsidRPr="00194188">
        <w:rPr>
          <w:rFonts w:ascii="Times New Roman" w:eastAsia="Times New Roman" w:hAnsi="Times New Roman" w:cs="Times New Roman"/>
          <w:sz w:val="24"/>
          <w:szCs w:val="24"/>
          <w:lang w:val="en-US"/>
        </w:rPr>
        <w:t xml:space="preserve"> =</w:t>
      </w:r>
      <w:r w:rsidR="00C528FD" w:rsidRPr="00194188">
        <w:rPr>
          <w:rFonts w:ascii="Times New Roman" w:eastAsia="Times New Roman" w:hAnsi="Times New Roman" w:cs="Times New Roman" w:hint="eastAsia"/>
          <w:sz w:val="24"/>
          <w:szCs w:val="24"/>
          <w:lang w:val="en-US" w:eastAsia="zh-CN"/>
        </w:rPr>
        <w:t xml:space="preserve"> 0.</w:t>
      </w:r>
      <w:r w:rsidR="00C528FD" w:rsidRPr="00194188">
        <w:rPr>
          <w:rFonts w:ascii="Times New Roman" w:eastAsia="Times New Roman" w:hAnsi="Times New Roman" w:cs="Times New Roman"/>
          <w:sz w:val="24"/>
          <w:szCs w:val="24"/>
          <w:lang w:val="en-US" w:eastAsia="zh-CN"/>
        </w:rPr>
        <w:t>57</w:t>
      </w:r>
      <w:r w:rsidR="00C528FD" w:rsidRPr="00194188">
        <w:rPr>
          <w:rFonts w:ascii="Times New Roman" w:eastAsia="Times New Roman" w:hAnsi="Times New Roman" w:cs="Times New Roman"/>
          <w:sz w:val="24"/>
          <w:szCs w:val="24"/>
          <w:lang w:val="en-US"/>
        </w:rPr>
        <w:t xml:space="preserve">. Making more hits for other- than own-race faces in the passive-viewing task does not indicate higher accuracy. An analysis of false alarms revealed a significant effect of face race, </w:t>
      </w:r>
      <w:bookmarkStart w:id="4" w:name="_Hlk493024021"/>
      <w:r w:rsidR="00C528FD" w:rsidRPr="00194188">
        <w:rPr>
          <w:rFonts w:ascii="Times New Roman" w:eastAsia="Times New Roman" w:hAnsi="Times New Roman" w:cs="Times New Roman"/>
          <w:i/>
          <w:sz w:val="24"/>
          <w:szCs w:val="24"/>
          <w:lang w:val="en-US"/>
        </w:rPr>
        <w:t>F</w:t>
      </w:r>
      <w:r w:rsidR="00C528FD" w:rsidRPr="00194188">
        <w:rPr>
          <w:rFonts w:ascii="Times New Roman" w:eastAsia="Times New Roman" w:hAnsi="Times New Roman" w:cs="Times New Roman"/>
          <w:sz w:val="24"/>
          <w:szCs w:val="24"/>
          <w:vertAlign w:val="subscript"/>
          <w:lang w:val="en-US"/>
        </w:rPr>
        <w:t xml:space="preserve">1, 46 </w:t>
      </w:r>
      <w:r w:rsidR="00C528FD" w:rsidRPr="00194188">
        <w:rPr>
          <w:rFonts w:ascii="Times New Roman" w:eastAsia="Times New Roman" w:hAnsi="Times New Roman" w:cs="Times New Roman"/>
          <w:sz w:val="24"/>
          <w:szCs w:val="24"/>
          <w:lang w:val="en-US"/>
        </w:rPr>
        <w:t xml:space="preserve">= 41.05,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&lt; .001,</w:t>
      </w:r>
      <w:r w:rsidR="00C528FD" w:rsidRPr="00194188">
        <w:rPr>
          <w:rFonts w:ascii="Times New Roman" w:eastAsia="Times New Roman" w:hAnsi="Times New Roman" w:cs="Times New Roman"/>
          <w:i/>
          <w:sz w:val="24"/>
          <w:szCs w:val="24"/>
          <w:lang w:val="en-US"/>
        </w:rPr>
        <w:t xml:space="preserve"> </w:t>
      </w:r>
      <w:r w:rsidR="00C528FD" w:rsidRPr="00194188">
        <w:rPr>
          <w:rFonts w:ascii="Times New Roman" w:eastAsia="Times New Roman" w:hAnsi="Times New Roman" w:cs="Times New Roman"/>
          <w:i/>
          <w:sz w:val="24"/>
          <w:szCs w:val="24"/>
        </w:rPr>
        <w:t>η</w:t>
      </w:r>
      <w:r w:rsidR="00C528FD" w:rsidRPr="00194188">
        <w:rPr>
          <w:rFonts w:ascii="Times New Roman" w:eastAsia="Times New Roman" w:hAnsi="Times New Roman" w:cs="Times New Roman"/>
          <w:i/>
          <w:sz w:val="24"/>
          <w:szCs w:val="24"/>
          <w:vertAlign w:val="subscript"/>
          <w:lang w:val="en-US"/>
        </w:rPr>
        <w:t>p</w:t>
      </w:r>
      <w:r w:rsidR="00C528FD" w:rsidRPr="00194188">
        <w:rPr>
          <w:rFonts w:ascii="Times New Roman" w:eastAsia="Times New Roman" w:hAnsi="Times New Roman" w:cs="Times New Roman"/>
          <w:i/>
          <w:sz w:val="24"/>
          <w:szCs w:val="24"/>
          <w:lang w:val="en-US"/>
        </w:rPr>
        <w:t>²</w:t>
      </w:r>
      <w:r w:rsidR="00C528FD" w:rsidRPr="00194188">
        <w:rPr>
          <w:rFonts w:ascii="Times New Roman" w:eastAsia="Times New Roman" w:hAnsi="Times New Roman" w:cs="Times New Roman"/>
          <w:sz w:val="24"/>
          <w:szCs w:val="24"/>
          <w:lang w:val="en-US"/>
        </w:rPr>
        <w:t xml:space="preserve"> = .47 </w:t>
      </w:r>
      <w:bookmarkEnd w:id="4"/>
      <w:r w:rsidR="00C528FD" w:rsidRPr="00194188">
        <w:rPr>
          <w:rFonts w:ascii="Times New Roman" w:eastAsia="Times New Roman" w:hAnsi="Times New Roman" w:cs="Times New Roman"/>
          <w:sz w:val="24"/>
          <w:szCs w:val="24"/>
          <w:lang w:val="en-US"/>
        </w:rPr>
        <w:t xml:space="preserve">and a </w:t>
      </w:r>
      <w:r w:rsidR="00C528FD" w:rsidRPr="00194188">
        <w:rPr>
          <w:rFonts w:ascii="Times New Roman" w:eastAsia="Times New Roman" w:hAnsi="Times New Roman" w:cs="Times New Roman"/>
          <w:sz w:val="24"/>
          <w:szCs w:val="24"/>
          <w:lang w:val="en-US"/>
        </w:rPr>
        <w:lastRenderedPageBreak/>
        <w:t xml:space="preserve">significant effect of learning condition, </w:t>
      </w:r>
      <w:r w:rsidR="00C528FD" w:rsidRPr="00194188">
        <w:rPr>
          <w:rFonts w:ascii="Times New Roman" w:eastAsia="Times New Roman" w:hAnsi="Times New Roman" w:cs="Times New Roman"/>
          <w:i/>
          <w:sz w:val="24"/>
          <w:szCs w:val="24"/>
          <w:lang w:val="en-US"/>
        </w:rPr>
        <w:t>F</w:t>
      </w:r>
      <w:r w:rsidR="00C528FD" w:rsidRPr="00194188">
        <w:rPr>
          <w:rFonts w:ascii="Times New Roman" w:eastAsia="Times New Roman" w:hAnsi="Times New Roman" w:cs="Times New Roman"/>
          <w:sz w:val="24"/>
          <w:szCs w:val="24"/>
          <w:vertAlign w:val="subscript"/>
          <w:lang w:val="en-US"/>
        </w:rPr>
        <w:t xml:space="preserve">1, 46 </w:t>
      </w:r>
      <w:r w:rsidR="00C528FD" w:rsidRPr="00194188">
        <w:rPr>
          <w:rFonts w:ascii="Times New Roman" w:eastAsia="Times New Roman" w:hAnsi="Times New Roman" w:cs="Times New Roman"/>
          <w:sz w:val="24"/>
          <w:szCs w:val="24"/>
          <w:lang w:val="en-US"/>
        </w:rPr>
        <w:t xml:space="preserve">= 8.99,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 .004,</w:t>
      </w:r>
      <w:r w:rsidR="00C528FD" w:rsidRPr="00194188">
        <w:rPr>
          <w:rFonts w:ascii="Times New Roman" w:eastAsia="Times New Roman" w:hAnsi="Times New Roman" w:cs="Times New Roman"/>
          <w:i/>
          <w:sz w:val="24"/>
          <w:szCs w:val="24"/>
          <w:lang w:val="en-US"/>
        </w:rPr>
        <w:t xml:space="preserve"> </w:t>
      </w:r>
      <w:r w:rsidR="00C528FD" w:rsidRPr="00194188">
        <w:rPr>
          <w:rFonts w:ascii="Times New Roman" w:eastAsia="Times New Roman" w:hAnsi="Times New Roman" w:cs="Times New Roman"/>
          <w:i/>
          <w:sz w:val="24"/>
          <w:szCs w:val="24"/>
        </w:rPr>
        <w:t>η</w:t>
      </w:r>
      <w:r w:rsidR="00C528FD" w:rsidRPr="00194188">
        <w:rPr>
          <w:rFonts w:ascii="Times New Roman" w:eastAsia="Times New Roman" w:hAnsi="Times New Roman" w:cs="Times New Roman"/>
          <w:i/>
          <w:sz w:val="24"/>
          <w:szCs w:val="24"/>
          <w:vertAlign w:val="subscript"/>
          <w:lang w:val="en-US"/>
        </w:rPr>
        <w:t>p</w:t>
      </w:r>
      <w:r w:rsidR="00C528FD" w:rsidRPr="00194188">
        <w:rPr>
          <w:rFonts w:ascii="Times New Roman" w:eastAsia="Times New Roman" w:hAnsi="Times New Roman" w:cs="Times New Roman"/>
          <w:i/>
          <w:sz w:val="24"/>
          <w:szCs w:val="24"/>
          <w:lang w:val="en-US"/>
        </w:rPr>
        <w:t>²</w:t>
      </w:r>
      <w:r w:rsidR="00C528FD" w:rsidRPr="00194188">
        <w:rPr>
          <w:rFonts w:ascii="Times New Roman" w:eastAsia="Times New Roman" w:hAnsi="Times New Roman" w:cs="Times New Roman"/>
          <w:sz w:val="24"/>
          <w:szCs w:val="24"/>
          <w:lang w:val="en-US"/>
        </w:rPr>
        <w:t xml:space="preserve">  = .16, with no face race x learning condition interaction,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 xml:space="preserve">= .36. Participants made more false alarms for other-race (M = .27,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.16) than own-race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.12,</w:t>
      </w:r>
      <w:r w:rsidR="00C528FD" w:rsidRPr="00194188">
        <w:rPr>
          <w:rFonts w:ascii="Times New Roman" w:eastAsia="Times New Roman" w:hAnsi="Times New Roman" w:cs="Times New Roman"/>
          <w:i/>
          <w:sz w:val="24"/>
          <w:szCs w:val="24"/>
          <w:lang w:val="en-US"/>
        </w:rPr>
        <w:t xml:space="preserve"> 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.10) faces, and after passive-viewing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.24,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.11) than after the identity-matching task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 = .15, </w:t>
      </w:r>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xml:space="preserve">= .08). Finally, the analysis of criterion revealed no main effect of learning phase, </w:t>
      </w:r>
      <w:r w:rsidR="00C528FD" w:rsidRPr="00194188">
        <w:rPr>
          <w:rFonts w:ascii="Times New Roman" w:eastAsia="Times New Roman" w:hAnsi="Times New Roman" w:cs="Times New Roman"/>
          <w:i/>
          <w:sz w:val="24"/>
          <w:szCs w:val="24"/>
          <w:lang w:val="en-US"/>
        </w:rPr>
        <w:t>p</w:t>
      </w:r>
      <w:r w:rsidR="00C528FD" w:rsidRPr="00194188">
        <w:rPr>
          <w:rFonts w:ascii="Times New Roman" w:eastAsia="Times New Roman" w:hAnsi="Times New Roman" w:cs="Times New Roman"/>
          <w:sz w:val="24"/>
          <w:szCs w:val="24"/>
          <w:lang w:val="en-US"/>
        </w:rPr>
        <w:t xml:space="preserve"> &gt; .43. There was a main effect of face race, </w:t>
      </w:r>
      <w:r w:rsidR="00C528FD" w:rsidRPr="00194188">
        <w:rPr>
          <w:rFonts w:ascii="Times New Roman" w:eastAsia="Times New Roman" w:hAnsi="Times New Roman" w:cs="Times New Roman"/>
          <w:i/>
          <w:sz w:val="24"/>
          <w:szCs w:val="24"/>
          <w:lang w:val="en-US"/>
        </w:rPr>
        <w:t>F</w:t>
      </w:r>
      <w:r w:rsidR="00C528FD" w:rsidRPr="00194188">
        <w:rPr>
          <w:rFonts w:ascii="Times New Roman" w:eastAsia="Times New Roman" w:hAnsi="Times New Roman" w:cs="Times New Roman"/>
          <w:sz w:val="24"/>
          <w:szCs w:val="24"/>
          <w:vertAlign w:val="subscript"/>
          <w:lang w:val="en-US"/>
        </w:rPr>
        <w:t xml:space="preserve">1, 46 </w:t>
      </w:r>
      <w:r w:rsidR="00C528FD" w:rsidRPr="00194188">
        <w:rPr>
          <w:rFonts w:ascii="Times New Roman" w:eastAsia="Times New Roman" w:hAnsi="Times New Roman" w:cs="Times New Roman"/>
          <w:sz w:val="24"/>
          <w:szCs w:val="24"/>
          <w:lang w:val="en-US"/>
        </w:rPr>
        <w:t xml:space="preserve">= 18.13,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 xml:space="preserve">&lt; .001, </w:t>
      </w:r>
      <w:r w:rsidR="00C528FD" w:rsidRPr="00194188">
        <w:rPr>
          <w:rFonts w:ascii="Times New Roman" w:eastAsia="Times New Roman" w:hAnsi="Times New Roman" w:cs="Times New Roman"/>
          <w:i/>
          <w:sz w:val="24"/>
          <w:szCs w:val="24"/>
        </w:rPr>
        <w:t>η</w:t>
      </w:r>
      <w:r w:rsidR="00C528FD" w:rsidRPr="00194188">
        <w:rPr>
          <w:rFonts w:ascii="Times New Roman" w:eastAsia="Times New Roman" w:hAnsi="Times New Roman" w:cs="Times New Roman"/>
          <w:i/>
          <w:sz w:val="24"/>
          <w:szCs w:val="24"/>
          <w:vertAlign w:val="subscript"/>
          <w:lang w:val="en-US"/>
        </w:rPr>
        <w:t>p</w:t>
      </w:r>
      <w:r w:rsidR="00C528FD" w:rsidRPr="00194188">
        <w:rPr>
          <w:rFonts w:ascii="Times New Roman" w:eastAsia="Times New Roman" w:hAnsi="Times New Roman" w:cs="Times New Roman"/>
          <w:i/>
          <w:sz w:val="24"/>
          <w:szCs w:val="24"/>
          <w:lang w:val="en-US"/>
        </w:rPr>
        <w:t>²</w:t>
      </w:r>
      <w:r w:rsidR="00C528FD" w:rsidRPr="00194188">
        <w:rPr>
          <w:rFonts w:ascii="Times New Roman" w:eastAsia="Times New Roman" w:hAnsi="Times New Roman" w:cs="Times New Roman"/>
          <w:sz w:val="24"/>
          <w:szCs w:val="24"/>
          <w:lang w:val="en-US"/>
        </w:rPr>
        <w:t xml:space="preserve"> = .28, indicating the use of a more conservative strategy for own-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c = .36, </w:t>
      </w:r>
      <w:proofErr w:type="spellStart"/>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i/>
          <w:sz w:val="24"/>
          <w:szCs w:val="24"/>
          <w:vertAlign w:val="subscript"/>
          <w:lang w:val="en-US"/>
        </w:rPr>
        <w:t>c</w:t>
      </w:r>
      <w:proofErr w:type="spellEnd"/>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.39,) than other-race (</w:t>
      </w:r>
      <w:r w:rsidR="00C528FD" w:rsidRPr="00194188">
        <w:rPr>
          <w:rFonts w:ascii="Times New Roman" w:eastAsia="Times New Roman" w:hAnsi="Times New Roman" w:cs="Times New Roman"/>
          <w:i/>
          <w:sz w:val="24"/>
          <w:szCs w:val="24"/>
          <w:lang w:val="en-US"/>
        </w:rPr>
        <w:t>M</w:t>
      </w:r>
      <w:r w:rsidR="00C528FD" w:rsidRPr="00194188">
        <w:rPr>
          <w:rFonts w:ascii="Times New Roman" w:eastAsia="Times New Roman" w:hAnsi="Times New Roman" w:cs="Times New Roman"/>
          <w:sz w:val="24"/>
          <w:szCs w:val="24"/>
          <w:lang w:val="en-US"/>
        </w:rPr>
        <w:t xml:space="preserve">c = .06, </w:t>
      </w:r>
      <w:proofErr w:type="spellStart"/>
      <w:r w:rsidR="00C528FD" w:rsidRPr="00194188">
        <w:rPr>
          <w:rFonts w:ascii="Times New Roman" w:eastAsia="Times New Roman" w:hAnsi="Times New Roman" w:cs="Times New Roman"/>
          <w:i/>
          <w:sz w:val="24"/>
          <w:szCs w:val="24"/>
          <w:lang w:val="en-US"/>
        </w:rPr>
        <w:t>SD</w:t>
      </w:r>
      <w:r w:rsidR="00C528FD" w:rsidRPr="00194188">
        <w:rPr>
          <w:rFonts w:ascii="Times New Roman" w:eastAsia="Times New Roman" w:hAnsi="Times New Roman" w:cs="Times New Roman"/>
          <w:i/>
          <w:sz w:val="24"/>
          <w:szCs w:val="24"/>
          <w:vertAlign w:val="subscript"/>
          <w:lang w:val="en-US"/>
        </w:rPr>
        <w:t>c</w:t>
      </w:r>
      <w:proofErr w:type="spellEnd"/>
      <w:r w:rsidR="00C528FD" w:rsidRPr="00194188">
        <w:rPr>
          <w:rFonts w:ascii="Times New Roman" w:eastAsia="Times New Roman" w:hAnsi="Times New Roman" w:cs="Times New Roman"/>
          <w:sz w:val="24"/>
          <w:szCs w:val="24"/>
          <w:vertAlign w:val="subscript"/>
          <w:lang w:val="en-US"/>
        </w:rPr>
        <w:t xml:space="preserve"> </w:t>
      </w:r>
      <w:r w:rsidR="00C528FD" w:rsidRPr="00194188">
        <w:rPr>
          <w:rFonts w:ascii="Times New Roman" w:eastAsia="Times New Roman" w:hAnsi="Times New Roman" w:cs="Times New Roman"/>
          <w:sz w:val="24"/>
          <w:szCs w:val="24"/>
          <w:lang w:val="en-US"/>
        </w:rPr>
        <w:t xml:space="preserve">= .36) faces. The interaction between face race and learning condition did not reach the significance level, </w:t>
      </w:r>
      <w:r w:rsidR="00C528FD" w:rsidRPr="00194188">
        <w:rPr>
          <w:rFonts w:ascii="Times New Roman" w:eastAsia="Times New Roman" w:hAnsi="Times New Roman" w:cs="Times New Roman"/>
          <w:i/>
          <w:sz w:val="24"/>
          <w:szCs w:val="24"/>
          <w:lang w:val="en-US"/>
        </w:rPr>
        <w:t xml:space="preserve">p </w:t>
      </w:r>
      <w:r w:rsidR="00C528FD" w:rsidRPr="00194188">
        <w:rPr>
          <w:rFonts w:ascii="Times New Roman" w:eastAsia="Times New Roman" w:hAnsi="Times New Roman" w:cs="Times New Roman"/>
          <w:sz w:val="24"/>
          <w:szCs w:val="24"/>
          <w:lang w:val="en-US"/>
        </w:rPr>
        <w:t>= .09,</w:t>
      </w:r>
      <w:r w:rsidR="00C528FD" w:rsidRPr="00194188">
        <w:rPr>
          <w:rFonts w:ascii="Times New Roman" w:eastAsia="Times New Roman" w:hAnsi="Times New Roman" w:cs="Times New Roman"/>
          <w:i/>
          <w:sz w:val="24"/>
          <w:szCs w:val="24"/>
          <w:lang w:val="en-US"/>
        </w:rPr>
        <w:t xml:space="preserve"> </w:t>
      </w:r>
      <w:r w:rsidR="00C528FD" w:rsidRPr="00194188">
        <w:rPr>
          <w:rFonts w:ascii="Times New Roman" w:eastAsia="Times New Roman" w:hAnsi="Times New Roman" w:cs="Times New Roman"/>
          <w:i/>
          <w:sz w:val="24"/>
          <w:szCs w:val="24"/>
        </w:rPr>
        <w:t>η</w:t>
      </w:r>
      <w:r w:rsidR="00C528FD" w:rsidRPr="00194188">
        <w:rPr>
          <w:rFonts w:ascii="Times New Roman" w:eastAsia="Times New Roman" w:hAnsi="Times New Roman" w:cs="Times New Roman"/>
          <w:i/>
          <w:sz w:val="24"/>
          <w:szCs w:val="24"/>
          <w:vertAlign w:val="subscript"/>
          <w:lang w:val="en-US"/>
        </w:rPr>
        <w:t>p</w:t>
      </w:r>
      <w:r w:rsidR="00C528FD" w:rsidRPr="00194188">
        <w:rPr>
          <w:rFonts w:ascii="Times New Roman" w:eastAsia="Times New Roman" w:hAnsi="Times New Roman" w:cs="Times New Roman"/>
          <w:i/>
          <w:sz w:val="24"/>
          <w:szCs w:val="24"/>
          <w:lang w:val="en-US"/>
        </w:rPr>
        <w:t>²</w:t>
      </w:r>
      <w:r w:rsidR="00C528FD" w:rsidRPr="00194188">
        <w:rPr>
          <w:rFonts w:ascii="Times New Roman" w:eastAsia="Times New Roman" w:hAnsi="Times New Roman" w:cs="Times New Roman"/>
          <w:sz w:val="24"/>
          <w:szCs w:val="24"/>
          <w:lang w:val="en-US"/>
        </w:rPr>
        <w:t xml:space="preserve"> =.06. </w:t>
      </w:r>
    </w:p>
    <w:p w14:paraId="20182949" w14:textId="66C584D0" w:rsidR="0002726C" w:rsidRPr="00194188" w:rsidRDefault="00B674C2" w:rsidP="00C528FD">
      <w:pPr>
        <w:spacing w:line="480" w:lineRule="auto"/>
        <w:ind w:right="135" w:firstLine="709"/>
        <w:rPr>
          <w:lang w:val="en-US"/>
        </w:rPr>
      </w:pPr>
      <w:r w:rsidRPr="00194188">
        <w:rPr>
          <w:rFonts w:ascii="Times New Roman" w:eastAsia="Times New Roman" w:hAnsi="Times New Roman" w:cs="Times New Roman"/>
          <w:b/>
          <w:sz w:val="24"/>
          <w:szCs w:val="24"/>
          <w:lang w:val="en-US"/>
        </w:rPr>
        <w:t>Discussion</w:t>
      </w:r>
    </w:p>
    <w:p w14:paraId="3677986A" w14:textId="256499FB" w:rsidR="00BB655B" w:rsidRPr="00194188" w:rsidRDefault="00B674C2" w:rsidP="00700086">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Consistent with numerous past studies, there was an own-race recognition advantage when faces were learned in the context of a </w:t>
      </w:r>
      <w:r w:rsidR="008D393C" w:rsidRPr="00194188">
        <w:rPr>
          <w:rFonts w:ascii="Times New Roman" w:eastAsia="Times New Roman" w:hAnsi="Times New Roman" w:cs="Times New Roman"/>
          <w:sz w:val="24"/>
          <w:szCs w:val="24"/>
          <w:lang w:val="en-US"/>
        </w:rPr>
        <w:t>passive-viewing</w:t>
      </w:r>
      <w:r w:rsidRPr="00194188">
        <w:rPr>
          <w:rFonts w:ascii="Times New Roman" w:eastAsia="Times New Roman" w:hAnsi="Times New Roman" w:cs="Times New Roman"/>
          <w:sz w:val="24"/>
          <w:szCs w:val="24"/>
          <w:lang w:val="en-US"/>
        </w:rPr>
        <w:t xml:space="preserve"> task. Learning faces in the context of a</w:t>
      </w:r>
      <w:r w:rsidR="002E1BFA" w:rsidRPr="00194188">
        <w:rPr>
          <w:rFonts w:ascii="Times New Roman" w:eastAsia="Times New Roman" w:hAnsi="Times New Roman" w:cs="Times New Roman"/>
          <w:sz w:val="24"/>
          <w:szCs w:val="24"/>
          <w:lang w:val="en-US"/>
        </w:rPr>
        <w:t>n identity-</w:t>
      </w:r>
      <w:r w:rsidRPr="00194188">
        <w:rPr>
          <w:rFonts w:ascii="Times New Roman" w:eastAsia="Times New Roman" w:hAnsi="Times New Roman" w:cs="Times New Roman"/>
          <w:sz w:val="24"/>
          <w:szCs w:val="24"/>
          <w:lang w:val="en-US"/>
        </w:rPr>
        <w:t>matching task—a task designed to encourage attention to identity cues—improved overall accuracy</w:t>
      </w:r>
      <w:r w:rsidR="00404E57" w:rsidRPr="00194188">
        <w:rPr>
          <w:rFonts w:ascii="Times New Roman" w:eastAsia="Times New Roman" w:hAnsi="Times New Roman" w:cs="Times New Roman"/>
          <w:sz w:val="24"/>
          <w:szCs w:val="24"/>
          <w:lang w:val="en-US"/>
        </w:rPr>
        <w:t xml:space="preserve">, but </w:t>
      </w:r>
      <w:r w:rsidR="00D56161" w:rsidRPr="00194188">
        <w:rPr>
          <w:rFonts w:ascii="Times New Roman" w:eastAsia="Times New Roman" w:hAnsi="Times New Roman" w:cs="Times New Roman"/>
          <w:sz w:val="24"/>
          <w:szCs w:val="24"/>
          <w:lang w:val="en-US"/>
        </w:rPr>
        <w:t>did not</w:t>
      </w:r>
      <w:r w:rsidR="008118B5"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reduce</w:t>
      </w:r>
      <w:r w:rsidR="002C18D8" w:rsidRPr="00194188">
        <w:rPr>
          <w:rFonts w:ascii="Times New Roman" w:eastAsia="Times New Roman" w:hAnsi="Times New Roman" w:cs="Times New Roman"/>
          <w:sz w:val="24"/>
          <w:szCs w:val="24"/>
          <w:lang w:val="en-US"/>
        </w:rPr>
        <w:t xml:space="preserve"> the magnitude of the ORB</w:t>
      </w:r>
      <w:r w:rsidRPr="00194188">
        <w:rPr>
          <w:rFonts w:ascii="Times New Roman" w:eastAsia="Times New Roman" w:hAnsi="Times New Roman" w:cs="Times New Roman"/>
          <w:sz w:val="24"/>
          <w:szCs w:val="24"/>
          <w:lang w:val="en-US"/>
        </w:rPr>
        <w:t xml:space="preserve">. </w:t>
      </w:r>
      <w:r w:rsidR="00D56161" w:rsidRPr="00194188">
        <w:rPr>
          <w:rFonts w:ascii="Times New Roman" w:eastAsia="Times New Roman" w:hAnsi="Times New Roman" w:cs="Times New Roman"/>
          <w:sz w:val="24"/>
          <w:szCs w:val="24"/>
          <w:lang w:val="en-US"/>
        </w:rPr>
        <w:t xml:space="preserve">Indeed, there was a tendency for the ORB to be augmented in the identity-matching condition. </w:t>
      </w:r>
      <w:r w:rsidR="00501ED7" w:rsidRPr="00194188">
        <w:rPr>
          <w:rFonts w:ascii="Times New Roman" w:eastAsia="Times New Roman" w:hAnsi="Times New Roman" w:cs="Times New Roman"/>
          <w:sz w:val="24"/>
          <w:szCs w:val="24"/>
          <w:lang w:val="en-US"/>
        </w:rPr>
        <w:t xml:space="preserve">This finding </w:t>
      </w:r>
      <w:r w:rsidRPr="00194188">
        <w:rPr>
          <w:rFonts w:ascii="Times New Roman" w:eastAsia="Times New Roman" w:hAnsi="Times New Roman" w:cs="Times New Roman"/>
          <w:sz w:val="24"/>
          <w:szCs w:val="24"/>
          <w:lang w:val="en-US"/>
        </w:rPr>
        <w:t xml:space="preserve">is inconsistent with claims that the </w:t>
      </w:r>
      <w:r w:rsidR="00762708" w:rsidRPr="00194188">
        <w:rPr>
          <w:rFonts w:ascii="Times New Roman" w:eastAsia="Times New Roman" w:hAnsi="Times New Roman" w:cs="Times New Roman"/>
          <w:sz w:val="24"/>
          <w:szCs w:val="24"/>
          <w:lang w:val="en-US"/>
        </w:rPr>
        <w:t>ORB</w:t>
      </w:r>
      <w:r w:rsidRPr="00194188">
        <w:rPr>
          <w:rFonts w:ascii="Times New Roman" w:eastAsia="Times New Roman" w:hAnsi="Times New Roman" w:cs="Times New Roman"/>
          <w:sz w:val="24"/>
          <w:szCs w:val="24"/>
          <w:lang w:val="en-US"/>
        </w:rPr>
        <w:t xml:space="preserve"> is largely a result of differences in </w:t>
      </w:r>
      <w:r w:rsidR="00404E57" w:rsidRPr="00194188">
        <w:rPr>
          <w:rFonts w:ascii="Times New Roman" w:eastAsia="Times New Roman" w:hAnsi="Times New Roman" w:cs="Times New Roman"/>
          <w:sz w:val="24"/>
          <w:szCs w:val="24"/>
          <w:lang w:val="en-US"/>
        </w:rPr>
        <w:t xml:space="preserve">social cognition (i.e., to own-race faces being processed at the individual level while other-race faces are processed at the categorical level). </w:t>
      </w:r>
      <w:r w:rsidR="001A6CBD" w:rsidRPr="00194188">
        <w:rPr>
          <w:rFonts w:ascii="Times New Roman" w:eastAsia="Times New Roman" w:hAnsi="Times New Roman" w:cs="Times New Roman"/>
          <w:sz w:val="24"/>
          <w:szCs w:val="24"/>
          <w:lang w:val="en-US"/>
        </w:rPr>
        <w:t>R</w:t>
      </w:r>
      <w:r w:rsidR="008118B5" w:rsidRPr="00194188">
        <w:rPr>
          <w:rFonts w:ascii="Times New Roman" w:eastAsia="Times New Roman" w:hAnsi="Times New Roman" w:cs="Times New Roman"/>
          <w:sz w:val="24"/>
          <w:szCs w:val="24"/>
          <w:lang w:val="en-US"/>
        </w:rPr>
        <w:t>ather our finding points to the importance of perceptual expertise</w:t>
      </w:r>
      <w:r w:rsidRPr="00194188">
        <w:rPr>
          <w:rFonts w:ascii="Times New Roman" w:eastAsia="Times New Roman" w:hAnsi="Times New Roman" w:cs="Times New Roman"/>
          <w:sz w:val="24"/>
          <w:szCs w:val="24"/>
          <w:lang w:val="en-US"/>
        </w:rPr>
        <w:t xml:space="preserve">. </w:t>
      </w:r>
      <w:r w:rsidR="001A6CBD" w:rsidRPr="00194188">
        <w:rPr>
          <w:rFonts w:ascii="Times New Roman" w:eastAsia="Times New Roman" w:hAnsi="Times New Roman" w:cs="Times New Roman"/>
          <w:sz w:val="24"/>
          <w:szCs w:val="24"/>
          <w:lang w:val="en-US"/>
        </w:rPr>
        <w:t>This conclusion is consistent with accuracy in the identity-matching task being higher for own-race than other-race faces.</w:t>
      </w:r>
    </w:p>
    <w:p w14:paraId="19516207" w14:textId="77777777" w:rsidR="00726C20" w:rsidRPr="00194188" w:rsidRDefault="00726C20">
      <w:pPr>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br w:type="page"/>
      </w:r>
    </w:p>
    <w:p w14:paraId="110579B1" w14:textId="356C5DA5" w:rsidR="001F6FEC" w:rsidRPr="00194188" w:rsidRDefault="001F6FEC" w:rsidP="00BB655B">
      <w:pPr>
        <w:spacing w:line="480" w:lineRule="auto"/>
        <w:ind w:right="135" w:firstLine="720"/>
        <w:jc w:val="center"/>
        <w:rPr>
          <w:rFonts w:ascii="Times New Roman" w:eastAsia="Times New Roman" w:hAnsi="Times New Roman" w:cs="Times New Roman"/>
          <w:sz w:val="24"/>
          <w:szCs w:val="24"/>
          <w:lang w:val="en-US"/>
        </w:rPr>
      </w:pPr>
      <w:r w:rsidRPr="00194188">
        <w:rPr>
          <w:rFonts w:ascii="Times New Roman" w:eastAsia="Times New Roman" w:hAnsi="Times New Roman" w:cs="Times New Roman"/>
          <w:b/>
          <w:sz w:val="24"/>
          <w:szCs w:val="24"/>
          <w:lang w:val="en-US"/>
        </w:rPr>
        <w:lastRenderedPageBreak/>
        <w:t>General Discussion</w:t>
      </w:r>
    </w:p>
    <w:p w14:paraId="2BAF6CC9" w14:textId="0A14EB12" w:rsidR="00A55A13" w:rsidRPr="00194188" w:rsidRDefault="00E66B26" w:rsidP="0096117B">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Across two studies, we replicated the well-established own-age and own-race biases when participants were instructed to memorize a set of individually presented faces. </w:t>
      </w:r>
      <w:r w:rsidR="00DF3E58" w:rsidRPr="00194188">
        <w:rPr>
          <w:rFonts w:ascii="Times New Roman" w:eastAsia="Times New Roman" w:hAnsi="Times New Roman" w:cs="Times New Roman"/>
          <w:sz w:val="24"/>
          <w:szCs w:val="24"/>
          <w:lang w:val="en-US"/>
        </w:rPr>
        <w:t xml:space="preserve">In an old/new recognition task, participants recognized own-age faces more accurately than other-age faces (Experiment 1) and own-race faces more accurately than other-race faces (Experiment 2). </w:t>
      </w:r>
      <w:r w:rsidR="00A55A13" w:rsidRPr="00194188">
        <w:rPr>
          <w:rFonts w:ascii="Times New Roman" w:eastAsia="Times New Roman" w:hAnsi="Times New Roman" w:cs="Times New Roman"/>
          <w:sz w:val="24"/>
          <w:szCs w:val="24"/>
          <w:lang w:val="en-US"/>
        </w:rPr>
        <w:t>The novel contribution of our work lies in contrasting the accuracy of participants in the standard passive-viewing condition with that of participants who completed an identity-matching task during the learning phase. We did so to contrast two explanations for t</w:t>
      </w:r>
      <w:r w:rsidR="00DF3E58" w:rsidRPr="00194188">
        <w:rPr>
          <w:rFonts w:ascii="Times New Roman" w:eastAsia="Times New Roman" w:hAnsi="Times New Roman" w:cs="Times New Roman"/>
          <w:sz w:val="24"/>
          <w:szCs w:val="24"/>
          <w:lang w:val="en-US"/>
        </w:rPr>
        <w:t>hese recognition biases</w:t>
      </w:r>
      <w:r w:rsidR="00A55A13" w:rsidRPr="00194188">
        <w:rPr>
          <w:rFonts w:ascii="Times New Roman" w:eastAsia="Times New Roman" w:hAnsi="Times New Roman" w:cs="Times New Roman"/>
          <w:sz w:val="24"/>
          <w:szCs w:val="24"/>
          <w:lang w:val="en-US"/>
        </w:rPr>
        <w:t>:</w:t>
      </w:r>
      <w:r w:rsidR="00DF3E58" w:rsidRPr="00194188">
        <w:rPr>
          <w:rFonts w:ascii="Times New Roman" w:eastAsia="Times New Roman" w:hAnsi="Times New Roman" w:cs="Times New Roman"/>
          <w:sz w:val="24"/>
          <w:szCs w:val="24"/>
          <w:lang w:val="en-US"/>
        </w:rPr>
        <w:t xml:space="preserve"> </w:t>
      </w:r>
      <w:r w:rsidR="00832B9A" w:rsidRPr="00194188">
        <w:rPr>
          <w:rFonts w:ascii="Times New Roman" w:eastAsia="Times New Roman" w:hAnsi="Times New Roman" w:cs="Times New Roman"/>
          <w:sz w:val="24"/>
          <w:szCs w:val="24"/>
          <w:lang w:val="en-US"/>
        </w:rPr>
        <w:t>D</w:t>
      </w:r>
      <w:r w:rsidR="00A55A13" w:rsidRPr="00194188">
        <w:rPr>
          <w:rFonts w:ascii="Times New Roman" w:eastAsia="Times New Roman" w:hAnsi="Times New Roman" w:cs="Times New Roman"/>
          <w:sz w:val="24"/>
          <w:szCs w:val="24"/>
          <w:lang w:val="en-US"/>
        </w:rPr>
        <w:t xml:space="preserve">ifferential </w:t>
      </w:r>
      <w:r w:rsidR="00DF3E58" w:rsidRPr="00194188">
        <w:rPr>
          <w:rFonts w:ascii="Times New Roman" w:eastAsia="Times New Roman" w:hAnsi="Times New Roman" w:cs="Times New Roman"/>
          <w:sz w:val="24"/>
          <w:szCs w:val="24"/>
          <w:lang w:val="en-US"/>
        </w:rPr>
        <w:t>perceptual expertise (</w:t>
      </w:r>
      <w:r w:rsidR="0096117B" w:rsidRPr="00194188">
        <w:rPr>
          <w:rFonts w:ascii="Times New Roman" w:eastAsia="Times New Roman" w:hAnsi="Times New Roman" w:cs="Times New Roman"/>
          <w:sz w:val="24"/>
          <w:szCs w:val="24"/>
          <w:lang w:val="en-US"/>
        </w:rPr>
        <w:t xml:space="preserve">Rhodes, et al., </w:t>
      </w:r>
      <w:r w:rsidR="003E24BE" w:rsidRPr="00194188">
        <w:rPr>
          <w:rFonts w:ascii="Times New Roman" w:eastAsia="Times New Roman" w:hAnsi="Times New Roman" w:cs="Times New Roman"/>
          <w:sz w:val="24"/>
          <w:szCs w:val="24"/>
          <w:lang w:val="en-US"/>
        </w:rPr>
        <w:t>1989; Tanaka, et al., 2004; Valentine, 1991</w:t>
      </w:r>
      <w:r w:rsidR="00DF3E58" w:rsidRPr="00194188">
        <w:rPr>
          <w:rFonts w:ascii="Times New Roman" w:eastAsia="Times New Roman" w:hAnsi="Times New Roman" w:cs="Times New Roman"/>
          <w:sz w:val="24"/>
          <w:szCs w:val="24"/>
          <w:lang w:val="en-US"/>
        </w:rPr>
        <w:t>)</w:t>
      </w:r>
      <w:r w:rsidR="00C06A78" w:rsidRPr="00194188">
        <w:rPr>
          <w:rFonts w:ascii="Times New Roman" w:eastAsia="Times New Roman" w:hAnsi="Times New Roman" w:cs="Times New Roman"/>
          <w:sz w:val="24"/>
          <w:szCs w:val="24"/>
          <w:lang w:val="en-US"/>
        </w:rPr>
        <w:t xml:space="preserve"> and differences in the extent to which face</w:t>
      </w:r>
      <w:r w:rsidR="00832B9A" w:rsidRPr="00194188">
        <w:rPr>
          <w:rFonts w:ascii="Times New Roman" w:eastAsia="Times New Roman" w:hAnsi="Times New Roman" w:cs="Times New Roman"/>
          <w:sz w:val="24"/>
          <w:szCs w:val="24"/>
          <w:lang w:val="en-US"/>
        </w:rPr>
        <w:t>s from these categories</w:t>
      </w:r>
      <w:r w:rsidR="00C06A78" w:rsidRPr="00194188">
        <w:rPr>
          <w:rFonts w:ascii="Times New Roman" w:eastAsia="Times New Roman" w:hAnsi="Times New Roman" w:cs="Times New Roman"/>
          <w:sz w:val="24"/>
          <w:szCs w:val="24"/>
          <w:lang w:val="en-US"/>
        </w:rPr>
        <w:t xml:space="preserve"> are processed at the individual vs. categorical level (e.g., </w:t>
      </w:r>
      <w:proofErr w:type="spellStart"/>
      <w:r w:rsidR="00C06A78" w:rsidRPr="00194188">
        <w:rPr>
          <w:rFonts w:ascii="Times New Roman" w:eastAsia="Times New Roman" w:hAnsi="Times New Roman" w:cs="Times New Roman"/>
          <w:sz w:val="24"/>
          <w:szCs w:val="24"/>
          <w:lang w:val="en-US"/>
        </w:rPr>
        <w:t>Hugenberg</w:t>
      </w:r>
      <w:proofErr w:type="spellEnd"/>
      <w:r w:rsidR="00C06A78" w:rsidRPr="00194188">
        <w:rPr>
          <w:rFonts w:ascii="Times New Roman" w:eastAsia="Times New Roman" w:hAnsi="Times New Roman" w:cs="Times New Roman"/>
          <w:sz w:val="24"/>
          <w:szCs w:val="24"/>
          <w:lang w:val="en-US"/>
        </w:rPr>
        <w:t xml:space="preserve"> et al., 2010). </w:t>
      </w:r>
      <w:r w:rsidRPr="00194188">
        <w:rPr>
          <w:rFonts w:ascii="Times New Roman" w:eastAsia="Times New Roman" w:hAnsi="Times New Roman" w:cs="Times New Roman"/>
          <w:sz w:val="24"/>
          <w:szCs w:val="24"/>
          <w:lang w:val="en-US"/>
        </w:rPr>
        <w:t xml:space="preserve">The identity-matching task was designed to enhance attention to individuating cues: Faces were presented in pairs and participants were asked to decide whether each pair </w:t>
      </w:r>
      <w:r w:rsidR="00DF3E58" w:rsidRPr="00194188">
        <w:rPr>
          <w:rFonts w:ascii="Times New Roman" w:eastAsia="Times New Roman" w:hAnsi="Times New Roman" w:cs="Times New Roman"/>
          <w:sz w:val="24"/>
          <w:szCs w:val="24"/>
          <w:lang w:val="en-US"/>
        </w:rPr>
        <w:t xml:space="preserve">contained two images of the same person or images of two different people. To the extent that the OAB and ORB are driven by other-age and other-race faces being processed at the categorical level, these </w:t>
      </w:r>
      <w:r w:rsidR="00A55A13" w:rsidRPr="00194188">
        <w:rPr>
          <w:rFonts w:ascii="Times New Roman" w:eastAsia="Times New Roman" w:hAnsi="Times New Roman" w:cs="Times New Roman"/>
          <w:sz w:val="24"/>
          <w:szCs w:val="24"/>
          <w:lang w:val="en-US"/>
        </w:rPr>
        <w:t xml:space="preserve">recognition </w:t>
      </w:r>
      <w:r w:rsidR="00DF3E58" w:rsidRPr="00194188">
        <w:rPr>
          <w:rFonts w:ascii="Times New Roman" w:eastAsia="Times New Roman" w:hAnsi="Times New Roman" w:cs="Times New Roman"/>
          <w:sz w:val="24"/>
          <w:szCs w:val="24"/>
          <w:lang w:val="en-US"/>
        </w:rPr>
        <w:t>biases should be reduced or eliminated in the identity-matching condition relative to the passive-viewing condition.</w:t>
      </w:r>
      <w:r w:rsidR="00C06A78" w:rsidRPr="00194188">
        <w:rPr>
          <w:rFonts w:ascii="Times New Roman" w:eastAsia="Times New Roman" w:hAnsi="Times New Roman" w:cs="Times New Roman"/>
          <w:sz w:val="24"/>
          <w:szCs w:val="24"/>
          <w:lang w:val="en-US"/>
        </w:rPr>
        <w:t xml:space="preserve"> </w:t>
      </w:r>
    </w:p>
    <w:p w14:paraId="5EE4CFED" w14:textId="46E1BACB" w:rsidR="00E66B26" w:rsidRPr="00194188" w:rsidRDefault="00A55A13" w:rsidP="00294D59">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Our findings provide evidence that the OAB and ORB are not driven by identical underlying mechanisms. </w:t>
      </w:r>
      <w:r w:rsidR="00DF3E58" w:rsidRPr="00194188">
        <w:rPr>
          <w:rFonts w:ascii="Times New Roman" w:eastAsia="Times New Roman" w:hAnsi="Times New Roman" w:cs="Times New Roman"/>
          <w:sz w:val="24"/>
          <w:szCs w:val="24"/>
          <w:lang w:val="en-US"/>
        </w:rPr>
        <w:t>The identity-matching condition eliminated the OAB</w:t>
      </w:r>
      <w:r w:rsidR="003E24BE" w:rsidRPr="00194188">
        <w:rPr>
          <w:rFonts w:ascii="Times New Roman" w:eastAsia="Times New Roman" w:hAnsi="Times New Roman" w:cs="Times New Roman"/>
          <w:sz w:val="24"/>
          <w:szCs w:val="24"/>
          <w:lang w:val="en-US"/>
        </w:rPr>
        <w:t>,</w:t>
      </w:r>
      <w:r w:rsidR="00DF3E58" w:rsidRPr="00194188">
        <w:rPr>
          <w:rFonts w:ascii="Times New Roman" w:eastAsia="Times New Roman" w:hAnsi="Times New Roman" w:cs="Times New Roman"/>
          <w:sz w:val="24"/>
          <w:szCs w:val="24"/>
          <w:lang w:val="en-US"/>
        </w:rPr>
        <w:t xml:space="preserve"> but did not </w:t>
      </w:r>
      <w:r w:rsidR="00832B9A" w:rsidRPr="00194188">
        <w:rPr>
          <w:rFonts w:ascii="Times New Roman" w:eastAsia="Times New Roman" w:hAnsi="Times New Roman" w:cs="Times New Roman"/>
          <w:sz w:val="24"/>
          <w:szCs w:val="24"/>
          <w:lang w:val="en-US"/>
        </w:rPr>
        <w:t xml:space="preserve">even </w:t>
      </w:r>
      <w:r w:rsidR="00DF3E58" w:rsidRPr="00194188">
        <w:rPr>
          <w:rFonts w:ascii="Times New Roman" w:eastAsia="Times New Roman" w:hAnsi="Times New Roman" w:cs="Times New Roman"/>
          <w:sz w:val="24"/>
          <w:szCs w:val="24"/>
          <w:lang w:val="en-US"/>
        </w:rPr>
        <w:t xml:space="preserve">reduce the magnitude of the ORB. We conclude that the relative contributions of perceptual expertise vs. social cognition differ for these two </w:t>
      </w:r>
      <w:r w:rsidR="001A6CBD" w:rsidRPr="00194188">
        <w:rPr>
          <w:rFonts w:ascii="Times New Roman" w:eastAsia="Times New Roman" w:hAnsi="Times New Roman" w:cs="Times New Roman"/>
          <w:sz w:val="24"/>
          <w:szCs w:val="24"/>
          <w:lang w:val="en-US"/>
        </w:rPr>
        <w:t xml:space="preserve">face </w:t>
      </w:r>
      <w:r w:rsidR="001A6CBD" w:rsidRPr="00194188">
        <w:rPr>
          <w:rFonts w:ascii="Times New Roman" w:eastAsia="Times New Roman" w:hAnsi="Times New Roman" w:cs="Times New Roman"/>
          <w:sz w:val="24"/>
          <w:szCs w:val="24"/>
          <w:lang w:val="en-US"/>
        </w:rPr>
        <w:lastRenderedPageBreak/>
        <w:t>categories</w:t>
      </w:r>
      <w:r w:rsidR="00DF3E58" w:rsidRPr="00194188">
        <w:rPr>
          <w:rFonts w:ascii="Times New Roman" w:eastAsia="Times New Roman" w:hAnsi="Times New Roman" w:cs="Times New Roman"/>
          <w:sz w:val="24"/>
          <w:szCs w:val="24"/>
          <w:lang w:val="en-US"/>
        </w:rPr>
        <w:t xml:space="preserve">, with social cognition making a larger contribution to the own-age </w:t>
      </w:r>
      <w:r w:rsidR="00832B9A" w:rsidRPr="00194188">
        <w:rPr>
          <w:rFonts w:ascii="Times New Roman" w:eastAsia="Times New Roman" w:hAnsi="Times New Roman" w:cs="Times New Roman"/>
          <w:sz w:val="24"/>
          <w:szCs w:val="24"/>
          <w:lang w:val="en-US"/>
        </w:rPr>
        <w:t xml:space="preserve">bias and perceptual expertise making a larger contribution to </w:t>
      </w:r>
      <w:r w:rsidR="00DF3E58" w:rsidRPr="00194188">
        <w:rPr>
          <w:rFonts w:ascii="Times New Roman" w:eastAsia="Times New Roman" w:hAnsi="Times New Roman" w:cs="Times New Roman"/>
          <w:sz w:val="24"/>
          <w:szCs w:val="24"/>
          <w:lang w:val="en-US"/>
        </w:rPr>
        <w:t>the own-race bias.</w:t>
      </w:r>
    </w:p>
    <w:p w14:paraId="1A1A2557" w14:textId="7F5F86A6" w:rsidR="001F6FEC" w:rsidRPr="00194188" w:rsidRDefault="00E66B26" w:rsidP="00294D59">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 </w:t>
      </w:r>
      <w:r w:rsidR="00A55A13" w:rsidRPr="00194188">
        <w:rPr>
          <w:rFonts w:ascii="Times New Roman" w:eastAsia="Times New Roman" w:hAnsi="Times New Roman" w:cs="Times New Roman"/>
          <w:sz w:val="24"/>
          <w:szCs w:val="24"/>
          <w:lang w:val="en-US"/>
        </w:rPr>
        <w:t>Performance in the identity-matching task supports our conclusion</w:t>
      </w:r>
      <w:r w:rsidR="00C06A78" w:rsidRPr="00194188">
        <w:rPr>
          <w:rFonts w:ascii="Times New Roman" w:eastAsia="Times New Roman" w:hAnsi="Times New Roman" w:cs="Times New Roman"/>
          <w:sz w:val="24"/>
          <w:szCs w:val="24"/>
          <w:lang w:val="en-US"/>
        </w:rPr>
        <w:t xml:space="preserve"> that </w:t>
      </w:r>
      <w:r w:rsidR="00A55A13" w:rsidRPr="00194188">
        <w:rPr>
          <w:rFonts w:ascii="Times New Roman" w:eastAsia="Times New Roman" w:hAnsi="Times New Roman" w:cs="Times New Roman"/>
          <w:sz w:val="24"/>
          <w:szCs w:val="24"/>
          <w:lang w:val="en-US"/>
        </w:rPr>
        <w:t>perceptual expertise plays an especially important role in the</w:t>
      </w:r>
      <w:r w:rsidR="00C06A78" w:rsidRPr="00194188">
        <w:rPr>
          <w:rFonts w:ascii="Times New Roman" w:eastAsia="Times New Roman" w:hAnsi="Times New Roman" w:cs="Times New Roman"/>
          <w:sz w:val="24"/>
          <w:szCs w:val="24"/>
          <w:lang w:val="en-US"/>
        </w:rPr>
        <w:t xml:space="preserve"> </w:t>
      </w:r>
      <w:r w:rsidR="00A55A13" w:rsidRPr="00194188">
        <w:rPr>
          <w:rFonts w:ascii="Times New Roman" w:eastAsia="Times New Roman" w:hAnsi="Times New Roman" w:cs="Times New Roman"/>
          <w:sz w:val="24"/>
          <w:szCs w:val="24"/>
          <w:lang w:val="en-US"/>
        </w:rPr>
        <w:t>ORB</w:t>
      </w:r>
      <w:r w:rsidR="00C06A78" w:rsidRPr="00194188">
        <w:rPr>
          <w:rFonts w:ascii="Times New Roman" w:eastAsia="Times New Roman" w:hAnsi="Times New Roman" w:cs="Times New Roman"/>
          <w:sz w:val="24"/>
          <w:szCs w:val="24"/>
          <w:lang w:val="en-US"/>
        </w:rPr>
        <w:t xml:space="preserve">. </w:t>
      </w:r>
      <w:r w:rsidR="00A55A13" w:rsidRPr="00194188">
        <w:rPr>
          <w:rFonts w:ascii="Times New Roman" w:eastAsia="Times New Roman" w:hAnsi="Times New Roman" w:cs="Times New Roman"/>
          <w:sz w:val="24"/>
          <w:szCs w:val="24"/>
          <w:lang w:val="en-US"/>
        </w:rPr>
        <w:t>P</w:t>
      </w:r>
      <w:r w:rsidR="00C06A78" w:rsidRPr="00194188">
        <w:rPr>
          <w:rFonts w:ascii="Times New Roman" w:eastAsia="Times New Roman" w:hAnsi="Times New Roman" w:cs="Times New Roman"/>
          <w:sz w:val="24"/>
          <w:szCs w:val="24"/>
          <w:lang w:val="en-US"/>
        </w:rPr>
        <w:t xml:space="preserve">articipants made more errors in the identity-matching task when judging other-race than own-race faces, an effect driven by </w:t>
      </w:r>
      <w:r w:rsidR="00C06A78" w:rsidRPr="00194188">
        <w:rPr>
          <w:rFonts w:ascii="Times New Roman" w:eastAsia="Times New Roman" w:hAnsi="Times New Roman" w:cs="Times New Roman"/>
          <w:i/>
          <w:sz w:val="24"/>
          <w:szCs w:val="24"/>
          <w:lang w:val="en-US"/>
        </w:rPr>
        <w:t>different</w:t>
      </w:r>
      <w:r w:rsidR="00C06A78" w:rsidRPr="00194188">
        <w:rPr>
          <w:rFonts w:ascii="Times New Roman" w:eastAsia="Times New Roman" w:hAnsi="Times New Roman" w:cs="Times New Roman"/>
          <w:sz w:val="24"/>
          <w:szCs w:val="24"/>
          <w:lang w:val="en-US"/>
        </w:rPr>
        <w:t xml:space="preserve"> trials. In contrast, face age did not impact participants’ overall accuracy in the identity-matching task. </w:t>
      </w:r>
      <w:r w:rsidR="00A55A13" w:rsidRPr="00194188">
        <w:rPr>
          <w:rFonts w:ascii="Times New Roman" w:eastAsia="Times New Roman" w:hAnsi="Times New Roman" w:cs="Times New Roman"/>
          <w:sz w:val="24"/>
          <w:szCs w:val="24"/>
          <w:lang w:val="en-US"/>
        </w:rPr>
        <w:t>Indeed, accuracy on the identity-matching task was lower for other-race faces (</w:t>
      </w:r>
      <w:proofErr w:type="spellStart"/>
      <w:r w:rsidR="00A55A13" w:rsidRPr="00194188">
        <w:rPr>
          <w:rFonts w:ascii="Times New Roman" w:eastAsia="Times New Roman" w:hAnsi="Times New Roman" w:cs="Times New Roman"/>
          <w:i/>
          <w:sz w:val="24"/>
          <w:szCs w:val="24"/>
          <w:lang w:val="en-US"/>
        </w:rPr>
        <w:t>M</w:t>
      </w:r>
      <w:r w:rsidR="00A55A13" w:rsidRPr="00194188">
        <w:rPr>
          <w:rFonts w:ascii="Times New Roman" w:eastAsia="Times New Roman" w:hAnsi="Times New Roman" w:cs="Times New Roman"/>
          <w:sz w:val="24"/>
          <w:szCs w:val="24"/>
          <w:vertAlign w:val="subscript"/>
          <w:lang w:val="en-US"/>
        </w:rPr>
        <w:t>d</w:t>
      </w:r>
      <w:proofErr w:type="spellEnd"/>
      <w:r w:rsidR="00A55A13" w:rsidRPr="00194188">
        <w:rPr>
          <w:rFonts w:ascii="Times New Roman" w:eastAsia="Times New Roman" w:hAnsi="Times New Roman" w:cs="Times New Roman"/>
          <w:sz w:val="24"/>
          <w:szCs w:val="24"/>
          <w:vertAlign w:val="subscript"/>
          <w:lang w:val="en-US"/>
        </w:rPr>
        <w:t>’</w:t>
      </w:r>
      <w:r w:rsidR="00A55A13" w:rsidRPr="00194188">
        <w:rPr>
          <w:rFonts w:ascii="Times New Roman" w:eastAsia="Times New Roman" w:hAnsi="Times New Roman" w:cs="Times New Roman"/>
          <w:sz w:val="24"/>
          <w:szCs w:val="24"/>
          <w:lang w:val="en-US"/>
        </w:rPr>
        <w:t xml:space="preserve"> = .58) than older adults faces (</w:t>
      </w:r>
      <w:proofErr w:type="spellStart"/>
      <w:r w:rsidR="00A55A13" w:rsidRPr="00194188">
        <w:rPr>
          <w:rFonts w:ascii="Times New Roman" w:eastAsia="Times New Roman" w:hAnsi="Times New Roman" w:cs="Times New Roman"/>
          <w:i/>
          <w:sz w:val="24"/>
          <w:szCs w:val="24"/>
          <w:lang w:val="en-US"/>
        </w:rPr>
        <w:t>M</w:t>
      </w:r>
      <w:r w:rsidR="00A55A13" w:rsidRPr="00194188">
        <w:rPr>
          <w:rFonts w:ascii="Times New Roman" w:eastAsia="Times New Roman" w:hAnsi="Times New Roman" w:cs="Times New Roman"/>
          <w:sz w:val="24"/>
          <w:szCs w:val="24"/>
          <w:vertAlign w:val="subscript"/>
          <w:lang w:val="en-US"/>
        </w:rPr>
        <w:t>d</w:t>
      </w:r>
      <w:proofErr w:type="spellEnd"/>
      <w:r w:rsidR="00A55A13" w:rsidRPr="00194188">
        <w:rPr>
          <w:rFonts w:ascii="Times New Roman" w:eastAsia="Times New Roman" w:hAnsi="Times New Roman" w:cs="Times New Roman"/>
          <w:sz w:val="24"/>
          <w:szCs w:val="24"/>
          <w:vertAlign w:val="subscript"/>
          <w:lang w:val="en-US"/>
        </w:rPr>
        <w:t>’</w:t>
      </w:r>
      <w:r w:rsidR="00A55A13" w:rsidRPr="00194188">
        <w:rPr>
          <w:rFonts w:ascii="Times New Roman" w:eastAsia="Times New Roman" w:hAnsi="Times New Roman" w:cs="Times New Roman"/>
          <w:sz w:val="24"/>
          <w:szCs w:val="24"/>
          <w:lang w:val="en-US"/>
        </w:rPr>
        <w:t xml:space="preserve"> = 1.51). </w:t>
      </w:r>
      <w:r w:rsidR="00C06A78" w:rsidRPr="00194188">
        <w:rPr>
          <w:rFonts w:ascii="Times New Roman" w:eastAsia="Times New Roman" w:hAnsi="Times New Roman" w:cs="Times New Roman"/>
          <w:sz w:val="24"/>
          <w:szCs w:val="24"/>
          <w:lang w:val="en-US"/>
        </w:rPr>
        <w:t>These contrasting patterns suggest that the ability to extract identity information is impaired when judging other-race</w:t>
      </w:r>
      <w:r w:rsidR="001A6CBD" w:rsidRPr="00194188">
        <w:rPr>
          <w:rFonts w:ascii="Times New Roman" w:eastAsia="Times New Roman" w:hAnsi="Times New Roman" w:cs="Times New Roman"/>
          <w:sz w:val="24"/>
          <w:szCs w:val="24"/>
          <w:lang w:val="en-US"/>
        </w:rPr>
        <w:t xml:space="preserve"> faces</w:t>
      </w:r>
      <w:r w:rsidR="00C06A78" w:rsidRPr="00194188">
        <w:rPr>
          <w:rFonts w:ascii="Times New Roman" w:eastAsia="Times New Roman" w:hAnsi="Times New Roman" w:cs="Times New Roman"/>
          <w:sz w:val="24"/>
          <w:szCs w:val="24"/>
          <w:lang w:val="en-US"/>
        </w:rPr>
        <w:t>, but not other-age f</w:t>
      </w:r>
      <w:r w:rsidR="00832B9A" w:rsidRPr="00194188">
        <w:rPr>
          <w:rFonts w:ascii="Times New Roman" w:eastAsia="Times New Roman" w:hAnsi="Times New Roman" w:cs="Times New Roman"/>
          <w:sz w:val="24"/>
          <w:szCs w:val="24"/>
          <w:lang w:val="en-US"/>
        </w:rPr>
        <w:t>aces</w:t>
      </w:r>
      <w:r w:rsidR="001A6CBD" w:rsidRPr="00194188">
        <w:rPr>
          <w:rFonts w:ascii="Times New Roman" w:eastAsia="Times New Roman" w:hAnsi="Times New Roman" w:cs="Times New Roman"/>
          <w:sz w:val="24"/>
          <w:szCs w:val="24"/>
          <w:lang w:val="en-US"/>
        </w:rPr>
        <w:t>,</w:t>
      </w:r>
      <w:r w:rsidR="00832B9A" w:rsidRPr="00194188">
        <w:rPr>
          <w:rFonts w:ascii="Times New Roman" w:eastAsia="Times New Roman" w:hAnsi="Times New Roman" w:cs="Times New Roman"/>
          <w:sz w:val="24"/>
          <w:szCs w:val="24"/>
          <w:lang w:val="en-US"/>
        </w:rPr>
        <w:t xml:space="preserve"> and support our conclusion</w:t>
      </w:r>
      <w:r w:rsidR="00C06A78" w:rsidRPr="00194188">
        <w:rPr>
          <w:rFonts w:ascii="Times New Roman" w:eastAsia="Times New Roman" w:hAnsi="Times New Roman" w:cs="Times New Roman"/>
          <w:sz w:val="24"/>
          <w:szCs w:val="24"/>
          <w:lang w:val="en-US"/>
        </w:rPr>
        <w:t xml:space="preserve"> that the OAB and the ORB are not two sides of the same coin.</w:t>
      </w:r>
    </w:p>
    <w:p w14:paraId="3FCD9BFD" w14:textId="5657B979" w:rsidR="005E270D" w:rsidRPr="00194188" w:rsidRDefault="00A55A13" w:rsidP="00294D59">
      <w:pPr>
        <w:spacing w:line="480" w:lineRule="auto"/>
        <w:ind w:right="135" w:firstLine="720"/>
        <w:rPr>
          <w:rFonts w:ascii="Times New Roman" w:hAnsi="Times New Roman" w:cs="Times New Roman"/>
          <w:sz w:val="24"/>
          <w:szCs w:val="24"/>
          <w:lang w:val="en-US"/>
        </w:rPr>
      </w:pPr>
      <w:r w:rsidRPr="00194188">
        <w:rPr>
          <w:rFonts w:ascii="Times New Roman" w:hAnsi="Times New Roman" w:cs="Times New Roman"/>
          <w:sz w:val="24"/>
          <w:szCs w:val="24"/>
          <w:lang w:val="en-US"/>
        </w:rPr>
        <w:t>Our finding that the identity-matching task did not reduce the ORB is consistent with one previous study in which participants learn</w:t>
      </w:r>
      <w:r w:rsidR="00FF6CED" w:rsidRPr="00194188">
        <w:rPr>
          <w:rFonts w:ascii="Times New Roman" w:hAnsi="Times New Roman" w:cs="Times New Roman"/>
          <w:sz w:val="24"/>
          <w:szCs w:val="24"/>
          <w:lang w:val="en-US"/>
        </w:rPr>
        <w:t>ed</w:t>
      </w:r>
      <w:r w:rsidRPr="00194188">
        <w:rPr>
          <w:rFonts w:ascii="Times New Roman" w:hAnsi="Times New Roman" w:cs="Times New Roman"/>
          <w:sz w:val="24"/>
          <w:szCs w:val="24"/>
          <w:lang w:val="en-US"/>
        </w:rPr>
        <w:t xml:space="preserve"> own- and other-race faces either individually or in arrays comprising objects and </w:t>
      </w:r>
      <w:r w:rsidR="001A6CBD" w:rsidRPr="00194188">
        <w:rPr>
          <w:rFonts w:ascii="Times New Roman" w:hAnsi="Times New Roman" w:cs="Times New Roman"/>
          <w:sz w:val="24"/>
          <w:szCs w:val="24"/>
          <w:lang w:val="en-US"/>
        </w:rPr>
        <w:t>multiple</w:t>
      </w:r>
      <w:r w:rsidRPr="00194188">
        <w:rPr>
          <w:rFonts w:ascii="Times New Roman" w:hAnsi="Times New Roman" w:cs="Times New Roman"/>
          <w:sz w:val="24"/>
          <w:szCs w:val="24"/>
          <w:lang w:val="en-US"/>
        </w:rPr>
        <w:t xml:space="preserve"> faces—a manipulation designed to increase competition for attention</w:t>
      </w:r>
      <w:r w:rsidR="00FF6CED" w:rsidRPr="00194188">
        <w:rPr>
          <w:rFonts w:ascii="Times New Roman" w:hAnsi="Times New Roman" w:cs="Times New Roman"/>
          <w:sz w:val="24"/>
          <w:szCs w:val="24"/>
          <w:lang w:val="en-US"/>
        </w:rPr>
        <w:t xml:space="preserve"> (</w:t>
      </w:r>
      <w:proofErr w:type="spellStart"/>
      <w:r w:rsidR="00FF6CED" w:rsidRPr="00194188">
        <w:rPr>
          <w:rFonts w:ascii="Times New Roman" w:hAnsi="Times New Roman" w:cs="Times New Roman"/>
          <w:sz w:val="24"/>
          <w:szCs w:val="24"/>
          <w:lang w:val="en-US"/>
        </w:rPr>
        <w:t>Semplonius</w:t>
      </w:r>
      <w:proofErr w:type="spellEnd"/>
      <w:r w:rsidR="00FF6CED" w:rsidRPr="00194188">
        <w:rPr>
          <w:rFonts w:ascii="Times New Roman" w:hAnsi="Times New Roman" w:cs="Times New Roman"/>
          <w:sz w:val="24"/>
          <w:szCs w:val="24"/>
          <w:lang w:val="en-US"/>
        </w:rPr>
        <w:t xml:space="preserve"> &amp; </w:t>
      </w:r>
      <w:proofErr w:type="spellStart"/>
      <w:r w:rsidR="00FF6CED" w:rsidRPr="00194188">
        <w:rPr>
          <w:rFonts w:ascii="Times New Roman" w:hAnsi="Times New Roman" w:cs="Times New Roman"/>
          <w:sz w:val="24"/>
          <w:szCs w:val="24"/>
          <w:lang w:val="en-US"/>
        </w:rPr>
        <w:t>Mondloch</w:t>
      </w:r>
      <w:proofErr w:type="spellEnd"/>
      <w:r w:rsidR="00FF6CED" w:rsidRPr="00194188">
        <w:rPr>
          <w:rFonts w:ascii="Times New Roman" w:hAnsi="Times New Roman" w:cs="Times New Roman"/>
          <w:sz w:val="24"/>
          <w:szCs w:val="24"/>
          <w:lang w:val="en-US"/>
        </w:rPr>
        <w:t>, 2015)</w:t>
      </w:r>
      <w:r w:rsidRPr="00194188">
        <w:rPr>
          <w:rFonts w:ascii="Times New Roman" w:hAnsi="Times New Roman" w:cs="Times New Roman"/>
          <w:sz w:val="24"/>
          <w:szCs w:val="24"/>
          <w:lang w:val="en-US"/>
        </w:rPr>
        <w:t xml:space="preserve">. </w:t>
      </w:r>
      <w:r w:rsidR="00FF6CED" w:rsidRPr="00194188">
        <w:rPr>
          <w:rFonts w:ascii="Times New Roman" w:hAnsi="Times New Roman" w:cs="Times New Roman"/>
          <w:sz w:val="24"/>
          <w:szCs w:val="24"/>
          <w:lang w:val="en-US"/>
        </w:rPr>
        <w:t>Whereas the</w:t>
      </w:r>
      <w:r w:rsidRPr="00194188">
        <w:rPr>
          <w:rFonts w:ascii="Times New Roman" w:hAnsi="Times New Roman" w:cs="Times New Roman"/>
          <w:sz w:val="24"/>
          <w:szCs w:val="24"/>
          <w:lang w:val="en-US"/>
        </w:rPr>
        <w:t xml:space="preserve"> authors predicted that </w:t>
      </w:r>
      <w:r w:rsidR="00FF6CED" w:rsidRPr="00194188">
        <w:rPr>
          <w:rFonts w:ascii="Times New Roman" w:hAnsi="Times New Roman" w:cs="Times New Roman"/>
          <w:sz w:val="24"/>
          <w:szCs w:val="24"/>
          <w:lang w:val="en-US"/>
        </w:rPr>
        <w:t>the ORB would increase in the context of increased competition for attention, t</w:t>
      </w:r>
      <w:r w:rsidRPr="00194188">
        <w:rPr>
          <w:rFonts w:ascii="Times New Roman" w:hAnsi="Times New Roman" w:cs="Times New Roman"/>
          <w:sz w:val="24"/>
          <w:szCs w:val="24"/>
          <w:lang w:val="en-US"/>
        </w:rPr>
        <w:t>heir resu</w:t>
      </w:r>
      <w:r w:rsidR="00FF6CED" w:rsidRPr="00194188">
        <w:rPr>
          <w:rFonts w:ascii="Times New Roman" w:hAnsi="Times New Roman" w:cs="Times New Roman"/>
          <w:sz w:val="24"/>
          <w:szCs w:val="24"/>
          <w:lang w:val="en-US"/>
        </w:rPr>
        <w:t>lts showed the opposite pattern.</w:t>
      </w:r>
      <w:r w:rsidRPr="00194188">
        <w:rPr>
          <w:rFonts w:ascii="Times New Roman" w:hAnsi="Times New Roman" w:cs="Times New Roman"/>
          <w:sz w:val="24"/>
          <w:szCs w:val="24"/>
          <w:lang w:val="en-US"/>
        </w:rPr>
        <w:t xml:space="preserve"> </w:t>
      </w:r>
      <w:r w:rsidR="00FF6CED" w:rsidRPr="00194188">
        <w:rPr>
          <w:rFonts w:ascii="Times New Roman" w:hAnsi="Times New Roman" w:cs="Times New Roman"/>
          <w:sz w:val="24"/>
          <w:szCs w:val="24"/>
          <w:lang w:val="en-US"/>
        </w:rPr>
        <w:t>T</w:t>
      </w:r>
      <w:r w:rsidRPr="00194188">
        <w:rPr>
          <w:rFonts w:ascii="Times New Roman" w:hAnsi="Times New Roman" w:cs="Times New Roman"/>
          <w:sz w:val="24"/>
          <w:szCs w:val="24"/>
          <w:lang w:val="en-US"/>
        </w:rPr>
        <w:t xml:space="preserve">he ORB </w:t>
      </w:r>
      <w:r w:rsidR="00FF6CED" w:rsidRPr="00194188">
        <w:rPr>
          <w:rFonts w:ascii="Times New Roman" w:hAnsi="Times New Roman" w:cs="Times New Roman"/>
          <w:sz w:val="24"/>
          <w:szCs w:val="24"/>
          <w:lang w:val="en-US"/>
        </w:rPr>
        <w:t>was larger</w:t>
      </w:r>
      <w:r w:rsidRPr="00194188">
        <w:rPr>
          <w:rFonts w:ascii="Times New Roman" w:hAnsi="Times New Roman" w:cs="Times New Roman"/>
          <w:sz w:val="24"/>
          <w:szCs w:val="24"/>
          <w:lang w:val="en-US"/>
        </w:rPr>
        <w:t xml:space="preserve"> when faces were studied individually</w:t>
      </w:r>
      <w:r w:rsidR="00FF6CED" w:rsidRPr="00194188">
        <w:rPr>
          <w:rFonts w:ascii="Times New Roman" w:hAnsi="Times New Roman" w:cs="Times New Roman"/>
          <w:sz w:val="24"/>
          <w:szCs w:val="24"/>
          <w:lang w:val="en-US"/>
        </w:rPr>
        <w:t>.</w:t>
      </w:r>
      <w:r w:rsidRPr="00194188">
        <w:rPr>
          <w:rFonts w:ascii="Times New Roman" w:hAnsi="Times New Roman" w:cs="Times New Roman"/>
          <w:sz w:val="24"/>
          <w:szCs w:val="24"/>
          <w:lang w:val="en-US"/>
        </w:rPr>
        <w:t xml:space="preserve"> </w:t>
      </w:r>
      <w:r w:rsidR="00FF6CED" w:rsidRPr="00194188">
        <w:rPr>
          <w:rFonts w:ascii="Times New Roman" w:hAnsi="Times New Roman" w:cs="Times New Roman"/>
          <w:sz w:val="24"/>
          <w:szCs w:val="24"/>
          <w:lang w:val="en-US"/>
        </w:rPr>
        <w:t>S</w:t>
      </w:r>
      <w:r w:rsidRPr="00194188">
        <w:rPr>
          <w:rFonts w:ascii="Times New Roman" w:hAnsi="Times New Roman" w:cs="Times New Roman"/>
          <w:sz w:val="24"/>
          <w:szCs w:val="24"/>
          <w:lang w:val="en-US"/>
        </w:rPr>
        <w:t xml:space="preserve">tudying faces individually (relative to in arrays) conferred a larger benefit on own-race faces, just as </w:t>
      </w:r>
      <w:r w:rsidR="001A6CBD" w:rsidRPr="00194188">
        <w:rPr>
          <w:rFonts w:ascii="Times New Roman" w:hAnsi="Times New Roman" w:cs="Times New Roman"/>
          <w:sz w:val="24"/>
          <w:szCs w:val="24"/>
          <w:lang w:val="en-US"/>
        </w:rPr>
        <w:t xml:space="preserve">the identity-matching task conferred a larger benefit on </w:t>
      </w:r>
      <w:r w:rsidRPr="00194188">
        <w:rPr>
          <w:rFonts w:ascii="Times New Roman" w:hAnsi="Times New Roman" w:cs="Times New Roman"/>
          <w:sz w:val="24"/>
          <w:szCs w:val="24"/>
          <w:lang w:val="en-US"/>
        </w:rPr>
        <w:t xml:space="preserve">own-race faces </w:t>
      </w:r>
      <w:r w:rsidR="00832B9A" w:rsidRPr="00194188">
        <w:rPr>
          <w:rFonts w:ascii="Times New Roman" w:hAnsi="Times New Roman" w:cs="Times New Roman"/>
          <w:sz w:val="24"/>
          <w:szCs w:val="24"/>
          <w:lang w:val="en-US"/>
        </w:rPr>
        <w:t xml:space="preserve">than other-race faces </w:t>
      </w:r>
      <w:r w:rsidRPr="00194188">
        <w:rPr>
          <w:rFonts w:ascii="Times New Roman" w:hAnsi="Times New Roman" w:cs="Times New Roman"/>
          <w:sz w:val="24"/>
          <w:szCs w:val="24"/>
          <w:lang w:val="en-US"/>
        </w:rPr>
        <w:t xml:space="preserve">in the current study. </w:t>
      </w:r>
      <w:r w:rsidR="001A6CBD" w:rsidRPr="00194188">
        <w:rPr>
          <w:rFonts w:ascii="Times New Roman" w:hAnsi="Times New Roman" w:cs="Times New Roman"/>
          <w:sz w:val="24"/>
          <w:szCs w:val="24"/>
          <w:lang w:val="en-US"/>
        </w:rPr>
        <w:t>I</w:t>
      </w:r>
      <w:r w:rsidRPr="00194188">
        <w:rPr>
          <w:rFonts w:ascii="Times New Roman" w:hAnsi="Times New Roman" w:cs="Times New Roman"/>
          <w:sz w:val="24"/>
          <w:szCs w:val="24"/>
          <w:lang w:val="en-US"/>
        </w:rPr>
        <w:t xml:space="preserve">t appears that learning faces under </w:t>
      </w:r>
      <w:r w:rsidR="00832B9A" w:rsidRPr="00194188">
        <w:rPr>
          <w:rFonts w:ascii="Times New Roman" w:hAnsi="Times New Roman" w:cs="Times New Roman"/>
          <w:sz w:val="24"/>
          <w:szCs w:val="24"/>
          <w:lang w:val="en-US"/>
        </w:rPr>
        <w:t xml:space="preserve">ideal </w:t>
      </w:r>
      <w:r w:rsidRPr="00194188">
        <w:rPr>
          <w:rFonts w:ascii="Times New Roman" w:hAnsi="Times New Roman" w:cs="Times New Roman"/>
          <w:sz w:val="24"/>
          <w:szCs w:val="24"/>
          <w:lang w:val="en-US"/>
        </w:rPr>
        <w:t xml:space="preserve">conditions enhances </w:t>
      </w:r>
      <w:r w:rsidR="00832B9A" w:rsidRPr="00194188">
        <w:rPr>
          <w:rFonts w:ascii="Times New Roman" w:hAnsi="Times New Roman" w:cs="Times New Roman"/>
          <w:sz w:val="24"/>
          <w:szCs w:val="24"/>
          <w:lang w:val="en-US"/>
        </w:rPr>
        <w:t>the ORB</w:t>
      </w:r>
      <w:r w:rsidRPr="00194188">
        <w:rPr>
          <w:rFonts w:ascii="Times New Roman" w:hAnsi="Times New Roman" w:cs="Times New Roman"/>
          <w:sz w:val="24"/>
          <w:szCs w:val="24"/>
          <w:lang w:val="en-US"/>
        </w:rPr>
        <w:t>, likely because it maximizes the impact of perceptual expertise.</w:t>
      </w:r>
      <w:r w:rsidR="00FF6CED" w:rsidRPr="00194188">
        <w:rPr>
          <w:rFonts w:ascii="Times New Roman" w:hAnsi="Times New Roman" w:cs="Times New Roman"/>
          <w:sz w:val="24"/>
          <w:szCs w:val="24"/>
          <w:lang w:val="en-US"/>
        </w:rPr>
        <w:t xml:space="preserve"> </w:t>
      </w:r>
      <w:r w:rsidR="00832B9A" w:rsidRPr="00194188">
        <w:rPr>
          <w:rFonts w:ascii="Times New Roman" w:hAnsi="Times New Roman" w:cs="Times New Roman"/>
          <w:sz w:val="24"/>
          <w:szCs w:val="24"/>
          <w:lang w:val="en-US"/>
        </w:rPr>
        <w:t xml:space="preserve">In contrast, studying faces under ideal </w:t>
      </w:r>
      <w:r w:rsidR="00832B9A" w:rsidRPr="00194188">
        <w:rPr>
          <w:rFonts w:ascii="Times New Roman" w:hAnsi="Times New Roman" w:cs="Times New Roman"/>
          <w:sz w:val="24"/>
          <w:szCs w:val="24"/>
          <w:lang w:val="en-US"/>
        </w:rPr>
        <w:lastRenderedPageBreak/>
        <w:t xml:space="preserve">conditions appears to </w:t>
      </w:r>
      <w:r w:rsidR="001A6CBD" w:rsidRPr="00194188">
        <w:rPr>
          <w:rFonts w:ascii="Times New Roman" w:hAnsi="Times New Roman" w:cs="Times New Roman"/>
          <w:sz w:val="24"/>
          <w:szCs w:val="24"/>
          <w:lang w:val="en-US"/>
        </w:rPr>
        <w:t>improve</w:t>
      </w:r>
      <w:r w:rsidR="00832B9A" w:rsidRPr="00194188">
        <w:rPr>
          <w:rFonts w:ascii="Times New Roman" w:hAnsi="Times New Roman" w:cs="Times New Roman"/>
          <w:sz w:val="24"/>
          <w:szCs w:val="24"/>
          <w:lang w:val="en-US"/>
        </w:rPr>
        <w:t xml:space="preserve"> the recognition of older adults faces</w:t>
      </w:r>
      <w:r w:rsidR="001A6CBD" w:rsidRPr="00194188">
        <w:rPr>
          <w:rFonts w:ascii="Times New Roman" w:hAnsi="Times New Roman" w:cs="Times New Roman"/>
          <w:sz w:val="24"/>
          <w:szCs w:val="24"/>
          <w:lang w:val="en-US"/>
        </w:rPr>
        <w:t xml:space="preserve"> and eliminate the OAB</w:t>
      </w:r>
      <w:r w:rsidRPr="00194188">
        <w:rPr>
          <w:rFonts w:ascii="Times New Roman" w:eastAsia="Times New Roman" w:hAnsi="Times New Roman" w:cs="Times New Roman"/>
          <w:sz w:val="24"/>
          <w:szCs w:val="24"/>
          <w:lang w:val="en-US"/>
        </w:rPr>
        <w:t>.</w:t>
      </w:r>
    </w:p>
    <w:p w14:paraId="4DE60BB5" w14:textId="727D83DF" w:rsidR="005E270D" w:rsidRPr="00194188" w:rsidRDefault="00294D59" w:rsidP="00F95A16">
      <w:pPr>
        <w:spacing w:line="480" w:lineRule="auto"/>
        <w:ind w:right="135"/>
        <w:outlineLvl w:val="0"/>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t xml:space="preserve">Strengths and </w:t>
      </w:r>
      <w:r w:rsidR="005E270D" w:rsidRPr="00194188">
        <w:rPr>
          <w:rFonts w:ascii="Times New Roman" w:eastAsia="Times New Roman" w:hAnsi="Times New Roman" w:cs="Times New Roman"/>
          <w:b/>
          <w:sz w:val="24"/>
          <w:szCs w:val="24"/>
          <w:lang w:val="en-US"/>
        </w:rPr>
        <w:t>Limitations</w:t>
      </w:r>
    </w:p>
    <w:p w14:paraId="2AA96335" w14:textId="12125A2A" w:rsidR="00294D59" w:rsidRPr="00194188" w:rsidRDefault="001A6CBD" w:rsidP="00294D59">
      <w:pPr>
        <w:spacing w:line="480" w:lineRule="auto"/>
        <w:ind w:right="135" w:firstLine="720"/>
        <w:rPr>
          <w:rFonts w:ascii="Times New Roman" w:eastAsia="Times New Roman" w:hAnsi="Times New Roman" w:cs="Times New Roman"/>
          <w:sz w:val="24"/>
          <w:szCs w:val="24"/>
          <w:lang w:val="en-US"/>
        </w:rPr>
      </w:pPr>
      <w:proofErr w:type="gramStart"/>
      <w:r w:rsidRPr="00194188">
        <w:rPr>
          <w:rFonts w:ascii="Times New Roman" w:eastAsia="Times New Roman" w:hAnsi="Times New Roman" w:cs="Times New Roman"/>
          <w:sz w:val="24"/>
          <w:szCs w:val="24"/>
          <w:lang w:val="en-US"/>
        </w:rPr>
        <w:t>A</w:t>
      </w:r>
      <w:r w:rsidR="00294D59" w:rsidRPr="00194188">
        <w:rPr>
          <w:rFonts w:ascii="Times New Roman" w:eastAsia="Times New Roman" w:hAnsi="Times New Roman" w:cs="Times New Roman"/>
          <w:sz w:val="24"/>
          <w:szCs w:val="24"/>
          <w:lang w:val="en-US"/>
        </w:rPr>
        <w:t xml:space="preserve"> strength</w:t>
      </w:r>
      <w:proofErr w:type="gramEnd"/>
      <w:r w:rsidR="00294D59" w:rsidRPr="00194188">
        <w:rPr>
          <w:rFonts w:ascii="Times New Roman" w:eastAsia="Times New Roman" w:hAnsi="Times New Roman" w:cs="Times New Roman"/>
          <w:sz w:val="24"/>
          <w:szCs w:val="24"/>
          <w:lang w:val="en-US"/>
        </w:rPr>
        <w:t xml:space="preserve"> of our study is that we used the same protocol to investigate both the own-race and the own-age bias, with the same young Caucasian faces being presented during the learning and recognition </w:t>
      </w:r>
      <w:r w:rsidRPr="00194188">
        <w:rPr>
          <w:rFonts w:ascii="Times New Roman" w:eastAsia="Times New Roman" w:hAnsi="Times New Roman" w:cs="Times New Roman"/>
          <w:sz w:val="24"/>
          <w:szCs w:val="24"/>
          <w:lang w:val="en-US"/>
        </w:rPr>
        <w:t>phases</w:t>
      </w:r>
      <w:r w:rsidR="00294D59" w:rsidRPr="00194188">
        <w:rPr>
          <w:rFonts w:ascii="Times New Roman" w:eastAsia="Times New Roman" w:hAnsi="Times New Roman" w:cs="Times New Roman"/>
          <w:sz w:val="24"/>
          <w:szCs w:val="24"/>
          <w:lang w:val="en-US"/>
        </w:rPr>
        <w:t xml:space="preserve"> across experiments. Furthermore, we ensured that all participants had minimal experience with the out-group category (i.e., </w:t>
      </w:r>
      <w:r w:rsidR="004754B3" w:rsidRPr="00194188">
        <w:rPr>
          <w:rFonts w:ascii="Times New Roman" w:eastAsia="Times New Roman" w:hAnsi="Times New Roman" w:cs="Times New Roman"/>
          <w:sz w:val="24"/>
          <w:szCs w:val="24"/>
          <w:lang w:val="en-US"/>
        </w:rPr>
        <w:t xml:space="preserve">older adult individuals; </w:t>
      </w:r>
      <w:r w:rsidR="009C638A" w:rsidRPr="00194188">
        <w:rPr>
          <w:rFonts w:ascii="Times New Roman" w:eastAsia="Times New Roman" w:hAnsi="Times New Roman" w:cs="Times New Roman"/>
          <w:sz w:val="24"/>
          <w:szCs w:val="24"/>
          <w:lang w:val="en-US"/>
        </w:rPr>
        <w:t xml:space="preserve">East </w:t>
      </w:r>
      <w:r w:rsidR="00294D59" w:rsidRPr="00194188">
        <w:rPr>
          <w:rFonts w:ascii="Times New Roman" w:eastAsia="Times New Roman" w:hAnsi="Times New Roman" w:cs="Times New Roman"/>
          <w:sz w:val="24"/>
          <w:szCs w:val="24"/>
          <w:lang w:val="en-US"/>
        </w:rPr>
        <w:t xml:space="preserve">Asian individuals). Thus, it is unlikely that </w:t>
      </w:r>
      <w:r w:rsidR="002A2344" w:rsidRPr="00194188">
        <w:rPr>
          <w:rFonts w:ascii="Times New Roman" w:eastAsia="Times New Roman" w:hAnsi="Times New Roman" w:cs="Times New Roman"/>
          <w:sz w:val="24"/>
          <w:szCs w:val="24"/>
          <w:lang w:val="en-US"/>
        </w:rPr>
        <w:t xml:space="preserve">the quantity of </w:t>
      </w:r>
      <w:r w:rsidR="00294D59" w:rsidRPr="00194188">
        <w:rPr>
          <w:rFonts w:ascii="Times New Roman" w:eastAsia="Times New Roman" w:hAnsi="Times New Roman" w:cs="Times New Roman"/>
          <w:sz w:val="24"/>
          <w:szCs w:val="24"/>
          <w:lang w:val="en-US"/>
        </w:rPr>
        <w:t xml:space="preserve">experience was a confounding factor that might explain the different pattern of results across the two experiments (see </w:t>
      </w:r>
      <w:r w:rsidR="00BA218F" w:rsidRPr="00194188">
        <w:rPr>
          <w:rFonts w:ascii="Times New Roman" w:eastAsia="Times New Roman" w:hAnsi="Times New Roman" w:cs="Times New Roman"/>
          <w:noProof/>
          <w:sz w:val="24"/>
          <w:szCs w:val="24"/>
          <w:lang w:val="en-US"/>
        </w:rPr>
        <w:t>Wan, Crookes, Reynolds, Irons, &amp; McKone, 2015</w:t>
      </w:r>
      <w:r w:rsidR="00294D59" w:rsidRPr="00194188">
        <w:rPr>
          <w:rFonts w:ascii="Times New Roman" w:eastAsia="Times New Roman" w:hAnsi="Times New Roman" w:cs="Times New Roman"/>
          <w:sz w:val="24"/>
          <w:szCs w:val="24"/>
          <w:lang w:val="en-US"/>
        </w:rPr>
        <w:t>)</w:t>
      </w:r>
      <w:r w:rsidR="002A2344" w:rsidRPr="00194188">
        <w:rPr>
          <w:rFonts w:ascii="Times New Roman" w:eastAsia="Times New Roman" w:hAnsi="Times New Roman" w:cs="Times New Roman"/>
          <w:sz w:val="24"/>
          <w:szCs w:val="24"/>
          <w:lang w:val="en-US"/>
        </w:rPr>
        <w:t>, although it is possible that the quality of experience differed</w:t>
      </w:r>
      <w:r w:rsidR="00294D59" w:rsidRPr="00194188">
        <w:rPr>
          <w:rFonts w:ascii="Times New Roman" w:eastAsia="Times New Roman" w:hAnsi="Times New Roman" w:cs="Times New Roman"/>
          <w:sz w:val="24"/>
          <w:szCs w:val="24"/>
          <w:lang w:val="en-US"/>
        </w:rPr>
        <w:t xml:space="preserve">.  </w:t>
      </w:r>
    </w:p>
    <w:p w14:paraId="19BF6F8B" w14:textId="0CE0D292" w:rsidR="001F6FEC" w:rsidRPr="00194188" w:rsidRDefault="007D6593" w:rsidP="00294D59">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We note </w:t>
      </w:r>
      <w:r w:rsidR="005C27C3" w:rsidRPr="00194188">
        <w:rPr>
          <w:rFonts w:ascii="Times New Roman" w:eastAsia="Times New Roman" w:hAnsi="Times New Roman" w:cs="Times New Roman"/>
          <w:sz w:val="24"/>
          <w:szCs w:val="24"/>
          <w:lang w:val="en-US"/>
        </w:rPr>
        <w:t>three</w:t>
      </w:r>
      <w:r w:rsidRPr="00194188">
        <w:rPr>
          <w:rFonts w:ascii="Times New Roman" w:eastAsia="Times New Roman" w:hAnsi="Times New Roman" w:cs="Times New Roman"/>
          <w:sz w:val="24"/>
          <w:szCs w:val="24"/>
          <w:lang w:val="en-US"/>
        </w:rPr>
        <w:t xml:space="preserve"> limitations to our study. First, n</w:t>
      </w:r>
      <w:r w:rsidR="00A55A13" w:rsidRPr="00194188">
        <w:rPr>
          <w:rFonts w:ascii="Times New Roman" w:eastAsia="Times New Roman" w:hAnsi="Times New Roman" w:cs="Times New Roman"/>
          <w:sz w:val="24"/>
          <w:szCs w:val="24"/>
          <w:lang w:val="en-US"/>
        </w:rPr>
        <w:t xml:space="preserve">umerous researchers are calling for a significant shift in how we investigate face recognition (see Burton, 2013). Ideally, each face </w:t>
      </w:r>
      <w:r w:rsidR="00CB1946" w:rsidRPr="00194188">
        <w:rPr>
          <w:rFonts w:ascii="Times New Roman" w:eastAsia="Times New Roman" w:hAnsi="Times New Roman" w:cs="Times New Roman"/>
          <w:sz w:val="24"/>
          <w:szCs w:val="24"/>
          <w:lang w:val="en-US"/>
        </w:rPr>
        <w:t xml:space="preserve">should be </w:t>
      </w:r>
      <w:r w:rsidR="00A55A13" w:rsidRPr="00194188">
        <w:rPr>
          <w:rFonts w:ascii="Times New Roman" w:eastAsia="Times New Roman" w:hAnsi="Times New Roman" w:cs="Times New Roman"/>
          <w:sz w:val="24"/>
          <w:szCs w:val="24"/>
          <w:lang w:val="en-US"/>
        </w:rPr>
        <w:t xml:space="preserve">represented by multiple images that capture within-person variability in appearance. Such an approach, which we applaud, assesses identity recognition rather than simple image recognition. </w:t>
      </w:r>
      <w:r w:rsidR="001A6CBD" w:rsidRPr="00194188">
        <w:rPr>
          <w:rFonts w:ascii="Times New Roman" w:eastAsia="Times New Roman" w:hAnsi="Times New Roman" w:cs="Times New Roman"/>
          <w:sz w:val="24"/>
          <w:szCs w:val="24"/>
          <w:lang w:val="en-US"/>
        </w:rPr>
        <w:t>While we took this approach in the identity-matching task</w:t>
      </w:r>
      <w:r w:rsidR="00A55A13" w:rsidRPr="00194188">
        <w:rPr>
          <w:rFonts w:ascii="Times New Roman" w:eastAsia="Times New Roman" w:hAnsi="Times New Roman" w:cs="Times New Roman"/>
          <w:sz w:val="24"/>
          <w:szCs w:val="24"/>
          <w:lang w:val="en-US"/>
        </w:rPr>
        <w:t xml:space="preserve">, we were unable to </w:t>
      </w:r>
      <w:r w:rsidR="001A6CBD" w:rsidRPr="00194188">
        <w:rPr>
          <w:rFonts w:ascii="Times New Roman" w:eastAsia="Times New Roman" w:hAnsi="Times New Roman" w:cs="Times New Roman"/>
          <w:sz w:val="24"/>
          <w:szCs w:val="24"/>
          <w:lang w:val="en-US"/>
        </w:rPr>
        <w:t>do so for our recognition test</w:t>
      </w:r>
      <w:r w:rsidR="00A55A13" w:rsidRPr="00194188">
        <w:rPr>
          <w:rFonts w:ascii="Times New Roman" w:eastAsia="Times New Roman" w:hAnsi="Times New Roman" w:cs="Times New Roman"/>
          <w:sz w:val="24"/>
          <w:szCs w:val="24"/>
          <w:lang w:val="en-US"/>
        </w:rPr>
        <w:t>. H</w:t>
      </w:r>
      <w:r w:rsidR="001F6FEC" w:rsidRPr="00194188">
        <w:rPr>
          <w:rFonts w:ascii="Times New Roman" w:eastAsia="Times New Roman" w:hAnsi="Times New Roman" w:cs="Times New Roman"/>
          <w:sz w:val="24"/>
          <w:szCs w:val="24"/>
          <w:lang w:val="en-US"/>
        </w:rPr>
        <w:t xml:space="preserve">ad we </w:t>
      </w:r>
      <w:r w:rsidR="00832B9A" w:rsidRPr="00194188">
        <w:rPr>
          <w:rFonts w:ascii="Times New Roman" w:eastAsia="Times New Roman" w:hAnsi="Times New Roman" w:cs="Times New Roman"/>
          <w:sz w:val="24"/>
          <w:szCs w:val="24"/>
          <w:lang w:val="en-US"/>
        </w:rPr>
        <w:t>presented new images of learned identities in the recognition phase</w:t>
      </w:r>
      <w:r w:rsidR="001F6FEC" w:rsidRPr="00194188">
        <w:rPr>
          <w:rFonts w:ascii="Times New Roman" w:eastAsia="Times New Roman" w:hAnsi="Times New Roman" w:cs="Times New Roman"/>
          <w:sz w:val="24"/>
          <w:szCs w:val="24"/>
          <w:lang w:val="en-US"/>
        </w:rPr>
        <w:t xml:space="preserve"> it is likely that performance would have approached chance levels</w:t>
      </w:r>
      <w:r w:rsidR="00790866" w:rsidRPr="00194188">
        <w:rPr>
          <w:rFonts w:ascii="Times New Roman" w:eastAsia="Times New Roman" w:hAnsi="Times New Roman" w:cs="Times New Roman"/>
          <w:sz w:val="24"/>
          <w:szCs w:val="24"/>
          <w:lang w:val="en-US"/>
        </w:rPr>
        <w:t>. After all,</w:t>
      </w:r>
      <w:r w:rsidR="001F6FEC" w:rsidRPr="00194188">
        <w:rPr>
          <w:rFonts w:ascii="Times New Roman" w:eastAsia="Times New Roman" w:hAnsi="Times New Roman" w:cs="Times New Roman"/>
          <w:sz w:val="24"/>
          <w:szCs w:val="24"/>
          <w:lang w:val="en-US"/>
        </w:rPr>
        <w:t xml:space="preserve"> performance </w:t>
      </w:r>
      <w:r w:rsidR="00790866" w:rsidRPr="00194188">
        <w:rPr>
          <w:rFonts w:ascii="Times New Roman" w:eastAsia="Times New Roman" w:hAnsi="Times New Roman" w:cs="Times New Roman"/>
          <w:sz w:val="24"/>
          <w:szCs w:val="24"/>
          <w:lang w:val="en-US"/>
        </w:rPr>
        <w:t xml:space="preserve">for unfamiliar faces </w:t>
      </w:r>
      <w:r w:rsidR="001F6FEC" w:rsidRPr="00194188">
        <w:rPr>
          <w:rFonts w:ascii="Times New Roman" w:eastAsia="Times New Roman" w:hAnsi="Times New Roman" w:cs="Times New Roman"/>
          <w:sz w:val="24"/>
          <w:szCs w:val="24"/>
          <w:lang w:val="en-US"/>
        </w:rPr>
        <w:t xml:space="preserve">is quite poor even in simultaneous matching tasks </w:t>
      </w:r>
      <w:r w:rsidR="001F6FEC" w:rsidRPr="00194188">
        <w:rPr>
          <w:rFonts w:ascii="Times New Roman" w:eastAsia="Times New Roman" w:hAnsi="Times New Roman" w:cs="Times New Roman"/>
          <w:noProof/>
          <w:sz w:val="24"/>
          <w:szCs w:val="24"/>
          <w:lang w:val="en-US"/>
        </w:rPr>
        <w:t xml:space="preserve">(e.g., </w:t>
      </w:r>
      <w:r w:rsidR="00A55A13" w:rsidRPr="00194188">
        <w:rPr>
          <w:rFonts w:ascii="Times New Roman" w:eastAsia="Times New Roman" w:hAnsi="Times New Roman" w:cs="Times New Roman"/>
          <w:noProof/>
          <w:sz w:val="24"/>
          <w:szCs w:val="24"/>
          <w:lang w:val="en-US"/>
        </w:rPr>
        <w:t>Jenkin</w:t>
      </w:r>
      <w:r w:rsidR="00E11F45" w:rsidRPr="00194188">
        <w:rPr>
          <w:rFonts w:ascii="Times New Roman" w:eastAsia="Times New Roman" w:hAnsi="Times New Roman" w:cs="Times New Roman"/>
          <w:noProof/>
          <w:sz w:val="24"/>
          <w:szCs w:val="24"/>
          <w:lang w:val="en-US"/>
        </w:rPr>
        <w:t xml:space="preserve">s, White, Van Montfort, &amp; Burton, </w:t>
      </w:r>
      <w:r w:rsidR="00A55A13" w:rsidRPr="00194188">
        <w:rPr>
          <w:rFonts w:ascii="Times New Roman" w:eastAsia="Times New Roman" w:hAnsi="Times New Roman" w:cs="Times New Roman"/>
          <w:noProof/>
          <w:sz w:val="24"/>
          <w:szCs w:val="24"/>
          <w:lang w:val="en-US"/>
        </w:rPr>
        <w:t xml:space="preserve">2011; Laurence et al., 2016; </w:t>
      </w:r>
      <w:r w:rsidR="001F6FEC" w:rsidRPr="00194188">
        <w:rPr>
          <w:rFonts w:ascii="Times New Roman" w:eastAsia="Times New Roman" w:hAnsi="Times New Roman" w:cs="Times New Roman"/>
          <w:noProof/>
          <w:sz w:val="24"/>
          <w:szCs w:val="24"/>
          <w:lang w:val="en-US"/>
        </w:rPr>
        <w:t xml:space="preserve">Megreya, </w:t>
      </w:r>
      <w:r w:rsidR="006303F5" w:rsidRPr="00194188">
        <w:rPr>
          <w:rFonts w:ascii="Times New Roman" w:eastAsia="Times New Roman" w:hAnsi="Times New Roman" w:cs="Times New Roman"/>
          <w:noProof/>
          <w:sz w:val="24"/>
          <w:szCs w:val="24"/>
          <w:lang w:val="en-US"/>
        </w:rPr>
        <w:t>et al.,</w:t>
      </w:r>
      <w:r w:rsidR="00E11F45" w:rsidRPr="00194188">
        <w:rPr>
          <w:rFonts w:ascii="Times New Roman" w:eastAsia="Times New Roman" w:hAnsi="Times New Roman" w:cs="Times New Roman"/>
          <w:noProof/>
          <w:sz w:val="24"/>
          <w:szCs w:val="24"/>
          <w:lang w:val="en-US"/>
        </w:rPr>
        <w:t xml:space="preserve"> </w:t>
      </w:r>
      <w:r w:rsidR="006303F5" w:rsidRPr="00194188">
        <w:rPr>
          <w:rFonts w:ascii="Times New Roman" w:eastAsia="Times New Roman" w:hAnsi="Times New Roman" w:cs="Times New Roman"/>
          <w:noProof/>
          <w:sz w:val="24"/>
          <w:szCs w:val="24"/>
          <w:lang w:val="en-US"/>
        </w:rPr>
        <w:t>2011</w:t>
      </w:r>
      <w:r w:rsidR="001F6FEC" w:rsidRPr="00194188">
        <w:rPr>
          <w:rFonts w:ascii="Times New Roman" w:eastAsia="Times New Roman" w:hAnsi="Times New Roman" w:cs="Times New Roman"/>
          <w:noProof/>
          <w:sz w:val="24"/>
          <w:szCs w:val="24"/>
          <w:lang w:val="en-US"/>
        </w:rPr>
        <w:t>; Meissner</w:t>
      </w:r>
      <w:r w:rsidR="006303F5" w:rsidRPr="00194188">
        <w:rPr>
          <w:rFonts w:ascii="Times New Roman" w:eastAsia="Times New Roman" w:hAnsi="Times New Roman" w:cs="Times New Roman"/>
          <w:noProof/>
          <w:sz w:val="24"/>
          <w:szCs w:val="24"/>
          <w:lang w:val="en-US"/>
        </w:rPr>
        <w:t>, et al.</w:t>
      </w:r>
      <w:r w:rsidR="001F6FEC" w:rsidRPr="00194188">
        <w:rPr>
          <w:rFonts w:ascii="Times New Roman" w:eastAsia="Times New Roman" w:hAnsi="Times New Roman" w:cs="Times New Roman"/>
          <w:noProof/>
          <w:sz w:val="24"/>
          <w:szCs w:val="24"/>
          <w:lang w:val="en-US"/>
        </w:rPr>
        <w:t>, 2013)</w:t>
      </w:r>
      <w:r w:rsidR="001F6FEC" w:rsidRPr="00194188">
        <w:rPr>
          <w:rFonts w:ascii="Times New Roman" w:eastAsia="Times New Roman" w:hAnsi="Times New Roman" w:cs="Times New Roman"/>
          <w:sz w:val="24"/>
          <w:szCs w:val="24"/>
          <w:lang w:val="en-US"/>
        </w:rPr>
        <w:t xml:space="preserve">. </w:t>
      </w:r>
    </w:p>
    <w:p w14:paraId="37062918" w14:textId="078E9D3C" w:rsidR="00A55A13" w:rsidRPr="00194188" w:rsidRDefault="007D6593" w:rsidP="00294D59">
      <w:pPr>
        <w:spacing w:line="480" w:lineRule="auto"/>
        <w:ind w:right="135" w:firstLine="709"/>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lastRenderedPageBreak/>
        <w:t>Second, accuracy on the identity-matching task was lower for other-race faces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.58) than older adults faces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1.51)</w:t>
      </w:r>
      <w:r w:rsidR="00E05EE9" w:rsidRPr="00194188">
        <w:rPr>
          <w:rFonts w:ascii="Times New Roman" w:eastAsia="Times New Roman" w:hAnsi="Times New Roman" w:cs="Times New Roman"/>
          <w:sz w:val="24"/>
          <w:szCs w:val="24"/>
          <w:lang w:val="en-US"/>
        </w:rPr>
        <w:t>. Likewise, accuracy on the recognition task for participants in the standard passive-viewing condition was lower for other-race faces (</w:t>
      </w:r>
      <w:proofErr w:type="spellStart"/>
      <w:r w:rsidR="00E05EE9" w:rsidRPr="00194188">
        <w:rPr>
          <w:rFonts w:ascii="Times New Roman" w:eastAsia="Times New Roman" w:hAnsi="Times New Roman" w:cs="Times New Roman"/>
          <w:i/>
          <w:sz w:val="24"/>
          <w:szCs w:val="24"/>
          <w:lang w:val="en-US"/>
        </w:rPr>
        <w:t>M</w:t>
      </w:r>
      <w:r w:rsidR="00E05EE9" w:rsidRPr="00194188">
        <w:rPr>
          <w:rFonts w:ascii="Times New Roman" w:eastAsia="Times New Roman" w:hAnsi="Times New Roman" w:cs="Times New Roman"/>
          <w:sz w:val="24"/>
          <w:szCs w:val="24"/>
          <w:vertAlign w:val="subscript"/>
          <w:lang w:val="en-US"/>
        </w:rPr>
        <w:t>d</w:t>
      </w:r>
      <w:proofErr w:type="spellEnd"/>
      <w:r w:rsidR="00E05EE9" w:rsidRPr="00194188">
        <w:rPr>
          <w:rFonts w:ascii="Times New Roman" w:eastAsia="Times New Roman" w:hAnsi="Times New Roman" w:cs="Times New Roman"/>
          <w:sz w:val="24"/>
          <w:szCs w:val="24"/>
          <w:vertAlign w:val="subscript"/>
          <w:lang w:val="en-US"/>
        </w:rPr>
        <w:t>’</w:t>
      </w:r>
      <w:r w:rsidR="00E05EE9" w:rsidRPr="00194188">
        <w:rPr>
          <w:rFonts w:ascii="Times New Roman" w:eastAsia="Times New Roman" w:hAnsi="Times New Roman" w:cs="Times New Roman"/>
          <w:sz w:val="24"/>
          <w:szCs w:val="24"/>
          <w:lang w:val="en-US"/>
        </w:rPr>
        <w:t xml:space="preserve"> = </w:t>
      </w:r>
      <w:r w:rsidR="00790866" w:rsidRPr="00194188">
        <w:rPr>
          <w:rFonts w:ascii="Times New Roman" w:eastAsia="Times New Roman" w:hAnsi="Times New Roman" w:cs="Times New Roman"/>
          <w:sz w:val="24"/>
          <w:szCs w:val="24"/>
          <w:lang w:val="en-US"/>
        </w:rPr>
        <w:t>1.10</w:t>
      </w:r>
      <w:r w:rsidR="00E05EE9" w:rsidRPr="00194188">
        <w:rPr>
          <w:rFonts w:ascii="Times New Roman" w:eastAsia="Times New Roman" w:hAnsi="Times New Roman" w:cs="Times New Roman"/>
          <w:sz w:val="24"/>
          <w:szCs w:val="24"/>
          <w:lang w:val="en-US"/>
        </w:rPr>
        <w:t>) than older adult faces</w:t>
      </w:r>
      <w:r w:rsidRPr="00194188">
        <w:rPr>
          <w:rFonts w:ascii="Times New Roman" w:eastAsia="Times New Roman" w:hAnsi="Times New Roman" w:cs="Times New Roman"/>
          <w:sz w:val="24"/>
          <w:szCs w:val="24"/>
          <w:lang w:val="en-US"/>
        </w:rPr>
        <w:t xml:space="preserve"> (</w:t>
      </w:r>
      <w:proofErr w:type="spellStart"/>
      <w:r w:rsidRPr="00194188">
        <w:rPr>
          <w:rFonts w:ascii="Times New Roman" w:eastAsia="Times New Roman" w:hAnsi="Times New Roman" w:cs="Times New Roman"/>
          <w:i/>
          <w:sz w:val="24"/>
          <w:szCs w:val="24"/>
          <w:lang w:val="en-US"/>
        </w:rPr>
        <w:t>M</w:t>
      </w:r>
      <w:r w:rsidRPr="00194188">
        <w:rPr>
          <w:rFonts w:ascii="Times New Roman" w:eastAsia="Times New Roman" w:hAnsi="Times New Roman" w:cs="Times New Roman"/>
          <w:sz w:val="24"/>
          <w:szCs w:val="24"/>
          <w:vertAlign w:val="subscript"/>
          <w:lang w:val="en-US"/>
        </w:rPr>
        <w:t>d</w:t>
      </w:r>
      <w:proofErr w:type="spellEnd"/>
      <w:r w:rsidRPr="00194188">
        <w:rPr>
          <w:rFonts w:ascii="Times New Roman" w:eastAsia="Times New Roman" w:hAnsi="Times New Roman" w:cs="Times New Roman"/>
          <w:sz w:val="24"/>
          <w:szCs w:val="24"/>
          <w:vertAlign w:val="subscript"/>
          <w:lang w:val="en-US"/>
        </w:rPr>
        <w:t>’</w:t>
      </w:r>
      <w:r w:rsidRPr="00194188">
        <w:rPr>
          <w:rFonts w:ascii="Times New Roman" w:eastAsia="Times New Roman" w:hAnsi="Times New Roman" w:cs="Times New Roman"/>
          <w:sz w:val="24"/>
          <w:szCs w:val="24"/>
          <w:lang w:val="en-US"/>
        </w:rPr>
        <w:t xml:space="preserve"> = </w:t>
      </w:r>
      <w:r w:rsidR="00790866" w:rsidRPr="00194188">
        <w:rPr>
          <w:rFonts w:ascii="Times New Roman" w:eastAsia="Times New Roman" w:hAnsi="Times New Roman" w:cs="Times New Roman"/>
          <w:sz w:val="24"/>
          <w:szCs w:val="24"/>
          <w:lang w:val="en-US"/>
        </w:rPr>
        <w:t>1.63</w:t>
      </w:r>
      <w:r w:rsidRPr="00194188">
        <w:rPr>
          <w:rFonts w:ascii="Times New Roman" w:eastAsia="Times New Roman" w:hAnsi="Times New Roman" w:cs="Times New Roman"/>
          <w:sz w:val="24"/>
          <w:szCs w:val="24"/>
          <w:lang w:val="en-US"/>
        </w:rPr>
        <w:t xml:space="preserve">). </w:t>
      </w:r>
      <w:r w:rsidR="00A55A13" w:rsidRPr="00194188">
        <w:rPr>
          <w:rFonts w:ascii="Times New Roman" w:eastAsia="Times New Roman" w:hAnsi="Times New Roman" w:cs="Times New Roman"/>
          <w:sz w:val="24"/>
          <w:szCs w:val="24"/>
          <w:lang w:val="en-US"/>
        </w:rPr>
        <w:t>Thus</w:t>
      </w:r>
      <w:r w:rsidR="00CB1946" w:rsidRPr="00194188">
        <w:rPr>
          <w:rFonts w:ascii="Times New Roman" w:eastAsia="Times New Roman" w:hAnsi="Times New Roman" w:cs="Times New Roman"/>
          <w:sz w:val="24"/>
          <w:szCs w:val="24"/>
          <w:lang w:val="en-US"/>
        </w:rPr>
        <w:t>,</w:t>
      </w:r>
      <w:r w:rsidR="00A55A13" w:rsidRPr="00194188">
        <w:rPr>
          <w:rFonts w:ascii="Times New Roman" w:eastAsia="Times New Roman" w:hAnsi="Times New Roman" w:cs="Times New Roman"/>
          <w:sz w:val="24"/>
          <w:szCs w:val="24"/>
          <w:lang w:val="en-US"/>
        </w:rPr>
        <w:t xml:space="preserve"> one possibility is that the </w:t>
      </w:r>
      <w:r w:rsidR="00790866" w:rsidRPr="00194188">
        <w:rPr>
          <w:rFonts w:ascii="Times New Roman" w:eastAsia="Times New Roman" w:hAnsi="Times New Roman" w:cs="Times New Roman"/>
          <w:sz w:val="24"/>
          <w:szCs w:val="24"/>
          <w:lang w:val="en-US"/>
        </w:rPr>
        <w:t>OAB</w:t>
      </w:r>
      <w:r w:rsidR="00A55A13" w:rsidRPr="00194188">
        <w:rPr>
          <w:rFonts w:ascii="Times New Roman" w:eastAsia="Times New Roman" w:hAnsi="Times New Roman" w:cs="Times New Roman"/>
          <w:sz w:val="24"/>
          <w:szCs w:val="24"/>
          <w:lang w:val="en-US"/>
        </w:rPr>
        <w:t xml:space="preserve"> was more easily eliminated by the identity-matching task because </w:t>
      </w:r>
      <w:r w:rsidR="001A6CBD" w:rsidRPr="00194188">
        <w:rPr>
          <w:rFonts w:ascii="Times New Roman" w:eastAsia="Times New Roman" w:hAnsi="Times New Roman" w:cs="Times New Roman"/>
          <w:sz w:val="24"/>
          <w:szCs w:val="24"/>
          <w:lang w:val="en-US"/>
        </w:rPr>
        <w:t xml:space="preserve">the </w:t>
      </w:r>
      <w:r w:rsidR="00A55A13" w:rsidRPr="00194188">
        <w:rPr>
          <w:rFonts w:ascii="Times New Roman" w:eastAsia="Times New Roman" w:hAnsi="Times New Roman" w:cs="Times New Roman"/>
          <w:sz w:val="24"/>
          <w:szCs w:val="24"/>
          <w:lang w:val="en-US"/>
        </w:rPr>
        <w:t xml:space="preserve">older faces </w:t>
      </w:r>
      <w:r w:rsidR="001A6CBD" w:rsidRPr="00194188">
        <w:rPr>
          <w:rFonts w:ascii="Times New Roman" w:eastAsia="Times New Roman" w:hAnsi="Times New Roman" w:cs="Times New Roman"/>
          <w:sz w:val="24"/>
          <w:szCs w:val="24"/>
          <w:lang w:val="en-US"/>
        </w:rPr>
        <w:t xml:space="preserve">were less challenging </w:t>
      </w:r>
      <w:r w:rsidR="00A55A13" w:rsidRPr="00194188">
        <w:rPr>
          <w:rFonts w:ascii="Times New Roman" w:eastAsia="Times New Roman" w:hAnsi="Times New Roman" w:cs="Times New Roman"/>
          <w:sz w:val="24"/>
          <w:szCs w:val="24"/>
          <w:lang w:val="en-US"/>
        </w:rPr>
        <w:t xml:space="preserve">than </w:t>
      </w:r>
      <w:r w:rsidR="001A6CBD" w:rsidRPr="00194188">
        <w:rPr>
          <w:rFonts w:ascii="Times New Roman" w:eastAsia="Times New Roman" w:hAnsi="Times New Roman" w:cs="Times New Roman"/>
          <w:sz w:val="24"/>
          <w:szCs w:val="24"/>
          <w:lang w:val="en-US"/>
        </w:rPr>
        <w:t xml:space="preserve">the </w:t>
      </w:r>
      <w:r w:rsidR="00A55A13" w:rsidRPr="00194188">
        <w:rPr>
          <w:rFonts w:ascii="Times New Roman" w:eastAsia="Times New Roman" w:hAnsi="Times New Roman" w:cs="Times New Roman"/>
          <w:sz w:val="24"/>
          <w:szCs w:val="24"/>
          <w:lang w:val="en-US"/>
        </w:rPr>
        <w:t>other-race faces. To investigate this possibility</w:t>
      </w:r>
      <w:r w:rsidR="00A06360" w:rsidRPr="00194188">
        <w:rPr>
          <w:rFonts w:ascii="Times New Roman" w:eastAsia="Times New Roman" w:hAnsi="Times New Roman" w:cs="Times New Roman"/>
          <w:sz w:val="24"/>
          <w:szCs w:val="24"/>
          <w:lang w:val="en-US"/>
        </w:rPr>
        <w:t>,</w:t>
      </w:r>
      <w:r w:rsidR="00A55A13" w:rsidRPr="00194188">
        <w:rPr>
          <w:rFonts w:ascii="Times New Roman" w:eastAsia="Times New Roman" w:hAnsi="Times New Roman" w:cs="Times New Roman"/>
          <w:sz w:val="24"/>
          <w:szCs w:val="24"/>
          <w:lang w:val="en-US"/>
        </w:rPr>
        <w:t xml:space="preserve"> we tested an additional sample (</w:t>
      </w:r>
      <w:r w:rsidR="00A55A13" w:rsidRPr="00194188">
        <w:rPr>
          <w:rFonts w:ascii="Times New Roman" w:eastAsia="Times New Roman" w:hAnsi="Times New Roman" w:cs="Times New Roman"/>
          <w:i/>
          <w:sz w:val="24"/>
          <w:szCs w:val="24"/>
          <w:lang w:val="en-US"/>
        </w:rPr>
        <w:t>N</w:t>
      </w:r>
      <w:r w:rsidR="00A55A13" w:rsidRPr="00194188">
        <w:rPr>
          <w:rFonts w:ascii="Times New Roman" w:eastAsia="Times New Roman" w:hAnsi="Times New Roman" w:cs="Times New Roman"/>
          <w:sz w:val="24"/>
          <w:szCs w:val="24"/>
          <w:lang w:val="en-US"/>
        </w:rPr>
        <w:t>=15) with older faces in the identity-</w:t>
      </w:r>
      <w:r w:rsidR="00790866" w:rsidRPr="00194188">
        <w:rPr>
          <w:rFonts w:ascii="Times New Roman" w:eastAsia="Times New Roman" w:hAnsi="Times New Roman" w:cs="Times New Roman"/>
          <w:sz w:val="24"/>
          <w:szCs w:val="24"/>
          <w:lang w:val="en-US"/>
        </w:rPr>
        <w:t xml:space="preserve">matching condition. </w:t>
      </w:r>
      <w:r w:rsidR="001A6CBD" w:rsidRPr="00194188">
        <w:rPr>
          <w:rFonts w:ascii="Times New Roman" w:eastAsia="Times New Roman" w:hAnsi="Times New Roman" w:cs="Times New Roman"/>
          <w:sz w:val="24"/>
          <w:szCs w:val="24"/>
          <w:lang w:val="en-US"/>
        </w:rPr>
        <w:t>We</w:t>
      </w:r>
      <w:r w:rsidR="00790866" w:rsidRPr="00194188">
        <w:rPr>
          <w:rFonts w:ascii="Times New Roman" w:eastAsia="Times New Roman" w:hAnsi="Times New Roman" w:cs="Times New Roman"/>
          <w:sz w:val="24"/>
          <w:szCs w:val="24"/>
          <w:lang w:val="en-US"/>
        </w:rPr>
        <w:t xml:space="preserve"> increase</w:t>
      </w:r>
      <w:r w:rsidR="001A6CBD" w:rsidRPr="00194188">
        <w:rPr>
          <w:rFonts w:ascii="Times New Roman" w:eastAsia="Times New Roman" w:hAnsi="Times New Roman" w:cs="Times New Roman"/>
          <w:sz w:val="24"/>
          <w:szCs w:val="24"/>
          <w:lang w:val="en-US"/>
        </w:rPr>
        <w:t>d</w:t>
      </w:r>
      <w:r w:rsidR="00790866" w:rsidRPr="00194188">
        <w:rPr>
          <w:rFonts w:ascii="Times New Roman" w:eastAsia="Times New Roman" w:hAnsi="Times New Roman" w:cs="Times New Roman"/>
          <w:sz w:val="24"/>
          <w:szCs w:val="24"/>
          <w:lang w:val="en-US"/>
        </w:rPr>
        <w:t xml:space="preserve"> task difficulty </w:t>
      </w:r>
      <w:r w:rsidR="001A6CBD" w:rsidRPr="00194188">
        <w:rPr>
          <w:rFonts w:ascii="Times New Roman" w:eastAsia="Times New Roman" w:hAnsi="Times New Roman" w:cs="Times New Roman"/>
          <w:sz w:val="24"/>
          <w:szCs w:val="24"/>
          <w:lang w:val="en-US"/>
        </w:rPr>
        <w:t>by placing</w:t>
      </w:r>
      <w:r w:rsidR="00790866" w:rsidRPr="00194188">
        <w:rPr>
          <w:rFonts w:ascii="Times New Roman" w:eastAsia="Times New Roman" w:hAnsi="Times New Roman" w:cs="Times New Roman"/>
          <w:sz w:val="24"/>
          <w:szCs w:val="24"/>
          <w:lang w:val="en-US"/>
        </w:rPr>
        <w:t xml:space="preserve"> a</w:t>
      </w:r>
      <w:r w:rsidR="00A55A13" w:rsidRPr="00194188">
        <w:rPr>
          <w:rFonts w:ascii="Times New Roman" w:eastAsia="Times New Roman" w:hAnsi="Times New Roman" w:cs="Times New Roman"/>
          <w:sz w:val="24"/>
          <w:szCs w:val="24"/>
          <w:lang w:val="en-US"/>
        </w:rPr>
        <w:t xml:space="preserve">n oval occluder over each face to eliminate hair cues. </w:t>
      </w:r>
      <w:r w:rsidR="00E05EE9" w:rsidRPr="00194188">
        <w:rPr>
          <w:rFonts w:ascii="Times New Roman" w:eastAsia="Times New Roman" w:hAnsi="Times New Roman" w:cs="Times New Roman"/>
          <w:sz w:val="24"/>
          <w:szCs w:val="24"/>
          <w:lang w:val="en-US"/>
        </w:rPr>
        <w:t xml:space="preserve">Doing so </w:t>
      </w:r>
      <w:r w:rsidR="00790866" w:rsidRPr="00194188">
        <w:rPr>
          <w:rFonts w:ascii="Times New Roman" w:eastAsia="Times New Roman" w:hAnsi="Times New Roman" w:cs="Times New Roman"/>
          <w:sz w:val="24"/>
          <w:szCs w:val="24"/>
          <w:lang w:val="en-US"/>
        </w:rPr>
        <w:t xml:space="preserve">successfully </w:t>
      </w:r>
      <w:r w:rsidR="00E05EE9" w:rsidRPr="00194188">
        <w:rPr>
          <w:rFonts w:ascii="Times New Roman" w:eastAsia="Times New Roman" w:hAnsi="Times New Roman" w:cs="Times New Roman"/>
          <w:sz w:val="24"/>
          <w:szCs w:val="24"/>
          <w:lang w:val="en-US"/>
        </w:rPr>
        <w:t>reduced overall a</w:t>
      </w:r>
      <w:r w:rsidR="00A55A13" w:rsidRPr="00194188">
        <w:rPr>
          <w:rFonts w:ascii="Times New Roman" w:eastAsia="Times New Roman" w:hAnsi="Times New Roman" w:cs="Times New Roman"/>
          <w:sz w:val="24"/>
          <w:szCs w:val="24"/>
          <w:lang w:val="en-US"/>
        </w:rPr>
        <w:t>ccuracy on the recognition task</w:t>
      </w:r>
      <w:r w:rsidR="00E05EE9" w:rsidRPr="00194188">
        <w:rPr>
          <w:rFonts w:ascii="Times New Roman" w:eastAsia="Times New Roman" w:hAnsi="Times New Roman" w:cs="Times New Roman"/>
          <w:sz w:val="24"/>
          <w:szCs w:val="24"/>
          <w:lang w:val="en-US"/>
        </w:rPr>
        <w:t>,</w:t>
      </w:r>
      <w:r w:rsidR="00A55A13" w:rsidRPr="00194188">
        <w:rPr>
          <w:rFonts w:ascii="Times New Roman" w:eastAsia="Times New Roman" w:hAnsi="Times New Roman" w:cs="Times New Roman"/>
          <w:sz w:val="24"/>
          <w:szCs w:val="24"/>
          <w:lang w:val="en-US"/>
        </w:rPr>
        <w:t xml:space="preserve"> but </w:t>
      </w:r>
      <w:r w:rsidR="00790866" w:rsidRPr="00194188">
        <w:rPr>
          <w:rFonts w:ascii="Times New Roman" w:eastAsia="Times New Roman" w:hAnsi="Times New Roman" w:cs="Times New Roman"/>
          <w:sz w:val="24"/>
          <w:szCs w:val="24"/>
          <w:lang w:val="en-US"/>
        </w:rPr>
        <w:t xml:space="preserve">accuracy </w:t>
      </w:r>
      <w:r w:rsidR="001A6CBD" w:rsidRPr="00194188">
        <w:rPr>
          <w:rFonts w:ascii="Times New Roman" w:eastAsia="Times New Roman" w:hAnsi="Times New Roman" w:cs="Times New Roman"/>
          <w:sz w:val="24"/>
          <w:szCs w:val="24"/>
          <w:lang w:val="en-US"/>
        </w:rPr>
        <w:t>remained</w:t>
      </w:r>
      <w:r w:rsidR="00A55A13" w:rsidRPr="00194188">
        <w:rPr>
          <w:rFonts w:ascii="Times New Roman" w:eastAsia="Times New Roman" w:hAnsi="Times New Roman" w:cs="Times New Roman"/>
          <w:sz w:val="24"/>
          <w:szCs w:val="24"/>
          <w:lang w:val="en-US"/>
        </w:rPr>
        <w:t xml:space="preserve"> comparable for young (</w:t>
      </w:r>
      <w:proofErr w:type="spellStart"/>
      <w:r w:rsidR="00A55A13" w:rsidRPr="00194188">
        <w:rPr>
          <w:rFonts w:ascii="Times New Roman" w:eastAsia="Times New Roman" w:hAnsi="Times New Roman" w:cs="Times New Roman"/>
          <w:i/>
          <w:sz w:val="24"/>
          <w:szCs w:val="24"/>
          <w:lang w:val="en-US"/>
        </w:rPr>
        <w:t>M</w:t>
      </w:r>
      <w:r w:rsidR="00A55A13" w:rsidRPr="00194188">
        <w:rPr>
          <w:rFonts w:ascii="Times New Roman" w:eastAsia="Times New Roman" w:hAnsi="Times New Roman" w:cs="Times New Roman"/>
          <w:sz w:val="24"/>
          <w:szCs w:val="24"/>
          <w:vertAlign w:val="subscript"/>
          <w:lang w:val="en-US"/>
        </w:rPr>
        <w:t>d</w:t>
      </w:r>
      <w:proofErr w:type="spellEnd"/>
      <w:r w:rsidR="00A55A13" w:rsidRPr="00194188">
        <w:rPr>
          <w:rFonts w:ascii="Times New Roman" w:eastAsia="Times New Roman" w:hAnsi="Times New Roman" w:cs="Times New Roman"/>
          <w:sz w:val="24"/>
          <w:szCs w:val="24"/>
          <w:vertAlign w:val="subscript"/>
          <w:lang w:val="en-US"/>
        </w:rPr>
        <w:t>’</w:t>
      </w:r>
      <w:r w:rsidR="00A55A13" w:rsidRPr="00194188">
        <w:rPr>
          <w:rFonts w:ascii="Times New Roman" w:eastAsia="Times New Roman" w:hAnsi="Times New Roman" w:cs="Times New Roman"/>
          <w:sz w:val="24"/>
          <w:szCs w:val="24"/>
          <w:lang w:val="en-US"/>
        </w:rPr>
        <w:t xml:space="preserve"> = 1.28) and older faces (</w:t>
      </w:r>
      <w:proofErr w:type="spellStart"/>
      <w:r w:rsidR="00A55A13" w:rsidRPr="00194188">
        <w:rPr>
          <w:rFonts w:ascii="Times New Roman" w:eastAsia="Times New Roman" w:hAnsi="Times New Roman" w:cs="Times New Roman"/>
          <w:i/>
          <w:sz w:val="24"/>
          <w:szCs w:val="24"/>
          <w:lang w:val="en-US"/>
        </w:rPr>
        <w:t>M</w:t>
      </w:r>
      <w:r w:rsidR="00A55A13" w:rsidRPr="00194188">
        <w:rPr>
          <w:rFonts w:ascii="Times New Roman" w:eastAsia="Times New Roman" w:hAnsi="Times New Roman" w:cs="Times New Roman"/>
          <w:sz w:val="24"/>
          <w:szCs w:val="24"/>
          <w:vertAlign w:val="subscript"/>
          <w:lang w:val="en-US"/>
        </w:rPr>
        <w:t>d</w:t>
      </w:r>
      <w:proofErr w:type="spellEnd"/>
      <w:r w:rsidR="00A55A13" w:rsidRPr="00194188">
        <w:rPr>
          <w:rFonts w:ascii="Times New Roman" w:eastAsia="Times New Roman" w:hAnsi="Times New Roman" w:cs="Times New Roman"/>
          <w:sz w:val="24"/>
          <w:szCs w:val="24"/>
          <w:vertAlign w:val="subscript"/>
          <w:lang w:val="en-US"/>
        </w:rPr>
        <w:t>’</w:t>
      </w:r>
      <w:r w:rsidR="00A55A13" w:rsidRPr="00194188">
        <w:rPr>
          <w:rFonts w:ascii="Times New Roman" w:eastAsia="Times New Roman" w:hAnsi="Times New Roman" w:cs="Times New Roman"/>
          <w:sz w:val="24"/>
          <w:szCs w:val="24"/>
          <w:lang w:val="en-US"/>
        </w:rPr>
        <w:t xml:space="preserve"> = 1.33), </w:t>
      </w:r>
      <w:r w:rsidR="00A55A13" w:rsidRPr="00194188">
        <w:rPr>
          <w:rFonts w:ascii="Times New Roman" w:eastAsia="Times New Roman" w:hAnsi="Times New Roman" w:cs="Times New Roman"/>
          <w:i/>
          <w:sz w:val="24"/>
          <w:szCs w:val="24"/>
          <w:lang w:val="en-US"/>
        </w:rPr>
        <w:t xml:space="preserve">p </w:t>
      </w:r>
      <w:r w:rsidR="00A55A13" w:rsidRPr="00194188">
        <w:rPr>
          <w:rFonts w:ascii="Times New Roman" w:eastAsia="Times New Roman" w:hAnsi="Times New Roman" w:cs="Times New Roman"/>
          <w:sz w:val="24"/>
          <w:szCs w:val="24"/>
          <w:lang w:val="en-US"/>
        </w:rPr>
        <w:t xml:space="preserve">&gt;. 76. Thus even </w:t>
      </w:r>
      <w:r w:rsidR="00790866" w:rsidRPr="00194188">
        <w:rPr>
          <w:rFonts w:ascii="Times New Roman" w:eastAsia="Times New Roman" w:hAnsi="Times New Roman" w:cs="Times New Roman"/>
          <w:sz w:val="24"/>
          <w:szCs w:val="24"/>
          <w:lang w:val="en-US"/>
        </w:rPr>
        <w:t>under</w:t>
      </w:r>
      <w:r w:rsidR="00A55A13" w:rsidRPr="00194188">
        <w:rPr>
          <w:rFonts w:ascii="Times New Roman" w:eastAsia="Times New Roman" w:hAnsi="Times New Roman" w:cs="Times New Roman"/>
          <w:sz w:val="24"/>
          <w:szCs w:val="24"/>
          <w:lang w:val="en-US"/>
        </w:rPr>
        <w:t xml:space="preserve"> more difficult task condition</w:t>
      </w:r>
      <w:r w:rsidR="00790866" w:rsidRPr="00194188">
        <w:rPr>
          <w:rFonts w:ascii="Times New Roman" w:eastAsia="Times New Roman" w:hAnsi="Times New Roman" w:cs="Times New Roman"/>
          <w:sz w:val="24"/>
          <w:szCs w:val="24"/>
          <w:lang w:val="en-US"/>
        </w:rPr>
        <w:t>s</w:t>
      </w:r>
      <w:r w:rsidR="00A55A13" w:rsidRPr="00194188">
        <w:rPr>
          <w:rFonts w:ascii="Times New Roman" w:eastAsia="Times New Roman" w:hAnsi="Times New Roman" w:cs="Times New Roman"/>
          <w:sz w:val="24"/>
          <w:szCs w:val="24"/>
          <w:lang w:val="en-US"/>
        </w:rPr>
        <w:t xml:space="preserve"> the young face advantage was </w:t>
      </w:r>
      <w:r w:rsidR="001A6CBD" w:rsidRPr="00194188">
        <w:rPr>
          <w:rFonts w:ascii="Times New Roman" w:eastAsia="Times New Roman" w:hAnsi="Times New Roman" w:cs="Times New Roman"/>
          <w:sz w:val="24"/>
          <w:szCs w:val="24"/>
          <w:lang w:val="en-US"/>
        </w:rPr>
        <w:t>absent when the learning phase drew attention to identity cues</w:t>
      </w:r>
      <w:r w:rsidR="00A55A13" w:rsidRPr="00194188">
        <w:rPr>
          <w:rFonts w:ascii="Times New Roman" w:eastAsia="Times New Roman" w:hAnsi="Times New Roman" w:cs="Times New Roman"/>
          <w:sz w:val="24"/>
          <w:szCs w:val="24"/>
          <w:lang w:val="en-US"/>
        </w:rPr>
        <w:t>.</w:t>
      </w:r>
      <w:r w:rsidR="00790866" w:rsidRPr="00194188">
        <w:rPr>
          <w:rFonts w:ascii="Times New Roman" w:eastAsia="Times New Roman" w:hAnsi="Times New Roman" w:cs="Times New Roman"/>
          <w:sz w:val="24"/>
          <w:szCs w:val="24"/>
          <w:lang w:val="en-US"/>
        </w:rPr>
        <w:t xml:space="preserve"> We argue that poor identity matching of other-race faces and poor recognition of them regardless of how faces are </w:t>
      </w:r>
      <w:r w:rsidR="001A6CBD" w:rsidRPr="00194188">
        <w:rPr>
          <w:rFonts w:ascii="Times New Roman" w:eastAsia="Times New Roman" w:hAnsi="Times New Roman" w:cs="Times New Roman"/>
          <w:sz w:val="24"/>
          <w:szCs w:val="24"/>
          <w:lang w:val="en-US"/>
        </w:rPr>
        <w:t>learned is the point—both reflect</w:t>
      </w:r>
      <w:r w:rsidR="00790866" w:rsidRPr="00194188">
        <w:rPr>
          <w:rFonts w:ascii="Times New Roman" w:eastAsia="Times New Roman" w:hAnsi="Times New Roman" w:cs="Times New Roman"/>
          <w:sz w:val="24"/>
          <w:szCs w:val="24"/>
          <w:lang w:val="en-US"/>
        </w:rPr>
        <w:t xml:space="preserve"> a lack of perceptual expertise</w:t>
      </w:r>
      <w:r w:rsidR="001A6CBD" w:rsidRPr="00194188">
        <w:rPr>
          <w:rFonts w:ascii="Times New Roman" w:eastAsia="Times New Roman" w:hAnsi="Times New Roman" w:cs="Times New Roman"/>
          <w:sz w:val="24"/>
          <w:szCs w:val="24"/>
          <w:lang w:val="en-US"/>
        </w:rPr>
        <w:t xml:space="preserve"> that is not easily overcome</w:t>
      </w:r>
      <w:r w:rsidR="00790866" w:rsidRPr="00194188">
        <w:rPr>
          <w:rFonts w:ascii="Times New Roman" w:eastAsia="Times New Roman" w:hAnsi="Times New Roman" w:cs="Times New Roman"/>
          <w:sz w:val="24"/>
          <w:szCs w:val="24"/>
          <w:lang w:val="en-US"/>
        </w:rPr>
        <w:t xml:space="preserve">. </w:t>
      </w:r>
      <w:r w:rsidR="00E5593C" w:rsidRPr="00194188">
        <w:rPr>
          <w:rFonts w:ascii="Times New Roman" w:eastAsia="Times New Roman" w:hAnsi="Times New Roman" w:cs="Times New Roman"/>
          <w:sz w:val="24"/>
          <w:szCs w:val="24"/>
          <w:lang w:val="en-US"/>
        </w:rPr>
        <w:t>The extent to which other-race faces being especially hard to encode and recognize (relative to other-age faces) contributes to this pattern should be investigated in future studies. This could be done by contrasting recognition of relatively easy-to-recognize vs. hard-to-recognize faces from all categories in the passive-viewing vs. identity-matching conditions.</w:t>
      </w:r>
    </w:p>
    <w:p w14:paraId="27FAF226" w14:textId="0B3D65DC" w:rsidR="005C27C3" w:rsidRPr="00194188" w:rsidRDefault="005C27C3" w:rsidP="00294D59">
      <w:pPr>
        <w:spacing w:line="480" w:lineRule="auto"/>
        <w:ind w:right="135" w:firstLine="709"/>
        <w:rPr>
          <w:lang w:val="en-US"/>
        </w:rPr>
      </w:pPr>
      <w:r w:rsidRPr="00194188">
        <w:rPr>
          <w:rFonts w:ascii="Times New Roman" w:eastAsia="Times New Roman" w:hAnsi="Times New Roman" w:cs="Times New Roman"/>
          <w:sz w:val="24"/>
          <w:szCs w:val="24"/>
          <w:lang w:val="en-US"/>
        </w:rPr>
        <w:t xml:space="preserve">Third, our participants were all young Caucasian adults. Ideally, studies investigating the OAB and the ORB would include a complete cross-over design (i.e., older adults and Eastern Asian participants) to avoid any possibility of a stimulus effect. </w:t>
      </w:r>
      <w:r w:rsidRPr="00194188">
        <w:rPr>
          <w:rFonts w:ascii="Times New Roman" w:eastAsia="Times New Roman" w:hAnsi="Times New Roman" w:cs="Times New Roman"/>
          <w:sz w:val="24"/>
          <w:szCs w:val="24"/>
          <w:lang w:val="en-US"/>
        </w:rPr>
        <w:lastRenderedPageBreak/>
        <w:t>We controlled for stimulus effects by using the same faces under two different task conditions; nonetheless future studies should incorporate two participant groups.</w:t>
      </w:r>
      <w:r w:rsidR="00E5593C" w:rsidRPr="00194188">
        <w:rPr>
          <w:rFonts w:ascii="Times New Roman" w:eastAsia="Times New Roman" w:hAnsi="Times New Roman" w:cs="Times New Roman"/>
          <w:sz w:val="24"/>
          <w:szCs w:val="24"/>
          <w:lang w:val="en-US"/>
        </w:rPr>
        <w:t xml:space="preserve"> </w:t>
      </w:r>
    </w:p>
    <w:p w14:paraId="477D4AEF" w14:textId="77777777" w:rsidR="001F6FEC" w:rsidRPr="00194188" w:rsidRDefault="001F6FEC" w:rsidP="00F95A16">
      <w:pPr>
        <w:spacing w:line="480" w:lineRule="auto"/>
        <w:ind w:right="135"/>
        <w:outlineLvl w:val="0"/>
        <w:rPr>
          <w:b/>
          <w:lang w:val="en-US"/>
        </w:rPr>
      </w:pPr>
      <w:r w:rsidRPr="00194188">
        <w:rPr>
          <w:rFonts w:ascii="Times New Roman" w:eastAsia="Times New Roman" w:hAnsi="Times New Roman" w:cs="Times New Roman"/>
          <w:b/>
          <w:sz w:val="24"/>
          <w:szCs w:val="24"/>
          <w:lang w:val="en-US"/>
        </w:rPr>
        <w:t>Social categorization vs. perceptual expertise</w:t>
      </w:r>
    </w:p>
    <w:p w14:paraId="42D55FE5" w14:textId="359C78ED" w:rsidR="00C647B2" w:rsidRPr="00194188" w:rsidRDefault="00C647B2" w:rsidP="00404E57">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Perceptual expertise almost certainly </w:t>
      </w:r>
      <w:r w:rsidR="001F6FEC" w:rsidRPr="00194188">
        <w:rPr>
          <w:rFonts w:ascii="Times New Roman" w:eastAsia="Times New Roman" w:hAnsi="Times New Roman" w:cs="Times New Roman"/>
          <w:sz w:val="24"/>
          <w:szCs w:val="24"/>
          <w:lang w:val="en-US"/>
        </w:rPr>
        <w:t>contribute</w:t>
      </w:r>
      <w:r w:rsidRPr="00194188">
        <w:rPr>
          <w:rFonts w:ascii="Times New Roman" w:eastAsia="Times New Roman" w:hAnsi="Times New Roman" w:cs="Times New Roman"/>
          <w:sz w:val="24"/>
          <w:szCs w:val="24"/>
          <w:lang w:val="en-US"/>
        </w:rPr>
        <w:t>s</w:t>
      </w:r>
      <w:r w:rsidR="001F6FEC" w:rsidRPr="00194188">
        <w:rPr>
          <w:rFonts w:ascii="Times New Roman" w:eastAsia="Times New Roman" w:hAnsi="Times New Roman" w:cs="Times New Roman"/>
          <w:sz w:val="24"/>
          <w:szCs w:val="24"/>
          <w:lang w:val="en-US"/>
        </w:rPr>
        <w:t xml:space="preserve"> to the OAB; both young and older adults are more sensitive to deviations from an average face and show more </w:t>
      </w:r>
      <w:proofErr w:type="gramStart"/>
      <w:r w:rsidR="001F6FEC" w:rsidRPr="00194188">
        <w:rPr>
          <w:rFonts w:ascii="Times New Roman" w:eastAsia="Times New Roman" w:hAnsi="Times New Roman" w:cs="Times New Roman"/>
          <w:sz w:val="24"/>
          <w:szCs w:val="24"/>
          <w:lang w:val="en-US"/>
        </w:rPr>
        <w:t>consensus</w:t>
      </w:r>
      <w:proofErr w:type="gramEnd"/>
      <w:r w:rsidR="001F6FEC" w:rsidRPr="00194188">
        <w:rPr>
          <w:rFonts w:ascii="Times New Roman" w:eastAsia="Times New Roman" w:hAnsi="Times New Roman" w:cs="Times New Roman"/>
          <w:sz w:val="24"/>
          <w:szCs w:val="24"/>
          <w:lang w:val="en-US"/>
        </w:rPr>
        <w:t xml:space="preserve"> in attractiveness judgements when viewing young than older faces (Short &amp; Mondloch, 2013; Zhou et al., 2016). Also, perceptual experience with other-age faces modulates the OAB</w:t>
      </w:r>
      <w:r w:rsidR="001A6CBD" w:rsidRPr="00194188">
        <w:rPr>
          <w:rFonts w:ascii="Times New Roman" w:eastAsia="Times New Roman" w:hAnsi="Times New Roman" w:cs="Times New Roman"/>
          <w:sz w:val="24"/>
          <w:szCs w:val="24"/>
          <w:lang w:val="en-US"/>
        </w:rPr>
        <w:t>,</w:t>
      </w:r>
      <w:r w:rsidR="001F6FEC" w:rsidRPr="00194188">
        <w:rPr>
          <w:rFonts w:ascii="Times New Roman" w:eastAsia="Times New Roman" w:hAnsi="Times New Roman" w:cs="Times New Roman"/>
          <w:sz w:val="24"/>
          <w:szCs w:val="24"/>
          <w:lang w:val="en-US"/>
        </w:rPr>
        <w:t xml:space="preserve"> suggesting that experience is an important factor in the expression of the age bias</w:t>
      </w:r>
      <w:r w:rsidR="00CB7978" w:rsidRPr="00194188">
        <w:rPr>
          <w:rFonts w:ascii="Times New Roman" w:eastAsia="Times New Roman" w:hAnsi="Times New Roman" w:cs="Times New Roman"/>
          <w:sz w:val="24"/>
          <w:szCs w:val="24"/>
          <w:lang w:val="en-US"/>
        </w:rPr>
        <w:t xml:space="preserve"> </w:t>
      </w:r>
      <w:r w:rsidR="00CB7978" w:rsidRPr="00194188">
        <w:rPr>
          <w:rFonts w:ascii="Times New Roman" w:eastAsia="Times New Roman" w:hAnsi="Times New Roman" w:cs="Times New Roman"/>
          <w:noProof/>
          <w:sz w:val="24"/>
          <w:szCs w:val="24"/>
          <w:lang w:val="en-US"/>
        </w:rPr>
        <w:t>(Kuefner et al., 2008; Macchi Cassia, Picozzi, Kuefner, &amp; Casati, 2009; Proietti, Pisacane, &amp; Macchi Cassia, 2013)</w:t>
      </w:r>
      <w:r w:rsidR="00203AA1" w:rsidRPr="00194188">
        <w:rPr>
          <w:rFonts w:ascii="Times New Roman" w:eastAsia="Times New Roman" w:hAnsi="Times New Roman" w:cs="Times New Roman"/>
          <w:sz w:val="24"/>
          <w:szCs w:val="24"/>
          <w:lang w:val="en-US"/>
        </w:rPr>
        <w:t>.</w:t>
      </w:r>
      <w:r w:rsidR="001F6FEC" w:rsidRPr="00194188">
        <w:rPr>
          <w:rFonts w:ascii="Times New Roman" w:eastAsia="Times New Roman" w:hAnsi="Times New Roman" w:cs="Times New Roman"/>
          <w:sz w:val="24"/>
          <w:szCs w:val="24"/>
          <w:lang w:val="en-US"/>
        </w:rPr>
        <w:t xml:space="preserve"> </w:t>
      </w:r>
    </w:p>
    <w:p w14:paraId="5ABC376B" w14:textId="23AAA2D8" w:rsidR="00C647B2" w:rsidRPr="00194188" w:rsidRDefault="00C647B2" w:rsidP="00404E57">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Likewise,</w:t>
      </w:r>
      <w:r w:rsidR="001F6FEC" w:rsidRPr="00194188">
        <w:rPr>
          <w:rFonts w:ascii="Times New Roman" w:eastAsia="Times New Roman" w:hAnsi="Times New Roman" w:cs="Times New Roman"/>
          <w:sz w:val="24"/>
          <w:szCs w:val="24"/>
          <w:lang w:val="en-US"/>
        </w:rPr>
        <w:t xml:space="preserve"> social cognitive factors </w:t>
      </w:r>
      <w:r w:rsidRPr="00194188">
        <w:rPr>
          <w:rFonts w:ascii="Times New Roman" w:eastAsia="Times New Roman" w:hAnsi="Times New Roman" w:cs="Times New Roman"/>
          <w:sz w:val="24"/>
          <w:szCs w:val="24"/>
          <w:lang w:val="en-US"/>
        </w:rPr>
        <w:t>almost certainly</w:t>
      </w:r>
      <w:r w:rsidR="001F6FEC" w:rsidRPr="00194188">
        <w:rPr>
          <w:rFonts w:ascii="Times New Roman" w:eastAsia="Times New Roman" w:hAnsi="Times New Roman" w:cs="Times New Roman"/>
          <w:sz w:val="24"/>
          <w:szCs w:val="24"/>
          <w:lang w:val="en-US"/>
        </w:rPr>
        <w:t xml:space="preserve"> contribute to the ORB, although the extent of their influence might vary across populations. Under some</w:t>
      </w:r>
      <w:r w:rsidR="00666B31" w:rsidRPr="00194188">
        <w:rPr>
          <w:rFonts w:ascii="Times New Roman" w:eastAsia="Times New Roman" w:hAnsi="Times New Roman" w:cs="Times New Roman"/>
          <w:sz w:val="24"/>
          <w:szCs w:val="24"/>
          <w:lang w:val="en-US"/>
        </w:rPr>
        <w:t xml:space="preserve"> conditions (e.g., when </w:t>
      </w:r>
      <w:r w:rsidR="007F0C9D" w:rsidRPr="00194188">
        <w:rPr>
          <w:rFonts w:ascii="Times New Roman" w:eastAsia="Times New Roman" w:hAnsi="Times New Roman" w:cs="Times New Roman"/>
          <w:sz w:val="24"/>
          <w:szCs w:val="24"/>
          <w:lang w:val="en-US"/>
        </w:rPr>
        <w:t>White participants are tested with B</w:t>
      </w:r>
      <w:r w:rsidR="001F6FEC" w:rsidRPr="00194188">
        <w:rPr>
          <w:rFonts w:ascii="Times New Roman" w:eastAsia="Times New Roman" w:hAnsi="Times New Roman" w:cs="Times New Roman"/>
          <w:sz w:val="24"/>
          <w:szCs w:val="24"/>
          <w:lang w:val="en-US"/>
        </w:rPr>
        <w:t>lack</w:t>
      </w:r>
      <w:r w:rsidR="00CB1946" w:rsidRPr="00194188">
        <w:rPr>
          <w:rFonts w:ascii="Times New Roman" w:eastAsia="Times New Roman" w:hAnsi="Times New Roman" w:cs="Times New Roman"/>
          <w:sz w:val="24"/>
          <w:szCs w:val="24"/>
          <w:lang w:val="en-US"/>
        </w:rPr>
        <w:t xml:space="preserve"> faces: </w:t>
      </w:r>
      <w:r w:rsidR="007301C6" w:rsidRPr="00194188">
        <w:rPr>
          <w:rFonts w:ascii="Times New Roman" w:eastAsia="Times New Roman" w:hAnsi="Times New Roman" w:cs="Times New Roman"/>
          <w:noProof/>
          <w:sz w:val="24"/>
          <w:szCs w:val="24"/>
          <w:lang w:val="en-US"/>
        </w:rPr>
        <w:t>Hugenbe</w:t>
      </w:r>
      <w:r w:rsidR="00CB1946" w:rsidRPr="00194188">
        <w:rPr>
          <w:rFonts w:ascii="Times New Roman" w:eastAsia="Times New Roman" w:hAnsi="Times New Roman" w:cs="Times New Roman"/>
          <w:noProof/>
          <w:sz w:val="24"/>
          <w:szCs w:val="24"/>
          <w:lang w:val="en-US"/>
        </w:rPr>
        <w:t xml:space="preserve">rg, Miller, &amp; Claypool, 2007; </w:t>
      </w:r>
      <w:r w:rsidR="007301C6" w:rsidRPr="00194188">
        <w:rPr>
          <w:rFonts w:ascii="Times New Roman" w:eastAsia="Times New Roman" w:hAnsi="Times New Roman" w:cs="Times New Roman"/>
          <w:noProof/>
          <w:sz w:val="24"/>
          <w:szCs w:val="24"/>
          <w:lang w:val="en-US"/>
        </w:rPr>
        <w:t>Rhodes et al., 2009;</w:t>
      </w:r>
      <w:r w:rsidR="00C2772B" w:rsidRPr="00194188">
        <w:rPr>
          <w:rFonts w:ascii="Times New Roman" w:eastAsia="Times New Roman" w:hAnsi="Times New Roman" w:cs="Times New Roman"/>
          <w:noProof/>
          <w:sz w:val="24"/>
          <w:szCs w:val="24"/>
          <w:lang w:val="en-US"/>
        </w:rPr>
        <w:t xml:space="preserve"> </w:t>
      </w:r>
      <w:r w:rsidR="007301C6" w:rsidRPr="00194188">
        <w:rPr>
          <w:rFonts w:ascii="Times New Roman" w:eastAsia="Times New Roman" w:hAnsi="Times New Roman" w:cs="Times New Roman"/>
          <w:noProof/>
          <w:sz w:val="24"/>
          <w:szCs w:val="24"/>
          <w:lang w:val="en-US"/>
        </w:rPr>
        <w:t>Young &amp; Hugenberg, 2012)</w:t>
      </w:r>
      <w:r w:rsidR="001F6FEC" w:rsidRPr="00194188">
        <w:rPr>
          <w:rFonts w:ascii="Times New Roman" w:eastAsia="Times New Roman" w:hAnsi="Times New Roman" w:cs="Times New Roman"/>
          <w:sz w:val="24"/>
          <w:szCs w:val="24"/>
          <w:lang w:val="en-US"/>
        </w:rPr>
        <w:t xml:space="preserve"> simply instructing participants to increase their effort in learning other-race faces reduces the ORB (see </w:t>
      </w:r>
      <w:r w:rsidR="007301C6" w:rsidRPr="00194188">
        <w:rPr>
          <w:rFonts w:ascii="Times New Roman" w:eastAsia="Times New Roman" w:hAnsi="Times New Roman" w:cs="Times New Roman"/>
          <w:noProof/>
          <w:sz w:val="24"/>
          <w:szCs w:val="24"/>
          <w:lang w:val="en-US"/>
        </w:rPr>
        <w:t xml:space="preserve">Wan, </w:t>
      </w:r>
      <w:r w:rsidR="00BA218F" w:rsidRPr="00194188">
        <w:rPr>
          <w:rFonts w:ascii="Times New Roman" w:eastAsia="Times New Roman" w:hAnsi="Times New Roman" w:cs="Times New Roman"/>
          <w:noProof/>
          <w:sz w:val="24"/>
          <w:szCs w:val="24"/>
          <w:lang w:val="en-US"/>
        </w:rPr>
        <w:t>et al.</w:t>
      </w:r>
      <w:r w:rsidR="007301C6" w:rsidRPr="00194188">
        <w:rPr>
          <w:rFonts w:ascii="Times New Roman" w:eastAsia="Times New Roman" w:hAnsi="Times New Roman" w:cs="Times New Roman"/>
          <w:noProof/>
          <w:sz w:val="24"/>
          <w:szCs w:val="24"/>
          <w:lang w:val="en-US"/>
        </w:rPr>
        <w:t>, 2015</w:t>
      </w:r>
      <w:r w:rsidR="007301C6" w:rsidRPr="00194188">
        <w:rPr>
          <w:rFonts w:ascii="Times New Roman" w:eastAsia="Times New Roman" w:hAnsi="Times New Roman" w:cs="Times New Roman"/>
          <w:sz w:val="24"/>
          <w:szCs w:val="24"/>
          <w:lang w:val="en-US"/>
        </w:rPr>
        <w:t xml:space="preserve"> </w:t>
      </w:r>
      <w:r w:rsidR="001F6FEC" w:rsidRPr="00194188">
        <w:rPr>
          <w:rFonts w:ascii="Times New Roman" w:eastAsia="Times New Roman" w:hAnsi="Times New Roman" w:cs="Times New Roman"/>
          <w:sz w:val="24"/>
          <w:szCs w:val="24"/>
          <w:lang w:val="en-US"/>
        </w:rPr>
        <w:t xml:space="preserve">for a discussion). </w:t>
      </w:r>
    </w:p>
    <w:p w14:paraId="2F4F77A6" w14:textId="20C794F8" w:rsidR="00404E57" w:rsidRPr="00194188" w:rsidRDefault="00571DAC" w:rsidP="00404E57">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 xml:space="preserve">The complex </w:t>
      </w:r>
      <w:proofErr w:type="gramStart"/>
      <w:r w:rsidRPr="00194188">
        <w:rPr>
          <w:rFonts w:ascii="Times New Roman" w:eastAsia="Times New Roman" w:hAnsi="Times New Roman" w:cs="Times New Roman"/>
          <w:sz w:val="24"/>
          <w:szCs w:val="24"/>
          <w:lang w:val="en-US"/>
        </w:rPr>
        <w:t xml:space="preserve">contributions of </w:t>
      </w:r>
      <w:r w:rsidR="000D6B62" w:rsidRPr="00194188">
        <w:rPr>
          <w:rFonts w:ascii="Times New Roman" w:eastAsia="Times New Roman" w:hAnsi="Times New Roman" w:cs="Times New Roman"/>
          <w:sz w:val="24"/>
          <w:szCs w:val="24"/>
          <w:lang w:val="en-US"/>
        </w:rPr>
        <w:t>social cognition vs. perception is</w:t>
      </w:r>
      <w:proofErr w:type="gramEnd"/>
      <w:r w:rsidR="000D6B62" w:rsidRPr="00194188">
        <w:rPr>
          <w:rFonts w:ascii="Times New Roman" w:eastAsia="Times New Roman" w:hAnsi="Times New Roman" w:cs="Times New Roman"/>
          <w:sz w:val="24"/>
          <w:szCs w:val="24"/>
          <w:lang w:val="en-US"/>
        </w:rPr>
        <w:t xml:space="preserve"> abundantly clear when one considers </w:t>
      </w:r>
      <w:r w:rsidRPr="00194188">
        <w:rPr>
          <w:rFonts w:ascii="Times New Roman" w:eastAsia="Times New Roman" w:hAnsi="Times New Roman" w:cs="Times New Roman"/>
          <w:sz w:val="24"/>
          <w:szCs w:val="24"/>
          <w:lang w:val="en-US"/>
        </w:rPr>
        <w:t xml:space="preserve">evidence </w:t>
      </w:r>
      <w:r w:rsidR="000D6B62" w:rsidRPr="00194188">
        <w:rPr>
          <w:rFonts w:ascii="Times New Roman" w:eastAsia="Times New Roman" w:hAnsi="Times New Roman" w:cs="Times New Roman"/>
          <w:sz w:val="24"/>
          <w:szCs w:val="24"/>
          <w:lang w:val="en-US"/>
        </w:rPr>
        <w:t>that</w:t>
      </w:r>
      <w:r w:rsidR="001F6FEC" w:rsidRPr="00194188">
        <w:rPr>
          <w:rFonts w:ascii="Times New Roman" w:eastAsia="Times New Roman" w:hAnsi="Times New Roman" w:cs="Times New Roman"/>
          <w:sz w:val="24"/>
          <w:szCs w:val="24"/>
          <w:lang w:val="en-US"/>
        </w:rPr>
        <w:t xml:space="preserve"> the strength of these two influences varies across contexts</w:t>
      </w:r>
      <w:r w:rsidRPr="00194188">
        <w:rPr>
          <w:rFonts w:ascii="Times New Roman" w:eastAsia="Times New Roman" w:hAnsi="Times New Roman" w:cs="Times New Roman"/>
          <w:sz w:val="24"/>
          <w:szCs w:val="24"/>
          <w:lang w:val="en-US"/>
        </w:rPr>
        <w:t xml:space="preserve"> within a face category</w:t>
      </w:r>
      <w:r w:rsidR="001F6FEC" w:rsidRPr="00194188">
        <w:rPr>
          <w:rFonts w:ascii="Times New Roman" w:eastAsia="Times New Roman" w:hAnsi="Times New Roman" w:cs="Times New Roman"/>
          <w:sz w:val="24"/>
          <w:szCs w:val="24"/>
          <w:lang w:val="en-US"/>
        </w:rPr>
        <w:t xml:space="preserve">. For example, </w:t>
      </w:r>
      <w:r w:rsidR="000D6B62" w:rsidRPr="00194188">
        <w:rPr>
          <w:rFonts w:ascii="Times New Roman" w:eastAsia="Times New Roman" w:hAnsi="Times New Roman" w:cs="Times New Roman"/>
          <w:sz w:val="24"/>
          <w:szCs w:val="24"/>
          <w:lang w:val="en-US"/>
        </w:rPr>
        <w:t>w</w:t>
      </w:r>
      <w:r w:rsidR="001F6FEC" w:rsidRPr="00194188">
        <w:rPr>
          <w:rFonts w:ascii="Times New Roman" w:eastAsia="Times New Roman" w:hAnsi="Times New Roman" w:cs="Times New Roman"/>
          <w:sz w:val="24"/>
          <w:szCs w:val="24"/>
          <w:lang w:val="en-US"/>
        </w:rPr>
        <w:t>hen two categories share a similar social status (e.g., Asian and Caucasian faces in Australia), the ORB might exclusively reflect the impact of perceptual expertise (Wan et al.</w:t>
      </w:r>
      <w:r w:rsidR="007301C6" w:rsidRPr="00194188">
        <w:rPr>
          <w:rFonts w:ascii="Times New Roman" w:eastAsia="Times New Roman" w:hAnsi="Times New Roman" w:cs="Times New Roman"/>
          <w:sz w:val="24"/>
          <w:szCs w:val="24"/>
          <w:lang w:val="en-US"/>
        </w:rPr>
        <w:t>, 2015</w:t>
      </w:r>
      <w:r w:rsidR="001F6FEC" w:rsidRPr="00194188">
        <w:rPr>
          <w:rFonts w:ascii="Times New Roman" w:eastAsia="Times New Roman" w:hAnsi="Times New Roman" w:cs="Times New Roman"/>
          <w:sz w:val="24"/>
          <w:szCs w:val="24"/>
          <w:lang w:val="en-US"/>
        </w:rPr>
        <w:t xml:space="preserve">). </w:t>
      </w:r>
      <w:r w:rsidR="000D6B62" w:rsidRPr="00194188">
        <w:rPr>
          <w:rFonts w:ascii="Times New Roman" w:eastAsia="Times New Roman" w:hAnsi="Times New Roman" w:cs="Times New Roman"/>
          <w:sz w:val="24"/>
          <w:szCs w:val="24"/>
          <w:lang w:val="en-US"/>
        </w:rPr>
        <w:t xml:space="preserve">Under these conditions neither motivation-to-individuate instructions </w:t>
      </w:r>
      <w:r w:rsidR="000D6B62" w:rsidRPr="00194188">
        <w:rPr>
          <w:rFonts w:ascii="Times New Roman" w:eastAsia="Times New Roman" w:hAnsi="Times New Roman" w:cs="Times New Roman"/>
          <w:noProof/>
          <w:sz w:val="24"/>
          <w:szCs w:val="24"/>
          <w:lang w:val="en-US"/>
        </w:rPr>
        <w:t xml:space="preserve">(Tullis, Benjamin, &amp; Liu, 2014; Wan et al., 2015) nor </w:t>
      </w:r>
      <w:r w:rsidR="000D6B62" w:rsidRPr="00194188">
        <w:rPr>
          <w:rFonts w:ascii="Times New Roman" w:eastAsia="Times New Roman" w:hAnsi="Times New Roman" w:cs="Times New Roman"/>
          <w:sz w:val="24"/>
          <w:szCs w:val="24"/>
          <w:lang w:val="en-US"/>
        </w:rPr>
        <w:t xml:space="preserve">categorizing Asian faces as belonging to an in-group eliminate the </w:t>
      </w:r>
      <w:r w:rsidRPr="00194188">
        <w:rPr>
          <w:rFonts w:ascii="Times New Roman" w:eastAsia="Times New Roman" w:hAnsi="Times New Roman" w:cs="Times New Roman"/>
          <w:sz w:val="24"/>
          <w:szCs w:val="24"/>
          <w:lang w:val="en-US"/>
        </w:rPr>
        <w:t>ORB</w:t>
      </w:r>
      <w:r w:rsidR="000D6B62" w:rsidRPr="00194188">
        <w:rPr>
          <w:rFonts w:ascii="Times New Roman" w:eastAsia="Times New Roman" w:hAnsi="Times New Roman" w:cs="Times New Roman"/>
          <w:sz w:val="24"/>
          <w:szCs w:val="24"/>
          <w:lang w:val="en-US"/>
        </w:rPr>
        <w:t xml:space="preserve"> </w:t>
      </w:r>
      <w:r w:rsidR="000D6B62" w:rsidRPr="00194188">
        <w:rPr>
          <w:rFonts w:ascii="Times New Roman" w:eastAsia="Times New Roman" w:hAnsi="Times New Roman" w:cs="Times New Roman"/>
          <w:noProof/>
          <w:sz w:val="24"/>
          <w:szCs w:val="24"/>
          <w:lang w:val="en-US"/>
        </w:rPr>
        <w:t xml:space="preserve">(Kloth, </w:t>
      </w:r>
      <w:r w:rsidR="000D6B62" w:rsidRPr="00194188">
        <w:rPr>
          <w:rFonts w:ascii="Times New Roman" w:eastAsia="Times New Roman" w:hAnsi="Times New Roman" w:cs="Times New Roman"/>
          <w:noProof/>
          <w:sz w:val="24"/>
          <w:szCs w:val="24"/>
          <w:lang w:val="en-US"/>
        </w:rPr>
        <w:lastRenderedPageBreak/>
        <w:t xml:space="preserve">Shields &amp; Rhodes, 2014). </w:t>
      </w:r>
      <w:r w:rsidR="000D6B62" w:rsidRPr="00194188">
        <w:rPr>
          <w:rFonts w:ascii="Times New Roman" w:eastAsia="Times New Roman" w:hAnsi="Times New Roman" w:cs="Times New Roman"/>
          <w:sz w:val="24"/>
          <w:szCs w:val="24"/>
          <w:lang w:val="en-US"/>
        </w:rPr>
        <w:t>In contrast, such manipulations</w:t>
      </w:r>
      <w:r w:rsidR="001F6FEC" w:rsidRPr="00194188">
        <w:rPr>
          <w:rFonts w:ascii="Times New Roman" w:eastAsia="Times New Roman" w:hAnsi="Times New Roman" w:cs="Times New Roman"/>
          <w:sz w:val="24"/>
          <w:szCs w:val="24"/>
          <w:lang w:val="en-US"/>
        </w:rPr>
        <w:t xml:space="preserve"> </w:t>
      </w:r>
      <w:r w:rsidR="000D6B62" w:rsidRPr="00194188">
        <w:rPr>
          <w:rFonts w:ascii="Times New Roman" w:eastAsia="Times New Roman" w:hAnsi="Times New Roman" w:cs="Times New Roman"/>
          <w:sz w:val="24"/>
          <w:szCs w:val="24"/>
          <w:lang w:val="en-US"/>
        </w:rPr>
        <w:t xml:space="preserve">can </w:t>
      </w:r>
      <w:r w:rsidR="00404E57" w:rsidRPr="00194188">
        <w:rPr>
          <w:rFonts w:ascii="Times New Roman" w:eastAsia="Times New Roman" w:hAnsi="Times New Roman" w:cs="Times New Roman"/>
          <w:sz w:val="24"/>
          <w:szCs w:val="24"/>
          <w:lang w:val="en-US"/>
        </w:rPr>
        <w:t xml:space="preserve">reduce the ORB in Caucasian </w:t>
      </w:r>
      <w:r w:rsidR="00404E57" w:rsidRPr="00194188">
        <w:rPr>
          <w:rFonts w:ascii="Times New Roman" w:eastAsia="Times New Roman" w:hAnsi="Times New Roman" w:cs="Times New Roman"/>
          <w:color w:val="auto"/>
          <w:sz w:val="24"/>
          <w:szCs w:val="24"/>
          <w:lang w:val="en-US"/>
        </w:rPr>
        <w:t>Americans (</w:t>
      </w:r>
      <w:proofErr w:type="spellStart"/>
      <w:r w:rsidR="00AF3B26" w:rsidRPr="00194188">
        <w:rPr>
          <w:rFonts w:ascii="Times New Roman" w:hAnsi="Times New Roman" w:cs="Times New Roman"/>
          <w:color w:val="auto"/>
          <w:sz w:val="24"/>
          <w:szCs w:val="24"/>
          <w:shd w:val="clear" w:color="auto" w:fill="FFFFFF"/>
        </w:rPr>
        <w:t>Hugenberg</w:t>
      </w:r>
      <w:proofErr w:type="spellEnd"/>
      <w:r w:rsidR="00AF3B26" w:rsidRPr="00194188">
        <w:rPr>
          <w:rFonts w:ascii="Times New Roman" w:hAnsi="Times New Roman" w:cs="Times New Roman"/>
          <w:color w:val="auto"/>
          <w:sz w:val="24"/>
          <w:szCs w:val="24"/>
          <w:shd w:val="clear" w:color="auto" w:fill="FFFFFF"/>
        </w:rPr>
        <w:t xml:space="preserve">, et al., 2007; </w:t>
      </w:r>
      <w:r w:rsidR="00A06360" w:rsidRPr="00194188">
        <w:rPr>
          <w:rFonts w:ascii="Times New Roman" w:eastAsia="Times New Roman" w:hAnsi="Times New Roman" w:cs="Times New Roman"/>
          <w:color w:val="auto"/>
          <w:sz w:val="24"/>
          <w:szCs w:val="24"/>
          <w:lang w:val="en-US"/>
        </w:rPr>
        <w:t xml:space="preserve">Young &amp; </w:t>
      </w:r>
      <w:proofErr w:type="spellStart"/>
      <w:r w:rsidR="00A06360" w:rsidRPr="00194188">
        <w:rPr>
          <w:rFonts w:ascii="Times New Roman" w:eastAsia="Times New Roman" w:hAnsi="Times New Roman" w:cs="Times New Roman"/>
          <w:color w:val="auto"/>
          <w:sz w:val="24"/>
          <w:szCs w:val="24"/>
          <w:lang w:val="en-US"/>
        </w:rPr>
        <w:t>Hugenberg</w:t>
      </w:r>
      <w:proofErr w:type="spellEnd"/>
      <w:r w:rsidR="00A06360" w:rsidRPr="00194188">
        <w:rPr>
          <w:rFonts w:ascii="Times New Roman" w:eastAsia="Times New Roman" w:hAnsi="Times New Roman" w:cs="Times New Roman"/>
          <w:sz w:val="24"/>
          <w:szCs w:val="24"/>
          <w:lang w:val="en-US"/>
        </w:rPr>
        <w:t>, 2012</w:t>
      </w:r>
      <w:r w:rsidR="000D6B62" w:rsidRPr="00194188">
        <w:rPr>
          <w:rFonts w:ascii="Times New Roman" w:eastAsia="Times New Roman" w:hAnsi="Times New Roman" w:cs="Times New Roman"/>
          <w:sz w:val="24"/>
          <w:szCs w:val="24"/>
          <w:lang w:val="en-US"/>
        </w:rPr>
        <w:t>) where social motivation might play a larger role (</w:t>
      </w:r>
      <w:r w:rsidR="00815AE5" w:rsidRPr="00194188">
        <w:rPr>
          <w:rFonts w:ascii="Times New Roman" w:eastAsia="Times New Roman" w:hAnsi="Times New Roman" w:cs="Times New Roman"/>
          <w:sz w:val="24"/>
          <w:szCs w:val="24"/>
          <w:lang w:val="en-US"/>
        </w:rPr>
        <w:t xml:space="preserve">see </w:t>
      </w:r>
      <w:proofErr w:type="spellStart"/>
      <w:r w:rsidR="00815AE5" w:rsidRPr="00194188">
        <w:rPr>
          <w:rFonts w:ascii="Times New Roman" w:eastAsia="Times New Roman" w:hAnsi="Times New Roman" w:cs="Times New Roman"/>
          <w:sz w:val="24"/>
          <w:szCs w:val="24"/>
          <w:lang w:val="en-US"/>
        </w:rPr>
        <w:t>DeLozier</w:t>
      </w:r>
      <w:proofErr w:type="spellEnd"/>
      <w:r w:rsidR="00815AE5" w:rsidRPr="00194188">
        <w:rPr>
          <w:rFonts w:ascii="Times New Roman" w:eastAsia="Times New Roman" w:hAnsi="Times New Roman" w:cs="Times New Roman"/>
          <w:sz w:val="24"/>
          <w:szCs w:val="24"/>
          <w:lang w:val="en-US"/>
        </w:rPr>
        <w:t xml:space="preserve"> &amp; Rhodes, 2015, Exp.2 for evidence that motivation can influence the own-race bias when participants can control encoding</w:t>
      </w:r>
      <w:r w:rsidR="00404E57" w:rsidRPr="00194188">
        <w:rPr>
          <w:rFonts w:ascii="Times New Roman" w:eastAsia="Times New Roman" w:hAnsi="Times New Roman" w:cs="Times New Roman"/>
          <w:sz w:val="24"/>
          <w:szCs w:val="24"/>
          <w:lang w:val="en-US"/>
        </w:rPr>
        <w:t>)</w:t>
      </w:r>
      <w:r w:rsidR="000D6B62" w:rsidRPr="00194188">
        <w:rPr>
          <w:rFonts w:ascii="Times New Roman" w:eastAsia="Times New Roman" w:hAnsi="Times New Roman" w:cs="Times New Roman"/>
          <w:sz w:val="24"/>
          <w:szCs w:val="24"/>
          <w:lang w:val="en-US"/>
        </w:rPr>
        <w:t xml:space="preserve">. </w:t>
      </w:r>
      <w:r w:rsidR="00C2772B" w:rsidRPr="00194188">
        <w:rPr>
          <w:rFonts w:ascii="Times New Roman" w:eastAsia="Times New Roman" w:hAnsi="Times New Roman" w:cs="Times New Roman"/>
          <w:sz w:val="24"/>
          <w:szCs w:val="24"/>
          <w:lang w:val="en-US"/>
        </w:rPr>
        <w:t>Likewise, the OAB varies within populations as a function of task (</w:t>
      </w:r>
      <w:proofErr w:type="spellStart"/>
      <w:r w:rsidR="00C2772B" w:rsidRPr="00194188">
        <w:rPr>
          <w:rFonts w:ascii="Times New Roman" w:eastAsia="Times New Roman" w:hAnsi="Times New Roman" w:cs="Times New Roman"/>
          <w:sz w:val="24"/>
          <w:szCs w:val="24"/>
          <w:lang w:val="en-US"/>
        </w:rPr>
        <w:t>Proietti</w:t>
      </w:r>
      <w:proofErr w:type="spellEnd"/>
      <w:r w:rsidR="00C2772B" w:rsidRPr="00194188">
        <w:rPr>
          <w:rFonts w:ascii="Times New Roman" w:eastAsia="Times New Roman" w:hAnsi="Times New Roman" w:cs="Times New Roman"/>
          <w:sz w:val="24"/>
          <w:szCs w:val="24"/>
          <w:lang w:val="en-US"/>
        </w:rPr>
        <w:t xml:space="preserve">, </w:t>
      </w:r>
      <w:proofErr w:type="spellStart"/>
      <w:r w:rsidR="00C2772B" w:rsidRPr="00194188">
        <w:rPr>
          <w:rFonts w:ascii="Times New Roman" w:eastAsia="Times New Roman" w:hAnsi="Times New Roman" w:cs="Times New Roman"/>
          <w:sz w:val="24"/>
          <w:szCs w:val="24"/>
          <w:lang w:val="en-US"/>
        </w:rPr>
        <w:t>Macchi</w:t>
      </w:r>
      <w:proofErr w:type="spellEnd"/>
      <w:r w:rsidR="00C2772B" w:rsidRPr="00194188">
        <w:rPr>
          <w:rFonts w:ascii="Times New Roman" w:eastAsia="Times New Roman" w:hAnsi="Times New Roman" w:cs="Times New Roman"/>
          <w:sz w:val="24"/>
          <w:szCs w:val="24"/>
          <w:lang w:val="en-US"/>
        </w:rPr>
        <w:t xml:space="preserve"> Cassia, &amp; Mondloch, 2015). </w:t>
      </w:r>
      <w:r w:rsidR="000D6B62" w:rsidRPr="00194188">
        <w:rPr>
          <w:rFonts w:ascii="Times New Roman" w:eastAsia="Times New Roman" w:hAnsi="Times New Roman" w:cs="Times New Roman"/>
          <w:sz w:val="24"/>
          <w:szCs w:val="24"/>
          <w:lang w:val="en-US"/>
        </w:rPr>
        <w:t xml:space="preserve">These findings are consistent with our discovery that the </w:t>
      </w:r>
      <w:r w:rsidR="00D74E21" w:rsidRPr="00194188">
        <w:rPr>
          <w:rFonts w:ascii="Times New Roman" w:eastAsia="Times New Roman" w:hAnsi="Times New Roman" w:cs="Times New Roman"/>
          <w:sz w:val="24"/>
          <w:szCs w:val="24"/>
          <w:lang w:val="en-US"/>
        </w:rPr>
        <w:t>relative contribution</w:t>
      </w:r>
      <w:r w:rsidR="000D6B62" w:rsidRPr="00194188">
        <w:rPr>
          <w:rFonts w:ascii="Times New Roman" w:eastAsia="Times New Roman" w:hAnsi="Times New Roman" w:cs="Times New Roman"/>
          <w:sz w:val="24"/>
          <w:szCs w:val="24"/>
          <w:lang w:val="en-US"/>
        </w:rPr>
        <w:t xml:space="preserve"> of social cognition vs. perception also va</w:t>
      </w:r>
      <w:r w:rsidR="003C685C" w:rsidRPr="00194188">
        <w:rPr>
          <w:rFonts w:ascii="Times New Roman" w:eastAsia="Times New Roman" w:hAnsi="Times New Roman" w:cs="Times New Roman"/>
          <w:sz w:val="24"/>
          <w:szCs w:val="24"/>
          <w:lang w:val="en-US"/>
        </w:rPr>
        <w:t>ries</w:t>
      </w:r>
      <w:r w:rsidR="00D74E21" w:rsidRPr="00194188">
        <w:rPr>
          <w:rFonts w:ascii="Times New Roman" w:eastAsia="Times New Roman" w:hAnsi="Times New Roman" w:cs="Times New Roman"/>
          <w:sz w:val="24"/>
          <w:szCs w:val="24"/>
          <w:lang w:val="en-US"/>
        </w:rPr>
        <w:t xml:space="preserve"> across face categories</w:t>
      </w:r>
      <w:r w:rsidR="000D6B62" w:rsidRPr="00194188">
        <w:rPr>
          <w:rFonts w:ascii="Times New Roman" w:eastAsia="Times New Roman" w:hAnsi="Times New Roman" w:cs="Times New Roman"/>
          <w:sz w:val="24"/>
          <w:szCs w:val="24"/>
          <w:lang w:val="en-US"/>
        </w:rPr>
        <w:t xml:space="preserve"> within a population</w:t>
      </w:r>
      <w:r w:rsidR="00D74E21" w:rsidRPr="00194188">
        <w:rPr>
          <w:rFonts w:ascii="Times New Roman" w:eastAsia="Times New Roman" w:hAnsi="Times New Roman" w:cs="Times New Roman"/>
          <w:sz w:val="24"/>
          <w:szCs w:val="24"/>
          <w:lang w:val="en-US"/>
        </w:rPr>
        <w:t>.</w:t>
      </w:r>
    </w:p>
    <w:p w14:paraId="4728915F" w14:textId="77777777" w:rsidR="00404E57" w:rsidRPr="00194188" w:rsidRDefault="00404E57" w:rsidP="00F95A16">
      <w:pPr>
        <w:spacing w:line="480" w:lineRule="auto"/>
        <w:ind w:right="135"/>
        <w:outlineLvl w:val="0"/>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t>Conclusion</w:t>
      </w:r>
    </w:p>
    <w:p w14:paraId="34CB405C" w14:textId="21D9C735" w:rsidR="001F6FEC" w:rsidRPr="00194188" w:rsidRDefault="001F6FEC" w:rsidP="00501ED7">
      <w:pPr>
        <w:spacing w:line="480" w:lineRule="auto"/>
        <w:ind w:right="135" w:firstLine="720"/>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t>Face matching and face memory are extremely important across a range of applied settings (e.g. checking passports at an airport, selling age-restricted goods, eyewitness testimony). Understanding the mechanisms underlying differential recognition across face categories is an essential step towards improving performance.</w:t>
      </w:r>
      <w:r w:rsidR="00404E57"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Our findings demonstrate that providing a task that requires attention to identity information during perceptual encoding of older adult faces overcomes the own-age bias in face memory</w:t>
      </w:r>
      <w:r w:rsidR="000C24BD" w:rsidRPr="00194188">
        <w:rPr>
          <w:rFonts w:ascii="Times New Roman" w:eastAsia="Times New Roman" w:hAnsi="Times New Roman" w:cs="Times New Roman"/>
          <w:sz w:val="24"/>
          <w:szCs w:val="24"/>
          <w:lang w:val="en-US"/>
        </w:rPr>
        <w:t>, likely because doing so leads to a richer perceptual representation of the images studied</w:t>
      </w:r>
      <w:r w:rsidRPr="00194188">
        <w:rPr>
          <w:rFonts w:ascii="Times New Roman" w:eastAsia="Times New Roman" w:hAnsi="Times New Roman" w:cs="Times New Roman"/>
          <w:sz w:val="24"/>
          <w:szCs w:val="24"/>
          <w:lang w:val="en-US"/>
        </w:rPr>
        <w:t xml:space="preserve">. It is not the case that we </w:t>
      </w:r>
      <w:r w:rsidRPr="00194188">
        <w:rPr>
          <w:rFonts w:ascii="Times New Roman" w:eastAsia="Times New Roman" w:hAnsi="Times New Roman" w:cs="Times New Roman"/>
          <w:i/>
          <w:sz w:val="24"/>
          <w:szCs w:val="24"/>
          <w:lang w:val="en-US"/>
        </w:rPr>
        <w:t>cannot</w:t>
      </w:r>
      <w:r w:rsidRPr="00194188">
        <w:rPr>
          <w:rFonts w:ascii="Times New Roman" w:eastAsia="Times New Roman" w:hAnsi="Times New Roman" w:cs="Times New Roman"/>
          <w:sz w:val="24"/>
          <w:szCs w:val="24"/>
          <w:lang w:val="en-US"/>
        </w:rPr>
        <w:t xml:space="preserve"> remember older adult faces; we simply </w:t>
      </w:r>
      <w:r w:rsidR="00726C20" w:rsidRPr="00194188">
        <w:rPr>
          <w:rFonts w:ascii="Times New Roman" w:eastAsia="Times New Roman" w:hAnsi="Times New Roman" w:cs="Times New Roman"/>
          <w:sz w:val="24"/>
          <w:szCs w:val="24"/>
          <w:lang w:val="en-US"/>
        </w:rPr>
        <w:t>do so less accurately</w:t>
      </w:r>
      <w:r w:rsidRPr="00194188">
        <w:rPr>
          <w:rFonts w:ascii="Times New Roman" w:eastAsia="Times New Roman" w:hAnsi="Times New Roman" w:cs="Times New Roman"/>
          <w:i/>
          <w:sz w:val="24"/>
          <w:szCs w:val="24"/>
          <w:lang w:val="en-US"/>
        </w:rPr>
        <w:t>,</w:t>
      </w:r>
      <w:r w:rsidRPr="00194188">
        <w:rPr>
          <w:rFonts w:ascii="Times New Roman" w:eastAsia="Times New Roman" w:hAnsi="Times New Roman" w:cs="Times New Roman"/>
          <w:sz w:val="24"/>
          <w:szCs w:val="24"/>
          <w:lang w:val="en-US"/>
        </w:rPr>
        <w:t xml:space="preserve"> unless we explicitly attend to individuating information.</w:t>
      </w:r>
      <w:r w:rsidRPr="00194188">
        <w:rPr>
          <w:rFonts w:ascii="Times New Roman" w:eastAsia="Times New Roman" w:hAnsi="Times New Roman" w:cs="Times New Roman"/>
          <w:i/>
          <w:sz w:val="24"/>
          <w:szCs w:val="24"/>
          <w:lang w:val="en-US"/>
        </w:rPr>
        <w:t xml:space="preserve"> </w:t>
      </w:r>
      <w:r w:rsidRPr="00194188">
        <w:rPr>
          <w:rFonts w:ascii="Times New Roman" w:eastAsia="Times New Roman" w:hAnsi="Times New Roman" w:cs="Times New Roman"/>
          <w:sz w:val="24"/>
          <w:szCs w:val="24"/>
          <w:lang w:val="en-US"/>
        </w:rPr>
        <w:t xml:space="preserve">Conversely, that same task does not overcome the own-race bias. </w:t>
      </w:r>
      <w:r w:rsidR="00D74E21" w:rsidRPr="00194188">
        <w:rPr>
          <w:rFonts w:ascii="Times New Roman" w:eastAsia="Times New Roman" w:hAnsi="Times New Roman" w:cs="Times New Roman"/>
          <w:sz w:val="24"/>
          <w:szCs w:val="24"/>
          <w:lang w:val="en-US"/>
        </w:rPr>
        <w:t xml:space="preserve">We </w:t>
      </w:r>
      <w:r w:rsidR="00D74E21" w:rsidRPr="00194188">
        <w:rPr>
          <w:rFonts w:ascii="Times New Roman" w:eastAsia="Times New Roman" w:hAnsi="Times New Roman" w:cs="Times New Roman"/>
          <w:i/>
          <w:sz w:val="24"/>
          <w:szCs w:val="24"/>
          <w:lang w:val="en-US"/>
        </w:rPr>
        <w:t xml:space="preserve">cannot </w:t>
      </w:r>
      <w:r w:rsidR="00D74E21" w:rsidRPr="00194188">
        <w:rPr>
          <w:rFonts w:ascii="Times New Roman" w:eastAsia="Times New Roman" w:hAnsi="Times New Roman" w:cs="Times New Roman"/>
          <w:sz w:val="24"/>
          <w:szCs w:val="24"/>
          <w:lang w:val="en-US"/>
        </w:rPr>
        <w:t xml:space="preserve">remember other-race faces and are more likely to make errors even in an identity-matching task. </w:t>
      </w:r>
      <w:r w:rsidRPr="00194188">
        <w:rPr>
          <w:rFonts w:ascii="Times New Roman" w:eastAsia="Times New Roman" w:hAnsi="Times New Roman" w:cs="Times New Roman"/>
          <w:sz w:val="24"/>
          <w:szCs w:val="24"/>
          <w:lang w:val="en-US"/>
        </w:rPr>
        <w:t xml:space="preserve">Thus, other protocols should be investigated to reduce this </w:t>
      </w:r>
      <w:r w:rsidR="00501ED7" w:rsidRPr="00194188">
        <w:rPr>
          <w:rFonts w:ascii="Times New Roman" w:eastAsia="Times New Roman" w:hAnsi="Times New Roman" w:cs="Times New Roman"/>
          <w:sz w:val="24"/>
          <w:szCs w:val="24"/>
          <w:lang w:val="en-US"/>
        </w:rPr>
        <w:t>important recognition bias</w:t>
      </w:r>
      <w:r w:rsidRPr="00194188">
        <w:rPr>
          <w:rFonts w:ascii="Times New Roman" w:eastAsia="Times New Roman" w:hAnsi="Times New Roman" w:cs="Times New Roman"/>
          <w:sz w:val="24"/>
          <w:szCs w:val="24"/>
          <w:lang w:val="en-US"/>
        </w:rPr>
        <w:t xml:space="preserve">. </w:t>
      </w:r>
      <w:r w:rsidR="00404E57" w:rsidRPr="00194188">
        <w:rPr>
          <w:rFonts w:ascii="Times New Roman" w:eastAsia="Times New Roman" w:hAnsi="Times New Roman" w:cs="Times New Roman"/>
          <w:sz w:val="24"/>
          <w:szCs w:val="24"/>
          <w:lang w:val="en-US"/>
        </w:rPr>
        <w:t xml:space="preserve">Our findings add to growing evidence that although both recognition biases reflect overlapping mechanisms, they should not be treated interchangeably.  Just as the neural </w:t>
      </w:r>
      <w:r w:rsidR="00404E57" w:rsidRPr="00194188">
        <w:rPr>
          <w:rFonts w:ascii="Times New Roman" w:eastAsia="Times New Roman" w:hAnsi="Times New Roman" w:cs="Times New Roman"/>
          <w:sz w:val="24"/>
          <w:szCs w:val="24"/>
          <w:lang w:val="en-US"/>
        </w:rPr>
        <w:lastRenderedPageBreak/>
        <w:t>mechanisms underlying the own-age and own-race biases are not identical (Wiese et al., 2008)</w:t>
      </w:r>
      <w:r w:rsidR="00D74E21" w:rsidRPr="00194188">
        <w:rPr>
          <w:rFonts w:ascii="Times New Roman" w:eastAsia="Times New Roman" w:hAnsi="Times New Roman" w:cs="Times New Roman"/>
          <w:sz w:val="24"/>
          <w:szCs w:val="24"/>
          <w:lang w:val="en-US"/>
        </w:rPr>
        <w:t>,</w:t>
      </w:r>
      <w:r w:rsidR="00404E57" w:rsidRPr="00194188">
        <w:rPr>
          <w:rFonts w:ascii="Times New Roman" w:eastAsia="Times New Roman" w:hAnsi="Times New Roman" w:cs="Times New Roman"/>
          <w:sz w:val="24"/>
          <w:szCs w:val="24"/>
          <w:lang w:val="en-US"/>
        </w:rPr>
        <w:t xml:space="preserve"> our results suggest that the relative weighting of social categorization and perceptual expertise differ</w:t>
      </w:r>
      <w:r w:rsidR="00D74E21" w:rsidRPr="00194188">
        <w:rPr>
          <w:rFonts w:ascii="Times New Roman" w:eastAsia="Times New Roman" w:hAnsi="Times New Roman" w:cs="Times New Roman"/>
          <w:sz w:val="24"/>
          <w:szCs w:val="24"/>
          <w:lang w:val="en-US"/>
        </w:rPr>
        <w:t xml:space="preserve"> across categories</w:t>
      </w:r>
      <w:r w:rsidR="00404E57" w:rsidRPr="00194188">
        <w:rPr>
          <w:rFonts w:ascii="Times New Roman" w:eastAsia="Times New Roman" w:hAnsi="Times New Roman" w:cs="Times New Roman"/>
          <w:sz w:val="24"/>
          <w:szCs w:val="24"/>
          <w:lang w:val="en-US"/>
        </w:rPr>
        <w:t xml:space="preserve">. </w:t>
      </w:r>
      <w:r w:rsidRPr="00194188">
        <w:rPr>
          <w:rFonts w:ascii="Times New Roman" w:eastAsia="Times New Roman" w:hAnsi="Times New Roman" w:cs="Times New Roman"/>
          <w:sz w:val="24"/>
          <w:szCs w:val="24"/>
          <w:lang w:val="en-US"/>
        </w:rPr>
        <w:t>In short, a one-theory-fits-all approach to understanding the effect of face category on face recognition is limited.</w:t>
      </w:r>
    </w:p>
    <w:p w14:paraId="243B04A1" w14:textId="7A88BAD7" w:rsidR="00895864" w:rsidRPr="00194188" w:rsidRDefault="00895864" w:rsidP="00501ED7">
      <w:pPr>
        <w:spacing w:line="480" w:lineRule="auto"/>
        <w:ind w:right="135" w:firstLine="720"/>
        <w:rPr>
          <w:rFonts w:ascii="Times New Roman" w:eastAsia="Times New Roman" w:hAnsi="Times New Roman" w:cs="Times New Roman"/>
          <w:sz w:val="24"/>
          <w:szCs w:val="24"/>
          <w:lang w:val="en-US"/>
        </w:rPr>
      </w:pPr>
    </w:p>
    <w:p w14:paraId="77F43BA2" w14:textId="6A93713F" w:rsidR="00695096" w:rsidRPr="00194188" w:rsidRDefault="00695096">
      <w:pPr>
        <w:rPr>
          <w:rFonts w:ascii="Times New Roman" w:eastAsia="Times New Roman" w:hAnsi="Times New Roman" w:cs="Times New Roman"/>
          <w:b/>
          <w:sz w:val="24"/>
          <w:szCs w:val="24"/>
          <w:lang w:val="en-US"/>
        </w:rPr>
      </w:pPr>
    </w:p>
    <w:p w14:paraId="6A74C429" w14:textId="6FA0BE25" w:rsidR="00895864" w:rsidRPr="00194188" w:rsidRDefault="00895864" w:rsidP="00695096">
      <w:pPr>
        <w:spacing w:line="480" w:lineRule="auto"/>
        <w:ind w:right="135"/>
        <w:rPr>
          <w:rFonts w:ascii="Times New Roman" w:eastAsia="Times New Roman" w:hAnsi="Times New Roman" w:cs="Times New Roman"/>
          <w:b/>
          <w:sz w:val="24"/>
          <w:szCs w:val="24"/>
          <w:lang w:val="en-US"/>
        </w:rPr>
      </w:pPr>
      <w:r w:rsidRPr="00194188">
        <w:rPr>
          <w:rFonts w:ascii="Times New Roman" w:eastAsia="Times New Roman" w:hAnsi="Times New Roman" w:cs="Times New Roman"/>
          <w:b/>
          <w:sz w:val="24"/>
          <w:szCs w:val="24"/>
          <w:lang w:val="en-US"/>
        </w:rPr>
        <w:t>Ackno</w:t>
      </w:r>
      <w:r w:rsidR="00695096" w:rsidRPr="00194188">
        <w:rPr>
          <w:rFonts w:ascii="Times New Roman" w:eastAsia="Times New Roman" w:hAnsi="Times New Roman" w:cs="Times New Roman"/>
          <w:b/>
          <w:sz w:val="24"/>
          <w:szCs w:val="24"/>
          <w:lang w:val="en-US"/>
        </w:rPr>
        <w:t>w</w:t>
      </w:r>
      <w:r w:rsidRPr="00194188">
        <w:rPr>
          <w:rFonts w:ascii="Times New Roman" w:eastAsia="Times New Roman" w:hAnsi="Times New Roman" w:cs="Times New Roman"/>
          <w:b/>
          <w:sz w:val="24"/>
          <w:szCs w:val="24"/>
          <w:lang w:val="en-US"/>
        </w:rPr>
        <w:t>ledgments</w:t>
      </w:r>
    </w:p>
    <w:p w14:paraId="3405D6D4" w14:textId="4D65654F" w:rsidR="00895864" w:rsidRPr="00194188" w:rsidRDefault="00695096" w:rsidP="00695096">
      <w:pPr>
        <w:tabs>
          <w:tab w:val="left" w:pos="426"/>
        </w:tabs>
        <w:spacing w:line="360" w:lineRule="auto"/>
        <w:rPr>
          <w:rFonts w:ascii="Times New Roman" w:hAnsi="Times New Roman" w:cs="Times New Roman"/>
          <w:sz w:val="24"/>
          <w:szCs w:val="24"/>
        </w:rPr>
      </w:pPr>
      <w:r w:rsidRPr="00194188">
        <w:rPr>
          <w:rFonts w:ascii="Times New Roman" w:hAnsi="Times New Roman" w:cs="Times New Roman"/>
          <w:sz w:val="24"/>
          <w:szCs w:val="24"/>
        </w:rPr>
        <w:t xml:space="preserve">This work was supported by an NSERC Discovery Grant and Discovery Accelerator Supplement Award given to CJM. We thank </w:t>
      </w:r>
      <w:r w:rsidR="00895864" w:rsidRPr="00194188">
        <w:rPr>
          <w:rFonts w:ascii="Times New Roman" w:eastAsia="Times New Roman" w:hAnsi="Times New Roman" w:cs="Times New Roman"/>
          <w:sz w:val="24"/>
          <w:szCs w:val="24"/>
          <w:lang w:val="en-US"/>
        </w:rPr>
        <w:t xml:space="preserve">Katie </w:t>
      </w:r>
      <w:proofErr w:type="spellStart"/>
      <w:r w:rsidR="00895864" w:rsidRPr="00194188">
        <w:rPr>
          <w:rFonts w:ascii="Times New Roman" w:eastAsia="Times New Roman" w:hAnsi="Times New Roman" w:cs="Times New Roman"/>
          <w:sz w:val="24"/>
          <w:szCs w:val="24"/>
          <w:lang w:val="en-US"/>
        </w:rPr>
        <w:t>Jany</w:t>
      </w:r>
      <w:proofErr w:type="spellEnd"/>
      <w:r w:rsidR="00895864" w:rsidRPr="00194188">
        <w:rPr>
          <w:rFonts w:ascii="Times New Roman" w:eastAsia="Times New Roman" w:hAnsi="Times New Roman" w:cs="Times New Roman"/>
          <w:sz w:val="24"/>
          <w:szCs w:val="24"/>
          <w:lang w:val="en-US"/>
        </w:rPr>
        <w:t xml:space="preserve"> and Ally </w:t>
      </w:r>
      <w:proofErr w:type="spellStart"/>
      <w:r w:rsidR="00895864" w:rsidRPr="00194188">
        <w:rPr>
          <w:rFonts w:ascii="Times New Roman" w:eastAsia="Times New Roman" w:hAnsi="Times New Roman" w:cs="Times New Roman"/>
          <w:sz w:val="24"/>
          <w:szCs w:val="24"/>
          <w:lang w:val="en-US"/>
        </w:rPr>
        <w:t>Zikic</w:t>
      </w:r>
      <w:proofErr w:type="spellEnd"/>
      <w:r w:rsidR="00895864" w:rsidRPr="00194188">
        <w:rPr>
          <w:rFonts w:ascii="Times New Roman" w:eastAsia="Times New Roman" w:hAnsi="Times New Roman" w:cs="Times New Roman"/>
          <w:sz w:val="24"/>
          <w:szCs w:val="24"/>
          <w:lang w:val="en-US"/>
        </w:rPr>
        <w:t xml:space="preserve"> for helping with stimulus creation and data collection.</w:t>
      </w:r>
    </w:p>
    <w:p w14:paraId="7470D565" w14:textId="77777777" w:rsidR="001F6FEC" w:rsidRPr="00194188" w:rsidRDefault="001F6FEC">
      <w:pPr>
        <w:rPr>
          <w:rFonts w:ascii="Times New Roman" w:eastAsia="Times New Roman" w:hAnsi="Times New Roman" w:cs="Times New Roman"/>
          <w:sz w:val="24"/>
          <w:szCs w:val="24"/>
          <w:lang w:val="en-US"/>
        </w:rPr>
      </w:pPr>
      <w:r w:rsidRPr="00194188">
        <w:rPr>
          <w:rFonts w:ascii="Times New Roman" w:eastAsia="Times New Roman" w:hAnsi="Times New Roman" w:cs="Times New Roman"/>
          <w:sz w:val="24"/>
          <w:szCs w:val="24"/>
          <w:lang w:val="en-US"/>
        </w:rPr>
        <w:br w:type="page"/>
      </w:r>
    </w:p>
    <w:p w14:paraId="27B78AF0" w14:textId="77777777" w:rsidR="00AE5E33" w:rsidRPr="00194188" w:rsidRDefault="00AE5E33" w:rsidP="00F95A16">
      <w:pPr>
        <w:widowControl w:val="0"/>
        <w:autoSpaceDE w:val="0"/>
        <w:autoSpaceDN w:val="0"/>
        <w:adjustRightInd w:val="0"/>
        <w:spacing w:line="480" w:lineRule="auto"/>
        <w:ind w:left="480" w:hanging="480"/>
        <w:jc w:val="center"/>
        <w:outlineLvl w:val="0"/>
        <w:rPr>
          <w:rFonts w:ascii="Times New Roman" w:hAnsi="Times New Roman" w:cs="Times New Roman"/>
          <w:sz w:val="24"/>
          <w:szCs w:val="24"/>
          <w:lang w:val="en-US"/>
        </w:rPr>
      </w:pPr>
      <w:r w:rsidRPr="00194188">
        <w:rPr>
          <w:rFonts w:ascii="Times New Roman" w:hAnsi="Times New Roman" w:cs="Times New Roman"/>
          <w:sz w:val="24"/>
          <w:szCs w:val="24"/>
          <w:lang w:val="en-US"/>
        </w:rPr>
        <w:lastRenderedPageBreak/>
        <w:t>References</w:t>
      </w:r>
    </w:p>
    <w:p w14:paraId="4759EDC8"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bookmarkStart w:id="5" w:name="_Hlk493027155"/>
      <w:r w:rsidRPr="00194188">
        <w:rPr>
          <w:rFonts w:ascii="Times New Roman" w:hAnsi="Times New Roman" w:cs="Times New Roman"/>
          <w:noProof/>
          <w:sz w:val="24"/>
          <w:szCs w:val="24"/>
        </w:rPr>
        <w:t xml:space="preserve">Anastasi, J. S., &amp; Rhodes, M. G. (2006). Evidence for an Own-Age Bias in Face Recognition. </w:t>
      </w:r>
      <w:r w:rsidRPr="00194188">
        <w:rPr>
          <w:rFonts w:ascii="Times New Roman" w:hAnsi="Times New Roman" w:cs="Times New Roman"/>
          <w:i/>
          <w:iCs/>
          <w:noProof/>
          <w:sz w:val="24"/>
          <w:szCs w:val="24"/>
        </w:rPr>
        <w:t>North American Journal of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8</w:t>
      </w:r>
      <w:r w:rsidRPr="00194188">
        <w:rPr>
          <w:rFonts w:ascii="Times New Roman" w:hAnsi="Times New Roman" w:cs="Times New Roman"/>
          <w:noProof/>
          <w:sz w:val="24"/>
          <w:szCs w:val="24"/>
        </w:rPr>
        <w:t>(2), 237–252.</w:t>
      </w:r>
    </w:p>
    <w:p w14:paraId="6003EE44"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Bäckman, L. (1991). Recognition memory across the adult life span: the role of prior knowledge. </w:t>
      </w:r>
      <w:r w:rsidRPr="00194188">
        <w:rPr>
          <w:rFonts w:ascii="Times New Roman" w:hAnsi="Times New Roman" w:cs="Times New Roman"/>
          <w:i/>
          <w:iCs/>
          <w:noProof/>
          <w:sz w:val="24"/>
          <w:szCs w:val="24"/>
        </w:rPr>
        <w:t>Memory &amp;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19</w:t>
      </w:r>
      <w:r w:rsidRPr="00194188">
        <w:rPr>
          <w:rFonts w:ascii="Times New Roman" w:hAnsi="Times New Roman" w:cs="Times New Roman"/>
          <w:noProof/>
          <w:sz w:val="24"/>
          <w:szCs w:val="24"/>
        </w:rPr>
        <w:t>(1), 63–71. http://doi.org/10.3758/BF03198496</w:t>
      </w:r>
    </w:p>
    <w:p w14:paraId="11D89407"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Bernstein, M. J., Young, S. G., &amp; Hugenberg, K. (2007). The cross-category effect: mere social categorization is sufficient to elicit an own-group bias in face recognition. </w:t>
      </w:r>
      <w:r w:rsidRPr="00194188">
        <w:rPr>
          <w:rFonts w:ascii="Times New Roman" w:hAnsi="Times New Roman" w:cs="Times New Roman"/>
          <w:i/>
          <w:iCs/>
          <w:noProof/>
          <w:sz w:val="24"/>
          <w:szCs w:val="24"/>
        </w:rPr>
        <w:t>Psychological Science</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18</w:t>
      </w:r>
      <w:r w:rsidRPr="00194188">
        <w:rPr>
          <w:rFonts w:ascii="Times New Roman" w:hAnsi="Times New Roman" w:cs="Times New Roman"/>
          <w:noProof/>
          <w:sz w:val="24"/>
          <w:szCs w:val="24"/>
        </w:rPr>
        <w:t>(8), 706–12. http://doi.org/10.1111/j.1467-9280.2007.01964.x</w:t>
      </w:r>
    </w:p>
    <w:p w14:paraId="4DF0A49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Bothwell, R. K., Brigham, J. C., &amp; Malpass, R. S. (1989). Cross-Racial Identification. </w:t>
      </w:r>
      <w:r w:rsidRPr="00194188">
        <w:rPr>
          <w:rFonts w:ascii="Times New Roman" w:hAnsi="Times New Roman" w:cs="Times New Roman"/>
          <w:i/>
          <w:iCs/>
          <w:noProof/>
          <w:sz w:val="24"/>
          <w:szCs w:val="24"/>
        </w:rPr>
        <w:t>Personality and Social Psychology Bulletin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15</w:t>
      </w:r>
      <w:r w:rsidRPr="00194188">
        <w:rPr>
          <w:rFonts w:ascii="Times New Roman" w:hAnsi="Times New Roman" w:cs="Times New Roman"/>
          <w:noProof/>
          <w:sz w:val="24"/>
          <w:szCs w:val="24"/>
        </w:rPr>
        <w:t>(1), 19–25. http://doi.org/10.1177/0146167289151002</w:t>
      </w:r>
    </w:p>
    <w:p w14:paraId="23E6CB09" w14:textId="57B7898B"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color w:val="auto"/>
          <w:sz w:val="24"/>
          <w:szCs w:val="24"/>
        </w:rPr>
      </w:pPr>
      <w:r w:rsidRPr="00194188">
        <w:rPr>
          <w:rFonts w:ascii="Times New Roman" w:hAnsi="Times New Roman" w:cs="Times New Roman"/>
          <w:noProof/>
          <w:sz w:val="24"/>
          <w:szCs w:val="24"/>
        </w:rPr>
        <w:t xml:space="preserve">Burton, M. A. (2013). Why has research in face recognition progressed so slowly? The importance of variability. </w:t>
      </w:r>
      <w:r w:rsidRPr="00194188">
        <w:rPr>
          <w:rFonts w:ascii="Times New Roman" w:hAnsi="Times New Roman" w:cs="Times New Roman"/>
          <w:i/>
          <w:iCs/>
          <w:noProof/>
          <w:sz w:val="24"/>
          <w:szCs w:val="24"/>
        </w:rPr>
        <w:t>The Quarterly Journal of Experimental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66</w:t>
      </w:r>
      <w:r w:rsidRPr="00194188">
        <w:rPr>
          <w:rFonts w:ascii="Times New Roman" w:hAnsi="Times New Roman" w:cs="Times New Roman"/>
          <w:noProof/>
          <w:sz w:val="24"/>
          <w:szCs w:val="24"/>
        </w:rPr>
        <w:t>(8), 1467–1485</w:t>
      </w:r>
      <w:r w:rsidRPr="00194188">
        <w:rPr>
          <w:rFonts w:ascii="Times New Roman" w:hAnsi="Times New Roman" w:cs="Times New Roman"/>
          <w:noProof/>
          <w:color w:val="auto"/>
          <w:sz w:val="24"/>
          <w:szCs w:val="24"/>
        </w:rPr>
        <w:t xml:space="preserve">. </w:t>
      </w:r>
      <w:r w:rsidR="00A51EFB" w:rsidRPr="00194188">
        <w:rPr>
          <w:rStyle w:val="Hyperlink"/>
          <w:rFonts w:ascii="Times New Roman" w:hAnsi="Times New Roman" w:cs="Times New Roman"/>
          <w:noProof/>
          <w:color w:val="auto"/>
          <w:sz w:val="24"/>
          <w:szCs w:val="24"/>
          <w:u w:val="none"/>
        </w:rPr>
        <w:t>http://doi.org/10.1080/17470218.2013.800125</w:t>
      </w:r>
    </w:p>
    <w:p w14:paraId="6DB829C2" w14:textId="201549E7" w:rsidR="00815AE5" w:rsidRPr="00194188" w:rsidRDefault="00815AE5" w:rsidP="00A33615">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194188">
        <w:rPr>
          <w:rFonts w:ascii="Times New Roman" w:hAnsi="Times New Roman" w:cs="Times New Roman"/>
          <w:noProof/>
          <w:sz w:val="24"/>
          <w:szCs w:val="24"/>
        </w:rPr>
        <w:t xml:space="preserve">DeLozier, S., &amp; Rhodes, M. G. (2015). The impact of value-directed remembering on the own-race bias. </w:t>
      </w:r>
      <w:r w:rsidRPr="00194188">
        <w:rPr>
          <w:rFonts w:ascii="Times New Roman" w:hAnsi="Times New Roman" w:cs="Times New Roman"/>
          <w:i/>
          <w:noProof/>
          <w:sz w:val="24"/>
          <w:szCs w:val="24"/>
          <w:lang w:val="it-IT"/>
        </w:rPr>
        <w:t>Acta psychologica, 154</w:t>
      </w:r>
      <w:r w:rsidRPr="00194188">
        <w:rPr>
          <w:rFonts w:ascii="Times New Roman" w:hAnsi="Times New Roman" w:cs="Times New Roman"/>
          <w:noProof/>
          <w:sz w:val="24"/>
          <w:szCs w:val="24"/>
          <w:lang w:val="it-IT"/>
        </w:rPr>
        <w:t>, 62-68. https://doi.org/10.1016/j.actpsy.2014.11.009</w:t>
      </w:r>
    </w:p>
    <w:p w14:paraId="1286FD5E"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Ellis, H. D., &amp; Deregowski, J. B. (1981). </w:t>
      </w:r>
      <w:r w:rsidRPr="00194188">
        <w:rPr>
          <w:rFonts w:ascii="Times New Roman" w:hAnsi="Times New Roman" w:cs="Times New Roman"/>
          <w:noProof/>
          <w:sz w:val="24"/>
          <w:szCs w:val="24"/>
        </w:rPr>
        <w:t xml:space="preserve">Within-Race and Between-Race Recognition of Transformed and Untransformed Faces. </w:t>
      </w:r>
      <w:r w:rsidRPr="00194188">
        <w:rPr>
          <w:rFonts w:ascii="Times New Roman" w:hAnsi="Times New Roman" w:cs="Times New Roman"/>
          <w:i/>
          <w:iCs/>
          <w:noProof/>
          <w:sz w:val="24"/>
          <w:szCs w:val="24"/>
        </w:rPr>
        <w:t>The American Journal of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94</w:t>
      </w:r>
      <w:r w:rsidRPr="00194188">
        <w:rPr>
          <w:rFonts w:ascii="Times New Roman" w:hAnsi="Times New Roman" w:cs="Times New Roman"/>
          <w:noProof/>
          <w:sz w:val="24"/>
          <w:szCs w:val="24"/>
        </w:rPr>
        <w:t>(1), 27. http://doi.org/10.2307/1422341</w:t>
      </w:r>
    </w:p>
    <w:p w14:paraId="5FB2ADFA"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Ge, L., Zhang, H., Wang, Z., Quinn, P. C., Pascalis, O., Kelly, D., … Lee, K. (2009). Two faces of the other-race effect : Recognition and categorisation of Caucasian and </w:t>
      </w:r>
      <w:r w:rsidRPr="00194188">
        <w:rPr>
          <w:rFonts w:ascii="Times New Roman" w:hAnsi="Times New Roman" w:cs="Times New Roman"/>
          <w:noProof/>
          <w:sz w:val="24"/>
          <w:szCs w:val="24"/>
        </w:rPr>
        <w:lastRenderedPageBreak/>
        <w:t xml:space="preserve">Chinese faces. </w:t>
      </w:r>
      <w:r w:rsidRPr="00194188">
        <w:rPr>
          <w:rFonts w:ascii="Times New Roman" w:hAnsi="Times New Roman" w:cs="Times New Roman"/>
          <w:i/>
          <w:iCs/>
          <w:noProof/>
          <w:sz w:val="24"/>
          <w:szCs w:val="24"/>
        </w:rPr>
        <w:t>Perception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38</w:t>
      </w:r>
      <w:r w:rsidRPr="00194188">
        <w:rPr>
          <w:rFonts w:ascii="Times New Roman" w:hAnsi="Times New Roman" w:cs="Times New Roman"/>
          <w:noProof/>
          <w:sz w:val="24"/>
          <w:szCs w:val="24"/>
        </w:rPr>
        <w:t>, 1199–1211. http://doi.org/10.1068/p6136</w:t>
      </w:r>
    </w:p>
    <w:p w14:paraId="64C93DD0" w14:textId="6A72AF13" w:rsidR="00A33615" w:rsidRPr="00194188" w:rsidRDefault="00C2772B"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Golby,  A.</w:t>
      </w:r>
      <w:r w:rsidR="00A33615" w:rsidRPr="00194188">
        <w:rPr>
          <w:rFonts w:ascii="Times New Roman" w:hAnsi="Times New Roman" w:cs="Times New Roman"/>
          <w:noProof/>
          <w:sz w:val="24"/>
          <w:szCs w:val="24"/>
        </w:rPr>
        <w:t xml:space="preserve">J., Gabrieli, J. D., Chiao, J. Y., &amp; Eberhardt, J. L. (2001). Differential responses in the fusiform region to same-race and other-race faces. </w:t>
      </w:r>
      <w:r w:rsidR="00A33615" w:rsidRPr="00194188">
        <w:rPr>
          <w:rFonts w:ascii="Times New Roman" w:hAnsi="Times New Roman" w:cs="Times New Roman"/>
          <w:i/>
          <w:iCs/>
          <w:noProof/>
          <w:sz w:val="24"/>
          <w:szCs w:val="24"/>
        </w:rPr>
        <w:t>Nature Neuroscience</w:t>
      </w:r>
      <w:r w:rsidR="00A33615" w:rsidRPr="00194188">
        <w:rPr>
          <w:rFonts w:ascii="Times New Roman" w:hAnsi="Times New Roman" w:cs="Times New Roman"/>
          <w:noProof/>
          <w:sz w:val="24"/>
          <w:szCs w:val="24"/>
        </w:rPr>
        <w:t xml:space="preserve">, </w:t>
      </w:r>
      <w:r w:rsidR="00A33615" w:rsidRPr="00194188">
        <w:rPr>
          <w:rFonts w:ascii="Times New Roman" w:hAnsi="Times New Roman" w:cs="Times New Roman"/>
          <w:i/>
          <w:iCs/>
          <w:noProof/>
          <w:sz w:val="24"/>
          <w:szCs w:val="24"/>
        </w:rPr>
        <w:t>4</w:t>
      </w:r>
      <w:r w:rsidR="00A33615" w:rsidRPr="00194188">
        <w:rPr>
          <w:rFonts w:ascii="Times New Roman" w:hAnsi="Times New Roman" w:cs="Times New Roman"/>
          <w:noProof/>
          <w:sz w:val="24"/>
          <w:szCs w:val="24"/>
        </w:rPr>
        <w:t>(8), 845–50. http://doi.org/10.1038/90565</w:t>
      </w:r>
    </w:p>
    <w:p w14:paraId="17554748"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Hayden, A., Bhatt, R. S., Joseph, J. E., &amp; Tanaka, J. W. (2007). The Other-Race Effect in Infancy: Evidence Using a Morphing Technique. </w:t>
      </w:r>
      <w:r w:rsidRPr="00194188">
        <w:rPr>
          <w:rFonts w:ascii="Times New Roman" w:hAnsi="Times New Roman" w:cs="Times New Roman"/>
          <w:i/>
          <w:iCs/>
          <w:noProof/>
          <w:sz w:val="24"/>
          <w:szCs w:val="24"/>
        </w:rPr>
        <w:t>Infancy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12</w:t>
      </w:r>
      <w:r w:rsidRPr="00194188">
        <w:rPr>
          <w:rFonts w:ascii="Times New Roman" w:hAnsi="Times New Roman" w:cs="Times New Roman"/>
          <w:noProof/>
          <w:sz w:val="24"/>
          <w:szCs w:val="24"/>
        </w:rPr>
        <w:t>(1), 95–104.</w:t>
      </w:r>
    </w:p>
    <w:p w14:paraId="3D9C4C27"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Hayward, W. G., Crookes, K., &amp; Rhodes, G. (2013). The other-race effect: Holistic coding differences and beyond. </w:t>
      </w:r>
      <w:r w:rsidRPr="00194188">
        <w:rPr>
          <w:rFonts w:ascii="Times New Roman" w:hAnsi="Times New Roman" w:cs="Times New Roman"/>
          <w:i/>
          <w:iCs/>
          <w:noProof/>
          <w:sz w:val="24"/>
          <w:szCs w:val="24"/>
        </w:rPr>
        <w:t>Visual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21</w:t>
      </w:r>
      <w:r w:rsidRPr="00194188">
        <w:rPr>
          <w:rFonts w:ascii="Times New Roman" w:hAnsi="Times New Roman" w:cs="Times New Roman"/>
          <w:noProof/>
          <w:sz w:val="24"/>
          <w:szCs w:val="24"/>
        </w:rPr>
        <w:t>(9-10), 1224–1247. http://doi.org/10.1080/13506285.2013.824530</w:t>
      </w:r>
    </w:p>
    <w:p w14:paraId="30225A72"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He, Y., Ebner, N. C., &amp; Johnson, M. K. (2011). What Predicts the Own-Age Bias in Face Recognition Memory? </w:t>
      </w:r>
      <w:r w:rsidRPr="00194188">
        <w:rPr>
          <w:rFonts w:ascii="Times New Roman" w:hAnsi="Times New Roman" w:cs="Times New Roman"/>
          <w:i/>
          <w:iCs/>
          <w:noProof/>
          <w:sz w:val="24"/>
          <w:szCs w:val="24"/>
        </w:rPr>
        <w:t>Social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29</w:t>
      </w:r>
      <w:r w:rsidRPr="00194188">
        <w:rPr>
          <w:rFonts w:ascii="Times New Roman" w:hAnsi="Times New Roman" w:cs="Times New Roman"/>
          <w:noProof/>
          <w:sz w:val="24"/>
          <w:szCs w:val="24"/>
        </w:rPr>
        <w:t>(1), 97–109.</w:t>
      </w:r>
    </w:p>
    <w:p w14:paraId="30F49EEE"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Hugenberg, K., Miller, J., &amp; Claypool, H. M. (2007). Categorization and individuation in the cross-race recognition deficit: Toward a solution to an insidious problem. </w:t>
      </w:r>
      <w:r w:rsidRPr="00194188">
        <w:rPr>
          <w:rFonts w:ascii="Times New Roman" w:hAnsi="Times New Roman" w:cs="Times New Roman"/>
          <w:i/>
          <w:iCs/>
          <w:noProof/>
          <w:sz w:val="24"/>
          <w:szCs w:val="24"/>
        </w:rPr>
        <w:t>Journal of Experimental Social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43</w:t>
      </w:r>
      <w:r w:rsidRPr="00194188">
        <w:rPr>
          <w:rFonts w:ascii="Times New Roman" w:hAnsi="Times New Roman" w:cs="Times New Roman"/>
          <w:noProof/>
          <w:sz w:val="24"/>
          <w:szCs w:val="24"/>
        </w:rPr>
        <w:t>(2), 334–340. http://doi.org/10.1016/j.jesp.2006.02.010</w:t>
      </w:r>
    </w:p>
    <w:p w14:paraId="3381F04C"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Hugenberg, K., Young, S. G., Bernstein, M. J., &amp; Sacco, D. F. (2010). The categorization-individuation model: an integrative account of the other-race recognition deficit. </w:t>
      </w:r>
      <w:r w:rsidRPr="00194188">
        <w:rPr>
          <w:rFonts w:ascii="Times New Roman" w:hAnsi="Times New Roman" w:cs="Times New Roman"/>
          <w:i/>
          <w:iCs/>
          <w:noProof/>
          <w:sz w:val="24"/>
          <w:szCs w:val="24"/>
        </w:rPr>
        <w:t>Psychological Review</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117</w:t>
      </w:r>
      <w:r w:rsidRPr="00194188">
        <w:rPr>
          <w:rFonts w:ascii="Times New Roman" w:hAnsi="Times New Roman" w:cs="Times New Roman"/>
          <w:noProof/>
          <w:sz w:val="24"/>
          <w:szCs w:val="24"/>
        </w:rPr>
        <w:t>(4), 1168–87. http://doi.org/10.1037/a0020463</w:t>
      </w:r>
    </w:p>
    <w:p w14:paraId="1AEC534D"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Jaquet, E., Rhodes, G., &amp; Hayward, W. G. (2007). Opposite aftereffects for Chinese and Caucasian faces are selective for social category information and not just physical face differences. </w:t>
      </w:r>
      <w:r w:rsidRPr="00194188">
        <w:rPr>
          <w:rFonts w:ascii="Times New Roman" w:hAnsi="Times New Roman" w:cs="Times New Roman"/>
          <w:i/>
          <w:iCs/>
          <w:noProof/>
          <w:sz w:val="24"/>
          <w:szCs w:val="24"/>
        </w:rPr>
        <w:t>The Quarterly Journal of Experimental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60</w:t>
      </w:r>
      <w:r w:rsidRPr="00194188">
        <w:rPr>
          <w:rFonts w:ascii="Times New Roman" w:hAnsi="Times New Roman" w:cs="Times New Roman"/>
          <w:noProof/>
          <w:sz w:val="24"/>
          <w:szCs w:val="24"/>
        </w:rPr>
        <w:t>(11), 1457–1467. http://doi.org/10.1080/17470210701467870</w:t>
      </w:r>
    </w:p>
    <w:p w14:paraId="7744739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lastRenderedPageBreak/>
        <w:t xml:space="preserve">Jaquet, E., Rhodes, G., &amp; Hayward, W. G. (2008). Race-contingent aftereffects suggest distinct perceptual norms for different race faces. </w:t>
      </w:r>
      <w:r w:rsidRPr="00194188">
        <w:rPr>
          <w:rFonts w:ascii="Times New Roman" w:hAnsi="Times New Roman" w:cs="Times New Roman"/>
          <w:i/>
          <w:iCs/>
          <w:noProof/>
          <w:sz w:val="24"/>
          <w:szCs w:val="24"/>
        </w:rPr>
        <w:t>Visual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16</w:t>
      </w:r>
      <w:r w:rsidRPr="00194188">
        <w:rPr>
          <w:rFonts w:ascii="Times New Roman" w:hAnsi="Times New Roman" w:cs="Times New Roman"/>
          <w:noProof/>
          <w:sz w:val="24"/>
          <w:szCs w:val="24"/>
        </w:rPr>
        <w:t>(6), 734–753. http://doi.org//10.1080/13506280701350647</w:t>
      </w:r>
    </w:p>
    <w:p w14:paraId="18130754" w14:textId="788E9F3C"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Jenkins, R., White, D., Van Montfort, X., &amp; Burton,  </w:t>
      </w:r>
      <w:r w:rsidR="00D154B1" w:rsidRPr="00194188">
        <w:rPr>
          <w:rFonts w:ascii="Times New Roman" w:hAnsi="Times New Roman" w:cs="Times New Roman"/>
          <w:noProof/>
          <w:sz w:val="24"/>
          <w:szCs w:val="24"/>
        </w:rPr>
        <w:t>A</w:t>
      </w:r>
      <w:r w:rsidRPr="00194188">
        <w:rPr>
          <w:rFonts w:ascii="Times New Roman" w:hAnsi="Times New Roman" w:cs="Times New Roman"/>
          <w:noProof/>
          <w:sz w:val="24"/>
          <w:szCs w:val="24"/>
        </w:rPr>
        <w:t>.</w:t>
      </w:r>
      <w:r w:rsidR="00D154B1" w:rsidRPr="00194188">
        <w:rPr>
          <w:rFonts w:ascii="Times New Roman" w:hAnsi="Times New Roman" w:cs="Times New Roman"/>
          <w:noProof/>
          <w:sz w:val="24"/>
          <w:szCs w:val="24"/>
        </w:rPr>
        <w:t>M.</w:t>
      </w:r>
      <w:r w:rsidRPr="00194188">
        <w:rPr>
          <w:rFonts w:ascii="Times New Roman" w:hAnsi="Times New Roman" w:cs="Times New Roman"/>
          <w:noProof/>
          <w:sz w:val="24"/>
          <w:szCs w:val="24"/>
        </w:rPr>
        <w:t xml:space="preserve"> (2011). Variability in photos of the same face. </w:t>
      </w:r>
      <w:r w:rsidRPr="00194188">
        <w:rPr>
          <w:rFonts w:ascii="Times New Roman" w:hAnsi="Times New Roman" w:cs="Times New Roman"/>
          <w:i/>
          <w:iCs/>
          <w:noProof/>
          <w:sz w:val="24"/>
          <w:szCs w:val="24"/>
        </w:rPr>
        <w:t>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121</w:t>
      </w:r>
      <w:r w:rsidRPr="00194188">
        <w:rPr>
          <w:rFonts w:ascii="Times New Roman" w:hAnsi="Times New Roman" w:cs="Times New Roman"/>
          <w:noProof/>
          <w:sz w:val="24"/>
          <w:szCs w:val="24"/>
        </w:rPr>
        <w:t xml:space="preserve">(3), 313–23. </w:t>
      </w:r>
      <w:hyperlink r:id="rId12" w:history="1">
        <w:r w:rsidR="00435CC2" w:rsidRPr="00194188">
          <w:rPr>
            <w:rStyle w:val="Hyperlink"/>
            <w:rFonts w:ascii="Times New Roman" w:hAnsi="Times New Roman" w:cs="Times New Roman"/>
            <w:noProof/>
            <w:sz w:val="24"/>
            <w:szCs w:val="24"/>
          </w:rPr>
          <w:t>http://doi.org/10.1016/j.cognition.2011.08.001</w:t>
        </w:r>
      </w:hyperlink>
    </w:p>
    <w:p w14:paraId="35431892" w14:textId="77777777" w:rsidR="00726C20" w:rsidRPr="00194188" w:rsidRDefault="00DB658C" w:rsidP="00A33615">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194188">
        <w:rPr>
          <w:rFonts w:ascii="Times New Roman" w:hAnsi="Times New Roman" w:cs="Times New Roman"/>
          <w:noProof/>
          <w:sz w:val="24"/>
          <w:szCs w:val="24"/>
          <w:lang w:val="en-US"/>
        </w:rPr>
        <w:t xml:space="preserve">Johnston, R. A., Kanazawa, M., Kato, T., &amp; Oda, M. (1997). Exploring the structure of multidimensional face-space: The effects of age and gender. </w:t>
      </w:r>
      <w:r w:rsidRPr="00194188">
        <w:rPr>
          <w:rFonts w:ascii="Times New Roman" w:hAnsi="Times New Roman" w:cs="Times New Roman"/>
          <w:i/>
          <w:noProof/>
          <w:sz w:val="24"/>
          <w:szCs w:val="24"/>
          <w:lang w:val="en-US"/>
        </w:rPr>
        <w:t>Visual Cognition, 4</w:t>
      </w:r>
      <w:r w:rsidRPr="00194188">
        <w:rPr>
          <w:rFonts w:ascii="Times New Roman" w:hAnsi="Times New Roman" w:cs="Times New Roman"/>
          <w:noProof/>
          <w:sz w:val="24"/>
          <w:szCs w:val="24"/>
          <w:lang w:val="en-US"/>
        </w:rPr>
        <w:t xml:space="preserve">(1), 39-57. </w:t>
      </w:r>
      <w:hyperlink r:id="rId13" w:history="1">
        <w:r w:rsidR="00726C20" w:rsidRPr="00194188">
          <w:rPr>
            <w:rStyle w:val="Hyperlink"/>
            <w:rFonts w:ascii="Times New Roman" w:hAnsi="Times New Roman" w:cs="Times New Roman"/>
            <w:noProof/>
            <w:sz w:val="24"/>
            <w:szCs w:val="24"/>
            <w:lang w:val="en-US"/>
          </w:rPr>
          <w:t>http://dx.doi.org/10.1080/713756750</w:t>
        </w:r>
      </w:hyperlink>
      <w:r w:rsidR="00726C20" w:rsidRPr="00194188">
        <w:rPr>
          <w:rFonts w:ascii="Times New Roman" w:hAnsi="Times New Roman" w:cs="Times New Roman"/>
          <w:noProof/>
          <w:sz w:val="24"/>
          <w:szCs w:val="24"/>
          <w:lang w:val="en-US"/>
        </w:rPr>
        <w:t xml:space="preserve">  </w:t>
      </w:r>
    </w:p>
    <w:p w14:paraId="2D0CE01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194188">
        <w:rPr>
          <w:rFonts w:ascii="Times New Roman" w:hAnsi="Times New Roman" w:cs="Times New Roman"/>
          <w:noProof/>
          <w:sz w:val="24"/>
          <w:szCs w:val="24"/>
        </w:rPr>
        <w:t xml:space="preserve">Kloth, N., Shields, S. E., &amp; Rhodes, G. (2014). On the other side of the fence: Effects of social categorization and spatial grouping on memory and attention for own-race and other-race faces. </w:t>
      </w:r>
      <w:r w:rsidRPr="00194188">
        <w:rPr>
          <w:rFonts w:ascii="Times New Roman" w:hAnsi="Times New Roman" w:cs="Times New Roman"/>
          <w:i/>
          <w:iCs/>
          <w:noProof/>
          <w:sz w:val="24"/>
          <w:szCs w:val="24"/>
          <w:lang w:val="it-IT"/>
        </w:rPr>
        <w:t>PLoS ONE</w:t>
      </w:r>
      <w:r w:rsidRPr="00194188">
        <w:rPr>
          <w:rFonts w:ascii="Times New Roman" w:hAnsi="Times New Roman" w:cs="Times New Roman"/>
          <w:noProof/>
          <w:sz w:val="24"/>
          <w:szCs w:val="24"/>
          <w:lang w:val="it-IT"/>
        </w:rPr>
        <w:t xml:space="preserve">, </w:t>
      </w:r>
      <w:r w:rsidRPr="00194188">
        <w:rPr>
          <w:rFonts w:ascii="Times New Roman" w:hAnsi="Times New Roman" w:cs="Times New Roman"/>
          <w:i/>
          <w:iCs/>
          <w:noProof/>
          <w:sz w:val="24"/>
          <w:szCs w:val="24"/>
          <w:lang w:val="it-IT"/>
        </w:rPr>
        <w:t>9</w:t>
      </w:r>
      <w:r w:rsidRPr="00194188">
        <w:rPr>
          <w:rFonts w:ascii="Times New Roman" w:hAnsi="Times New Roman" w:cs="Times New Roman"/>
          <w:noProof/>
          <w:sz w:val="24"/>
          <w:szCs w:val="24"/>
          <w:lang w:val="it-IT"/>
        </w:rPr>
        <w:t>(9), 1–10. http://doi.org/10.1371/journal.pone.0105979</w:t>
      </w:r>
    </w:p>
    <w:p w14:paraId="61FD52CE"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Kuefner, D., Macchi Cassia, V., Picozzi, M., &amp; Bricolo, E. (2008). </w:t>
      </w:r>
      <w:r w:rsidRPr="00194188">
        <w:rPr>
          <w:rFonts w:ascii="Times New Roman" w:hAnsi="Times New Roman" w:cs="Times New Roman"/>
          <w:noProof/>
          <w:sz w:val="24"/>
          <w:szCs w:val="24"/>
        </w:rPr>
        <w:t xml:space="preserve">Do all kids look alike? Evidence for an other-age effect in adults. </w:t>
      </w:r>
      <w:r w:rsidRPr="00194188">
        <w:rPr>
          <w:rFonts w:ascii="Times New Roman" w:hAnsi="Times New Roman" w:cs="Times New Roman"/>
          <w:i/>
          <w:iCs/>
          <w:noProof/>
          <w:sz w:val="24"/>
          <w:szCs w:val="24"/>
        </w:rPr>
        <w:t>Journal of Experimental Psychology. Human Perception and Performance</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34</w:t>
      </w:r>
      <w:r w:rsidRPr="00194188">
        <w:rPr>
          <w:rFonts w:ascii="Times New Roman" w:hAnsi="Times New Roman" w:cs="Times New Roman"/>
          <w:noProof/>
          <w:sz w:val="24"/>
          <w:szCs w:val="24"/>
        </w:rPr>
        <w:t>(4), 811–7. http://doi.org/10.1037/0096-1523.34.4.811</w:t>
      </w:r>
    </w:p>
    <w:p w14:paraId="4E5E861F"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Laurence, S., Zhou, X., &amp; Mondloch, C. J. (2016). The flip side of the other-race coin: They all look different to me. </w:t>
      </w:r>
      <w:r w:rsidRPr="00194188">
        <w:rPr>
          <w:rFonts w:ascii="Times New Roman" w:hAnsi="Times New Roman" w:cs="Times New Roman"/>
          <w:i/>
          <w:iCs/>
          <w:noProof/>
          <w:sz w:val="24"/>
          <w:szCs w:val="24"/>
        </w:rPr>
        <w:t>British Journal of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107</w:t>
      </w:r>
      <w:r w:rsidRPr="00194188">
        <w:rPr>
          <w:rFonts w:ascii="Times New Roman" w:hAnsi="Times New Roman" w:cs="Times New Roman"/>
          <w:noProof/>
          <w:sz w:val="24"/>
          <w:szCs w:val="24"/>
        </w:rPr>
        <w:t>, 374–388. http://doi.org/10.1111/bjop.12147</w:t>
      </w:r>
    </w:p>
    <w:p w14:paraId="1B4C3293"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Levin, D. T. (1996). Classifying faces by race: The structure of face categories. </w:t>
      </w:r>
      <w:r w:rsidRPr="00194188">
        <w:rPr>
          <w:rFonts w:ascii="Times New Roman" w:hAnsi="Times New Roman" w:cs="Times New Roman"/>
          <w:i/>
          <w:iCs/>
          <w:noProof/>
          <w:sz w:val="24"/>
          <w:szCs w:val="24"/>
        </w:rPr>
        <w:t>Journal of Experimental Psychology: Learning, Memory, and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22</w:t>
      </w:r>
      <w:r w:rsidRPr="00194188">
        <w:rPr>
          <w:rFonts w:ascii="Times New Roman" w:hAnsi="Times New Roman" w:cs="Times New Roman"/>
          <w:noProof/>
          <w:sz w:val="24"/>
          <w:szCs w:val="24"/>
        </w:rPr>
        <w:t>(6), 1364–1382. http://doi.org/10.1037//0278-7393.22.6.1364</w:t>
      </w:r>
    </w:p>
    <w:p w14:paraId="553CE6AD"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lastRenderedPageBreak/>
        <w:t xml:space="preserve">Levin, D. T. (2000). Race as a visual feature: using visual search and perceptual discrimination tasks to understand face categories and the cross-race recognition deficit. </w:t>
      </w:r>
      <w:r w:rsidRPr="00194188">
        <w:rPr>
          <w:rFonts w:ascii="Times New Roman" w:hAnsi="Times New Roman" w:cs="Times New Roman"/>
          <w:i/>
          <w:iCs/>
          <w:noProof/>
          <w:sz w:val="24"/>
          <w:szCs w:val="24"/>
        </w:rPr>
        <w:t>Journal of Experimental Psychology. General</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129</w:t>
      </w:r>
      <w:r w:rsidRPr="00194188">
        <w:rPr>
          <w:rFonts w:ascii="Times New Roman" w:hAnsi="Times New Roman" w:cs="Times New Roman"/>
          <w:noProof/>
          <w:sz w:val="24"/>
          <w:szCs w:val="24"/>
        </w:rPr>
        <w:t>(4), 559–74. http://doi.org//10.1037/0096-3445.129.4.559</w:t>
      </w:r>
    </w:p>
    <w:p w14:paraId="1C6A5A4F"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Macchi Cassia, V., Picozzi, M., Kuefner, D., &amp; Casati, M. (2009). Why mix-ups don’t happen in the nursery: evidence for an experience-based interpretation of the other-age effect. </w:t>
      </w:r>
      <w:r w:rsidRPr="00194188">
        <w:rPr>
          <w:rFonts w:ascii="Times New Roman" w:hAnsi="Times New Roman" w:cs="Times New Roman"/>
          <w:i/>
          <w:iCs/>
          <w:noProof/>
          <w:sz w:val="24"/>
          <w:szCs w:val="24"/>
        </w:rPr>
        <w:t>The Quarterly Journal of Experimental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62</w:t>
      </w:r>
      <w:r w:rsidRPr="00194188">
        <w:rPr>
          <w:rFonts w:ascii="Times New Roman" w:hAnsi="Times New Roman" w:cs="Times New Roman"/>
          <w:noProof/>
          <w:sz w:val="24"/>
          <w:szCs w:val="24"/>
        </w:rPr>
        <w:t>(6), 1099–107. http://doi.org/10.1080/17470210802617654</w:t>
      </w:r>
    </w:p>
    <w:p w14:paraId="37174BE9"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MacLin, O. H., &amp; Malpass, R. S. (2001). Racial categorization of faces: The ambiguous race face effect. </w:t>
      </w:r>
      <w:r w:rsidRPr="00194188">
        <w:rPr>
          <w:rFonts w:ascii="Times New Roman" w:hAnsi="Times New Roman" w:cs="Times New Roman"/>
          <w:i/>
          <w:iCs/>
          <w:noProof/>
          <w:sz w:val="24"/>
          <w:szCs w:val="24"/>
        </w:rPr>
        <w:t>Psychology, Public Policy, and Law</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7</w:t>
      </w:r>
      <w:r w:rsidRPr="00194188">
        <w:rPr>
          <w:rFonts w:ascii="Times New Roman" w:hAnsi="Times New Roman" w:cs="Times New Roman"/>
          <w:noProof/>
          <w:sz w:val="24"/>
          <w:szCs w:val="24"/>
        </w:rPr>
        <w:t>(1), 98–118. http://doi.org//10.1037/1076-8971.7.1.98</w:t>
      </w:r>
    </w:p>
    <w:p w14:paraId="13C800DD" w14:textId="15BDCDBB"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Megreya,</w:t>
      </w:r>
      <w:r w:rsidR="00C2772B" w:rsidRPr="00194188">
        <w:rPr>
          <w:rFonts w:ascii="Times New Roman" w:hAnsi="Times New Roman" w:cs="Times New Roman"/>
          <w:noProof/>
          <w:sz w:val="24"/>
          <w:szCs w:val="24"/>
        </w:rPr>
        <w:t xml:space="preserve"> A. M., White, D., &amp; Burton,  A.</w:t>
      </w:r>
      <w:r w:rsidRPr="00194188">
        <w:rPr>
          <w:rFonts w:ascii="Times New Roman" w:hAnsi="Times New Roman" w:cs="Times New Roman"/>
          <w:noProof/>
          <w:sz w:val="24"/>
          <w:szCs w:val="24"/>
        </w:rPr>
        <w:t xml:space="preserve">M. (2011). The other-race effect does not rely on memory: Evidence from a matching task. </w:t>
      </w:r>
      <w:r w:rsidRPr="00194188">
        <w:rPr>
          <w:rFonts w:ascii="Times New Roman" w:hAnsi="Times New Roman" w:cs="Times New Roman"/>
          <w:i/>
          <w:iCs/>
          <w:noProof/>
          <w:sz w:val="24"/>
          <w:szCs w:val="24"/>
        </w:rPr>
        <w:t>Quarterly Journal of Experimental Psychology (2006)</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64</w:t>
      </w:r>
      <w:r w:rsidRPr="00194188">
        <w:rPr>
          <w:rFonts w:ascii="Times New Roman" w:hAnsi="Times New Roman" w:cs="Times New Roman"/>
          <w:noProof/>
          <w:sz w:val="24"/>
          <w:szCs w:val="24"/>
        </w:rPr>
        <w:t>(8), 1473–1483. http://doi.org/10.1080/17470218.2011.575228</w:t>
      </w:r>
    </w:p>
    <w:p w14:paraId="7AD5E23E"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Meissner, C. a., &amp; Brigham, J. C. (2001). Thirty years of investigating the own-race bias in memory for faces: A meta-analytic review. </w:t>
      </w:r>
      <w:r w:rsidRPr="00194188">
        <w:rPr>
          <w:rFonts w:ascii="Times New Roman" w:hAnsi="Times New Roman" w:cs="Times New Roman"/>
          <w:i/>
          <w:iCs/>
          <w:noProof/>
          <w:sz w:val="24"/>
          <w:szCs w:val="24"/>
        </w:rPr>
        <w:t>Psychology, Public Policy, and Law</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7</w:t>
      </w:r>
      <w:r w:rsidRPr="00194188">
        <w:rPr>
          <w:rFonts w:ascii="Times New Roman" w:hAnsi="Times New Roman" w:cs="Times New Roman"/>
          <w:noProof/>
          <w:sz w:val="24"/>
          <w:szCs w:val="24"/>
        </w:rPr>
        <w:t>(1), 3–35. http://doi.org/10.1037//1076-8971.7.1.3</w:t>
      </w:r>
    </w:p>
    <w:p w14:paraId="7A555B0F" w14:textId="2BF5DE36" w:rsidR="00A33615" w:rsidRPr="00194188" w:rsidRDefault="00C2772B"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Meissner, C. A</w:t>
      </w:r>
      <w:r w:rsidR="00A33615" w:rsidRPr="00194188">
        <w:rPr>
          <w:rFonts w:ascii="Times New Roman" w:hAnsi="Times New Roman" w:cs="Times New Roman"/>
          <w:noProof/>
          <w:sz w:val="24"/>
          <w:szCs w:val="24"/>
        </w:rPr>
        <w:t xml:space="preserve">., Susa, K. J., &amp; Ross, A. B. (2013). Can I see your passport please? Perceptual discrimination of own- and other-race faces. </w:t>
      </w:r>
      <w:r w:rsidR="00A33615" w:rsidRPr="00194188">
        <w:rPr>
          <w:rFonts w:ascii="Times New Roman" w:hAnsi="Times New Roman" w:cs="Times New Roman"/>
          <w:i/>
          <w:iCs/>
          <w:noProof/>
          <w:sz w:val="24"/>
          <w:szCs w:val="24"/>
        </w:rPr>
        <w:t>Visual Cognition</w:t>
      </w:r>
      <w:r w:rsidR="00A33615" w:rsidRPr="00194188">
        <w:rPr>
          <w:rFonts w:ascii="Times New Roman" w:hAnsi="Times New Roman" w:cs="Times New Roman"/>
          <w:noProof/>
          <w:sz w:val="24"/>
          <w:szCs w:val="24"/>
        </w:rPr>
        <w:t xml:space="preserve">, </w:t>
      </w:r>
      <w:r w:rsidR="00A33615" w:rsidRPr="00194188">
        <w:rPr>
          <w:rFonts w:ascii="Times New Roman" w:hAnsi="Times New Roman" w:cs="Times New Roman"/>
          <w:i/>
          <w:iCs/>
          <w:noProof/>
          <w:sz w:val="24"/>
          <w:szCs w:val="24"/>
        </w:rPr>
        <w:t>21</w:t>
      </w:r>
      <w:r w:rsidR="00A33615" w:rsidRPr="00194188">
        <w:rPr>
          <w:rFonts w:ascii="Times New Roman" w:hAnsi="Times New Roman" w:cs="Times New Roman"/>
          <w:noProof/>
          <w:sz w:val="24"/>
          <w:szCs w:val="24"/>
        </w:rPr>
        <w:t>(9-10), 1287–1305. http://doi.org/10.1080/13506285.2013.832451</w:t>
      </w:r>
    </w:p>
    <w:p w14:paraId="60F2CCBA"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Michel, C., Caldara, R., &amp; Rossion, B. (2006). </w:t>
      </w:r>
      <w:r w:rsidRPr="00194188">
        <w:rPr>
          <w:rFonts w:ascii="Times New Roman" w:hAnsi="Times New Roman" w:cs="Times New Roman"/>
          <w:noProof/>
          <w:sz w:val="24"/>
          <w:szCs w:val="24"/>
        </w:rPr>
        <w:t xml:space="preserve">Same-race faces are perceived more holistically than other-race faces. </w:t>
      </w:r>
      <w:r w:rsidRPr="00194188">
        <w:rPr>
          <w:rFonts w:ascii="Times New Roman" w:hAnsi="Times New Roman" w:cs="Times New Roman"/>
          <w:i/>
          <w:iCs/>
          <w:noProof/>
          <w:sz w:val="24"/>
          <w:szCs w:val="24"/>
        </w:rPr>
        <w:t>Visual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14</w:t>
      </w:r>
      <w:r w:rsidRPr="00194188">
        <w:rPr>
          <w:rFonts w:ascii="Times New Roman" w:hAnsi="Times New Roman" w:cs="Times New Roman"/>
          <w:noProof/>
          <w:sz w:val="24"/>
          <w:szCs w:val="24"/>
        </w:rPr>
        <w:t xml:space="preserve">(1), 55–73. </w:t>
      </w:r>
      <w:r w:rsidRPr="00194188">
        <w:rPr>
          <w:rFonts w:ascii="Times New Roman" w:hAnsi="Times New Roman" w:cs="Times New Roman"/>
          <w:noProof/>
          <w:sz w:val="24"/>
          <w:szCs w:val="24"/>
        </w:rPr>
        <w:lastRenderedPageBreak/>
        <w:t>http://doi.org/10.1080/13506280500158761</w:t>
      </w:r>
    </w:p>
    <w:p w14:paraId="504B0C4A" w14:textId="7D2A642D" w:rsidR="00C2772B" w:rsidRPr="00194188" w:rsidRDefault="00C2772B" w:rsidP="00C2772B">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194188">
        <w:rPr>
          <w:rFonts w:ascii="Times New Roman" w:hAnsi="Times New Roman" w:cs="Times New Roman"/>
          <w:noProof/>
          <w:sz w:val="24"/>
          <w:szCs w:val="24"/>
        </w:rPr>
        <w:t>Mondloch, C.J., Elms, N., Maurer, D., Rhodes, G., Hayward, W., Tanaka, J.W., &amp; Zhou, G. (2010). Processes underlying the cross-race effect: An investigation of holistic, featural, and relational processing of own- vs other-race faces. </w:t>
      </w:r>
      <w:r w:rsidRPr="00194188">
        <w:rPr>
          <w:rFonts w:ascii="Times New Roman" w:hAnsi="Times New Roman" w:cs="Times New Roman"/>
          <w:i/>
          <w:iCs/>
          <w:noProof/>
          <w:sz w:val="24"/>
          <w:szCs w:val="24"/>
          <w:lang w:val="it-IT"/>
        </w:rPr>
        <w:t xml:space="preserve">Perception, 39, </w:t>
      </w:r>
      <w:r w:rsidRPr="00194188">
        <w:rPr>
          <w:rFonts w:ascii="Times New Roman" w:hAnsi="Times New Roman" w:cs="Times New Roman"/>
          <w:iCs/>
          <w:noProof/>
          <w:sz w:val="24"/>
          <w:szCs w:val="24"/>
          <w:lang w:val="it-IT"/>
        </w:rPr>
        <w:t>1065-1085.</w:t>
      </w:r>
      <w:r w:rsidRPr="00194188">
        <w:rPr>
          <w:rFonts w:ascii="Times New Roman" w:hAnsi="Times New Roman" w:cs="Times New Roman"/>
          <w:noProof/>
          <w:sz w:val="24"/>
          <w:szCs w:val="24"/>
          <w:lang w:val="it-IT"/>
        </w:rPr>
        <w:t> doi:10.1068/p6608</w:t>
      </w:r>
    </w:p>
    <w:p w14:paraId="19D51536"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Proietti, V., Macchi Cassia, V., &amp; Mondloch, C. J. (2015). </w:t>
      </w:r>
      <w:r w:rsidRPr="00194188">
        <w:rPr>
          <w:rFonts w:ascii="Times New Roman" w:hAnsi="Times New Roman" w:cs="Times New Roman"/>
          <w:noProof/>
          <w:sz w:val="24"/>
          <w:szCs w:val="24"/>
        </w:rPr>
        <w:t xml:space="preserve">The own-age face recognition bias is task dependent. </w:t>
      </w:r>
      <w:r w:rsidRPr="00194188">
        <w:rPr>
          <w:rFonts w:ascii="Times New Roman" w:hAnsi="Times New Roman" w:cs="Times New Roman"/>
          <w:i/>
          <w:iCs/>
          <w:noProof/>
          <w:sz w:val="24"/>
          <w:szCs w:val="24"/>
        </w:rPr>
        <w:t>British Journal of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106</w:t>
      </w:r>
      <w:r w:rsidRPr="00194188">
        <w:rPr>
          <w:rFonts w:ascii="Times New Roman" w:hAnsi="Times New Roman" w:cs="Times New Roman"/>
          <w:noProof/>
          <w:sz w:val="24"/>
          <w:szCs w:val="24"/>
        </w:rPr>
        <w:t>(3), 446–467. http://doi.org/10.1111/bjop.12104</w:t>
      </w:r>
    </w:p>
    <w:p w14:paraId="1E9B87AB"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Proietti, V., Pisacane, A., &amp; Macchi Cassia, V. (2013). Natural experience modulates the processing of older adult faces in young adults and 3-year-old children. </w:t>
      </w:r>
      <w:r w:rsidRPr="00194188">
        <w:rPr>
          <w:rFonts w:ascii="Times New Roman" w:hAnsi="Times New Roman" w:cs="Times New Roman"/>
          <w:i/>
          <w:iCs/>
          <w:noProof/>
          <w:sz w:val="24"/>
          <w:szCs w:val="24"/>
        </w:rPr>
        <w:t>PloS One</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8</w:t>
      </w:r>
      <w:r w:rsidRPr="00194188">
        <w:rPr>
          <w:rFonts w:ascii="Times New Roman" w:hAnsi="Times New Roman" w:cs="Times New Roman"/>
          <w:noProof/>
          <w:sz w:val="24"/>
          <w:szCs w:val="24"/>
        </w:rPr>
        <w:t>(2), e57499. http://doi.org/10.1371/journal.pone.0057499</w:t>
      </w:r>
    </w:p>
    <w:p w14:paraId="4FB076CC"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Rhodes, G., Brake, S., Taylor, K., &amp; Tan, S. (1989). Expertise and configural coding in face recognition. </w:t>
      </w:r>
      <w:r w:rsidRPr="00194188">
        <w:rPr>
          <w:rFonts w:ascii="Times New Roman" w:hAnsi="Times New Roman" w:cs="Times New Roman"/>
          <w:i/>
          <w:iCs/>
          <w:noProof/>
          <w:sz w:val="24"/>
          <w:szCs w:val="24"/>
        </w:rPr>
        <w:t>British Journal of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80</w:t>
      </w:r>
      <w:r w:rsidRPr="00194188">
        <w:rPr>
          <w:rFonts w:ascii="Times New Roman" w:hAnsi="Times New Roman" w:cs="Times New Roman"/>
          <w:noProof/>
          <w:sz w:val="24"/>
          <w:szCs w:val="24"/>
        </w:rPr>
        <w:t>(3), 313–331. http://doi.org/10.1111/j.2044-8295.1989.tb02323.x</w:t>
      </w:r>
    </w:p>
    <w:p w14:paraId="3FCA5B7B"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194188">
        <w:rPr>
          <w:rFonts w:ascii="Times New Roman" w:hAnsi="Times New Roman" w:cs="Times New Roman"/>
          <w:noProof/>
          <w:sz w:val="24"/>
          <w:szCs w:val="24"/>
        </w:rPr>
        <w:t xml:space="preserve">Rhodes, G., Locke, V., Ewing, L., &amp; Evangelista, E. (2009). Race coding and the other-race effect in face recognition. </w:t>
      </w:r>
      <w:r w:rsidRPr="00194188">
        <w:rPr>
          <w:rFonts w:ascii="Times New Roman" w:hAnsi="Times New Roman" w:cs="Times New Roman"/>
          <w:i/>
          <w:iCs/>
          <w:noProof/>
          <w:sz w:val="24"/>
          <w:szCs w:val="24"/>
          <w:lang w:val="it-IT"/>
        </w:rPr>
        <w:t>Perception</w:t>
      </w:r>
      <w:r w:rsidRPr="00194188">
        <w:rPr>
          <w:rFonts w:ascii="Times New Roman" w:hAnsi="Times New Roman" w:cs="Times New Roman"/>
          <w:noProof/>
          <w:sz w:val="24"/>
          <w:szCs w:val="24"/>
          <w:lang w:val="it-IT"/>
        </w:rPr>
        <w:t xml:space="preserve">, </w:t>
      </w:r>
      <w:r w:rsidRPr="00194188">
        <w:rPr>
          <w:rFonts w:ascii="Times New Roman" w:hAnsi="Times New Roman" w:cs="Times New Roman"/>
          <w:i/>
          <w:iCs/>
          <w:noProof/>
          <w:sz w:val="24"/>
          <w:szCs w:val="24"/>
          <w:lang w:val="it-IT"/>
        </w:rPr>
        <w:t>38</w:t>
      </w:r>
      <w:r w:rsidRPr="00194188">
        <w:rPr>
          <w:rFonts w:ascii="Times New Roman" w:hAnsi="Times New Roman" w:cs="Times New Roman"/>
          <w:noProof/>
          <w:sz w:val="24"/>
          <w:szCs w:val="24"/>
          <w:lang w:val="it-IT"/>
        </w:rPr>
        <w:t>(2), 232–241. http://doi.org/10.1068/p6110</w:t>
      </w:r>
    </w:p>
    <w:p w14:paraId="512462B0"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Rhodes, M. G., &amp; Anastasi, J. S. (2012). </w:t>
      </w:r>
      <w:r w:rsidRPr="00194188">
        <w:rPr>
          <w:rFonts w:ascii="Times New Roman" w:hAnsi="Times New Roman" w:cs="Times New Roman"/>
          <w:noProof/>
          <w:sz w:val="24"/>
          <w:szCs w:val="24"/>
        </w:rPr>
        <w:t xml:space="preserve">The own-age bias in face recognition: a meta-analytic and theoretical review. </w:t>
      </w:r>
      <w:r w:rsidRPr="00194188">
        <w:rPr>
          <w:rFonts w:ascii="Times New Roman" w:hAnsi="Times New Roman" w:cs="Times New Roman"/>
          <w:i/>
          <w:iCs/>
          <w:noProof/>
          <w:sz w:val="24"/>
          <w:szCs w:val="24"/>
        </w:rPr>
        <w:t>Psychological Bulletin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138</w:t>
      </w:r>
      <w:r w:rsidRPr="00194188">
        <w:rPr>
          <w:rFonts w:ascii="Times New Roman" w:hAnsi="Times New Roman" w:cs="Times New Roman"/>
          <w:noProof/>
          <w:sz w:val="24"/>
          <w:szCs w:val="24"/>
        </w:rPr>
        <w:t>(1), 146–74. http://doi.org/10.1037/a0025750</w:t>
      </w:r>
    </w:p>
    <w:p w14:paraId="79F0D4CA"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Semplonius, T., &amp; Mondloch, C. J. (2015). Attentional biases and recognition accuracy: What happens when multiple own-and other-race faces are encountered simultaneously? </w:t>
      </w:r>
      <w:r w:rsidRPr="00194188">
        <w:rPr>
          <w:rFonts w:ascii="Times New Roman" w:hAnsi="Times New Roman" w:cs="Times New Roman"/>
          <w:i/>
          <w:iCs/>
          <w:noProof/>
          <w:sz w:val="24"/>
          <w:szCs w:val="24"/>
        </w:rPr>
        <w:t>Perception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44</w:t>
      </w:r>
      <w:r w:rsidRPr="00194188">
        <w:rPr>
          <w:rFonts w:ascii="Times New Roman" w:hAnsi="Times New Roman" w:cs="Times New Roman"/>
          <w:noProof/>
          <w:sz w:val="24"/>
          <w:szCs w:val="24"/>
        </w:rPr>
        <w:t>(1), 52–70. http://doi.org/10.1068/p7892</w:t>
      </w:r>
    </w:p>
    <w:p w14:paraId="27204F9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lastRenderedPageBreak/>
        <w:t xml:space="preserve">Short, L., &amp; Mondloch, C. J. (2010). The importance of social factors is a matter of perception. </w:t>
      </w:r>
      <w:r w:rsidRPr="00194188">
        <w:rPr>
          <w:rFonts w:ascii="Times New Roman" w:hAnsi="Times New Roman" w:cs="Times New Roman"/>
          <w:i/>
          <w:iCs/>
          <w:noProof/>
          <w:sz w:val="24"/>
          <w:szCs w:val="24"/>
        </w:rPr>
        <w:t>Perception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39</w:t>
      </w:r>
      <w:r w:rsidRPr="00194188">
        <w:rPr>
          <w:rFonts w:ascii="Times New Roman" w:hAnsi="Times New Roman" w:cs="Times New Roman"/>
          <w:noProof/>
          <w:sz w:val="24"/>
          <w:szCs w:val="24"/>
        </w:rPr>
        <w:t>(11), 1562–1564. http://doi.org/10.1068/p6758</w:t>
      </w:r>
    </w:p>
    <w:p w14:paraId="1D99C6E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194188">
        <w:rPr>
          <w:rFonts w:ascii="Times New Roman" w:hAnsi="Times New Roman" w:cs="Times New Roman"/>
          <w:noProof/>
          <w:sz w:val="24"/>
          <w:szCs w:val="24"/>
        </w:rPr>
        <w:t xml:space="preserve">Short, L., &amp; Mondloch, C. J. (2013). Aging faces and aging perceivers: Young and older adults are less sensitive to deviations from normality in older than in young adult faces. </w:t>
      </w:r>
      <w:r w:rsidRPr="00194188">
        <w:rPr>
          <w:rFonts w:ascii="Times New Roman" w:hAnsi="Times New Roman" w:cs="Times New Roman"/>
          <w:i/>
          <w:iCs/>
          <w:noProof/>
          <w:sz w:val="24"/>
          <w:szCs w:val="24"/>
          <w:lang w:val="it-IT"/>
        </w:rPr>
        <w:t>Perception</w:t>
      </w:r>
      <w:r w:rsidRPr="00194188">
        <w:rPr>
          <w:rFonts w:ascii="Times New Roman" w:hAnsi="Times New Roman" w:cs="Times New Roman"/>
          <w:noProof/>
          <w:sz w:val="24"/>
          <w:szCs w:val="24"/>
          <w:lang w:val="it-IT"/>
        </w:rPr>
        <w:t xml:space="preserve">, </w:t>
      </w:r>
      <w:r w:rsidRPr="00194188">
        <w:rPr>
          <w:rFonts w:ascii="Times New Roman" w:hAnsi="Times New Roman" w:cs="Times New Roman"/>
          <w:i/>
          <w:iCs/>
          <w:noProof/>
          <w:sz w:val="24"/>
          <w:szCs w:val="24"/>
          <w:lang w:val="it-IT"/>
        </w:rPr>
        <w:t>42</w:t>
      </w:r>
      <w:r w:rsidRPr="00194188">
        <w:rPr>
          <w:rFonts w:ascii="Times New Roman" w:hAnsi="Times New Roman" w:cs="Times New Roman"/>
          <w:noProof/>
          <w:sz w:val="24"/>
          <w:szCs w:val="24"/>
          <w:lang w:val="it-IT"/>
        </w:rPr>
        <w:t>(8), 795–812. http://doi.org/10.1068/p7380</w:t>
      </w:r>
    </w:p>
    <w:p w14:paraId="2F7008C6" w14:textId="7C732F65"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lang w:val="it-IT"/>
        </w:rPr>
        <w:t xml:space="preserve">Short, L., Proietti, V., &amp; Mondloch, C. J. (2015). </w:t>
      </w:r>
      <w:r w:rsidRPr="00194188">
        <w:rPr>
          <w:rFonts w:ascii="Times New Roman" w:hAnsi="Times New Roman" w:cs="Times New Roman"/>
          <w:noProof/>
          <w:sz w:val="24"/>
          <w:szCs w:val="24"/>
        </w:rPr>
        <w:t xml:space="preserve">Representing young and older adult faces: Shared or age-specific prototypes? </w:t>
      </w:r>
      <w:r w:rsidRPr="00194188">
        <w:rPr>
          <w:rFonts w:ascii="Times New Roman" w:hAnsi="Times New Roman" w:cs="Times New Roman"/>
          <w:i/>
          <w:iCs/>
          <w:noProof/>
          <w:sz w:val="24"/>
          <w:szCs w:val="24"/>
        </w:rPr>
        <w:t>Visual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23</w:t>
      </w:r>
      <w:r w:rsidRPr="00194188">
        <w:rPr>
          <w:rFonts w:ascii="Times New Roman" w:hAnsi="Times New Roman" w:cs="Times New Roman"/>
          <w:noProof/>
          <w:sz w:val="24"/>
          <w:szCs w:val="24"/>
        </w:rPr>
        <w:t xml:space="preserve">(8), 939–956. </w:t>
      </w:r>
      <w:hyperlink r:id="rId14" w:history="1">
        <w:r w:rsidR="00C312D9" w:rsidRPr="00194188">
          <w:rPr>
            <w:rStyle w:val="Hyperlink"/>
            <w:rFonts w:ascii="Times New Roman" w:hAnsi="Times New Roman" w:cs="Times New Roman"/>
            <w:noProof/>
            <w:sz w:val="24"/>
            <w:szCs w:val="24"/>
          </w:rPr>
          <w:t>http://doi.org/10.1080/13506285.2015.1115794</w:t>
        </w:r>
      </w:hyperlink>
    </w:p>
    <w:p w14:paraId="181957BE" w14:textId="18E91B51" w:rsidR="00C312D9" w:rsidRPr="00194188" w:rsidRDefault="00C312D9"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Short, L., Semplonius, T., Proietti, V., &amp; Mondloch, C.J. (2015). Differential attentional allocation and subsequent recognition for young and older adult faces.</w:t>
      </w:r>
      <w:r w:rsidRPr="00194188">
        <w:rPr>
          <w:rFonts w:ascii="Times New Roman" w:hAnsi="Times New Roman" w:cs="Times New Roman"/>
          <w:i/>
          <w:iCs/>
          <w:noProof/>
          <w:sz w:val="24"/>
          <w:szCs w:val="24"/>
        </w:rPr>
        <w:t> Visual Cognition, 22, </w:t>
      </w:r>
      <w:r w:rsidRPr="00194188">
        <w:rPr>
          <w:rFonts w:ascii="Times New Roman" w:hAnsi="Times New Roman" w:cs="Times New Roman"/>
          <w:noProof/>
          <w:sz w:val="24"/>
          <w:szCs w:val="24"/>
        </w:rPr>
        <w:t>1272-1295</w:t>
      </w:r>
      <w:r w:rsidRPr="00194188">
        <w:rPr>
          <w:rFonts w:ascii="Times New Roman" w:hAnsi="Times New Roman" w:cs="Times New Roman"/>
          <w:i/>
          <w:iCs/>
          <w:noProof/>
          <w:sz w:val="24"/>
          <w:szCs w:val="24"/>
        </w:rPr>
        <w:t>.</w:t>
      </w:r>
    </w:p>
    <w:p w14:paraId="780D55A4"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Shriver, E. R., Young, S. G., Hugenberg, K., Bernstein, M. J., &amp; Lanter, J. R. (2008). Class, race, and the face: social context modulates the cross-race effect in face recognition. </w:t>
      </w:r>
      <w:r w:rsidRPr="00194188">
        <w:rPr>
          <w:rFonts w:ascii="Times New Roman" w:hAnsi="Times New Roman" w:cs="Times New Roman"/>
          <w:i/>
          <w:iCs/>
          <w:noProof/>
          <w:sz w:val="24"/>
          <w:szCs w:val="24"/>
        </w:rPr>
        <w:t>Personality &amp; Social Psychology Bulletin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34</w:t>
      </w:r>
      <w:r w:rsidRPr="00194188">
        <w:rPr>
          <w:rFonts w:ascii="Times New Roman" w:hAnsi="Times New Roman" w:cs="Times New Roman"/>
          <w:noProof/>
          <w:sz w:val="24"/>
          <w:szCs w:val="24"/>
        </w:rPr>
        <w:t>(2), 260–74. http://doi.org/10.1177/0146167207310455</w:t>
      </w:r>
    </w:p>
    <w:p w14:paraId="329B59E2"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Sporer, S. L., &amp; Horry, R. (2011). Pictorial versus structural representations of ingroup and outgroup faces. </w:t>
      </w:r>
      <w:r w:rsidRPr="00194188">
        <w:rPr>
          <w:rFonts w:ascii="Times New Roman" w:hAnsi="Times New Roman" w:cs="Times New Roman"/>
          <w:i/>
          <w:iCs/>
          <w:noProof/>
          <w:sz w:val="24"/>
          <w:szCs w:val="24"/>
        </w:rPr>
        <w:t>Journal of Cognitive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23</w:t>
      </w:r>
      <w:r w:rsidRPr="00194188">
        <w:rPr>
          <w:rFonts w:ascii="Times New Roman" w:hAnsi="Times New Roman" w:cs="Times New Roman"/>
          <w:noProof/>
          <w:sz w:val="24"/>
          <w:szCs w:val="24"/>
        </w:rPr>
        <w:t>(8), 974–984. http://doi.org/10.1080/20445911.2011.594434</w:t>
      </w:r>
    </w:p>
    <w:p w14:paraId="0CD3FCC2"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Sporer, S. L., Trinkl, B., &amp; Guberova, E. (2007). Matching faces: Differences in processing speed of out-group faces by different ethnic groups. </w:t>
      </w:r>
      <w:r w:rsidRPr="00194188">
        <w:rPr>
          <w:rFonts w:ascii="Times New Roman" w:hAnsi="Times New Roman" w:cs="Times New Roman"/>
          <w:i/>
          <w:iCs/>
          <w:noProof/>
          <w:sz w:val="24"/>
          <w:szCs w:val="24"/>
        </w:rPr>
        <w:t>Journal of Cross-Cultural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38</w:t>
      </w:r>
      <w:r w:rsidRPr="00194188">
        <w:rPr>
          <w:rFonts w:ascii="Times New Roman" w:hAnsi="Times New Roman" w:cs="Times New Roman"/>
          <w:noProof/>
          <w:sz w:val="24"/>
          <w:szCs w:val="24"/>
        </w:rPr>
        <w:t>(4), 398–412. http://doi.org/10.1177/0022022107302310</w:t>
      </w:r>
    </w:p>
    <w:p w14:paraId="3B946728"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Tanaka, J. W., Kiefer, M., &amp; Bukach, C. M. (2004). A holistic account of the own-race effect in face recognition: evidence from a cross-cultural study. </w:t>
      </w:r>
      <w:r w:rsidRPr="00194188">
        <w:rPr>
          <w:rFonts w:ascii="Times New Roman" w:hAnsi="Times New Roman" w:cs="Times New Roman"/>
          <w:i/>
          <w:iCs/>
          <w:noProof/>
          <w:sz w:val="24"/>
          <w:szCs w:val="24"/>
        </w:rPr>
        <w:t>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93</w:t>
      </w:r>
      <w:r w:rsidRPr="00194188">
        <w:rPr>
          <w:rFonts w:ascii="Times New Roman" w:hAnsi="Times New Roman" w:cs="Times New Roman"/>
          <w:noProof/>
          <w:sz w:val="24"/>
          <w:szCs w:val="24"/>
        </w:rPr>
        <w:t xml:space="preserve">(1), </w:t>
      </w:r>
      <w:r w:rsidRPr="00194188">
        <w:rPr>
          <w:rFonts w:ascii="Times New Roman" w:hAnsi="Times New Roman" w:cs="Times New Roman"/>
          <w:noProof/>
          <w:sz w:val="24"/>
          <w:szCs w:val="24"/>
        </w:rPr>
        <w:lastRenderedPageBreak/>
        <w:t>B1–9. http://doi.org/10.1016/j.cognition.2003.09.011</w:t>
      </w:r>
    </w:p>
    <w:p w14:paraId="47464AB7"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Tullis, J. G., Benjamin, A. S., &amp; Liu, X. (2014). Self-pacing study of faces of different races: metacognitive control over study does not eliminate the cross-race recognition effect. </w:t>
      </w:r>
      <w:r w:rsidRPr="00194188">
        <w:rPr>
          <w:rFonts w:ascii="Times New Roman" w:hAnsi="Times New Roman" w:cs="Times New Roman"/>
          <w:i/>
          <w:iCs/>
          <w:noProof/>
          <w:sz w:val="24"/>
          <w:szCs w:val="24"/>
        </w:rPr>
        <w:t>Memory &amp;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42</w:t>
      </w:r>
      <w:r w:rsidRPr="00194188">
        <w:rPr>
          <w:rFonts w:ascii="Times New Roman" w:hAnsi="Times New Roman" w:cs="Times New Roman"/>
          <w:noProof/>
          <w:sz w:val="24"/>
          <w:szCs w:val="24"/>
        </w:rPr>
        <w:t>(6), 863–875. http://doi.org/10.3758/s13421-014-0409-y</w:t>
      </w:r>
    </w:p>
    <w:p w14:paraId="6EAD1882"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Valentine, T. (1991). A unified account of the effects of distinctiveness, inversion, and race in face recognition. </w:t>
      </w:r>
      <w:r w:rsidRPr="00194188">
        <w:rPr>
          <w:rFonts w:ascii="Times New Roman" w:hAnsi="Times New Roman" w:cs="Times New Roman"/>
          <w:i/>
          <w:iCs/>
          <w:noProof/>
          <w:sz w:val="24"/>
          <w:szCs w:val="24"/>
        </w:rPr>
        <w:t>The Quarterly Journal of Experimental Psychology Section A: Human Experimental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43</w:t>
      </w:r>
      <w:r w:rsidRPr="00194188">
        <w:rPr>
          <w:rFonts w:ascii="Times New Roman" w:hAnsi="Times New Roman" w:cs="Times New Roman"/>
          <w:noProof/>
          <w:sz w:val="24"/>
          <w:szCs w:val="24"/>
        </w:rPr>
        <w:t>(2), 161–204. http://doi.org/10.1080/14640749108400966</w:t>
      </w:r>
    </w:p>
    <w:p w14:paraId="01921EC1"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Wan, L., Crookes, K., Reynolds, K. J., Irons, J. L., &amp; McKone, E. (2015). A cultural setting where the other-race effect on face recognition has no social–motivational component and derives entirely from lifetime perceptual experience. </w:t>
      </w:r>
      <w:r w:rsidRPr="00194188">
        <w:rPr>
          <w:rFonts w:ascii="Times New Roman" w:hAnsi="Times New Roman" w:cs="Times New Roman"/>
          <w:i/>
          <w:iCs/>
          <w:noProof/>
          <w:sz w:val="24"/>
          <w:szCs w:val="24"/>
        </w:rPr>
        <w:t>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144</w:t>
      </w:r>
      <w:r w:rsidRPr="00194188">
        <w:rPr>
          <w:rFonts w:ascii="Times New Roman" w:hAnsi="Times New Roman" w:cs="Times New Roman"/>
          <w:noProof/>
          <w:sz w:val="24"/>
          <w:szCs w:val="24"/>
        </w:rPr>
        <w:t>, 91–115. http://doi.org/10.1016/j.cognition.2015.07.011</w:t>
      </w:r>
    </w:p>
    <w:p w14:paraId="01E02A2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Wiese, H. (2012). The role of age and ethnic group in face recognition memory: ERP evidence from a combined own-age and own-race bias study. </w:t>
      </w:r>
      <w:r w:rsidRPr="00194188">
        <w:rPr>
          <w:rFonts w:ascii="Times New Roman" w:hAnsi="Times New Roman" w:cs="Times New Roman"/>
          <w:i/>
          <w:iCs/>
          <w:noProof/>
          <w:sz w:val="24"/>
          <w:szCs w:val="24"/>
        </w:rPr>
        <w:t>Biological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89</w:t>
      </w:r>
      <w:r w:rsidRPr="00194188">
        <w:rPr>
          <w:rFonts w:ascii="Times New Roman" w:hAnsi="Times New Roman" w:cs="Times New Roman"/>
          <w:noProof/>
          <w:sz w:val="24"/>
          <w:szCs w:val="24"/>
        </w:rPr>
        <w:t>(1), 137–147. http://doi.org/10.1016/j.biopsycho.2011.10.002</w:t>
      </w:r>
    </w:p>
    <w:p w14:paraId="0FBD7814"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Wiese, H., Komes, J., &amp; Schweinberger, S. R. S. (2013). Ageing faces in ageing minds: A review on the own-age bias in face recognition. </w:t>
      </w:r>
      <w:r w:rsidRPr="00194188">
        <w:rPr>
          <w:rFonts w:ascii="Times New Roman" w:hAnsi="Times New Roman" w:cs="Times New Roman"/>
          <w:i/>
          <w:iCs/>
          <w:noProof/>
          <w:sz w:val="24"/>
          <w:szCs w:val="24"/>
        </w:rPr>
        <w:t>Visual Cognition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21</w:t>
      </w:r>
      <w:r w:rsidRPr="00194188">
        <w:rPr>
          <w:rFonts w:ascii="Times New Roman" w:hAnsi="Times New Roman" w:cs="Times New Roman"/>
          <w:noProof/>
          <w:sz w:val="24"/>
          <w:szCs w:val="24"/>
        </w:rPr>
        <w:t>(9-10), 1337–1363. http://doi.org/10.1080/13506285.2013.823139</w:t>
      </w:r>
    </w:p>
    <w:p w14:paraId="72B4584E"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Wiese, H., Schweinberger, S. R., &amp; Hansen, K. (2008). The age of the beholder: ERP evidence of an own-age bias in face memory. </w:t>
      </w:r>
      <w:r w:rsidRPr="00194188">
        <w:rPr>
          <w:rFonts w:ascii="Times New Roman" w:hAnsi="Times New Roman" w:cs="Times New Roman"/>
          <w:i/>
          <w:iCs/>
          <w:noProof/>
          <w:sz w:val="24"/>
          <w:szCs w:val="24"/>
        </w:rPr>
        <w:t>Neuropsychologia</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46</w:t>
      </w:r>
      <w:r w:rsidRPr="00194188">
        <w:rPr>
          <w:rFonts w:ascii="Times New Roman" w:hAnsi="Times New Roman" w:cs="Times New Roman"/>
          <w:noProof/>
          <w:sz w:val="24"/>
          <w:szCs w:val="24"/>
        </w:rPr>
        <w:t>(12), 2973–85. http://doi.org/10.1016/j.neuropsychologia.2008.06.007</w:t>
      </w:r>
    </w:p>
    <w:p w14:paraId="0BAC8C4B"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Wiese, H., Wolff, N., Steffens, M. C., &amp; Schweinberger, S. R. (2013). How experience </w:t>
      </w:r>
      <w:r w:rsidRPr="00194188">
        <w:rPr>
          <w:rFonts w:ascii="Times New Roman" w:hAnsi="Times New Roman" w:cs="Times New Roman"/>
          <w:noProof/>
          <w:sz w:val="24"/>
          <w:szCs w:val="24"/>
        </w:rPr>
        <w:lastRenderedPageBreak/>
        <w:t xml:space="preserve">shapes memory for faces: an event-related potential study on the own-age bias. </w:t>
      </w:r>
      <w:r w:rsidRPr="00194188">
        <w:rPr>
          <w:rFonts w:ascii="Times New Roman" w:hAnsi="Times New Roman" w:cs="Times New Roman"/>
          <w:i/>
          <w:iCs/>
          <w:noProof/>
          <w:sz w:val="24"/>
          <w:szCs w:val="24"/>
        </w:rPr>
        <w:t>Biological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94</w:t>
      </w:r>
      <w:r w:rsidRPr="00194188">
        <w:rPr>
          <w:rFonts w:ascii="Times New Roman" w:hAnsi="Times New Roman" w:cs="Times New Roman"/>
          <w:noProof/>
          <w:sz w:val="24"/>
          <w:szCs w:val="24"/>
        </w:rPr>
        <w:t>(2), 369–79. http://doi.org/10.1016/j.biopsycho.2013.07.001</w:t>
      </w:r>
    </w:p>
    <w:p w14:paraId="758ED8B5"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Wright, D. B., Boyd, C. E., &amp; Tredoux, C. G. (2003). nter‐racial contact and the own‐race bias for face recognition in South Africa and England. </w:t>
      </w:r>
      <w:r w:rsidRPr="00194188">
        <w:rPr>
          <w:rFonts w:ascii="Times New Roman" w:hAnsi="Times New Roman" w:cs="Times New Roman"/>
          <w:i/>
          <w:iCs/>
          <w:noProof/>
          <w:sz w:val="24"/>
          <w:szCs w:val="24"/>
        </w:rPr>
        <w:t>Applied Cognitive Psychology</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17</w:t>
      </w:r>
      <w:r w:rsidRPr="00194188">
        <w:rPr>
          <w:rFonts w:ascii="Times New Roman" w:hAnsi="Times New Roman" w:cs="Times New Roman"/>
          <w:noProof/>
          <w:sz w:val="24"/>
          <w:szCs w:val="24"/>
        </w:rPr>
        <w:t>(3), 365–373. http://doi.org/10.1002/acp.898</w:t>
      </w:r>
    </w:p>
    <w:p w14:paraId="041C9231"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Wright, D. B., &amp; Stroud, J. N. (2002). Age differences in lineup identification accuracy: people are better with their own age. </w:t>
      </w:r>
      <w:r w:rsidRPr="00194188">
        <w:rPr>
          <w:rFonts w:ascii="Times New Roman" w:hAnsi="Times New Roman" w:cs="Times New Roman"/>
          <w:i/>
          <w:iCs/>
          <w:noProof/>
          <w:sz w:val="24"/>
          <w:szCs w:val="24"/>
        </w:rPr>
        <w:t>Law and Human Behavior</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26</w:t>
      </w:r>
      <w:r w:rsidRPr="00194188">
        <w:rPr>
          <w:rFonts w:ascii="Times New Roman" w:hAnsi="Times New Roman" w:cs="Times New Roman"/>
          <w:noProof/>
          <w:sz w:val="24"/>
          <w:szCs w:val="24"/>
        </w:rPr>
        <w:t>(6), 641–54. http://doi.org/10.1023/A:1020981501383</w:t>
      </w:r>
    </w:p>
    <w:p w14:paraId="2A1AA366" w14:textId="77777777"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Young, S. G., &amp; Hugenberg, K. (2012). Individuation Motivation and Face Experience Can Operate Jointly to Produce the Own-Race. </w:t>
      </w:r>
      <w:r w:rsidRPr="00194188">
        <w:rPr>
          <w:rFonts w:ascii="Times New Roman" w:hAnsi="Times New Roman" w:cs="Times New Roman"/>
          <w:i/>
          <w:iCs/>
          <w:noProof/>
          <w:sz w:val="24"/>
          <w:szCs w:val="24"/>
        </w:rPr>
        <w:t>Social Psychological and Personality Science</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3</w:t>
      </w:r>
      <w:r w:rsidRPr="00194188">
        <w:rPr>
          <w:rFonts w:ascii="Times New Roman" w:hAnsi="Times New Roman" w:cs="Times New Roman"/>
          <w:noProof/>
          <w:sz w:val="24"/>
          <w:szCs w:val="24"/>
        </w:rPr>
        <w:t>(1), 80–87.</w:t>
      </w:r>
    </w:p>
    <w:p w14:paraId="5AFB4F8D" w14:textId="76BE67B5" w:rsidR="00A33615" w:rsidRPr="00194188" w:rsidRDefault="00A33615" w:rsidP="00A33615">
      <w:pPr>
        <w:widowControl w:val="0"/>
        <w:autoSpaceDE w:val="0"/>
        <w:autoSpaceDN w:val="0"/>
        <w:adjustRightInd w:val="0"/>
        <w:spacing w:line="480" w:lineRule="auto"/>
        <w:ind w:left="480" w:hanging="480"/>
        <w:rPr>
          <w:rFonts w:ascii="Times New Roman" w:hAnsi="Times New Roman" w:cs="Times New Roman"/>
          <w:noProof/>
          <w:sz w:val="24"/>
          <w:szCs w:val="24"/>
        </w:rPr>
      </w:pPr>
      <w:r w:rsidRPr="00194188">
        <w:rPr>
          <w:rFonts w:ascii="Times New Roman" w:hAnsi="Times New Roman" w:cs="Times New Roman"/>
          <w:noProof/>
          <w:sz w:val="24"/>
          <w:szCs w:val="24"/>
        </w:rPr>
        <w:t xml:space="preserve">Young, S. G., Hugenberg, K., Bernstein, M. J., &amp; Sacco, D. F. (2012). Perception and motivation in face recognition: a critical review of theories of the Cross-Race Effect. </w:t>
      </w:r>
      <w:r w:rsidRPr="00194188">
        <w:rPr>
          <w:rFonts w:ascii="Times New Roman" w:hAnsi="Times New Roman" w:cs="Times New Roman"/>
          <w:i/>
          <w:iCs/>
          <w:noProof/>
          <w:sz w:val="24"/>
          <w:szCs w:val="24"/>
        </w:rPr>
        <w:t>Personality and Social Psychology Review</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16</w:t>
      </w:r>
      <w:r w:rsidRPr="00194188">
        <w:rPr>
          <w:rFonts w:ascii="Times New Roman" w:hAnsi="Times New Roman" w:cs="Times New Roman"/>
          <w:noProof/>
          <w:sz w:val="24"/>
          <w:szCs w:val="24"/>
        </w:rPr>
        <w:t xml:space="preserve">(2), 116–42. </w:t>
      </w:r>
      <w:r w:rsidR="002C1AB4" w:rsidRPr="00194188">
        <w:rPr>
          <w:rStyle w:val="Hyperlink"/>
          <w:rFonts w:ascii="Times New Roman" w:hAnsi="Times New Roman" w:cs="Times New Roman"/>
          <w:noProof/>
          <w:color w:val="auto"/>
          <w:sz w:val="24"/>
          <w:szCs w:val="24"/>
          <w:u w:val="none"/>
        </w:rPr>
        <w:t>http://doi.org/10.1177/1088868311418987</w:t>
      </w:r>
    </w:p>
    <w:p w14:paraId="7627C9B5" w14:textId="77777777" w:rsidR="00A33615" w:rsidRPr="00A33615" w:rsidRDefault="00A33615" w:rsidP="00A33615">
      <w:pPr>
        <w:widowControl w:val="0"/>
        <w:autoSpaceDE w:val="0"/>
        <w:autoSpaceDN w:val="0"/>
        <w:adjustRightInd w:val="0"/>
        <w:spacing w:line="480" w:lineRule="auto"/>
        <w:ind w:left="480" w:hanging="480"/>
        <w:rPr>
          <w:rFonts w:ascii="Times New Roman" w:hAnsi="Times New Roman" w:cs="Times New Roman"/>
          <w:noProof/>
          <w:sz w:val="24"/>
        </w:rPr>
      </w:pPr>
      <w:r w:rsidRPr="00194188">
        <w:rPr>
          <w:rFonts w:ascii="Times New Roman" w:hAnsi="Times New Roman" w:cs="Times New Roman"/>
          <w:noProof/>
          <w:sz w:val="24"/>
          <w:szCs w:val="24"/>
        </w:rPr>
        <w:t xml:space="preserve">Zhou, X., Short, L., Chan, H. S. J., &amp; Mondloch, C. J. (2016). Judging Normality and Attractiveness in Faces: Direct Evidence of a More Refined Representation for Own-Race, Young Adult Faces. </w:t>
      </w:r>
      <w:r w:rsidRPr="00194188">
        <w:rPr>
          <w:rFonts w:ascii="Times New Roman" w:hAnsi="Times New Roman" w:cs="Times New Roman"/>
          <w:i/>
          <w:iCs/>
          <w:noProof/>
          <w:sz w:val="24"/>
          <w:szCs w:val="24"/>
        </w:rPr>
        <w:t>Perception</w:t>
      </w:r>
      <w:r w:rsidRPr="00194188">
        <w:rPr>
          <w:rFonts w:ascii="Times New Roman" w:hAnsi="Times New Roman" w:cs="Times New Roman"/>
          <w:noProof/>
          <w:sz w:val="24"/>
          <w:szCs w:val="24"/>
        </w:rPr>
        <w:t xml:space="preserve">, </w:t>
      </w:r>
      <w:r w:rsidRPr="00194188">
        <w:rPr>
          <w:rFonts w:ascii="Times New Roman" w:hAnsi="Times New Roman" w:cs="Times New Roman"/>
          <w:i/>
          <w:iCs/>
          <w:noProof/>
          <w:sz w:val="24"/>
          <w:szCs w:val="24"/>
        </w:rPr>
        <w:t>45</w:t>
      </w:r>
      <w:r w:rsidRPr="00194188">
        <w:rPr>
          <w:rFonts w:ascii="Times New Roman" w:hAnsi="Times New Roman" w:cs="Times New Roman"/>
          <w:noProof/>
          <w:sz w:val="24"/>
          <w:szCs w:val="24"/>
        </w:rPr>
        <w:t>(9), 973–990. http://doi.org/10.1177/0301006616652044</w:t>
      </w:r>
    </w:p>
    <w:bookmarkEnd w:id="5"/>
    <w:p w14:paraId="6F721DC3" w14:textId="77777777" w:rsidR="00AE5E33" w:rsidRDefault="00AE5E33" w:rsidP="00052DFD">
      <w:pPr>
        <w:spacing w:line="480" w:lineRule="auto"/>
        <w:ind w:right="135" w:firstLine="720"/>
        <w:jc w:val="center"/>
        <w:rPr>
          <w:rFonts w:ascii="Times New Roman" w:hAnsi="Times New Roman" w:cs="Times New Roman"/>
          <w:sz w:val="24"/>
          <w:szCs w:val="24"/>
          <w:lang w:val="en-US"/>
        </w:rPr>
      </w:pPr>
    </w:p>
    <w:p w14:paraId="6167CC44" w14:textId="434D49BA" w:rsidR="006220A1" w:rsidRPr="00052DFD" w:rsidRDefault="006220A1" w:rsidP="00695096">
      <w:pPr>
        <w:rPr>
          <w:rFonts w:ascii="Times New Roman" w:hAnsi="Times New Roman" w:cs="Times New Roman"/>
          <w:sz w:val="24"/>
          <w:szCs w:val="24"/>
          <w:lang w:val="en-US"/>
        </w:rPr>
      </w:pPr>
    </w:p>
    <w:sectPr w:rsidR="006220A1" w:rsidRPr="00052DFD" w:rsidSect="008F240C">
      <w:headerReference w:type="even" r:id="rId15"/>
      <w:headerReference w:type="default" r:id="rId16"/>
      <w:footerReference w:type="default" r:id="rId17"/>
      <w:headerReference w:type="first" r:id="rId18"/>
      <w:pgSz w:w="12240" w:h="15840"/>
      <w:pgMar w:top="1440" w:right="1800" w:bottom="1440" w:left="1800" w:header="720" w:footer="7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4987B" w15:done="0"/>
  <w15:commentEx w15:paraId="1FC4D5E9" w15:done="0"/>
  <w15:commentEx w15:paraId="5E11285B" w15:paraIdParent="1FC4D5E9" w15:done="0"/>
  <w15:commentEx w15:paraId="3706CFE7" w15:done="0"/>
  <w15:commentEx w15:paraId="47E821DE" w15:done="0"/>
  <w15:commentEx w15:paraId="4488F316" w15:paraIdParent="47E821DE" w15:done="0"/>
  <w15:commentEx w15:paraId="34E5829E" w15:done="0"/>
  <w15:commentEx w15:paraId="62294D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4987B" w16cid:durableId="1DAC39E6"/>
  <w16cid:commentId w16cid:paraId="1FC4D5E9" w16cid:durableId="1DAC39E7"/>
  <w16cid:commentId w16cid:paraId="5E11285B" w16cid:durableId="1DACB867"/>
  <w16cid:commentId w16cid:paraId="3706CFE7" w16cid:durableId="1DAC39E8"/>
  <w16cid:commentId w16cid:paraId="47E821DE" w16cid:durableId="1DAC39E9"/>
  <w16cid:commentId w16cid:paraId="4488F316" w16cid:durableId="1DACB6AE"/>
  <w16cid:commentId w16cid:paraId="34E5829E" w16cid:durableId="1DAC39EA"/>
  <w16cid:commentId w16cid:paraId="62294DC5" w16cid:durableId="1DAC39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7088B" w14:textId="77777777" w:rsidR="00DE0318" w:rsidRDefault="00DE0318">
      <w:pPr>
        <w:spacing w:line="240" w:lineRule="auto"/>
      </w:pPr>
      <w:r>
        <w:separator/>
      </w:r>
    </w:p>
  </w:endnote>
  <w:endnote w:type="continuationSeparator" w:id="0">
    <w:p w14:paraId="57877F88" w14:textId="77777777" w:rsidR="00DE0318" w:rsidRDefault="00DE0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73CAF" w14:textId="77777777" w:rsidR="007E0A2E" w:rsidRDefault="007E0A2E">
    <w:pPr>
      <w:spacing w:after="72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DF261" w14:textId="77777777" w:rsidR="00DE0318" w:rsidRDefault="00DE0318">
      <w:pPr>
        <w:spacing w:line="240" w:lineRule="auto"/>
      </w:pPr>
      <w:r>
        <w:separator/>
      </w:r>
    </w:p>
  </w:footnote>
  <w:footnote w:type="continuationSeparator" w:id="0">
    <w:p w14:paraId="2C291A12" w14:textId="77777777" w:rsidR="00DE0318" w:rsidRDefault="00DE0318">
      <w:pPr>
        <w:spacing w:line="240" w:lineRule="auto"/>
      </w:pPr>
      <w:r>
        <w:continuationSeparator/>
      </w:r>
    </w:p>
  </w:footnote>
  <w:footnote w:id="1">
    <w:p w14:paraId="072C6D58" w14:textId="77777777" w:rsidR="007E0A2E" w:rsidRPr="00FB339F" w:rsidRDefault="007E0A2E" w:rsidP="00E92C73">
      <w:pPr>
        <w:tabs>
          <w:tab w:val="left" w:pos="426"/>
        </w:tabs>
        <w:spacing w:line="360" w:lineRule="auto"/>
        <w:jc w:val="both"/>
        <w:rPr>
          <w:rFonts w:ascii="Times New Roman" w:hAnsi="Times New Roman" w:cs="Times New Roman"/>
          <w:sz w:val="24"/>
          <w:szCs w:val="24"/>
          <w:lang w:val="en-US"/>
        </w:rPr>
      </w:pPr>
      <w:r>
        <w:rPr>
          <w:rStyle w:val="FootnoteReference"/>
        </w:rPr>
        <w:footnoteRef/>
      </w:r>
      <w:r>
        <w:t xml:space="preserve"> </w:t>
      </w:r>
      <w:r w:rsidRPr="00E277E5">
        <w:rPr>
          <w:rFonts w:ascii="Times New Roman" w:hAnsi="Times New Roman" w:cs="Times New Roman"/>
        </w:rPr>
        <w:t xml:space="preserve">Present address: </w:t>
      </w:r>
      <w:r w:rsidRPr="00E277E5">
        <w:rPr>
          <w:rFonts w:ascii="Times New Roman" w:hAnsi="Times New Roman" w:cs="Times New Roman"/>
          <w:lang w:val="en-US"/>
        </w:rPr>
        <w:t>Department of Psychology, Nipissing University, North Bay, ON, Canada</w:t>
      </w:r>
    </w:p>
    <w:p w14:paraId="3E2D3AE1" w14:textId="402039E0" w:rsidR="007E0A2E" w:rsidRPr="00E92C73" w:rsidRDefault="007E0A2E">
      <w:pPr>
        <w:pStyle w:val="FootnoteText"/>
        <w:rPr>
          <w:lang w:val="en-US"/>
        </w:rPr>
      </w:pPr>
    </w:p>
  </w:footnote>
  <w:footnote w:id="2">
    <w:p w14:paraId="227246C2" w14:textId="3EEDB158" w:rsidR="007E0A2E" w:rsidRPr="00FB339F" w:rsidRDefault="007E0A2E" w:rsidP="00E277E5">
      <w:pPr>
        <w:tabs>
          <w:tab w:val="left" w:pos="426"/>
        </w:tabs>
        <w:spacing w:line="360" w:lineRule="auto"/>
        <w:jc w:val="both"/>
        <w:rPr>
          <w:rFonts w:ascii="Times New Roman" w:hAnsi="Times New Roman" w:cs="Times New Roman"/>
          <w:sz w:val="24"/>
          <w:szCs w:val="24"/>
          <w:lang w:val="en-US"/>
        </w:rPr>
      </w:pPr>
      <w:r>
        <w:rPr>
          <w:rStyle w:val="FootnoteReference"/>
        </w:rPr>
        <w:footnoteRef/>
      </w:r>
      <w:r>
        <w:t xml:space="preserve"> </w:t>
      </w:r>
      <w:r w:rsidRPr="00E277E5">
        <w:rPr>
          <w:rFonts w:ascii="Times New Roman" w:hAnsi="Times New Roman" w:cs="Times New Roman"/>
        </w:rPr>
        <w:t>Present address</w:t>
      </w:r>
      <w:r>
        <w:rPr>
          <w:rFonts w:ascii="Times New Roman" w:hAnsi="Times New Roman" w:cs="Times New Roman"/>
        </w:rPr>
        <w:t xml:space="preserve">: </w:t>
      </w:r>
      <w:r w:rsidRPr="00E277E5">
        <w:rPr>
          <w:rFonts w:ascii="Times New Roman" w:hAnsi="Times New Roman" w:cs="Times New Roman"/>
          <w:lang w:val="en-US"/>
        </w:rPr>
        <w:t xml:space="preserve">Department of Psychology, </w:t>
      </w:r>
      <w:r>
        <w:rPr>
          <w:rFonts w:ascii="Times New Roman" w:hAnsi="Times New Roman" w:cs="Times New Roman"/>
          <w:lang w:val="en-US"/>
        </w:rPr>
        <w:t>Ryerson</w:t>
      </w:r>
      <w:r w:rsidRPr="00E277E5">
        <w:rPr>
          <w:rFonts w:ascii="Times New Roman" w:hAnsi="Times New Roman" w:cs="Times New Roman"/>
          <w:lang w:val="en-US"/>
        </w:rPr>
        <w:t xml:space="preserve"> University, </w:t>
      </w:r>
      <w:r>
        <w:rPr>
          <w:rFonts w:ascii="Times New Roman" w:hAnsi="Times New Roman" w:cs="Times New Roman"/>
          <w:lang w:val="en-US"/>
        </w:rPr>
        <w:t>Toronto</w:t>
      </w:r>
      <w:r w:rsidRPr="00E277E5">
        <w:rPr>
          <w:rFonts w:ascii="Times New Roman" w:hAnsi="Times New Roman" w:cs="Times New Roman"/>
          <w:lang w:val="en-US"/>
        </w:rPr>
        <w:t>, ON, Canada</w:t>
      </w:r>
    </w:p>
    <w:p w14:paraId="3BA044AC" w14:textId="3929B9D2" w:rsidR="007E0A2E" w:rsidRPr="00E277E5" w:rsidRDefault="007E0A2E">
      <w:pPr>
        <w:pStyle w:val="FootnoteText"/>
        <w:rPr>
          <w:lang w:val="en-US"/>
        </w:rPr>
      </w:pPr>
    </w:p>
  </w:footnote>
  <w:footnote w:id="3">
    <w:p w14:paraId="5463262C" w14:textId="5471720E" w:rsidR="007E0A2E" w:rsidRDefault="007E0A2E">
      <w:pPr>
        <w:pStyle w:val="FootnoteText"/>
      </w:pPr>
      <w:r>
        <w:rPr>
          <w:rStyle w:val="FootnoteReference"/>
        </w:rPr>
        <w:footnoteRef/>
      </w:r>
      <w:r>
        <w:t xml:space="preserve"> </w:t>
      </w:r>
      <w:r w:rsidRPr="00B8780A">
        <w:t xml:space="preserve">We chose a sample size of 24 participants in line with existing research investigating the own-race bias (e.g.: </w:t>
      </w:r>
      <w:proofErr w:type="spellStart"/>
      <w:r w:rsidRPr="00B8780A">
        <w:t>Semplonius</w:t>
      </w:r>
      <w:proofErr w:type="spellEnd"/>
      <w:r w:rsidRPr="00B8780A">
        <w:t xml:space="preserve"> &amp; </w:t>
      </w:r>
      <w:proofErr w:type="spellStart"/>
      <w:r w:rsidRPr="00B8780A">
        <w:t>Mondloch</w:t>
      </w:r>
      <w:proofErr w:type="spellEnd"/>
      <w:r w:rsidRPr="00B8780A">
        <w:t xml:space="preserve">, 2015, sample size N=20 participants/ condition; Rhodes, Locke, Ewing, &amp; Evangelista, 2009, sample size N=20 participants/ condition; Laurence, Zhou &amp; Mondloch, 2015, sample size N=24 participants/ condition) and the own-age bias (e.g.: He, </w:t>
      </w:r>
      <w:proofErr w:type="spellStart"/>
      <w:r w:rsidRPr="00B8780A">
        <w:t>Ebner</w:t>
      </w:r>
      <w:proofErr w:type="spellEnd"/>
      <w:r w:rsidRPr="00B8780A">
        <w:t xml:space="preserve"> &amp; Johnson, 2011; sample size N=25 participants/ condition; </w:t>
      </w:r>
      <w:proofErr w:type="spellStart"/>
      <w:r w:rsidRPr="00B8780A">
        <w:t>Proietti</w:t>
      </w:r>
      <w:proofErr w:type="spellEnd"/>
      <w:r w:rsidRPr="00B8780A">
        <w:t xml:space="preserve">, </w:t>
      </w:r>
      <w:proofErr w:type="spellStart"/>
      <w:r w:rsidRPr="00B8780A">
        <w:t>Pisacane</w:t>
      </w:r>
      <w:proofErr w:type="spellEnd"/>
      <w:r w:rsidRPr="00B8780A">
        <w:t xml:space="preserve"> &amp; </w:t>
      </w:r>
      <w:proofErr w:type="spellStart"/>
      <w:r w:rsidRPr="00B8780A">
        <w:t>Macchi</w:t>
      </w:r>
      <w:proofErr w:type="spellEnd"/>
      <w:r w:rsidRPr="00B8780A">
        <w:t xml:space="preserve"> Cassia, 2013; sample size N=18 participants/ condition; Short, </w:t>
      </w:r>
      <w:proofErr w:type="spellStart"/>
      <w:r w:rsidRPr="00B8780A">
        <w:t>Semplonius</w:t>
      </w:r>
      <w:proofErr w:type="spellEnd"/>
      <w:r w:rsidRPr="00B8780A">
        <w:t xml:space="preserve">, </w:t>
      </w:r>
      <w:proofErr w:type="spellStart"/>
      <w:r w:rsidRPr="00B8780A">
        <w:t>Proietti</w:t>
      </w:r>
      <w:proofErr w:type="spellEnd"/>
      <w:r w:rsidRPr="00B8780A">
        <w:t xml:space="preserve"> &amp; </w:t>
      </w:r>
      <w:proofErr w:type="spellStart"/>
      <w:r w:rsidRPr="00B8780A">
        <w:t>Mondloch</w:t>
      </w:r>
      <w:proofErr w:type="spellEnd"/>
      <w:r w:rsidRPr="00B8780A">
        <w:t xml:space="preserve">, 2015: sample size N=20 participants/ condition). Note that the sample size of 24 participants per cell gives us more than 95% power to detect an effect size of Cohen’s d=.87 for the own-age bias and an effect size of Cohen’s d=1.16 for the other-race bias, estimates based on the effect sizes obtained in previous studies conducted in our lab (Short, </w:t>
      </w:r>
      <w:proofErr w:type="spellStart"/>
      <w:r w:rsidRPr="00B8780A">
        <w:t>Semplonius</w:t>
      </w:r>
      <w:proofErr w:type="spellEnd"/>
      <w:r w:rsidRPr="00B8780A">
        <w:t xml:space="preserve">, </w:t>
      </w:r>
      <w:proofErr w:type="spellStart"/>
      <w:r w:rsidRPr="00B8780A">
        <w:t>Proietti</w:t>
      </w:r>
      <w:proofErr w:type="spellEnd"/>
      <w:r w:rsidRPr="00B8780A">
        <w:t xml:space="preserve"> &amp; </w:t>
      </w:r>
      <w:proofErr w:type="spellStart"/>
      <w:r w:rsidRPr="00B8780A">
        <w:t>Mondloch</w:t>
      </w:r>
      <w:proofErr w:type="spellEnd"/>
      <w:r w:rsidRPr="00B8780A">
        <w:t xml:space="preserve">, 2015; </w:t>
      </w:r>
      <w:proofErr w:type="spellStart"/>
      <w:r w:rsidRPr="00B8780A">
        <w:t>Semplonius</w:t>
      </w:r>
      <w:proofErr w:type="spellEnd"/>
      <w:r w:rsidRPr="00B8780A">
        <w:t xml:space="preserve"> &amp; </w:t>
      </w:r>
      <w:proofErr w:type="spellStart"/>
      <w:r w:rsidRPr="00B8780A">
        <w:t>Mondloch</w:t>
      </w:r>
      <w:proofErr w:type="spellEnd"/>
      <w:r w:rsidRPr="00B8780A">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E10E" w14:textId="77777777" w:rsidR="007E0A2E" w:rsidRDefault="007E0A2E" w:rsidP="003311F3">
    <w:pPr>
      <w:pStyle w:val="Header"/>
      <w:framePr w:wrap="around" w:vAnchor="text" w:hAnchor="margin" w:xAlign="right" w:y="1"/>
      <w:rPr>
        <w:rStyle w:val="PageNumber"/>
      </w:rPr>
    </w:pPr>
    <w:r>
      <w:rPr>
        <w:rStyle w:val="PageNumber"/>
      </w:rPr>
      <w:fldChar w:fldCharType="begin"/>
    </w:r>
    <w:r w:rsidRPr="0007382C">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32A37C" w14:textId="77777777" w:rsidR="007E0A2E" w:rsidRDefault="007E0A2E">
    <w:pPr>
      <w:pStyle w:val="Header"/>
      <w:ind w:right="360"/>
      <w:pPrChange w:id="6" w:author="Cathy Mondloch" w:date="2016-08-23T11:14:00Z">
        <w:pPr>
          <w:pStyle w:val="Header"/>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FD1A" w14:textId="36058013" w:rsidR="007E0A2E" w:rsidRDefault="007E0A2E" w:rsidP="003311F3">
    <w:pPr>
      <w:pStyle w:val="Header"/>
      <w:framePr w:wrap="around" w:vAnchor="text" w:hAnchor="margin" w:xAlign="right" w:y="1"/>
      <w:rPr>
        <w:rStyle w:val="PageNumber"/>
      </w:rPr>
    </w:pPr>
    <w:r>
      <w:rPr>
        <w:rFonts w:ascii="Times New Roman" w:hAnsi="Times New Roman" w:cs="Times New Roman"/>
        <w:sz w:val="24"/>
        <w:szCs w:val="24"/>
        <w:lang w:val="en-US"/>
      </w:rPr>
      <w:t>THE EFFECT OF IDENTITY CUES ON FACE BIASES</w:t>
    </w:r>
    <w:r>
      <w:rPr>
        <w:rStyle w:val="PageNumber"/>
      </w:rPr>
      <w:t xml:space="preserve">   </w:t>
    </w:r>
    <w:r>
      <w:rPr>
        <w:rStyle w:val="PageNumber"/>
      </w:rPr>
      <w:fldChar w:fldCharType="begin"/>
    </w:r>
    <w:r w:rsidRPr="008F240C">
      <w:rPr>
        <w:rStyle w:val="PageNumber"/>
      </w:rPr>
      <w:instrText xml:space="preserve">PAGE  </w:instrText>
    </w:r>
    <w:r>
      <w:rPr>
        <w:rStyle w:val="PageNumber"/>
      </w:rPr>
      <w:fldChar w:fldCharType="separate"/>
    </w:r>
    <w:r w:rsidR="00194188">
      <w:rPr>
        <w:rStyle w:val="PageNumber"/>
        <w:noProof/>
      </w:rPr>
      <w:t>37</w:t>
    </w:r>
    <w:r>
      <w:rPr>
        <w:rStyle w:val="PageNumber"/>
      </w:rPr>
      <w:fldChar w:fldCharType="end"/>
    </w:r>
  </w:p>
  <w:p w14:paraId="0876D193" w14:textId="77777777" w:rsidR="007E0A2E" w:rsidRDefault="007E0A2E" w:rsidP="003311F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93604"/>
      <w:docPartObj>
        <w:docPartGallery w:val="Page Numbers (Top of Page)"/>
        <w:docPartUnique/>
      </w:docPartObj>
    </w:sdtPr>
    <w:sdtEndPr>
      <w:rPr>
        <w:noProof/>
      </w:rPr>
    </w:sdtEndPr>
    <w:sdtContent>
      <w:p w14:paraId="17513E05" w14:textId="77777777" w:rsidR="007E0A2E" w:rsidRPr="008F240C" w:rsidRDefault="007E0A2E" w:rsidP="008F240C">
        <w:pPr>
          <w:pStyle w:val="Header"/>
          <w:rPr>
            <w:rFonts w:ascii="Times New Roman" w:hAnsi="Times New Roman" w:cs="Times New Roman"/>
            <w:sz w:val="24"/>
            <w:szCs w:val="24"/>
            <w:lang w:val="en-US"/>
          </w:rPr>
        </w:pPr>
        <w:r>
          <w:t xml:space="preserve"> </w:t>
        </w:r>
        <w:r w:rsidRPr="008F240C">
          <w:rPr>
            <w:rFonts w:ascii="Times New Roman" w:hAnsi="Times New Roman" w:cs="Times New Roman"/>
            <w:sz w:val="24"/>
            <w:szCs w:val="24"/>
            <w:lang w:val="en-US"/>
          </w:rPr>
          <w:t xml:space="preserve">Running head: </w:t>
        </w:r>
        <w:r>
          <w:rPr>
            <w:rFonts w:ascii="Times New Roman" w:hAnsi="Times New Roman" w:cs="Times New Roman"/>
            <w:sz w:val="24"/>
            <w:szCs w:val="24"/>
            <w:lang w:val="en-US"/>
          </w:rPr>
          <w:t>THE EFFECT OF IDENTITY CUES ON FACE BIASES</w:t>
        </w:r>
        <w:r>
          <w:rPr>
            <w:rFonts w:ascii="Times New Roman" w:hAnsi="Times New Roman" w:cs="Times New Roman"/>
            <w:sz w:val="24"/>
            <w:szCs w:val="24"/>
            <w:lang w:val="en-US"/>
          </w:rPr>
          <w:tab/>
          <w:t>1</w:t>
        </w:r>
      </w:p>
      <w:p w14:paraId="22C50CC7" w14:textId="77777777" w:rsidR="007E0A2E" w:rsidRDefault="00DE0318">
        <w:pPr>
          <w:pStyle w:val="Header"/>
          <w:jc w:val="right"/>
        </w:pPr>
      </w:p>
    </w:sdtContent>
  </w:sdt>
  <w:p w14:paraId="7C87E24A" w14:textId="77777777" w:rsidR="007E0A2E" w:rsidRPr="008F240C" w:rsidRDefault="007E0A2E" w:rsidP="008F2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2193"/>
    <w:multiLevelType w:val="multilevel"/>
    <w:tmpl w:val="809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57718"/>
    <w:multiLevelType w:val="hybridMultilevel"/>
    <w:tmpl w:val="994A482A"/>
    <w:lvl w:ilvl="0" w:tplc="0C3CD75C">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a Proietti">
    <w15:presenceInfo w15:providerId="Windows Live" w15:userId="45991ee81685176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6C"/>
    <w:rsid w:val="00003FFD"/>
    <w:rsid w:val="00005298"/>
    <w:rsid w:val="00014EFC"/>
    <w:rsid w:val="0001571C"/>
    <w:rsid w:val="00020C4F"/>
    <w:rsid w:val="00022FB4"/>
    <w:rsid w:val="0002726C"/>
    <w:rsid w:val="000331A3"/>
    <w:rsid w:val="00035BFF"/>
    <w:rsid w:val="000422EB"/>
    <w:rsid w:val="000459C1"/>
    <w:rsid w:val="00047BF3"/>
    <w:rsid w:val="00050F41"/>
    <w:rsid w:val="00052B59"/>
    <w:rsid w:val="00052DFD"/>
    <w:rsid w:val="000548DD"/>
    <w:rsid w:val="00063C8F"/>
    <w:rsid w:val="0006520E"/>
    <w:rsid w:val="0007382C"/>
    <w:rsid w:val="00073CA8"/>
    <w:rsid w:val="00080531"/>
    <w:rsid w:val="00080C03"/>
    <w:rsid w:val="000842C5"/>
    <w:rsid w:val="00093010"/>
    <w:rsid w:val="000A315A"/>
    <w:rsid w:val="000A3195"/>
    <w:rsid w:val="000A4290"/>
    <w:rsid w:val="000A6D92"/>
    <w:rsid w:val="000B1946"/>
    <w:rsid w:val="000C0F8B"/>
    <w:rsid w:val="000C24B6"/>
    <w:rsid w:val="000C24BD"/>
    <w:rsid w:val="000D3CFC"/>
    <w:rsid w:val="000D6B62"/>
    <w:rsid w:val="000F3A73"/>
    <w:rsid w:val="00104A32"/>
    <w:rsid w:val="00114D5A"/>
    <w:rsid w:val="00120D04"/>
    <w:rsid w:val="00121110"/>
    <w:rsid w:val="00126606"/>
    <w:rsid w:val="00132489"/>
    <w:rsid w:val="00132AAE"/>
    <w:rsid w:val="00134F3C"/>
    <w:rsid w:val="00143134"/>
    <w:rsid w:val="001434C4"/>
    <w:rsid w:val="00144625"/>
    <w:rsid w:val="00144DE9"/>
    <w:rsid w:val="0014695C"/>
    <w:rsid w:val="0015197C"/>
    <w:rsid w:val="00157F2C"/>
    <w:rsid w:val="001714B8"/>
    <w:rsid w:val="00175171"/>
    <w:rsid w:val="001916BD"/>
    <w:rsid w:val="001939D9"/>
    <w:rsid w:val="00194188"/>
    <w:rsid w:val="0019492D"/>
    <w:rsid w:val="00196333"/>
    <w:rsid w:val="00196928"/>
    <w:rsid w:val="001A2314"/>
    <w:rsid w:val="001A6CBD"/>
    <w:rsid w:val="001D3D44"/>
    <w:rsid w:val="001D5F5F"/>
    <w:rsid w:val="001F6FEC"/>
    <w:rsid w:val="002012E2"/>
    <w:rsid w:val="00202640"/>
    <w:rsid w:val="00203AA1"/>
    <w:rsid w:val="002151F7"/>
    <w:rsid w:val="00216662"/>
    <w:rsid w:val="00220D64"/>
    <w:rsid w:val="00222248"/>
    <w:rsid w:val="00224189"/>
    <w:rsid w:val="0022490D"/>
    <w:rsid w:val="0022526B"/>
    <w:rsid w:val="00230192"/>
    <w:rsid w:val="00232998"/>
    <w:rsid w:val="00241650"/>
    <w:rsid w:val="00245085"/>
    <w:rsid w:val="00247AD0"/>
    <w:rsid w:val="00251C13"/>
    <w:rsid w:val="0026246A"/>
    <w:rsid w:val="00263757"/>
    <w:rsid w:val="00267945"/>
    <w:rsid w:val="002868AD"/>
    <w:rsid w:val="00287F3F"/>
    <w:rsid w:val="00291E98"/>
    <w:rsid w:val="00293E8D"/>
    <w:rsid w:val="00294D59"/>
    <w:rsid w:val="002A1D3A"/>
    <w:rsid w:val="002A2209"/>
    <w:rsid w:val="002A2344"/>
    <w:rsid w:val="002B26D7"/>
    <w:rsid w:val="002C18D8"/>
    <w:rsid w:val="002C1AB4"/>
    <w:rsid w:val="002C3837"/>
    <w:rsid w:val="002E1BFA"/>
    <w:rsid w:val="002E43DA"/>
    <w:rsid w:val="002E587E"/>
    <w:rsid w:val="002F05FD"/>
    <w:rsid w:val="002F1235"/>
    <w:rsid w:val="002F26DA"/>
    <w:rsid w:val="002F48AB"/>
    <w:rsid w:val="00314893"/>
    <w:rsid w:val="003165DC"/>
    <w:rsid w:val="003175B8"/>
    <w:rsid w:val="003311F3"/>
    <w:rsid w:val="0033178F"/>
    <w:rsid w:val="00334706"/>
    <w:rsid w:val="00334D4D"/>
    <w:rsid w:val="00337802"/>
    <w:rsid w:val="0036005D"/>
    <w:rsid w:val="00364D18"/>
    <w:rsid w:val="00370D86"/>
    <w:rsid w:val="00380B45"/>
    <w:rsid w:val="003846A9"/>
    <w:rsid w:val="00385272"/>
    <w:rsid w:val="00387B55"/>
    <w:rsid w:val="00390162"/>
    <w:rsid w:val="00390B7A"/>
    <w:rsid w:val="003928B0"/>
    <w:rsid w:val="00392D37"/>
    <w:rsid w:val="00393A49"/>
    <w:rsid w:val="00394155"/>
    <w:rsid w:val="003C4D71"/>
    <w:rsid w:val="003C685C"/>
    <w:rsid w:val="003C73F8"/>
    <w:rsid w:val="003D0A54"/>
    <w:rsid w:val="003D4CE5"/>
    <w:rsid w:val="003E1303"/>
    <w:rsid w:val="003E24BE"/>
    <w:rsid w:val="003E51D2"/>
    <w:rsid w:val="003E5529"/>
    <w:rsid w:val="004023C0"/>
    <w:rsid w:val="00404E57"/>
    <w:rsid w:val="00411875"/>
    <w:rsid w:val="00414646"/>
    <w:rsid w:val="00416B5B"/>
    <w:rsid w:val="00422D63"/>
    <w:rsid w:val="0042783A"/>
    <w:rsid w:val="00435147"/>
    <w:rsid w:val="004359EC"/>
    <w:rsid w:val="00435CC2"/>
    <w:rsid w:val="00446262"/>
    <w:rsid w:val="00450A7E"/>
    <w:rsid w:val="004669B7"/>
    <w:rsid w:val="0047434B"/>
    <w:rsid w:val="00474EFF"/>
    <w:rsid w:val="004754B3"/>
    <w:rsid w:val="00485854"/>
    <w:rsid w:val="00486E17"/>
    <w:rsid w:val="0049104E"/>
    <w:rsid w:val="00493AE7"/>
    <w:rsid w:val="004B0C2C"/>
    <w:rsid w:val="004C3855"/>
    <w:rsid w:val="004C7C12"/>
    <w:rsid w:val="004E03B1"/>
    <w:rsid w:val="004E3687"/>
    <w:rsid w:val="004F3644"/>
    <w:rsid w:val="00501ED7"/>
    <w:rsid w:val="00502460"/>
    <w:rsid w:val="00511159"/>
    <w:rsid w:val="00513ADB"/>
    <w:rsid w:val="00522524"/>
    <w:rsid w:val="00523D2A"/>
    <w:rsid w:val="00531EDC"/>
    <w:rsid w:val="0054524B"/>
    <w:rsid w:val="00564E3E"/>
    <w:rsid w:val="00565F27"/>
    <w:rsid w:val="00571A3F"/>
    <w:rsid w:val="00571D29"/>
    <w:rsid w:val="00571DAC"/>
    <w:rsid w:val="00574699"/>
    <w:rsid w:val="005760DE"/>
    <w:rsid w:val="00585F1E"/>
    <w:rsid w:val="00587784"/>
    <w:rsid w:val="005940AF"/>
    <w:rsid w:val="00597D6C"/>
    <w:rsid w:val="005A2DC6"/>
    <w:rsid w:val="005A409A"/>
    <w:rsid w:val="005A454A"/>
    <w:rsid w:val="005A74BD"/>
    <w:rsid w:val="005C0627"/>
    <w:rsid w:val="005C27C3"/>
    <w:rsid w:val="005C495D"/>
    <w:rsid w:val="005E270D"/>
    <w:rsid w:val="005E56AF"/>
    <w:rsid w:val="005F0395"/>
    <w:rsid w:val="00603606"/>
    <w:rsid w:val="00607AA9"/>
    <w:rsid w:val="006172BC"/>
    <w:rsid w:val="00621630"/>
    <w:rsid w:val="006220A1"/>
    <w:rsid w:val="006303F5"/>
    <w:rsid w:val="00635A70"/>
    <w:rsid w:val="00642222"/>
    <w:rsid w:val="006447FB"/>
    <w:rsid w:val="00646667"/>
    <w:rsid w:val="0065540F"/>
    <w:rsid w:val="006613E1"/>
    <w:rsid w:val="00665C63"/>
    <w:rsid w:val="00666A97"/>
    <w:rsid w:val="00666B31"/>
    <w:rsid w:val="0067444A"/>
    <w:rsid w:val="00674ADB"/>
    <w:rsid w:val="006756D7"/>
    <w:rsid w:val="00685351"/>
    <w:rsid w:val="006936ED"/>
    <w:rsid w:val="006938C8"/>
    <w:rsid w:val="00695096"/>
    <w:rsid w:val="006967A0"/>
    <w:rsid w:val="00697440"/>
    <w:rsid w:val="006A37AA"/>
    <w:rsid w:val="006A4AFC"/>
    <w:rsid w:val="006A6B1E"/>
    <w:rsid w:val="006B4E94"/>
    <w:rsid w:val="006C4C51"/>
    <w:rsid w:val="006D0048"/>
    <w:rsid w:val="006E0DBD"/>
    <w:rsid w:val="006E12DD"/>
    <w:rsid w:val="006E428B"/>
    <w:rsid w:val="006F27C5"/>
    <w:rsid w:val="006F5FED"/>
    <w:rsid w:val="00700086"/>
    <w:rsid w:val="007019AC"/>
    <w:rsid w:val="007132A1"/>
    <w:rsid w:val="0071330F"/>
    <w:rsid w:val="00714682"/>
    <w:rsid w:val="0072053C"/>
    <w:rsid w:val="00726C20"/>
    <w:rsid w:val="00727E8F"/>
    <w:rsid w:val="007301C6"/>
    <w:rsid w:val="00730E8A"/>
    <w:rsid w:val="007369C7"/>
    <w:rsid w:val="007413A4"/>
    <w:rsid w:val="007433FE"/>
    <w:rsid w:val="0074579B"/>
    <w:rsid w:val="00761BF2"/>
    <w:rsid w:val="00762708"/>
    <w:rsid w:val="00763C32"/>
    <w:rsid w:val="00765423"/>
    <w:rsid w:val="00771853"/>
    <w:rsid w:val="007827EC"/>
    <w:rsid w:val="007864A4"/>
    <w:rsid w:val="00790866"/>
    <w:rsid w:val="007926B1"/>
    <w:rsid w:val="00793DB2"/>
    <w:rsid w:val="007A03D6"/>
    <w:rsid w:val="007A3AB0"/>
    <w:rsid w:val="007A3B12"/>
    <w:rsid w:val="007B7F05"/>
    <w:rsid w:val="007C338B"/>
    <w:rsid w:val="007D6593"/>
    <w:rsid w:val="007E0A2E"/>
    <w:rsid w:val="007E3788"/>
    <w:rsid w:val="007E3CE3"/>
    <w:rsid w:val="007E47F0"/>
    <w:rsid w:val="007E7CC9"/>
    <w:rsid w:val="007F0C9D"/>
    <w:rsid w:val="007F20D2"/>
    <w:rsid w:val="007F4383"/>
    <w:rsid w:val="00804C20"/>
    <w:rsid w:val="0080518C"/>
    <w:rsid w:val="008118B5"/>
    <w:rsid w:val="008154DC"/>
    <w:rsid w:val="00815AE5"/>
    <w:rsid w:val="0082207D"/>
    <w:rsid w:val="00832B9A"/>
    <w:rsid w:val="00832BF2"/>
    <w:rsid w:val="008376B7"/>
    <w:rsid w:val="008518E4"/>
    <w:rsid w:val="00853B5F"/>
    <w:rsid w:val="00855041"/>
    <w:rsid w:val="00857E64"/>
    <w:rsid w:val="00861379"/>
    <w:rsid w:val="008762CC"/>
    <w:rsid w:val="0088630D"/>
    <w:rsid w:val="00891E7C"/>
    <w:rsid w:val="00895526"/>
    <w:rsid w:val="00895864"/>
    <w:rsid w:val="00896F9B"/>
    <w:rsid w:val="008A5E93"/>
    <w:rsid w:val="008B205E"/>
    <w:rsid w:val="008B42A1"/>
    <w:rsid w:val="008C0396"/>
    <w:rsid w:val="008C12EA"/>
    <w:rsid w:val="008C28FD"/>
    <w:rsid w:val="008D393C"/>
    <w:rsid w:val="008D449B"/>
    <w:rsid w:val="008E1471"/>
    <w:rsid w:val="008E2D20"/>
    <w:rsid w:val="008E3497"/>
    <w:rsid w:val="008F240C"/>
    <w:rsid w:val="0090370C"/>
    <w:rsid w:val="00912724"/>
    <w:rsid w:val="00913B7E"/>
    <w:rsid w:val="00921DEC"/>
    <w:rsid w:val="00936CE9"/>
    <w:rsid w:val="00952F3D"/>
    <w:rsid w:val="0096117B"/>
    <w:rsid w:val="00970113"/>
    <w:rsid w:val="009720B6"/>
    <w:rsid w:val="0098005D"/>
    <w:rsid w:val="009821BF"/>
    <w:rsid w:val="009871F4"/>
    <w:rsid w:val="00990B89"/>
    <w:rsid w:val="00992EFE"/>
    <w:rsid w:val="009B63E3"/>
    <w:rsid w:val="009C4001"/>
    <w:rsid w:val="009C638A"/>
    <w:rsid w:val="009D1E17"/>
    <w:rsid w:val="009D398C"/>
    <w:rsid w:val="009D6B09"/>
    <w:rsid w:val="009F2E23"/>
    <w:rsid w:val="009F759B"/>
    <w:rsid w:val="009F77B8"/>
    <w:rsid w:val="00A021A9"/>
    <w:rsid w:val="00A035E8"/>
    <w:rsid w:val="00A06360"/>
    <w:rsid w:val="00A0734A"/>
    <w:rsid w:val="00A16608"/>
    <w:rsid w:val="00A279B4"/>
    <w:rsid w:val="00A33615"/>
    <w:rsid w:val="00A36877"/>
    <w:rsid w:val="00A405FF"/>
    <w:rsid w:val="00A51EFB"/>
    <w:rsid w:val="00A52D29"/>
    <w:rsid w:val="00A55A13"/>
    <w:rsid w:val="00A56FBB"/>
    <w:rsid w:val="00A57AAB"/>
    <w:rsid w:val="00A66577"/>
    <w:rsid w:val="00A75390"/>
    <w:rsid w:val="00A77A91"/>
    <w:rsid w:val="00A85796"/>
    <w:rsid w:val="00A958AD"/>
    <w:rsid w:val="00AA2D76"/>
    <w:rsid w:val="00AA2E54"/>
    <w:rsid w:val="00AA7DA2"/>
    <w:rsid w:val="00AB0EB6"/>
    <w:rsid w:val="00AB21A9"/>
    <w:rsid w:val="00AB34D0"/>
    <w:rsid w:val="00AD20FF"/>
    <w:rsid w:val="00AD2396"/>
    <w:rsid w:val="00AE196F"/>
    <w:rsid w:val="00AE46C3"/>
    <w:rsid w:val="00AE5E33"/>
    <w:rsid w:val="00AE78A4"/>
    <w:rsid w:val="00AE7D42"/>
    <w:rsid w:val="00AF0724"/>
    <w:rsid w:val="00AF3B26"/>
    <w:rsid w:val="00B06411"/>
    <w:rsid w:val="00B102E0"/>
    <w:rsid w:val="00B1462C"/>
    <w:rsid w:val="00B360F1"/>
    <w:rsid w:val="00B377D1"/>
    <w:rsid w:val="00B449C0"/>
    <w:rsid w:val="00B53122"/>
    <w:rsid w:val="00B56783"/>
    <w:rsid w:val="00B6086F"/>
    <w:rsid w:val="00B608FF"/>
    <w:rsid w:val="00B60C03"/>
    <w:rsid w:val="00B674C2"/>
    <w:rsid w:val="00B7005D"/>
    <w:rsid w:val="00B711CE"/>
    <w:rsid w:val="00B718D0"/>
    <w:rsid w:val="00B72F21"/>
    <w:rsid w:val="00B756C7"/>
    <w:rsid w:val="00B804ED"/>
    <w:rsid w:val="00B86E0C"/>
    <w:rsid w:val="00B8780A"/>
    <w:rsid w:val="00B976D3"/>
    <w:rsid w:val="00BA218F"/>
    <w:rsid w:val="00BB655B"/>
    <w:rsid w:val="00BB78A1"/>
    <w:rsid w:val="00BB7F8C"/>
    <w:rsid w:val="00BC26A8"/>
    <w:rsid w:val="00BC3A0A"/>
    <w:rsid w:val="00BD53D9"/>
    <w:rsid w:val="00BE1B60"/>
    <w:rsid w:val="00BE448A"/>
    <w:rsid w:val="00BF7DCC"/>
    <w:rsid w:val="00C06A78"/>
    <w:rsid w:val="00C06D08"/>
    <w:rsid w:val="00C157F9"/>
    <w:rsid w:val="00C23790"/>
    <w:rsid w:val="00C2393F"/>
    <w:rsid w:val="00C24957"/>
    <w:rsid w:val="00C2772B"/>
    <w:rsid w:val="00C312D9"/>
    <w:rsid w:val="00C41D9D"/>
    <w:rsid w:val="00C47F1F"/>
    <w:rsid w:val="00C528FD"/>
    <w:rsid w:val="00C53E5C"/>
    <w:rsid w:val="00C54560"/>
    <w:rsid w:val="00C647B2"/>
    <w:rsid w:val="00C66122"/>
    <w:rsid w:val="00C704D8"/>
    <w:rsid w:val="00C720D9"/>
    <w:rsid w:val="00C75542"/>
    <w:rsid w:val="00CA2FC4"/>
    <w:rsid w:val="00CA590B"/>
    <w:rsid w:val="00CA79EF"/>
    <w:rsid w:val="00CB0582"/>
    <w:rsid w:val="00CB0C8A"/>
    <w:rsid w:val="00CB1946"/>
    <w:rsid w:val="00CB3ED9"/>
    <w:rsid w:val="00CB42CD"/>
    <w:rsid w:val="00CB50BA"/>
    <w:rsid w:val="00CB527A"/>
    <w:rsid w:val="00CB65EF"/>
    <w:rsid w:val="00CB7978"/>
    <w:rsid w:val="00CC4367"/>
    <w:rsid w:val="00CC4F3E"/>
    <w:rsid w:val="00CC6C9B"/>
    <w:rsid w:val="00CD4B70"/>
    <w:rsid w:val="00CE50C5"/>
    <w:rsid w:val="00CF5215"/>
    <w:rsid w:val="00CF6A1A"/>
    <w:rsid w:val="00CF7431"/>
    <w:rsid w:val="00D11ECD"/>
    <w:rsid w:val="00D154B1"/>
    <w:rsid w:val="00D2016A"/>
    <w:rsid w:val="00D251D2"/>
    <w:rsid w:val="00D3092D"/>
    <w:rsid w:val="00D31B18"/>
    <w:rsid w:val="00D46122"/>
    <w:rsid w:val="00D47955"/>
    <w:rsid w:val="00D47A96"/>
    <w:rsid w:val="00D532C4"/>
    <w:rsid w:val="00D56161"/>
    <w:rsid w:val="00D67076"/>
    <w:rsid w:val="00D7219E"/>
    <w:rsid w:val="00D74E21"/>
    <w:rsid w:val="00D77DB9"/>
    <w:rsid w:val="00D97CE8"/>
    <w:rsid w:val="00DA39AF"/>
    <w:rsid w:val="00DA3D32"/>
    <w:rsid w:val="00DA3EEF"/>
    <w:rsid w:val="00DB265B"/>
    <w:rsid w:val="00DB36CF"/>
    <w:rsid w:val="00DB658C"/>
    <w:rsid w:val="00DC2C35"/>
    <w:rsid w:val="00DD45A0"/>
    <w:rsid w:val="00DD6FE8"/>
    <w:rsid w:val="00DD759B"/>
    <w:rsid w:val="00DE0318"/>
    <w:rsid w:val="00DF3E58"/>
    <w:rsid w:val="00DF5972"/>
    <w:rsid w:val="00E01B2E"/>
    <w:rsid w:val="00E05EE9"/>
    <w:rsid w:val="00E11F45"/>
    <w:rsid w:val="00E27063"/>
    <w:rsid w:val="00E277E5"/>
    <w:rsid w:val="00E33FD3"/>
    <w:rsid w:val="00E35D1D"/>
    <w:rsid w:val="00E36F73"/>
    <w:rsid w:val="00E40188"/>
    <w:rsid w:val="00E417E6"/>
    <w:rsid w:val="00E43ECC"/>
    <w:rsid w:val="00E46E6D"/>
    <w:rsid w:val="00E53067"/>
    <w:rsid w:val="00E5593C"/>
    <w:rsid w:val="00E57957"/>
    <w:rsid w:val="00E63F17"/>
    <w:rsid w:val="00E657FE"/>
    <w:rsid w:val="00E66B26"/>
    <w:rsid w:val="00E82E0E"/>
    <w:rsid w:val="00E92C73"/>
    <w:rsid w:val="00E947B0"/>
    <w:rsid w:val="00EA18C4"/>
    <w:rsid w:val="00EB0D9A"/>
    <w:rsid w:val="00EB6858"/>
    <w:rsid w:val="00EB68AA"/>
    <w:rsid w:val="00ED227F"/>
    <w:rsid w:val="00EE1D69"/>
    <w:rsid w:val="00F04495"/>
    <w:rsid w:val="00F1146A"/>
    <w:rsid w:val="00F12670"/>
    <w:rsid w:val="00F269BC"/>
    <w:rsid w:val="00F355AA"/>
    <w:rsid w:val="00F51B68"/>
    <w:rsid w:val="00F52146"/>
    <w:rsid w:val="00F533D6"/>
    <w:rsid w:val="00F5599D"/>
    <w:rsid w:val="00F74B01"/>
    <w:rsid w:val="00F83948"/>
    <w:rsid w:val="00F83E3E"/>
    <w:rsid w:val="00F85991"/>
    <w:rsid w:val="00F85B33"/>
    <w:rsid w:val="00F95A16"/>
    <w:rsid w:val="00F95B1C"/>
    <w:rsid w:val="00F97471"/>
    <w:rsid w:val="00FA1CDF"/>
    <w:rsid w:val="00FB1276"/>
    <w:rsid w:val="00FB13BF"/>
    <w:rsid w:val="00FB339F"/>
    <w:rsid w:val="00FC2149"/>
    <w:rsid w:val="00FC4751"/>
    <w:rsid w:val="00FD1AEE"/>
    <w:rsid w:val="00FD4F2E"/>
    <w:rsid w:val="00FF1117"/>
    <w:rsid w:val="00FF2583"/>
    <w:rsid w:val="00FF5695"/>
    <w:rsid w:val="00FF6C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C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47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5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5F1E"/>
    <w:rPr>
      <w:b/>
      <w:bCs/>
    </w:rPr>
  </w:style>
  <w:style w:type="character" w:customStyle="1" w:styleId="CommentSubjectChar">
    <w:name w:val="Comment Subject Char"/>
    <w:basedOn w:val="CommentTextChar"/>
    <w:link w:val="CommentSubject"/>
    <w:uiPriority w:val="99"/>
    <w:semiHidden/>
    <w:rsid w:val="00585F1E"/>
    <w:rPr>
      <w:b/>
      <w:bCs/>
      <w:sz w:val="20"/>
      <w:szCs w:val="20"/>
    </w:rPr>
  </w:style>
  <w:style w:type="paragraph" w:styleId="Revision">
    <w:name w:val="Revision"/>
    <w:hidden/>
    <w:uiPriority w:val="99"/>
    <w:semiHidden/>
    <w:rsid w:val="00435147"/>
    <w:pPr>
      <w:spacing w:line="240" w:lineRule="auto"/>
    </w:pPr>
  </w:style>
  <w:style w:type="paragraph" w:styleId="FootnoteText">
    <w:name w:val="footnote text"/>
    <w:basedOn w:val="Normal"/>
    <w:link w:val="FootnoteTextChar"/>
    <w:uiPriority w:val="99"/>
    <w:semiHidden/>
    <w:unhideWhenUsed/>
    <w:rsid w:val="00B1462C"/>
    <w:pPr>
      <w:spacing w:line="240" w:lineRule="auto"/>
    </w:pPr>
    <w:rPr>
      <w:sz w:val="20"/>
      <w:szCs w:val="20"/>
    </w:rPr>
  </w:style>
  <w:style w:type="character" w:customStyle="1" w:styleId="FootnoteTextChar">
    <w:name w:val="Footnote Text Char"/>
    <w:basedOn w:val="DefaultParagraphFont"/>
    <w:link w:val="FootnoteText"/>
    <w:uiPriority w:val="99"/>
    <w:semiHidden/>
    <w:rsid w:val="00B1462C"/>
    <w:rPr>
      <w:sz w:val="20"/>
      <w:szCs w:val="20"/>
    </w:rPr>
  </w:style>
  <w:style w:type="character" w:styleId="FootnoteReference">
    <w:name w:val="footnote reference"/>
    <w:basedOn w:val="DefaultParagraphFont"/>
    <w:uiPriority w:val="99"/>
    <w:semiHidden/>
    <w:unhideWhenUsed/>
    <w:rsid w:val="00B1462C"/>
    <w:rPr>
      <w:vertAlign w:val="superscript"/>
    </w:rPr>
  </w:style>
  <w:style w:type="paragraph" w:styleId="Header">
    <w:name w:val="header"/>
    <w:basedOn w:val="Normal"/>
    <w:link w:val="HeaderChar"/>
    <w:uiPriority w:val="99"/>
    <w:unhideWhenUsed/>
    <w:rsid w:val="003311F3"/>
    <w:pPr>
      <w:tabs>
        <w:tab w:val="center" w:pos="4320"/>
        <w:tab w:val="right" w:pos="8640"/>
      </w:tabs>
      <w:spacing w:line="240" w:lineRule="auto"/>
    </w:pPr>
  </w:style>
  <w:style w:type="character" w:customStyle="1" w:styleId="HeaderChar">
    <w:name w:val="Header Char"/>
    <w:basedOn w:val="DefaultParagraphFont"/>
    <w:link w:val="Header"/>
    <w:uiPriority w:val="99"/>
    <w:rsid w:val="003311F3"/>
  </w:style>
  <w:style w:type="character" w:styleId="PageNumber">
    <w:name w:val="page number"/>
    <w:basedOn w:val="DefaultParagraphFont"/>
    <w:uiPriority w:val="99"/>
    <w:semiHidden/>
    <w:unhideWhenUsed/>
    <w:rsid w:val="003311F3"/>
  </w:style>
  <w:style w:type="paragraph" w:styleId="Footer">
    <w:name w:val="footer"/>
    <w:basedOn w:val="Normal"/>
    <w:link w:val="FooterChar"/>
    <w:uiPriority w:val="99"/>
    <w:unhideWhenUsed/>
    <w:rsid w:val="009D398C"/>
    <w:pPr>
      <w:tabs>
        <w:tab w:val="center" w:pos="4320"/>
        <w:tab w:val="right" w:pos="8640"/>
      </w:tabs>
      <w:spacing w:line="240" w:lineRule="auto"/>
    </w:pPr>
  </w:style>
  <w:style w:type="character" w:customStyle="1" w:styleId="FooterChar">
    <w:name w:val="Footer Char"/>
    <w:basedOn w:val="DefaultParagraphFont"/>
    <w:link w:val="Footer"/>
    <w:uiPriority w:val="99"/>
    <w:rsid w:val="009D398C"/>
    <w:rPr>
      <w:lang w:val="en-CA"/>
    </w:rPr>
  </w:style>
  <w:style w:type="character" w:styleId="Hyperlink">
    <w:name w:val="Hyperlink"/>
    <w:basedOn w:val="DefaultParagraphFont"/>
    <w:uiPriority w:val="99"/>
    <w:unhideWhenUsed/>
    <w:rsid w:val="00B6086F"/>
    <w:rPr>
      <w:color w:val="0563C1" w:themeColor="hyperlink"/>
      <w:u w:val="single"/>
    </w:rPr>
  </w:style>
  <w:style w:type="character" w:customStyle="1" w:styleId="UnresolvedMention1">
    <w:name w:val="Unresolved Mention1"/>
    <w:basedOn w:val="DefaultParagraphFont"/>
    <w:uiPriority w:val="99"/>
    <w:semiHidden/>
    <w:unhideWhenUsed/>
    <w:rsid w:val="00815AE5"/>
    <w:rPr>
      <w:color w:val="808080"/>
      <w:shd w:val="clear" w:color="auto" w:fill="E6E6E6"/>
    </w:rPr>
  </w:style>
  <w:style w:type="paragraph" w:styleId="ListParagraph">
    <w:name w:val="List Paragraph"/>
    <w:basedOn w:val="Normal"/>
    <w:uiPriority w:val="34"/>
    <w:qFormat/>
    <w:rsid w:val="00E27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C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47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5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5F1E"/>
    <w:rPr>
      <w:b/>
      <w:bCs/>
    </w:rPr>
  </w:style>
  <w:style w:type="character" w:customStyle="1" w:styleId="CommentSubjectChar">
    <w:name w:val="Comment Subject Char"/>
    <w:basedOn w:val="CommentTextChar"/>
    <w:link w:val="CommentSubject"/>
    <w:uiPriority w:val="99"/>
    <w:semiHidden/>
    <w:rsid w:val="00585F1E"/>
    <w:rPr>
      <w:b/>
      <w:bCs/>
      <w:sz w:val="20"/>
      <w:szCs w:val="20"/>
    </w:rPr>
  </w:style>
  <w:style w:type="paragraph" w:styleId="Revision">
    <w:name w:val="Revision"/>
    <w:hidden/>
    <w:uiPriority w:val="99"/>
    <w:semiHidden/>
    <w:rsid w:val="00435147"/>
    <w:pPr>
      <w:spacing w:line="240" w:lineRule="auto"/>
    </w:pPr>
  </w:style>
  <w:style w:type="paragraph" w:styleId="FootnoteText">
    <w:name w:val="footnote text"/>
    <w:basedOn w:val="Normal"/>
    <w:link w:val="FootnoteTextChar"/>
    <w:uiPriority w:val="99"/>
    <w:semiHidden/>
    <w:unhideWhenUsed/>
    <w:rsid w:val="00B1462C"/>
    <w:pPr>
      <w:spacing w:line="240" w:lineRule="auto"/>
    </w:pPr>
    <w:rPr>
      <w:sz w:val="20"/>
      <w:szCs w:val="20"/>
    </w:rPr>
  </w:style>
  <w:style w:type="character" w:customStyle="1" w:styleId="FootnoteTextChar">
    <w:name w:val="Footnote Text Char"/>
    <w:basedOn w:val="DefaultParagraphFont"/>
    <w:link w:val="FootnoteText"/>
    <w:uiPriority w:val="99"/>
    <w:semiHidden/>
    <w:rsid w:val="00B1462C"/>
    <w:rPr>
      <w:sz w:val="20"/>
      <w:szCs w:val="20"/>
    </w:rPr>
  </w:style>
  <w:style w:type="character" w:styleId="FootnoteReference">
    <w:name w:val="footnote reference"/>
    <w:basedOn w:val="DefaultParagraphFont"/>
    <w:uiPriority w:val="99"/>
    <w:semiHidden/>
    <w:unhideWhenUsed/>
    <w:rsid w:val="00B1462C"/>
    <w:rPr>
      <w:vertAlign w:val="superscript"/>
    </w:rPr>
  </w:style>
  <w:style w:type="paragraph" w:styleId="Header">
    <w:name w:val="header"/>
    <w:basedOn w:val="Normal"/>
    <w:link w:val="HeaderChar"/>
    <w:uiPriority w:val="99"/>
    <w:unhideWhenUsed/>
    <w:rsid w:val="003311F3"/>
    <w:pPr>
      <w:tabs>
        <w:tab w:val="center" w:pos="4320"/>
        <w:tab w:val="right" w:pos="8640"/>
      </w:tabs>
      <w:spacing w:line="240" w:lineRule="auto"/>
    </w:pPr>
  </w:style>
  <w:style w:type="character" w:customStyle="1" w:styleId="HeaderChar">
    <w:name w:val="Header Char"/>
    <w:basedOn w:val="DefaultParagraphFont"/>
    <w:link w:val="Header"/>
    <w:uiPriority w:val="99"/>
    <w:rsid w:val="003311F3"/>
  </w:style>
  <w:style w:type="character" w:styleId="PageNumber">
    <w:name w:val="page number"/>
    <w:basedOn w:val="DefaultParagraphFont"/>
    <w:uiPriority w:val="99"/>
    <w:semiHidden/>
    <w:unhideWhenUsed/>
    <w:rsid w:val="003311F3"/>
  </w:style>
  <w:style w:type="paragraph" w:styleId="Footer">
    <w:name w:val="footer"/>
    <w:basedOn w:val="Normal"/>
    <w:link w:val="FooterChar"/>
    <w:uiPriority w:val="99"/>
    <w:unhideWhenUsed/>
    <w:rsid w:val="009D398C"/>
    <w:pPr>
      <w:tabs>
        <w:tab w:val="center" w:pos="4320"/>
        <w:tab w:val="right" w:pos="8640"/>
      </w:tabs>
      <w:spacing w:line="240" w:lineRule="auto"/>
    </w:pPr>
  </w:style>
  <w:style w:type="character" w:customStyle="1" w:styleId="FooterChar">
    <w:name w:val="Footer Char"/>
    <w:basedOn w:val="DefaultParagraphFont"/>
    <w:link w:val="Footer"/>
    <w:uiPriority w:val="99"/>
    <w:rsid w:val="009D398C"/>
    <w:rPr>
      <w:lang w:val="en-CA"/>
    </w:rPr>
  </w:style>
  <w:style w:type="character" w:styleId="Hyperlink">
    <w:name w:val="Hyperlink"/>
    <w:basedOn w:val="DefaultParagraphFont"/>
    <w:uiPriority w:val="99"/>
    <w:unhideWhenUsed/>
    <w:rsid w:val="00B6086F"/>
    <w:rPr>
      <w:color w:val="0563C1" w:themeColor="hyperlink"/>
      <w:u w:val="single"/>
    </w:rPr>
  </w:style>
  <w:style w:type="character" w:customStyle="1" w:styleId="UnresolvedMention1">
    <w:name w:val="Unresolved Mention1"/>
    <w:basedOn w:val="DefaultParagraphFont"/>
    <w:uiPriority w:val="99"/>
    <w:semiHidden/>
    <w:unhideWhenUsed/>
    <w:rsid w:val="00815AE5"/>
    <w:rPr>
      <w:color w:val="808080"/>
      <w:shd w:val="clear" w:color="auto" w:fill="E6E6E6"/>
    </w:rPr>
  </w:style>
  <w:style w:type="paragraph" w:styleId="ListParagraph">
    <w:name w:val="List Paragraph"/>
    <w:basedOn w:val="Normal"/>
    <w:uiPriority w:val="34"/>
    <w:qFormat/>
    <w:rsid w:val="00E2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29">
      <w:bodyDiv w:val="1"/>
      <w:marLeft w:val="0"/>
      <w:marRight w:val="0"/>
      <w:marTop w:val="0"/>
      <w:marBottom w:val="0"/>
      <w:divBdr>
        <w:top w:val="none" w:sz="0" w:space="0" w:color="auto"/>
        <w:left w:val="none" w:sz="0" w:space="0" w:color="auto"/>
        <w:bottom w:val="none" w:sz="0" w:space="0" w:color="auto"/>
        <w:right w:val="none" w:sz="0" w:space="0" w:color="auto"/>
      </w:divBdr>
    </w:div>
    <w:div w:id="223177126">
      <w:bodyDiv w:val="1"/>
      <w:marLeft w:val="0"/>
      <w:marRight w:val="0"/>
      <w:marTop w:val="0"/>
      <w:marBottom w:val="0"/>
      <w:divBdr>
        <w:top w:val="none" w:sz="0" w:space="0" w:color="auto"/>
        <w:left w:val="none" w:sz="0" w:space="0" w:color="auto"/>
        <w:bottom w:val="none" w:sz="0" w:space="0" w:color="auto"/>
        <w:right w:val="none" w:sz="0" w:space="0" w:color="auto"/>
      </w:divBdr>
    </w:div>
    <w:div w:id="337197672">
      <w:bodyDiv w:val="1"/>
      <w:marLeft w:val="0"/>
      <w:marRight w:val="0"/>
      <w:marTop w:val="0"/>
      <w:marBottom w:val="0"/>
      <w:divBdr>
        <w:top w:val="none" w:sz="0" w:space="0" w:color="auto"/>
        <w:left w:val="none" w:sz="0" w:space="0" w:color="auto"/>
        <w:bottom w:val="none" w:sz="0" w:space="0" w:color="auto"/>
        <w:right w:val="none" w:sz="0" w:space="0" w:color="auto"/>
      </w:divBdr>
    </w:div>
    <w:div w:id="345131427">
      <w:bodyDiv w:val="1"/>
      <w:marLeft w:val="0"/>
      <w:marRight w:val="0"/>
      <w:marTop w:val="0"/>
      <w:marBottom w:val="0"/>
      <w:divBdr>
        <w:top w:val="none" w:sz="0" w:space="0" w:color="auto"/>
        <w:left w:val="none" w:sz="0" w:space="0" w:color="auto"/>
        <w:bottom w:val="none" w:sz="0" w:space="0" w:color="auto"/>
        <w:right w:val="none" w:sz="0" w:space="0" w:color="auto"/>
      </w:divBdr>
    </w:div>
    <w:div w:id="481627123">
      <w:bodyDiv w:val="1"/>
      <w:marLeft w:val="0"/>
      <w:marRight w:val="0"/>
      <w:marTop w:val="0"/>
      <w:marBottom w:val="0"/>
      <w:divBdr>
        <w:top w:val="none" w:sz="0" w:space="0" w:color="auto"/>
        <w:left w:val="none" w:sz="0" w:space="0" w:color="auto"/>
        <w:bottom w:val="none" w:sz="0" w:space="0" w:color="auto"/>
        <w:right w:val="none" w:sz="0" w:space="0" w:color="auto"/>
      </w:divBdr>
    </w:div>
    <w:div w:id="644744056">
      <w:bodyDiv w:val="1"/>
      <w:marLeft w:val="0"/>
      <w:marRight w:val="0"/>
      <w:marTop w:val="0"/>
      <w:marBottom w:val="0"/>
      <w:divBdr>
        <w:top w:val="none" w:sz="0" w:space="0" w:color="auto"/>
        <w:left w:val="none" w:sz="0" w:space="0" w:color="auto"/>
        <w:bottom w:val="none" w:sz="0" w:space="0" w:color="auto"/>
        <w:right w:val="none" w:sz="0" w:space="0" w:color="auto"/>
      </w:divBdr>
    </w:div>
    <w:div w:id="726729561">
      <w:bodyDiv w:val="1"/>
      <w:marLeft w:val="0"/>
      <w:marRight w:val="0"/>
      <w:marTop w:val="0"/>
      <w:marBottom w:val="0"/>
      <w:divBdr>
        <w:top w:val="none" w:sz="0" w:space="0" w:color="auto"/>
        <w:left w:val="none" w:sz="0" w:space="0" w:color="auto"/>
        <w:bottom w:val="none" w:sz="0" w:space="0" w:color="auto"/>
        <w:right w:val="none" w:sz="0" w:space="0" w:color="auto"/>
      </w:divBdr>
    </w:div>
    <w:div w:id="757216314">
      <w:bodyDiv w:val="1"/>
      <w:marLeft w:val="0"/>
      <w:marRight w:val="0"/>
      <w:marTop w:val="0"/>
      <w:marBottom w:val="0"/>
      <w:divBdr>
        <w:top w:val="none" w:sz="0" w:space="0" w:color="auto"/>
        <w:left w:val="none" w:sz="0" w:space="0" w:color="auto"/>
        <w:bottom w:val="none" w:sz="0" w:space="0" w:color="auto"/>
        <w:right w:val="none" w:sz="0" w:space="0" w:color="auto"/>
      </w:divBdr>
    </w:div>
    <w:div w:id="1049184005">
      <w:bodyDiv w:val="1"/>
      <w:marLeft w:val="0"/>
      <w:marRight w:val="0"/>
      <w:marTop w:val="0"/>
      <w:marBottom w:val="0"/>
      <w:divBdr>
        <w:top w:val="none" w:sz="0" w:space="0" w:color="auto"/>
        <w:left w:val="none" w:sz="0" w:space="0" w:color="auto"/>
        <w:bottom w:val="none" w:sz="0" w:space="0" w:color="auto"/>
        <w:right w:val="none" w:sz="0" w:space="0" w:color="auto"/>
      </w:divBdr>
    </w:div>
    <w:div w:id="1099838044">
      <w:bodyDiv w:val="1"/>
      <w:marLeft w:val="0"/>
      <w:marRight w:val="0"/>
      <w:marTop w:val="0"/>
      <w:marBottom w:val="0"/>
      <w:divBdr>
        <w:top w:val="none" w:sz="0" w:space="0" w:color="auto"/>
        <w:left w:val="none" w:sz="0" w:space="0" w:color="auto"/>
        <w:bottom w:val="none" w:sz="0" w:space="0" w:color="auto"/>
        <w:right w:val="none" w:sz="0" w:space="0" w:color="auto"/>
      </w:divBdr>
    </w:div>
    <w:div w:id="1383871194">
      <w:bodyDiv w:val="1"/>
      <w:marLeft w:val="0"/>
      <w:marRight w:val="0"/>
      <w:marTop w:val="0"/>
      <w:marBottom w:val="0"/>
      <w:divBdr>
        <w:top w:val="none" w:sz="0" w:space="0" w:color="auto"/>
        <w:left w:val="none" w:sz="0" w:space="0" w:color="auto"/>
        <w:bottom w:val="none" w:sz="0" w:space="0" w:color="auto"/>
        <w:right w:val="none" w:sz="0" w:space="0" w:color="auto"/>
      </w:divBdr>
    </w:div>
    <w:div w:id="1400395509">
      <w:bodyDiv w:val="1"/>
      <w:marLeft w:val="0"/>
      <w:marRight w:val="0"/>
      <w:marTop w:val="0"/>
      <w:marBottom w:val="0"/>
      <w:divBdr>
        <w:top w:val="none" w:sz="0" w:space="0" w:color="auto"/>
        <w:left w:val="none" w:sz="0" w:space="0" w:color="auto"/>
        <w:bottom w:val="none" w:sz="0" w:space="0" w:color="auto"/>
        <w:right w:val="none" w:sz="0" w:space="0" w:color="auto"/>
      </w:divBdr>
    </w:div>
    <w:div w:id="1403605951">
      <w:bodyDiv w:val="1"/>
      <w:marLeft w:val="0"/>
      <w:marRight w:val="0"/>
      <w:marTop w:val="0"/>
      <w:marBottom w:val="0"/>
      <w:divBdr>
        <w:top w:val="none" w:sz="0" w:space="0" w:color="auto"/>
        <w:left w:val="none" w:sz="0" w:space="0" w:color="auto"/>
        <w:bottom w:val="none" w:sz="0" w:space="0" w:color="auto"/>
        <w:right w:val="none" w:sz="0" w:space="0" w:color="auto"/>
      </w:divBdr>
    </w:div>
    <w:div w:id="1404252474">
      <w:bodyDiv w:val="1"/>
      <w:marLeft w:val="0"/>
      <w:marRight w:val="0"/>
      <w:marTop w:val="0"/>
      <w:marBottom w:val="0"/>
      <w:divBdr>
        <w:top w:val="none" w:sz="0" w:space="0" w:color="auto"/>
        <w:left w:val="none" w:sz="0" w:space="0" w:color="auto"/>
        <w:bottom w:val="none" w:sz="0" w:space="0" w:color="auto"/>
        <w:right w:val="none" w:sz="0" w:space="0" w:color="auto"/>
      </w:divBdr>
    </w:div>
    <w:div w:id="1651863239">
      <w:bodyDiv w:val="1"/>
      <w:marLeft w:val="0"/>
      <w:marRight w:val="0"/>
      <w:marTop w:val="0"/>
      <w:marBottom w:val="0"/>
      <w:divBdr>
        <w:top w:val="none" w:sz="0" w:space="0" w:color="auto"/>
        <w:left w:val="none" w:sz="0" w:space="0" w:color="auto"/>
        <w:bottom w:val="none" w:sz="0" w:space="0" w:color="auto"/>
        <w:right w:val="none" w:sz="0" w:space="0" w:color="auto"/>
      </w:divBdr>
    </w:div>
    <w:div w:id="1859736778">
      <w:bodyDiv w:val="1"/>
      <w:marLeft w:val="0"/>
      <w:marRight w:val="0"/>
      <w:marTop w:val="0"/>
      <w:marBottom w:val="0"/>
      <w:divBdr>
        <w:top w:val="none" w:sz="0" w:space="0" w:color="auto"/>
        <w:left w:val="none" w:sz="0" w:space="0" w:color="auto"/>
        <w:bottom w:val="none" w:sz="0" w:space="0" w:color="auto"/>
        <w:right w:val="none" w:sz="0" w:space="0" w:color="auto"/>
      </w:divBdr>
    </w:div>
    <w:div w:id="1904369823">
      <w:bodyDiv w:val="1"/>
      <w:marLeft w:val="0"/>
      <w:marRight w:val="0"/>
      <w:marTop w:val="0"/>
      <w:marBottom w:val="0"/>
      <w:divBdr>
        <w:top w:val="none" w:sz="0" w:space="0" w:color="auto"/>
        <w:left w:val="none" w:sz="0" w:space="0" w:color="auto"/>
        <w:bottom w:val="none" w:sz="0" w:space="0" w:color="auto"/>
        <w:right w:val="none" w:sz="0" w:space="0" w:color="auto"/>
      </w:divBdr>
    </w:div>
    <w:div w:id="2042432216">
      <w:bodyDiv w:val="1"/>
      <w:marLeft w:val="0"/>
      <w:marRight w:val="0"/>
      <w:marTop w:val="0"/>
      <w:marBottom w:val="0"/>
      <w:divBdr>
        <w:top w:val="none" w:sz="0" w:space="0" w:color="auto"/>
        <w:left w:val="none" w:sz="0" w:space="0" w:color="auto"/>
        <w:bottom w:val="none" w:sz="0" w:space="0" w:color="auto"/>
        <w:right w:val="none" w:sz="0" w:space="0" w:color="auto"/>
      </w:divBdr>
    </w:div>
    <w:div w:id="2065987506">
      <w:bodyDiv w:val="1"/>
      <w:marLeft w:val="0"/>
      <w:marRight w:val="0"/>
      <w:marTop w:val="0"/>
      <w:marBottom w:val="0"/>
      <w:divBdr>
        <w:top w:val="none" w:sz="0" w:space="0" w:color="auto"/>
        <w:left w:val="none" w:sz="0" w:space="0" w:color="auto"/>
        <w:bottom w:val="none" w:sz="0" w:space="0" w:color="auto"/>
        <w:right w:val="none" w:sz="0" w:space="0" w:color="auto"/>
      </w:divBdr>
    </w:div>
    <w:div w:id="209998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80/71375675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doi.org/10.1016/j.cognition.2011.08.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2.T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hyperlink" Target="http://doi.org/10.1080/13506285.2015.111579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6A48-326D-432A-ADB2-4A926144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8258</Words>
  <Characters>47075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Proietti</dc:creator>
  <cp:lastModifiedBy>Sarah</cp:lastModifiedBy>
  <cp:revision>2</cp:revision>
  <cp:lastPrinted>2017-09-14T12:56:00Z</cp:lastPrinted>
  <dcterms:created xsi:type="dcterms:W3CDTF">2017-11-16T15:44:00Z</dcterms:created>
  <dcterms:modified xsi:type="dcterms:W3CDTF">2017-11-16T15:44:00Z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