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842A" w14:textId="7BE90FF0" w:rsidR="00D04B65" w:rsidRPr="009F2035" w:rsidRDefault="009F2035" w:rsidP="009F2035">
      <w:pPr>
        <w:autoSpaceDE w:val="0"/>
        <w:autoSpaceDN w:val="0"/>
        <w:adjustRightInd w:val="0"/>
        <w:rPr>
          <w:rFonts w:ascii="Times New Roman" w:hAnsi="Times New Roman" w:cs="Times New Roman"/>
          <w:b/>
          <w:bCs/>
          <w:color w:val="131413"/>
          <w:sz w:val="28"/>
          <w:szCs w:val="28"/>
        </w:rPr>
      </w:pPr>
      <w:r w:rsidRPr="009F2035">
        <w:rPr>
          <w:rFonts w:ascii="Times New Roman" w:hAnsi="Times New Roman" w:cs="Times New Roman"/>
          <w:b/>
          <w:bCs/>
          <w:color w:val="131413"/>
          <w:sz w:val="28"/>
          <w:szCs w:val="28"/>
        </w:rPr>
        <w:t>Title: Associations Between Child Maltreatment, Dysfunctional Family Environment, Post-Traumatic Stress Disorder and Children’s Bullying Perpetration in a National Representative Sample in Taiwan</w:t>
      </w:r>
    </w:p>
    <w:p w14:paraId="317CAC11" w14:textId="16E1E89C" w:rsidR="009F2035" w:rsidRPr="009F2035" w:rsidRDefault="009F2035" w:rsidP="009F2035">
      <w:pPr>
        <w:autoSpaceDE w:val="0"/>
        <w:autoSpaceDN w:val="0"/>
        <w:adjustRightInd w:val="0"/>
        <w:rPr>
          <w:rFonts w:ascii="Times New Roman" w:hAnsi="Times New Roman" w:cs="Times New Roman"/>
          <w:b/>
          <w:bCs/>
          <w:color w:val="131413"/>
          <w:sz w:val="28"/>
          <w:szCs w:val="28"/>
        </w:rPr>
      </w:pPr>
    </w:p>
    <w:p w14:paraId="73A579BE" w14:textId="423CD072" w:rsidR="009F2035" w:rsidRDefault="009F2035" w:rsidP="009F2035">
      <w:pPr>
        <w:autoSpaceDE w:val="0"/>
        <w:autoSpaceDN w:val="0"/>
        <w:adjustRightInd w:val="0"/>
        <w:rPr>
          <w:rFonts w:ascii="Times New Roman" w:hAnsi="Times New Roman" w:cs="Times New Roman"/>
          <w:color w:val="131413"/>
        </w:rPr>
      </w:pPr>
      <w:r w:rsidRPr="009F2035">
        <w:rPr>
          <w:rFonts w:ascii="Times New Roman" w:hAnsi="Times New Roman" w:cs="Times New Roman"/>
          <w:color w:val="131413"/>
        </w:rPr>
        <w:t>Authors: Yi-Ping Hsieh</w:t>
      </w:r>
      <w:r>
        <w:rPr>
          <w:rFonts w:ascii="Times New Roman" w:hAnsi="Times New Roman" w:cs="Times New Roman"/>
          <w:color w:val="131413"/>
        </w:rPr>
        <w:t>,</w:t>
      </w:r>
      <w:r w:rsidRPr="009F2035">
        <w:rPr>
          <w:rFonts w:ascii="Times New Roman" w:hAnsi="Times New Roman" w:cs="Times New Roman"/>
          <w:color w:val="131413"/>
        </w:rPr>
        <w:t xml:space="preserve"> April </w:t>
      </w:r>
      <w:proofErr w:type="spellStart"/>
      <w:r w:rsidRPr="009F2035">
        <w:rPr>
          <w:rFonts w:ascii="Times New Roman" w:hAnsi="Times New Roman" w:cs="Times New Roman"/>
          <w:color w:val="131413"/>
        </w:rPr>
        <w:t>Chiung</w:t>
      </w:r>
      <w:proofErr w:type="spellEnd"/>
      <w:r w:rsidRPr="009F2035">
        <w:rPr>
          <w:rFonts w:ascii="Times New Roman" w:hAnsi="Times New Roman" w:cs="Times New Roman"/>
          <w:color w:val="131413"/>
        </w:rPr>
        <w:t>-Tao Shen</w:t>
      </w:r>
      <w:r>
        <w:rPr>
          <w:rFonts w:ascii="Times New Roman" w:hAnsi="Times New Roman" w:cs="Times New Roman"/>
          <w:color w:val="131413"/>
        </w:rPr>
        <w:t>,</w:t>
      </w:r>
      <w:r w:rsidRPr="009F2035">
        <w:rPr>
          <w:rFonts w:ascii="Times New Roman" w:hAnsi="Times New Roman" w:cs="Times New Roman"/>
          <w:color w:val="131413"/>
        </w:rPr>
        <w:t xml:space="preserve"> Hsiao-Lin Hwa</w:t>
      </w:r>
      <w:r>
        <w:rPr>
          <w:rFonts w:ascii="Times New Roman" w:hAnsi="Times New Roman" w:cs="Times New Roman"/>
          <w:color w:val="131413"/>
        </w:rPr>
        <w:t>,</w:t>
      </w:r>
      <w:r w:rsidRPr="009F2035">
        <w:rPr>
          <w:rFonts w:ascii="Times New Roman" w:hAnsi="Times New Roman" w:cs="Times New Roman"/>
          <w:color w:val="131413"/>
        </w:rPr>
        <w:t xml:space="preserve"> </w:t>
      </w:r>
      <w:proofErr w:type="spellStart"/>
      <w:r w:rsidRPr="009F2035">
        <w:rPr>
          <w:rFonts w:ascii="Times New Roman" w:hAnsi="Times New Roman" w:cs="Times New Roman"/>
          <w:color w:val="131413"/>
        </w:rPr>
        <w:t>Hsi-ShengWei</w:t>
      </w:r>
      <w:proofErr w:type="spellEnd"/>
      <w:r>
        <w:rPr>
          <w:rFonts w:ascii="Times New Roman" w:hAnsi="Times New Roman" w:cs="Times New Roman"/>
          <w:color w:val="131413"/>
        </w:rPr>
        <w:t>,</w:t>
      </w:r>
      <w:r w:rsidRPr="009F2035">
        <w:rPr>
          <w:rFonts w:ascii="Times New Roman" w:hAnsi="Times New Roman" w:cs="Times New Roman"/>
          <w:color w:val="131413"/>
        </w:rPr>
        <w:t xml:space="preserve"> </w:t>
      </w:r>
      <w:proofErr w:type="spellStart"/>
      <w:r w:rsidRPr="009F2035">
        <w:rPr>
          <w:rFonts w:ascii="Times New Roman" w:hAnsi="Times New Roman" w:cs="Times New Roman"/>
          <w:color w:val="131413"/>
        </w:rPr>
        <w:t>Jui</w:t>
      </w:r>
      <w:proofErr w:type="spellEnd"/>
      <w:r w:rsidRPr="009F2035">
        <w:rPr>
          <w:rFonts w:ascii="Times New Roman" w:hAnsi="Times New Roman" w:cs="Times New Roman"/>
          <w:color w:val="131413"/>
        </w:rPr>
        <w:t>-Ying Feng</w:t>
      </w:r>
      <w:r>
        <w:rPr>
          <w:rFonts w:ascii="Times New Roman" w:hAnsi="Times New Roman" w:cs="Times New Roman"/>
          <w:color w:val="131413"/>
        </w:rPr>
        <w:t>,</w:t>
      </w:r>
      <w:r w:rsidRPr="009F2035">
        <w:rPr>
          <w:rFonts w:ascii="Times New Roman" w:hAnsi="Times New Roman" w:cs="Times New Roman"/>
          <w:color w:val="131413"/>
        </w:rPr>
        <w:t xml:space="preserve"> Soar Ching-Yu Huang</w:t>
      </w:r>
    </w:p>
    <w:p w14:paraId="3215701E" w14:textId="35F1129D" w:rsidR="009F2035" w:rsidRDefault="009F2035" w:rsidP="009F2035">
      <w:pPr>
        <w:autoSpaceDE w:val="0"/>
        <w:autoSpaceDN w:val="0"/>
        <w:adjustRightInd w:val="0"/>
        <w:rPr>
          <w:rFonts w:ascii="Times New Roman" w:hAnsi="Times New Roman" w:cs="Times New Roman"/>
          <w:color w:val="131413"/>
        </w:rPr>
      </w:pPr>
    </w:p>
    <w:p w14:paraId="7C63D883" w14:textId="0BA5151B" w:rsidR="009F2035" w:rsidRDefault="009F2035" w:rsidP="009F2035">
      <w:pPr>
        <w:autoSpaceDE w:val="0"/>
        <w:autoSpaceDN w:val="0"/>
        <w:adjustRightInd w:val="0"/>
        <w:rPr>
          <w:rFonts w:ascii="Times New Roman" w:hAnsi="Times New Roman" w:cs="Times New Roman"/>
          <w:color w:val="131413"/>
        </w:rPr>
      </w:pPr>
      <w:r>
        <w:rPr>
          <w:rFonts w:ascii="Times New Roman" w:hAnsi="Times New Roman" w:cs="Times New Roman"/>
          <w:color w:val="131413"/>
        </w:rPr>
        <w:t xml:space="preserve">Published online </w:t>
      </w:r>
      <w:r w:rsidR="003F1A65">
        <w:rPr>
          <w:rFonts w:ascii="Times New Roman" w:hAnsi="Times New Roman" w:cs="Times New Roman"/>
          <w:color w:val="131413"/>
        </w:rPr>
        <w:t>on 28/02/2020</w:t>
      </w:r>
      <w:r>
        <w:rPr>
          <w:rFonts w:ascii="Times New Roman" w:hAnsi="Times New Roman" w:cs="Times New Roman"/>
          <w:color w:val="131413"/>
        </w:rPr>
        <w:t xml:space="preserve"> by Journal of Family Violence, </w:t>
      </w:r>
      <w:proofErr w:type="spellStart"/>
      <w:r>
        <w:rPr>
          <w:rFonts w:ascii="Times New Roman" w:hAnsi="Times New Roman" w:cs="Times New Roman"/>
          <w:color w:val="131413"/>
        </w:rPr>
        <w:t>doi</w:t>
      </w:r>
      <w:proofErr w:type="spellEnd"/>
      <w:r>
        <w:rPr>
          <w:rFonts w:ascii="Times New Roman" w:hAnsi="Times New Roman" w:cs="Times New Roman"/>
          <w:color w:val="131413"/>
        </w:rPr>
        <w:t xml:space="preserve">: </w:t>
      </w:r>
      <w:r w:rsidRPr="009F2035">
        <w:rPr>
          <w:rFonts w:ascii="Times New Roman" w:hAnsi="Times New Roman" w:cs="Times New Roman"/>
          <w:color w:val="131413"/>
        </w:rPr>
        <w:t>10.1007/s10896-020-00144-6</w:t>
      </w:r>
    </w:p>
    <w:p w14:paraId="7C0A606A" w14:textId="77777777" w:rsidR="009F2035" w:rsidRDefault="009F2035" w:rsidP="009F2035">
      <w:pPr>
        <w:autoSpaceDE w:val="0"/>
        <w:autoSpaceDN w:val="0"/>
        <w:adjustRightInd w:val="0"/>
        <w:rPr>
          <w:rFonts w:ascii="Times New Roman" w:hAnsi="Times New Roman" w:cs="Times New Roman"/>
          <w:color w:val="131413"/>
        </w:rPr>
      </w:pPr>
    </w:p>
    <w:p w14:paraId="3D68833A" w14:textId="6D7F3025" w:rsidR="009F2035" w:rsidRPr="009F2035" w:rsidRDefault="009F2035" w:rsidP="009F2035">
      <w:pPr>
        <w:autoSpaceDE w:val="0"/>
        <w:autoSpaceDN w:val="0"/>
        <w:adjustRightInd w:val="0"/>
        <w:spacing w:line="360" w:lineRule="auto"/>
        <w:jc w:val="center"/>
        <w:rPr>
          <w:rFonts w:ascii="Times New Roman" w:hAnsi="Times New Roman" w:cs="Times New Roman"/>
          <w:b/>
          <w:bCs/>
          <w:color w:val="131413"/>
        </w:rPr>
      </w:pPr>
      <w:r w:rsidRPr="009F2035">
        <w:rPr>
          <w:rFonts w:ascii="Times New Roman" w:hAnsi="Times New Roman" w:cs="Times New Roman"/>
          <w:b/>
          <w:bCs/>
          <w:color w:val="131413"/>
        </w:rPr>
        <w:t>Abstract</w:t>
      </w:r>
      <w:bookmarkStart w:id="0" w:name="_GoBack"/>
      <w:bookmarkEnd w:id="0"/>
    </w:p>
    <w:p w14:paraId="2865BE39" w14:textId="6AC908EE" w:rsidR="009F2035" w:rsidRPr="009F2035" w:rsidRDefault="009F2035" w:rsidP="009F2035">
      <w:pPr>
        <w:autoSpaceDE w:val="0"/>
        <w:autoSpaceDN w:val="0"/>
        <w:adjustRightInd w:val="0"/>
        <w:spacing w:line="360" w:lineRule="auto"/>
        <w:rPr>
          <w:rFonts w:ascii="Times New Roman" w:hAnsi="Times New Roman" w:cs="Times New Roman"/>
          <w:color w:val="131413"/>
        </w:rPr>
      </w:pPr>
      <w:r w:rsidRPr="009F2035">
        <w:rPr>
          <w:rFonts w:ascii="Times New Roman" w:hAnsi="Times New Roman" w:cs="Times New Roman"/>
          <w:color w:val="131413"/>
        </w:rPr>
        <w:t xml:space="preserve">This study aims to examine the associations between child maltreatment (physical and psychological neglect and abuse), dysfunctional family environment (inter-parental violence, parental substance abuse), post-traumatic stress disorder (PTSD), and children’s bullying perpetration, and the potential mediating effect of PTSD in the associations. We collected data using a self-report questionnaire with a nation-wide, proportionately stratified random sample of 6233 fourth-grade students in Taiwan. We performed hierarchical regression analysis and mediation analysis to test the research hypotheses. The results indicate that parental substance abuse, physical and psychological neglect, physical and psychological abuse, witness of inter-parental violence, and PTSD are positively associated with child bullying (p &lt; .001), after controlling for gender. These variables, referred to as adverse childhood experiences (ACEs), explain 23% of the variance, and the results are statistically significant. PTSD fully mediated the relationship between psychological neglect and child bullying and partially mediated the associations between other ACE variables and child bullying. Children with higher levels of bullying perpetration reported more family violence and neglect at home and parental substance abuse problems. These ACEs also indirectly affect child bullying through PTSD. Among school age children in Taiwan, children who had these adverse experiences </w:t>
      </w:r>
      <w:proofErr w:type="spellStart"/>
      <w:r w:rsidRPr="009F2035">
        <w:rPr>
          <w:rFonts w:ascii="Times New Roman" w:hAnsi="Times New Roman" w:cs="Times New Roman"/>
          <w:color w:val="131413"/>
        </w:rPr>
        <w:t>weremore</w:t>
      </w:r>
      <w:proofErr w:type="spellEnd"/>
      <w:r w:rsidRPr="009F2035">
        <w:rPr>
          <w:rFonts w:ascii="Times New Roman" w:hAnsi="Times New Roman" w:cs="Times New Roman"/>
          <w:color w:val="131413"/>
        </w:rPr>
        <w:t xml:space="preserve"> likely to have PTSD symptoms, which in turn can lead to externalizing problems that increase the risk of exhibiting bullying perpetration toward others. In addition to behavioral </w:t>
      </w:r>
      <w:proofErr w:type="spellStart"/>
      <w:r w:rsidRPr="009F2035">
        <w:rPr>
          <w:rFonts w:ascii="Times New Roman" w:hAnsi="Times New Roman" w:cs="Times New Roman"/>
          <w:color w:val="131413"/>
        </w:rPr>
        <w:t>modeling</w:t>
      </w:r>
      <w:proofErr w:type="spellEnd"/>
      <w:r w:rsidRPr="009F2035">
        <w:rPr>
          <w:rFonts w:ascii="Times New Roman" w:hAnsi="Times New Roman" w:cs="Times New Roman"/>
          <w:color w:val="131413"/>
        </w:rPr>
        <w:t xml:space="preserve"> and corrections as strategies to combat bullying in schools, prevention and intervention efforts should address and screen for ACEs and tackle psychological problems.</w:t>
      </w:r>
    </w:p>
    <w:p w14:paraId="666E1B3A" w14:textId="77777777" w:rsidR="009F2035" w:rsidRPr="009F2035" w:rsidRDefault="009F2035" w:rsidP="009F2035">
      <w:pPr>
        <w:autoSpaceDE w:val="0"/>
        <w:autoSpaceDN w:val="0"/>
        <w:adjustRightInd w:val="0"/>
        <w:spacing w:line="360" w:lineRule="auto"/>
        <w:rPr>
          <w:rFonts w:ascii="Times New Roman" w:hAnsi="Times New Roman" w:cs="Times New Roman"/>
          <w:color w:val="131413"/>
        </w:rPr>
      </w:pPr>
    </w:p>
    <w:p w14:paraId="3A97E5FF" w14:textId="06B81340" w:rsidR="009F2035" w:rsidRDefault="009F2035" w:rsidP="009F2035">
      <w:pPr>
        <w:autoSpaceDE w:val="0"/>
        <w:autoSpaceDN w:val="0"/>
        <w:adjustRightInd w:val="0"/>
        <w:spacing w:line="360" w:lineRule="auto"/>
        <w:rPr>
          <w:rFonts w:ascii="Times New Roman" w:hAnsi="Times New Roman" w:cs="Times New Roman"/>
          <w:color w:val="131413"/>
        </w:rPr>
      </w:pPr>
      <w:r w:rsidRPr="009F2035">
        <w:rPr>
          <w:rFonts w:ascii="Times New Roman" w:hAnsi="Times New Roman" w:cs="Times New Roman"/>
          <w:color w:val="131413"/>
        </w:rPr>
        <w:t>Keywords: Bullying, Adverse childhood experiences (ACEs), Post-traumatic stress disorder (PTSD), Child maltreatment, Trauma-sensitive</w:t>
      </w:r>
    </w:p>
    <w:p w14:paraId="5EC735EC" w14:textId="1B6C7701" w:rsidR="009F2035" w:rsidRDefault="009F2035">
      <w:pPr>
        <w:rPr>
          <w:rFonts w:ascii="Times New Roman" w:hAnsi="Times New Roman" w:cs="Times New Roman"/>
          <w:color w:val="131413"/>
        </w:rPr>
      </w:pPr>
      <w:r>
        <w:rPr>
          <w:rFonts w:ascii="Times New Roman" w:hAnsi="Times New Roman" w:cs="Times New Roman"/>
          <w:color w:val="131413"/>
        </w:rPr>
        <w:br w:type="page"/>
      </w:r>
    </w:p>
    <w:p w14:paraId="2B1E13CB" w14:textId="553784F5" w:rsidR="009F2035" w:rsidRDefault="009F2035" w:rsidP="00416E5B">
      <w:pPr>
        <w:autoSpaceDE w:val="0"/>
        <w:autoSpaceDN w:val="0"/>
        <w:adjustRightInd w:val="0"/>
        <w:spacing w:line="480" w:lineRule="auto"/>
        <w:jc w:val="center"/>
        <w:rPr>
          <w:rFonts w:ascii="Times New Roman" w:hAnsi="Times New Roman" w:cs="Times New Roman"/>
          <w:b/>
          <w:bCs/>
          <w:color w:val="131413"/>
        </w:rPr>
      </w:pPr>
      <w:r w:rsidRPr="009F2035">
        <w:rPr>
          <w:rFonts w:ascii="Times New Roman" w:hAnsi="Times New Roman" w:cs="Times New Roman"/>
          <w:b/>
          <w:bCs/>
          <w:color w:val="131413"/>
        </w:rPr>
        <w:lastRenderedPageBreak/>
        <w:t>Introduction</w:t>
      </w:r>
    </w:p>
    <w:p w14:paraId="7FD9F0CC" w14:textId="77777777" w:rsidR="009F2035" w:rsidRDefault="009F2035" w:rsidP="00416E5B">
      <w:pPr>
        <w:autoSpaceDE w:val="0"/>
        <w:autoSpaceDN w:val="0"/>
        <w:adjustRightInd w:val="0"/>
        <w:spacing w:line="480" w:lineRule="auto"/>
        <w:ind w:firstLine="720"/>
        <w:rPr>
          <w:rFonts w:ascii="Times New Roman" w:hAnsi="Times New Roman" w:cs="Times New Roman"/>
          <w:color w:val="131413"/>
        </w:rPr>
      </w:pPr>
      <w:r w:rsidRPr="009F2035">
        <w:rPr>
          <w:rFonts w:ascii="Times New Roman" w:hAnsi="Times New Roman" w:cs="Times New Roman"/>
          <w:color w:val="131413"/>
        </w:rPr>
        <w:t>Adverse childhood experiences (ACEs) include different</w:t>
      </w:r>
      <w:r>
        <w:rPr>
          <w:rFonts w:ascii="Times New Roman" w:hAnsi="Times New Roman" w:cs="Times New Roman"/>
          <w:color w:val="131413"/>
        </w:rPr>
        <w:t xml:space="preserve"> </w:t>
      </w:r>
      <w:r w:rsidRPr="009F2035">
        <w:rPr>
          <w:rFonts w:ascii="Times New Roman" w:hAnsi="Times New Roman" w:cs="Times New Roman"/>
          <w:color w:val="131413"/>
        </w:rPr>
        <w:t>types of child maltreatment (e.g., physical and psychological</w:t>
      </w:r>
      <w:r>
        <w:rPr>
          <w:rFonts w:ascii="Times New Roman" w:hAnsi="Times New Roman" w:cs="Times New Roman"/>
          <w:color w:val="131413"/>
        </w:rPr>
        <w:t xml:space="preserve"> </w:t>
      </w:r>
      <w:r w:rsidRPr="009F2035">
        <w:rPr>
          <w:rFonts w:ascii="Times New Roman" w:hAnsi="Times New Roman" w:cs="Times New Roman"/>
          <w:color w:val="131413"/>
        </w:rPr>
        <w:t>neglect, physical and psychological abuse) and dysfunctional</w:t>
      </w:r>
      <w:r>
        <w:rPr>
          <w:rFonts w:ascii="Times New Roman" w:hAnsi="Times New Roman" w:cs="Times New Roman"/>
          <w:color w:val="131413"/>
        </w:rPr>
        <w:t xml:space="preserve"> </w:t>
      </w:r>
      <w:r w:rsidRPr="009F2035">
        <w:rPr>
          <w:rFonts w:ascii="Times New Roman" w:hAnsi="Times New Roman" w:cs="Times New Roman"/>
          <w:color w:val="131413"/>
        </w:rPr>
        <w:t>family environments (e.g., witnessing interparental violence,</w:t>
      </w:r>
      <w:r>
        <w:rPr>
          <w:rFonts w:ascii="Times New Roman" w:hAnsi="Times New Roman" w:cs="Times New Roman"/>
          <w:color w:val="131413"/>
        </w:rPr>
        <w:t xml:space="preserve"> </w:t>
      </w:r>
      <w:r w:rsidRPr="009F2035">
        <w:rPr>
          <w:rFonts w:ascii="Times New Roman" w:hAnsi="Times New Roman" w:cs="Times New Roman"/>
          <w:color w:val="131413"/>
        </w:rPr>
        <w:t>parental substance abuse, etc.). ACEs are significant predictors</w:t>
      </w:r>
      <w:r>
        <w:rPr>
          <w:rFonts w:ascii="Times New Roman" w:hAnsi="Times New Roman" w:cs="Times New Roman"/>
          <w:color w:val="131413"/>
        </w:rPr>
        <w:t xml:space="preserve"> </w:t>
      </w:r>
      <w:r w:rsidRPr="009F2035">
        <w:rPr>
          <w:rFonts w:ascii="Times New Roman" w:hAnsi="Times New Roman" w:cs="Times New Roman"/>
          <w:color w:val="131413"/>
        </w:rPr>
        <w:t>of both internalizing problems (e.g., depression and anxiety)</w:t>
      </w:r>
      <w:r>
        <w:rPr>
          <w:rFonts w:ascii="Times New Roman" w:hAnsi="Times New Roman" w:cs="Times New Roman"/>
          <w:color w:val="131413"/>
        </w:rPr>
        <w:t xml:space="preserve"> </w:t>
      </w:r>
      <w:r w:rsidRPr="009F2035">
        <w:rPr>
          <w:rFonts w:ascii="Times New Roman" w:hAnsi="Times New Roman" w:cs="Times New Roman"/>
          <w:color w:val="131413"/>
        </w:rPr>
        <w:t xml:space="preserve">(Balistreri and </w:t>
      </w:r>
      <w:proofErr w:type="spellStart"/>
      <w:r w:rsidRPr="009F2035">
        <w:rPr>
          <w:rFonts w:ascii="Times New Roman" w:hAnsi="Times New Roman" w:cs="Times New Roman"/>
          <w:color w:val="131413"/>
        </w:rPr>
        <w:t>Alvira</w:t>
      </w:r>
      <w:proofErr w:type="spellEnd"/>
      <w:r w:rsidRPr="009F2035">
        <w:rPr>
          <w:rFonts w:ascii="Times New Roman" w:hAnsi="Times New Roman" w:cs="Times New Roman"/>
          <w:color w:val="131413"/>
        </w:rPr>
        <w:t>-Hammond 2016; Barber et al.</w:t>
      </w:r>
      <w:r>
        <w:rPr>
          <w:rFonts w:ascii="Times New Roman" w:hAnsi="Times New Roman" w:cs="Times New Roman"/>
          <w:color w:val="131413"/>
        </w:rPr>
        <w:t xml:space="preserve"> </w:t>
      </w:r>
      <w:r w:rsidRPr="009F2035">
        <w:rPr>
          <w:rFonts w:ascii="Times New Roman" w:hAnsi="Times New Roman" w:cs="Times New Roman"/>
          <w:color w:val="131413"/>
        </w:rPr>
        <w:t xml:space="preserve">2014) and externalizing </w:t>
      </w:r>
      <w:proofErr w:type="spellStart"/>
      <w:r w:rsidRPr="009F2035">
        <w:rPr>
          <w:rFonts w:ascii="Times New Roman" w:hAnsi="Times New Roman" w:cs="Times New Roman"/>
          <w:color w:val="131413"/>
        </w:rPr>
        <w:t>behaviors</w:t>
      </w:r>
      <w:proofErr w:type="spellEnd"/>
      <w:r w:rsidRPr="009F2035">
        <w:rPr>
          <w:rFonts w:ascii="Times New Roman" w:hAnsi="Times New Roman" w:cs="Times New Roman"/>
          <w:color w:val="131413"/>
        </w:rPr>
        <w:t xml:space="preserve"> and problems (e.g., aggression,</w:t>
      </w:r>
      <w:r>
        <w:rPr>
          <w:rFonts w:ascii="Times New Roman" w:hAnsi="Times New Roman" w:cs="Times New Roman"/>
          <w:color w:val="131413"/>
        </w:rPr>
        <w:t xml:space="preserve"> </w:t>
      </w:r>
      <w:r w:rsidRPr="009F2035">
        <w:rPr>
          <w:rFonts w:ascii="Times New Roman" w:hAnsi="Times New Roman" w:cs="Times New Roman"/>
          <w:color w:val="131413"/>
        </w:rPr>
        <w:t>violent delinquency) (Mumford et al. 2019; Perez et al.</w:t>
      </w:r>
      <w:r>
        <w:rPr>
          <w:rFonts w:ascii="Times New Roman" w:hAnsi="Times New Roman" w:cs="Times New Roman"/>
          <w:color w:val="131413"/>
        </w:rPr>
        <w:t xml:space="preserve"> </w:t>
      </w:r>
      <w:r w:rsidRPr="009F2035">
        <w:rPr>
          <w:rFonts w:ascii="Times New Roman" w:hAnsi="Times New Roman" w:cs="Times New Roman"/>
          <w:color w:val="131413"/>
        </w:rPr>
        <w:t>2018). Researchers have shown that child maltreatment has</w:t>
      </w:r>
      <w:r>
        <w:rPr>
          <w:rFonts w:ascii="Times New Roman" w:hAnsi="Times New Roman" w:cs="Times New Roman"/>
          <w:color w:val="131413"/>
        </w:rPr>
        <w:t xml:space="preserve"> </w:t>
      </w:r>
      <w:r w:rsidRPr="009F2035">
        <w:rPr>
          <w:rFonts w:ascii="Times New Roman" w:hAnsi="Times New Roman" w:cs="Times New Roman"/>
          <w:color w:val="131413"/>
        </w:rPr>
        <w:t>strong associations with later conduct disorders, aggression,</w:t>
      </w:r>
      <w:r>
        <w:rPr>
          <w:rFonts w:ascii="Times New Roman" w:hAnsi="Times New Roman" w:cs="Times New Roman"/>
          <w:color w:val="131413"/>
        </w:rPr>
        <w:t xml:space="preserve"> </w:t>
      </w:r>
      <w:r w:rsidRPr="009F2035">
        <w:rPr>
          <w:rFonts w:ascii="Times New Roman" w:hAnsi="Times New Roman" w:cs="Times New Roman"/>
          <w:color w:val="131413"/>
        </w:rPr>
        <w:t xml:space="preserve">and violent </w:t>
      </w:r>
      <w:proofErr w:type="spellStart"/>
      <w:r w:rsidRPr="009F2035">
        <w:rPr>
          <w:rFonts w:ascii="Times New Roman" w:hAnsi="Times New Roman" w:cs="Times New Roman"/>
          <w:color w:val="131413"/>
        </w:rPr>
        <w:t>behavior</w:t>
      </w:r>
      <w:proofErr w:type="spellEnd"/>
      <w:r w:rsidRPr="009F2035">
        <w:rPr>
          <w:rFonts w:ascii="Times New Roman" w:hAnsi="Times New Roman" w:cs="Times New Roman"/>
          <w:color w:val="131413"/>
        </w:rPr>
        <w:t xml:space="preserve"> in American adult samples (Afifi et al.</w:t>
      </w:r>
      <w:r>
        <w:rPr>
          <w:rFonts w:ascii="Times New Roman" w:hAnsi="Times New Roman" w:cs="Times New Roman"/>
          <w:color w:val="131413"/>
        </w:rPr>
        <w:t xml:space="preserve"> </w:t>
      </w:r>
      <w:r w:rsidRPr="009F2035">
        <w:rPr>
          <w:rFonts w:ascii="Times New Roman" w:hAnsi="Times New Roman" w:cs="Times New Roman"/>
          <w:color w:val="131413"/>
        </w:rPr>
        <w:t xml:space="preserve">2011; </w:t>
      </w:r>
      <w:proofErr w:type="spellStart"/>
      <w:r w:rsidRPr="009F2035">
        <w:rPr>
          <w:rFonts w:ascii="Times New Roman" w:hAnsi="Times New Roman" w:cs="Times New Roman"/>
          <w:color w:val="131413"/>
        </w:rPr>
        <w:t>Harford</w:t>
      </w:r>
      <w:proofErr w:type="spellEnd"/>
      <w:r w:rsidRPr="009F2035">
        <w:rPr>
          <w:rFonts w:ascii="Times New Roman" w:hAnsi="Times New Roman" w:cs="Times New Roman"/>
          <w:color w:val="131413"/>
        </w:rPr>
        <w:t xml:space="preserve"> et al. 2014). Although research has found correlations</w:t>
      </w:r>
      <w:r>
        <w:rPr>
          <w:rFonts w:ascii="Times New Roman" w:hAnsi="Times New Roman" w:cs="Times New Roman"/>
          <w:color w:val="131413"/>
        </w:rPr>
        <w:t xml:space="preserve"> </w:t>
      </w:r>
      <w:r w:rsidRPr="009F2035">
        <w:rPr>
          <w:rFonts w:ascii="Times New Roman" w:hAnsi="Times New Roman" w:cs="Times New Roman"/>
          <w:color w:val="131413"/>
        </w:rPr>
        <w:t>between child maltreatment and externalizing problems</w:t>
      </w:r>
      <w:r>
        <w:rPr>
          <w:rFonts w:ascii="Times New Roman" w:hAnsi="Times New Roman" w:cs="Times New Roman"/>
          <w:color w:val="131413"/>
        </w:rPr>
        <w:t xml:space="preserve"> </w:t>
      </w:r>
      <w:r w:rsidRPr="009F2035">
        <w:rPr>
          <w:rFonts w:ascii="Times New Roman" w:hAnsi="Times New Roman" w:cs="Times New Roman"/>
          <w:color w:val="131413"/>
        </w:rPr>
        <w:t>in adolescents (Ryan et al. 2013), such correlations and</w:t>
      </w:r>
      <w:r>
        <w:rPr>
          <w:rFonts w:ascii="Times New Roman" w:hAnsi="Times New Roman" w:cs="Times New Roman"/>
          <w:color w:val="131413"/>
        </w:rPr>
        <w:t xml:space="preserve"> </w:t>
      </w:r>
      <w:r w:rsidRPr="009F2035">
        <w:rPr>
          <w:rFonts w:ascii="Times New Roman" w:hAnsi="Times New Roman" w:cs="Times New Roman"/>
          <w:color w:val="131413"/>
        </w:rPr>
        <w:t>their pathways/mechanisms remain inadequately understood.</w:t>
      </w:r>
      <w:r>
        <w:rPr>
          <w:rFonts w:ascii="Times New Roman" w:hAnsi="Times New Roman" w:cs="Times New Roman"/>
          <w:color w:val="131413"/>
        </w:rPr>
        <w:t xml:space="preserve"> </w:t>
      </w:r>
    </w:p>
    <w:p w14:paraId="4DF47F39" w14:textId="63119A73" w:rsidR="009F2035" w:rsidRDefault="009F2035" w:rsidP="00416E5B">
      <w:pPr>
        <w:autoSpaceDE w:val="0"/>
        <w:autoSpaceDN w:val="0"/>
        <w:adjustRightInd w:val="0"/>
        <w:spacing w:line="480" w:lineRule="auto"/>
        <w:ind w:firstLine="720"/>
        <w:rPr>
          <w:rFonts w:ascii="Times New Roman" w:hAnsi="Times New Roman" w:cs="Times New Roman"/>
          <w:color w:val="131413"/>
        </w:rPr>
      </w:pPr>
      <w:r w:rsidRPr="009F2035">
        <w:rPr>
          <w:rFonts w:ascii="Times New Roman" w:hAnsi="Times New Roman" w:cs="Times New Roman"/>
          <w:color w:val="131413"/>
        </w:rPr>
        <w:t>To this end, this study examined the associations between</w:t>
      </w:r>
      <w:r>
        <w:rPr>
          <w:rFonts w:ascii="Times New Roman" w:hAnsi="Times New Roman" w:cs="Times New Roman"/>
          <w:color w:val="131413"/>
        </w:rPr>
        <w:t xml:space="preserve"> </w:t>
      </w:r>
      <w:r w:rsidRPr="009F2035">
        <w:rPr>
          <w:rFonts w:ascii="Times New Roman" w:hAnsi="Times New Roman" w:cs="Times New Roman"/>
          <w:color w:val="131413"/>
        </w:rPr>
        <w:t>various types of ACEs (physical and psychological neglect,</w:t>
      </w:r>
      <w:r>
        <w:rPr>
          <w:rFonts w:ascii="Times New Roman" w:hAnsi="Times New Roman" w:cs="Times New Roman"/>
          <w:color w:val="131413"/>
        </w:rPr>
        <w:t xml:space="preserve"> </w:t>
      </w:r>
      <w:r w:rsidRPr="009F2035">
        <w:rPr>
          <w:rFonts w:ascii="Times New Roman" w:hAnsi="Times New Roman" w:cs="Times New Roman"/>
          <w:color w:val="131413"/>
        </w:rPr>
        <w:t>physical and psychological abuse, witnessing inter-parental</w:t>
      </w:r>
      <w:r>
        <w:rPr>
          <w:rFonts w:ascii="Times New Roman" w:hAnsi="Times New Roman" w:cs="Times New Roman"/>
          <w:color w:val="131413"/>
        </w:rPr>
        <w:t xml:space="preserve"> </w:t>
      </w:r>
      <w:r w:rsidRPr="009F2035">
        <w:rPr>
          <w:rFonts w:ascii="Times New Roman" w:hAnsi="Times New Roman" w:cs="Times New Roman"/>
          <w:color w:val="131413"/>
        </w:rPr>
        <w:t>violence, and parental substance abuse) and child bullying</w:t>
      </w:r>
      <w:r>
        <w:rPr>
          <w:rFonts w:ascii="Times New Roman" w:hAnsi="Times New Roman" w:cs="Times New Roman"/>
          <w:color w:val="131413"/>
        </w:rPr>
        <w:t xml:space="preserve"> </w:t>
      </w:r>
      <w:r w:rsidRPr="009F2035">
        <w:rPr>
          <w:rFonts w:ascii="Times New Roman" w:hAnsi="Times New Roman" w:cs="Times New Roman"/>
          <w:color w:val="131413"/>
        </w:rPr>
        <w:t>and the potential mediating effects of post-traumatic stress</w:t>
      </w:r>
      <w:r>
        <w:rPr>
          <w:rFonts w:ascii="Times New Roman" w:hAnsi="Times New Roman" w:cs="Times New Roman"/>
          <w:color w:val="131413"/>
        </w:rPr>
        <w:t xml:space="preserve"> </w:t>
      </w:r>
      <w:r w:rsidRPr="009F2035">
        <w:rPr>
          <w:rFonts w:ascii="Times New Roman" w:hAnsi="Times New Roman" w:cs="Times New Roman"/>
          <w:color w:val="131413"/>
        </w:rPr>
        <w:t>disorder (PTSD) in these associations as a pathway from victim</w:t>
      </w:r>
      <w:r>
        <w:rPr>
          <w:rFonts w:ascii="Times New Roman" w:hAnsi="Times New Roman" w:cs="Times New Roman"/>
          <w:color w:val="131413"/>
        </w:rPr>
        <w:t xml:space="preserve"> </w:t>
      </w:r>
      <w:r w:rsidRPr="009F2035">
        <w:rPr>
          <w:rFonts w:ascii="Times New Roman" w:hAnsi="Times New Roman" w:cs="Times New Roman"/>
          <w:color w:val="131413"/>
        </w:rPr>
        <w:t xml:space="preserve">to perpetrator and </w:t>
      </w:r>
      <w:proofErr w:type="spellStart"/>
      <w:r w:rsidRPr="009F2035">
        <w:rPr>
          <w:rFonts w:ascii="Times New Roman" w:hAnsi="Times New Roman" w:cs="Times New Roman"/>
          <w:color w:val="131413"/>
        </w:rPr>
        <w:t>frominternalizing</w:t>
      </w:r>
      <w:proofErr w:type="spellEnd"/>
      <w:r w:rsidRPr="009F2035">
        <w:rPr>
          <w:rFonts w:ascii="Times New Roman" w:hAnsi="Times New Roman" w:cs="Times New Roman"/>
          <w:color w:val="131413"/>
        </w:rPr>
        <w:t xml:space="preserve"> problems to externalizing</w:t>
      </w:r>
      <w:r>
        <w:rPr>
          <w:rFonts w:ascii="Times New Roman" w:hAnsi="Times New Roman" w:cs="Times New Roman"/>
          <w:color w:val="131413"/>
        </w:rPr>
        <w:t xml:space="preserve"> </w:t>
      </w:r>
      <w:r w:rsidRPr="009F2035">
        <w:rPr>
          <w:rFonts w:ascii="Times New Roman" w:hAnsi="Times New Roman" w:cs="Times New Roman"/>
          <w:color w:val="131413"/>
        </w:rPr>
        <w:t xml:space="preserve">problems. The results can provide informed </w:t>
      </w:r>
      <w:proofErr w:type="spellStart"/>
      <w:r w:rsidRPr="009F2035">
        <w:rPr>
          <w:rFonts w:ascii="Times New Roman" w:hAnsi="Times New Roman" w:cs="Times New Roman"/>
          <w:color w:val="131413"/>
        </w:rPr>
        <w:t>decisionmaking</w:t>
      </w:r>
      <w:proofErr w:type="spellEnd"/>
      <w:r>
        <w:rPr>
          <w:rFonts w:ascii="Times New Roman" w:hAnsi="Times New Roman" w:cs="Times New Roman"/>
          <w:color w:val="131413"/>
        </w:rPr>
        <w:t xml:space="preserve"> </w:t>
      </w:r>
      <w:r w:rsidRPr="009F2035">
        <w:rPr>
          <w:rFonts w:ascii="Times New Roman" w:hAnsi="Times New Roman" w:cs="Times New Roman"/>
          <w:color w:val="131413"/>
        </w:rPr>
        <w:t>in targeting appropriate prevention strategies and</w:t>
      </w:r>
      <w:r>
        <w:rPr>
          <w:rFonts w:ascii="Times New Roman" w:hAnsi="Times New Roman" w:cs="Times New Roman"/>
          <w:color w:val="131413"/>
        </w:rPr>
        <w:t xml:space="preserve"> </w:t>
      </w:r>
      <w:r w:rsidRPr="009F2035">
        <w:rPr>
          <w:rFonts w:ascii="Times New Roman" w:hAnsi="Times New Roman" w:cs="Times New Roman"/>
          <w:color w:val="131413"/>
        </w:rPr>
        <w:t>interventions.</w:t>
      </w:r>
    </w:p>
    <w:p w14:paraId="442AFF18" w14:textId="77777777" w:rsidR="009F2035" w:rsidRPr="009F2035" w:rsidRDefault="009F2035" w:rsidP="00416E5B">
      <w:pPr>
        <w:autoSpaceDE w:val="0"/>
        <w:autoSpaceDN w:val="0"/>
        <w:adjustRightInd w:val="0"/>
        <w:spacing w:line="480" w:lineRule="auto"/>
        <w:rPr>
          <w:rFonts w:ascii="Times New Roman" w:hAnsi="Times New Roman" w:cs="Times New Roman"/>
          <w:b/>
          <w:bCs/>
          <w:color w:val="131413"/>
        </w:rPr>
      </w:pPr>
      <w:r w:rsidRPr="009F2035">
        <w:rPr>
          <w:rFonts w:ascii="Times New Roman" w:hAnsi="Times New Roman" w:cs="Times New Roman"/>
          <w:b/>
          <w:bCs/>
          <w:color w:val="131413"/>
        </w:rPr>
        <w:t>Child Bullying</w:t>
      </w:r>
    </w:p>
    <w:p w14:paraId="0AB42410" w14:textId="42D623B5" w:rsidR="009F2035" w:rsidRPr="009F2035" w:rsidRDefault="009F2035" w:rsidP="00416E5B">
      <w:pPr>
        <w:autoSpaceDE w:val="0"/>
        <w:autoSpaceDN w:val="0"/>
        <w:adjustRightInd w:val="0"/>
        <w:spacing w:line="480" w:lineRule="auto"/>
        <w:ind w:firstLine="720"/>
        <w:rPr>
          <w:rFonts w:ascii="Times New Roman" w:hAnsi="Times New Roman" w:cs="Times New Roman"/>
          <w:color w:val="131413"/>
        </w:rPr>
      </w:pPr>
      <w:r w:rsidRPr="009F2035">
        <w:rPr>
          <w:rFonts w:ascii="Times New Roman" w:hAnsi="Times New Roman" w:cs="Times New Roman"/>
          <w:color w:val="131413"/>
        </w:rPr>
        <w:t xml:space="preserve">Bullying refers to aggressive </w:t>
      </w:r>
      <w:proofErr w:type="spellStart"/>
      <w:r w:rsidRPr="009F2035">
        <w:rPr>
          <w:rFonts w:ascii="Times New Roman" w:hAnsi="Times New Roman" w:cs="Times New Roman"/>
          <w:color w:val="131413"/>
        </w:rPr>
        <w:t>behavior</w:t>
      </w:r>
      <w:proofErr w:type="spellEnd"/>
      <w:r w:rsidRPr="009F2035">
        <w:rPr>
          <w:rFonts w:ascii="Times New Roman" w:hAnsi="Times New Roman" w:cs="Times New Roman"/>
          <w:color w:val="131413"/>
        </w:rPr>
        <w:t xml:space="preserve"> with intent to harm that</w:t>
      </w:r>
      <w:r>
        <w:rPr>
          <w:rFonts w:ascii="Times New Roman" w:hAnsi="Times New Roman" w:cs="Times New Roman"/>
          <w:color w:val="131413"/>
        </w:rPr>
        <w:t xml:space="preserve"> </w:t>
      </w:r>
      <w:r w:rsidRPr="009F2035">
        <w:rPr>
          <w:rFonts w:ascii="Times New Roman" w:hAnsi="Times New Roman" w:cs="Times New Roman"/>
          <w:color w:val="131413"/>
        </w:rPr>
        <w:t>occurs repeatedly and encompasses an imbalance of power</w:t>
      </w:r>
      <w:r>
        <w:rPr>
          <w:rFonts w:ascii="Times New Roman" w:hAnsi="Times New Roman" w:cs="Times New Roman"/>
          <w:color w:val="131413"/>
        </w:rPr>
        <w:t xml:space="preserve"> </w:t>
      </w:r>
      <w:r w:rsidRPr="009F2035">
        <w:rPr>
          <w:rFonts w:ascii="Times New Roman" w:hAnsi="Times New Roman" w:cs="Times New Roman"/>
          <w:color w:val="131413"/>
        </w:rPr>
        <w:t xml:space="preserve">between the bully and the victim (Olweus </w:t>
      </w:r>
      <w:r w:rsidRPr="009F2035">
        <w:rPr>
          <w:rFonts w:ascii="Times New Roman" w:hAnsi="Times New Roman" w:cs="Times New Roman"/>
          <w:color w:val="0000FF"/>
        </w:rPr>
        <w:t>2013</w:t>
      </w:r>
      <w:r w:rsidRPr="009F2035">
        <w:rPr>
          <w:rFonts w:ascii="Times New Roman" w:hAnsi="Times New Roman" w:cs="Times New Roman"/>
          <w:color w:val="131413"/>
        </w:rPr>
        <w:t>). Bullying</w:t>
      </w:r>
      <w:r>
        <w:rPr>
          <w:rFonts w:ascii="Times New Roman" w:hAnsi="Times New Roman" w:cs="Times New Roman"/>
          <w:color w:val="131413"/>
        </w:rPr>
        <w:t xml:space="preserve"> </w:t>
      </w:r>
      <w:r w:rsidRPr="009F2035">
        <w:rPr>
          <w:rFonts w:ascii="Times New Roman" w:hAnsi="Times New Roman" w:cs="Times New Roman"/>
          <w:color w:val="131413"/>
        </w:rPr>
        <w:t>can be exhibited in many forms, such as physical acts (e.g.,</w:t>
      </w:r>
      <w:r w:rsidR="006763C5">
        <w:rPr>
          <w:rFonts w:ascii="Times New Roman" w:hAnsi="Times New Roman" w:cs="Times New Roman"/>
          <w:color w:val="131413"/>
        </w:rPr>
        <w:t xml:space="preserve"> </w:t>
      </w:r>
      <w:r w:rsidRPr="009F2035">
        <w:rPr>
          <w:rFonts w:ascii="Times New Roman" w:hAnsi="Times New Roman" w:cs="Times New Roman"/>
          <w:color w:val="131413"/>
        </w:rPr>
        <w:t>hitting, kicking, tripping), verbal acts (e.g., teasing, name calling,</w:t>
      </w:r>
      <w:r w:rsidR="006763C5">
        <w:rPr>
          <w:rFonts w:ascii="Times New Roman" w:hAnsi="Times New Roman" w:cs="Times New Roman"/>
          <w:color w:val="131413"/>
        </w:rPr>
        <w:t xml:space="preserve"> </w:t>
      </w:r>
      <w:r w:rsidRPr="009F2035">
        <w:rPr>
          <w:rFonts w:ascii="Times New Roman" w:hAnsi="Times New Roman" w:cs="Times New Roman"/>
          <w:color w:val="131413"/>
        </w:rPr>
        <w:t>making threats, making inappropriate sexual comments),</w:t>
      </w:r>
      <w:r w:rsidR="006763C5">
        <w:rPr>
          <w:rFonts w:ascii="Times New Roman" w:hAnsi="Times New Roman" w:cs="Times New Roman"/>
          <w:color w:val="131413"/>
        </w:rPr>
        <w:t xml:space="preserve"> </w:t>
      </w:r>
      <w:r w:rsidRPr="009F2035">
        <w:rPr>
          <w:rFonts w:ascii="Times New Roman" w:hAnsi="Times New Roman" w:cs="Times New Roman"/>
          <w:color w:val="131413"/>
        </w:rPr>
        <w:t xml:space="preserve">and social acts (e.g., spreading </w:t>
      </w:r>
      <w:proofErr w:type="spellStart"/>
      <w:r w:rsidRPr="009F2035">
        <w:rPr>
          <w:rFonts w:ascii="Times New Roman" w:hAnsi="Times New Roman" w:cs="Times New Roman"/>
          <w:color w:val="131413"/>
        </w:rPr>
        <w:t>rumors</w:t>
      </w:r>
      <w:proofErr w:type="spellEnd"/>
      <w:r w:rsidRPr="009F2035">
        <w:rPr>
          <w:rFonts w:ascii="Times New Roman" w:hAnsi="Times New Roman" w:cs="Times New Roman"/>
          <w:color w:val="131413"/>
        </w:rPr>
        <w:t>, being purposefully</w:t>
      </w:r>
      <w:r w:rsidR="006763C5">
        <w:rPr>
          <w:rFonts w:ascii="Times New Roman" w:hAnsi="Times New Roman" w:cs="Times New Roman"/>
          <w:color w:val="131413"/>
        </w:rPr>
        <w:t xml:space="preserve"> </w:t>
      </w:r>
      <w:r w:rsidRPr="009F2035">
        <w:rPr>
          <w:rFonts w:ascii="Times New Roman" w:hAnsi="Times New Roman" w:cs="Times New Roman"/>
          <w:color w:val="131413"/>
        </w:rPr>
        <w:t xml:space="preserve">exclusive, </w:t>
      </w:r>
      <w:r w:rsidRPr="009F2035">
        <w:rPr>
          <w:rFonts w:ascii="Times New Roman" w:hAnsi="Times New Roman" w:cs="Times New Roman"/>
          <w:color w:val="131413"/>
        </w:rPr>
        <w:lastRenderedPageBreak/>
        <w:t>embarrassing someone in public). Bullying is associated</w:t>
      </w:r>
      <w:r w:rsidR="006763C5">
        <w:rPr>
          <w:rFonts w:ascii="Times New Roman" w:hAnsi="Times New Roman" w:cs="Times New Roman"/>
          <w:color w:val="131413"/>
        </w:rPr>
        <w:t xml:space="preserve"> </w:t>
      </w:r>
      <w:r w:rsidRPr="009F2035">
        <w:rPr>
          <w:rFonts w:ascii="Times New Roman" w:hAnsi="Times New Roman" w:cs="Times New Roman"/>
          <w:color w:val="131413"/>
        </w:rPr>
        <w:t xml:space="preserve">with numerous negative psychological and </w:t>
      </w:r>
      <w:proofErr w:type="spellStart"/>
      <w:r w:rsidR="006763C5">
        <w:rPr>
          <w:rFonts w:ascii="Times New Roman" w:hAnsi="Times New Roman" w:cs="Times New Roman"/>
          <w:color w:val="131413"/>
        </w:rPr>
        <w:t>behavioral</w:t>
      </w:r>
      <w:proofErr w:type="spellEnd"/>
      <w:r w:rsidR="006763C5">
        <w:rPr>
          <w:rFonts w:ascii="Times New Roman" w:hAnsi="Times New Roman" w:cs="Times New Roman"/>
          <w:color w:val="131413"/>
        </w:rPr>
        <w:t xml:space="preserve"> </w:t>
      </w:r>
      <w:r w:rsidRPr="009F2035">
        <w:rPr>
          <w:rFonts w:ascii="Times New Roman" w:hAnsi="Times New Roman" w:cs="Times New Roman"/>
          <w:color w:val="131413"/>
        </w:rPr>
        <w:t xml:space="preserve">effects, such as depression, suicidal ideation and </w:t>
      </w:r>
      <w:proofErr w:type="spellStart"/>
      <w:r w:rsidRPr="009F2035">
        <w:rPr>
          <w:rFonts w:ascii="Times New Roman" w:hAnsi="Times New Roman" w:cs="Times New Roman"/>
          <w:color w:val="131413"/>
        </w:rPr>
        <w:t>behaviors</w:t>
      </w:r>
      <w:proofErr w:type="spellEnd"/>
      <w:r w:rsidRPr="009F2035">
        <w:rPr>
          <w:rFonts w:ascii="Times New Roman" w:hAnsi="Times New Roman" w:cs="Times New Roman"/>
          <w:color w:val="131413"/>
        </w:rPr>
        <w:t>,</w:t>
      </w:r>
    </w:p>
    <w:p w14:paraId="64D74DEC" w14:textId="77777777" w:rsidR="006763C5" w:rsidRDefault="009F2035" w:rsidP="00416E5B">
      <w:pPr>
        <w:autoSpaceDE w:val="0"/>
        <w:autoSpaceDN w:val="0"/>
        <w:adjustRightInd w:val="0"/>
        <w:spacing w:line="480" w:lineRule="auto"/>
        <w:rPr>
          <w:rFonts w:ascii="Times New Roman" w:hAnsi="Times New Roman" w:cs="Times New Roman"/>
          <w:color w:val="131413"/>
        </w:rPr>
      </w:pPr>
      <w:r w:rsidRPr="009F2035">
        <w:rPr>
          <w:rFonts w:ascii="Times New Roman" w:hAnsi="Times New Roman" w:cs="Times New Roman"/>
          <w:color w:val="131413"/>
        </w:rPr>
        <w:t>and substance abuse (</w:t>
      </w:r>
      <w:proofErr w:type="spellStart"/>
      <w:r w:rsidRPr="009F2035">
        <w:rPr>
          <w:rFonts w:ascii="Times New Roman" w:hAnsi="Times New Roman" w:cs="Times New Roman"/>
          <w:color w:val="131413"/>
        </w:rPr>
        <w:t>Garnefski</w:t>
      </w:r>
      <w:proofErr w:type="spellEnd"/>
      <w:r w:rsidRPr="009F2035">
        <w:rPr>
          <w:rFonts w:ascii="Times New Roman" w:hAnsi="Times New Roman" w:cs="Times New Roman"/>
          <w:color w:val="131413"/>
        </w:rPr>
        <w:t xml:space="preserve"> and </w:t>
      </w:r>
      <w:proofErr w:type="spellStart"/>
      <w:r w:rsidRPr="009F2035">
        <w:rPr>
          <w:rFonts w:ascii="Times New Roman" w:hAnsi="Times New Roman" w:cs="Times New Roman"/>
          <w:color w:val="131413"/>
        </w:rPr>
        <w:t>Kraaij</w:t>
      </w:r>
      <w:proofErr w:type="spellEnd"/>
      <w:r w:rsidRPr="009F2035">
        <w:rPr>
          <w:rFonts w:ascii="Times New Roman" w:hAnsi="Times New Roman" w:cs="Times New Roman"/>
          <w:color w:val="131413"/>
        </w:rPr>
        <w:t xml:space="preserve"> </w:t>
      </w:r>
      <w:r w:rsidRPr="009F2035">
        <w:rPr>
          <w:rFonts w:ascii="Times New Roman" w:hAnsi="Times New Roman" w:cs="Times New Roman"/>
          <w:color w:val="0000FF"/>
        </w:rPr>
        <w:t>2014</w:t>
      </w:r>
      <w:r w:rsidRPr="009F2035">
        <w:rPr>
          <w:rFonts w:ascii="Times New Roman" w:hAnsi="Times New Roman" w:cs="Times New Roman"/>
          <w:color w:val="131413"/>
        </w:rPr>
        <w:t xml:space="preserve">; </w:t>
      </w:r>
      <w:proofErr w:type="spellStart"/>
      <w:r w:rsidRPr="009F2035">
        <w:rPr>
          <w:rFonts w:ascii="Times New Roman" w:hAnsi="Times New Roman" w:cs="Times New Roman"/>
          <w:color w:val="131413"/>
        </w:rPr>
        <w:t>Luk</w:t>
      </w:r>
      <w:proofErr w:type="spellEnd"/>
      <w:r w:rsidRPr="009F2035">
        <w:rPr>
          <w:rFonts w:ascii="Times New Roman" w:hAnsi="Times New Roman" w:cs="Times New Roman"/>
          <w:color w:val="131413"/>
        </w:rPr>
        <w:t xml:space="preserve"> et al.</w:t>
      </w:r>
      <w:r w:rsidR="006763C5">
        <w:rPr>
          <w:rFonts w:ascii="Times New Roman" w:hAnsi="Times New Roman" w:cs="Times New Roman"/>
          <w:color w:val="131413"/>
        </w:rPr>
        <w:t xml:space="preserve"> </w:t>
      </w:r>
      <w:r w:rsidRPr="009F2035">
        <w:rPr>
          <w:rFonts w:ascii="Times New Roman" w:hAnsi="Times New Roman" w:cs="Times New Roman"/>
          <w:color w:val="0000FF"/>
        </w:rPr>
        <w:t>2010</w:t>
      </w:r>
      <w:r w:rsidRPr="009F2035">
        <w:rPr>
          <w:rFonts w:ascii="Times New Roman" w:hAnsi="Times New Roman" w:cs="Times New Roman"/>
          <w:color w:val="131413"/>
        </w:rPr>
        <w:t xml:space="preserve">; Reed et al. </w:t>
      </w:r>
      <w:r w:rsidRPr="009F2035">
        <w:rPr>
          <w:rFonts w:ascii="Times New Roman" w:hAnsi="Times New Roman" w:cs="Times New Roman"/>
          <w:color w:val="0000FF"/>
        </w:rPr>
        <w:t>2015</w:t>
      </w:r>
      <w:r w:rsidRPr="009F2035">
        <w:rPr>
          <w:rFonts w:ascii="Times New Roman" w:hAnsi="Times New Roman" w:cs="Times New Roman"/>
          <w:color w:val="131413"/>
        </w:rPr>
        <w:t xml:space="preserve">; Stapinski et al. </w:t>
      </w:r>
      <w:r w:rsidRPr="009F2035">
        <w:rPr>
          <w:rFonts w:ascii="Times New Roman" w:hAnsi="Times New Roman" w:cs="Times New Roman"/>
          <w:color w:val="0000FF"/>
        </w:rPr>
        <w:t>2015</w:t>
      </w:r>
      <w:r w:rsidRPr="009F2035">
        <w:rPr>
          <w:rFonts w:ascii="Times New Roman" w:hAnsi="Times New Roman" w:cs="Times New Roman"/>
          <w:color w:val="131413"/>
        </w:rPr>
        <w:t>). In short, bullying</w:t>
      </w:r>
      <w:r w:rsidR="006763C5">
        <w:rPr>
          <w:rFonts w:ascii="Times New Roman" w:hAnsi="Times New Roman" w:cs="Times New Roman"/>
          <w:color w:val="131413"/>
        </w:rPr>
        <w:t xml:space="preserve"> </w:t>
      </w:r>
      <w:r w:rsidRPr="009F2035">
        <w:rPr>
          <w:rFonts w:ascii="Times New Roman" w:hAnsi="Times New Roman" w:cs="Times New Roman"/>
          <w:color w:val="131413"/>
        </w:rPr>
        <w:t>is a significant public health problem and social issue.</w:t>
      </w:r>
    </w:p>
    <w:p w14:paraId="6804BEDE" w14:textId="1E441A03" w:rsidR="009F2035" w:rsidRPr="009F2035" w:rsidRDefault="009F2035" w:rsidP="00416E5B">
      <w:pPr>
        <w:autoSpaceDE w:val="0"/>
        <w:autoSpaceDN w:val="0"/>
        <w:adjustRightInd w:val="0"/>
        <w:spacing w:line="480" w:lineRule="auto"/>
        <w:ind w:firstLine="720"/>
        <w:rPr>
          <w:rFonts w:ascii="Times New Roman" w:hAnsi="Times New Roman" w:cs="Times New Roman"/>
          <w:color w:val="131413"/>
        </w:rPr>
      </w:pPr>
      <w:r w:rsidRPr="009F2035">
        <w:rPr>
          <w:rFonts w:ascii="Times New Roman" w:hAnsi="Times New Roman" w:cs="Times New Roman"/>
          <w:color w:val="131413"/>
        </w:rPr>
        <w:t>A systematic review of more than 80 studies found that the</w:t>
      </w:r>
      <w:r w:rsidR="006763C5">
        <w:rPr>
          <w:rFonts w:ascii="Times New Roman" w:hAnsi="Times New Roman" w:cs="Times New Roman"/>
          <w:color w:val="131413"/>
        </w:rPr>
        <w:t xml:space="preserve"> </w:t>
      </w:r>
      <w:r w:rsidRPr="009F2035">
        <w:rPr>
          <w:rFonts w:ascii="Times New Roman" w:hAnsi="Times New Roman" w:cs="Times New Roman"/>
          <w:color w:val="131413"/>
        </w:rPr>
        <w:t>prevalence of traditional bullying among adolescents (aged 12</w:t>
      </w:r>
      <w:r w:rsidR="006763C5">
        <w:rPr>
          <w:rFonts w:ascii="Times New Roman" w:hAnsi="Times New Roman" w:cs="Times New Roman"/>
          <w:color w:val="131413"/>
        </w:rPr>
        <w:t xml:space="preserve"> </w:t>
      </w:r>
      <w:r w:rsidRPr="009F2035">
        <w:rPr>
          <w:rFonts w:ascii="Times New Roman" w:hAnsi="Times New Roman" w:cs="Times New Roman"/>
          <w:color w:val="131413"/>
        </w:rPr>
        <w:t>to 18 years) was around 35% (</w:t>
      </w:r>
      <w:proofErr w:type="spellStart"/>
      <w:r w:rsidRPr="009F2035">
        <w:rPr>
          <w:rFonts w:ascii="Times New Roman" w:hAnsi="Times New Roman" w:cs="Times New Roman"/>
          <w:color w:val="131413"/>
        </w:rPr>
        <w:t>Modecki</w:t>
      </w:r>
      <w:proofErr w:type="spellEnd"/>
      <w:r w:rsidRPr="009F2035">
        <w:rPr>
          <w:rFonts w:ascii="Times New Roman" w:hAnsi="Times New Roman" w:cs="Times New Roman"/>
          <w:color w:val="131413"/>
        </w:rPr>
        <w:t xml:space="preserve"> et al. </w:t>
      </w:r>
      <w:r w:rsidRPr="009F2035">
        <w:rPr>
          <w:rFonts w:ascii="Times New Roman" w:hAnsi="Times New Roman" w:cs="Times New Roman"/>
          <w:color w:val="0000FF"/>
        </w:rPr>
        <w:t>2014</w:t>
      </w:r>
      <w:r w:rsidRPr="009F2035">
        <w:rPr>
          <w:rFonts w:ascii="Times New Roman" w:hAnsi="Times New Roman" w:cs="Times New Roman"/>
          <w:color w:val="131413"/>
        </w:rPr>
        <w:t>). In</w:t>
      </w:r>
    </w:p>
    <w:p w14:paraId="225AC1C8" w14:textId="7124D2C8" w:rsidR="009F2035" w:rsidRPr="009F2035" w:rsidRDefault="009F2035" w:rsidP="00416E5B">
      <w:pPr>
        <w:autoSpaceDE w:val="0"/>
        <w:autoSpaceDN w:val="0"/>
        <w:adjustRightInd w:val="0"/>
        <w:spacing w:line="480" w:lineRule="auto"/>
        <w:rPr>
          <w:rFonts w:ascii="Times New Roman" w:hAnsi="Times New Roman" w:cs="Times New Roman"/>
          <w:color w:val="131413"/>
        </w:rPr>
      </w:pPr>
      <w:r w:rsidRPr="009F2035">
        <w:rPr>
          <w:rFonts w:ascii="Times New Roman" w:hAnsi="Times New Roman" w:cs="Times New Roman"/>
          <w:color w:val="131413"/>
        </w:rPr>
        <w:t>Taiwan, 38.65% of middle-school students reported having</w:t>
      </w:r>
      <w:r w:rsidR="006763C5">
        <w:rPr>
          <w:rFonts w:ascii="Times New Roman" w:hAnsi="Times New Roman" w:cs="Times New Roman"/>
          <w:color w:val="131413"/>
        </w:rPr>
        <w:t xml:space="preserve"> </w:t>
      </w:r>
      <w:r w:rsidRPr="009F2035">
        <w:rPr>
          <w:rFonts w:ascii="Times New Roman" w:hAnsi="Times New Roman" w:cs="Times New Roman"/>
          <w:color w:val="131413"/>
        </w:rPr>
        <w:t>engaged in at least one kind of physical bullying during the</w:t>
      </w:r>
      <w:r w:rsidR="006763C5">
        <w:rPr>
          <w:rFonts w:ascii="Times New Roman" w:hAnsi="Times New Roman" w:cs="Times New Roman"/>
          <w:color w:val="131413"/>
        </w:rPr>
        <w:t xml:space="preserve"> </w:t>
      </w:r>
      <w:r w:rsidRPr="009F2035">
        <w:rPr>
          <w:rFonts w:ascii="Times New Roman" w:hAnsi="Times New Roman" w:cs="Times New Roman"/>
          <w:color w:val="131413"/>
        </w:rPr>
        <w:t>last semester and 53% reported verbally bullying others (Wei</w:t>
      </w:r>
    </w:p>
    <w:p w14:paraId="20815E0E" w14:textId="3EFBA62F" w:rsidR="006763C5" w:rsidRPr="006763C5" w:rsidRDefault="009F2035" w:rsidP="00416E5B">
      <w:pPr>
        <w:autoSpaceDE w:val="0"/>
        <w:autoSpaceDN w:val="0"/>
        <w:adjustRightInd w:val="0"/>
        <w:spacing w:line="480" w:lineRule="auto"/>
        <w:rPr>
          <w:rFonts w:ascii="Times New Roman" w:hAnsi="Times New Roman" w:cs="Times New Roman"/>
          <w:color w:val="131413"/>
        </w:rPr>
      </w:pPr>
      <w:r w:rsidRPr="009F2035">
        <w:rPr>
          <w:rFonts w:ascii="Times New Roman" w:hAnsi="Times New Roman" w:cs="Times New Roman"/>
          <w:color w:val="131413"/>
        </w:rPr>
        <w:t xml:space="preserve">et al. </w:t>
      </w:r>
      <w:r w:rsidRPr="009F2035">
        <w:rPr>
          <w:rFonts w:ascii="Times New Roman" w:hAnsi="Times New Roman" w:cs="Times New Roman"/>
          <w:color w:val="0000FF"/>
        </w:rPr>
        <w:t>2010</w:t>
      </w:r>
      <w:r w:rsidRPr="009F2035">
        <w:rPr>
          <w:rFonts w:ascii="Times New Roman" w:hAnsi="Times New Roman" w:cs="Times New Roman"/>
          <w:color w:val="131413"/>
        </w:rPr>
        <w:t>). Another study using a sample of 14,022 Taiwan</w:t>
      </w:r>
      <w:r w:rsidR="006763C5">
        <w:rPr>
          <w:rFonts w:ascii="Times New Roman" w:hAnsi="Times New Roman" w:cs="Times New Roman"/>
          <w:color w:val="131413"/>
        </w:rPr>
        <w:t xml:space="preserve"> </w:t>
      </w:r>
      <w:r w:rsidRPr="009F2035">
        <w:rPr>
          <w:rFonts w:ascii="Times New Roman" w:hAnsi="Times New Roman" w:cs="Times New Roman"/>
          <w:color w:val="131413"/>
        </w:rPr>
        <w:t>students from elementary to high school (Grades 4 to 12)</w:t>
      </w:r>
      <w:r w:rsidR="006763C5">
        <w:rPr>
          <w:rFonts w:ascii="Times New Roman" w:hAnsi="Times New Roman" w:cs="Times New Roman"/>
          <w:color w:val="131413"/>
        </w:rPr>
        <w:t xml:space="preserve"> </w:t>
      </w:r>
      <w:r w:rsidRPr="009F2035">
        <w:rPr>
          <w:rFonts w:ascii="Times New Roman" w:hAnsi="Times New Roman" w:cs="Times New Roman"/>
          <w:color w:val="131413"/>
        </w:rPr>
        <w:t>found an even higher prevalence of 68% for perpetrators of</w:t>
      </w:r>
      <w:r w:rsidR="006763C5">
        <w:rPr>
          <w:rFonts w:ascii="Times New Roman" w:hAnsi="Times New Roman" w:cs="Times New Roman"/>
          <w:color w:val="131413"/>
        </w:rPr>
        <w:t xml:space="preserve"> </w:t>
      </w:r>
      <w:r w:rsidR="006763C5" w:rsidRPr="006763C5">
        <w:rPr>
          <w:rFonts w:ascii="Times New Roman" w:hAnsi="Times New Roman" w:cs="Times New Roman"/>
          <w:color w:val="131413"/>
        </w:rPr>
        <w:t xml:space="preserve">bullying for at least one type of violent </w:t>
      </w:r>
      <w:proofErr w:type="spellStart"/>
      <w:r w:rsidR="006763C5" w:rsidRPr="006763C5">
        <w:rPr>
          <w:rFonts w:ascii="Times New Roman" w:hAnsi="Times New Roman" w:cs="Times New Roman"/>
          <w:color w:val="131413"/>
        </w:rPr>
        <w:t>behavior</w:t>
      </w:r>
      <w:proofErr w:type="spellEnd"/>
      <w:r w:rsidR="006763C5" w:rsidRPr="006763C5">
        <w:rPr>
          <w:rFonts w:ascii="Times New Roman" w:hAnsi="Times New Roman" w:cs="Times New Roman"/>
          <w:color w:val="131413"/>
        </w:rPr>
        <w:t xml:space="preserve"> during the</w:t>
      </w:r>
      <w:r w:rsidR="006763C5">
        <w:rPr>
          <w:rFonts w:ascii="Times New Roman" w:hAnsi="Times New Roman" w:cs="Times New Roman"/>
          <w:color w:val="131413"/>
        </w:rPr>
        <w:t xml:space="preserve"> </w:t>
      </w:r>
      <w:r w:rsidR="006763C5" w:rsidRPr="006763C5">
        <w:rPr>
          <w:rFonts w:ascii="Times New Roman" w:hAnsi="Times New Roman" w:cs="Times New Roman"/>
          <w:color w:val="131413"/>
        </w:rPr>
        <w:t xml:space="preserve">preceding year (Chen and </w:t>
      </w:r>
      <w:proofErr w:type="spellStart"/>
      <w:r w:rsidR="006763C5" w:rsidRPr="006763C5">
        <w:rPr>
          <w:rFonts w:ascii="Times New Roman" w:hAnsi="Times New Roman" w:cs="Times New Roman"/>
          <w:color w:val="131413"/>
        </w:rPr>
        <w:t>Avi</w:t>
      </w:r>
      <w:proofErr w:type="spellEnd"/>
      <w:r w:rsidR="006763C5" w:rsidRPr="006763C5">
        <w:rPr>
          <w:rFonts w:ascii="Times New Roman" w:hAnsi="Times New Roman" w:cs="Times New Roman"/>
          <w:color w:val="131413"/>
        </w:rPr>
        <w:t xml:space="preserve"> Astor 2010). Boys were more</w:t>
      </w:r>
      <w:r w:rsidR="006763C5">
        <w:rPr>
          <w:rFonts w:ascii="Times New Roman" w:hAnsi="Times New Roman" w:cs="Times New Roman"/>
          <w:color w:val="131413"/>
        </w:rPr>
        <w:t xml:space="preserve"> </w:t>
      </w:r>
      <w:r w:rsidR="006763C5" w:rsidRPr="006763C5">
        <w:rPr>
          <w:rFonts w:ascii="Times New Roman" w:hAnsi="Times New Roman" w:cs="Times New Roman"/>
          <w:color w:val="131413"/>
        </w:rPr>
        <w:t>physical aggressive than girls, and girls were more relationally</w:t>
      </w:r>
    </w:p>
    <w:p w14:paraId="355F1182" w14:textId="57232187" w:rsidR="009F203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aggressive than boys (Zimmer-</w:t>
      </w:r>
      <w:proofErr w:type="spellStart"/>
      <w:r w:rsidRPr="006763C5">
        <w:rPr>
          <w:rFonts w:ascii="Times New Roman" w:hAnsi="Times New Roman" w:cs="Times New Roman"/>
          <w:color w:val="131413"/>
        </w:rPr>
        <w:t>Gembeck</w:t>
      </w:r>
      <w:proofErr w:type="spellEnd"/>
      <w:r w:rsidRPr="006763C5">
        <w:rPr>
          <w:rFonts w:ascii="Times New Roman" w:hAnsi="Times New Roman" w:cs="Times New Roman"/>
          <w:color w:val="131413"/>
        </w:rPr>
        <w:t xml:space="preserve"> et al. 2005).</w:t>
      </w:r>
    </w:p>
    <w:p w14:paraId="25693119" w14:textId="77777777" w:rsidR="006763C5" w:rsidRPr="006763C5" w:rsidRDefault="006763C5" w:rsidP="00416E5B">
      <w:pPr>
        <w:autoSpaceDE w:val="0"/>
        <w:autoSpaceDN w:val="0"/>
        <w:adjustRightInd w:val="0"/>
        <w:spacing w:line="480" w:lineRule="auto"/>
        <w:rPr>
          <w:rFonts w:ascii="Times New Roman" w:hAnsi="Times New Roman" w:cs="Times New Roman"/>
          <w:b/>
          <w:bCs/>
          <w:color w:val="131413"/>
        </w:rPr>
      </w:pPr>
      <w:r w:rsidRPr="006763C5">
        <w:rPr>
          <w:rFonts w:ascii="Times New Roman" w:hAnsi="Times New Roman" w:cs="Times New Roman"/>
          <w:b/>
          <w:bCs/>
          <w:color w:val="131413"/>
        </w:rPr>
        <w:t>Adverse Childhood Experiences and Bullying</w:t>
      </w:r>
    </w:p>
    <w:p w14:paraId="677BF5A4" w14:textId="5B03D9D3" w:rsidR="006763C5" w:rsidRPr="006763C5" w:rsidRDefault="006763C5" w:rsidP="00416E5B">
      <w:pPr>
        <w:autoSpaceDE w:val="0"/>
        <w:autoSpaceDN w:val="0"/>
        <w:adjustRightInd w:val="0"/>
        <w:spacing w:line="480" w:lineRule="auto"/>
        <w:ind w:firstLine="720"/>
        <w:rPr>
          <w:rFonts w:ascii="Times New Roman" w:hAnsi="Times New Roman" w:cs="Times New Roman"/>
          <w:color w:val="131413"/>
        </w:rPr>
      </w:pPr>
      <w:r w:rsidRPr="006763C5">
        <w:rPr>
          <w:rFonts w:ascii="Times New Roman" w:hAnsi="Times New Roman" w:cs="Times New Roman"/>
          <w:color w:val="131413"/>
        </w:rPr>
        <w:t>ACEs are associated with externalizing problems in adolescents</w:t>
      </w:r>
      <w:r>
        <w:rPr>
          <w:rFonts w:ascii="Times New Roman" w:hAnsi="Times New Roman" w:cs="Times New Roman"/>
          <w:color w:val="131413"/>
        </w:rPr>
        <w:t xml:space="preserve"> </w:t>
      </w:r>
      <w:r w:rsidRPr="006763C5">
        <w:rPr>
          <w:rFonts w:ascii="Times New Roman" w:hAnsi="Times New Roman" w:cs="Times New Roman"/>
          <w:color w:val="131413"/>
        </w:rPr>
        <w:t xml:space="preserve">and adults (Allwood and </w:t>
      </w:r>
      <w:proofErr w:type="spellStart"/>
      <w:r w:rsidRPr="006763C5">
        <w:rPr>
          <w:rFonts w:ascii="Times New Roman" w:hAnsi="Times New Roman" w:cs="Times New Roman"/>
          <w:color w:val="131413"/>
        </w:rPr>
        <w:t>Widom</w:t>
      </w:r>
      <w:proofErr w:type="spellEnd"/>
      <w:r w:rsidRPr="006763C5">
        <w:rPr>
          <w:rFonts w:ascii="Times New Roman" w:hAnsi="Times New Roman" w:cs="Times New Roman"/>
          <w:color w:val="131413"/>
        </w:rPr>
        <w:t xml:space="preserve"> 2013; Mumford et al.</w:t>
      </w:r>
      <w:r>
        <w:rPr>
          <w:rFonts w:ascii="Times New Roman" w:hAnsi="Times New Roman" w:cs="Times New Roman"/>
          <w:color w:val="131413"/>
        </w:rPr>
        <w:t xml:space="preserve"> </w:t>
      </w:r>
      <w:r w:rsidRPr="006763C5">
        <w:rPr>
          <w:rFonts w:ascii="Times New Roman" w:hAnsi="Times New Roman" w:cs="Times New Roman"/>
          <w:color w:val="131413"/>
        </w:rPr>
        <w:t>2019; Ryan et al. 2013), which suggested that bullying and</w:t>
      </w:r>
    </w:p>
    <w:p w14:paraId="79CA2AAE" w14:textId="2405BDBF" w:rsid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 xml:space="preserve">aggressive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can be consequences of ACEs (e.g. parental</w:t>
      </w:r>
      <w:r>
        <w:rPr>
          <w:rFonts w:ascii="Times New Roman" w:hAnsi="Times New Roman" w:cs="Times New Roman"/>
          <w:color w:val="131413"/>
        </w:rPr>
        <w:t xml:space="preserve"> </w:t>
      </w:r>
      <w:r w:rsidRPr="006763C5">
        <w:rPr>
          <w:rFonts w:ascii="Times New Roman" w:hAnsi="Times New Roman" w:cs="Times New Roman"/>
          <w:color w:val="131413"/>
        </w:rPr>
        <w:t xml:space="preserve">violence and neglect). Based on the </w:t>
      </w:r>
      <w:proofErr w:type="spellStart"/>
      <w:r w:rsidRPr="006763C5">
        <w:rPr>
          <w:rFonts w:ascii="Times New Roman" w:hAnsi="Times New Roman" w:cs="Times New Roman"/>
          <w:color w:val="131413"/>
        </w:rPr>
        <w:t>spillover</w:t>
      </w:r>
      <w:proofErr w:type="spellEnd"/>
      <w:r w:rsidRPr="006763C5">
        <w:rPr>
          <w:rFonts w:ascii="Times New Roman" w:hAnsi="Times New Roman" w:cs="Times New Roman"/>
          <w:color w:val="131413"/>
        </w:rPr>
        <w:t xml:space="preserve"> hypothesis,</w:t>
      </w:r>
      <w:r>
        <w:rPr>
          <w:rFonts w:ascii="Times New Roman" w:hAnsi="Times New Roman" w:cs="Times New Roman"/>
          <w:color w:val="131413"/>
        </w:rPr>
        <w:t xml:space="preserve"> </w:t>
      </w:r>
      <w:r w:rsidRPr="006763C5">
        <w:rPr>
          <w:rFonts w:ascii="Times New Roman" w:hAnsi="Times New Roman" w:cs="Times New Roman"/>
          <w:color w:val="131413"/>
        </w:rPr>
        <w:t xml:space="preserve">which purports that mood, affect, or </w:t>
      </w:r>
      <w:proofErr w:type="spellStart"/>
      <w:r w:rsidRPr="006763C5">
        <w:rPr>
          <w:rFonts w:ascii="Times New Roman" w:hAnsi="Times New Roman" w:cs="Times New Roman"/>
          <w:color w:val="131413"/>
        </w:rPr>
        <w:t>behavior</w:t>
      </w:r>
      <w:proofErr w:type="spellEnd"/>
      <w:r w:rsidRPr="006763C5">
        <w:rPr>
          <w:rFonts w:ascii="Times New Roman" w:hAnsi="Times New Roman" w:cs="Times New Roman"/>
          <w:color w:val="131413"/>
        </w:rPr>
        <w:t xml:space="preserve"> transfers</w:t>
      </w:r>
      <w:r>
        <w:rPr>
          <w:rFonts w:ascii="Times New Roman" w:hAnsi="Times New Roman" w:cs="Times New Roman"/>
          <w:color w:val="131413"/>
        </w:rPr>
        <w:t xml:space="preserve"> </w:t>
      </w:r>
      <w:r w:rsidRPr="006763C5">
        <w:rPr>
          <w:rFonts w:ascii="Times New Roman" w:hAnsi="Times New Roman" w:cs="Times New Roman"/>
          <w:color w:val="131413"/>
        </w:rPr>
        <w:t>from one setting to the next (Almeida et al. 1999), children</w:t>
      </w:r>
      <w:r>
        <w:rPr>
          <w:rFonts w:ascii="Times New Roman" w:hAnsi="Times New Roman" w:cs="Times New Roman"/>
          <w:color w:val="131413"/>
        </w:rPr>
        <w:t xml:space="preserve"> </w:t>
      </w:r>
      <w:r w:rsidRPr="006763C5">
        <w:rPr>
          <w:rFonts w:ascii="Times New Roman" w:hAnsi="Times New Roman" w:cs="Times New Roman"/>
          <w:color w:val="131413"/>
        </w:rPr>
        <w:t xml:space="preserve">experience and learn aggressive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as well as coercive</w:t>
      </w:r>
      <w:r>
        <w:rPr>
          <w:rFonts w:ascii="Times New Roman" w:hAnsi="Times New Roman" w:cs="Times New Roman"/>
          <w:color w:val="131413"/>
        </w:rPr>
        <w:t xml:space="preserve"> </w:t>
      </w:r>
      <w:r w:rsidRPr="006763C5">
        <w:rPr>
          <w:rFonts w:ascii="Times New Roman" w:hAnsi="Times New Roman" w:cs="Times New Roman"/>
          <w:color w:val="131413"/>
        </w:rPr>
        <w:t>control and psychological control from their parents and exercise</w:t>
      </w:r>
      <w:r>
        <w:rPr>
          <w:rFonts w:ascii="Times New Roman" w:hAnsi="Times New Roman" w:cs="Times New Roman"/>
          <w:color w:val="131413"/>
        </w:rPr>
        <w:t xml:space="preserve"> </w:t>
      </w:r>
      <w:r w:rsidRPr="006763C5">
        <w:rPr>
          <w:rFonts w:ascii="Times New Roman" w:hAnsi="Times New Roman" w:cs="Times New Roman"/>
          <w:color w:val="131413"/>
        </w:rPr>
        <w:t xml:space="preserve">such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in settings outside the home, such as</w:t>
      </w:r>
      <w:r>
        <w:rPr>
          <w:rFonts w:ascii="Times New Roman" w:hAnsi="Times New Roman" w:cs="Times New Roman"/>
          <w:color w:val="131413"/>
        </w:rPr>
        <w:t xml:space="preserve"> </w:t>
      </w:r>
      <w:r w:rsidRPr="006763C5">
        <w:rPr>
          <w:rFonts w:ascii="Times New Roman" w:hAnsi="Times New Roman" w:cs="Times New Roman"/>
          <w:color w:val="131413"/>
        </w:rPr>
        <w:t>school and become perpetrators themselves. Moreover, the</w:t>
      </w:r>
      <w:r>
        <w:rPr>
          <w:rFonts w:ascii="Times New Roman" w:hAnsi="Times New Roman" w:cs="Times New Roman"/>
          <w:color w:val="131413"/>
        </w:rPr>
        <w:t xml:space="preserve"> </w:t>
      </w:r>
      <w:r w:rsidRPr="006763C5">
        <w:rPr>
          <w:rFonts w:ascii="Times New Roman" w:hAnsi="Times New Roman" w:cs="Times New Roman"/>
          <w:color w:val="131413"/>
        </w:rPr>
        <w:t>emotion and stress of marital relationships and inter-parental</w:t>
      </w:r>
      <w:r>
        <w:rPr>
          <w:rFonts w:ascii="Times New Roman" w:hAnsi="Times New Roman" w:cs="Times New Roman"/>
          <w:color w:val="131413"/>
        </w:rPr>
        <w:t xml:space="preserve"> </w:t>
      </w:r>
      <w:r w:rsidRPr="006763C5">
        <w:rPr>
          <w:rFonts w:ascii="Times New Roman" w:hAnsi="Times New Roman" w:cs="Times New Roman"/>
          <w:color w:val="131413"/>
        </w:rPr>
        <w:t>conflict affect other relationships in the family system, such as</w:t>
      </w:r>
      <w:r>
        <w:rPr>
          <w:rFonts w:ascii="Times New Roman" w:hAnsi="Times New Roman" w:cs="Times New Roman"/>
          <w:color w:val="131413"/>
        </w:rPr>
        <w:t xml:space="preserve"> </w:t>
      </w:r>
      <w:r w:rsidRPr="006763C5">
        <w:rPr>
          <w:rFonts w:ascii="Times New Roman" w:hAnsi="Times New Roman" w:cs="Times New Roman"/>
          <w:color w:val="131413"/>
        </w:rPr>
        <w:t>the parent-child relationship (</w:t>
      </w:r>
      <w:proofErr w:type="spellStart"/>
      <w:r w:rsidRPr="006763C5">
        <w:rPr>
          <w:rFonts w:ascii="Times New Roman" w:hAnsi="Times New Roman" w:cs="Times New Roman"/>
          <w:color w:val="131413"/>
        </w:rPr>
        <w:t>Erel</w:t>
      </w:r>
      <w:proofErr w:type="spellEnd"/>
      <w:r w:rsidRPr="006763C5">
        <w:rPr>
          <w:rFonts w:ascii="Times New Roman" w:hAnsi="Times New Roman" w:cs="Times New Roman"/>
          <w:color w:val="131413"/>
        </w:rPr>
        <w:t xml:space="preserve"> and Burman 1995;</w:t>
      </w:r>
      <w:r>
        <w:rPr>
          <w:rFonts w:ascii="Times New Roman" w:hAnsi="Times New Roman" w:cs="Times New Roman"/>
          <w:color w:val="131413"/>
        </w:rPr>
        <w:t xml:space="preserve"> </w:t>
      </w:r>
      <w:r w:rsidRPr="006763C5">
        <w:rPr>
          <w:rFonts w:ascii="Times New Roman" w:hAnsi="Times New Roman" w:cs="Times New Roman"/>
          <w:color w:val="131413"/>
        </w:rPr>
        <w:t>Krishnakumar and Buehler 2000). Based on social learning</w:t>
      </w:r>
      <w:r>
        <w:rPr>
          <w:rFonts w:ascii="Times New Roman" w:hAnsi="Times New Roman" w:cs="Times New Roman"/>
          <w:color w:val="131413"/>
        </w:rPr>
        <w:t xml:space="preserve"> </w:t>
      </w:r>
      <w:r w:rsidRPr="006763C5">
        <w:rPr>
          <w:rFonts w:ascii="Times New Roman" w:hAnsi="Times New Roman" w:cs="Times New Roman"/>
          <w:color w:val="131413"/>
        </w:rPr>
        <w:t xml:space="preserve">theory (Bandura 1977), negative and harsh parenting </w:t>
      </w:r>
      <w:proofErr w:type="spellStart"/>
      <w:r w:rsidRPr="006763C5">
        <w:rPr>
          <w:rFonts w:ascii="Times New Roman" w:hAnsi="Times New Roman" w:cs="Times New Roman"/>
          <w:color w:val="131413"/>
        </w:rPr>
        <w:t>behaviors</w:t>
      </w:r>
      <w:proofErr w:type="spellEnd"/>
      <w:r>
        <w:rPr>
          <w:rFonts w:ascii="Times New Roman" w:hAnsi="Times New Roman" w:cs="Times New Roman"/>
          <w:color w:val="131413"/>
        </w:rPr>
        <w:t xml:space="preserve"> </w:t>
      </w:r>
      <w:r w:rsidRPr="006763C5">
        <w:rPr>
          <w:rFonts w:ascii="Times New Roman" w:hAnsi="Times New Roman" w:cs="Times New Roman"/>
          <w:color w:val="131413"/>
        </w:rPr>
        <w:t xml:space="preserve">are associated with children’s </w:t>
      </w:r>
      <w:r w:rsidRPr="006763C5">
        <w:rPr>
          <w:rFonts w:ascii="Times New Roman" w:hAnsi="Times New Roman" w:cs="Times New Roman"/>
          <w:color w:val="131413"/>
        </w:rPr>
        <w:lastRenderedPageBreak/>
        <w:t xml:space="preserve">aggressive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via</w:t>
      </w:r>
      <w:r>
        <w:rPr>
          <w:rFonts w:ascii="Times New Roman" w:hAnsi="Times New Roman" w:cs="Times New Roman"/>
          <w:color w:val="131413"/>
        </w:rPr>
        <w:t xml:space="preserve"> </w:t>
      </w:r>
      <w:r w:rsidRPr="006763C5">
        <w:rPr>
          <w:rFonts w:ascii="Times New Roman" w:hAnsi="Times New Roman" w:cs="Times New Roman"/>
          <w:color w:val="131413"/>
        </w:rPr>
        <w:t xml:space="preserve">observational learning, </w:t>
      </w:r>
      <w:proofErr w:type="spellStart"/>
      <w:r w:rsidRPr="006763C5">
        <w:rPr>
          <w:rFonts w:ascii="Times New Roman" w:hAnsi="Times New Roman" w:cs="Times New Roman"/>
          <w:color w:val="131413"/>
        </w:rPr>
        <w:t>modeling</w:t>
      </w:r>
      <w:proofErr w:type="spellEnd"/>
      <w:r w:rsidRPr="006763C5">
        <w:rPr>
          <w:rFonts w:ascii="Times New Roman" w:hAnsi="Times New Roman" w:cs="Times New Roman"/>
          <w:color w:val="131413"/>
        </w:rPr>
        <w:t>, and coercive family processes</w:t>
      </w:r>
      <w:r>
        <w:rPr>
          <w:rFonts w:ascii="Times New Roman" w:hAnsi="Times New Roman" w:cs="Times New Roman"/>
          <w:color w:val="131413"/>
        </w:rPr>
        <w:t xml:space="preserve"> </w:t>
      </w:r>
      <w:r w:rsidRPr="006763C5">
        <w:rPr>
          <w:rFonts w:ascii="Times New Roman" w:hAnsi="Times New Roman" w:cs="Times New Roman"/>
          <w:color w:val="131413"/>
        </w:rPr>
        <w:t>(Parke et al. 1988; Patterson 1982). Thus, we hypothesized</w:t>
      </w:r>
      <w:r>
        <w:rPr>
          <w:rFonts w:ascii="Times New Roman" w:hAnsi="Times New Roman" w:cs="Times New Roman"/>
          <w:color w:val="131413"/>
        </w:rPr>
        <w:t xml:space="preserve"> </w:t>
      </w:r>
      <w:r w:rsidRPr="006763C5">
        <w:rPr>
          <w:rFonts w:ascii="Times New Roman" w:hAnsi="Times New Roman" w:cs="Times New Roman"/>
          <w:color w:val="131413"/>
        </w:rPr>
        <w:t>that children who experienced higher levels of physical</w:t>
      </w:r>
      <w:r>
        <w:rPr>
          <w:rFonts w:ascii="Times New Roman" w:hAnsi="Times New Roman" w:cs="Times New Roman"/>
          <w:color w:val="131413"/>
        </w:rPr>
        <w:t xml:space="preserve"> </w:t>
      </w:r>
      <w:r w:rsidRPr="006763C5">
        <w:rPr>
          <w:rFonts w:ascii="Times New Roman" w:hAnsi="Times New Roman" w:cs="Times New Roman"/>
          <w:color w:val="131413"/>
        </w:rPr>
        <w:t>and psychological violence and neglect as well as dysfunctional</w:t>
      </w:r>
      <w:r>
        <w:rPr>
          <w:rFonts w:ascii="Times New Roman" w:hAnsi="Times New Roman" w:cs="Times New Roman"/>
          <w:color w:val="131413"/>
        </w:rPr>
        <w:t xml:space="preserve"> </w:t>
      </w:r>
      <w:r w:rsidRPr="006763C5">
        <w:rPr>
          <w:rFonts w:ascii="Times New Roman" w:hAnsi="Times New Roman" w:cs="Times New Roman"/>
          <w:color w:val="131413"/>
        </w:rPr>
        <w:t>family environments (exposure to inter-parental violence</w:t>
      </w:r>
      <w:r>
        <w:rPr>
          <w:rFonts w:ascii="Times New Roman" w:hAnsi="Times New Roman" w:cs="Times New Roman"/>
          <w:color w:val="131413"/>
        </w:rPr>
        <w:t xml:space="preserve"> </w:t>
      </w:r>
      <w:r w:rsidRPr="006763C5">
        <w:rPr>
          <w:rFonts w:ascii="Times New Roman" w:hAnsi="Times New Roman" w:cs="Times New Roman"/>
          <w:color w:val="131413"/>
        </w:rPr>
        <w:t>and parental substance use) have higher risk of being</w:t>
      </w:r>
      <w:r>
        <w:rPr>
          <w:rFonts w:ascii="Times New Roman" w:hAnsi="Times New Roman" w:cs="Times New Roman"/>
          <w:color w:val="131413"/>
        </w:rPr>
        <w:t xml:space="preserve"> </w:t>
      </w:r>
      <w:r w:rsidRPr="006763C5">
        <w:rPr>
          <w:rFonts w:ascii="Times New Roman" w:hAnsi="Times New Roman" w:cs="Times New Roman"/>
          <w:color w:val="131413"/>
        </w:rPr>
        <w:t>aggressive and bullying others than children who have not had</w:t>
      </w:r>
      <w:r>
        <w:rPr>
          <w:rFonts w:ascii="Times New Roman" w:hAnsi="Times New Roman" w:cs="Times New Roman"/>
          <w:color w:val="131413"/>
        </w:rPr>
        <w:t xml:space="preserve"> </w:t>
      </w:r>
      <w:r w:rsidRPr="006763C5">
        <w:rPr>
          <w:rFonts w:ascii="Times New Roman" w:hAnsi="Times New Roman" w:cs="Times New Roman"/>
          <w:color w:val="131413"/>
        </w:rPr>
        <w:t>these experiences.</w:t>
      </w:r>
    </w:p>
    <w:p w14:paraId="53A8B259" w14:textId="77777777" w:rsidR="006763C5" w:rsidRPr="006763C5" w:rsidRDefault="006763C5" w:rsidP="00416E5B">
      <w:pPr>
        <w:autoSpaceDE w:val="0"/>
        <w:autoSpaceDN w:val="0"/>
        <w:adjustRightInd w:val="0"/>
        <w:spacing w:line="480" w:lineRule="auto"/>
        <w:rPr>
          <w:rFonts w:ascii="Times New Roman" w:hAnsi="Times New Roman" w:cs="Times New Roman"/>
          <w:b/>
          <w:bCs/>
          <w:color w:val="131413"/>
        </w:rPr>
      </w:pPr>
      <w:r w:rsidRPr="006763C5">
        <w:rPr>
          <w:rFonts w:ascii="Times New Roman" w:hAnsi="Times New Roman" w:cs="Times New Roman"/>
          <w:b/>
          <w:bCs/>
          <w:color w:val="131413"/>
        </w:rPr>
        <w:t>Psychological Problems and Bullying Perpetration</w:t>
      </w:r>
    </w:p>
    <w:p w14:paraId="0B4D03BC" w14:textId="1BE28138" w:rsidR="006763C5" w:rsidRDefault="006763C5" w:rsidP="00416E5B">
      <w:pPr>
        <w:autoSpaceDE w:val="0"/>
        <w:autoSpaceDN w:val="0"/>
        <w:adjustRightInd w:val="0"/>
        <w:spacing w:line="480" w:lineRule="auto"/>
        <w:ind w:firstLine="720"/>
        <w:rPr>
          <w:rFonts w:ascii="Times New Roman" w:hAnsi="Times New Roman" w:cs="Times New Roman"/>
          <w:color w:val="131413"/>
        </w:rPr>
      </w:pPr>
      <w:r w:rsidRPr="006763C5">
        <w:rPr>
          <w:rFonts w:ascii="Times New Roman" w:hAnsi="Times New Roman" w:cs="Times New Roman"/>
          <w:color w:val="131413"/>
        </w:rPr>
        <w:t>Bullying is a group phenomenon and is also influenced by peer</w:t>
      </w:r>
      <w:r>
        <w:rPr>
          <w:rFonts w:ascii="Times New Roman" w:hAnsi="Times New Roman" w:cs="Times New Roman"/>
          <w:color w:val="131413"/>
        </w:rPr>
        <w:t xml:space="preserve">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and reactions (Swearer et al. 2010). Previous research</w:t>
      </w:r>
      <w:r>
        <w:rPr>
          <w:rFonts w:ascii="Times New Roman" w:hAnsi="Times New Roman" w:cs="Times New Roman"/>
          <w:color w:val="131413"/>
        </w:rPr>
        <w:t xml:space="preserve"> </w:t>
      </w:r>
      <w:r w:rsidRPr="006763C5">
        <w:rPr>
          <w:rFonts w:ascii="Times New Roman" w:hAnsi="Times New Roman" w:cs="Times New Roman"/>
          <w:color w:val="131413"/>
        </w:rPr>
        <w:t xml:space="preserve">on bullying perpetration </w:t>
      </w:r>
      <w:proofErr w:type="spellStart"/>
      <w:r w:rsidRPr="006763C5">
        <w:rPr>
          <w:rFonts w:ascii="Times New Roman" w:hAnsi="Times New Roman" w:cs="Times New Roman"/>
          <w:color w:val="131413"/>
        </w:rPr>
        <w:t>focusedmore</w:t>
      </w:r>
      <w:proofErr w:type="spellEnd"/>
      <w:r w:rsidRPr="006763C5">
        <w:rPr>
          <w:rFonts w:ascii="Times New Roman" w:hAnsi="Times New Roman" w:cs="Times New Roman"/>
          <w:color w:val="131413"/>
        </w:rPr>
        <w:t xml:space="preserve"> on their social experiences</w:t>
      </w:r>
      <w:r>
        <w:rPr>
          <w:rFonts w:ascii="Times New Roman" w:hAnsi="Times New Roman" w:cs="Times New Roman"/>
          <w:color w:val="131413"/>
        </w:rPr>
        <w:t xml:space="preserve"> </w:t>
      </w:r>
      <w:r w:rsidRPr="006763C5">
        <w:rPr>
          <w:rFonts w:ascii="Times New Roman" w:hAnsi="Times New Roman" w:cs="Times New Roman"/>
          <w:color w:val="131413"/>
        </w:rPr>
        <w:t>and shown that bully perpetrators are perceived by their peers as</w:t>
      </w:r>
      <w:r>
        <w:rPr>
          <w:rFonts w:ascii="Times New Roman" w:hAnsi="Times New Roman" w:cs="Times New Roman"/>
          <w:color w:val="131413"/>
        </w:rPr>
        <w:t xml:space="preserve"> </w:t>
      </w:r>
      <w:r w:rsidRPr="006763C5">
        <w:rPr>
          <w:rFonts w:ascii="Times New Roman" w:hAnsi="Times New Roman" w:cs="Times New Roman"/>
          <w:color w:val="131413"/>
        </w:rPr>
        <w:t>attractive, popular, and powerful (Graham 2010; Rodkin et al.</w:t>
      </w:r>
      <w:r>
        <w:rPr>
          <w:rFonts w:ascii="Times New Roman" w:hAnsi="Times New Roman" w:cs="Times New Roman"/>
          <w:color w:val="131413"/>
        </w:rPr>
        <w:t xml:space="preserve"> </w:t>
      </w:r>
      <w:r w:rsidRPr="006763C5">
        <w:rPr>
          <w:rFonts w:ascii="Times New Roman" w:hAnsi="Times New Roman" w:cs="Times New Roman"/>
          <w:color w:val="131413"/>
        </w:rPr>
        <w:t xml:space="preserve">2006; Swearer et al. 2010; </w:t>
      </w:r>
      <w:proofErr w:type="spellStart"/>
      <w:r w:rsidRPr="006763C5">
        <w:rPr>
          <w:rFonts w:ascii="Times New Roman" w:hAnsi="Times New Roman" w:cs="Times New Roman"/>
          <w:color w:val="131413"/>
        </w:rPr>
        <w:t>Thunfors</w:t>
      </w:r>
      <w:proofErr w:type="spellEnd"/>
      <w:r w:rsidRPr="006763C5">
        <w:rPr>
          <w:rFonts w:ascii="Times New Roman" w:hAnsi="Times New Roman" w:cs="Times New Roman"/>
          <w:color w:val="131413"/>
        </w:rPr>
        <w:t xml:space="preserve"> and Cornell 2008;</w:t>
      </w:r>
      <w:r>
        <w:rPr>
          <w:rFonts w:ascii="Times New Roman" w:hAnsi="Times New Roman" w:cs="Times New Roman"/>
          <w:color w:val="131413"/>
        </w:rPr>
        <w:t xml:space="preserve"> </w:t>
      </w:r>
      <w:r w:rsidRPr="006763C5">
        <w:rPr>
          <w:rFonts w:ascii="Times New Roman" w:hAnsi="Times New Roman" w:cs="Times New Roman"/>
          <w:color w:val="131413"/>
        </w:rPr>
        <w:t>Vaillancourt et al. 2003) and associated with high social intelligence</w:t>
      </w:r>
      <w:r>
        <w:rPr>
          <w:rFonts w:ascii="Times New Roman" w:hAnsi="Times New Roman" w:cs="Times New Roman"/>
          <w:color w:val="131413"/>
        </w:rPr>
        <w:t xml:space="preserve"> </w:t>
      </w:r>
      <w:r w:rsidRPr="006763C5">
        <w:rPr>
          <w:rFonts w:ascii="Times New Roman" w:hAnsi="Times New Roman" w:cs="Times New Roman"/>
          <w:color w:val="131413"/>
        </w:rPr>
        <w:t>(</w:t>
      </w:r>
      <w:proofErr w:type="spellStart"/>
      <w:r w:rsidRPr="006763C5">
        <w:rPr>
          <w:rFonts w:ascii="Times New Roman" w:hAnsi="Times New Roman" w:cs="Times New Roman"/>
          <w:color w:val="131413"/>
        </w:rPr>
        <w:t>Kaukiainen</w:t>
      </w:r>
      <w:proofErr w:type="spellEnd"/>
      <w:r w:rsidRPr="006763C5">
        <w:rPr>
          <w:rFonts w:ascii="Times New Roman" w:hAnsi="Times New Roman" w:cs="Times New Roman"/>
          <w:color w:val="131413"/>
        </w:rPr>
        <w:t xml:space="preserve"> et al. 1999). However, although bullying perpetrators</w:t>
      </w:r>
      <w:r>
        <w:rPr>
          <w:rFonts w:ascii="Times New Roman" w:hAnsi="Times New Roman" w:cs="Times New Roman"/>
          <w:color w:val="131413"/>
        </w:rPr>
        <w:t xml:space="preserve"> </w:t>
      </w:r>
      <w:r w:rsidRPr="006763C5">
        <w:rPr>
          <w:rFonts w:ascii="Times New Roman" w:hAnsi="Times New Roman" w:cs="Times New Roman"/>
          <w:color w:val="131413"/>
        </w:rPr>
        <w:t>may be popular and powerful, they could also experience</w:t>
      </w:r>
      <w:r>
        <w:rPr>
          <w:rFonts w:ascii="Times New Roman" w:hAnsi="Times New Roman" w:cs="Times New Roman"/>
          <w:color w:val="131413"/>
        </w:rPr>
        <w:t xml:space="preserve"> </w:t>
      </w:r>
      <w:r w:rsidRPr="006763C5">
        <w:rPr>
          <w:rFonts w:ascii="Times New Roman" w:hAnsi="Times New Roman" w:cs="Times New Roman"/>
          <w:color w:val="131413"/>
        </w:rPr>
        <w:t>mental health problems and psychological symptoms. A</w:t>
      </w:r>
      <w:r>
        <w:rPr>
          <w:rFonts w:ascii="Times New Roman" w:hAnsi="Times New Roman" w:cs="Times New Roman"/>
          <w:color w:val="131413"/>
        </w:rPr>
        <w:t xml:space="preserve"> </w:t>
      </w:r>
      <w:r w:rsidRPr="006763C5">
        <w:rPr>
          <w:rFonts w:ascii="Times New Roman" w:hAnsi="Times New Roman" w:cs="Times New Roman"/>
          <w:color w:val="131413"/>
        </w:rPr>
        <w:t>study in Finland found that anxiety, depression and psychosomatic</w:t>
      </w:r>
      <w:r>
        <w:rPr>
          <w:rFonts w:ascii="Times New Roman" w:hAnsi="Times New Roman" w:cs="Times New Roman"/>
          <w:color w:val="131413"/>
        </w:rPr>
        <w:t xml:space="preserve"> </w:t>
      </w:r>
      <w:r w:rsidRPr="006763C5">
        <w:rPr>
          <w:rFonts w:ascii="Times New Roman" w:hAnsi="Times New Roman" w:cs="Times New Roman"/>
          <w:color w:val="131413"/>
        </w:rPr>
        <w:t>symptoms were most frequent among bully-victims and</w:t>
      </w:r>
      <w:r>
        <w:rPr>
          <w:rFonts w:ascii="Times New Roman" w:hAnsi="Times New Roman" w:cs="Times New Roman"/>
          <w:color w:val="131413"/>
        </w:rPr>
        <w:t xml:space="preserve"> </w:t>
      </w:r>
      <w:r w:rsidRPr="006763C5">
        <w:rPr>
          <w:rFonts w:ascii="Times New Roman" w:hAnsi="Times New Roman" w:cs="Times New Roman"/>
          <w:color w:val="131413"/>
        </w:rPr>
        <w:t>equally common among bullies and victims (</w:t>
      </w:r>
      <w:proofErr w:type="spellStart"/>
      <w:r w:rsidRPr="006763C5">
        <w:rPr>
          <w:rFonts w:ascii="Times New Roman" w:hAnsi="Times New Roman" w:cs="Times New Roman"/>
          <w:color w:val="131413"/>
        </w:rPr>
        <w:t>Kaltiala-Heino</w:t>
      </w:r>
      <w:proofErr w:type="spellEnd"/>
      <w:r w:rsidRPr="006763C5">
        <w:rPr>
          <w:rFonts w:ascii="Times New Roman" w:hAnsi="Times New Roman" w:cs="Times New Roman"/>
          <w:color w:val="131413"/>
        </w:rPr>
        <w:t xml:space="preserve"> et al.</w:t>
      </w:r>
      <w:r>
        <w:rPr>
          <w:rFonts w:ascii="Times New Roman" w:hAnsi="Times New Roman" w:cs="Times New Roman"/>
          <w:color w:val="131413"/>
        </w:rPr>
        <w:t xml:space="preserve"> </w:t>
      </w:r>
      <w:r w:rsidRPr="006763C5">
        <w:rPr>
          <w:rFonts w:ascii="Times New Roman" w:hAnsi="Times New Roman" w:cs="Times New Roman"/>
          <w:color w:val="131413"/>
        </w:rPr>
        <w:t>2000). They suggested that bullying should be seen as an indicator</w:t>
      </w:r>
      <w:r>
        <w:rPr>
          <w:rFonts w:ascii="Times New Roman" w:hAnsi="Times New Roman" w:cs="Times New Roman"/>
          <w:color w:val="131413"/>
        </w:rPr>
        <w:t xml:space="preserve"> </w:t>
      </w:r>
      <w:r w:rsidRPr="006763C5">
        <w:rPr>
          <w:rFonts w:ascii="Times New Roman" w:hAnsi="Times New Roman" w:cs="Times New Roman"/>
          <w:color w:val="131413"/>
        </w:rPr>
        <w:t>of risk of mental disorders in adolescence. A study in New</w:t>
      </w:r>
      <w:r>
        <w:rPr>
          <w:rFonts w:ascii="Times New Roman" w:hAnsi="Times New Roman" w:cs="Times New Roman"/>
          <w:color w:val="131413"/>
        </w:rPr>
        <w:t xml:space="preserve"> </w:t>
      </w:r>
      <w:r w:rsidRPr="006763C5">
        <w:rPr>
          <w:rFonts w:ascii="Times New Roman" w:hAnsi="Times New Roman" w:cs="Times New Roman"/>
          <w:color w:val="131413"/>
        </w:rPr>
        <w:t>York found that frequent exposure to victimization or bullying</w:t>
      </w:r>
      <w:r>
        <w:rPr>
          <w:rFonts w:ascii="Times New Roman" w:hAnsi="Times New Roman" w:cs="Times New Roman"/>
          <w:color w:val="131413"/>
        </w:rPr>
        <w:t xml:space="preserve"> </w:t>
      </w:r>
      <w:r w:rsidRPr="006763C5">
        <w:rPr>
          <w:rFonts w:ascii="Times New Roman" w:hAnsi="Times New Roman" w:cs="Times New Roman"/>
          <w:color w:val="131413"/>
        </w:rPr>
        <w:t>others was related to high risks of depression and suicide ideation</w:t>
      </w:r>
      <w:r>
        <w:rPr>
          <w:rFonts w:ascii="Times New Roman" w:hAnsi="Times New Roman" w:cs="Times New Roman"/>
          <w:color w:val="131413"/>
        </w:rPr>
        <w:t xml:space="preserve"> </w:t>
      </w:r>
      <w:r w:rsidRPr="006763C5">
        <w:rPr>
          <w:rFonts w:ascii="Times New Roman" w:hAnsi="Times New Roman" w:cs="Times New Roman"/>
          <w:color w:val="131413"/>
        </w:rPr>
        <w:t>and attempts compared with adolescents not involved in bullying</w:t>
      </w:r>
      <w:r>
        <w:rPr>
          <w:rFonts w:ascii="Times New Roman" w:hAnsi="Times New Roman" w:cs="Times New Roman"/>
          <w:color w:val="131413"/>
        </w:rPr>
        <w:t xml:space="preserve">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w:t>
      </w:r>
      <w:proofErr w:type="spellStart"/>
      <w:r w:rsidRPr="006763C5">
        <w:rPr>
          <w:rFonts w:ascii="Times New Roman" w:hAnsi="Times New Roman" w:cs="Times New Roman"/>
          <w:color w:val="131413"/>
        </w:rPr>
        <w:t>Klomek</w:t>
      </w:r>
      <w:proofErr w:type="spellEnd"/>
      <w:r w:rsidRPr="006763C5">
        <w:rPr>
          <w:rFonts w:ascii="Times New Roman" w:hAnsi="Times New Roman" w:cs="Times New Roman"/>
          <w:color w:val="131413"/>
        </w:rPr>
        <w:t xml:space="preserve"> et al. 2007). In a sample of</w:t>
      </w:r>
      <w:r>
        <w:rPr>
          <w:rFonts w:ascii="Times New Roman" w:hAnsi="Times New Roman" w:cs="Times New Roman"/>
          <w:color w:val="131413"/>
        </w:rPr>
        <w:t xml:space="preserve"> </w:t>
      </w:r>
      <w:r w:rsidRPr="006763C5">
        <w:rPr>
          <w:rFonts w:ascii="Times New Roman" w:hAnsi="Times New Roman" w:cs="Times New Roman"/>
          <w:color w:val="131413"/>
        </w:rPr>
        <w:t>Midwestern middle</w:t>
      </w:r>
      <w:r>
        <w:rPr>
          <w:rFonts w:ascii="Times New Roman" w:hAnsi="Times New Roman" w:cs="Times New Roman"/>
          <w:color w:val="131413"/>
        </w:rPr>
        <w:t xml:space="preserve"> </w:t>
      </w:r>
      <w:r w:rsidRPr="006763C5">
        <w:rPr>
          <w:rFonts w:ascii="Times New Roman" w:hAnsi="Times New Roman" w:cs="Times New Roman"/>
          <w:color w:val="131413"/>
        </w:rPr>
        <w:t>school students in U.S., bullies and bully-victims were more</w:t>
      </w:r>
      <w:r>
        <w:rPr>
          <w:rFonts w:ascii="Times New Roman" w:hAnsi="Times New Roman" w:cs="Times New Roman"/>
          <w:color w:val="131413"/>
        </w:rPr>
        <w:t xml:space="preserve"> </w:t>
      </w:r>
      <w:r w:rsidRPr="006763C5">
        <w:rPr>
          <w:rFonts w:ascii="Times New Roman" w:hAnsi="Times New Roman" w:cs="Times New Roman"/>
          <w:color w:val="131413"/>
        </w:rPr>
        <w:t>likely to be depressed than victims and no status students. And,</w:t>
      </w:r>
      <w:r>
        <w:rPr>
          <w:rFonts w:ascii="Times New Roman" w:hAnsi="Times New Roman" w:cs="Times New Roman"/>
          <w:color w:val="131413"/>
        </w:rPr>
        <w:t xml:space="preserve"> </w:t>
      </w:r>
      <w:r w:rsidRPr="006763C5">
        <w:rPr>
          <w:rFonts w:ascii="Times New Roman" w:hAnsi="Times New Roman" w:cs="Times New Roman"/>
          <w:color w:val="131413"/>
        </w:rPr>
        <w:t>victims and bully-victims</w:t>
      </w:r>
      <w:r>
        <w:rPr>
          <w:rFonts w:ascii="Times New Roman" w:hAnsi="Times New Roman" w:cs="Times New Roman"/>
          <w:color w:val="131413"/>
        </w:rPr>
        <w:t xml:space="preserve"> </w:t>
      </w:r>
      <w:r w:rsidRPr="006763C5">
        <w:rPr>
          <w:rFonts w:ascii="Times New Roman" w:hAnsi="Times New Roman" w:cs="Times New Roman"/>
          <w:color w:val="131413"/>
        </w:rPr>
        <w:t>were</w:t>
      </w:r>
      <w:r>
        <w:rPr>
          <w:rFonts w:ascii="Times New Roman" w:hAnsi="Times New Roman" w:cs="Times New Roman"/>
          <w:color w:val="131413"/>
        </w:rPr>
        <w:t xml:space="preserve"> </w:t>
      </w:r>
      <w:r w:rsidRPr="006763C5">
        <w:rPr>
          <w:rFonts w:ascii="Times New Roman" w:hAnsi="Times New Roman" w:cs="Times New Roman"/>
          <w:color w:val="131413"/>
        </w:rPr>
        <w:t>more likely to experience anxious</w:t>
      </w:r>
      <w:r>
        <w:rPr>
          <w:rFonts w:ascii="Times New Roman" w:hAnsi="Times New Roman" w:cs="Times New Roman"/>
          <w:color w:val="131413"/>
        </w:rPr>
        <w:t xml:space="preserve"> </w:t>
      </w:r>
      <w:r w:rsidRPr="006763C5">
        <w:rPr>
          <w:rFonts w:ascii="Times New Roman" w:hAnsi="Times New Roman" w:cs="Times New Roman"/>
          <w:color w:val="131413"/>
        </w:rPr>
        <w:t>symptoms than bullies and no status students (Swearer et al.</w:t>
      </w:r>
      <w:r>
        <w:rPr>
          <w:rFonts w:ascii="Times New Roman" w:hAnsi="Times New Roman" w:cs="Times New Roman"/>
          <w:color w:val="131413"/>
        </w:rPr>
        <w:t xml:space="preserve"> </w:t>
      </w:r>
      <w:r w:rsidRPr="006763C5">
        <w:rPr>
          <w:rFonts w:ascii="Times New Roman" w:hAnsi="Times New Roman" w:cs="Times New Roman"/>
          <w:color w:val="131413"/>
        </w:rPr>
        <w:t>2001). Although most of the studies using screening tools (survey</w:t>
      </w:r>
      <w:r>
        <w:rPr>
          <w:rFonts w:ascii="Times New Roman" w:hAnsi="Times New Roman" w:cs="Times New Roman"/>
          <w:color w:val="131413"/>
        </w:rPr>
        <w:t xml:space="preserve"> </w:t>
      </w:r>
      <w:r w:rsidRPr="006763C5">
        <w:rPr>
          <w:rFonts w:ascii="Times New Roman" w:hAnsi="Times New Roman" w:cs="Times New Roman"/>
          <w:color w:val="131413"/>
        </w:rPr>
        <w:t>questions) as measures of mental health, some studies using</w:t>
      </w:r>
      <w:r>
        <w:rPr>
          <w:rFonts w:ascii="Times New Roman" w:hAnsi="Times New Roman" w:cs="Times New Roman"/>
          <w:color w:val="131413"/>
        </w:rPr>
        <w:t xml:space="preserve"> </w:t>
      </w:r>
      <w:r w:rsidRPr="006763C5">
        <w:rPr>
          <w:rFonts w:ascii="Times New Roman" w:hAnsi="Times New Roman" w:cs="Times New Roman"/>
          <w:color w:val="131413"/>
        </w:rPr>
        <w:t xml:space="preserve">doctors’ diagnosis for measuring mental </w:t>
      </w:r>
      <w:r w:rsidRPr="006763C5">
        <w:rPr>
          <w:rFonts w:ascii="Times New Roman" w:hAnsi="Times New Roman" w:cs="Times New Roman"/>
          <w:color w:val="131413"/>
        </w:rPr>
        <w:lastRenderedPageBreak/>
        <w:t>health. A study in a</w:t>
      </w:r>
      <w:r>
        <w:rPr>
          <w:rFonts w:ascii="Times New Roman" w:hAnsi="Times New Roman" w:cs="Times New Roman"/>
          <w:color w:val="131413"/>
        </w:rPr>
        <w:t xml:space="preserve"> </w:t>
      </w:r>
      <w:r w:rsidRPr="006763C5">
        <w:rPr>
          <w:rFonts w:ascii="Times New Roman" w:hAnsi="Times New Roman" w:cs="Times New Roman"/>
          <w:color w:val="131413"/>
        </w:rPr>
        <w:t>large-scale national sample found that children (ages 6–17) with</w:t>
      </w:r>
      <w:r>
        <w:rPr>
          <w:rFonts w:ascii="Times New Roman" w:hAnsi="Times New Roman" w:cs="Times New Roman"/>
          <w:color w:val="131413"/>
        </w:rPr>
        <w:t xml:space="preserve"> </w:t>
      </w:r>
      <w:r w:rsidRPr="006763C5">
        <w:rPr>
          <w:rFonts w:ascii="Times New Roman" w:hAnsi="Times New Roman" w:cs="Times New Roman"/>
          <w:color w:val="131413"/>
        </w:rPr>
        <w:t xml:space="preserve">a diagnosis of depression and anxiety had a </w:t>
      </w:r>
      <w:proofErr w:type="gramStart"/>
      <w:r w:rsidRPr="006763C5">
        <w:rPr>
          <w:rFonts w:ascii="Times New Roman" w:hAnsi="Times New Roman" w:cs="Times New Roman"/>
          <w:color w:val="131413"/>
        </w:rPr>
        <w:t>threefold increased</w:t>
      </w:r>
      <w:r>
        <w:rPr>
          <w:rFonts w:ascii="Times New Roman" w:hAnsi="Times New Roman" w:cs="Times New Roman"/>
          <w:color w:val="131413"/>
        </w:rPr>
        <w:t xml:space="preserve"> </w:t>
      </w:r>
      <w:r w:rsidRPr="006763C5">
        <w:rPr>
          <w:rFonts w:ascii="Times New Roman" w:hAnsi="Times New Roman" w:cs="Times New Roman"/>
          <w:color w:val="131413"/>
        </w:rPr>
        <w:t>odds</w:t>
      </w:r>
      <w:proofErr w:type="gramEnd"/>
      <w:r w:rsidRPr="006763C5">
        <w:rPr>
          <w:rFonts w:ascii="Times New Roman" w:hAnsi="Times New Roman" w:cs="Times New Roman"/>
          <w:color w:val="131413"/>
        </w:rPr>
        <w:t xml:space="preserve"> of being a bully (Turcotte Benedict et al. 2015). Comparing</w:t>
      </w:r>
      <w:r>
        <w:rPr>
          <w:rFonts w:ascii="Times New Roman" w:hAnsi="Times New Roman" w:cs="Times New Roman"/>
          <w:color w:val="131413"/>
        </w:rPr>
        <w:t xml:space="preserve"> </w:t>
      </w:r>
      <w:r w:rsidRPr="006763C5">
        <w:rPr>
          <w:rFonts w:ascii="Times New Roman" w:hAnsi="Times New Roman" w:cs="Times New Roman"/>
          <w:color w:val="131413"/>
        </w:rPr>
        <w:t>to depression and anxiety, PTSD was relatively less studied for</w:t>
      </w:r>
      <w:r>
        <w:rPr>
          <w:rFonts w:ascii="Times New Roman" w:hAnsi="Times New Roman" w:cs="Times New Roman"/>
          <w:color w:val="131413"/>
        </w:rPr>
        <w:t xml:space="preserve"> </w:t>
      </w:r>
      <w:r w:rsidRPr="006763C5">
        <w:rPr>
          <w:rFonts w:ascii="Times New Roman" w:hAnsi="Times New Roman" w:cs="Times New Roman"/>
          <w:color w:val="131413"/>
        </w:rPr>
        <w:t>its influences on bullying perpetration among children. One</w:t>
      </w:r>
      <w:r>
        <w:rPr>
          <w:rFonts w:ascii="Times New Roman" w:hAnsi="Times New Roman" w:cs="Times New Roman"/>
          <w:color w:val="131413"/>
        </w:rPr>
        <w:t xml:space="preserve"> </w:t>
      </w:r>
      <w:r w:rsidRPr="006763C5">
        <w:rPr>
          <w:rFonts w:ascii="Times New Roman" w:hAnsi="Times New Roman" w:cs="Times New Roman"/>
          <w:color w:val="131413"/>
        </w:rPr>
        <w:t>study using data from a</w:t>
      </w:r>
      <w:r>
        <w:rPr>
          <w:rFonts w:ascii="Times New Roman" w:hAnsi="Times New Roman" w:cs="Times New Roman"/>
          <w:color w:val="131413"/>
        </w:rPr>
        <w:t xml:space="preserve"> </w:t>
      </w:r>
      <w:proofErr w:type="gramStart"/>
      <w:r w:rsidRPr="006763C5">
        <w:rPr>
          <w:rFonts w:ascii="Times New Roman" w:hAnsi="Times New Roman" w:cs="Times New Roman"/>
          <w:color w:val="131413"/>
        </w:rPr>
        <w:t>nationally-representative</w:t>
      </w:r>
      <w:proofErr w:type="gramEnd"/>
      <w:r w:rsidRPr="006763C5">
        <w:rPr>
          <w:rFonts w:ascii="Times New Roman" w:hAnsi="Times New Roman" w:cs="Times New Roman"/>
          <w:color w:val="131413"/>
        </w:rPr>
        <w:t xml:space="preserve"> survey of the</w:t>
      </w:r>
      <w:r>
        <w:rPr>
          <w:rFonts w:ascii="Times New Roman" w:hAnsi="Times New Roman" w:cs="Times New Roman"/>
          <w:color w:val="131413"/>
        </w:rPr>
        <w:t xml:space="preserve"> </w:t>
      </w:r>
      <w:r w:rsidRPr="006763C5">
        <w:rPr>
          <w:rFonts w:ascii="Times New Roman" w:hAnsi="Times New Roman" w:cs="Times New Roman"/>
          <w:color w:val="131413"/>
        </w:rPr>
        <w:t>American adults revealed high rates of psychiatric disorders</w:t>
      </w:r>
      <w:r>
        <w:rPr>
          <w:rFonts w:ascii="Times New Roman" w:hAnsi="Times New Roman" w:cs="Times New Roman"/>
          <w:color w:val="131413"/>
        </w:rPr>
        <w:t xml:space="preserve"> </w:t>
      </w:r>
      <w:r w:rsidRPr="006763C5">
        <w:rPr>
          <w:rFonts w:ascii="Times New Roman" w:hAnsi="Times New Roman" w:cs="Times New Roman"/>
          <w:color w:val="131413"/>
        </w:rPr>
        <w:t>among individuals who endorsed a past-year history of bullying</w:t>
      </w:r>
      <w:r>
        <w:rPr>
          <w:rFonts w:ascii="Times New Roman" w:hAnsi="Times New Roman" w:cs="Times New Roman"/>
          <w:color w:val="131413"/>
        </w:rPr>
        <w:t xml:space="preserve"> </w:t>
      </w:r>
      <w:r w:rsidRPr="006763C5">
        <w:rPr>
          <w:rFonts w:ascii="Times New Roman" w:hAnsi="Times New Roman" w:cs="Times New Roman"/>
          <w:color w:val="131413"/>
        </w:rPr>
        <w:t>perpetration and found strong associations between PTSD and</w:t>
      </w:r>
      <w:r>
        <w:rPr>
          <w:rFonts w:ascii="Times New Roman" w:hAnsi="Times New Roman" w:cs="Times New Roman"/>
          <w:color w:val="131413"/>
        </w:rPr>
        <w:t xml:space="preserve"> </w:t>
      </w:r>
      <w:r w:rsidRPr="006763C5">
        <w:rPr>
          <w:rFonts w:ascii="Times New Roman" w:hAnsi="Times New Roman" w:cs="Times New Roman"/>
          <w:color w:val="131413"/>
        </w:rPr>
        <w:t>bullying perpetration (McMillan et al. 2016); the results indicate</w:t>
      </w:r>
      <w:r>
        <w:rPr>
          <w:rFonts w:ascii="Times New Roman" w:hAnsi="Times New Roman" w:cs="Times New Roman"/>
          <w:color w:val="131413"/>
        </w:rPr>
        <w:t xml:space="preserve"> </w:t>
      </w:r>
      <w:r w:rsidRPr="006763C5">
        <w:rPr>
          <w:rFonts w:ascii="Times New Roman" w:hAnsi="Times New Roman" w:cs="Times New Roman"/>
          <w:color w:val="131413"/>
        </w:rPr>
        <w:t xml:space="preserve">that adults who reported engaging in bullying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were</w:t>
      </w:r>
      <w:r>
        <w:rPr>
          <w:rFonts w:ascii="Times New Roman" w:hAnsi="Times New Roman" w:cs="Times New Roman"/>
          <w:color w:val="131413"/>
        </w:rPr>
        <w:t xml:space="preserve"> </w:t>
      </w:r>
      <w:r w:rsidRPr="006763C5">
        <w:rPr>
          <w:rFonts w:ascii="Times New Roman" w:hAnsi="Times New Roman" w:cs="Times New Roman"/>
          <w:color w:val="131413"/>
        </w:rPr>
        <w:t xml:space="preserve">more likely than those who did not engage in bullying </w:t>
      </w:r>
      <w:proofErr w:type="spellStart"/>
      <w:r w:rsidRPr="006763C5">
        <w:rPr>
          <w:rFonts w:ascii="Times New Roman" w:hAnsi="Times New Roman" w:cs="Times New Roman"/>
          <w:color w:val="131413"/>
        </w:rPr>
        <w:t>behaviors</w:t>
      </w:r>
      <w:proofErr w:type="spellEnd"/>
      <w:r>
        <w:rPr>
          <w:rFonts w:ascii="Times New Roman" w:hAnsi="Times New Roman" w:cs="Times New Roman"/>
          <w:color w:val="131413"/>
        </w:rPr>
        <w:t xml:space="preserve"> </w:t>
      </w:r>
      <w:r w:rsidRPr="006763C5">
        <w:rPr>
          <w:rFonts w:ascii="Times New Roman" w:hAnsi="Times New Roman" w:cs="Times New Roman"/>
          <w:color w:val="131413"/>
        </w:rPr>
        <w:t>to experience panic disorder (odds ratio (OR) = 4.58), social phobia</w:t>
      </w:r>
      <w:r>
        <w:rPr>
          <w:rFonts w:ascii="Times New Roman" w:hAnsi="Times New Roman" w:cs="Times New Roman"/>
          <w:color w:val="131413"/>
        </w:rPr>
        <w:t xml:space="preserve"> </w:t>
      </w:r>
      <w:r w:rsidRPr="006763C5">
        <w:rPr>
          <w:rFonts w:ascii="Times New Roman" w:hAnsi="Times New Roman" w:cs="Times New Roman"/>
          <w:color w:val="131413"/>
        </w:rPr>
        <w:t>(OR = 3.75), and PTSD (OR = 3.72). The internalizing problems</w:t>
      </w:r>
      <w:r>
        <w:rPr>
          <w:rFonts w:ascii="Times New Roman" w:hAnsi="Times New Roman" w:cs="Times New Roman"/>
          <w:color w:val="131413"/>
        </w:rPr>
        <w:t xml:space="preserve"> </w:t>
      </w:r>
      <w:r w:rsidRPr="006763C5">
        <w:rPr>
          <w:rFonts w:ascii="Times New Roman" w:hAnsi="Times New Roman" w:cs="Times New Roman"/>
          <w:color w:val="131413"/>
        </w:rPr>
        <w:t>were associated with externalizing problems. A study in</w:t>
      </w:r>
      <w:r>
        <w:rPr>
          <w:rFonts w:ascii="Times New Roman" w:hAnsi="Times New Roman" w:cs="Times New Roman"/>
          <w:color w:val="131413"/>
        </w:rPr>
        <w:t xml:space="preserve"> </w:t>
      </w:r>
      <w:r w:rsidRPr="006763C5">
        <w:rPr>
          <w:rFonts w:ascii="Times New Roman" w:hAnsi="Times New Roman" w:cs="Times New Roman"/>
          <w:color w:val="131413"/>
        </w:rPr>
        <w:t>Italian students (ages 11–18) found that the bullies and bully</w:t>
      </w:r>
      <w:r>
        <w:rPr>
          <w:rFonts w:ascii="Times New Roman" w:hAnsi="Times New Roman" w:cs="Times New Roman"/>
          <w:color w:val="131413"/>
        </w:rPr>
        <w:t xml:space="preserve"> </w:t>
      </w:r>
      <w:r w:rsidRPr="006763C5">
        <w:rPr>
          <w:rFonts w:ascii="Times New Roman" w:hAnsi="Times New Roman" w:cs="Times New Roman"/>
          <w:color w:val="131413"/>
        </w:rPr>
        <w:t>victims</w:t>
      </w:r>
      <w:r>
        <w:rPr>
          <w:rFonts w:ascii="Times New Roman" w:hAnsi="Times New Roman" w:cs="Times New Roman"/>
          <w:color w:val="131413"/>
        </w:rPr>
        <w:t xml:space="preserve"> </w:t>
      </w:r>
      <w:r w:rsidRPr="006763C5">
        <w:rPr>
          <w:rFonts w:ascii="Times New Roman" w:hAnsi="Times New Roman" w:cs="Times New Roman"/>
          <w:color w:val="131413"/>
        </w:rPr>
        <w:t>reported higher levels of PTSD (Baldry et al. 2019).</w:t>
      </w:r>
      <w:r>
        <w:rPr>
          <w:rFonts w:ascii="Times New Roman" w:hAnsi="Times New Roman" w:cs="Times New Roman"/>
          <w:color w:val="131413"/>
        </w:rPr>
        <w:t xml:space="preserve"> </w:t>
      </w:r>
      <w:r w:rsidRPr="006763C5">
        <w:rPr>
          <w:rFonts w:ascii="Times New Roman" w:hAnsi="Times New Roman" w:cs="Times New Roman"/>
          <w:color w:val="131413"/>
        </w:rPr>
        <w:t>Therefore, we hypothesize that children who have higher levels</w:t>
      </w:r>
      <w:r>
        <w:rPr>
          <w:rFonts w:ascii="Times New Roman" w:hAnsi="Times New Roman" w:cs="Times New Roman"/>
          <w:color w:val="131413"/>
        </w:rPr>
        <w:t xml:space="preserve"> </w:t>
      </w:r>
      <w:r w:rsidRPr="006763C5">
        <w:rPr>
          <w:rFonts w:ascii="Times New Roman" w:hAnsi="Times New Roman" w:cs="Times New Roman"/>
          <w:color w:val="131413"/>
        </w:rPr>
        <w:t>of PTSD are more likely to exhibit bullying perpetration than</w:t>
      </w:r>
      <w:r>
        <w:rPr>
          <w:rFonts w:ascii="Times New Roman" w:hAnsi="Times New Roman" w:cs="Times New Roman"/>
          <w:color w:val="131413"/>
        </w:rPr>
        <w:t xml:space="preserve"> </w:t>
      </w:r>
      <w:r w:rsidRPr="006763C5">
        <w:rPr>
          <w:rFonts w:ascii="Times New Roman" w:hAnsi="Times New Roman" w:cs="Times New Roman"/>
          <w:color w:val="131413"/>
        </w:rPr>
        <w:t>children who do not have high levels of PTSD.</w:t>
      </w:r>
    </w:p>
    <w:p w14:paraId="535F4973" w14:textId="77777777" w:rsidR="006763C5" w:rsidRPr="006763C5" w:rsidRDefault="006763C5" w:rsidP="00416E5B">
      <w:pPr>
        <w:autoSpaceDE w:val="0"/>
        <w:autoSpaceDN w:val="0"/>
        <w:adjustRightInd w:val="0"/>
        <w:spacing w:line="480" w:lineRule="auto"/>
        <w:jc w:val="both"/>
        <w:rPr>
          <w:rFonts w:ascii="Times New Roman" w:hAnsi="Times New Roman" w:cs="Times New Roman"/>
          <w:b/>
          <w:bCs/>
          <w:color w:val="131413"/>
        </w:rPr>
      </w:pPr>
      <w:r w:rsidRPr="006763C5">
        <w:rPr>
          <w:rFonts w:ascii="Times New Roman" w:hAnsi="Times New Roman" w:cs="Times New Roman"/>
          <w:b/>
          <w:bCs/>
          <w:color w:val="131413"/>
        </w:rPr>
        <w:t>The Current Study</w:t>
      </w:r>
    </w:p>
    <w:p w14:paraId="5B841231" w14:textId="2E2450D7" w:rsidR="006763C5" w:rsidRDefault="006763C5" w:rsidP="00416E5B">
      <w:pPr>
        <w:autoSpaceDE w:val="0"/>
        <w:autoSpaceDN w:val="0"/>
        <w:adjustRightInd w:val="0"/>
        <w:spacing w:line="480" w:lineRule="auto"/>
        <w:ind w:firstLine="720"/>
        <w:rPr>
          <w:rFonts w:ascii="Times New Roman" w:hAnsi="Times New Roman" w:cs="Times New Roman"/>
          <w:color w:val="131413"/>
        </w:rPr>
      </w:pPr>
      <w:r w:rsidRPr="006763C5">
        <w:rPr>
          <w:rFonts w:ascii="Times New Roman" w:hAnsi="Times New Roman" w:cs="Times New Roman"/>
          <w:color w:val="131413"/>
        </w:rPr>
        <w:t>The mechanisms involved in the linkage between child</w:t>
      </w:r>
      <w:r>
        <w:rPr>
          <w:rFonts w:ascii="Times New Roman" w:hAnsi="Times New Roman" w:cs="Times New Roman"/>
          <w:color w:val="131413"/>
        </w:rPr>
        <w:t xml:space="preserve"> </w:t>
      </w:r>
      <w:r w:rsidRPr="006763C5">
        <w:rPr>
          <w:rFonts w:ascii="Times New Roman" w:hAnsi="Times New Roman" w:cs="Times New Roman"/>
          <w:color w:val="131413"/>
        </w:rPr>
        <w:t xml:space="preserve">maltreatment/ACEs and externalizing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xml:space="preserve"> are not</w:t>
      </w:r>
      <w:r>
        <w:rPr>
          <w:rFonts w:ascii="Times New Roman" w:hAnsi="Times New Roman" w:cs="Times New Roman"/>
          <w:color w:val="131413"/>
        </w:rPr>
        <w:t xml:space="preserve"> </w:t>
      </w:r>
      <w:r w:rsidRPr="006763C5">
        <w:rPr>
          <w:rFonts w:ascii="Times New Roman" w:hAnsi="Times New Roman" w:cs="Times New Roman"/>
          <w:color w:val="131413"/>
        </w:rPr>
        <w:t>well understood and require an explanation of such maltreatment</w:t>
      </w:r>
      <w:r>
        <w:rPr>
          <w:rFonts w:ascii="Times New Roman" w:hAnsi="Times New Roman" w:cs="Times New Roman"/>
          <w:color w:val="131413"/>
        </w:rPr>
        <w:t xml:space="preserve"> </w:t>
      </w:r>
      <w:r w:rsidRPr="006763C5">
        <w:rPr>
          <w:rFonts w:ascii="Times New Roman" w:hAnsi="Times New Roman" w:cs="Times New Roman"/>
          <w:color w:val="131413"/>
        </w:rPr>
        <w:t xml:space="preserve">and </w:t>
      </w:r>
      <w:proofErr w:type="spellStart"/>
      <w:r w:rsidRPr="006763C5">
        <w:rPr>
          <w:rFonts w:ascii="Times New Roman" w:hAnsi="Times New Roman" w:cs="Times New Roman"/>
          <w:color w:val="131413"/>
        </w:rPr>
        <w:t>behavioral</w:t>
      </w:r>
      <w:proofErr w:type="spellEnd"/>
      <w:r w:rsidRPr="006763C5">
        <w:rPr>
          <w:rFonts w:ascii="Times New Roman" w:hAnsi="Times New Roman" w:cs="Times New Roman"/>
          <w:color w:val="131413"/>
        </w:rPr>
        <w:t xml:space="preserve"> problem associations. Not only</w:t>
      </w:r>
      <w:r>
        <w:rPr>
          <w:rFonts w:ascii="Times New Roman" w:hAnsi="Times New Roman" w:cs="Times New Roman"/>
          <w:color w:val="131413"/>
        </w:rPr>
        <w:t xml:space="preserve"> </w:t>
      </w:r>
      <w:r w:rsidRPr="006763C5">
        <w:rPr>
          <w:rFonts w:ascii="Times New Roman" w:hAnsi="Times New Roman" w:cs="Times New Roman"/>
          <w:color w:val="131413"/>
        </w:rPr>
        <w:t>does the current study provide opportunities for capturing</w:t>
      </w:r>
      <w:r>
        <w:rPr>
          <w:rFonts w:ascii="Times New Roman" w:hAnsi="Times New Roman" w:cs="Times New Roman"/>
          <w:color w:val="131413"/>
        </w:rPr>
        <w:t xml:space="preserve"> </w:t>
      </w:r>
      <w:r w:rsidRPr="006763C5">
        <w:rPr>
          <w:rFonts w:ascii="Times New Roman" w:hAnsi="Times New Roman" w:cs="Times New Roman"/>
          <w:color w:val="131413"/>
        </w:rPr>
        <w:t>the associations among these variables but it also explores</w:t>
      </w:r>
      <w:r>
        <w:rPr>
          <w:rFonts w:ascii="Times New Roman" w:hAnsi="Times New Roman" w:cs="Times New Roman"/>
          <w:color w:val="131413"/>
        </w:rPr>
        <w:t xml:space="preserve"> </w:t>
      </w:r>
      <w:r w:rsidRPr="006763C5">
        <w:rPr>
          <w:rFonts w:ascii="Times New Roman" w:hAnsi="Times New Roman" w:cs="Times New Roman"/>
          <w:color w:val="131413"/>
        </w:rPr>
        <w:t>possible mechanism involved in such associations. We hypothesize</w:t>
      </w:r>
      <w:r>
        <w:rPr>
          <w:rFonts w:ascii="Times New Roman" w:hAnsi="Times New Roman" w:cs="Times New Roman"/>
          <w:color w:val="131413"/>
        </w:rPr>
        <w:t xml:space="preserve"> </w:t>
      </w:r>
      <w:r w:rsidRPr="006763C5">
        <w:rPr>
          <w:rFonts w:ascii="Times New Roman" w:hAnsi="Times New Roman" w:cs="Times New Roman"/>
          <w:color w:val="131413"/>
        </w:rPr>
        <w:t>that various types of child maltreatment and</w:t>
      </w:r>
      <w:r>
        <w:rPr>
          <w:rFonts w:ascii="Times New Roman" w:hAnsi="Times New Roman" w:cs="Times New Roman"/>
          <w:color w:val="131413"/>
        </w:rPr>
        <w:t xml:space="preserve"> </w:t>
      </w:r>
      <w:r w:rsidRPr="006763C5">
        <w:rPr>
          <w:rFonts w:ascii="Times New Roman" w:hAnsi="Times New Roman" w:cs="Times New Roman"/>
          <w:color w:val="131413"/>
        </w:rPr>
        <w:t>dysfunctional family environments (recognized as ACEs)</w:t>
      </w:r>
      <w:r>
        <w:rPr>
          <w:rFonts w:ascii="Times New Roman" w:hAnsi="Times New Roman" w:cs="Times New Roman"/>
          <w:color w:val="131413"/>
        </w:rPr>
        <w:t xml:space="preserve"> </w:t>
      </w:r>
      <w:r w:rsidRPr="006763C5">
        <w:rPr>
          <w:rFonts w:ascii="Times New Roman" w:hAnsi="Times New Roman" w:cs="Times New Roman"/>
          <w:color w:val="131413"/>
        </w:rPr>
        <w:t>have direct effects on adolescent bullying perpetration</w:t>
      </w:r>
      <w:r>
        <w:rPr>
          <w:rFonts w:ascii="Times New Roman" w:hAnsi="Times New Roman" w:cs="Times New Roman"/>
          <w:color w:val="131413"/>
        </w:rPr>
        <w:t xml:space="preserve"> </w:t>
      </w:r>
      <w:r w:rsidRPr="006763C5">
        <w:rPr>
          <w:rFonts w:ascii="Times New Roman" w:hAnsi="Times New Roman" w:cs="Times New Roman"/>
          <w:color w:val="131413"/>
        </w:rPr>
        <w:t>and PTSD symptoms, and that PTSD mediates the associations</w:t>
      </w:r>
      <w:r>
        <w:rPr>
          <w:rFonts w:ascii="Times New Roman" w:hAnsi="Times New Roman" w:cs="Times New Roman"/>
          <w:color w:val="131413"/>
        </w:rPr>
        <w:t xml:space="preserve"> </w:t>
      </w:r>
      <w:r w:rsidRPr="006763C5">
        <w:rPr>
          <w:rFonts w:ascii="Times New Roman" w:hAnsi="Times New Roman" w:cs="Times New Roman"/>
          <w:color w:val="131413"/>
        </w:rPr>
        <w:t>between the ACEs and bullying perpetration. In</w:t>
      </w:r>
      <w:r>
        <w:rPr>
          <w:rFonts w:ascii="Times New Roman" w:hAnsi="Times New Roman" w:cs="Times New Roman"/>
          <w:color w:val="131413"/>
        </w:rPr>
        <w:t xml:space="preserve"> </w:t>
      </w:r>
      <w:r w:rsidRPr="006763C5">
        <w:rPr>
          <w:rFonts w:ascii="Times New Roman" w:hAnsi="Times New Roman" w:cs="Times New Roman"/>
          <w:color w:val="131413"/>
        </w:rPr>
        <w:t>other words, children who have had adverse experiences</w:t>
      </w:r>
      <w:r>
        <w:rPr>
          <w:rFonts w:ascii="Times New Roman" w:hAnsi="Times New Roman" w:cs="Times New Roman"/>
          <w:color w:val="131413"/>
        </w:rPr>
        <w:t xml:space="preserve"> </w:t>
      </w:r>
      <w:r w:rsidRPr="006763C5">
        <w:rPr>
          <w:rFonts w:ascii="Times New Roman" w:hAnsi="Times New Roman" w:cs="Times New Roman"/>
          <w:color w:val="131413"/>
        </w:rPr>
        <w:t>are at greater risk for PTSD symptoms than children without</w:t>
      </w:r>
      <w:r>
        <w:rPr>
          <w:rFonts w:ascii="Times New Roman" w:hAnsi="Times New Roman" w:cs="Times New Roman"/>
          <w:color w:val="131413"/>
        </w:rPr>
        <w:t xml:space="preserve"> </w:t>
      </w:r>
      <w:r w:rsidRPr="006763C5">
        <w:rPr>
          <w:rFonts w:ascii="Times New Roman" w:hAnsi="Times New Roman" w:cs="Times New Roman"/>
          <w:color w:val="131413"/>
        </w:rPr>
        <w:t>ACEs, and, in turn, suffering from PTSD leads them</w:t>
      </w:r>
      <w:r>
        <w:rPr>
          <w:rFonts w:ascii="Times New Roman" w:hAnsi="Times New Roman" w:cs="Times New Roman"/>
          <w:color w:val="131413"/>
        </w:rPr>
        <w:t xml:space="preserve"> </w:t>
      </w:r>
      <w:r w:rsidRPr="006763C5">
        <w:rPr>
          <w:rFonts w:ascii="Times New Roman" w:hAnsi="Times New Roman" w:cs="Times New Roman"/>
          <w:color w:val="131413"/>
        </w:rPr>
        <w:t xml:space="preserve">to be at greater risk of exhibiting bullying </w:t>
      </w:r>
      <w:r w:rsidRPr="006763C5">
        <w:rPr>
          <w:rFonts w:ascii="Times New Roman" w:hAnsi="Times New Roman" w:cs="Times New Roman"/>
          <w:color w:val="131413"/>
        </w:rPr>
        <w:lastRenderedPageBreak/>
        <w:t>perpetration.</w:t>
      </w:r>
      <w:r>
        <w:rPr>
          <w:rFonts w:ascii="Times New Roman" w:hAnsi="Times New Roman" w:cs="Times New Roman"/>
          <w:color w:val="131413"/>
        </w:rPr>
        <w:t xml:space="preserve"> </w:t>
      </w:r>
      <w:r w:rsidRPr="006763C5">
        <w:rPr>
          <w:rFonts w:ascii="Times New Roman" w:hAnsi="Times New Roman" w:cs="Times New Roman"/>
          <w:color w:val="131413"/>
        </w:rPr>
        <w:t>This study provides useful evidence-based information</w:t>
      </w:r>
      <w:r>
        <w:rPr>
          <w:rFonts w:ascii="Times New Roman" w:hAnsi="Times New Roman" w:cs="Times New Roman"/>
          <w:color w:val="131413"/>
        </w:rPr>
        <w:t xml:space="preserve"> </w:t>
      </w:r>
      <w:r w:rsidRPr="006763C5">
        <w:rPr>
          <w:rFonts w:ascii="Times New Roman" w:hAnsi="Times New Roman" w:cs="Times New Roman"/>
          <w:color w:val="131413"/>
        </w:rPr>
        <w:t>about the significant roles of ACEs and psychological</w:t>
      </w:r>
      <w:r>
        <w:rPr>
          <w:rFonts w:ascii="Times New Roman" w:hAnsi="Times New Roman" w:cs="Times New Roman"/>
          <w:color w:val="131413"/>
        </w:rPr>
        <w:t xml:space="preserve"> </w:t>
      </w:r>
      <w:r w:rsidRPr="006763C5">
        <w:rPr>
          <w:rFonts w:ascii="Times New Roman" w:hAnsi="Times New Roman" w:cs="Times New Roman"/>
          <w:color w:val="131413"/>
        </w:rPr>
        <w:t>trauma in order to highlight the importance of tackling</w:t>
      </w:r>
      <w:r>
        <w:rPr>
          <w:rFonts w:ascii="Times New Roman" w:hAnsi="Times New Roman" w:cs="Times New Roman"/>
          <w:color w:val="131413"/>
        </w:rPr>
        <w:t xml:space="preserve"> </w:t>
      </w:r>
      <w:r w:rsidRPr="006763C5">
        <w:rPr>
          <w:rFonts w:ascii="Times New Roman" w:hAnsi="Times New Roman" w:cs="Times New Roman"/>
          <w:color w:val="131413"/>
        </w:rPr>
        <w:t>and healing such psychological trauma to reduce bullying</w:t>
      </w:r>
      <w:r>
        <w:rPr>
          <w:rFonts w:ascii="Times New Roman" w:hAnsi="Times New Roman" w:cs="Times New Roman"/>
          <w:color w:val="131413"/>
        </w:rPr>
        <w:t xml:space="preserve"> </w:t>
      </w:r>
      <w:proofErr w:type="spellStart"/>
      <w:r w:rsidRPr="006763C5">
        <w:rPr>
          <w:rFonts w:ascii="Times New Roman" w:hAnsi="Times New Roman" w:cs="Times New Roman"/>
          <w:color w:val="131413"/>
        </w:rPr>
        <w:t>behavior</w:t>
      </w:r>
      <w:proofErr w:type="spellEnd"/>
      <w:r w:rsidRPr="006763C5">
        <w:rPr>
          <w:rFonts w:ascii="Times New Roman" w:hAnsi="Times New Roman" w:cs="Times New Roman"/>
          <w:color w:val="131413"/>
        </w:rPr>
        <w:t xml:space="preserve"> in children.</w:t>
      </w:r>
    </w:p>
    <w:p w14:paraId="423E08D8" w14:textId="60E61DE9" w:rsidR="006763C5" w:rsidRDefault="006763C5" w:rsidP="00416E5B">
      <w:pPr>
        <w:autoSpaceDE w:val="0"/>
        <w:autoSpaceDN w:val="0"/>
        <w:adjustRightInd w:val="0"/>
        <w:spacing w:line="480" w:lineRule="auto"/>
        <w:ind w:firstLine="720"/>
        <w:jc w:val="center"/>
        <w:rPr>
          <w:rFonts w:ascii="Times New Roman" w:hAnsi="Times New Roman" w:cs="Times New Roman"/>
          <w:color w:val="131413"/>
        </w:rPr>
      </w:pPr>
    </w:p>
    <w:p w14:paraId="77164C82" w14:textId="134E074E" w:rsidR="006763C5" w:rsidRPr="006763C5" w:rsidRDefault="006763C5" w:rsidP="00416E5B">
      <w:pPr>
        <w:autoSpaceDE w:val="0"/>
        <w:autoSpaceDN w:val="0"/>
        <w:adjustRightInd w:val="0"/>
        <w:spacing w:line="480" w:lineRule="auto"/>
        <w:jc w:val="center"/>
        <w:rPr>
          <w:rFonts w:ascii="Times New Roman" w:hAnsi="Times New Roman" w:cs="Times New Roman"/>
          <w:b/>
          <w:bCs/>
          <w:color w:val="131413"/>
        </w:rPr>
      </w:pPr>
      <w:r w:rsidRPr="006763C5">
        <w:rPr>
          <w:rFonts w:ascii="Times New Roman" w:hAnsi="Times New Roman" w:cs="Times New Roman"/>
          <w:b/>
          <w:bCs/>
          <w:color w:val="131413"/>
        </w:rPr>
        <w:t>Method</w:t>
      </w:r>
    </w:p>
    <w:p w14:paraId="337EA0DA" w14:textId="77777777" w:rsidR="006763C5" w:rsidRPr="006763C5" w:rsidRDefault="006763C5" w:rsidP="00416E5B">
      <w:pPr>
        <w:autoSpaceDE w:val="0"/>
        <w:autoSpaceDN w:val="0"/>
        <w:adjustRightInd w:val="0"/>
        <w:spacing w:line="480" w:lineRule="auto"/>
        <w:rPr>
          <w:rFonts w:ascii="Times New Roman" w:hAnsi="Times New Roman" w:cs="Times New Roman"/>
          <w:b/>
          <w:bCs/>
          <w:color w:val="131413"/>
        </w:rPr>
      </w:pPr>
      <w:r w:rsidRPr="006763C5">
        <w:rPr>
          <w:rFonts w:ascii="Times New Roman" w:hAnsi="Times New Roman" w:cs="Times New Roman"/>
          <w:b/>
          <w:bCs/>
          <w:color w:val="131413"/>
        </w:rPr>
        <w:t>Participants</w:t>
      </w:r>
    </w:p>
    <w:p w14:paraId="2EE0F24A" w14:textId="75C0595A" w:rsidR="006763C5" w:rsidRP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We collected data from a nation-wide, proportionately stratified,</w:t>
      </w:r>
      <w:r>
        <w:rPr>
          <w:rFonts w:ascii="Times New Roman" w:hAnsi="Times New Roman" w:cs="Times New Roman"/>
          <w:color w:val="131413"/>
        </w:rPr>
        <w:t xml:space="preserve"> </w:t>
      </w:r>
      <w:r w:rsidRPr="006763C5">
        <w:rPr>
          <w:rFonts w:ascii="Times New Roman" w:hAnsi="Times New Roman" w:cs="Times New Roman"/>
          <w:color w:val="131413"/>
        </w:rPr>
        <w:t>random sample of 6233 fourth-grade students (ages 10–11) in Taiwan in 2014 as part of a project of the Longitudinal</w:t>
      </w:r>
      <w:r>
        <w:rPr>
          <w:rFonts w:ascii="Times New Roman" w:hAnsi="Times New Roman" w:cs="Times New Roman"/>
          <w:color w:val="131413"/>
        </w:rPr>
        <w:t xml:space="preserve"> </w:t>
      </w:r>
      <w:r w:rsidRPr="006763C5">
        <w:rPr>
          <w:rFonts w:ascii="Times New Roman" w:hAnsi="Times New Roman" w:cs="Times New Roman"/>
          <w:color w:val="131413"/>
        </w:rPr>
        <w:t>Study of Children’s and Adolescents’ Family and Social</w:t>
      </w:r>
      <w:r>
        <w:rPr>
          <w:rFonts w:ascii="Times New Roman" w:hAnsi="Times New Roman" w:cs="Times New Roman"/>
          <w:color w:val="131413"/>
        </w:rPr>
        <w:t xml:space="preserve"> </w:t>
      </w:r>
      <w:r w:rsidRPr="006763C5">
        <w:rPr>
          <w:rFonts w:ascii="Times New Roman" w:hAnsi="Times New Roman" w:cs="Times New Roman"/>
          <w:color w:val="131413"/>
        </w:rPr>
        <w:t>Experiences (LSCAFSE). We stratified the sample by geographical</w:t>
      </w:r>
      <w:r>
        <w:rPr>
          <w:rFonts w:ascii="Times New Roman" w:hAnsi="Times New Roman" w:cs="Times New Roman"/>
          <w:color w:val="131413"/>
        </w:rPr>
        <w:t xml:space="preserve"> </w:t>
      </w:r>
      <w:r w:rsidRPr="006763C5">
        <w:rPr>
          <w:rFonts w:ascii="Times New Roman" w:hAnsi="Times New Roman" w:cs="Times New Roman"/>
          <w:color w:val="131413"/>
        </w:rPr>
        <w:t>location across Taiwan (19 counties or cities in total)</w:t>
      </w:r>
      <w:r>
        <w:rPr>
          <w:rFonts w:ascii="Times New Roman" w:hAnsi="Times New Roman" w:cs="Times New Roman"/>
          <w:color w:val="131413"/>
        </w:rPr>
        <w:t xml:space="preserve"> </w:t>
      </w:r>
      <w:r w:rsidRPr="006763C5">
        <w:rPr>
          <w:rFonts w:ascii="Times New Roman" w:hAnsi="Times New Roman" w:cs="Times New Roman"/>
          <w:color w:val="131413"/>
        </w:rPr>
        <w:t>and randomly selected districts to increase representation. The</w:t>
      </w:r>
      <w:r>
        <w:rPr>
          <w:rFonts w:ascii="Times New Roman" w:hAnsi="Times New Roman" w:cs="Times New Roman"/>
          <w:color w:val="131413"/>
        </w:rPr>
        <w:t xml:space="preserve"> </w:t>
      </w:r>
      <w:r w:rsidRPr="006763C5">
        <w:rPr>
          <w:rFonts w:ascii="Times New Roman" w:hAnsi="Times New Roman" w:cs="Times New Roman"/>
          <w:color w:val="131413"/>
        </w:rPr>
        <w:t>final sample of this study consisted of 6233 fourth-grade students</w:t>
      </w:r>
      <w:r>
        <w:rPr>
          <w:rFonts w:ascii="Times New Roman" w:hAnsi="Times New Roman" w:cs="Times New Roman"/>
          <w:color w:val="131413"/>
        </w:rPr>
        <w:t xml:space="preserve"> </w:t>
      </w:r>
      <w:r w:rsidRPr="006763C5">
        <w:rPr>
          <w:rFonts w:ascii="Times New Roman" w:hAnsi="Times New Roman" w:cs="Times New Roman"/>
          <w:color w:val="131413"/>
        </w:rPr>
        <w:t>who had parental consent for participation and whose</w:t>
      </w:r>
      <w:r>
        <w:rPr>
          <w:rFonts w:ascii="Times New Roman" w:hAnsi="Times New Roman" w:cs="Times New Roman"/>
          <w:color w:val="131413"/>
        </w:rPr>
        <w:t xml:space="preserve"> </w:t>
      </w:r>
      <w:r w:rsidRPr="006763C5">
        <w:rPr>
          <w:rFonts w:ascii="Times New Roman" w:hAnsi="Times New Roman" w:cs="Times New Roman"/>
          <w:color w:val="131413"/>
        </w:rPr>
        <w:t>data were valid. The participants were equally distributed by</w:t>
      </w:r>
      <w:r>
        <w:rPr>
          <w:rFonts w:ascii="Times New Roman" w:hAnsi="Times New Roman" w:cs="Times New Roman"/>
          <w:color w:val="131413"/>
        </w:rPr>
        <w:t xml:space="preserve"> </w:t>
      </w:r>
      <w:r w:rsidRPr="006763C5">
        <w:rPr>
          <w:rFonts w:ascii="Times New Roman" w:hAnsi="Times New Roman" w:cs="Times New Roman"/>
          <w:color w:val="131413"/>
        </w:rPr>
        <w:t>gender (50% male and 50% female).</w:t>
      </w:r>
    </w:p>
    <w:p w14:paraId="06BBD93A" w14:textId="77777777" w:rsidR="006763C5" w:rsidRPr="006763C5" w:rsidRDefault="006763C5" w:rsidP="00416E5B">
      <w:pPr>
        <w:autoSpaceDE w:val="0"/>
        <w:autoSpaceDN w:val="0"/>
        <w:adjustRightInd w:val="0"/>
        <w:spacing w:line="480" w:lineRule="auto"/>
        <w:rPr>
          <w:rFonts w:ascii="Times New Roman" w:hAnsi="Times New Roman" w:cs="Times New Roman"/>
          <w:b/>
          <w:bCs/>
          <w:color w:val="131413"/>
        </w:rPr>
      </w:pPr>
      <w:r w:rsidRPr="006763C5">
        <w:rPr>
          <w:rFonts w:ascii="Times New Roman" w:hAnsi="Times New Roman" w:cs="Times New Roman"/>
          <w:b/>
          <w:bCs/>
          <w:color w:val="131413"/>
        </w:rPr>
        <w:t>Procedure</w:t>
      </w:r>
    </w:p>
    <w:p w14:paraId="337AE7D8" w14:textId="23B47346" w:rsid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The present study received approval from the Research Ethics</w:t>
      </w:r>
      <w:r>
        <w:rPr>
          <w:rFonts w:ascii="Times New Roman" w:hAnsi="Times New Roman" w:cs="Times New Roman"/>
          <w:color w:val="131413"/>
        </w:rPr>
        <w:t xml:space="preserve"> </w:t>
      </w:r>
      <w:r w:rsidRPr="006763C5">
        <w:rPr>
          <w:rFonts w:ascii="Times New Roman" w:hAnsi="Times New Roman" w:cs="Times New Roman"/>
          <w:color w:val="131413"/>
        </w:rPr>
        <w:t>Committee of National Taiwan University Hospital prior to</w:t>
      </w:r>
      <w:r>
        <w:rPr>
          <w:rFonts w:ascii="Times New Roman" w:hAnsi="Times New Roman" w:cs="Times New Roman"/>
          <w:color w:val="131413"/>
        </w:rPr>
        <w:t xml:space="preserve"> </w:t>
      </w:r>
      <w:r w:rsidRPr="006763C5">
        <w:rPr>
          <w:rFonts w:ascii="Times New Roman" w:hAnsi="Times New Roman" w:cs="Times New Roman"/>
          <w:color w:val="131413"/>
        </w:rPr>
        <w:t>sampling and data collection. Informed consent was obtained</w:t>
      </w:r>
      <w:r>
        <w:rPr>
          <w:rFonts w:ascii="Times New Roman" w:hAnsi="Times New Roman" w:cs="Times New Roman"/>
          <w:color w:val="131413"/>
        </w:rPr>
        <w:t xml:space="preserve"> </w:t>
      </w:r>
      <w:r w:rsidRPr="006763C5">
        <w:rPr>
          <w:rFonts w:ascii="Times New Roman" w:hAnsi="Times New Roman" w:cs="Times New Roman"/>
          <w:color w:val="131413"/>
        </w:rPr>
        <w:t>from all individual participants and their parents.</w:t>
      </w:r>
      <w:r>
        <w:rPr>
          <w:rFonts w:ascii="Times New Roman" w:hAnsi="Times New Roman" w:cs="Times New Roman"/>
          <w:color w:val="131413"/>
        </w:rPr>
        <w:t xml:space="preserve"> </w:t>
      </w:r>
      <w:r w:rsidRPr="006763C5">
        <w:rPr>
          <w:rFonts w:ascii="Times New Roman" w:hAnsi="Times New Roman" w:cs="Times New Roman"/>
          <w:color w:val="131413"/>
        </w:rPr>
        <w:t>Confidentiality of data and voluntary participation were emphasized.</w:t>
      </w:r>
      <w:r>
        <w:rPr>
          <w:rFonts w:ascii="Times New Roman" w:hAnsi="Times New Roman" w:cs="Times New Roman"/>
          <w:color w:val="131413"/>
        </w:rPr>
        <w:t xml:space="preserve"> </w:t>
      </w:r>
      <w:r w:rsidRPr="006763C5">
        <w:rPr>
          <w:rFonts w:ascii="Times New Roman" w:hAnsi="Times New Roman" w:cs="Times New Roman"/>
          <w:color w:val="131413"/>
        </w:rPr>
        <w:t>Participants were also informed about their rights to</w:t>
      </w:r>
      <w:r>
        <w:rPr>
          <w:rFonts w:ascii="Times New Roman" w:hAnsi="Times New Roman" w:cs="Times New Roman"/>
          <w:color w:val="131413"/>
        </w:rPr>
        <w:t xml:space="preserve"> </w:t>
      </w:r>
      <w:r w:rsidRPr="006763C5">
        <w:rPr>
          <w:rFonts w:ascii="Times New Roman" w:hAnsi="Times New Roman" w:cs="Times New Roman"/>
          <w:color w:val="131413"/>
        </w:rPr>
        <w:t>withdraw at any time. Self-report questionnaires were distributed</w:t>
      </w:r>
      <w:r>
        <w:rPr>
          <w:rFonts w:ascii="Times New Roman" w:hAnsi="Times New Roman" w:cs="Times New Roman"/>
          <w:color w:val="131413"/>
        </w:rPr>
        <w:t xml:space="preserve"> </w:t>
      </w:r>
      <w:r w:rsidRPr="006763C5">
        <w:rPr>
          <w:rFonts w:ascii="Times New Roman" w:hAnsi="Times New Roman" w:cs="Times New Roman"/>
          <w:color w:val="131413"/>
        </w:rPr>
        <w:t>to consenting students in group sessions at schools.</w:t>
      </w:r>
      <w:r>
        <w:rPr>
          <w:rFonts w:ascii="Times New Roman" w:hAnsi="Times New Roman" w:cs="Times New Roman"/>
          <w:color w:val="131413"/>
        </w:rPr>
        <w:t xml:space="preserve"> </w:t>
      </w:r>
      <w:r w:rsidRPr="006763C5">
        <w:rPr>
          <w:rFonts w:ascii="Times New Roman" w:hAnsi="Times New Roman" w:cs="Times New Roman"/>
          <w:color w:val="131413"/>
        </w:rPr>
        <w:t>Finally, the research assistants gave a small gift (a set of stationeries</w:t>
      </w:r>
      <w:r>
        <w:rPr>
          <w:rFonts w:ascii="Times New Roman" w:hAnsi="Times New Roman" w:cs="Times New Roman"/>
          <w:color w:val="131413"/>
        </w:rPr>
        <w:t xml:space="preserve"> </w:t>
      </w:r>
      <w:r w:rsidRPr="006763C5">
        <w:rPr>
          <w:rFonts w:ascii="Times New Roman" w:hAnsi="Times New Roman" w:cs="Times New Roman"/>
          <w:color w:val="131413"/>
        </w:rPr>
        <w:t>in a pencil bag) to each student who completed the</w:t>
      </w:r>
      <w:r>
        <w:rPr>
          <w:rFonts w:ascii="Times New Roman" w:hAnsi="Times New Roman" w:cs="Times New Roman"/>
          <w:color w:val="131413"/>
        </w:rPr>
        <w:t xml:space="preserve"> </w:t>
      </w:r>
      <w:r w:rsidRPr="006763C5">
        <w:rPr>
          <w:rFonts w:ascii="Times New Roman" w:hAnsi="Times New Roman" w:cs="Times New Roman"/>
          <w:color w:val="131413"/>
        </w:rPr>
        <w:t>survey to express appreciation for their time and effort.</w:t>
      </w:r>
    </w:p>
    <w:p w14:paraId="1577E257" w14:textId="77777777" w:rsidR="006763C5" w:rsidRPr="006763C5" w:rsidRDefault="006763C5" w:rsidP="00416E5B">
      <w:pPr>
        <w:autoSpaceDE w:val="0"/>
        <w:autoSpaceDN w:val="0"/>
        <w:adjustRightInd w:val="0"/>
        <w:spacing w:line="480" w:lineRule="auto"/>
        <w:rPr>
          <w:rFonts w:ascii="Times New Roman" w:hAnsi="Times New Roman" w:cs="Times New Roman"/>
          <w:b/>
          <w:bCs/>
          <w:color w:val="131413"/>
        </w:rPr>
      </w:pPr>
      <w:r w:rsidRPr="006763C5">
        <w:rPr>
          <w:rFonts w:ascii="Times New Roman" w:hAnsi="Times New Roman" w:cs="Times New Roman"/>
          <w:b/>
          <w:bCs/>
          <w:color w:val="131413"/>
        </w:rPr>
        <w:t>Measures</w:t>
      </w:r>
    </w:p>
    <w:p w14:paraId="19177339" w14:textId="77777777" w:rsid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lastRenderedPageBreak/>
        <w:t>We assessed the children’s experiences of child maltreatment</w:t>
      </w:r>
      <w:r>
        <w:rPr>
          <w:rFonts w:ascii="Times New Roman" w:hAnsi="Times New Roman" w:cs="Times New Roman"/>
          <w:color w:val="131413"/>
        </w:rPr>
        <w:t xml:space="preserve"> </w:t>
      </w:r>
      <w:r w:rsidRPr="006763C5">
        <w:rPr>
          <w:rFonts w:ascii="Times New Roman" w:hAnsi="Times New Roman" w:cs="Times New Roman"/>
          <w:color w:val="131413"/>
        </w:rPr>
        <w:t>(physical and psychological neglect, physical and psychological</w:t>
      </w:r>
      <w:r>
        <w:rPr>
          <w:rFonts w:ascii="Times New Roman" w:hAnsi="Times New Roman" w:cs="Times New Roman"/>
          <w:color w:val="131413"/>
        </w:rPr>
        <w:t xml:space="preserve"> </w:t>
      </w:r>
      <w:r w:rsidRPr="006763C5">
        <w:rPr>
          <w:rFonts w:ascii="Times New Roman" w:hAnsi="Times New Roman" w:cs="Times New Roman"/>
          <w:color w:val="131413"/>
        </w:rPr>
        <w:t>abuse) and dysfunctional family environment (parental</w:t>
      </w:r>
      <w:r>
        <w:rPr>
          <w:rFonts w:ascii="Times New Roman" w:hAnsi="Times New Roman" w:cs="Times New Roman"/>
          <w:color w:val="131413"/>
        </w:rPr>
        <w:t xml:space="preserve"> </w:t>
      </w:r>
      <w:r w:rsidRPr="006763C5">
        <w:rPr>
          <w:rFonts w:ascii="Times New Roman" w:hAnsi="Times New Roman" w:cs="Times New Roman"/>
          <w:color w:val="131413"/>
        </w:rPr>
        <w:t>substance abuse and exposure to inter-parental violence) and</w:t>
      </w:r>
      <w:r>
        <w:rPr>
          <w:rFonts w:ascii="Times New Roman" w:hAnsi="Times New Roman" w:cs="Times New Roman"/>
          <w:color w:val="131413"/>
        </w:rPr>
        <w:t xml:space="preserve"> </w:t>
      </w:r>
      <w:r w:rsidRPr="006763C5">
        <w:rPr>
          <w:rFonts w:ascii="Times New Roman" w:hAnsi="Times New Roman" w:cs="Times New Roman"/>
          <w:color w:val="131413"/>
        </w:rPr>
        <w:t>children’s bullying perpetration using self-reported survey responses.</w:t>
      </w:r>
      <w:r>
        <w:rPr>
          <w:rFonts w:ascii="Times New Roman" w:hAnsi="Times New Roman" w:cs="Times New Roman"/>
          <w:color w:val="131413"/>
        </w:rPr>
        <w:t xml:space="preserve"> </w:t>
      </w:r>
      <w:r w:rsidRPr="006763C5">
        <w:rPr>
          <w:rFonts w:ascii="Times New Roman" w:hAnsi="Times New Roman" w:cs="Times New Roman"/>
          <w:color w:val="131413"/>
        </w:rPr>
        <w:t>The questionnaire was examined for content validity</w:t>
      </w:r>
      <w:r>
        <w:rPr>
          <w:rFonts w:ascii="Times New Roman" w:hAnsi="Times New Roman" w:cs="Times New Roman"/>
          <w:color w:val="131413"/>
        </w:rPr>
        <w:t xml:space="preserve"> </w:t>
      </w:r>
      <w:r w:rsidRPr="006763C5">
        <w:rPr>
          <w:rFonts w:ascii="Times New Roman" w:hAnsi="Times New Roman" w:cs="Times New Roman"/>
          <w:color w:val="131413"/>
        </w:rPr>
        <w:t>by a group of seven multidisciplinary experts (4 child development</w:t>
      </w:r>
      <w:r>
        <w:rPr>
          <w:rFonts w:ascii="Times New Roman" w:hAnsi="Times New Roman" w:cs="Times New Roman"/>
          <w:color w:val="131413"/>
        </w:rPr>
        <w:t xml:space="preserve"> </w:t>
      </w:r>
      <w:r w:rsidRPr="006763C5">
        <w:rPr>
          <w:rFonts w:ascii="Times New Roman" w:hAnsi="Times New Roman" w:cs="Times New Roman"/>
          <w:color w:val="131413"/>
        </w:rPr>
        <w:t>scholars, 1 sociologist, 1 clinical social worker, and 1</w:t>
      </w:r>
      <w:r>
        <w:rPr>
          <w:rFonts w:ascii="Times New Roman" w:hAnsi="Times New Roman" w:cs="Times New Roman"/>
          <w:color w:val="131413"/>
        </w:rPr>
        <w:t xml:space="preserve"> </w:t>
      </w:r>
      <w:r w:rsidRPr="006763C5">
        <w:rPr>
          <w:rFonts w:ascii="Times New Roman" w:hAnsi="Times New Roman" w:cs="Times New Roman"/>
          <w:color w:val="131413"/>
        </w:rPr>
        <w:t>statistician), and was administered to 726 pilot-study participants.</w:t>
      </w:r>
      <w:r>
        <w:rPr>
          <w:rFonts w:ascii="Times New Roman" w:hAnsi="Times New Roman" w:cs="Times New Roman"/>
          <w:color w:val="131413"/>
        </w:rPr>
        <w:t xml:space="preserve"> </w:t>
      </w:r>
      <w:r w:rsidRPr="006763C5">
        <w:rPr>
          <w:rFonts w:ascii="Times New Roman" w:hAnsi="Times New Roman" w:cs="Times New Roman"/>
          <w:color w:val="131413"/>
        </w:rPr>
        <w:t>The LSCAFSE research team modified some of the</w:t>
      </w:r>
      <w:r>
        <w:rPr>
          <w:rFonts w:ascii="Times New Roman" w:hAnsi="Times New Roman" w:cs="Times New Roman"/>
          <w:color w:val="131413"/>
        </w:rPr>
        <w:t xml:space="preserve"> </w:t>
      </w:r>
      <w:r w:rsidRPr="006763C5">
        <w:rPr>
          <w:rFonts w:ascii="Times New Roman" w:hAnsi="Times New Roman" w:cs="Times New Roman"/>
          <w:color w:val="131413"/>
        </w:rPr>
        <w:t>measures according to the results of the pilot study’s internal</w:t>
      </w:r>
      <w:r>
        <w:rPr>
          <w:rFonts w:ascii="Times New Roman" w:hAnsi="Times New Roman" w:cs="Times New Roman"/>
          <w:color w:val="131413"/>
        </w:rPr>
        <w:t xml:space="preserve"> </w:t>
      </w:r>
      <w:r w:rsidRPr="006763C5">
        <w:rPr>
          <w:rFonts w:ascii="Times New Roman" w:hAnsi="Times New Roman" w:cs="Times New Roman"/>
          <w:color w:val="131413"/>
        </w:rPr>
        <w:t>consistency analysis and principal component analysis as well</w:t>
      </w:r>
      <w:r>
        <w:rPr>
          <w:rFonts w:ascii="Times New Roman" w:hAnsi="Times New Roman" w:cs="Times New Roman"/>
          <w:color w:val="131413"/>
        </w:rPr>
        <w:t xml:space="preserve"> </w:t>
      </w:r>
      <w:r w:rsidRPr="006763C5">
        <w:rPr>
          <w:rFonts w:ascii="Times New Roman" w:hAnsi="Times New Roman" w:cs="Times New Roman"/>
          <w:color w:val="131413"/>
        </w:rPr>
        <w:t>as suggestions from scholars and other experts. The psychometrics</w:t>
      </w:r>
      <w:r>
        <w:rPr>
          <w:rFonts w:ascii="Times New Roman" w:hAnsi="Times New Roman" w:cs="Times New Roman"/>
          <w:color w:val="131413"/>
        </w:rPr>
        <w:t xml:space="preserve"> </w:t>
      </w:r>
      <w:r w:rsidRPr="006763C5">
        <w:rPr>
          <w:rFonts w:ascii="Times New Roman" w:hAnsi="Times New Roman" w:cs="Times New Roman"/>
          <w:color w:val="131413"/>
        </w:rPr>
        <w:t>of these measures were examined again after the formal</w:t>
      </w:r>
      <w:r>
        <w:rPr>
          <w:rFonts w:ascii="Times New Roman" w:hAnsi="Times New Roman" w:cs="Times New Roman"/>
          <w:color w:val="131413"/>
        </w:rPr>
        <w:t xml:space="preserve"> </w:t>
      </w:r>
      <w:r w:rsidRPr="006763C5">
        <w:rPr>
          <w:rFonts w:ascii="Times New Roman" w:hAnsi="Times New Roman" w:cs="Times New Roman"/>
          <w:color w:val="131413"/>
        </w:rPr>
        <w:t>data were collected. The findings support those of previous</w:t>
      </w:r>
      <w:r>
        <w:rPr>
          <w:rFonts w:ascii="Times New Roman" w:hAnsi="Times New Roman" w:cs="Times New Roman"/>
          <w:color w:val="131413"/>
        </w:rPr>
        <w:t xml:space="preserve"> </w:t>
      </w:r>
      <w:r w:rsidRPr="006763C5">
        <w:rPr>
          <w:rFonts w:ascii="Times New Roman" w:hAnsi="Times New Roman" w:cs="Times New Roman"/>
          <w:color w:val="131413"/>
        </w:rPr>
        <w:t>studies that have shown that school-age children (especially</w:t>
      </w:r>
      <w:r>
        <w:rPr>
          <w:rFonts w:ascii="Times New Roman" w:hAnsi="Times New Roman" w:cs="Times New Roman"/>
          <w:color w:val="131413"/>
        </w:rPr>
        <w:t xml:space="preserve"> </w:t>
      </w:r>
      <w:r w:rsidRPr="006763C5">
        <w:rPr>
          <w:rFonts w:ascii="Times New Roman" w:hAnsi="Times New Roman" w:cs="Times New Roman"/>
          <w:color w:val="131413"/>
        </w:rPr>
        <w:t>ages 8 to 11) can reliably and validly report their own</w:t>
      </w:r>
      <w:r>
        <w:rPr>
          <w:rFonts w:ascii="Times New Roman" w:hAnsi="Times New Roman" w:cs="Times New Roman"/>
          <w:color w:val="131413"/>
        </w:rPr>
        <w:t xml:space="preserve"> </w:t>
      </w:r>
      <w:r w:rsidRPr="006763C5">
        <w:rPr>
          <w:rFonts w:ascii="Times New Roman" w:hAnsi="Times New Roman" w:cs="Times New Roman"/>
          <w:color w:val="131413"/>
        </w:rPr>
        <w:t xml:space="preserve">health status and quality of life (Riley 2004; </w:t>
      </w:r>
      <w:proofErr w:type="spellStart"/>
      <w:r w:rsidRPr="006763C5">
        <w:rPr>
          <w:rFonts w:ascii="Times New Roman" w:hAnsi="Times New Roman" w:cs="Times New Roman"/>
          <w:color w:val="131413"/>
        </w:rPr>
        <w:t>Varni</w:t>
      </w:r>
      <w:proofErr w:type="spellEnd"/>
      <w:r w:rsidRPr="006763C5">
        <w:rPr>
          <w:rFonts w:ascii="Times New Roman" w:hAnsi="Times New Roman" w:cs="Times New Roman"/>
          <w:color w:val="131413"/>
        </w:rPr>
        <w:t xml:space="preserve"> et al. 2007).</w:t>
      </w:r>
      <w:r>
        <w:rPr>
          <w:rFonts w:ascii="Times New Roman" w:hAnsi="Times New Roman" w:cs="Times New Roman"/>
          <w:color w:val="131413"/>
        </w:rPr>
        <w:t xml:space="preserve"> </w:t>
      </w:r>
    </w:p>
    <w:p w14:paraId="00D30348" w14:textId="561C5641" w:rsidR="006763C5" w:rsidRP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b/>
          <w:bCs/>
          <w:color w:val="131413"/>
        </w:rPr>
        <w:t>Bullying Perpetration</w:t>
      </w:r>
      <w:r>
        <w:rPr>
          <w:rFonts w:ascii="Times New Roman" w:hAnsi="Times New Roman" w:cs="Times New Roman"/>
          <w:b/>
          <w:bCs/>
          <w:color w:val="131413"/>
        </w:rPr>
        <w:t>.</w:t>
      </w:r>
      <w:r w:rsidRPr="006763C5">
        <w:rPr>
          <w:rFonts w:ascii="Times New Roman" w:hAnsi="Times New Roman" w:cs="Times New Roman"/>
          <w:color w:val="131413"/>
        </w:rPr>
        <w:t xml:space="preserve"> The bullying scale used in this study is</w:t>
      </w:r>
      <w:r>
        <w:rPr>
          <w:rFonts w:ascii="Times New Roman" w:hAnsi="Times New Roman" w:cs="Times New Roman"/>
          <w:color w:val="131413"/>
        </w:rPr>
        <w:t xml:space="preserve"> </w:t>
      </w:r>
      <w:r w:rsidRPr="006763C5">
        <w:rPr>
          <w:rFonts w:ascii="Times New Roman" w:hAnsi="Times New Roman" w:cs="Times New Roman"/>
          <w:color w:val="131413"/>
        </w:rPr>
        <w:t>composed of seven items to assess participants’ experiences of</w:t>
      </w:r>
      <w:r w:rsidRPr="006763C5">
        <w:rPr>
          <w:rFonts w:ascii="Times New Roman" w:hAnsi="Times New Roman" w:cs="Times New Roman"/>
          <w:color w:val="131413"/>
          <w:sz w:val="20"/>
          <w:szCs w:val="20"/>
        </w:rPr>
        <w:t xml:space="preserve"> </w:t>
      </w:r>
      <w:r w:rsidRPr="006763C5">
        <w:rPr>
          <w:rFonts w:ascii="Times New Roman" w:hAnsi="Times New Roman" w:cs="Times New Roman"/>
          <w:color w:val="131413"/>
        </w:rPr>
        <w:t>interacting with others in the past year, including verbal insult(s), threat(s), extortion, property damage, physical violence,</w:t>
      </w:r>
      <w:r>
        <w:rPr>
          <w:rFonts w:ascii="Times New Roman" w:hAnsi="Times New Roman" w:cs="Times New Roman"/>
          <w:color w:val="131413"/>
        </w:rPr>
        <w:t xml:space="preserve"> </w:t>
      </w:r>
      <w:r w:rsidRPr="006763C5">
        <w:rPr>
          <w:rFonts w:ascii="Times New Roman" w:hAnsi="Times New Roman" w:cs="Times New Roman"/>
          <w:color w:val="131413"/>
        </w:rPr>
        <w:t>and relational aggression. Sample questions are: In the</w:t>
      </w:r>
      <w:r>
        <w:rPr>
          <w:rFonts w:ascii="Times New Roman" w:hAnsi="Times New Roman" w:cs="Times New Roman"/>
          <w:color w:val="131413"/>
        </w:rPr>
        <w:t xml:space="preserve"> </w:t>
      </w:r>
      <w:r w:rsidRPr="006763C5">
        <w:rPr>
          <w:rFonts w:ascii="Times New Roman" w:hAnsi="Times New Roman" w:cs="Times New Roman"/>
          <w:color w:val="131413"/>
        </w:rPr>
        <w:t xml:space="preserve">past year, I spread </w:t>
      </w:r>
      <w:proofErr w:type="spellStart"/>
      <w:r w:rsidRPr="006763C5">
        <w:rPr>
          <w:rFonts w:ascii="Times New Roman" w:hAnsi="Times New Roman" w:cs="Times New Roman"/>
          <w:color w:val="131413"/>
        </w:rPr>
        <w:t>rumor</w:t>
      </w:r>
      <w:proofErr w:type="spellEnd"/>
      <w:r w:rsidRPr="006763C5">
        <w:rPr>
          <w:rFonts w:ascii="Times New Roman" w:hAnsi="Times New Roman" w:cs="Times New Roman"/>
          <w:color w:val="131413"/>
        </w:rPr>
        <w:t xml:space="preserve"> or said something bad behind someone’s</w:t>
      </w:r>
      <w:r>
        <w:rPr>
          <w:rFonts w:ascii="Times New Roman" w:hAnsi="Times New Roman" w:cs="Times New Roman"/>
          <w:color w:val="131413"/>
        </w:rPr>
        <w:t xml:space="preserve"> </w:t>
      </w:r>
      <w:r w:rsidRPr="006763C5">
        <w:rPr>
          <w:rFonts w:ascii="Times New Roman" w:hAnsi="Times New Roman" w:cs="Times New Roman"/>
          <w:color w:val="131413"/>
        </w:rPr>
        <w:t>back to hurt him/her; I intentionally isolated my peers</w:t>
      </w:r>
      <w:r>
        <w:rPr>
          <w:rFonts w:ascii="Times New Roman" w:hAnsi="Times New Roman" w:cs="Times New Roman"/>
          <w:color w:val="131413"/>
        </w:rPr>
        <w:t xml:space="preserve"> </w:t>
      </w:r>
      <w:r w:rsidRPr="006763C5">
        <w:rPr>
          <w:rFonts w:ascii="Times New Roman" w:hAnsi="Times New Roman" w:cs="Times New Roman"/>
          <w:color w:val="131413"/>
        </w:rPr>
        <w:t>and asked others not to talk/play with them; I threated my</w:t>
      </w:r>
      <w:r>
        <w:rPr>
          <w:rFonts w:ascii="Times New Roman" w:hAnsi="Times New Roman" w:cs="Times New Roman"/>
          <w:color w:val="131413"/>
        </w:rPr>
        <w:t xml:space="preserve"> </w:t>
      </w:r>
      <w:r w:rsidRPr="006763C5">
        <w:rPr>
          <w:rFonts w:ascii="Times New Roman" w:hAnsi="Times New Roman" w:cs="Times New Roman"/>
          <w:color w:val="131413"/>
        </w:rPr>
        <w:t>peers; I hit, kicked, pushed, pinched or strangled my peers,</w:t>
      </w:r>
    </w:p>
    <w:p w14:paraId="263DDFAE" w14:textId="724E79FF" w:rsidR="006763C5" w:rsidRP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etc. Participants used a 5-point scale (0 = never, 1 = 1–2 times,</w:t>
      </w:r>
      <w:r>
        <w:rPr>
          <w:rFonts w:ascii="Times New Roman" w:hAnsi="Times New Roman" w:cs="Times New Roman"/>
          <w:color w:val="131413"/>
        </w:rPr>
        <w:t xml:space="preserve"> </w:t>
      </w:r>
      <w:r w:rsidRPr="006763C5">
        <w:rPr>
          <w:rFonts w:ascii="Times New Roman" w:hAnsi="Times New Roman" w:cs="Times New Roman"/>
          <w:color w:val="131413"/>
        </w:rPr>
        <w:t>2 = 3–5 times, 3=6–10 times, and 4 =more than 10 times) to</w:t>
      </w:r>
      <w:r>
        <w:rPr>
          <w:rFonts w:ascii="Times New Roman" w:hAnsi="Times New Roman" w:cs="Times New Roman"/>
          <w:color w:val="131413"/>
        </w:rPr>
        <w:t xml:space="preserve"> </w:t>
      </w:r>
      <w:r w:rsidRPr="006763C5">
        <w:rPr>
          <w:rFonts w:ascii="Times New Roman" w:hAnsi="Times New Roman" w:cs="Times New Roman"/>
          <w:color w:val="131413"/>
        </w:rPr>
        <w:t xml:space="preserve">rate the frequency of bullying </w:t>
      </w:r>
      <w:proofErr w:type="spellStart"/>
      <w:r w:rsidRPr="006763C5">
        <w:rPr>
          <w:rFonts w:ascii="Times New Roman" w:hAnsi="Times New Roman" w:cs="Times New Roman"/>
          <w:color w:val="131413"/>
        </w:rPr>
        <w:t>behaviors</w:t>
      </w:r>
      <w:proofErr w:type="spellEnd"/>
      <w:r w:rsidRPr="006763C5">
        <w:rPr>
          <w:rFonts w:ascii="Times New Roman" w:hAnsi="Times New Roman" w:cs="Times New Roman"/>
          <w:color w:val="131413"/>
        </w:rPr>
        <w:t>. The scale is based on</w:t>
      </w:r>
    </w:p>
    <w:p w14:paraId="5CB7192C" w14:textId="55065F47" w:rsidR="006763C5" w:rsidRDefault="006763C5" w:rsidP="00416E5B">
      <w:pPr>
        <w:autoSpaceDE w:val="0"/>
        <w:autoSpaceDN w:val="0"/>
        <w:adjustRightInd w:val="0"/>
        <w:spacing w:line="480" w:lineRule="auto"/>
        <w:rPr>
          <w:rFonts w:ascii="Times New Roman" w:hAnsi="Times New Roman" w:cs="Times New Roman"/>
          <w:color w:val="131413"/>
        </w:rPr>
      </w:pPr>
      <w:r w:rsidRPr="006763C5">
        <w:rPr>
          <w:rFonts w:ascii="Times New Roman" w:hAnsi="Times New Roman" w:cs="Times New Roman"/>
          <w:color w:val="131413"/>
        </w:rPr>
        <w:t>several existing instruments with modifications, and previous</w:t>
      </w:r>
      <w:r>
        <w:rPr>
          <w:rFonts w:ascii="Times New Roman" w:hAnsi="Times New Roman" w:cs="Times New Roman"/>
          <w:color w:val="131413"/>
        </w:rPr>
        <w:t xml:space="preserve"> </w:t>
      </w:r>
      <w:r w:rsidRPr="006763C5">
        <w:rPr>
          <w:rFonts w:ascii="Times New Roman" w:hAnsi="Times New Roman" w:cs="Times New Roman"/>
          <w:color w:val="131413"/>
        </w:rPr>
        <w:t>studies have shown its adequate reliability (Chen and Astor</w:t>
      </w:r>
      <w:r>
        <w:rPr>
          <w:rFonts w:ascii="Times New Roman" w:hAnsi="Times New Roman" w:cs="Times New Roman"/>
          <w:color w:val="131413"/>
        </w:rPr>
        <w:t xml:space="preserve"> </w:t>
      </w:r>
      <w:r w:rsidRPr="006763C5">
        <w:rPr>
          <w:rFonts w:ascii="Times New Roman" w:hAnsi="Times New Roman" w:cs="Times New Roman"/>
          <w:color w:val="131413"/>
        </w:rPr>
        <w:t>2012; Furlong et al. 2005; Wei et al. 2010). Cronbach’s alpha</w:t>
      </w:r>
      <w:r>
        <w:rPr>
          <w:rFonts w:ascii="Times New Roman" w:hAnsi="Times New Roman" w:cs="Times New Roman"/>
          <w:color w:val="131413"/>
        </w:rPr>
        <w:t xml:space="preserve"> </w:t>
      </w:r>
      <w:r w:rsidRPr="006763C5">
        <w:rPr>
          <w:rFonts w:ascii="Times New Roman" w:hAnsi="Times New Roman" w:cs="Times New Roman"/>
          <w:color w:val="131413"/>
        </w:rPr>
        <w:t>(α) was used to calculate the reliability of the scale. The scores</w:t>
      </w:r>
      <w:r>
        <w:rPr>
          <w:rFonts w:ascii="Times New Roman" w:hAnsi="Times New Roman" w:cs="Times New Roman"/>
          <w:color w:val="131413"/>
        </w:rPr>
        <w:t xml:space="preserve"> </w:t>
      </w:r>
      <w:r w:rsidRPr="006763C5">
        <w:rPr>
          <w:rFonts w:ascii="Times New Roman" w:hAnsi="Times New Roman" w:cs="Times New Roman"/>
          <w:color w:val="131413"/>
        </w:rPr>
        <w:t>were internally consistent (α = .82).</w:t>
      </w:r>
    </w:p>
    <w:p w14:paraId="501EA845" w14:textId="26B64ADB" w:rsidR="00416E5B" w:rsidRP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b/>
          <w:bCs/>
          <w:color w:val="131413"/>
        </w:rPr>
        <w:lastRenderedPageBreak/>
        <w:t>Physical and Psychological Neglect</w:t>
      </w:r>
      <w:r>
        <w:rPr>
          <w:rFonts w:ascii="Times New Roman" w:hAnsi="Times New Roman" w:cs="Times New Roman"/>
          <w:b/>
          <w:bCs/>
          <w:color w:val="131413"/>
        </w:rPr>
        <w:t>.</w:t>
      </w:r>
      <w:r w:rsidRPr="00416E5B">
        <w:rPr>
          <w:rFonts w:ascii="Times New Roman" w:hAnsi="Times New Roman" w:cs="Times New Roman"/>
          <w:color w:val="131413"/>
        </w:rPr>
        <w:t xml:space="preserve"> We used the 6-item</w:t>
      </w:r>
      <w:r>
        <w:rPr>
          <w:rFonts w:ascii="Times New Roman" w:hAnsi="Times New Roman" w:cs="Times New Roman"/>
          <w:color w:val="131413"/>
        </w:rPr>
        <w:t xml:space="preserve"> </w:t>
      </w:r>
      <w:r w:rsidRPr="00416E5B">
        <w:rPr>
          <w:rFonts w:ascii="Times New Roman" w:hAnsi="Times New Roman" w:cs="Times New Roman"/>
          <w:color w:val="131413"/>
        </w:rPr>
        <w:t>Neglect Subscale of the International Society for the</w:t>
      </w:r>
      <w:r>
        <w:rPr>
          <w:rFonts w:ascii="Times New Roman" w:hAnsi="Times New Roman" w:cs="Times New Roman"/>
          <w:color w:val="131413"/>
        </w:rPr>
        <w:t xml:space="preserve"> </w:t>
      </w:r>
      <w:r w:rsidRPr="00416E5B">
        <w:rPr>
          <w:rFonts w:ascii="Times New Roman" w:hAnsi="Times New Roman" w:cs="Times New Roman"/>
          <w:color w:val="131413"/>
        </w:rPr>
        <w:t>Prevention of Child Abuse and Neglect (ISPCAN) Child</w:t>
      </w:r>
      <w:r>
        <w:rPr>
          <w:rFonts w:ascii="Times New Roman" w:hAnsi="Times New Roman" w:cs="Times New Roman"/>
          <w:color w:val="131413"/>
        </w:rPr>
        <w:t xml:space="preserve"> </w:t>
      </w:r>
      <w:r w:rsidRPr="00416E5B">
        <w:rPr>
          <w:rFonts w:ascii="Times New Roman" w:hAnsi="Times New Roman" w:cs="Times New Roman"/>
          <w:color w:val="131413"/>
        </w:rPr>
        <w:t>Abuse Screening Tool Children’s Version (ICAST-C</w:t>
      </w:r>
      <w:r>
        <w:rPr>
          <w:rFonts w:ascii="Times New Roman" w:hAnsi="Times New Roman" w:cs="Times New Roman"/>
          <w:color w:val="131413"/>
        </w:rPr>
        <w:t xml:space="preserve"> </w:t>
      </w:r>
      <w:r w:rsidRPr="00416E5B">
        <w:rPr>
          <w:rFonts w:ascii="Times New Roman" w:hAnsi="Times New Roman" w:cs="Times New Roman"/>
          <w:color w:val="131413"/>
        </w:rPr>
        <w:t>(</w:t>
      </w:r>
      <w:proofErr w:type="spellStart"/>
      <w:r w:rsidRPr="00416E5B">
        <w:rPr>
          <w:rFonts w:ascii="Times New Roman" w:hAnsi="Times New Roman" w:cs="Times New Roman"/>
          <w:color w:val="131413"/>
        </w:rPr>
        <w:t>Zolotor</w:t>
      </w:r>
      <w:proofErr w:type="spellEnd"/>
      <w:r w:rsidRPr="00416E5B">
        <w:rPr>
          <w:rFonts w:ascii="Times New Roman" w:hAnsi="Times New Roman" w:cs="Times New Roman"/>
          <w:color w:val="131413"/>
        </w:rPr>
        <w:t xml:space="preserve"> et al. 2009) to define psychological neglect and</w:t>
      </w:r>
      <w:r>
        <w:rPr>
          <w:rFonts w:ascii="Times New Roman" w:hAnsi="Times New Roman" w:cs="Times New Roman"/>
          <w:color w:val="131413"/>
        </w:rPr>
        <w:t xml:space="preserve"> </w:t>
      </w:r>
      <w:r w:rsidRPr="00416E5B">
        <w:rPr>
          <w:rFonts w:ascii="Times New Roman" w:hAnsi="Times New Roman" w:cs="Times New Roman"/>
          <w:color w:val="131413"/>
        </w:rPr>
        <w:t>physical neglect in the past year. We added one more item</w:t>
      </w:r>
      <w:r>
        <w:rPr>
          <w:rFonts w:ascii="Times New Roman" w:hAnsi="Times New Roman" w:cs="Times New Roman"/>
          <w:color w:val="131413"/>
        </w:rPr>
        <w:t xml:space="preserve"> </w:t>
      </w:r>
      <w:r w:rsidRPr="00416E5B">
        <w:rPr>
          <w:rFonts w:ascii="Times New Roman" w:hAnsi="Times New Roman" w:cs="Times New Roman"/>
          <w:color w:val="131413"/>
        </w:rPr>
        <w:t>to account for children who are left alone at home.</w:t>
      </w:r>
      <w:r>
        <w:rPr>
          <w:rFonts w:ascii="Times New Roman" w:hAnsi="Times New Roman" w:cs="Times New Roman"/>
          <w:color w:val="131413"/>
        </w:rPr>
        <w:t xml:space="preserve"> </w:t>
      </w:r>
      <w:r w:rsidRPr="00416E5B">
        <w:rPr>
          <w:rFonts w:ascii="Times New Roman" w:hAnsi="Times New Roman" w:cs="Times New Roman"/>
          <w:color w:val="131413"/>
        </w:rPr>
        <w:t>Participants used a 5-point scale (0 = never, 1 = seldom,</w:t>
      </w:r>
      <w:r>
        <w:rPr>
          <w:rFonts w:ascii="Times New Roman" w:hAnsi="Times New Roman" w:cs="Times New Roman"/>
          <w:color w:val="131413"/>
        </w:rPr>
        <w:t xml:space="preserve"> </w:t>
      </w:r>
      <w:r w:rsidRPr="00416E5B">
        <w:rPr>
          <w:rFonts w:ascii="Times New Roman" w:hAnsi="Times New Roman" w:cs="Times New Roman"/>
          <w:color w:val="131413"/>
        </w:rPr>
        <w:t>2 = sometimes, 3 = very often, and 4 = always) to rate the</w:t>
      </w:r>
      <w:r>
        <w:rPr>
          <w:rFonts w:ascii="Times New Roman" w:hAnsi="Times New Roman" w:cs="Times New Roman"/>
          <w:color w:val="131413"/>
        </w:rPr>
        <w:t xml:space="preserve"> </w:t>
      </w:r>
      <w:r w:rsidRPr="00416E5B">
        <w:rPr>
          <w:rFonts w:ascii="Times New Roman" w:hAnsi="Times New Roman" w:cs="Times New Roman"/>
          <w:color w:val="131413"/>
        </w:rPr>
        <w:t>frequency of parental psychological neglect and another</w:t>
      </w:r>
      <w:r>
        <w:rPr>
          <w:rFonts w:ascii="Times New Roman" w:hAnsi="Times New Roman" w:cs="Times New Roman"/>
          <w:color w:val="131413"/>
        </w:rPr>
        <w:t xml:space="preserve"> </w:t>
      </w:r>
      <w:r w:rsidRPr="00416E5B">
        <w:rPr>
          <w:rFonts w:ascii="Times New Roman" w:hAnsi="Times New Roman" w:cs="Times New Roman"/>
          <w:color w:val="131413"/>
        </w:rPr>
        <w:t>5-point scale (0 = never, 1 = 1–2 times, 2=3–5 times, 3=</w:t>
      </w:r>
      <w:r>
        <w:rPr>
          <w:rFonts w:ascii="Times New Roman" w:hAnsi="Times New Roman" w:cs="Times New Roman"/>
          <w:color w:val="131413"/>
        </w:rPr>
        <w:t xml:space="preserve"> </w:t>
      </w:r>
      <w:r w:rsidRPr="00416E5B">
        <w:rPr>
          <w:rFonts w:ascii="Times New Roman" w:hAnsi="Times New Roman" w:cs="Times New Roman"/>
          <w:color w:val="131413"/>
        </w:rPr>
        <w:t>6–10 times, and 4 = more than 10 times) to rate the frequency</w:t>
      </w:r>
      <w:r>
        <w:rPr>
          <w:rFonts w:ascii="Times New Roman" w:hAnsi="Times New Roman" w:cs="Times New Roman"/>
          <w:color w:val="131413"/>
        </w:rPr>
        <w:t xml:space="preserve"> </w:t>
      </w:r>
      <w:r w:rsidRPr="00416E5B">
        <w:rPr>
          <w:rFonts w:ascii="Times New Roman" w:hAnsi="Times New Roman" w:cs="Times New Roman"/>
          <w:color w:val="131413"/>
        </w:rPr>
        <w:t>of physical neglect by their parents. Higher scores</w:t>
      </w:r>
      <w:r>
        <w:rPr>
          <w:rFonts w:ascii="Times New Roman" w:hAnsi="Times New Roman" w:cs="Times New Roman"/>
          <w:color w:val="131413"/>
        </w:rPr>
        <w:t xml:space="preserve"> </w:t>
      </w:r>
      <w:r w:rsidRPr="00416E5B">
        <w:rPr>
          <w:rFonts w:ascii="Times New Roman" w:hAnsi="Times New Roman" w:cs="Times New Roman"/>
          <w:color w:val="131413"/>
        </w:rPr>
        <w:t>indicate more severe child neglect. The scores were internal</w:t>
      </w:r>
      <w:r>
        <w:rPr>
          <w:rFonts w:ascii="Times New Roman" w:hAnsi="Times New Roman" w:cs="Times New Roman"/>
          <w:color w:val="131413"/>
        </w:rPr>
        <w:t xml:space="preserve"> </w:t>
      </w:r>
      <w:r w:rsidRPr="00416E5B">
        <w:rPr>
          <w:rFonts w:ascii="Times New Roman" w:hAnsi="Times New Roman" w:cs="Times New Roman"/>
          <w:color w:val="131413"/>
        </w:rPr>
        <w:t>consistent for the overall neglect scale (α = .70), the</w:t>
      </w:r>
      <w:r>
        <w:rPr>
          <w:rFonts w:ascii="Times New Roman" w:hAnsi="Times New Roman" w:cs="Times New Roman"/>
          <w:color w:val="131413"/>
        </w:rPr>
        <w:t xml:space="preserve"> </w:t>
      </w:r>
      <w:r w:rsidRPr="00416E5B">
        <w:rPr>
          <w:rFonts w:ascii="Times New Roman" w:hAnsi="Times New Roman" w:cs="Times New Roman"/>
          <w:color w:val="131413"/>
        </w:rPr>
        <w:t>psychological neglect subscale (α = .65), and the physical</w:t>
      </w:r>
    </w:p>
    <w:p w14:paraId="432A40A0" w14:textId="77777777" w:rsidR="00416E5B" w:rsidRP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color w:val="131413"/>
        </w:rPr>
        <w:t>neglect subscale (α = .61).</w:t>
      </w:r>
    </w:p>
    <w:p w14:paraId="3713073D" w14:textId="46C52DBB" w:rsid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b/>
          <w:bCs/>
          <w:color w:val="131413"/>
        </w:rPr>
        <w:t>Physical and Psychological Abuse</w:t>
      </w:r>
      <w:r>
        <w:rPr>
          <w:rFonts w:ascii="Times New Roman" w:hAnsi="Times New Roman" w:cs="Times New Roman"/>
          <w:b/>
          <w:bCs/>
          <w:color w:val="131413"/>
        </w:rPr>
        <w:t>.</w:t>
      </w:r>
      <w:r w:rsidRPr="00416E5B">
        <w:rPr>
          <w:rFonts w:ascii="Times New Roman" w:hAnsi="Times New Roman" w:cs="Times New Roman"/>
          <w:color w:val="131413"/>
        </w:rPr>
        <w:t xml:space="preserve"> First, we assessed physical</w:t>
      </w:r>
      <w:r>
        <w:rPr>
          <w:rFonts w:ascii="Times New Roman" w:hAnsi="Times New Roman" w:cs="Times New Roman"/>
          <w:color w:val="131413"/>
        </w:rPr>
        <w:t xml:space="preserve"> </w:t>
      </w:r>
      <w:r w:rsidRPr="00416E5B">
        <w:rPr>
          <w:rFonts w:ascii="Times New Roman" w:hAnsi="Times New Roman" w:cs="Times New Roman"/>
          <w:color w:val="131413"/>
        </w:rPr>
        <w:t>abuse using seven modified Physical Assault Scale items of</w:t>
      </w:r>
      <w:r>
        <w:rPr>
          <w:rFonts w:ascii="Times New Roman" w:hAnsi="Times New Roman" w:cs="Times New Roman"/>
          <w:color w:val="131413"/>
        </w:rPr>
        <w:t xml:space="preserve"> </w:t>
      </w:r>
      <w:r w:rsidRPr="00416E5B">
        <w:rPr>
          <w:rFonts w:ascii="Times New Roman" w:hAnsi="Times New Roman" w:cs="Times New Roman"/>
          <w:color w:val="131413"/>
        </w:rPr>
        <w:t>the Childhood Experiences of Violence Questionnaire</w:t>
      </w:r>
      <w:r>
        <w:rPr>
          <w:rFonts w:ascii="Times New Roman" w:hAnsi="Times New Roman" w:cs="Times New Roman"/>
          <w:color w:val="131413"/>
        </w:rPr>
        <w:t xml:space="preserve"> </w:t>
      </w:r>
      <w:r w:rsidRPr="00416E5B">
        <w:rPr>
          <w:rFonts w:ascii="Times New Roman" w:hAnsi="Times New Roman" w:cs="Times New Roman"/>
          <w:color w:val="131413"/>
        </w:rPr>
        <w:t>(CEVQ) (Walsh et al. 2008) and Longitudinal Studies of</w:t>
      </w:r>
      <w:r>
        <w:rPr>
          <w:rFonts w:ascii="Times New Roman" w:hAnsi="Times New Roman" w:cs="Times New Roman"/>
          <w:color w:val="131413"/>
        </w:rPr>
        <w:t xml:space="preserve"> </w:t>
      </w:r>
      <w:r w:rsidRPr="00416E5B">
        <w:rPr>
          <w:rFonts w:ascii="Times New Roman" w:hAnsi="Times New Roman" w:cs="Times New Roman"/>
          <w:color w:val="131413"/>
        </w:rPr>
        <w:t>Child Abuse and Neglect (LONGSCAN) (Runyan et al.</w:t>
      </w:r>
      <w:r>
        <w:rPr>
          <w:rFonts w:ascii="Times New Roman" w:hAnsi="Times New Roman" w:cs="Times New Roman"/>
          <w:color w:val="131413"/>
        </w:rPr>
        <w:t xml:space="preserve"> </w:t>
      </w:r>
      <w:r w:rsidRPr="00416E5B">
        <w:rPr>
          <w:rFonts w:ascii="Times New Roman" w:hAnsi="Times New Roman" w:cs="Times New Roman"/>
          <w:color w:val="131413"/>
        </w:rPr>
        <w:t>1998). Participants used a 5-point scale (from 1 = never to</w:t>
      </w:r>
      <w:r>
        <w:rPr>
          <w:rFonts w:ascii="Times New Roman" w:hAnsi="Times New Roman" w:cs="Times New Roman"/>
          <w:color w:val="131413"/>
        </w:rPr>
        <w:t xml:space="preserve"> </w:t>
      </w:r>
      <w:r w:rsidRPr="00416E5B">
        <w:rPr>
          <w:rFonts w:ascii="Times New Roman" w:hAnsi="Times New Roman" w:cs="Times New Roman"/>
          <w:color w:val="131413"/>
        </w:rPr>
        <w:t>5 = more than 10 times) to rate the frequency of parental</w:t>
      </w:r>
      <w:r>
        <w:rPr>
          <w:rFonts w:ascii="Times New Roman" w:hAnsi="Times New Roman" w:cs="Times New Roman"/>
          <w:color w:val="131413"/>
        </w:rPr>
        <w:t xml:space="preserve"> </w:t>
      </w:r>
      <w:r w:rsidRPr="00416E5B">
        <w:rPr>
          <w:rFonts w:ascii="Times New Roman" w:hAnsi="Times New Roman" w:cs="Times New Roman"/>
          <w:color w:val="131413"/>
        </w:rPr>
        <w:t>physical abuse in the past year. The physical abuse scale</w:t>
      </w:r>
      <w:r>
        <w:rPr>
          <w:rFonts w:ascii="Times New Roman" w:hAnsi="Times New Roman" w:cs="Times New Roman"/>
          <w:color w:val="131413"/>
        </w:rPr>
        <w:t xml:space="preserve"> </w:t>
      </w:r>
      <w:r w:rsidRPr="00416E5B">
        <w:rPr>
          <w:rFonts w:ascii="Times New Roman" w:hAnsi="Times New Roman" w:cs="Times New Roman"/>
          <w:color w:val="131413"/>
        </w:rPr>
        <w:t>scores demonstrate strong internal consistency (α = .82).</w:t>
      </w:r>
      <w:r>
        <w:rPr>
          <w:rFonts w:ascii="Times New Roman" w:hAnsi="Times New Roman" w:cs="Times New Roman"/>
          <w:color w:val="131413"/>
        </w:rPr>
        <w:t xml:space="preserve"> </w:t>
      </w:r>
      <w:r w:rsidRPr="00416E5B">
        <w:rPr>
          <w:rFonts w:ascii="Times New Roman" w:hAnsi="Times New Roman" w:cs="Times New Roman"/>
          <w:color w:val="131413"/>
        </w:rPr>
        <w:t>Second, the research team developed a 4-item psychological</w:t>
      </w:r>
      <w:r>
        <w:rPr>
          <w:rFonts w:ascii="Times New Roman" w:hAnsi="Times New Roman" w:cs="Times New Roman"/>
          <w:color w:val="131413"/>
        </w:rPr>
        <w:t xml:space="preserve"> </w:t>
      </w:r>
      <w:r w:rsidRPr="00416E5B">
        <w:rPr>
          <w:rFonts w:ascii="Times New Roman" w:hAnsi="Times New Roman" w:cs="Times New Roman"/>
          <w:color w:val="131413"/>
        </w:rPr>
        <w:t>abuse scale based on the Child Abuse Screening Tool</w:t>
      </w:r>
      <w:r>
        <w:rPr>
          <w:rFonts w:ascii="Times New Roman" w:hAnsi="Times New Roman" w:cs="Times New Roman"/>
          <w:color w:val="131413"/>
        </w:rPr>
        <w:t xml:space="preserve"> </w:t>
      </w:r>
      <w:r w:rsidRPr="00416E5B">
        <w:rPr>
          <w:rFonts w:ascii="Times New Roman" w:hAnsi="Times New Roman" w:cs="Times New Roman"/>
          <w:color w:val="131413"/>
        </w:rPr>
        <w:t>Children’s Version (ICAST-C) used in ISPCAN study</w:t>
      </w:r>
      <w:r>
        <w:rPr>
          <w:rFonts w:ascii="Times New Roman" w:hAnsi="Times New Roman" w:cs="Times New Roman"/>
          <w:color w:val="131413"/>
        </w:rPr>
        <w:t xml:space="preserve"> </w:t>
      </w:r>
      <w:r w:rsidRPr="00416E5B">
        <w:rPr>
          <w:rFonts w:ascii="Times New Roman" w:hAnsi="Times New Roman" w:cs="Times New Roman"/>
          <w:color w:val="131413"/>
        </w:rPr>
        <w:t>(</w:t>
      </w:r>
      <w:proofErr w:type="spellStart"/>
      <w:r w:rsidRPr="00416E5B">
        <w:rPr>
          <w:rFonts w:ascii="Times New Roman" w:hAnsi="Times New Roman" w:cs="Times New Roman"/>
          <w:color w:val="131413"/>
        </w:rPr>
        <w:t>Zolotor</w:t>
      </w:r>
      <w:proofErr w:type="spellEnd"/>
      <w:r w:rsidRPr="00416E5B">
        <w:rPr>
          <w:rFonts w:ascii="Times New Roman" w:hAnsi="Times New Roman" w:cs="Times New Roman"/>
          <w:color w:val="131413"/>
        </w:rPr>
        <w:t xml:space="preserve"> et al. 2009). The sample questions include those that</w:t>
      </w:r>
      <w:r>
        <w:rPr>
          <w:rFonts w:ascii="Times New Roman" w:hAnsi="Times New Roman" w:cs="Times New Roman"/>
          <w:color w:val="131413"/>
        </w:rPr>
        <w:t xml:space="preserve"> </w:t>
      </w:r>
      <w:r w:rsidRPr="00416E5B">
        <w:rPr>
          <w:rFonts w:ascii="Times New Roman" w:hAnsi="Times New Roman" w:cs="Times New Roman"/>
          <w:color w:val="131413"/>
        </w:rPr>
        <w:t>involve swearing at the child, threatening to kick out the child</w:t>
      </w:r>
      <w:r>
        <w:rPr>
          <w:rFonts w:ascii="Times New Roman" w:hAnsi="Times New Roman" w:cs="Times New Roman"/>
          <w:color w:val="131413"/>
        </w:rPr>
        <w:t xml:space="preserve"> </w:t>
      </w:r>
      <w:r w:rsidRPr="00416E5B">
        <w:rPr>
          <w:rFonts w:ascii="Times New Roman" w:hAnsi="Times New Roman" w:cs="Times New Roman"/>
          <w:color w:val="131413"/>
        </w:rPr>
        <w:t>from home, and saying “I wish you were never born” or “I</w:t>
      </w:r>
      <w:r>
        <w:rPr>
          <w:rFonts w:ascii="Times New Roman" w:hAnsi="Times New Roman" w:cs="Times New Roman"/>
          <w:color w:val="131413"/>
        </w:rPr>
        <w:t xml:space="preserve"> </w:t>
      </w:r>
      <w:r w:rsidRPr="00416E5B">
        <w:rPr>
          <w:rFonts w:ascii="Times New Roman" w:hAnsi="Times New Roman" w:cs="Times New Roman"/>
          <w:color w:val="131413"/>
        </w:rPr>
        <w:t>hope you die” to the child. Participants used a 5-point scale</w:t>
      </w:r>
      <w:r>
        <w:rPr>
          <w:rFonts w:ascii="Times New Roman" w:hAnsi="Times New Roman" w:cs="Times New Roman"/>
          <w:color w:val="131413"/>
        </w:rPr>
        <w:t xml:space="preserve"> </w:t>
      </w:r>
      <w:r w:rsidRPr="00416E5B">
        <w:rPr>
          <w:rFonts w:ascii="Times New Roman" w:hAnsi="Times New Roman" w:cs="Times New Roman"/>
          <w:color w:val="131413"/>
        </w:rPr>
        <w:t>(from 0 = never to 4=more than 10 times) to rate the frequency</w:t>
      </w:r>
      <w:r>
        <w:rPr>
          <w:rFonts w:ascii="Times New Roman" w:hAnsi="Times New Roman" w:cs="Times New Roman"/>
          <w:color w:val="131413"/>
        </w:rPr>
        <w:t xml:space="preserve"> </w:t>
      </w:r>
      <w:r w:rsidRPr="00416E5B">
        <w:rPr>
          <w:rFonts w:ascii="Times New Roman" w:hAnsi="Times New Roman" w:cs="Times New Roman"/>
          <w:color w:val="131413"/>
        </w:rPr>
        <w:t>of psychological abuse in the past year. The scores were</w:t>
      </w:r>
      <w:r>
        <w:rPr>
          <w:rFonts w:ascii="Times New Roman" w:hAnsi="Times New Roman" w:cs="Times New Roman"/>
          <w:color w:val="131413"/>
        </w:rPr>
        <w:t xml:space="preserve"> </w:t>
      </w:r>
      <w:r w:rsidRPr="00416E5B">
        <w:rPr>
          <w:rFonts w:ascii="Times New Roman" w:hAnsi="Times New Roman" w:cs="Times New Roman"/>
          <w:color w:val="131413"/>
        </w:rPr>
        <w:t>internally consistent (α = .76).</w:t>
      </w:r>
    </w:p>
    <w:p w14:paraId="15784BA8" w14:textId="395A8D37" w:rsid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b/>
          <w:bCs/>
          <w:color w:val="131413"/>
        </w:rPr>
        <w:lastRenderedPageBreak/>
        <w:t>Dysfunctional Family Environment</w:t>
      </w:r>
      <w:r>
        <w:rPr>
          <w:rFonts w:ascii="Times New Roman" w:hAnsi="Times New Roman" w:cs="Times New Roman"/>
          <w:b/>
          <w:bCs/>
          <w:color w:val="131413"/>
        </w:rPr>
        <w:t>.</w:t>
      </w:r>
      <w:r w:rsidRPr="00416E5B">
        <w:rPr>
          <w:rFonts w:ascii="Times New Roman" w:hAnsi="Times New Roman" w:cs="Times New Roman"/>
          <w:color w:val="131413"/>
        </w:rPr>
        <w:t xml:space="preserve"> The two variables related</w:t>
      </w:r>
      <w:r>
        <w:rPr>
          <w:rFonts w:ascii="Times New Roman" w:hAnsi="Times New Roman" w:cs="Times New Roman"/>
          <w:color w:val="131413"/>
        </w:rPr>
        <w:t xml:space="preserve"> </w:t>
      </w:r>
      <w:r w:rsidRPr="00416E5B">
        <w:rPr>
          <w:rFonts w:ascii="Times New Roman" w:hAnsi="Times New Roman" w:cs="Times New Roman"/>
          <w:color w:val="131413"/>
        </w:rPr>
        <w:t>to dysfunctional family environment in the current study are</w:t>
      </w:r>
      <w:r>
        <w:rPr>
          <w:rFonts w:ascii="Times New Roman" w:hAnsi="Times New Roman" w:cs="Times New Roman"/>
          <w:color w:val="131413"/>
        </w:rPr>
        <w:t xml:space="preserve"> </w:t>
      </w:r>
      <w:r w:rsidRPr="00416E5B">
        <w:rPr>
          <w:rFonts w:ascii="Times New Roman" w:hAnsi="Times New Roman" w:cs="Times New Roman"/>
          <w:color w:val="131413"/>
        </w:rPr>
        <w:t>exposure to inter-parental violence and parental substance</w:t>
      </w:r>
      <w:r>
        <w:rPr>
          <w:rFonts w:ascii="Times New Roman" w:hAnsi="Times New Roman" w:cs="Times New Roman"/>
          <w:color w:val="131413"/>
        </w:rPr>
        <w:t xml:space="preserve"> </w:t>
      </w:r>
      <w:r w:rsidRPr="00416E5B">
        <w:rPr>
          <w:rFonts w:ascii="Times New Roman" w:hAnsi="Times New Roman" w:cs="Times New Roman"/>
          <w:color w:val="131413"/>
        </w:rPr>
        <w:t>abuse. First, we assessed exposure to and witness of interparental</w:t>
      </w:r>
      <w:r>
        <w:rPr>
          <w:rFonts w:ascii="Times New Roman" w:hAnsi="Times New Roman" w:cs="Times New Roman"/>
          <w:color w:val="131413"/>
        </w:rPr>
        <w:t xml:space="preserve"> </w:t>
      </w:r>
      <w:r w:rsidRPr="00416E5B">
        <w:rPr>
          <w:rFonts w:ascii="Times New Roman" w:hAnsi="Times New Roman" w:cs="Times New Roman"/>
          <w:color w:val="131413"/>
        </w:rPr>
        <w:t>violence using two items from the CEVQ: (1) ‘How</w:t>
      </w:r>
      <w:r>
        <w:rPr>
          <w:rFonts w:ascii="Times New Roman" w:hAnsi="Times New Roman" w:cs="Times New Roman"/>
          <w:color w:val="131413"/>
        </w:rPr>
        <w:t xml:space="preserve"> </w:t>
      </w:r>
      <w:r w:rsidRPr="00416E5B">
        <w:rPr>
          <w:rFonts w:ascii="Times New Roman" w:hAnsi="Times New Roman" w:cs="Times New Roman"/>
          <w:color w:val="131413"/>
        </w:rPr>
        <w:t>many times have you seen or heard either of your parents say</w:t>
      </w:r>
      <w:r>
        <w:rPr>
          <w:rFonts w:ascii="Times New Roman" w:hAnsi="Times New Roman" w:cs="Times New Roman"/>
          <w:color w:val="131413"/>
        </w:rPr>
        <w:t xml:space="preserve"> </w:t>
      </w:r>
      <w:r w:rsidRPr="00416E5B">
        <w:rPr>
          <w:rFonts w:ascii="Times New Roman" w:hAnsi="Times New Roman" w:cs="Times New Roman"/>
          <w:color w:val="131413"/>
        </w:rPr>
        <w:t>hurtful or mean things to each other or to another adult in your</w:t>
      </w:r>
      <w:r>
        <w:rPr>
          <w:rFonts w:ascii="Times New Roman" w:hAnsi="Times New Roman" w:cs="Times New Roman"/>
          <w:color w:val="131413"/>
        </w:rPr>
        <w:t xml:space="preserve"> </w:t>
      </w:r>
      <w:r w:rsidRPr="00416E5B">
        <w:rPr>
          <w:rFonts w:ascii="Times New Roman" w:hAnsi="Times New Roman" w:cs="Times New Roman"/>
          <w:color w:val="131413"/>
        </w:rPr>
        <w:t>home?’ and (2) ‘How many times have you seen or heard</w:t>
      </w:r>
      <w:r>
        <w:rPr>
          <w:rFonts w:ascii="Times New Roman" w:hAnsi="Times New Roman" w:cs="Times New Roman"/>
          <w:color w:val="131413"/>
        </w:rPr>
        <w:t xml:space="preserve"> </w:t>
      </w:r>
      <w:r w:rsidRPr="00416E5B">
        <w:rPr>
          <w:rFonts w:ascii="Times New Roman" w:hAnsi="Times New Roman" w:cs="Times New Roman"/>
          <w:color w:val="131413"/>
        </w:rPr>
        <w:t>either of your parents hit the other or another adult in your</w:t>
      </w:r>
      <w:r>
        <w:rPr>
          <w:rFonts w:ascii="Times New Roman" w:hAnsi="Times New Roman" w:cs="Times New Roman"/>
          <w:color w:val="131413"/>
        </w:rPr>
        <w:t xml:space="preserve"> </w:t>
      </w:r>
      <w:r w:rsidRPr="00416E5B">
        <w:rPr>
          <w:rFonts w:ascii="Times New Roman" w:hAnsi="Times New Roman" w:cs="Times New Roman"/>
          <w:color w:val="131413"/>
        </w:rPr>
        <w:t>home?’ Participants used a 5-point scale (1 = never, 2 = 1–2</w:t>
      </w:r>
      <w:r>
        <w:rPr>
          <w:rFonts w:ascii="Times New Roman" w:hAnsi="Times New Roman" w:cs="Times New Roman"/>
          <w:color w:val="131413"/>
        </w:rPr>
        <w:t xml:space="preserve"> </w:t>
      </w:r>
      <w:r w:rsidRPr="00416E5B">
        <w:rPr>
          <w:rFonts w:ascii="Times New Roman" w:hAnsi="Times New Roman" w:cs="Times New Roman"/>
          <w:color w:val="131413"/>
        </w:rPr>
        <w:t>times, 3 = 3–5 times, 4=6–10 times, 5 = more than 10 times)</w:t>
      </w:r>
      <w:r>
        <w:rPr>
          <w:rFonts w:ascii="Times New Roman" w:hAnsi="Times New Roman" w:cs="Times New Roman"/>
          <w:color w:val="131413"/>
        </w:rPr>
        <w:t xml:space="preserve"> </w:t>
      </w:r>
      <w:r w:rsidRPr="00416E5B">
        <w:rPr>
          <w:rFonts w:ascii="Times New Roman" w:hAnsi="Times New Roman" w:cs="Times New Roman"/>
          <w:color w:val="131413"/>
        </w:rPr>
        <w:t>to rate the frequency of exposure to inter-parental violence.</w:t>
      </w:r>
      <w:r>
        <w:rPr>
          <w:rFonts w:ascii="Times New Roman" w:hAnsi="Times New Roman" w:cs="Times New Roman"/>
          <w:color w:val="131413"/>
        </w:rPr>
        <w:t xml:space="preserve"> </w:t>
      </w:r>
      <w:r w:rsidRPr="00416E5B">
        <w:rPr>
          <w:rFonts w:ascii="Times New Roman" w:hAnsi="Times New Roman" w:cs="Times New Roman"/>
          <w:color w:val="131413"/>
        </w:rPr>
        <w:t>Test-retest reliability of the stem items exceeded .81. The kappa</w:t>
      </w:r>
      <w:r>
        <w:rPr>
          <w:rFonts w:ascii="Times New Roman" w:hAnsi="Times New Roman" w:cs="Times New Roman"/>
          <w:color w:val="131413"/>
        </w:rPr>
        <w:t xml:space="preserve"> </w:t>
      </w:r>
      <w:r w:rsidRPr="00416E5B">
        <w:rPr>
          <w:rFonts w:ascii="Times New Roman" w:hAnsi="Times New Roman" w:cs="Times New Roman"/>
          <w:color w:val="131413"/>
        </w:rPr>
        <w:t>coefficient of agreement for the classification of domestic</w:t>
      </w:r>
      <w:r>
        <w:rPr>
          <w:rFonts w:ascii="Times New Roman" w:hAnsi="Times New Roman" w:cs="Times New Roman"/>
          <w:color w:val="131413"/>
        </w:rPr>
        <w:t xml:space="preserve"> </w:t>
      </w:r>
      <w:r w:rsidRPr="00416E5B">
        <w:rPr>
          <w:rFonts w:ascii="Times New Roman" w:hAnsi="Times New Roman" w:cs="Times New Roman"/>
          <w:color w:val="131413"/>
        </w:rPr>
        <w:t>violence indicates excellent intra-</w:t>
      </w:r>
      <w:proofErr w:type="spellStart"/>
      <w:r w:rsidRPr="00416E5B">
        <w:rPr>
          <w:rFonts w:ascii="Times New Roman" w:hAnsi="Times New Roman" w:cs="Times New Roman"/>
          <w:color w:val="131413"/>
        </w:rPr>
        <w:t>rater</w:t>
      </w:r>
      <w:proofErr w:type="spellEnd"/>
      <w:r w:rsidRPr="00416E5B">
        <w:rPr>
          <w:rFonts w:ascii="Times New Roman" w:hAnsi="Times New Roman" w:cs="Times New Roman"/>
          <w:color w:val="131413"/>
        </w:rPr>
        <w:t xml:space="preserve"> reliability (Landis </w:t>
      </w:r>
      <w:r>
        <w:rPr>
          <w:rFonts w:ascii="Times New Roman" w:hAnsi="Times New Roman" w:cs="Times New Roman"/>
          <w:color w:val="131413"/>
        </w:rPr>
        <w:t xml:space="preserve">&amp; </w:t>
      </w:r>
      <w:r w:rsidRPr="00416E5B">
        <w:rPr>
          <w:rFonts w:ascii="Times New Roman" w:hAnsi="Times New Roman" w:cs="Times New Roman"/>
          <w:color w:val="131413"/>
        </w:rPr>
        <w:t>Koch 1977). Second, we defined parental substance abuse by</w:t>
      </w:r>
      <w:r>
        <w:rPr>
          <w:rFonts w:ascii="Times New Roman" w:hAnsi="Times New Roman" w:cs="Times New Roman"/>
          <w:color w:val="131413"/>
        </w:rPr>
        <w:t xml:space="preserve"> </w:t>
      </w:r>
      <w:r w:rsidRPr="00416E5B">
        <w:rPr>
          <w:rFonts w:ascii="Times New Roman" w:hAnsi="Times New Roman" w:cs="Times New Roman"/>
          <w:color w:val="131413"/>
        </w:rPr>
        <w:t>asking the question: ‘How many times have you ever felt</w:t>
      </w:r>
      <w:r>
        <w:rPr>
          <w:rFonts w:ascii="Times New Roman" w:hAnsi="Times New Roman" w:cs="Times New Roman"/>
          <w:color w:val="131413"/>
        </w:rPr>
        <w:t xml:space="preserve"> </w:t>
      </w:r>
      <w:r w:rsidRPr="00416E5B">
        <w:rPr>
          <w:rFonts w:ascii="Times New Roman" w:hAnsi="Times New Roman" w:cs="Times New Roman"/>
          <w:color w:val="131413"/>
        </w:rPr>
        <w:t xml:space="preserve">afraid of either of your parent’s </w:t>
      </w:r>
      <w:proofErr w:type="spellStart"/>
      <w:r w:rsidRPr="00416E5B">
        <w:rPr>
          <w:rFonts w:ascii="Times New Roman" w:hAnsi="Times New Roman" w:cs="Times New Roman"/>
          <w:color w:val="131413"/>
        </w:rPr>
        <w:t>behavior</w:t>
      </w:r>
      <w:proofErr w:type="spellEnd"/>
      <w:r w:rsidRPr="00416E5B">
        <w:rPr>
          <w:rFonts w:ascii="Times New Roman" w:hAnsi="Times New Roman" w:cs="Times New Roman"/>
          <w:color w:val="131413"/>
        </w:rPr>
        <w:t xml:space="preserve"> after their use of</w:t>
      </w:r>
      <w:r>
        <w:rPr>
          <w:rFonts w:ascii="Times New Roman" w:hAnsi="Times New Roman" w:cs="Times New Roman"/>
          <w:color w:val="131413"/>
        </w:rPr>
        <w:t xml:space="preserve"> </w:t>
      </w:r>
      <w:r w:rsidRPr="00416E5B">
        <w:rPr>
          <w:rFonts w:ascii="Times New Roman" w:hAnsi="Times New Roman" w:cs="Times New Roman"/>
          <w:color w:val="131413"/>
        </w:rPr>
        <w:t>alcohol or drugs?’ Children used a 5-point scale (from 1 =</w:t>
      </w:r>
      <w:r>
        <w:rPr>
          <w:rFonts w:ascii="Times New Roman" w:hAnsi="Times New Roman" w:cs="Times New Roman"/>
          <w:color w:val="131413"/>
        </w:rPr>
        <w:t xml:space="preserve"> </w:t>
      </w:r>
      <w:r w:rsidRPr="00416E5B">
        <w:rPr>
          <w:rFonts w:ascii="Times New Roman" w:hAnsi="Times New Roman" w:cs="Times New Roman"/>
          <w:color w:val="131413"/>
        </w:rPr>
        <w:t>never to 5=more than 10 times) to rate the frequency of</w:t>
      </w:r>
      <w:r>
        <w:rPr>
          <w:rFonts w:ascii="Times New Roman" w:hAnsi="Times New Roman" w:cs="Times New Roman"/>
          <w:color w:val="131413"/>
        </w:rPr>
        <w:t xml:space="preserve"> </w:t>
      </w:r>
      <w:r w:rsidRPr="00416E5B">
        <w:rPr>
          <w:rFonts w:ascii="Times New Roman" w:hAnsi="Times New Roman" w:cs="Times New Roman"/>
          <w:color w:val="131413"/>
        </w:rPr>
        <w:t>exposure to a dysfunctional family environment because of</w:t>
      </w:r>
      <w:r>
        <w:rPr>
          <w:rFonts w:ascii="Times New Roman" w:hAnsi="Times New Roman" w:cs="Times New Roman"/>
          <w:color w:val="131413"/>
        </w:rPr>
        <w:t xml:space="preserve"> </w:t>
      </w:r>
      <w:r w:rsidRPr="00416E5B">
        <w:rPr>
          <w:rFonts w:ascii="Times New Roman" w:hAnsi="Times New Roman" w:cs="Times New Roman"/>
          <w:color w:val="131413"/>
        </w:rPr>
        <w:t>parental substance abuse from their perspectives. Although</w:t>
      </w:r>
      <w:r>
        <w:rPr>
          <w:rFonts w:ascii="Times New Roman" w:hAnsi="Times New Roman" w:cs="Times New Roman"/>
          <w:color w:val="131413"/>
        </w:rPr>
        <w:t xml:space="preserve"> </w:t>
      </w:r>
      <w:r w:rsidRPr="00416E5B">
        <w:rPr>
          <w:rFonts w:ascii="Times New Roman" w:hAnsi="Times New Roman" w:cs="Times New Roman"/>
          <w:color w:val="131413"/>
        </w:rPr>
        <w:t>there is a limitation for the single-question test, the single</w:t>
      </w:r>
      <w:r>
        <w:rPr>
          <w:rFonts w:ascii="Times New Roman" w:hAnsi="Times New Roman" w:cs="Times New Roman"/>
          <w:color w:val="131413"/>
        </w:rPr>
        <w:t xml:space="preserve"> </w:t>
      </w:r>
      <w:r w:rsidRPr="00416E5B">
        <w:rPr>
          <w:rFonts w:ascii="Times New Roman" w:hAnsi="Times New Roman" w:cs="Times New Roman"/>
          <w:color w:val="131413"/>
        </w:rPr>
        <w:t>question</w:t>
      </w:r>
      <w:r>
        <w:rPr>
          <w:rFonts w:ascii="Times New Roman" w:hAnsi="Times New Roman" w:cs="Times New Roman"/>
          <w:color w:val="131413"/>
        </w:rPr>
        <w:t xml:space="preserve"> </w:t>
      </w:r>
      <w:r w:rsidRPr="00416E5B">
        <w:rPr>
          <w:rFonts w:ascii="Times New Roman" w:hAnsi="Times New Roman" w:cs="Times New Roman"/>
          <w:color w:val="131413"/>
        </w:rPr>
        <w:t>alcohol and drug-use screening test design has been</w:t>
      </w:r>
      <w:r>
        <w:rPr>
          <w:rFonts w:ascii="Times New Roman" w:hAnsi="Times New Roman" w:cs="Times New Roman"/>
          <w:color w:val="131413"/>
        </w:rPr>
        <w:t xml:space="preserve"> </w:t>
      </w:r>
      <w:r w:rsidRPr="00416E5B">
        <w:rPr>
          <w:rFonts w:ascii="Times New Roman" w:hAnsi="Times New Roman" w:cs="Times New Roman"/>
          <w:color w:val="131413"/>
        </w:rPr>
        <w:t>validated in previous research (Smith et al. 2009, 2010).</w:t>
      </w:r>
    </w:p>
    <w:p w14:paraId="61E838B1" w14:textId="6E717FD9" w:rsid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b/>
          <w:bCs/>
          <w:color w:val="131413"/>
        </w:rPr>
        <w:t>PTSD</w:t>
      </w:r>
      <w:r>
        <w:rPr>
          <w:rFonts w:ascii="Times New Roman" w:hAnsi="Times New Roman" w:cs="Times New Roman"/>
          <w:b/>
          <w:bCs/>
          <w:color w:val="131413"/>
        </w:rPr>
        <w:t>.</w:t>
      </w:r>
      <w:r w:rsidRPr="00416E5B">
        <w:rPr>
          <w:rFonts w:ascii="Times New Roman" w:hAnsi="Times New Roman" w:cs="Times New Roman"/>
          <w:b/>
          <w:bCs/>
          <w:color w:val="131413"/>
        </w:rPr>
        <w:t xml:space="preserve"> </w:t>
      </w:r>
      <w:r w:rsidRPr="00416E5B">
        <w:rPr>
          <w:rFonts w:ascii="Times New Roman" w:hAnsi="Times New Roman" w:cs="Times New Roman"/>
          <w:color w:val="131413"/>
        </w:rPr>
        <w:t>We assessed children’s symptoms associated with traumatic</w:t>
      </w:r>
      <w:r>
        <w:rPr>
          <w:rFonts w:ascii="Times New Roman" w:hAnsi="Times New Roman" w:cs="Times New Roman"/>
          <w:color w:val="131413"/>
        </w:rPr>
        <w:t xml:space="preserve"> </w:t>
      </w:r>
      <w:r w:rsidRPr="00416E5B">
        <w:rPr>
          <w:rFonts w:ascii="Times New Roman" w:hAnsi="Times New Roman" w:cs="Times New Roman"/>
          <w:color w:val="131413"/>
        </w:rPr>
        <w:t>experiences using the Chinese version of the UCLA</w:t>
      </w:r>
      <w:r>
        <w:rPr>
          <w:rFonts w:ascii="Times New Roman" w:hAnsi="Times New Roman" w:cs="Times New Roman"/>
          <w:color w:val="131413"/>
        </w:rPr>
        <w:t xml:space="preserve"> </w:t>
      </w:r>
      <w:r w:rsidRPr="00416E5B">
        <w:rPr>
          <w:rFonts w:ascii="Times New Roman" w:hAnsi="Times New Roman" w:cs="Times New Roman"/>
          <w:color w:val="131413"/>
        </w:rPr>
        <w:t>PTSD Reaction Index for DSM-IV (Chen et al. 2002;</w:t>
      </w:r>
      <w:r>
        <w:rPr>
          <w:rFonts w:ascii="Times New Roman" w:hAnsi="Times New Roman" w:cs="Times New Roman"/>
          <w:color w:val="131413"/>
        </w:rPr>
        <w:t xml:space="preserve"> </w:t>
      </w:r>
      <w:r w:rsidRPr="00416E5B">
        <w:rPr>
          <w:rFonts w:ascii="Times New Roman" w:hAnsi="Times New Roman" w:cs="Times New Roman"/>
          <w:color w:val="131413"/>
        </w:rPr>
        <w:t>Steinberg et al. 2004). Participants used a 5-point Likert scale</w:t>
      </w:r>
      <w:r>
        <w:rPr>
          <w:rFonts w:ascii="Times New Roman" w:hAnsi="Times New Roman" w:cs="Times New Roman"/>
          <w:color w:val="131413"/>
        </w:rPr>
        <w:t xml:space="preserve"> </w:t>
      </w:r>
      <w:r w:rsidRPr="00416E5B">
        <w:rPr>
          <w:rFonts w:ascii="Times New Roman" w:hAnsi="Times New Roman" w:cs="Times New Roman"/>
          <w:color w:val="131413"/>
        </w:rPr>
        <w:t>(from 0 = never to 4 = most of the time) to rate the frequency</w:t>
      </w:r>
      <w:r>
        <w:rPr>
          <w:rFonts w:ascii="Times New Roman" w:hAnsi="Times New Roman" w:cs="Times New Roman"/>
          <w:color w:val="131413"/>
        </w:rPr>
        <w:t xml:space="preserve"> </w:t>
      </w:r>
      <w:r w:rsidRPr="00416E5B">
        <w:rPr>
          <w:rFonts w:ascii="Times New Roman" w:hAnsi="Times New Roman" w:cs="Times New Roman"/>
          <w:color w:val="131413"/>
        </w:rPr>
        <w:t>of experiencing each symptom during the previous month. In</w:t>
      </w:r>
      <w:r>
        <w:rPr>
          <w:rFonts w:ascii="Times New Roman" w:hAnsi="Times New Roman" w:cs="Times New Roman"/>
          <w:color w:val="131413"/>
        </w:rPr>
        <w:t xml:space="preserve"> </w:t>
      </w:r>
      <w:r w:rsidRPr="00416E5B">
        <w:rPr>
          <w:rFonts w:ascii="Times New Roman" w:hAnsi="Times New Roman" w:cs="Times New Roman"/>
          <w:color w:val="131413"/>
        </w:rPr>
        <w:t>order to reduce the time needed to complete the questionnaire,</w:t>
      </w:r>
      <w:r>
        <w:rPr>
          <w:rFonts w:ascii="Times New Roman" w:hAnsi="Times New Roman" w:cs="Times New Roman"/>
          <w:color w:val="131413"/>
        </w:rPr>
        <w:t xml:space="preserve"> </w:t>
      </w:r>
      <w:r w:rsidRPr="00416E5B">
        <w:rPr>
          <w:rFonts w:ascii="Times New Roman" w:hAnsi="Times New Roman" w:cs="Times New Roman"/>
          <w:color w:val="131413"/>
        </w:rPr>
        <w:t>we deleted five items (items 11, 14, 20, 21, and 22) from the</w:t>
      </w:r>
      <w:r>
        <w:rPr>
          <w:rFonts w:ascii="Times New Roman" w:hAnsi="Times New Roman" w:cs="Times New Roman"/>
          <w:color w:val="131413"/>
        </w:rPr>
        <w:t xml:space="preserve"> </w:t>
      </w:r>
      <w:r w:rsidRPr="00416E5B">
        <w:rPr>
          <w:rFonts w:ascii="Times New Roman" w:hAnsi="Times New Roman" w:cs="Times New Roman"/>
          <w:color w:val="131413"/>
        </w:rPr>
        <w:t>original scale according to the factor analysis results from the</w:t>
      </w:r>
      <w:r>
        <w:rPr>
          <w:rFonts w:ascii="Times New Roman" w:hAnsi="Times New Roman" w:cs="Times New Roman"/>
          <w:color w:val="131413"/>
        </w:rPr>
        <w:t xml:space="preserve"> </w:t>
      </w:r>
      <w:r w:rsidRPr="00416E5B">
        <w:rPr>
          <w:rFonts w:ascii="Times New Roman" w:hAnsi="Times New Roman" w:cs="Times New Roman"/>
          <w:color w:val="131413"/>
        </w:rPr>
        <w:t>pilot study; therefore, the current study used only 17 items.</w:t>
      </w:r>
      <w:r>
        <w:rPr>
          <w:rFonts w:ascii="Times New Roman" w:hAnsi="Times New Roman" w:cs="Times New Roman"/>
          <w:color w:val="131413"/>
        </w:rPr>
        <w:t xml:space="preserve"> </w:t>
      </w:r>
      <w:r w:rsidRPr="00416E5B">
        <w:rPr>
          <w:rFonts w:ascii="Times New Roman" w:hAnsi="Times New Roman" w:cs="Times New Roman"/>
          <w:color w:val="131413"/>
        </w:rPr>
        <w:t>The adolescent version of the Chinese PTSD scale has been</w:t>
      </w:r>
      <w:r>
        <w:rPr>
          <w:rFonts w:ascii="Times New Roman" w:hAnsi="Times New Roman" w:cs="Times New Roman"/>
          <w:color w:val="131413"/>
        </w:rPr>
        <w:t xml:space="preserve"> </w:t>
      </w:r>
      <w:r w:rsidRPr="00416E5B">
        <w:rPr>
          <w:rFonts w:ascii="Times New Roman" w:hAnsi="Times New Roman" w:cs="Times New Roman"/>
          <w:color w:val="131413"/>
        </w:rPr>
        <w:t>validated for children in the fourth grade (Chen et al. 2002).</w:t>
      </w:r>
      <w:r>
        <w:rPr>
          <w:rFonts w:ascii="Times New Roman" w:hAnsi="Times New Roman" w:cs="Times New Roman"/>
          <w:color w:val="131413"/>
        </w:rPr>
        <w:t xml:space="preserve"> </w:t>
      </w:r>
      <w:r w:rsidRPr="00416E5B">
        <w:rPr>
          <w:rFonts w:ascii="Times New Roman" w:hAnsi="Times New Roman" w:cs="Times New Roman"/>
          <w:color w:val="131413"/>
        </w:rPr>
        <w:lastRenderedPageBreak/>
        <w:t>The PTSD score was computed using the means of all 17</w:t>
      </w:r>
      <w:r>
        <w:rPr>
          <w:rFonts w:ascii="Times New Roman" w:hAnsi="Times New Roman" w:cs="Times New Roman"/>
          <w:color w:val="131413"/>
        </w:rPr>
        <w:t xml:space="preserve"> </w:t>
      </w:r>
      <w:r w:rsidRPr="00416E5B">
        <w:rPr>
          <w:rFonts w:ascii="Times New Roman" w:hAnsi="Times New Roman" w:cs="Times New Roman"/>
          <w:color w:val="131413"/>
        </w:rPr>
        <w:t>responses. Higher scores reflect greater post-traumatic symptom</w:t>
      </w:r>
      <w:r>
        <w:rPr>
          <w:rFonts w:ascii="Times New Roman" w:hAnsi="Times New Roman" w:cs="Times New Roman"/>
          <w:color w:val="131413"/>
        </w:rPr>
        <w:t xml:space="preserve"> </w:t>
      </w:r>
      <w:r w:rsidRPr="00416E5B">
        <w:rPr>
          <w:rFonts w:ascii="Times New Roman" w:hAnsi="Times New Roman" w:cs="Times New Roman"/>
          <w:color w:val="131413"/>
        </w:rPr>
        <w:t>severity. The PTSD scale scores showed strong reliability</w:t>
      </w:r>
      <w:r>
        <w:rPr>
          <w:rFonts w:ascii="Times New Roman" w:hAnsi="Times New Roman" w:cs="Times New Roman"/>
          <w:color w:val="131413"/>
        </w:rPr>
        <w:t xml:space="preserve"> </w:t>
      </w:r>
      <w:r w:rsidRPr="00416E5B">
        <w:rPr>
          <w:rFonts w:ascii="Times New Roman" w:hAnsi="Times New Roman" w:cs="Times New Roman"/>
          <w:color w:val="131413"/>
        </w:rPr>
        <w:t>for the present sample (α = .89).</w:t>
      </w:r>
    </w:p>
    <w:p w14:paraId="28C3C812" w14:textId="77777777" w:rsidR="00416E5B" w:rsidRPr="00416E5B" w:rsidRDefault="00416E5B" w:rsidP="00416E5B">
      <w:pPr>
        <w:autoSpaceDE w:val="0"/>
        <w:autoSpaceDN w:val="0"/>
        <w:adjustRightInd w:val="0"/>
        <w:spacing w:line="480" w:lineRule="auto"/>
        <w:rPr>
          <w:rFonts w:ascii="Times New Roman" w:hAnsi="Times New Roman" w:cs="Times New Roman"/>
          <w:b/>
          <w:bCs/>
          <w:color w:val="131413"/>
        </w:rPr>
      </w:pPr>
      <w:r w:rsidRPr="00416E5B">
        <w:rPr>
          <w:rFonts w:ascii="Times New Roman" w:hAnsi="Times New Roman" w:cs="Times New Roman"/>
          <w:b/>
          <w:bCs/>
          <w:color w:val="131413"/>
        </w:rPr>
        <w:t>Statistical Analysis</w:t>
      </w:r>
    </w:p>
    <w:p w14:paraId="5102782C" w14:textId="751FA59E" w:rsidR="00416E5B" w:rsidRDefault="00416E5B" w:rsidP="00416E5B">
      <w:pPr>
        <w:autoSpaceDE w:val="0"/>
        <w:autoSpaceDN w:val="0"/>
        <w:adjustRightInd w:val="0"/>
        <w:spacing w:line="480" w:lineRule="auto"/>
        <w:rPr>
          <w:rFonts w:ascii="Times New Roman" w:hAnsi="Times New Roman" w:cs="Times New Roman"/>
          <w:color w:val="131413"/>
        </w:rPr>
      </w:pPr>
      <w:r w:rsidRPr="00416E5B">
        <w:rPr>
          <w:rFonts w:ascii="Times New Roman" w:hAnsi="Times New Roman" w:cs="Times New Roman"/>
          <w:color w:val="131413"/>
        </w:rPr>
        <w:t>We performed statistical analysis using SPSS for Windows,</w:t>
      </w:r>
      <w:r>
        <w:rPr>
          <w:rFonts w:ascii="Times New Roman" w:hAnsi="Times New Roman" w:cs="Times New Roman"/>
          <w:color w:val="131413"/>
        </w:rPr>
        <w:t xml:space="preserve"> </w:t>
      </w:r>
      <w:r w:rsidRPr="00416E5B">
        <w:rPr>
          <w:rFonts w:ascii="Times New Roman" w:hAnsi="Times New Roman" w:cs="Times New Roman"/>
          <w:color w:val="131413"/>
        </w:rPr>
        <w:t>version 24. First, we employed descriptive statistics to assess</w:t>
      </w:r>
      <w:r>
        <w:rPr>
          <w:rFonts w:ascii="Times New Roman" w:hAnsi="Times New Roman" w:cs="Times New Roman"/>
          <w:color w:val="131413"/>
        </w:rPr>
        <w:t xml:space="preserve"> </w:t>
      </w:r>
      <w:r w:rsidRPr="00416E5B">
        <w:rPr>
          <w:rFonts w:ascii="Times New Roman" w:hAnsi="Times New Roman" w:cs="Times New Roman"/>
          <w:color w:val="131413"/>
        </w:rPr>
        <w:t>the distribution of bullying, four types of child maltreatment,</w:t>
      </w:r>
      <w:r>
        <w:rPr>
          <w:rFonts w:ascii="Times New Roman" w:hAnsi="Times New Roman" w:cs="Times New Roman"/>
          <w:color w:val="131413"/>
        </w:rPr>
        <w:t xml:space="preserve"> </w:t>
      </w:r>
      <w:r w:rsidRPr="00416E5B">
        <w:rPr>
          <w:rFonts w:ascii="Times New Roman" w:hAnsi="Times New Roman" w:cs="Times New Roman"/>
          <w:color w:val="131413"/>
        </w:rPr>
        <w:t>and exposure to inter-parental violence, parental substance</w:t>
      </w:r>
      <w:r>
        <w:rPr>
          <w:rFonts w:ascii="Times New Roman" w:hAnsi="Times New Roman" w:cs="Times New Roman"/>
          <w:color w:val="131413"/>
        </w:rPr>
        <w:t xml:space="preserve"> </w:t>
      </w:r>
      <w:r w:rsidRPr="00416E5B">
        <w:rPr>
          <w:rFonts w:ascii="Times New Roman" w:hAnsi="Times New Roman" w:cs="Times New Roman"/>
          <w:color w:val="131413"/>
        </w:rPr>
        <w:t>abuse, and children’s PTSD</w:t>
      </w:r>
      <w:r>
        <w:rPr>
          <w:rFonts w:ascii="Times New Roman" w:hAnsi="Times New Roman" w:cs="Times New Roman"/>
          <w:color w:val="131413"/>
        </w:rPr>
        <w:t xml:space="preserve"> </w:t>
      </w:r>
      <w:r w:rsidRPr="00416E5B">
        <w:rPr>
          <w:rFonts w:ascii="Times New Roman" w:hAnsi="Times New Roman" w:cs="Times New Roman"/>
          <w:color w:val="131413"/>
        </w:rPr>
        <w:t>symptoms. Second,</w:t>
      </w:r>
      <w:r>
        <w:rPr>
          <w:rFonts w:ascii="Times New Roman" w:hAnsi="Times New Roman" w:cs="Times New Roman"/>
          <w:color w:val="131413"/>
        </w:rPr>
        <w:t xml:space="preserve"> </w:t>
      </w:r>
      <w:r w:rsidRPr="00416E5B">
        <w:rPr>
          <w:rFonts w:ascii="Times New Roman" w:hAnsi="Times New Roman" w:cs="Times New Roman"/>
          <w:color w:val="131413"/>
        </w:rPr>
        <w:t>we conducted</w:t>
      </w:r>
      <w:r>
        <w:rPr>
          <w:rFonts w:ascii="Times New Roman" w:hAnsi="Times New Roman" w:cs="Times New Roman"/>
          <w:color w:val="131413"/>
        </w:rPr>
        <w:t xml:space="preserve"> </w:t>
      </w:r>
      <w:r w:rsidRPr="00416E5B">
        <w:rPr>
          <w:rFonts w:ascii="Times New Roman" w:hAnsi="Times New Roman" w:cs="Times New Roman"/>
          <w:color w:val="131413"/>
        </w:rPr>
        <w:t>correlational analysis using the Pearson coefficient to illustrate</w:t>
      </w:r>
      <w:r>
        <w:rPr>
          <w:rFonts w:ascii="Times New Roman" w:hAnsi="Times New Roman" w:cs="Times New Roman"/>
          <w:color w:val="131413"/>
        </w:rPr>
        <w:t xml:space="preserve"> </w:t>
      </w:r>
      <w:r w:rsidRPr="00416E5B">
        <w:rPr>
          <w:rFonts w:ascii="Times New Roman" w:hAnsi="Times New Roman" w:cs="Times New Roman"/>
          <w:color w:val="131413"/>
        </w:rPr>
        <w:t>interrelationships among each of the variables. Third, we conducted</w:t>
      </w:r>
      <w:r>
        <w:rPr>
          <w:rFonts w:ascii="Times New Roman" w:hAnsi="Times New Roman" w:cs="Times New Roman"/>
          <w:color w:val="131413"/>
        </w:rPr>
        <w:t xml:space="preserve"> </w:t>
      </w:r>
      <w:r w:rsidRPr="00416E5B">
        <w:rPr>
          <w:rFonts w:ascii="Times New Roman" w:hAnsi="Times New Roman" w:cs="Times New Roman"/>
          <w:color w:val="131413"/>
        </w:rPr>
        <w:t>hierarchical regression to examine the effects of child</w:t>
      </w:r>
      <w:r>
        <w:rPr>
          <w:rFonts w:ascii="Times New Roman" w:hAnsi="Times New Roman" w:cs="Times New Roman"/>
          <w:color w:val="131413"/>
        </w:rPr>
        <w:t xml:space="preserve"> </w:t>
      </w:r>
      <w:r w:rsidRPr="00416E5B">
        <w:rPr>
          <w:rFonts w:ascii="Times New Roman" w:hAnsi="Times New Roman" w:cs="Times New Roman"/>
          <w:color w:val="131413"/>
        </w:rPr>
        <w:t>maltreatment, dysfunctional family environment, and PTSD</w:t>
      </w:r>
      <w:r>
        <w:rPr>
          <w:rFonts w:ascii="Times New Roman" w:hAnsi="Times New Roman" w:cs="Times New Roman"/>
          <w:color w:val="131413"/>
        </w:rPr>
        <w:t xml:space="preserve"> </w:t>
      </w:r>
      <w:r w:rsidRPr="00416E5B">
        <w:rPr>
          <w:rFonts w:ascii="Times New Roman" w:hAnsi="Times New Roman" w:cs="Times New Roman"/>
          <w:color w:val="131413"/>
        </w:rPr>
        <w:t>symptoms on children’s bullying, after controlling for gender.</w:t>
      </w:r>
      <w:r>
        <w:rPr>
          <w:rFonts w:ascii="Times New Roman" w:hAnsi="Times New Roman" w:cs="Times New Roman"/>
          <w:color w:val="131413"/>
        </w:rPr>
        <w:t xml:space="preserve"> </w:t>
      </w:r>
      <w:r w:rsidRPr="00416E5B">
        <w:rPr>
          <w:rFonts w:ascii="Times New Roman" w:hAnsi="Times New Roman" w:cs="Times New Roman"/>
          <w:color w:val="131413"/>
        </w:rPr>
        <w:t xml:space="preserve">Finally, we used four-step regression analysis (Baron </w:t>
      </w:r>
      <w:r>
        <w:rPr>
          <w:rFonts w:ascii="Times New Roman" w:hAnsi="Times New Roman" w:cs="Times New Roman"/>
          <w:color w:val="131413"/>
        </w:rPr>
        <w:t xml:space="preserve">&amp; </w:t>
      </w:r>
      <w:r w:rsidRPr="00416E5B">
        <w:rPr>
          <w:rFonts w:ascii="Times New Roman" w:hAnsi="Times New Roman" w:cs="Times New Roman"/>
          <w:color w:val="131413"/>
        </w:rPr>
        <w:t>Kenny 1986) to examine the mediating effect of PTSD on</w:t>
      </w:r>
      <w:r>
        <w:rPr>
          <w:rFonts w:ascii="Times New Roman" w:hAnsi="Times New Roman" w:cs="Times New Roman"/>
          <w:color w:val="131413"/>
        </w:rPr>
        <w:t xml:space="preserve"> </w:t>
      </w:r>
      <w:r w:rsidRPr="00416E5B">
        <w:rPr>
          <w:rFonts w:ascii="Times New Roman" w:hAnsi="Times New Roman" w:cs="Times New Roman"/>
          <w:color w:val="131413"/>
        </w:rPr>
        <w:t>the associations between the ACE variables and child bullying.</w:t>
      </w:r>
      <w:r>
        <w:rPr>
          <w:rFonts w:ascii="Times New Roman" w:hAnsi="Times New Roman" w:cs="Times New Roman"/>
          <w:color w:val="131413"/>
        </w:rPr>
        <w:t xml:space="preserve"> </w:t>
      </w:r>
      <w:r w:rsidRPr="00416E5B">
        <w:rPr>
          <w:rFonts w:ascii="Times New Roman" w:hAnsi="Times New Roman" w:cs="Times New Roman"/>
          <w:color w:val="131413"/>
        </w:rPr>
        <w:t>The four-step analysis parameters for the mediating effect</w:t>
      </w:r>
      <w:r>
        <w:rPr>
          <w:rFonts w:ascii="Times New Roman" w:hAnsi="Times New Roman" w:cs="Times New Roman"/>
          <w:color w:val="131413"/>
        </w:rPr>
        <w:t xml:space="preserve"> </w:t>
      </w:r>
      <w:r w:rsidRPr="00416E5B">
        <w:rPr>
          <w:rFonts w:ascii="Times New Roman" w:hAnsi="Times New Roman" w:cs="Times New Roman"/>
          <w:color w:val="131413"/>
        </w:rPr>
        <w:t>are: (1) significant effect of predictor(s) on the outcome variable,</w:t>
      </w:r>
      <w:r>
        <w:rPr>
          <w:rFonts w:ascii="Times New Roman" w:hAnsi="Times New Roman" w:cs="Times New Roman"/>
          <w:color w:val="131413"/>
        </w:rPr>
        <w:t xml:space="preserve"> </w:t>
      </w:r>
      <w:r w:rsidRPr="00416E5B">
        <w:rPr>
          <w:rFonts w:ascii="Times New Roman" w:hAnsi="Times New Roman" w:cs="Times New Roman"/>
          <w:color w:val="131413"/>
        </w:rPr>
        <w:t>(2) significant effect of predictor(s) on the mediator, (3)</w:t>
      </w:r>
      <w:r>
        <w:rPr>
          <w:rFonts w:ascii="Times New Roman" w:hAnsi="Times New Roman" w:cs="Times New Roman"/>
          <w:color w:val="131413"/>
        </w:rPr>
        <w:t xml:space="preserve"> </w:t>
      </w:r>
      <w:r w:rsidRPr="00416E5B">
        <w:rPr>
          <w:rFonts w:ascii="Times New Roman" w:hAnsi="Times New Roman" w:cs="Times New Roman"/>
          <w:color w:val="131413"/>
        </w:rPr>
        <w:t>association between the mediator and the outcome when predictor(s) are controlled, and (4) reduction in the effect of predictor(s) on the outcome when the mediator is entered into the</w:t>
      </w:r>
      <w:r>
        <w:rPr>
          <w:rFonts w:ascii="Times New Roman" w:hAnsi="Times New Roman" w:cs="Times New Roman"/>
          <w:color w:val="131413"/>
        </w:rPr>
        <w:t xml:space="preserve"> </w:t>
      </w:r>
      <w:r w:rsidRPr="00416E5B">
        <w:rPr>
          <w:rFonts w:ascii="Times New Roman" w:hAnsi="Times New Roman" w:cs="Times New Roman"/>
          <w:color w:val="131413"/>
        </w:rPr>
        <w:t>model. A Sobel test provided support for partial mediation</w:t>
      </w:r>
      <w:r>
        <w:rPr>
          <w:rFonts w:ascii="Times New Roman" w:hAnsi="Times New Roman" w:cs="Times New Roman"/>
          <w:color w:val="131413"/>
        </w:rPr>
        <w:t xml:space="preserve"> </w:t>
      </w:r>
      <w:r w:rsidRPr="00416E5B">
        <w:rPr>
          <w:rFonts w:ascii="Times New Roman" w:hAnsi="Times New Roman" w:cs="Times New Roman"/>
          <w:color w:val="131413"/>
        </w:rPr>
        <w:t>(Sobel 1982).</w:t>
      </w:r>
    </w:p>
    <w:p w14:paraId="5A2194DC" w14:textId="77777777" w:rsidR="00032FE3" w:rsidRDefault="00032FE3" w:rsidP="00416E5B">
      <w:pPr>
        <w:autoSpaceDE w:val="0"/>
        <w:autoSpaceDN w:val="0"/>
        <w:adjustRightInd w:val="0"/>
        <w:spacing w:line="480" w:lineRule="auto"/>
        <w:rPr>
          <w:rFonts w:ascii="Times New Roman" w:hAnsi="Times New Roman" w:cs="Times New Roman"/>
          <w:color w:val="131413"/>
        </w:rPr>
      </w:pPr>
    </w:p>
    <w:p w14:paraId="3B85B67A" w14:textId="77777777" w:rsidR="00032FE3" w:rsidRPr="00032FE3" w:rsidRDefault="00032FE3" w:rsidP="00032FE3">
      <w:pPr>
        <w:autoSpaceDE w:val="0"/>
        <w:autoSpaceDN w:val="0"/>
        <w:adjustRightInd w:val="0"/>
        <w:spacing w:line="480" w:lineRule="auto"/>
        <w:jc w:val="center"/>
        <w:rPr>
          <w:rFonts w:ascii="Times New Roman" w:hAnsi="Times New Roman" w:cs="Times New Roman"/>
          <w:b/>
          <w:bCs/>
          <w:color w:val="131413"/>
        </w:rPr>
      </w:pPr>
      <w:r w:rsidRPr="00032FE3">
        <w:rPr>
          <w:rFonts w:ascii="Times New Roman" w:hAnsi="Times New Roman" w:cs="Times New Roman"/>
          <w:b/>
          <w:bCs/>
          <w:color w:val="131413"/>
        </w:rPr>
        <w:t>Results</w:t>
      </w:r>
    </w:p>
    <w:p w14:paraId="13B64016" w14:textId="77777777" w:rsidR="00032FE3" w:rsidRPr="00032FE3" w:rsidRDefault="00032FE3" w:rsidP="00032FE3">
      <w:pPr>
        <w:autoSpaceDE w:val="0"/>
        <w:autoSpaceDN w:val="0"/>
        <w:adjustRightInd w:val="0"/>
        <w:spacing w:line="480" w:lineRule="auto"/>
        <w:rPr>
          <w:rFonts w:ascii="Times New Roman" w:hAnsi="Times New Roman" w:cs="Times New Roman"/>
          <w:b/>
          <w:bCs/>
          <w:color w:val="131413"/>
        </w:rPr>
      </w:pPr>
      <w:r w:rsidRPr="00032FE3">
        <w:rPr>
          <w:rFonts w:ascii="Times New Roman" w:hAnsi="Times New Roman" w:cs="Times New Roman"/>
          <w:b/>
          <w:bCs/>
          <w:color w:val="131413"/>
        </w:rPr>
        <w:t>Descriptive Statistics and Correlations</w:t>
      </w:r>
    </w:p>
    <w:p w14:paraId="1EB79C2C" w14:textId="5398650D" w:rsidR="00032FE3" w:rsidRDefault="00032FE3" w:rsidP="00032FE3">
      <w:pPr>
        <w:autoSpaceDE w:val="0"/>
        <w:autoSpaceDN w:val="0"/>
        <w:adjustRightInd w:val="0"/>
        <w:spacing w:line="480" w:lineRule="auto"/>
        <w:rPr>
          <w:rFonts w:ascii="Times New Roman" w:hAnsi="Times New Roman" w:cs="Times New Roman"/>
          <w:color w:val="131413"/>
        </w:rPr>
      </w:pPr>
      <w:r w:rsidRPr="00032FE3">
        <w:rPr>
          <w:rFonts w:ascii="Times New Roman" w:hAnsi="Times New Roman" w:cs="Times New Roman"/>
          <w:color w:val="131413"/>
        </w:rPr>
        <w:t>Overall, 6233 participants completed the research questionnaire</w:t>
      </w:r>
      <w:r>
        <w:rPr>
          <w:rFonts w:ascii="Times New Roman" w:hAnsi="Times New Roman" w:cs="Times New Roman"/>
          <w:color w:val="131413"/>
        </w:rPr>
        <w:t xml:space="preserve"> </w:t>
      </w:r>
      <w:r w:rsidRPr="00032FE3">
        <w:rPr>
          <w:rFonts w:ascii="Times New Roman" w:hAnsi="Times New Roman" w:cs="Times New Roman"/>
          <w:color w:val="131413"/>
        </w:rPr>
        <w:t>without withdrawal;</w:t>
      </w:r>
      <w:r>
        <w:rPr>
          <w:rFonts w:ascii="Times New Roman" w:hAnsi="Times New Roman" w:cs="Times New Roman"/>
          <w:color w:val="131413"/>
        </w:rPr>
        <w:t xml:space="preserve"> </w:t>
      </w:r>
      <w:r w:rsidRPr="00032FE3">
        <w:rPr>
          <w:rFonts w:ascii="Times New Roman" w:hAnsi="Times New Roman" w:cs="Times New Roman"/>
          <w:color w:val="131413"/>
        </w:rPr>
        <w:t>50%</w:t>
      </w:r>
      <w:r>
        <w:rPr>
          <w:rFonts w:ascii="Times New Roman" w:hAnsi="Times New Roman" w:cs="Times New Roman"/>
          <w:color w:val="131413"/>
        </w:rPr>
        <w:t xml:space="preserve"> </w:t>
      </w:r>
      <w:r w:rsidRPr="00032FE3">
        <w:rPr>
          <w:rFonts w:ascii="Times New Roman" w:hAnsi="Times New Roman" w:cs="Times New Roman"/>
          <w:color w:val="131413"/>
        </w:rPr>
        <w:t>were girls and 50%</w:t>
      </w:r>
      <w:r>
        <w:rPr>
          <w:rFonts w:ascii="Times New Roman" w:hAnsi="Times New Roman" w:cs="Times New Roman"/>
          <w:color w:val="131413"/>
        </w:rPr>
        <w:t xml:space="preserve"> </w:t>
      </w:r>
      <w:r w:rsidRPr="00032FE3">
        <w:rPr>
          <w:rFonts w:ascii="Times New Roman" w:hAnsi="Times New Roman" w:cs="Times New Roman"/>
          <w:color w:val="131413"/>
        </w:rPr>
        <w:t>were boys.</w:t>
      </w:r>
      <w:r>
        <w:rPr>
          <w:rFonts w:ascii="Times New Roman" w:hAnsi="Times New Roman" w:cs="Times New Roman"/>
          <w:color w:val="131413"/>
        </w:rPr>
        <w:t xml:space="preserve"> </w:t>
      </w:r>
      <w:r w:rsidRPr="00032FE3">
        <w:rPr>
          <w:rFonts w:ascii="Times New Roman" w:hAnsi="Times New Roman" w:cs="Times New Roman"/>
          <w:color w:val="131413"/>
        </w:rPr>
        <w:t>Table 1 presents the correlation coefficients for all the study</w:t>
      </w:r>
      <w:r>
        <w:rPr>
          <w:rFonts w:ascii="Times New Roman" w:hAnsi="Times New Roman" w:cs="Times New Roman"/>
          <w:color w:val="131413"/>
        </w:rPr>
        <w:t xml:space="preserve"> </w:t>
      </w:r>
      <w:r w:rsidRPr="00032FE3">
        <w:rPr>
          <w:rFonts w:ascii="Times New Roman" w:hAnsi="Times New Roman" w:cs="Times New Roman"/>
          <w:color w:val="131413"/>
        </w:rPr>
        <w:t>variables and the descriptive statistics of the means and standard</w:t>
      </w:r>
      <w:r>
        <w:rPr>
          <w:rFonts w:ascii="Times New Roman" w:hAnsi="Times New Roman" w:cs="Times New Roman"/>
          <w:color w:val="131413"/>
        </w:rPr>
        <w:t xml:space="preserve"> </w:t>
      </w:r>
      <w:r w:rsidRPr="00032FE3">
        <w:rPr>
          <w:rFonts w:ascii="Times New Roman" w:hAnsi="Times New Roman" w:cs="Times New Roman"/>
          <w:color w:val="131413"/>
        </w:rPr>
        <w:t>deviations of the variables. Considering the cut-off point</w:t>
      </w:r>
      <w:r>
        <w:rPr>
          <w:rFonts w:ascii="Times New Roman" w:hAnsi="Times New Roman" w:cs="Times New Roman"/>
          <w:color w:val="131413"/>
        </w:rPr>
        <w:t xml:space="preserve"> </w:t>
      </w:r>
      <w:r w:rsidRPr="00032FE3">
        <w:rPr>
          <w:rFonts w:ascii="Times New Roman" w:hAnsi="Times New Roman" w:cs="Times New Roman"/>
          <w:color w:val="131413"/>
        </w:rPr>
        <w:t>of 3 times or more happened in the past year, the prevalence of</w:t>
      </w:r>
      <w:r>
        <w:rPr>
          <w:rFonts w:ascii="Times New Roman" w:hAnsi="Times New Roman" w:cs="Times New Roman"/>
          <w:color w:val="131413"/>
        </w:rPr>
        <w:t xml:space="preserve"> </w:t>
      </w:r>
      <w:r w:rsidRPr="00032FE3">
        <w:rPr>
          <w:rFonts w:ascii="Times New Roman" w:hAnsi="Times New Roman" w:cs="Times New Roman"/>
          <w:color w:val="131413"/>
        </w:rPr>
        <w:lastRenderedPageBreak/>
        <w:t>bullying perpetrations was 5%. More specifically, verbal</w:t>
      </w:r>
      <w:r>
        <w:rPr>
          <w:rFonts w:ascii="Times New Roman" w:hAnsi="Times New Roman" w:cs="Times New Roman"/>
          <w:color w:val="131413"/>
        </w:rPr>
        <w:t xml:space="preserve"> </w:t>
      </w:r>
      <w:r w:rsidRPr="00032FE3">
        <w:rPr>
          <w:rFonts w:ascii="Times New Roman" w:hAnsi="Times New Roman" w:cs="Times New Roman"/>
          <w:color w:val="131413"/>
        </w:rPr>
        <w:t xml:space="preserve">(9.9%) and relational (6.4%) aggressive bullying </w:t>
      </w:r>
      <w:proofErr w:type="spellStart"/>
      <w:r w:rsidRPr="00032FE3">
        <w:rPr>
          <w:rFonts w:ascii="Times New Roman" w:hAnsi="Times New Roman" w:cs="Times New Roman"/>
          <w:color w:val="131413"/>
        </w:rPr>
        <w:t>behaviors</w:t>
      </w:r>
      <w:proofErr w:type="spellEnd"/>
      <w:r>
        <w:rPr>
          <w:rFonts w:ascii="Times New Roman" w:hAnsi="Times New Roman" w:cs="Times New Roman"/>
          <w:color w:val="131413"/>
        </w:rPr>
        <w:t xml:space="preserve"> </w:t>
      </w:r>
      <w:r w:rsidRPr="00032FE3">
        <w:rPr>
          <w:rFonts w:ascii="Times New Roman" w:hAnsi="Times New Roman" w:cs="Times New Roman"/>
          <w:color w:val="131413"/>
        </w:rPr>
        <w:t>were found to be the most prevalent, followed by physical</w:t>
      </w:r>
      <w:r>
        <w:rPr>
          <w:rFonts w:ascii="Times New Roman" w:hAnsi="Times New Roman" w:cs="Times New Roman"/>
          <w:color w:val="131413"/>
        </w:rPr>
        <w:t xml:space="preserve"> </w:t>
      </w:r>
      <w:r w:rsidRPr="00032FE3">
        <w:rPr>
          <w:rFonts w:ascii="Times New Roman" w:hAnsi="Times New Roman" w:cs="Times New Roman"/>
          <w:color w:val="131413"/>
        </w:rPr>
        <w:t xml:space="preserve">(4.1%) and threaten (2%) bullying </w:t>
      </w:r>
      <w:proofErr w:type="spellStart"/>
      <w:r w:rsidRPr="00032FE3">
        <w:rPr>
          <w:rFonts w:ascii="Times New Roman" w:hAnsi="Times New Roman" w:cs="Times New Roman"/>
          <w:color w:val="131413"/>
        </w:rPr>
        <w:t>behaviors</w:t>
      </w:r>
      <w:proofErr w:type="spellEnd"/>
      <w:r w:rsidRPr="00032FE3">
        <w:rPr>
          <w:rFonts w:ascii="Times New Roman" w:hAnsi="Times New Roman" w:cs="Times New Roman"/>
          <w:color w:val="131413"/>
        </w:rPr>
        <w:t>. Gender differences</w:t>
      </w:r>
      <w:r>
        <w:rPr>
          <w:rFonts w:ascii="Times New Roman" w:hAnsi="Times New Roman" w:cs="Times New Roman"/>
          <w:color w:val="131413"/>
        </w:rPr>
        <w:t xml:space="preserve"> </w:t>
      </w:r>
      <w:r w:rsidRPr="00032FE3">
        <w:rPr>
          <w:rFonts w:ascii="Times New Roman" w:hAnsi="Times New Roman" w:cs="Times New Roman"/>
          <w:color w:val="131413"/>
        </w:rPr>
        <w:t>were found in verbal, physical, and threatened bullying</w:t>
      </w:r>
      <w:r>
        <w:rPr>
          <w:rFonts w:ascii="Times New Roman" w:hAnsi="Times New Roman" w:cs="Times New Roman"/>
          <w:color w:val="131413"/>
        </w:rPr>
        <w:t xml:space="preserve"> </w:t>
      </w:r>
      <w:proofErr w:type="spellStart"/>
      <w:r w:rsidRPr="00032FE3">
        <w:rPr>
          <w:rFonts w:ascii="Times New Roman" w:hAnsi="Times New Roman" w:cs="Times New Roman"/>
          <w:color w:val="131413"/>
        </w:rPr>
        <w:t>behaviors</w:t>
      </w:r>
      <w:proofErr w:type="spellEnd"/>
      <w:r w:rsidRPr="00032FE3">
        <w:rPr>
          <w:rFonts w:ascii="Times New Roman" w:hAnsi="Times New Roman" w:cs="Times New Roman"/>
          <w:color w:val="131413"/>
        </w:rPr>
        <w:t>, but no gender difference in relational aggressive</w:t>
      </w:r>
      <w:r>
        <w:rPr>
          <w:rFonts w:ascii="Times New Roman" w:hAnsi="Times New Roman" w:cs="Times New Roman"/>
          <w:color w:val="131413"/>
        </w:rPr>
        <w:t xml:space="preserve"> </w:t>
      </w:r>
      <w:r w:rsidRPr="00032FE3">
        <w:rPr>
          <w:rFonts w:ascii="Times New Roman" w:hAnsi="Times New Roman" w:cs="Times New Roman"/>
          <w:color w:val="131413"/>
        </w:rPr>
        <w:t xml:space="preserve">bullying </w:t>
      </w:r>
      <w:proofErr w:type="spellStart"/>
      <w:r w:rsidRPr="00032FE3">
        <w:rPr>
          <w:rFonts w:ascii="Times New Roman" w:hAnsi="Times New Roman" w:cs="Times New Roman"/>
          <w:color w:val="131413"/>
        </w:rPr>
        <w:t>behaviors</w:t>
      </w:r>
      <w:proofErr w:type="spellEnd"/>
      <w:r w:rsidRPr="00032FE3">
        <w:rPr>
          <w:rFonts w:ascii="Times New Roman" w:hAnsi="Times New Roman" w:cs="Times New Roman"/>
          <w:color w:val="131413"/>
        </w:rPr>
        <w:t>. Specifically, boys had higher scores of</w:t>
      </w:r>
      <w:r>
        <w:rPr>
          <w:rFonts w:ascii="Times New Roman" w:hAnsi="Times New Roman" w:cs="Times New Roman"/>
          <w:color w:val="131413"/>
        </w:rPr>
        <w:t xml:space="preserve"> </w:t>
      </w:r>
      <w:r w:rsidRPr="00032FE3">
        <w:rPr>
          <w:rFonts w:ascii="Times New Roman" w:hAnsi="Times New Roman" w:cs="Times New Roman"/>
          <w:color w:val="131413"/>
        </w:rPr>
        <w:t xml:space="preserve">verbal bullying </w:t>
      </w:r>
      <w:proofErr w:type="spellStart"/>
      <w:r w:rsidRPr="00032FE3">
        <w:rPr>
          <w:rFonts w:ascii="Times New Roman" w:hAnsi="Times New Roman" w:cs="Times New Roman"/>
          <w:color w:val="131413"/>
        </w:rPr>
        <w:t>behaviors</w:t>
      </w:r>
      <w:proofErr w:type="spellEnd"/>
      <w:r w:rsidRPr="00032FE3">
        <w:rPr>
          <w:rFonts w:ascii="Times New Roman" w:hAnsi="Times New Roman" w:cs="Times New Roman"/>
          <w:color w:val="131413"/>
        </w:rPr>
        <w:t xml:space="preserve"> (M = 1.62, SD = 1.05) than girls</w:t>
      </w:r>
      <w:r>
        <w:rPr>
          <w:rFonts w:ascii="Times New Roman" w:hAnsi="Times New Roman" w:cs="Times New Roman"/>
          <w:color w:val="131413"/>
        </w:rPr>
        <w:t xml:space="preserve"> </w:t>
      </w:r>
      <w:r w:rsidRPr="00032FE3">
        <w:rPr>
          <w:rFonts w:ascii="Times New Roman" w:hAnsi="Times New Roman" w:cs="Times New Roman"/>
          <w:color w:val="131413"/>
        </w:rPr>
        <w:t xml:space="preserve">(M= 1.41, SD = .81), </w:t>
      </w:r>
      <w:proofErr w:type="gramStart"/>
      <w:r w:rsidRPr="00032FE3">
        <w:rPr>
          <w:rFonts w:ascii="Times New Roman" w:hAnsi="Times New Roman" w:cs="Times New Roman"/>
          <w:color w:val="131413"/>
        </w:rPr>
        <w:t>t(</w:t>
      </w:r>
      <w:proofErr w:type="gramEnd"/>
      <w:r w:rsidRPr="00032FE3">
        <w:rPr>
          <w:rFonts w:ascii="Times New Roman" w:hAnsi="Times New Roman" w:cs="Times New Roman"/>
          <w:color w:val="131413"/>
        </w:rPr>
        <w:t>5848) = 9.2, p &lt; .001. Boys had higher</w:t>
      </w:r>
      <w:r>
        <w:rPr>
          <w:rFonts w:ascii="Times New Roman" w:hAnsi="Times New Roman" w:cs="Times New Roman"/>
          <w:color w:val="131413"/>
        </w:rPr>
        <w:t xml:space="preserve"> </w:t>
      </w:r>
      <w:r w:rsidRPr="00032FE3">
        <w:rPr>
          <w:rFonts w:ascii="Times New Roman" w:hAnsi="Times New Roman" w:cs="Times New Roman"/>
          <w:color w:val="131413"/>
        </w:rPr>
        <w:t xml:space="preserve">scores of physical bullying </w:t>
      </w:r>
      <w:proofErr w:type="spellStart"/>
      <w:r w:rsidRPr="00032FE3">
        <w:rPr>
          <w:rFonts w:ascii="Times New Roman" w:hAnsi="Times New Roman" w:cs="Times New Roman"/>
          <w:color w:val="131413"/>
        </w:rPr>
        <w:t>behaviors</w:t>
      </w:r>
      <w:proofErr w:type="spellEnd"/>
      <w:r w:rsidRPr="00032FE3">
        <w:rPr>
          <w:rFonts w:ascii="Times New Roman" w:hAnsi="Times New Roman" w:cs="Times New Roman"/>
          <w:color w:val="131413"/>
        </w:rPr>
        <w:t xml:space="preserve"> (M= 1.27, SD = .73)</w:t>
      </w:r>
      <w:r>
        <w:rPr>
          <w:rFonts w:ascii="Times New Roman" w:hAnsi="Times New Roman" w:cs="Times New Roman"/>
          <w:color w:val="131413"/>
        </w:rPr>
        <w:t xml:space="preserve"> </w:t>
      </w:r>
      <w:r w:rsidRPr="00032FE3">
        <w:rPr>
          <w:rFonts w:ascii="Times New Roman" w:hAnsi="Times New Roman" w:cs="Times New Roman"/>
          <w:color w:val="131413"/>
        </w:rPr>
        <w:t xml:space="preserve">than girls (M= 1.14, SD = .52), </w:t>
      </w:r>
      <w:proofErr w:type="gramStart"/>
      <w:r w:rsidRPr="00032FE3">
        <w:rPr>
          <w:rFonts w:ascii="Times New Roman" w:hAnsi="Times New Roman" w:cs="Times New Roman"/>
          <w:color w:val="131413"/>
        </w:rPr>
        <w:t>t(</w:t>
      </w:r>
      <w:proofErr w:type="gramEnd"/>
      <w:r w:rsidRPr="00032FE3">
        <w:rPr>
          <w:rFonts w:ascii="Times New Roman" w:hAnsi="Times New Roman" w:cs="Times New Roman"/>
          <w:color w:val="131413"/>
        </w:rPr>
        <w:t>5623) = 7.64, p &lt; .001.</w:t>
      </w:r>
    </w:p>
    <w:p w14:paraId="32F0DB35" w14:textId="77777777" w:rsidR="00032FE3" w:rsidRPr="00032FE3" w:rsidRDefault="00032FE3" w:rsidP="00032FE3">
      <w:pPr>
        <w:autoSpaceDE w:val="0"/>
        <w:autoSpaceDN w:val="0"/>
        <w:adjustRightInd w:val="0"/>
        <w:spacing w:line="480" w:lineRule="auto"/>
        <w:rPr>
          <w:rFonts w:ascii="Times New Roman" w:hAnsi="Times New Roman" w:cs="Times New Roman"/>
          <w:b/>
          <w:bCs/>
          <w:color w:val="131413"/>
        </w:rPr>
      </w:pPr>
      <w:r w:rsidRPr="00032FE3">
        <w:rPr>
          <w:rFonts w:ascii="Times New Roman" w:hAnsi="Times New Roman" w:cs="Times New Roman"/>
          <w:b/>
          <w:bCs/>
          <w:color w:val="131413"/>
        </w:rPr>
        <w:t>Effects of Adverse Childhood Experiences on Bullying</w:t>
      </w:r>
    </w:p>
    <w:p w14:paraId="44DAE206" w14:textId="7A35B5FE" w:rsidR="00032FE3" w:rsidRPr="00032FE3" w:rsidRDefault="00032FE3" w:rsidP="00032FE3">
      <w:pPr>
        <w:autoSpaceDE w:val="0"/>
        <w:autoSpaceDN w:val="0"/>
        <w:adjustRightInd w:val="0"/>
        <w:spacing w:line="480" w:lineRule="auto"/>
        <w:rPr>
          <w:rFonts w:ascii="Times New Roman" w:hAnsi="Times New Roman" w:cs="Times New Roman"/>
          <w:color w:val="131413"/>
        </w:rPr>
      </w:pPr>
      <w:r w:rsidRPr="00032FE3">
        <w:rPr>
          <w:rFonts w:ascii="Times New Roman" w:hAnsi="Times New Roman" w:cs="Times New Roman"/>
          <w:color w:val="131413"/>
        </w:rPr>
        <w:t>Prior to conducting hierarchical multiple regression, we tested</w:t>
      </w:r>
      <w:r>
        <w:rPr>
          <w:rFonts w:ascii="Times New Roman" w:hAnsi="Times New Roman" w:cs="Times New Roman"/>
          <w:color w:val="131413"/>
        </w:rPr>
        <w:t xml:space="preserve"> </w:t>
      </w:r>
      <w:r w:rsidRPr="00032FE3">
        <w:rPr>
          <w:rFonts w:ascii="Times New Roman" w:hAnsi="Times New Roman" w:cs="Times New Roman"/>
          <w:color w:val="131413"/>
        </w:rPr>
        <w:t>the relevant assumptions of this statistical analysis. First, the</w:t>
      </w:r>
      <w:r>
        <w:rPr>
          <w:rFonts w:ascii="Times New Roman" w:hAnsi="Times New Roman" w:cs="Times New Roman"/>
          <w:color w:val="131413"/>
        </w:rPr>
        <w:t xml:space="preserve"> </w:t>
      </w:r>
      <w:r w:rsidRPr="00032FE3">
        <w:rPr>
          <w:rFonts w:ascii="Times New Roman" w:hAnsi="Times New Roman" w:cs="Times New Roman"/>
          <w:color w:val="131413"/>
        </w:rPr>
        <w:t>sample size of 6233 was deemed adequate, given that eight</w:t>
      </w:r>
      <w:r>
        <w:rPr>
          <w:rFonts w:ascii="Times New Roman" w:hAnsi="Times New Roman" w:cs="Times New Roman"/>
          <w:color w:val="131413"/>
        </w:rPr>
        <w:t xml:space="preserve"> </w:t>
      </w:r>
      <w:r w:rsidRPr="00032FE3">
        <w:rPr>
          <w:rFonts w:ascii="Times New Roman" w:hAnsi="Times New Roman" w:cs="Times New Roman"/>
          <w:color w:val="131413"/>
        </w:rPr>
        <w:t>independent variables were to be included in the analysis</w:t>
      </w:r>
      <w:r>
        <w:rPr>
          <w:rFonts w:ascii="Times New Roman" w:hAnsi="Times New Roman" w:cs="Times New Roman"/>
          <w:color w:val="131413"/>
        </w:rPr>
        <w:t xml:space="preserve"> </w:t>
      </w:r>
      <w:r w:rsidRPr="00032FE3">
        <w:rPr>
          <w:rFonts w:ascii="Times New Roman" w:hAnsi="Times New Roman" w:cs="Times New Roman"/>
          <w:color w:val="131413"/>
        </w:rPr>
        <w:t>(</w:t>
      </w:r>
      <w:proofErr w:type="spellStart"/>
      <w:r w:rsidRPr="00032FE3">
        <w:rPr>
          <w:rFonts w:ascii="Times New Roman" w:hAnsi="Times New Roman" w:cs="Times New Roman"/>
          <w:color w:val="131413"/>
        </w:rPr>
        <w:t>Tabachnick</w:t>
      </w:r>
      <w:proofErr w:type="spellEnd"/>
      <w:r w:rsidRPr="00032FE3">
        <w:rPr>
          <w:rFonts w:ascii="Times New Roman" w:hAnsi="Times New Roman" w:cs="Times New Roman"/>
          <w:color w:val="131413"/>
        </w:rPr>
        <w:t xml:space="preserve"> et al. 2007). Analysis of the correlations revealed</w:t>
      </w:r>
      <w:r>
        <w:rPr>
          <w:rFonts w:ascii="Times New Roman" w:hAnsi="Times New Roman" w:cs="Times New Roman"/>
          <w:color w:val="131413"/>
        </w:rPr>
        <w:t xml:space="preserve"> </w:t>
      </w:r>
      <w:r w:rsidRPr="00032FE3">
        <w:rPr>
          <w:rFonts w:ascii="Times New Roman" w:hAnsi="Times New Roman" w:cs="Times New Roman"/>
          <w:color w:val="131413"/>
        </w:rPr>
        <w:t>that no independent variables were highly correlated, with the</w:t>
      </w:r>
      <w:r>
        <w:rPr>
          <w:rFonts w:ascii="Times New Roman" w:hAnsi="Times New Roman" w:cs="Times New Roman"/>
          <w:color w:val="131413"/>
        </w:rPr>
        <w:t xml:space="preserve"> </w:t>
      </w:r>
      <w:r w:rsidRPr="00032FE3">
        <w:rPr>
          <w:rFonts w:ascii="Times New Roman" w:hAnsi="Times New Roman" w:cs="Times New Roman"/>
          <w:color w:val="131413"/>
        </w:rPr>
        <w:t>exception of the correlation between physical and psychological</w:t>
      </w:r>
      <w:r>
        <w:rPr>
          <w:rFonts w:ascii="Times New Roman" w:hAnsi="Times New Roman" w:cs="Times New Roman"/>
          <w:color w:val="131413"/>
        </w:rPr>
        <w:t xml:space="preserve"> </w:t>
      </w:r>
      <w:r w:rsidRPr="00032FE3">
        <w:rPr>
          <w:rFonts w:ascii="Times New Roman" w:hAnsi="Times New Roman" w:cs="Times New Roman"/>
          <w:color w:val="131413"/>
        </w:rPr>
        <w:t>abuse (r = .68). As the collinearity statistics (i.e., tolerance</w:t>
      </w:r>
      <w:r>
        <w:rPr>
          <w:rFonts w:ascii="Times New Roman" w:hAnsi="Times New Roman" w:cs="Times New Roman"/>
          <w:color w:val="131413"/>
        </w:rPr>
        <w:t xml:space="preserve"> </w:t>
      </w:r>
      <w:r w:rsidRPr="00032FE3">
        <w:rPr>
          <w:rFonts w:ascii="Times New Roman" w:hAnsi="Times New Roman" w:cs="Times New Roman"/>
          <w:color w:val="131413"/>
        </w:rPr>
        <w:t>and variance inflation factor) were all within accepted limits,</w:t>
      </w:r>
      <w:r>
        <w:rPr>
          <w:rFonts w:ascii="Times New Roman" w:hAnsi="Times New Roman" w:cs="Times New Roman"/>
          <w:color w:val="131413"/>
        </w:rPr>
        <w:t xml:space="preserve"> </w:t>
      </w:r>
      <w:r w:rsidRPr="00032FE3">
        <w:rPr>
          <w:rFonts w:ascii="Times New Roman" w:hAnsi="Times New Roman" w:cs="Times New Roman"/>
          <w:color w:val="131413"/>
        </w:rPr>
        <w:t>the results indicate that multicollinearity was not a concern</w:t>
      </w:r>
      <w:r>
        <w:rPr>
          <w:rFonts w:ascii="Times New Roman" w:hAnsi="Times New Roman" w:cs="Times New Roman"/>
          <w:color w:val="131413"/>
        </w:rPr>
        <w:t xml:space="preserve"> </w:t>
      </w:r>
      <w:r w:rsidRPr="00032FE3">
        <w:rPr>
          <w:rFonts w:ascii="Times New Roman" w:hAnsi="Times New Roman" w:cs="Times New Roman"/>
          <w:color w:val="131413"/>
        </w:rPr>
        <w:t>(Hair et al. 1998). The value of the</w:t>
      </w:r>
      <w:r>
        <w:rPr>
          <w:rFonts w:ascii="Times New Roman" w:hAnsi="Times New Roman" w:cs="Times New Roman"/>
          <w:color w:val="131413"/>
        </w:rPr>
        <w:t xml:space="preserve"> </w:t>
      </w:r>
      <w:r w:rsidRPr="00032FE3">
        <w:rPr>
          <w:rFonts w:ascii="Times New Roman" w:hAnsi="Times New Roman" w:cs="Times New Roman"/>
          <w:color w:val="131413"/>
        </w:rPr>
        <w:t>Durbin-Watson test statistic</w:t>
      </w:r>
      <w:r>
        <w:rPr>
          <w:rFonts w:ascii="Times New Roman" w:hAnsi="Times New Roman" w:cs="Times New Roman"/>
          <w:color w:val="131413"/>
        </w:rPr>
        <w:t xml:space="preserve"> </w:t>
      </w:r>
      <w:r w:rsidRPr="00032FE3">
        <w:rPr>
          <w:rFonts w:ascii="Times New Roman" w:hAnsi="Times New Roman" w:cs="Times New Roman"/>
          <w:color w:val="131413"/>
        </w:rPr>
        <w:t>was 1.91, which indicates that the residuals were not correlated</w:t>
      </w:r>
      <w:r>
        <w:rPr>
          <w:rFonts w:ascii="Times New Roman" w:hAnsi="Times New Roman" w:cs="Times New Roman"/>
          <w:color w:val="131413"/>
        </w:rPr>
        <w:t xml:space="preserve"> </w:t>
      </w:r>
      <w:r w:rsidRPr="00032FE3">
        <w:rPr>
          <w:rFonts w:ascii="Times New Roman" w:hAnsi="Times New Roman" w:cs="Times New Roman"/>
          <w:color w:val="131413"/>
        </w:rPr>
        <w:t xml:space="preserve">(Durbin </w:t>
      </w:r>
      <w:proofErr w:type="spellStart"/>
      <w:r w:rsidRPr="00032FE3">
        <w:rPr>
          <w:rFonts w:ascii="Times New Roman" w:hAnsi="Times New Roman" w:cs="Times New Roman"/>
          <w:color w:val="131413"/>
        </w:rPr>
        <w:t>andWatson</w:t>
      </w:r>
      <w:proofErr w:type="spellEnd"/>
      <w:r w:rsidRPr="00032FE3">
        <w:rPr>
          <w:rFonts w:ascii="Times New Roman" w:hAnsi="Times New Roman" w:cs="Times New Roman"/>
          <w:color w:val="131413"/>
        </w:rPr>
        <w:t xml:space="preserve"> 1951). Additional analysis showed no</w:t>
      </w:r>
      <w:r>
        <w:rPr>
          <w:rFonts w:ascii="Times New Roman" w:hAnsi="Times New Roman" w:cs="Times New Roman"/>
          <w:color w:val="131413"/>
        </w:rPr>
        <w:t xml:space="preserve"> </w:t>
      </w:r>
      <w:r w:rsidRPr="00032FE3">
        <w:rPr>
          <w:rFonts w:ascii="Times New Roman" w:hAnsi="Times New Roman" w:cs="Times New Roman"/>
          <w:color w:val="131413"/>
        </w:rPr>
        <w:t>significant results for demographic variables such as family</w:t>
      </w:r>
      <w:r>
        <w:rPr>
          <w:rFonts w:ascii="Times New Roman" w:hAnsi="Times New Roman" w:cs="Times New Roman"/>
          <w:color w:val="131413"/>
        </w:rPr>
        <w:t xml:space="preserve"> </w:t>
      </w:r>
      <w:r w:rsidRPr="00032FE3">
        <w:rPr>
          <w:rFonts w:ascii="Times New Roman" w:hAnsi="Times New Roman" w:cs="Times New Roman"/>
          <w:color w:val="131413"/>
        </w:rPr>
        <w:t>incomes, parents’ education and marital status, thus we decided</w:t>
      </w:r>
      <w:r>
        <w:rPr>
          <w:rFonts w:ascii="Times New Roman" w:hAnsi="Times New Roman" w:cs="Times New Roman"/>
          <w:color w:val="131413"/>
        </w:rPr>
        <w:t xml:space="preserve"> </w:t>
      </w:r>
      <w:r w:rsidRPr="00032FE3">
        <w:rPr>
          <w:rFonts w:ascii="Times New Roman" w:hAnsi="Times New Roman" w:cs="Times New Roman"/>
          <w:color w:val="131413"/>
        </w:rPr>
        <w:t>to remove these sociodemographic variables from the model,</w:t>
      </w:r>
      <w:r>
        <w:rPr>
          <w:rFonts w:ascii="Times New Roman" w:hAnsi="Times New Roman" w:cs="Times New Roman"/>
          <w:color w:val="131413"/>
        </w:rPr>
        <w:t xml:space="preserve"> </w:t>
      </w:r>
      <w:r w:rsidRPr="00032FE3">
        <w:rPr>
          <w:rFonts w:ascii="Times New Roman" w:hAnsi="Times New Roman" w:cs="Times New Roman"/>
          <w:color w:val="131413"/>
        </w:rPr>
        <w:t>except gender.</w:t>
      </w:r>
    </w:p>
    <w:p w14:paraId="390D0667" w14:textId="349F9426" w:rsidR="00032FE3" w:rsidRPr="00032FE3" w:rsidRDefault="00032FE3" w:rsidP="00D04B65">
      <w:pPr>
        <w:autoSpaceDE w:val="0"/>
        <w:autoSpaceDN w:val="0"/>
        <w:adjustRightInd w:val="0"/>
        <w:spacing w:line="480" w:lineRule="auto"/>
        <w:ind w:firstLine="720"/>
        <w:rPr>
          <w:rFonts w:ascii="Times New Roman" w:hAnsi="Times New Roman" w:cs="Times New Roman"/>
          <w:color w:val="131413"/>
        </w:rPr>
      </w:pPr>
      <w:r w:rsidRPr="00032FE3">
        <w:rPr>
          <w:rFonts w:ascii="Times New Roman" w:hAnsi="Times New Roman" w:cs="Times New Roman"/>
          <w:color w:val="131413"/>
        </w:rPr>
        <w:t>We conducted hierarchical regression analysis to examine</w:t>
      </w:r>
      <w:r>
        <w:rPr>
          <w:rFonts w:ascii="Times New Roman" w:hAnsi="Times New Roman" w:cs="Times New Roman"/>
          <w:color w:val="131413"/>
        </w:rPr>
        <w:t xml:space="preserve"> </w:t>
      </w:r>
      <w:r w:rsidRPr="00032FE3">
        <w:rPr>
          <w:rFonts w:ascii="Times New Roman" w:hAnsi="Times New Roman" w:cs="Times New Roman"/>
          <w:color w:val="131413"/>
        </w:rPr>
        <w:t xml:space="preserve">whether the four child maltreatment factors and </w:t>
      </w:r>
      <w:proofErr w:type="gramStart"/>
      <w:r w:rsidRPr="00032FE3">
        <w:rPr>
          <w:rFonts w:ascii="Times New Roman" w:hAnsi="Times New Roman" w:cs="Times New Roman"/>
          <w:color w:val="131413"/>
        </w:rPr>
        <w:t>two family</w:t>
      </w:r>
      <w:proofErr w:type="gramEnd"/>
      <w:r>
        <w:rPr>
          <w:rFonts w:ascii="Times New Roman" w:hAnsi="Times New Roman" w:cs="Times New Roman"/>
          <w:color w:val="131413"/>
        </w:rPr>
        <w:t xml:space="preserve"> </w:t>
      </w:r>
      <w:r w:rsidRPr="00032FE3">
        <w:rPr>
          <w:rFonts w:ascii="Times New Roman" w:hAnsi="Times New Roman" w:cs="Times New Roman"/>
          <w:color w:val="131413"/>
        </w:rPr>
        <w:t>dysfunction</w:t>
      </w:r>
      <w:r>
        <w:rPr>
          <w:rFonts w:ascii="Times New Roman" w:hAnsi="Times New Roman" w:cs="Times New Roman"/>
          <w:color w:val="131413"/>
        </w:rPr>
        <w:t xml:space="preserve"> </w:t>
      </w:r>
      <w:r w:rsidRPr="00032FE3">
        <w:rPr>
          <w:rFonts w:ascii="Times New Roman" w:hAnsi="Times New Roman" w:cs="Times New Roman"/>
          <w:color w:val="131413"/>
        </w:rPr>
        <w:t>variables and PTSD were significant contributors</w:t>
      </w:r>
      <w:r>
        <w:rPr>
          <w:rFonts w:ascii="Times New Roman" w:hAnsi="Times New Roman" w:cs="Times New Roman"/>
          <w:color w:val="131413"/>
        </w:rPr>
        <w:t xml:space="preserve"> </w:t>
      </w:r>
      <w:r w:rsidRPr="00032FE3">
        <w:rPr>
          <w:rFonts w:ascii="Times New Roman" w:hAnsi="Times New Roman" w:cs="Times New Roman"/>
          <w:color w:val="131413"/>
        </w:rPr>
        <w:t>to children’s bullying perpetration after controlling for child</w:t>
      </w:r>
      <w:r>
        <w:rPr>
          <w:rFonts w:ascii="Times New Roman" w:hAnsi="Times New Roman" w:cs="Times New Roman"/>
          <w:color w:val="131413"/>
        </w:rPr>
        <w:t xml:space="preserve"> </w:t>
      </w:r>
      <w:r w:rsidRPr="00032FE3">
        <w:rPr>
          <w:rFonts w:ascii="Times New Roman" w:hAnsi="Times New Roman" w:cs="Times New Roman"/>
          <w:color w:val="131413"/>
        </w:rPr>
        <w:t>gender. Table 2 summarizes the hierarchical regression analysis</w:t>
      </w:r>
      <w:r>
        <w:rPr>
          <w:rFonts w:ascii="Times New Roman" w:hAnsi="Times New Roman" w:cs="Times New Roman"/>
          <w:color w:val="131413"/>
        </w:rPr>
        <w:t xml:space="preserve"> </w:t>
      </w:r>
      <w:r w:rsidRPr="00032FE3">
        <w:rPr>
          <w:rFonts w:ascii="Times New Roman" w:hAnsi="Times New Roman" w:cs="Times New Roman"/>
          <w:color w:val="131413"/>
        </w:rPr>
        <w:t>results. The demographic variable (gender) was entered</w:t>
      </w:r>
      <w:r w:rsidR="00D04B65">
        <w:rPr>
          <w:rFonts w:ascii="Times New Roman" w:hAnsi="Times New Roman" w:cs="Times New Roman"/>
          <w:color w:val="131413"/>
        </w:rPr>
        <w:t xml:space="preserve"> </w:t>
      </w:r>
      <w:r w:rsidRPr="00032FE3">
        <w:rPr>
          <w:rFonts w:ascii="Times New Roman" w:hAnsi="Times New Roman" w:cs="Times New Roman"/>
          <w:color w:val="131413"/>
        </w:rPr>
        <w:t>into the regression model of child bullying in the first step</w:t>
      </w:r>
      <w:r w:rsidR="00D04B65">
        <w:rPr>
          <w:rFonts w:ascii="Times New Roman" w:hAnsi="Times New Roman" w:cs="Times New Roman"/>
          <w:color w:val="131413"/>
        </w:rPr>
        <w:t xml:space="preserve"> </w:t>
      </w:r>
      <w:r w:rsidRPr="00032FE3">
        <w:rPr>
          <w:rFonts w:ascii="Times New Roman" w:hAnsi="Times New Roman" w:cs="Times New Roman"/>
          <w:color w:val="131413"/>
        </w:rPr>
        <w:t xml:space="preserve">(Model 1). A set of </w:t>
      </w:r>
      <w:r w:rsidRPr="00032FE3">
        <w:rPr>
          <w:rFonts w:ascii="Times New Roman" w:hAnsi="Times New Roman" w:cs="Times New Roman"/>
          <w:color w:val="131413"/>
        </w:rPr>
        <w:lastRenderedPageBreak/>
        <w:t>child maltreatment variables (i.e., physical</w:t>
      </w:r>
      <w:r w:rsidR="00D04B65">
        <w:rPr>
          <w:rFonts w:ascii="Times New Roman" w:hAnsi="Times New Roman" w:cs="Times New Roman"/>
          <w:color w:val="131413"/>
        </w:rPr>
        <w:t xml:space="preserve"> </w:t>
      </w:r>
      <w:r w:rsidRPr="00032FE3">
        <w:rPr>
          <w:rFonts w:ascii="Times New Roman" w:hAnsi="Times New Roman" w:cs="Times New Roman"/>
          <w:color w:val="131413"/>
        </w:rPr>
        <w:t>and psychological neglect, physical and psychological abuse)</w:t>
      </w:r>
      <w:r w:rsidR="00D04B65">
        <w:rPr>
          <w:rFonts w:ascii="Times New Roman" w:hAnsi="Times New Roman" w:cs="Times New Roman"/>
          <w:color w:val="131413"/>
        </w:rPr>
        <w:t xml:space="preserve"> </w:t>
      </w:r>
      <w:r w:rsidRPr="00032FE3">
        <w:rPr>
          <w:rFonts w:ascii="Times New Roman" w:hAnsi="Times New Roman" w:cs="Times New Roman"/>
          <w:color w:val="131413"/>
        </w:rPr>
        <w:t>was entered into the regression model in the second step</w:t>
      </w:r>
      <w:r w:rsidR="00D04B65">
        <w:rPr>
          <w:rFonts w:ascii="Times New Roman" w:hAnsi="Times New Roman" w:cs="Times New Roman"/>
          <w:color w:val="131413"/>
        </w:rPr>
        <w:t xml:space="preserve"> </w:t>
      </w:r>
      <w:r w:rsidRPr="00032FE3">
        <w:rPr>
          <w:rFonts w:ascii="Times New Roman" w:hAnsi="Times New Roman" w:cs="Times New Roman"/>
          <w:color w:val="131413"/>
        </w:rPr>
        <w:t>(Model 2). A set of dysfunctional family environment variables</w:t>
      </w:r>
      <w:r w:rsidR="00D04B65">
        <w:rPr>
          <w:rFonts w:ascii="Times New Roman" w:hAnsi="Times New Roman" w:cs="Times New Roman"/>
          <w:color w:val="131413"/>
        </w:rPr>
        <w:t xml:space="preserve"> </w:t>
      </w:r>
      <w:r w:rsidRPr="00032FE3">
        <w:rPr>
          <w:rFonts w:ascii="Times New Roman" w:hAnsi="Times New Roman" w:cs="Times New Roman"/>
          <w:color w:val="131413"/>
        </w:rPr>
        <w:t>(parental substance abuse and witness of inter-parental</w:t>
      </w:r>
      <w:r w:rsidR="00D04B65">
        <w:rPr>
          <w:rFonts w:ascii="Times New Roman" w:hAnsi="Times New Roman" w:cs="Times New Roman"/>
          <w:color w:val="131413"/>
        </w:rPr>
        <w:t xml:space="preserve"> </w:t>
      </w:r>
      <w:r w:rsidRPr="00032FE3">
        <w:rPr>
          <w:rFonts w:ascii="Times New Roman" w:hAnsi="Times New Roman" w:cs="Times New Roman"/>
          <w:color w:val="131413"/>
        </w:rPr>
        <w:t>violence) was entered into the regression model in the third</w:t>
      </w:r>
      <w:r w:rsidR="00D04B65">
        <w:rPr>
          <w:rFonts w:ascii="Times New Roman" w:hAnsi="Times New Roman" w:cs="Times New Roman"/>
          <w:color w:val="131413"/>
        </w:rPr>
        <w:t xml:space="preserve"> </w:t>
      </w:r>
      <w:r w:rsidRPr="00032FE3">
        <w:rPr>
          <w:rFonts w:ascii="Times New Roman" w:hAnsi="Times New Roman" w:cs="Times New Roman"/>
          <w:color w:val="131413"/>
        </w:rPr>
        <w:t>step (Model 3). Finally, the mental health variable, PTSD, was</w:t>
      </w:r>
      <w:r w:rsidR="00D04B65">
        <w:rPr>
          <w:rFonts w:ascii="Times New Roman" w:hAnsi="Times New Roman" w:cs="Times New Roman"/>
          <w:color w:val="131413"/>
        </w:rPr>
        <w:t xml:space="preserve"> </w:t>
      </w:r>
      <w:r w:rsidRPr="00032FE3">
        <w:rPr>
          <w:rFonts w:ascii="Times New Roman" w:hAnsi="Times New Roman" w:cs="Times New Roman"/>
          <w:color w:val="131413"/>
        </w:rPr>
        <w:t>entered in the fourth and final step (Model 4).</w:t>
      </w:r>
    </w:p>
    <w:p w14:paraId="77EF45F8" w14:textId="498DBC1B" w:rsidR="00D04B65" w:rsidRDefault="00032FE3" w:rsidP="00D04B65">
      <w:pPr>
        <w:autoSpaceDE w:val="0"/>
        <w:autoSpaceDN w:val="0"/>
        <w:adjustRightInd w:val="0"/>
        <w:spacing w:line="480" w:lineRule="auto"/>
        <w:rPr>
          <w:rFonts w:ascii="Times New Roman" w:hAnsi="Times New Roman" w:cs="Times New Roman"/>
          <w:color w:val="131413"/>
        </w:rPr>
      </w:pPr>
      <w:r w:rsidRPr="00032FE3">
        <w:rPr>
          <w:rFonts w:ascii="Times New Roman" w:hAnsi="Times New Roman" w:cs="Times New Roman"/>
          <w:color w:val="131413"/>
        </w:rPr>
        <w:t>The results show that the child maltreatment variables significantly</w:t>
      </w:r>
      <w:r w:rsidR="00D04B65">
        <w:rPr>
          <w:rFonts w:ascii="Times New Roman" w:hAnsi="Times New Roman" w:cs="Times New Roman"/>
          <w:color w:val="131413"/>
        </w:rPr>
        <w:t xml:space="preserve"> </w:t>
      </w:r>
      <w:r w:rsidRPr="00032FE3">
        <w:rPr>
          <w:rFonts w:ascii="Times New Roman" w:hAnsi="Times New Roman" w:cs="Times New Roman"/>
          <w:color w:val="131413"/>
        </w:rPr>
        <w:t>contributed to the regression model, F (4, 6154) =</w:t>
      </w:r>
      <w:r w:rsidR="00D04B65" w:rsidRPr="00D04B65">
        <w:rPr>
          <w:rFonts w:ascii="Times New Roman" w:hAnsi="Times New Roman" w:cs="Times New Roman"/>
          <w:color w:val="131413"/>
        </w:rPr>
        <w:t>309.1, p &lt; .001, and accounted for 17% of the variance in</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child bullying (ΔR2 = .17, p &lt; .001). Then, adding the two</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dysfunctional family environment variables significantly explained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an additional 2%of the variance in child bullying; this</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change in R2 was significant: F (2, 6152) = 73.26, p &lt; .001.</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Finally, the addition of PTSD to the regression model explained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an additional 3%of the variance in child bullying; this</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change in R2 also was significant: F (1, 6151) = 254.9,</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p &lt; .001. Taken together, these variables in the final model</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significantly explained 23% of the variance in child bullying.</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The regression coefficients in Model 3 (before adding the</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mediator) indicate that physical neglect (β = .08), psychological</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neglect (β = .07), physical abuse (β = .20), psychological</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abuse (β = .08), parental substance abuse (β = .10), and witness</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of inter-parental violence (β = .10) are</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positively associated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with child bullying (all p &lt; .001). Children who had experienced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child maltreatment and had a dysfunctional family</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environment and PTSD symptoms were more likely to exhibit</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bullying perpetration than children without these experiences</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and conditions. Child gender was positively associated with</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bullying (β = .06, p &lt; .001), indicating that boys reported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more bullying perpetration than girls. Among all the ACE</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predictors of bullying used in this study (Model 3), physical</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abuse played the most significant role in child bullying,</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followed by parental substance abuse and witness of interparental</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violence. After adding PTSD to Model 4, PTSD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played the most significant role in child bullying (β = .20,</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p &lt; .001), followed by physical abuse (β = .18, p &lt; .001), and</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 xml:space="preserve">the other ACE variables. When a stepwise </w:t>
      </w:r>
      <w:r w:rsidR="00D04B65" w:rsidRPr="00D04B65">
        <w:rPr>
          <w:rFonts w:ascii="Times New Roman" w:hAnsi="Times New Roman" w:cs="Times New Roman"/>
          <w:color w:val="131413"/>
        </w:rPr>
        <w:lastRenderedPageBreak/>
        <w:t>elimination approach</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was applied, the set of child maltreatment variables</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was the best predictor of bullying and accounted for most of</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the variance in bullying (ΔR2 = .17, p &lt; .001; F (4, 6154) =</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309.1, p &lt; .001), followed by PTSD (ΔR2 = .03, p &lt; .001; F</w:t>
      </w:r>
      <w:r w:rsidR="00D04B65">
        <w:rPr>
          <w:rFonts w:ascii="Times New Roman" w:hAnsi="Times New Roman" w:cs="Times New Roman"/>
          <w:color w:val="131413"/>
        </w:rPr>
        <w:t xml:space="preserve"> </w:t>
      </w:r>
      <w:r w:rsidR="00D04B65" w:rsidRPr="00D04B65">
        <w:rPr>
          <w:rFonts w:ascii="Times New Roman" w:hAnsi="Times New Roman" w:cs="Times New Roman"/>
          <w:color w:val="131413"/>
        </w:rPr>
        <w:t>(1, 6151) = 254.9, p &lt; .001).</w:t>
      </w:r>
    </w:p>
    <w:p w14:paraId="52A0926C" w14:textId="17BFB639" w:rsidR="00D04B65" w:rsidRPr="00D04B65" w:rsidRDefault="00D04B65" w:rsidP="00D04B65">
      <w:pPr>
        <w:autoSpaceDE w:val="0"/>
        <w:autoSpaceDN w:val="0"/>
        <w:adjustRightInd w:val="0"/>
        <w:spacing w:line="480" w:lineRule="auto"/>
        <w:rPr>
          <w:rFonts w:ascii="Times New Roman" w:hAnsi="Times New Roman" w:cs="Times New Roman"/>
          <w:b/>
          <w:bCs/>
          <w:color w:val="131413"/>
        </w:rPr>
      </w:pPr>
      <w:r w:rsidRPr="00D04B65">
        <w:rPr>
          <w:rFonts w:ascii="Times New Roman" w:hAnsi="Times New Roman" w:cs="Times New Roman"/>
          <w:b/>
          <w:bCs/>
          <w:color w:val="131413"/>
        </w:rPr>
        <w:t>Mediating Effect of PTSD Between ACEs and Child Bullying</w:t>
      </w:r>
    </w:p>
    <w:p w14:paraId="7DF1FCB1" w14:textId="3D5C2D47" w:rsidR="00D04B65" w:rsidRPr="00D04B65" w:rsidRDefault="00D04B65" w:rsidP="00D04B65">
      <w:pPr>
        <w:autoSpaceDE w:val="0"/>
        <w:autoSpaceDN w:val="0"/>
        <w:adjustRightInd w:val="0"/>
        <w:spacing w:line="480" w:lineRule="auto"/>
        <w:rPr>
          <w:rFonts w:ascii="Times New Roman" w:hAnsi="Times New Roman" w:cs="Times New Roman"/>
          <w:color w:val="131413"/>
        </w:rPr>
      </w:pPr>
      <w:r w:rsidRPr="00D04B65">
        <w:rPr>
          <w:rFonts w:ascii="Times New Roman" w:hAnsi="Times New Roman" w:cs="Times New Roman"/>
          <w:color w:val="131413"/>
        </w:rPr>
        <w:t>To examine the potential mediating effect of PTSD on the</w:t>
      </w:r>
      <w:r>
        <w:rPr>
          <w:rFonts w:ascii="Times New Roman" w:hAnsi="Times New Roman" w:cs="Times New Roman"/>
          <w:color w:val="131413"/>
        </w:rPr>
        <w:t xml:space="preserve"> </w:t>
      </w:r>
      <w:r w:rsidRPr="00D04B65">
        <w:rPr>
          <w:rFonts w:ascii="Times New Roman" w:hAnsi="Times New Roman" w:cs="Times New Roman"/>
          <w:color w:val="131413"/>
        </w:rPr>
        <w:t>relationships between the ACEs and child bullying, we conducted</w:t>
      </w:r>
      <w:r>
        <w:rPr>
          <w:rFonts w:ascii="Times New Roman" w:hAnsi="Times New Roman" w:cs="Times New Roman"/>
          <w:color w:val="131413"/>
        </w:rPr>
        <w:t xml:space="preserve"> </w:t>
      </w:r>
      <w:r w:rsidRPr="00D04B65">
        <w:rPr>
          <w:rFonts w:ascii="Times New Roman" w:hAnsi="Times New Roman" w:cs="Times New Roman"/>
          <w:color w:val="131413"/>
        </w:rPr>
        <w:t>additional four-step regression analysis as described in</w:t>
      </w:r>
      <w:r>
        <w:rPr>
          <w:rFonts w:ascii="Times New Roman" w:hAnsi="Times New Roman" w:cs="Times New Roman"/>
          <w:color w:val="131413"/>
        </w:rPr>
        <w:t xml:space="preserve"> </w:t>
      </w:r>
      <w:r w:rsidRPr="00D04B65">
        <w:rPr>
          <w:rFonts w:ascii="Times New Roman" w:hAnsi="Times New Roman" w:cs="Times New Roman"/>
          <w:color w:val="131413"/>
        </w:rPr>
        <w:t>the previous section. In Step One, after controlling for child</w:t>
      </w:r>
      <w:r>
        <w:rPr>
          <w:rFonts w:ascii="Times New Roman" w:hAnsi="Times New Roman" w:cs="Times New Roman"/>
          <w:color w:val="131413"/>
        </w:rPr>
        <w:t xml:space="preserve"> </w:t>
      </w:r>
      <w:r w:rsidRPr="00D04B65">
        <w:rPr>
          <w:rFonts w:ascii="Times New Roman" w:hAnsi="Times New Roman" w:cs="Times New Roman"/>
          <w:color w:val="131413"/>
        </w:rPr>
        <w:t>gender, the four types of child maltreatment and two types of</w:t>
      </w:r>
      <w:r>
        <w:rPr>
          <w:rFonts w:ascii="Times New Roman" w:hAnsi="Times New Roman" w:cs="Times New Roman"/>
          <w:color w:val="131413"/>
        </w:rPr>
        <w:t xml:space="preserve"> </w:t>
      </w:r>
      <w:r w:rsidRPr="00D04B65">
        <w:rPr>
          <w:rFonts w:ascii="Times New Roman" w:hAnsi="Times New Roman" w:cs="Times New Roman"/>
          <w:color w:val="131413"/>
        </w:rPr>
        <w:t>dysfunctional family environment were found to have significant</w:t>
      </w:r>
      <w:r>
        <w:rPr>
          <w:rFonts w:ascii="Times New Roman" w:hAnsi="Times New Roman" w:cs="Times New Roman"/>
          <w:color w:val="131413"/>
        </w:rPr>
        <w:t xml:space="preserve"> </w:t>
      </w:r>
      <w:r w:rsidRPr="00D04B65">
        <w:rPr>
          <w:rFonts w:ascii="Times New Roman" w:hAnsi="Times New Roman" w:cs="Times New Roman"/>
          <w:color w:val="131413"/>
        </w:rPr>
        <w:t>direct effects on child bullying. Children who experienced</w:t>
      </w:r>
      <w:r>
        <w:rPr>
          <w:rFonts w:ascii="Times New Roman" w:hAnsi="Times New Roman" w:cs="Times New Roman"/>
          <w:color w:val="131413"/>
        </w:rPr>
        <w:t xml:space="preserve"> </w:t>
      </w:r>
      <w:r w:rsidRPr="00D04B65">
        <w:rPr>
          <w:rFonts w:ascii="Times New Roman" w:hAnsi="Times New Roman" w:cs="Times New Roman"/>
          <w:color w:val="131413"/>
        </w:rPr>
        <w:t>maltreatment and lived in a dysfunctional family environment</w:t>
      </w:r>
      <w:r>
        <w:rPr>
          <w:rFonts w:ascii="Times New Roman" w:hAnsi="Times New Roman" w:cs="Times New Roman"/>
          <w:color w:val="131413"/>
        </w:rPr>
        <w:t xml:space="preserve"> </w:t>
      </w:r>
      <w:r w:rsidRPr="00D04B65">
        <w:rPr>
          <w:rFonts w:ascii="Times New Roman" w:hAnsi="Times New Roman" w:cs="Times New Roman"/>
          <w:color w:val="131413"/>
        </w:rPr>
        <w:t>we</w:t>
      </w:r>
      <w:r>
        <w:rPr>
          <w:rFonts w:ascii="Times New Roman" w:hAnsi="Times New Roman" w:cs="Times New Roman"/>
          <w:color w:val="131413"/>
        </w:rPr>
        <w:t xml:space="preserve">re </w:t>
      </w:r>
      <w:r w:rsidRPr="00D04B65">
        <w:rPr>
          <w:rFonts w:ascii="Times New Roman" w:hAnsi="Times New Roman" w:cs="Times New Roman"/>
          <w:color w:val="131413"/>
        </w:rPr>
        <w:t>more likely to exhibit bullying perpetration than</w:t>
      </w:r>
      <w:r>
        <w:rPr>
          <w:rFonts w:ascii="Times New Roman" w:hAnsi="Times New Roman" w:cs="Times New Roman"/>
          <w:color w:val="131413"/>
        </w:rPr>
        <w:t xml:space="preserve"> </w:t>
      </w:r>
      <w:r w:rsidRPr="00D04B65">
        <w:rPr>
          <w:rFonts w:ascii="Times New Roman" w:hAnsi="Times New Roman" w:cs="Times New Roman"/>
          <w:color w:val="131413"/>
        </w:rPr>
        <w:t>children who did not. In Step Two, all child maltreatment and</w:t>
      </w:r>
      <w:r>
        <w:rPr>
          <w:rFonts w:ascii="Times New Roman" w:hAnsi="Times New Roman" w:cs="Times New Roman"/>
          <w:color w:val="131413"/>
        </w:rPr>
        <w:t xml:space="preserve"> </w:t>
      </w:r>
      <w:r w:rsidRPr="00D04B65">
        <w:rPr>
          <w:rFonts w:ascii="Times New Roman" w:hAnsi="Times New Roman" w:cs="Times New Roman"/>
          <w:color w:val="131413"/>
        </w:rPr>
        <w:t>dysfunctional</w:t>
      </w:r>
      <w:r>
        <w:rPr>
          <w:rFonts w:ascii="Times New Roman" w:hAnsi="Times New Roman" w:cs="Times New Roman"/>
          <w:color w:val="131413"/>
        </w:rPr>
        <w:t xml:space="preserve"> </w:t>
      </w:r>
      <w:r w:rsidRPr="00D04B65">
        <w:rPr>
          <w:rFonts w:ascii="Times New Roman" w:hAnsi="Times New Roman" w:cs="Times New Roman"/>
          <w:color w:val="131413"/>
        </w:rPr>
        <w:t>family</w:t>
      </w:r>
      <w:r>
        <w:rPr>
          <w:rFonts w:ascii="Times New Roman" w:hAnsi="Times New Roman" w:cs="Times New Roman"/>
          <w:color w:val="131413"/>
        </w:rPr>
        <w:t xml:space="preserve"> e</w:t>
      </w:r>
      <w:r w:rsidRPr="00D04B65">
        <w:rPr>
          <w:rFonts w:ascii="Times New Roman" w:hAnsi="Times New Roman" w:cs="Times New Roman"/>
          <w:color w:val="131413"/>
        </w:rPr>
        <w:t>nvironment variables were found to</w:t>
      </w:r>
      <w:r>
        <w:rPr>
          <w:rFonts w:ascii="Times New Roman" w:hAnsi="Times New Roman" w:cs="Times New Roman"/>
          <w:color w:val="131413"/>
        </w:rPr>
        <w:t xml:space="preserve"> </w:t>
      </w:r>
      <w:r w:rsidRPr="00D04B65">
        <w:rPr>
          <w:rFonts w:ascii="Times New Roman" w:hAnsi="Times New Roman" w:cs="Times New Roman"/>
          <w:color w:val="131413"/>
        </w:rPr>
        <w:t>have significant direct effects on PTSD. In Step Three,</w:t>
      </w:r>
    </w:p>
    <w:p w14:paraId="0E225507" w14:textId="75F4B705" w:rsidR="00D04B65" w:rsidRDefault="00D04B65" w:rsidP="00D04B65">
      <w:pPr>
        <w:autoSpaceDE w:val="0"/>
        <w:autoSpaceDN w:val="0"/>
        <w:adjustRightInd w:val="0"/>
        <w:spacing w:line="480" w:lineRule="auto"/>
        <w:rPr>
          <w:rFonts w:ascii="Times New Roman" w:hAnsi="Times New Roman" w:cs="Times New Roman"/>
          <w:color w:val="131413"/>
        </w:rPr>
      </w:pPr>
      <w:r w:rsidRPr="00D04B65">
        <w:rPr>
          <w:rFonts w:ascii="Times New Roman" w:hAnsi="Times New Roman" w:cs="Times New Roman"/>
          <w:color w:val="131413"/>
        </w:rPr>
        <w:t>PTSD (the mediator) was associated with bullying (the outcome)</w:t>
      </w:r>
      <w:r>
        <w:rPr>
          <w:rFonts w:ascii="Times New Roman" w:hAnsi="Times New Roman" w:cs="Times New Roman"/>
          <w:color w:val="131413"/>
        </w:rPr>
        <w:t xml:space="preserve"> </w:t>
      </w:r>
      <w:r w:rsidRPr="00D04B65">
        <w:rPr>
          <w:rFonts w:ascii="Times New Roman" w:hAnsi="Times New Roman" w:cs="Times New Roman"/>
          <w:color w:val="131413"/>
        </w:rPr>
        <w:t>when all predictors were controlled. In Step Four, when</w:t>
      </w:r>
      <w:r>
        <w:rPr>
          <w:rFonts w:ascii="Times New Roman" w:hAnsi="Times New Roman" w:cs="Times New Roman"/>
          <w:color w:val="131413"/>
        </w:rPr>
        <w:t xml:space="preserve"> </w:t>
      </w:r>
      <w:r w:rsidRPr="00D04B65">
        <w:rPr>
          <w:rFonts w:ascii="Times New Roman" w:hAnsi="Times New Roman" w:cs="Times New Roman"/>
          <w:color w:val="131413"/>
        </w:rPr>
        <w:t>PTSD (the mediator) was entered into the model, the effects of</w:t>
      </w:r>
      <w:r>
        <w:rPr>
          <w:rFonts w:ascii="Times New Roman" w:hAnsi="Times New Roman" w:cs="Times New Roman"/>
          <w:color w:val="131413"/>
        </w:rPr>
        <w:t xml:space="preserve"> </w:t>
      </w:r>
      <w:r w:rsidRPr="00D04B65">
        <w:rPr>
          <w:rFonts w:ascii="Times New Roman" w:hAnsi="Times New Roman" w:cs="Times New Roman"/>
          <w:color w:val="131413"/>
        </w:rPr>
        <w:t>the predictors on child bullying (outcome) were reduced.</w:t>
      </w:r>
      <w:r>
        <w:rPr>
          <w:rFonts w:ascii="Times New Roman" w:hAnsi="Times New Roman" w:cs="Times New Roman"/>
          <w:color w:val="131413"/>
        </w:rPr>
        <w:t xml:space="preserve"> </w:t>
      </w:r>
      <w:r w:rsidRPr="00D04B65">
        <w:rPr>
          <w:rFonts w:ascii="Times New Roman" w:hAnsi="Times New Roman" w:cs="Times New Roman"/>
          <w:color w:val="131413"/>
        </w:rPr>
        <w:t>After PTSD was added to the model, all ACE variables predicted</w:t>
      </w:r>
      <w:r>
        <w:rPr>
          <w:rFonts w:ascii="Times New Roman" w:hAnsi="Times New Roman" w:cs="Times New Roman"/>
          <w:color w:val="131413"/>
        </w:rPr>
        <w:t xml:space="preserve"> </w:t>
      </w:r>
      <w:r w:rsidRPr="00D04B65">
        <w:rPr>
          <w:rFonts w:ascii="Times New Roman" w:hAnsi="Times New Roman" w:cs="Times New Roman"/>
          <w:color w:val="131413"/>
        </w:rPr>
        <w:t>child bullying with a reduction in the coefficient (see</w:t>
      </w:r>
      <w:r>
        <w:rPr>
          <w:rFonts w:ascii="Times New Roman" w:hAnsi="Times New Roman" w:cs="Times New Roman"/>
          <w:color w:val="131413"/>
        </w:rPr>
        <w:t xml:space="preserve"> </w:t>
      </w:r>
      <w:r w:rsidRPr="00D04B65">
        <w:rPr>
          <w:rFonts w:ascii="Times New Roman" w:hAnsi="Times New Roman" w:cs="Times New Roman"/>
          <w:color w:val="131413"/>
        </w:rPr>
        <w:t>Model 4), and psychological neglect even became insignificant.</w:t>
      </w:r>
      <w:r>
        <w:rPr>
          <w:rFonts w:ascii="Times New Roman" w:hAnsi="Times New Roman" w:cs="Times New Roman"/>
          <w:color w:val="131413"/>
        </w:rPr>
        <w:t xml:space="preserve"> </w:t>
      </w:r>
      <w:r w:rsidRPr="00D04B65">
        <w:rPr>
          <w:rFonts w:ascii="Times New Roman" w:hAnsi="Times New Roman" w:cs="Times New Roman"/>
          <w:color w:val="131413"/>
        </w:rPr>
        <w:t>These results indicate that PTSD fully mediated the association</w:t>
      </w:r>
      <w:r>
        <w:rPr>
          <w:rFonts w:ascii="Times New Roman" w:hAnsi="Times New Roman" w:cs="Times New Roman"/>
          <w:color w:val="131413"/>
        </w:rPr>
        <w:t xml:space="preserve"> </w:t>
      </w:r>
      <w:r w:rsidRPr="00D04B65">
        <w:rPr>
          <w:rFonts w:ascii="Times New Roman" w:hAnsi="Times New Roman" w:cs="Times New Roman"/>
          <w:color w:val="131413"/>
        </w:rPr>
        <w:t>between psychological neglect and child bullying</w:t>
      </w:r>
      <w:r>
        <w:rPr>
          <w:rFonts w:ascii="Times New Roman" w:hAnsi="Times New Roman" w:cs="Times New Roman"/>
          <w:color w:val="131413"/>
        </w:rPr>
        <w:t xml:space="preserve"> </w:t>
      </w:r>
      <w:r w:rsidRPr="00D04B65">
        <w:rPr>
          <w:rFonts w:ascii="Times New Roman" w:hAnsi="Times New Roman" w:cs="Times New Roman"/>
          <w:color w:val="131413"/>
        </w:rPr>
        <w:t>and partially mediated the associations between each of the</w:t>
      </w:r>
      <w:r>
        <w:rPr>
          <w:rFonts w:ascii="Times New Roman" w:hAnsi="Times New Roman" w:cs="Times New Roman"/>
          <w:color w:val="131413"/>
        </w:rPr>
        <w:t xml:space="preserve"> </w:t>
      </w:r>
      <w:r w:rsidRPr="00D04B65">
        <w:rPr>
          <w:rFonts w:ascii="Times New Roman" w:hAnsi="Times New Roman" w:cs="Times New Roman"/>
          <w:color w:val="131413"/>
        </w:rPr>
        <w:t>other five ACE variables and bullying. The Sobel test results</w:t>
      </w:r>
      <w:r>
        <w:rPr>
          <w:rFonts w:ascii="Times New Roman" w:hAnsi="Times New Roman" w:cs="Times New Roman"/>
          <w:color w:val="131413"/>
        </w:rPr>
        <w:t xml:space="preserve"> </w:t>
      </w:r>
      <w:r w:rsidRPr="00D04B65">
        <w:rPr>
          <w:rFonts w:ascii="Times New Roman" w:hAnsi="Times New Roman" w:cs="Times New Roman"/>
          <w:color w:val="131413"/>
        </w:rPr>
        <w:t>also support our finding that PTSD mediated the effects of</w:t>
      </w:r>
      <w:r>
        <w:rPr>
          <w:rFonts w:ascii="Times New Roman" w:hAnsi="Times New Roman" w:cs="Times New Roman"/>
          <w:color w:val="131413"/>
        </w:rPr>
        <w:t xml:space="preserve"> </w:t>
      </w:r>
      <w:r w:rsidRPr="00D04B65">
        <w:rPr>
          <w:rFonts w:ascii="Times New Roman" w:hAnsi="Times New Roman" w:cs="Times New Roman"/>
          <w:color w:val="131413"/>
        </w:rPr>
        <w:t>these ACE variables (physical neglect, psychological neglect,</w:t>
      </w:r>
      <w:r>
        <w:rPr>
          <w:rFonts w:ascii="Times New Roman" w:hAnsi="Times New Roman" w:cs="Times New Roman"/>
          <w:color w:val="131413"/>
        </w:rPr>
        <w:t xml:space="preserve"> </w:t>
      </w:r>
      <w:r w:rsidRPr="00D04B65">
        <w:rPr>
          <w:rFonts w:ascii="Times New Roman" w:hAnsi="Times New Roman" w:cs="Times New Roman"/>
          <w:color w:val="131413"/>
        </w:rPr>
        <w:t>physical abuse, psychological abuse, parental substance</w:t>
      </w:r>
      <w:r>
        <w:rPr>
          <w:rFonts w:ascii="Times New Roman" w:hAnsi="Times New Roman" w:cs="Times New Roman"/>
          <w:color w:val="131413"/>
        </w:rPr>
        <w:t xml:space="preserve"> </w:t>
      </w:r>
      <w:r w:rsidRPr="00D04B65">
        <w:rPr>
          <w:rFonts w:ascii="Times New Roman" w:hAnsi="Times New Roman" w:cs="Times New Roman"/>
          <w:color w:val="131413"/>
        </w:rPr>
        <w:t>abuse, and exposure to interparental violence) on child bullying</w:t>
      </w:r>
      <w:r>
        <w:rPr>
          <w:rFonts w:ascii="Times New Roman" w:hAnsi="Times New Roman" w:cs="Times New Roman"/>
          <w:color w:val="131413"/>
        </w:rPr>
        <w:t xml:space="preserve"> </w:t>
      </w:r>
      <w:r w:rsidRPr="00D04B65">
        <w:rPr>
          <w:rFonts w:ascii="Times New Roman" w:hAnsi="Times New Roman" w:cs="Times New Roman"/>
          <w:color w:val="131413"/>
        </w:rPr>
        <w:t>(Z = 4.72, 15.73, 5.49, 3.14, 2.41, and 9.14, respectively,</w:t>
      </w:r>
      <w:r>
        <w:rPr>
          <w:rFonts w:ascii="Times New Roman" w:hAnsi="Times New Roman" w:cs="Times New Roman"/>
          <w:color w:val="131413"/>
        </w:rPr>
        <w:t xml:space="preserve"> </w:t>
      </w:r>
      <w:r w:rsidRPr="00D04B65">
        <w:rPr>
          <w:rFonts w:ascii="Times New Roman" w:hAnsi="Times New Roman" w:cs="Times New Roman"/>
          <w:color w:val="131413"/>
        </w:rPr>
        <w:t>p &lt; .001). Children who had adverse experiences in their families</w:t>
      </w:r>
      <w:r>
        <w:rPr>
          <w:rFonts w:ascii="Times New Roman" w:hAnsi="Times New Roman" w:cs="Times New Roman"/>
          <w:color w:val="131413"/>
        </w:rPr>
        <w:t xml:space="preserve"> </w:t>
      </w:r>
      <w:r w:rsidRPr="00D04B65">
        <w:rPr>
          <w:rFonts w:ascii="Times New Roman" w:hAnsi="Times New Roman" w:cs="Times New Roman"/>
          <w:color w:val="131413"/>
        </w:rPr>
        <w:t>were more likely to have PTSD symptoms than those</w:t>
      </w:r>
      <w:r>
        <w:rPr>
          <w:rFonts w:ascii="Times New Roman" w:hAnsi="Times New Roman" w:cs="Times New Roman"/>
          <w:color w:val="131413"/>
        </w:rPr>
        <w:t xml:space="preserve"> </w:t>
      </w:r>
      <w:r w:rsidRPr="00D04B65">
        <w:rPr>
          <w:rFonts w:ascii="Times New Roman" w:hAnsi="Times New Roman" w:cs="Times New Roman"/>
          <w:color w:val="131413"/>
        </w:rPr>
        <w:t>who did</w:t>
      </w:r>
      <w:r>
        <w:rPr>
          <w:rFonts w:ascii="Times New Roman" w:hAnsi="Times New Roman" w:cs="Times New Roman"/>
          <w:color w:val="131413"/>
        </w:rPr>
        <w:t xml:space="preserve"> </w:t>
      </w:r>
      <w:proofErr w:type="gramStart"/>
      <w:r w:rsidRPr="00D04B65">
        <w:rPr>
          <w:rFonts w:ascii="Times New Roman" w:hAnsi="Times New Roman" w:cs="Times New Roman"/>
          <w:color w:val="131413"/>
        </w:rPr>
        <w:lastRenderedPageBreak/>
        <w:t>not</w:t>
      </w:r>
      <w:proofErr w:type="gramEnd"/>
      <w:r w:rsidRPr="00D04B65">
        <w:rPr>
          <w:rFonts w:ascii="Times New Roman" w:hAnsi="Times New Roman" w:cs="Times New Roman"/>
          <w:color w:val="131413"/>
        </w:rPr>
        <w:t xml:space="preserve"> and, in turn, their psychological trauma led to</w:t>
      </w:r>
      <w:r>
        <w:rPr>
          <w:rFonts w:ascii="Times New Roman" w:hAnsi="Times New Roman" w:cs="Times New Roman"/>
          <w:color w:val="131413"/>
        </w:rPr>
        <w:t xml:space="preserve"> </w:t>
      </w:r>
      <w:r w:rsidRPr="00D04B65">
        <w:rPr>
          <w:rFonts w:ascii="Times New Roman" w:hAnsi="Times New Roman" w:cs="Times New Roman"/>
          <w:color w:val="131413"/>
        </w:rPr>
        <w:t>greater risk of exhibiting bullying perpetration toward others.</w:t>
      </w:r>
    </w:p>
    <w:p w14:paraId="414FB752" w14:textId="77777777" w:rsidR="00D04B65" w:rsidRPr="00D04B65" w:rsidRDefault="00D04B65" w:rsidP="00D04B65">
      <w:pPr>
        <w:autoSpaceDE w:val="0"/>
        <w:autoSpaceDN w:val="0"/>
        <w:adjustRightInd w:val="0"/>
        <w:spacing w:line="480" w:lineRule="auto"/>
        <w:jc w:val="center"/>
        <w:rPr>
          <w:rFonts w:ascii="Times New Roman" w:hAnsi="Times New Roman" w:cs="Times New Roman"/>
          <w:b/>
          <w:bCs/>
          <w:color w:val="131413"/>
        </w:rPr>
      </w:pPr>
      <w:r w:rsidRPr="00D04B65">
        <w:rPr>
          <w:rFonts w:ascii="Times New Roman" w:hAnsi="Times New Roman" w:cs="Times New Roman"/>
          <w:b/>
          <w:bCs/>
          <w:color w:val="131413"/>
        </w:rPr>
        <w:t>Discussion and Implications</w:t>
      </w:r>
    </w:p>
    <w:p w14:paraId="2307270E" w14:textId="77777777" w:rsidR="00D04B65" w:rsidRDefault="00D04B65" w:rsidP="00D04B65">
      <w:pPr>
        <w:autoSpaceDE w:val="0"/>
        <w:autoSpaceDN w:val="0"/>
        <w:adjustRightInd w:val="0"/>
        <w:spacing w:line="480" w:lineRule="auto"/>
        <w:ind w:firstLine="720"/>
        <w:rPr>
          <w:rFonts w:ascii="Times New Roman" w:hAnsi="Times New Roman" w:cs="Times New Roman"/>
          <w:color w:val="131413"/>
        </w:rPr>
      </w:pPr>
      <w:r w:rsidRPr="00D04B65">
        <w:rPr>
          <w:rFonts w:ascii="Times New Roman" w:hAnsi="Times New Roman" w:cs="Times New Roman"/>
          <w:color w:val="131413"/>
        </w:rPr>
        <w:t>Using hierarchical regression, we examined the effects of</w:t>
      </w:r>
      <w:r>
        <w:rPr>
          <w:rFonts w:ascii="Times New Roman" w:hAnsi="Times New Roman" w:cs="Times New Roman"/>
          <w:color w:val="131413"/>
        </w:rPr>
        <w:t xml:space="preserve"> </w:t>
      </w:r>
      <w:r w:rsidRPr="00D04B65">
        <w:rPr>
          <w:rFonts w:ascii="Times New Roman" w:hAnsi="Times New Roman" w:cs="Times New Roman"/>
          <w:color w:val="131413"/>
        </w:rPr>
        <w:t>child maltreatment, dysfunctional family environment, and</w:t>
      </w:r>
      <w:r>
        <w:rPr>
          <w:rFonts w:ascii="Times New Roman" w:hAnsi="Times New Roman" w:cs="Times New Roman"/>
          <w:color w:val="131413"/>
        </w:rPr>
        <w:t xml:space="preserve"> </w:t>
      </w:r>
      <w:r w:rsidRPr="00D04B65">
        <w:rPr>
          <w:rFonts w:ascii="Times New Roman" w:hAnsi="Times New Roman" w:cs="Times New Roman"/>
          <w:color w:val="131413"/>
        </w:rPr>
        <w:t>PTSD symptoms on children’s bullying after controlling for</w:t>
      </w:r>
      <w:r>
        <w:rPr>
          <w:rFonts w:ascii="Times New Roman" w:hAnsi="Times New Roman" w:cs="Times New Roman"/>
          <w:color w:val="131413"/>
        </w:rPr>
        <w:t xml:space="preserve"> </w:t>
      </w:r>
      <w:r w:rsidRPr="00D04B65">
        <w:rPr>
          <w:rFonts w:ascii="Times New Roman" w:hAnsi="Times New Roman" w:cs="Times New Roman"/>
          <w:color w:val="131413"/>
        </w:rPr>
        <w:t>gender. We also examined the possible mediating effect of</w:t>
      </w:r>
      <w:r>
        <w:rPr>
          <w:rFonts w:ascii="Times New Roman" w:hAnsi="Times New Roman" w:cs="Times New Roman"/>
          <w:color w:val="131413"/>
        </w:rPr>
        <w:t xml:space="preserve"> </w:t>
      </w:r>
      <w:r w:rsidRPr="00D04B65">
        <w:rPr>
          <w:rFonts w:ascii="Times New Roman" w:hAnsi="Times New Roman" w:cs="Times New Roman"/>
          <w:color w:val="131413"/>
        </w:rPr>
        <w:t>PTSD on the associations between ACE variables and child</w:t>
      </w:r>
      <w:r>
        <w:rPr>
          <w:rFonts w:ascii="Times New Roman" w:hAnsi="Times New Roman" w:cs="Times New Roman"/>
          <w:color w:val="131413"/>
        </w:rPr>
        <w:t xml:space="preserve"> </w:t>
      </w:r>
      <w:r w:rsidRPr="00D04B65">
        <w:rPr>
          <w:rFonts w:ascii="Times New Roman" w:hAnsi="Times New Roman" w:cs="Times New Roman"/>
          <w:color w:val="131413"/>
        </w:rPr>
        <w:t>bullying to explore and understand the pathways and mechanisms</w:t>
      </w:r>
      <w:r>
        <w:rPr>
          <w:rFonts w:ascii="Times New Roman" w:hAnsi="Times New Roman" w:cs="Times New Roman"/>
          <w:color w:val="131413"/>
        </w:rPr>
        <w:t xml:space="preserve"> </w:t>
      </w:r>
      <w:r w:rsidRPr="00D04B65">
        <w:rPr>
          <w:rFonts w:ascii="Times New Roman" w:hAnsi="Times New Roman" w:cs="Times New Roman"/>
          <w:color w:val="131413"/>
        </w:rPr>
        <w:t>that lead from adverse experiences to psychological</w:t>
      </w:r>
      <w:r>
        <w:rPr>
          <w:rFonts w:ascii="Times New Roman" w:hAnsi="Times New Roman" w:cs="Times New Roman"/>
          <w:color w:val="131413"/>
        </w:rPr>
        <w:t xml:space="preserve"> </w:t>
      </w:r>
      <w:r w:rsidRPr="00D04B65">
        <w:rPr>
          <w:rFonts w:ascii="Times New Roman" w:hAnsi="Times New Roman" w:cs="Times New Roman"/>
          <w:color w:val="131413"/>
        </w:rPr>
        <w:t>trauma and then to externalizing problems in children in</w:t>
      </w:r>
      <w:r>
        <w:rPr>
          <w:rFonts w:ascii="Times New Roman" w:hAnsi="Times New Roman" w:cs="Times New Roman"/>
          <w:color w:val="131413"/>
        </w:rPr>
        <w:t xml:space="preserve"> </w:t>
      </w:r>
      <w:r w:rsidRPr="00D04B65">
        <w:rPr>
          <w:rFonts w:ascii="Times New Roman" w:hAnsi="Times New Roman" w:cs="Times New Roman"/>
          <w:color w:val="131413"/>
        </w:rPr>
        <w:t>Taiwan.</w:t>
      </w:r>
      <w:r>
        <w:rPr>
          <w:rFonts w:ascii="Times New Roman" w:hAnsi="Times New Roman" w:cs="Times New Roman"/>
          <w:color w:val="131413"/>
        </w:rPr>
        <w:t xml:space="preserve"> </w:t>
      </w:r>
    </w:p>
    <w:p w14:paraId="481E25E4" w14:textId="647210BC" w:rsidR="00D04B65" w:rsidRDefault="00D04B65" w:rsidP="00D04B65">
      <w:pPr>
        <w:autoSpaceDE w:val="0"/>
        <w:autoSpaceDN w:val="0"/>
        <w:adjustRightInd w:val="0"/>
        <w:spacing w:line="480" w:lineRule="auto"/>
        <w:ind w:firstLine="720"/>
        <w:rPr>
          <w:rFonts w:ascii="Times New Roman" w:hAnsi="Times New Roman" w:cs="Times New Roman"/>
          <w:color w:val="131413"/>
        </w:rPr>
      </w:pPr>
      <w:r w:rsidRPr="00D04B65">
        <w:rPr>
          <w:rFonts w:ascii="Times New Roman" w:hAnsi="Times New Roman" w:cs="Times New Roman"/>
          <w:color w:val="131413"/>
        </w:rPr>
        <w:t>Consistent with the hypotheses, we found direct effects of</w:t>
      </w:r>
      <w:r>
        <w:rPr>
          <w:rFonts w:ascii="Times New Roman" w:hAnsi="Times New Roman" w:cs="Times New Roman"/>
          <w:color w:val="131413"/>
        </w:rPr>
        <w:t xml:space="preserve"> </w:t>
      </w:r>
      <w:r w:rsidRPr="00D04B65">
        <w:rPr>
          <w:rFonts w:ascii="Times New Roman" w:hAnsi="Times New Roman" w:cs="Times New Roman"/>
          <w:color w:val="131413"/>
        </w:rPr>
        <w:t>various types of ACEs on child bullying and PTSD symptoms.</w:t>
      </w:r>
      <w:r>
        <w:rPr>
          <w:rFonts w:ascii="Times New Roman" w:hAnsi="Times New Roman" w:cs="Times New Roman"/>
          <w:color w:val="131413"/>
        </w:rPr>
        <w:t xml:space="preserve"> </w:t>
      </w:r>
      <w:r w:rsidRPr="00D04B65">
        <w:rPr>
          <w:rFonts w:ascii="Times New Roman" w:hAnsi="Times New Roman" w:cs="Times New Roman"/>
          <w:color w:val="131413"/>
        </w:rPr>
        <w:t>Moreover, we found evidence that PTSD mediates the</w:t>
      </w:r>
      <w:r>
        <w:rPr>
          <w:rFonts w:ascii="Times New Roman" w:hAnsi="Times New Roman" w:cs="Times New Roman"/>
          <w:color w:val="131413"/>
        </w:rPr>
        <w:t xml:space="preserve"> </w:t>
      </w:r>
      <w:r w:rsidRPr="00D04B65">
        <w:rPr>
          <w:rFonts w:ascii="Times New Roman" w:hAnsi="Times New Roman" w:cs="Times New Roman"/>
          <w:color w:val="131413"/>
        </w:rPr>
        <w:t>relationships between six types of ACEs and child bullyin</w:t>
      </w:r>
      <w:r>
        <w:rPr>
          <w:rFonts w:ascii="Times New Roman" w:hAnsi="Times New Roman" w:cs="Times New Roman"/>
          <w:color w:val="131413"/>
        </w:rPr>
        <w:t xml:space="preserve">g </w:t>
      </w:r>
      <w:r w:rsidRPr="00D04B65">
        <w:rPr>
          <w:rFonts w:ascii="Times New Roman" w:hAnsi="Times New Roman" w:cs="Times New Roman"/>
          <w:color w:val="131413"/>
        </w:rPr>
        <w:t>perpetration in a national representative sample in Taiwan.</w:t>
      </w:r>
      <w:r>
        <w:rPr>
          <w:rFonts w:ascii="Times New Roman" w:hAnsi="Times New Roman" w:cs="Times New Roman"/>
          <w:color w:val="131413"/>
        </w:rPr>
        <w:t xml:space="preserve"> </w:t>
      </w:r>
      <w:r w:rsidRPr="00D04B65">
        <w:rPr>
          <w:rFonts w:ascii="Times New Roman" w:hAnsi="Times New Roman" w:cs="Times New Roman"/>
          <w:color w:val="131413"/>
        </w:rPr>
        <w:t>This study provides an important extension of previous work</w:t>
      </w:r>
      <w:r>
        <w:rPr>
          <w:rFonts w:ascii="Times New Roman" w:hAnsi="Times New Roman" w:cs="Times New Roman"/>
          <w:color w:val="131413"/>
        </w:rPr>
        <w:t xml:space="preserve"> </w:t>
      </w:r>
      <w:r w:rsidRPr="00D04B65">
        <w:rPr>
          <w:rFonts w:ascii="Times New Roman" w:hAnsi="Times New Roman" w:cs="Times New Roman"/>
          <w:color w:val="131413"/>
        </w:rPr>
        <w:t>that explored the links between ACEs and externalizing problems</w:t>
      </w:r>
      <w:r>
        <w:rPr>
          <w:rFonts w:ascii="Times New Roman" w:hAnsi="Times New Roman" w:cs="Times New Roman"/>
          <w:color w:val="131413"/>
        </w:rPr>
        <w:t xml:space="preserve"> </w:t>
      </w:r>
      <w:r w:rsidRPr="00D04B65">
        <w:rPr>
          <w:rFonts w:ascii="Times New Roman" w:hAnsi="Times New Roman" w:cs="Times New Roman"/>
          <w:color w:val="131413"/>
        </w:rPr>
        <w:t>to explore a potential underlying mechanism, PTSD,</w:t>
      </w:r>
      <w:r>
        <w:rPr>
          <w:rFonts w:ascii="Times New Roman" w:hAnsi="Times New Roman" w:cs="Times New Roman"/>
          <w:color w:val="131413"/>
        </w:rPr>
        <w:t xml:space="preserve"> </w:t>
      </w:r>
      <w:r w:rsidRPr="00D04B65">
        <w:rPr>
          <w:rFonts w:ascii="Times New Roman" w:hAnsi="Times New Roman" w:cs="Times New Roman"/>
          <w:color w:val="131413"/>
        </w:rPr>
        <w:t>which is a form of psychological trauma. ACEs are traumatic</w:t>
      </w:r>
      <w:r>
        <w:rPr>
          <w:rFonts w:ascii="Times New Roman" w:hAnsi="Times New Roman" w:cs="Times New Roman"/>
          <w:color w:val="131413"/>
        </w:rPr>
        <w:t xml:space="preserve"> </w:t>
      </w:r>
      <w:r w:rsidRPr="00D04B65">
        <w:rPr>
          <w:rFonts w:ascii="Times New Roman" w:hAnsi="Times New Roman" w:cs="Times New Roman"/>
          <w:color w:val="131413"/>
        </w:rPr>
        <w:t>events that have negative and long-lasting effects on students’</w:t>
      </w:r>
      <w:r>
        <w:rPr>
          <w:rFonts w:ascii="Times New Roman" w:hAnsi="Times New Roman" w:cs="Times New Roman"/>
          <w:color w:val="131413"/>
        </w:rPr>
        <w:t xml:space="preserve"> </w:t>
      </w:r>
      <w:r w:rsidRPr="00D04B65">
        <w:rPr>
          <w:rFonts w:ascii="Times New Roman" w:hAnsi="Times New Roman" w:cs="Times New Roman"/>
          <w:color w:val="131413"/>
        </w:rPr>
        <w:t>health and well-being and their ability to thrive in school, at</w:t>
      </w:r>
      <w:r>
        <w:rPr>
          <w:rFonts w:ascii="Times New Roman" w:hAnsi="Times New Roman" w:cs="Times New Roman"/>
          <w:color w:val="131413"/>
        </w:rPr>
        <w:t xml:space="preserve"> </w:t>
      </w:r>
      <w:r w:rsidRPr="00D04B65">
        <w:rPr>
          <w:rFonts w:ascii="Times New Roman" w:hAnsi="Times New Roman" w:cs="Times New Roman"/>
          <w:color w:val="131413"/>
        </w:rPr>
        <w:t>home, and throughout their life. This study’s results can inform</w:t>
      </w:r>
      <w:r>
        <w:rPr>
          <w:rFonts w:ascii="Times New Roman" w:hAnsi="Times New Roman" w:cs="Times New Roman"/>
          <w:color w:val="131413"/>
        </w:rPr>
        <w:t xml:space="preserve"> </w:t>
      </w:r>
      <w:r w:rsidRPr="00D04B65">
        <w:rPr>
          <w:rFonts w:ascii="Times New Roman" w:hAnsi="Times New Roman" w:cs="Times New Roman"/>
          <w:color w:val="131413"/>
        </w:rPr>
        <w:t>evidence-based practices and show that children who</w:t>
      </w:r>
      <w:r>
        <w:rPr>
          <w:rFonts w:ascii="Times New Roman" w:hAnsi="Times New Roman" w:cs="Times New Roman"/>
          <w:color w:val="131413"/>
        </w:rPr>
        <w:t xml:space="preserve"> </w:t>
      </w:r>
      <w:r w:rsidRPr="00D04B65">
        <w:rPr>
          <w:rFonts w:ascii="Times New Roman" w:hAnsi="Times New Roman" w:cs="Times New Roman"/>
          <w:color w:val="131413"/>
        </w:rPr>
        <w:t>have had ACEs, such as neglect, abuse, and family dysfunction,</w:t>
      </w:r>
      <w:r>
        <w:rPr>
          <w:rFonts w:ascii="Times New Roman" w:hAnsi="Times New Roman" w:cs="Times New Roman"/>
          <w:color w:val="131413"/>
        </w:rPr>
        <w:t xml:space="preserve"> </w:t>
      </w:r>
      <w:r w:rsidRPr="00D04B65">
        <w:rPr>
          <w:rFonts w:ascii="Times New Roman" w:hAnsi="Times New Roman" w:cs="Times New Roman"/>
          <w:color w:val="131413"/>
        </w:rPr>
        <w:t>are at risk of exhibiting internalizing problem (PTSD)</w:t>
      </w:r>
      <w:r>
        <w:rPr>
          <w:rFonts w:ascii="Times New Roman" w:hAnsi="Times New Roman" w:cs="Times New Roman"/>
          <w:color w:val="131413"/>
        </w:rPr>
        <w:t xml:space="preserve"> </w:t>
      </w:r>
      <w:r w:rsidRPr="00D04B65">
        <w:rPr>
          <w:rFonts w:ascii="Times New Roman" w:hAnsi="Times New Roman" w:cs="Times New Roman"/>
          <w:color w:val="131413"/>
        </w:rPr>
        <w:t>and externalizing problem</w:t>
      </w:r>
      <w:r>
        <w:rPr>
          <w:rFonts w:ascii="Times New Roman" w:hAnsi="Times New Roman" w:cs="Times New Roman"/>
          <w:color w:val="131413"/>
        </w:rPr>
        <w:t xml:space="preserve"> </w:t>
      </w:r>
      <w:r w:rsidRPr="00D04B65">
        <w:rPr>
          <w:rFonts w:ascii="Times New Roman" w:hAnsi="Times New Roman" w:cs="Times New Roman"/>
          <w:color w:val="131413"/>
        </w:rPr>
        <w:t>(bullying) and confirm</w:t>
      </w:r>
      <w:r>
        <w:rPr>
          <w:rFonts w:ascii="Times New Roman" w:hAnsi="Times New Roman" w:cs="Times New Roman"/>
          <w:color w:val="131413"/>
        </w:rPr>
        <w:t xml:space="preserve"> </w:t>
      </w:r>
      <w:r w:rsidRPr="00D04B65">
        <w:rPr>
          <w:rFonts w:ascii="Times New Roman" w:hAnsi="Times New Roman" w:cs="Times New Roman"/>
          <w:color w:val="131413"/>
        </w:rPr>
        <w:t>the pathway</w:t>
      </w:r>
      <w:r>
        <w:rPr>
          <w:rFonts w:ascii="Times New Roman" w:hAnsi="Times New Roman" w:cs="Times New Roman"/>
          <w:color w:val="131413"/>
        </w:rPr>
        <w:t xml:space="preserve"> </w:t>
      </w:r>
      <w:r w:rsidRPr="00D04B65">
        <w:rPr>
          <w:rFonts w:ascii="Times New Roman" w:hAnsi="Times New Roman" w:cs="Times New Roman"/>
          <w:color w:val="131413"/>
        </w:rPr>
        <w:t>from ACEs to bullying through PTSD.</w:t>
      </w:r>
    </w:p>
    <w:p w14:paraId="30188728" w14:textId="77777777" w:rsidR="00D04B65" w:rsidRDefault="00D04B65" w:rsidP="00D04B65">
      <w:pPr>
        <w:autoSpaceDE w:val="0"/>
        <w:autoSpaceDN w:val="0"/>
        <w:adjustRightInd w:val="0"/>
        <w:spacing w:line="480" w:lineRule="auto"/>
        <w:ind w:firstLine="720"/>
        <w:rPr>
          <w:rFonts w:ascii="Times New Roman" w:hAnsi="Times New Roman" w:cs="Times New Roman"/>
          <w:color w:val="131413"/>
        </w:rPr>
      </w:pPr>
      <w:r w:rsidRPr="00D04B65">
        <w:rPr>
          <w:rFonts w:ascii="Times New Roman" w:hAnsi="Times New Roman" w:cs="Times New Roman"/>
          <w:color w:val="131413"/>
        </w:rPr>
        <w:t>Promoting trauma-sensitive policies in schools has the</w:t>
      </w:r>
      <w:r>
        <w:rPr>
          <w:rFonts w:ascii="Times New Roman" w:hAnsi="Times New Roman" w:cs="Times New Roman"/>
          <w:color w:val="131413"/>
        </w:rPr>
        <w:t xml:space="preserve"> </w:t>
      </w:r>
      <w:r w:rsidRPr="00D04B65">
        <w:rPr>
          <w:rFonts w:ascii="Times New Roman" w:hAnsi="Times New Roman" w:cs="Times New Roman"/>
          <w:color w:val="131413"/>
        </w:rPr>
        <w:t>greatest potential to impact all students positively. Such policies</w:t>
      </w:r>
      <w:r>
        <w:rPr>
          <w:rFonts w:ascii="Times New Roman" w:hAnsi="Times New Roman" w:cs="Times New Roman"/>
          <w:color w:val="131413"/>
        </w:rPr>
        <w:t xml:space="preserve"> </w:t>
      </w:r>
      <w:r w:rsidRPr="00D04B65">
        <w:rPr>
          <w:rFonts w:ascii="Times New Roman" w:hAnsi="Times New Roman" w:cs="Times New Roman"/>
          <w:color w:val="131413"/>
        </w:rPr>
        <w:t>promote shared understanding among all school staff</w:t>
      </w:r>
      <w:r>
        <w:rPr>
          <w:rFonts w:ascii="Times New Roman" w:hAnsi="Times New Roman" w:cs="Times New Roman"/>
          <w:color w:val="131413"/>
        </w:rPr>
        <w:t xml:space="preserve"> </w:t>
      </w:r>
      <w:r w:rsidRPr="00D04B65">
        <w:rPr>
          <w:rFonts w:ascii="Times New Roman" w:hAnsi="Times New Roman" w:cs="Times New Roman"/>
          <w:color w:val="131413"/>
        </w:rPr>
        <w:t>members and administrators about the impact of trauma and</w:t>
      </w:r>
      <w:r>
        <w:rPr>
          <w:rFonts w:ascii="Times New Roman" w:hAnsi="Times New Roman" w:cs="Times New Roman"/>
          <w:color w:val="131413"/>
        </w:rPr>
        <w:t xml:space="preserve"> </w:t>
      </w:r>
      <w:r w:rsidRPr="00D04B65">
        <w:rPr>
          <w:rFonts w:ascii="Times New Roman" w:hAnsi="Times New Roman" w:cs="Times New Roman"/>
          <w:color w:val="131413"/>
        </w:rPr>
        <w:t>ACEs on students, improve access to comprehensive mental</w:t>
      </w:r>
      <w:r>
        <w:rPr>
          <w:rFonts w:ascii="Times New Roman" w:hAnsi="Times New Roman" w:cs="Times New Roman"/>
          <w:color w:val="131413"/>
        </w:rPr>
        <w:t xml:space="preserve"> </w:t>
      </w:r>
      <w:r w:rsidRPr="00D04B65">
        <w:rPr>
          <w:rFonts w:ascii="Times New Roman" w:hAnsi="Times New Roman" w:cs="Times New Roman"/>
          <w:color w:val="131413"/>
        </w:rPr>
        <w:t xml:space="preserve">and </w:t>
      </w:r>
      <w:proofErr w:type="spellStart"/>
      <w:r w:rsidRPr="00D04B65">
        <w:rPr>
          <w:rFonts w:ascii="Times New Roman" w:hAnsi="Times New Roman" w:cs="Times New Roman"/>
          <w:color w:val="131413"/>
        </w:rPr>
        <w:t>behavioral</w:t>
      </w:r>
      <w:proofErr w:type="spellEnd"/>
      <w:r w:rsidRPr="00D04B65">
        <w:rPr>
          <w:rFonts w:ascii="Times New Roman" w:hAnsi="Times New Roman" w:cs="Times New Roman"/>
          <w:color w:val="131413"/>
        </w:rPr>
        <w:t xml:space="preserve"> health services to all students, and adopt </w:t>
      </w:r>
      <w:r w:rsidRPr="00D04B65">
        <w:rPr>
          <w:rFonts w:ascii="Times New Roman" w:hAnsi="Times New Roman" w:cs="Times New Roman"/>
          <w:color w:val="131413"/>
        </w:rPr>
        <w:lastRenderedPageBreak/>
        <w:t>positive</w:t>
      </w:r>
      <w:r>
        <w:rPr>
          <w:rFonts w:ascii="Times New Roman" w:hAnsi="Times New Roman" w:cs="Times New Roman"/>
          <w:color w:val="131413"/>
        </w:rPr>
        <w:t xml:space="preserve"> </w:t>
      </w:r>
      <w:r w:rsidRPr="00D04B65">
        <w:rPr>
          <w:rFonts w:ascii="Times New Roman" w:hAnsi="Times New Roman" w:cs="Times New Roman"/>
          <w:color w:val="131413"/>
        </w:rPr>
        <w:t>discipline and restorative justice practices in schools</w:t>
      </w:r>
      <w:r>
        <w:rPr>
          <w:rFonts w:ascii="Times New Roman" w:hAnsi="Times New Roman" w:cs="Times New Roman"/>
          <w:color w:val="131413"/>
        </w:rPr>
        <w:t xml:space="preserve"> </w:t>
      </w:r>
      <w:r w:rsidRPr="00D04B65">
        <w:rPr>
          <w:rFonts w:ascii="Times New Roman" w:hAnsi="Times New Roman" w:cs="Times New Roman"/>
          <w:color w:val="131413"/>
        </w:rPr>
        <w:t>(National Association of School Psychologists 2019).</w:t>
      </w:r>
      <w:r>
        <w:rPr>
          <w:rFonts w:ascii="Times New Roman" w:hAnsi="Times New Roman" w:cs="Times New Roman"/>
          <w:color w:val="131413"/>
        </w:rPr>
        <w:t xml:space="preserve"> </w:t>
      </w:r>
      <w:r w:rsidRPr="00D04B65">
        <w:rPr>
          <w:rFonts w:ascii="Times New Roman" w:hAnsi="Times New Roman" w:cs="Times New Roman"/>
          <w:color w:val="131413"/>
        </w:rPr>
        <w:t>Restorative justice emphasizes and promotes trauma</w:t>
      </w:r>
      <w:r>
        <w:rPr>
          <w:rFonts w:ascii="Times New Roman" w:hAnsi="Times New Roman" w:cs="Times New Roman"/>
          <w:color w:val="131413"/>
        </w:rPr>
        <w:t>-</w:t>
      </w:r>
      <w:r w:rsidRPr="00D04B65">
        <w:rPr>
          <w:rFonts w:ascii="Times New Roman" w:hAnsi="Times New Roman" w:cs="Times New Roman"/>
          <w:color w:val="131413"/>
        </w:rPr>
        <w:t>informed</w:t>
      </w:r>
      <w:r>
        <w:rPr>
          <w:rFonts w:ascii="Times New Roman" w:hAnsi="Times New Roman" w:cs="Times New Roman"/>
          <w:color w:val="131413"/>
        </w:rPr>
        <w:t xml:space="preserve"> </w:t>
      </w:r>
      <w:r w:rsidRPr="00D04B65">
        <w:rPr>
          <w:rFonts w:ascii="Times New Roman" w:hAnsi="Times New Roman" w:cs="Times New Roman"/>
          <w:color w:val="131413"/>
        </w:rPr>
        <w:t>and resilience-oriented practices for individuals</w:t>
      </w:r>
      <w:r>
        <w:rPr>
          <w:rFonts w:ascii="Times New Roman" w:hAnsi="Times New Roman" w:cs="Times New Roman"/>
          <w:color w:val="131413"/>
        </w:rPr>
        <w:t xml:space="preserve"> </w:t>
      </w:r>
      <w:r w:rsidRPr="00D04B65">
        <w:rPr>
          <w:rFonts w:ascii="Times New Roman" w:hAnsi="Times New Roman" w:cs="Times New Roman"/>
          <w:color w:val="131413"/>
        </w:rPr>
        <w:t>and school/community empowerment. Children who are victims</w:t>
      </w:r>
      <w:r>
        <w:rPr>
          <w:rFonts w:ascii="Times New Roman" w:hAnsi="Times New Roman" w:cs="Times New Roman"/>
          <w:color w:val="131413"/>
        </w:rPr>
        <w:t xml:space="preserve"> </w:t>
      </w:r>
      <w:r w:rsidRPr="00D04B65">
        <w:rPr>
          <w:rFonts w:ascii="Times New Roman" w:hAnsi="Times New Roman" w:cs="Times New Roman"/>
          <w:color w:val="131413"/>
        </w:rPr>
        <w:t>of family violence (e.g., physical and psychological</w:t>
      </w:r>
      <w:r>
        <w:rPr>
          <w:rFonts w:ascii="Times New Roman" w:hAnsi="Times New Roman" w:cs="Times New Roman"/>
          <w:color w:val="131413"/>
        </w:rPr>
        <w:t xml:space="preserve"> </w:t>
      </w:r>
      <w:r w:rsidRPr="00D04B65">
        <w:rPr>
          <w:rFonts w:ascii="Times New Roman" w:hAnsi="Times New Roman" w:cs="Times New Roman"/>
          <w:color w:val="131413"/>
        </w:rPr>
        <w:t>abuse and witness to domestic violence) may react defensively</w:t>
      </w:r>
      <w:r>
        <w:rPr>
          <w:rFonts w:ascii="Times New Roman" w:hAnsi="Times New Roman" w:cs="Times New Roman"/>
          <w:color w:val="131413"/>
        </w:rPr>
        <w:t xml:space="preserve"> </w:t>
      </w:r>
      <w:r w:rsidRPr="00D04B65">
        <w:rPr>
          <w:rFonts w:ascii="Times New Roman" w:hAnsi="Times New Roman" w:cs="Times New Roman"/>
          <w:color w:val="131413"/>
        </w:rPr>
        <w:t>and aggressively in response to perceived blame and attack</w:t>
      </w:r>
      <w:r>
        <w:rPr>
          <w:rFonts w:ascii="Times New Roman" w:hAnsi="Times New Roman" w:cs="Times New Roman"/>
          <w:color w:val="131413"/>
        </w:rPr>
        <w:t xml:space="preserve"> </w:t>
      </w:r>
      <w:r w:rsidRPr="00D04B65">
        <w:rPr>
          <w:rFonts w:ascii="Times New Roman" w:hAnsi="Times New Roman" w:cs="Times New Roman"/>
          <w:color w:val="131413"/>
        </w:rPr>
        <w:t>(</w:t>
      </w:r>
      <w:proofErr w:type="spellStart"/>
      <w:r w:rsidRPr="00D04B65">
        <w:rPr>
          <w:rFonts w:ascii="Times New Roman" w:hAnsi="Times New Roman" w:cs="Times New Roman"/>
          <w:color w:val="131413"/>
        </w:rPr>
        <w:t>Lereya</w:t>
      </w:r>
      <w:proofErr w:type="spellEnd"/>
      <w:r w:rsidRPr="00D04B65">
        <w:rPr>
          <w:rFonts w:ascii="Times New Roman" w:hAnsi="Times New Roman" w:cs="Times New Roman"/>
          <w:color w:val="131413"/>
        </w:rPr>
        <w:t xml:space="preserve"> et al. 2013; Luke and Banerjee 2013). Thus, prevention</w:t>
      </w:r>
      <w:r>
        <w:rPr>
          <w:rFonts w:ascii="Times New Roman" w:hAnsi="Times New Roman" w:cs="Times New Roman"/>
          <w:color w:val="131413"/>
        </w:rPr>
        <w:t xml:space="preserve"> </w:t>
      </w:r>
      <w:r w:rsidRPr="00D04B65">
        <w:rPr>
          <w:rFonts w:ascii="Times New Roman" w:hAnsi="Times New Roman" w:cs="Times New Roman"/>
          <w:color w:val="131413"/>
        </w:rPr>
        <w:t>and intervention should shift the focus from punishment</w:t>
      </w:r>
      <w:r>
        <w:rPr>
          <w:rFonts w:ascii="Times New Roman" w:hAnsi="Times New Roman" w:cs="Times New Roman"/>
          <w:color w:val="131413"/>
        </w:rPr>
        <w:t xml:space="preserve"> </w:t>
      </w:r>
      <w:r w:rsidRPr="00D04B65">
        <w:rPr>
          <w:rFonts w:ascii="Times New Roman" w:hAnsi="Times New Roman" w:cs="Times New Roman"/>
          <w:color w:val="131413"/>
        </w:rPr>
        <w:t>to healing and recovery, and the conversation should be</w:t>
      </w:r>
      <w:r>
        <w:rPr>
          <w:rFonts w:ascii="Times New Roman" w:hAnsi="Times New Roman" w:cs="Times New Roman"/>
          <w:color w:val="131413"/>
        </w:rPr>
        <w:t xml:space="preserve"> </w:t>
      </w:r>
      <w:r w:rsidRPr="00D04B65">
        <w:rPr>
          <w:rFonts w:ascii="Times New Roman" w:hAnsi="Times New Roman" w:cs="Times New Roman"/>
          <w:color w:val="131413"/>
        </w:rPr>
        <w:t>changed from “what’s wrong with you?” to “what happened</w:t>
      </w:r>
      <w:r>
        <w:rPr>
          <w:rFonts w:ascii="Times New Roman" w:hAnsi="Times New Roman" w:cs="Times New Roman"/>
          <w:color w:val="131413"/>
        </w:rPr>
        <w:t xml:space="preserve"> </w:t>
      </w:r>
      <w:r w:rsidRPr="00D04B65">
        <w:rPr>
          <w:rFonts w:ascii="Times New Roman" w:hAnsi="Times New Roman" w:cs="Times New Roman"/>
          <w:color w:val="131413"/>
        </w:rPr>
        <w:t>to you?”</w:t>
      </w:r>
      <w:r>
        <w:rPr>
          <w:rFonts w:ascii="Times New Roman" w:hAnsi="Times New Roman" w:cs="Times New Roman"/>
          <w:color w:val="131413"/>
        </w:rPr>
        <w:t>.</w:t>
      </w:r>
    </w:p>
    <w:p w14:paraId="5055FE15" w14:textId="2B50B51B" w:rsidR="002051FA" w:rsidRDefault="00D04B65" w:rsidP="002051FA">
      <w:pPr>
        <w:autoSpaceDE w:val="0"/>
        <w:autoSpaceDN w:val="0"/>
        <w:adjustRightInd w:val="0"/>
        <w:spacing w:line="480" w:lineRule="auto"/>
        <w:ind w:firstLine="720"/>
        <w:rPr>
          <w:rFonts w:ascii="Times New Roman" w:hAnsi="Times New Roman" w:cs="Times New Roman"/>
          <w:color w:val="131413"/>
        </w:rPr>
      </w:pPr>
      <w:r w:rsidRPr="00D04B65">
        <w:rPr>
          <w:rFonts w:ascii="Times New Roman" w:hAnsi="Times New Roman" w:cs="Times New Roman"/>
          <w:color w:val="131413"/>
        </w:rPr>
        <w:t>The results obtained in the current study demonstrate how</w:t>
      </w:r>
      <w:r>
        <w:rPr>
          <w:rFonts w:ascii="Times New Roman" w:hAnsi="Times New Roman" w:cs="Times New Roman"/>
          <w:color w:val="131413"/>
        </w:rPr>
        <w:t xml:space="preserve"> </w:t>
      </w:r>
      <w:r w:rsidRPr="00D04B65">
        <w:rPr>
          <w:rFonts w:ascii="Times New Roman" w:hAnsi="Times New Roman" w:cs="Times New Roman"/>
          <w:color w:val="131413"/>
        </w:rPr>
        <w:t>adverse trauma and experiences can impact children’s mental</w:t>
      </w:r>
      <w:r>
        <w:rPr>
          <w:rFonts w:ascii="Times New Roman" w:hAnsi="Times New Roman" w:cs="Times New Roman"/>
          <w:color w:val="131413"/>
        </w:rPr>
        <w:t xml:space="preserve"> </w:t>
      </w:r>
      <w:r w:rsidRPr="00D04B65">
        <w:rPr>
          <w:rFonts w:ascii="Times New Roman" w:hAnsi="Times New Roman" w:cs="Times New Roman"/>
          <w:color w:val="131413"/>
        </w:rPr>
        <w:t xml:space="preserve">health (PTSD) and then lead to </w:t>
      </w:r>
      <w:proofErr w:type="spellStart"/>
      <w:r w:rsidRPr="00D04B65">
        <w:rPr>
          <w:rFonts w:ascii="Times New Roman" w:hAnsi="Times New Roman" w:cs="Times New Roman"/>
          <w:color w:val="131413"/>
        </w:rPr>
        <w:t>behavioral</w:t>
      </w:r>
      <w:proofErr w:type="spellEnd"/>
      <w:r w:rsidRPr="00D04B65">
        <w:rPr>
          <w:rFonts w:ascii="Times New Roman" w:hAnsi="Times New Roman" w:cs="Times New Roman"/>
          <w:color w:val="131413"/>
        </w:rPr>
        <w:t xml:space="preserve"> problems. Trauma</w:t>
      </w:r>
      <w:r>
        <w:rPr>
          <w:rFonts w:ascii="Times New Roman" w:hAnsi="Times New Roman" w:cs="Times New Roman"/>
          <w:color w:val="131413"/>
        </w:rPr>
        <w:t xml:space="preserve"> </w:t>
      </w:r>
      <w:r w:rsidRPr="00D04B65">
        <w:rPr>
          <w:rFonts w:ascii="Times New Roman" w:hAnsi="Times New Roman" w:cs="Times New Roman"/>
          <w:color w:val="131413"/>
        </w:rPr>
        <w:t>is an exceptional experience in which powerful and dangerous</w:t>
      </w:r>
      <w:r>
        <w:rPr>
          <w:rFonts w:ascii="Times New Roman" w:hAnsi="Times New Roman" w:cs="Times New Roman"/>
          <w:color w:val="131413"/>
        </w:rPr>
        <w:t xml:space="preserve"> </w:t>
      </w:r>
      <w:r w:rsidRPr="00D04B65">
        <w:rPr>
          <w:rFonts w:ascii="Times New Roman" w:hAnsi="Times New Roman" w:cs="Times New Roman"/>
          <w:color w:val="131413"/>
        </w:rPr>
        <w:t>stimuli overwhelm and impair the child’s capacity to self</w:t>
      </w:r>
      <w:r>
        <w:rPr>
          <w:rFonts w:ascii="Times New Roman" w:hAnsi="Times New Roman" w:cs="Times New Roman"/>
          <w:color w:val="131413"/>
        </w:rPr>
        <w:t>-</w:t>
      </w:r>
      <w:r w:rsidRPr="00D04B65">
        <w:rPr>
          <w:rFonts w:ascii="Times New Roman" w:hAnsi="Times New Roman" w:cs="Times New Roman"/>
          <w:color w:val="131413"/>
        </w:rPr>
        <w:t>regulate</w:t>
      </w:r>
      <w:r>
        <w:rPr>
          <w:rFonts w:ascii="Times New Roman" w:hAnsi="Times New Roman" w:cs="Times New Roman"/>
          <w:color w:val="131413"/>
        </w:rPr>
        <w:t xml:space="preserve"> </w:t>
      </w:r>
      <w:r w:rsidRPr="00D04B65">
        <w:rPr>
          <w:rFonts w:ascii="Times New Roman" w:hAnsi="Times New Roman" w:cs="Times New Roman"/>
          <w:color w:val="131413"/>
        </w:rPr>
        <w:t>and self-sooth (Cook et al. 2017). Therefore, developing</w:t>
      </w:r>
      <w:r>
        <w:rPr>
          <w:rFonts w:ascii="Times New Roman" w:hAnsi="Times New Roman" w:cs="Times New Roman"/>
          <w:color w:val="131413"/>
        </w:rPr>
        <w:t xml:space="preserve"> </w:t>
      </w:r>
      <w:r w:rsidRPr="00D04B65">
        <w:rPr>
          <w:rFonts w:ascii="Times New Roman" w:hAnsi="Times New Roman" w:cs="Times New Roman"/>
          <w:color w:val="131413"/>
        </w:rPr>
        <w:t>and establishing trauma-sensitive policies within</w:t>
      </w:r>
      <w:r>
        <w:rPr>
          <w:rFonts w:ascii="Times New Roman" w:hAnsi="Times New Roman" w:cs="Times New Roman"/>
          <w:color w:val="131413"/>
        </w:rPr>
        <w:t xml:space="preserve"> </w:t>
      </w:r>
      <w:r w:rsidRPr="00D04B65">
        <w:rPr>
          <w:rFonts w:ascii="Times New Roman" w:hAnsi="Times New Roman" w:cs="Times New Roman"/>
          <w:color w:val="131413"/>
        </w:rPr>
        <w:t>schools are critical initiatives. From the perspective of</w:t>
      </w:r>
      <w:r>
        <w:rPr>
          <w:rFonts w:ascii="Times New Roman" w:hAnsi="Times New Roman" w:cs="Times New Roman"/>
          <w:color w:val="131413"/>
        </w:rPr>
        <w:t xml:space="preserve"> </w:t>
      </w:r>
      <w:r w:rsidRPr="00D04B65">
        <w:rPr>
          <w:rFonts w:ascii="Times New Roman" w:hAnsi="Times New Roman" w:cs="Times New Roman"/>
          <w:color w:val="131413"/>
        </w:rPr>
        <w:t>trauma-informed practice, trauma-sensitive policies in schools</w:t>
      </w:r>
      <w:r>
        <w:rPr>
          <w:rFonts w:ascii="Times New Roman" w:hAnsi="Times New Roman" w:cs="Times New Roman"/>
          <w:color w:val="131413"/>
        </w:rPr>
        <w:t xml:space="preserve"> </w:t>
      </w:r>
      <w:r w:rsidRPr="00D04B65">
        <w:rPr>
          <w:rFonts w:ascii="Times New Roman" w:hAnsi="Times New Roman" w:cs="Times New Roman"/>
          <w:color w:val="131413"/>
        </w:rPr>
        <w:t>would allow the focus to be more on healing and growth than</w:t>
      </w:r>
      <w:r>
        <w:rPr>
          <w:rFonts w:ascii="Times New Roman" w:hAnsi="Times New Roman" w:cs="Times New Roman"/>
          <w:color w:val="131413"/>
        </w:rPr>
        <w:t xml:space="preserve"> </w:t>
      </w:r>
      <w:r w:rsidRPr="00D04B65">
        <w:rPr>
          <w:rFonts w:ascii="Times New Roman" w:hAnsi="Times New Roman" w:cs="Times New Roman"/>
          <w:color w:val="131413"/>
        </w:rPr>
        <w:t>punishment to combat child bullying. A perpetrator of school</w:t>
      </w:r>
      <w:r>
        <w:rPr>
          <w:rFonts w:ascii="Times New Roman" w:hAnsi="Times New Roman" w:cs="Times New Roman"/>
          <w:color w:val="131413"/>
        </w:rPr>
        <w:t xml:space="preserve"> </w:t>
      </w:r>
      <w:r w:rsidRPr="00D04B65">
        <w:rPr>
          <w:rFonts w:ascii="Times New Roman" w:hAnsi="Times New Roman" w:cs="Times New Roman"/>
          <w:color w:val="131413"/>
        </w:rPr>
        <w:t>bullying can also be a victim of family violence and neglect.</w:t>
      </w:r>
      <w:r>
        <w:rPr>
          <w:rFonts w:ascii="Times New Roman" w:hAnsi="Times New Roman" w:cs="Times New Roman"/>
          <w:color w:val="131413"/>
        </w:rPr>
        <w:t xml:space="preserve"> </w:t>
      </w:r>
      <w:r w:rsidRPr="00D04B65">
        <w:rPr>
          <w:rFonts w:ascii="Times New Roman" w:hAnsi="Times New Roman" w:cs="Times New Roman"/>
          <w:color w:val="131413"/>
        </w:rPr>
        <w:t>When children have a trauma history of family violence and</w:t>
      </w:r>
      <w:r>
        <w:rPr>
          <w:rFonts w:ascii="Times New Roman" w:hAnsi="Times New Roman" w:cs="Times New Roman"/>
          <w:color w:val="131413"/>
        </w:rPr>
        <w:t xml:space="preserve"> </w:t>
      </w:r>
      <w:r w:rsidRPr="00D04B65">
        <w:rPr>
          <w:rFonts w:ascii="Times New Roman" w:hAnsi="Times New Roman" w:cs="Times New Roman"/>
          <w:color w:val="131413"/>
        </w:rPr>
        <w:t>neglect or live in a dysfunctional family environment, they</w:t>
      </w:r>
      <w:r>
        <w:rPr>
          <w:rFonts w:ascii="Times New Roman" w:hAnsi="Times New Roman" w:cs="Times New Roman"/>
          <w:color w:val="131413"/>
        </w:rPr>
        <w:t xml:space="preserve"> </w:t>
      </w:r>
      <w:r w:rsidRPr="00D04B65">
        <w:rPr>
          <w:rFonts w:ascii="Times New Roman" w:hAnsi="Times New Roman" w:cs="Times New Roman"/>
          <w:color w:val="131413"/>
        </w:rPr>
        <w:t>may be easily triggered and more likely to react intensely</w:t>
      </w:r>
      <w:r>
        <w:rPr>
          <w:rFonts w:ascii="Times New Roman" w:hAnsi="Times New Roman" w:cs="Times New Roman"/>
          <w:color w:val="131413"/>
        </w:rPr>
        <w:t xml:space="preserve"> </w:t>
      </w:r>
      <w:r w:rsidRPr="00D04B65">
        <w:rPr>
          <w:rFonts w:ascii="Times New Roman" w:hAnsi="Times New Roman" w:cs="Times New Roman"/>
          <w:color w:val="131413"/>
        </w:rPr>
        <w:t>and negatively. They may have difficulties in self-regulation</w:t>
      </w:r>
      <w:r>
        <w:rPr>
          <w:rFonts w:ascii="Times New Roman" w:hAnsi="Times New Roman" w:cs="Times New Roman"/>
          <w:color w:val="131413"/>
        </w:rPr>
        <w:t xml:space="preserve"> </w:t>
      </w:r>
      <w:r w:rsidRPr="00D04B65">
        <w:rPr>
          <w:rFonts w:ascii="Times New Roman" w:hAnsi="Times New Roman" w:cs="Times New Roman"/>
          <w:color w:val="131413"/>
        </w:rPr>
        <w:t>and a low ability to think through consequences before acting.</w:t>
      </w:r>
      <w:r>
        <w:rPr>
          <w:rFonts w:ascii="Times New Roman" w:hAnsi="Times New Roman" w:cs="Times New Roman"/>
          <w:color w:val="131413"/>
        </w:rPr>
        <w:t xml:space="preserve"> </w:t>
      </w:r>
      <w:r w:rsidRPr="00D04B65">
        <w:rPr>
          <w:rFonts w:ascii="Times New Roman" w:hAnsi="Times New Roman" w:cs="Times New Roman"/>
          <w:color w:val="131413"/>
        </w:rPr>
        <w:t>Consequently, traumatized children may behave in ways that</w:t>
      </w:r>
      <w:r>
        <w:rPr>
          <w:rFonts w:ascii="Times New Roman" w:hAnsi="Times New Roman" w:cs="Times New Roman"/>
          <w:color w:val="131413"/>
        </w:rPr>
        <w:t xml:space="preserve"> </w:t>
      </w:r>
      <w:r w:rsidRPr="00D04B65">
        <w:rPr>
          <w:rFonts w:ascii="Times New Roman" w:hAnsi="Times New Roman" w:cs="Times New Roman"/>
          <w:color w:val="131413"/>
        </w:rPr>
        <w:t>appear oppositional and volatile. Children who are victims of</w:t>
      </w:r>
      <w:r>
        <w:rPr>
          <w:rFonts w:ascii="Times New Roman" w:hAnsi="Times New Roman" w:cs="Times New Roman"/>
          <w:color w:val="131413"/>
        </w:rPr>
        <w:t xml:space="preserve"> </w:t>
      </w:r>
      <w:r w:rsidRPr="00D04B65">
        <w:rPr>
          <w:rFonts w:ascii="Times New Roman" w:hAnsi="Times New Roman" w:cs="Times New Roman"/>
          <w:color w:val="131413"/>
        </w:rPr>
        <w:t>family violence (e.g., physical and psychological abuse and</w:t>
      </w:r>
      <w:r>
        <w:rPr>
          <w:rFonts w:ascii="Times New Roman" w:hAnsi="Times New Roman" w:cs="Times New Roman"/>
          <w:color w:val="131413"/>
        </w:rPr>
        <w:t xml:space="preserve"> </w:t>
      </w:r>
      <w:r w:rsidRPr="00D04B65">
        <w:rPr>
          <w:rFonts w:ascii="Times New Roman" w:hAnsi="Times New Roman" w:cs="Times New Roman"/>
          <w:color w:val="131413"/>
        </w:rPr>
        <w:t>witness to domestic violence) may react defensively and aggressively</w:t>
      </w:r>
      <w:r>
        <w:rPr>
          <w:rFonts w:ascii="Times New Roman" w:hAnsi="Times New Roman" w:cs="Times New Roman"/>
          <w:color w:val="131413"/>
        </w:rPr>
        <w:t xml:space="preserve"> </w:t>
      </w:r>
      <w:r w:rsidRPr="00D04B65">
        <w:rPr>
          <w:rFonts w:ascii="Times New Roman" w:hAnsi="Times New Roman" w:cs="Times New Roman"/>
          <w:color w:val="131413"/>
        </w:rPr>
        <w:t>in response to perceived blame and attack. Using</w:t>
      </w:r>
      <w:r>
        <w:rPr>
          <w:rFonts w:ascii="Times New Roman" w:hAnsi="Times New Roman" w:cs="Times New Roman"/>
          <w:color w:val="131413"/>
        </w:rPr>
        <w:t xml:space="preserve"> </w:t>
      </w:r>
      <w:r w:rsidRPr="00D04B65">
        <w:rPr>
          <w:rFonts w:ascii="Times New Roman" w:hAnsi="Times New Roman" w:cs="Times New Roman"/>
          <w:color w:val="131413"/>
        </w:rPr>
        <w:t>trauma-informed strategies in schools can help to remove barriers</w:t>
      </w:r>
      <w:r>
        <w:rPr>
          <w:rFonts w:ascii="Times New Roman" w:hAnsi="Times New Roman" w:cs="Times New Roman"/>
          <w:color w:val="131413"/>
        </w:rPr>
        <w:t xml:space="preserve"> </w:t>
      </w:r>
      <w:r w:rsidRPr="00D04B65">
        <w:rPr>
          <w:rFonts w:ascii="Times New Roman" w:hAnsi="Times New Roman" w:cs="Times New Roman"/>
          <w:color w:val="131413"/>
        </w:rPr>
        <w:t>for those students who are in need of extra support.</w:t>
      </w:r>
      <w:r>
        <w:rPr>
          <w:rFonts w:ascii="Times New Roman" w:hAnsi="Times New Roman" w:cs="Times New Roman"/>
          <w:color w:val="131413"/>
        </w:rPr>
        <w:t xml:space="preserve"> </w:t>
      </w:r>
      <w:r w:rsidRPr="00D04B65">
        <w:rPr>
          <w:rFonts w:ascii="Times New Roman" w:hAnsi="Times New Roman" w:cs="Times New Roman"/>
          <w:color w:val="131413"/>
        </w:rPr>
        <w:t>Trauma-sensitive strategies can reveal the motivation behind</w:t>
      </w:r>
      <w:r>
        <w:rPr>
          <w:rFonts w:ascii="Times New Roman" w:hAnsi="Times New Roman" w:cs="Times New Roman"/>
          <w:color w:val="131413"/>
        </w:rPr>
        <w:t xml:space="preserve"> </w:t>
      </w:r>
      <w:r w:rsidRPr="00D04B65">
        <w:rPr>
          <w:rFonts w:ascii="Times New Roman" w:hAnsi="Times New Roman" w:cs="Times New Roman"/>
          <w:color w:val="131413"/>
        </w:rPr>
        <w:t xml:space="preserve">students’ </w:t>
      </w:r>
      <w:proofErr w:type="spellStart"/>
      <w:r w:rsidRPr="00D04B65">
        <w:rPr>
          <w:rFonts w:ascii="Times New Roman" w:hAnsi="Times New Roman" w:cs="Times New Roman"/>
          <w:color w:val="131413"/>
        </w:rPr>
        <w:t>behaviors</w:t>
      </w:r>
      <w:proofErr w:type="spellEnd"/>
      <w:r w:rsidRPr="00D04B65">
        <w:rPr>
          <w:rFonts w:ascii="Times New Roman" w:hAnsi="Times New Roman" w:cs="Times New Roman"/>
          <w:color w:val="131413"/>
        </w:rPr>
        <w:t xml:space="preserve"> by </w:t>
      </w:r>
      <w:r w:rsidRPr="00D04B65">
        <w:rPr>
          <w:rFonts w:ascii="Times New Roman" w:hAnsi="Times New Roman" w:cs="Times New Roman"/>
          <w:color w:val="131413"/>
        </w:rPr>
        <w:lastRenderedPageBreak/>
        <w:t xml:space="preserve">using trauma-informed </w:t>
      </w:r>
      <w:r>
        <w:rPr>
          <w:rFonts w:ascii="Times New Roman" w:hAnsi="Times New Roman" w:cs="Times New Roman"/>
          <w:color w:val="131413"/>
        </w:rPr>
        <w:t xml:space="preserve">behavioral </w:t>
      </w:r>
      <w:r w:rsidRPr="00D04B65">
        <w:rPr>
          <w:rFonts w:ascii="Times New Roman" w:hAnsi="Times New Roman" w:cs="Times New Roman"/>
          <w:color w:val="131413"/>
        </w:rPr>
        <w:t>assessments, learning how early trauma impacts learning and</w:t>
      </w:r>
      <w:r>
        <w:rPr>
          <w:rFonts w:ascii="Times New Roman" w:hAnsi="Times New Roman" w:cs="Times New Roman"/>
          <w:color w:val="131413"/>
        </w:rPr>
        <w:t xml:space="preserve"> </w:t>
      </w:r>
      <w:proofErr w:type="spellStart"/>
      <w:r w:rsidR="002051FA" w:rsidRPr="002051FA">
        <w:rPr>
          <w:rFonts w:ascii="Times New Roman" w:hAnsi="Times New Roman" w:cs="Times New Roman"/>
          <w:color w:val="131413"/>
        </w:rPr>
        <w:t>behavior</w:t>
      </w:r>
      <w:proofErr w:type="spellEnd"/>
      <w:r w:rsidR="002051FA" w:rsidRPr="002051FA">
        <w:rPr>
          <w:rFonts w:ascii="Times New Roman" w:hAnsi="Times New Roman" w:cs="Times New Roman"/>
          <w:color w:val="131413"/>
        </w:rPr>
        <w:t>, and developing trauma-sensitive school-wide approaches</w:t>
      </w:r>
      <w:r w:rsidR="002051FA">
        <w:rPr>
          <w:rFonts w:ascii="Times New Roman" w:hAnsi="Times New Roman" w:cs="Times New Roman"/>
          <w:color w:val="131413"/>
        </w:rPr>
        <w:t xml:space="preserve"> </w:t>
      </w:r>
      <w:r w:rsidR="002051FA" w:rsidRPr="002051FA">
        <w:rPr>
          <w:rFonts w:ascii="Times New Roman" w:hAnsi="Times New Roman" w:cs="Times New Roman"/>
          <w:color w:val="131413"/>
        </w:rPr>
        <w:t>to discipline (Attachment and Trauma Network</w:t>
      </w:r>
      <w:r w:rsidR="002051FA">
        <w:rPr>
          <w:rFonts w:ascii="Times New Roman" w:hAnsi="Times New Roman" w:cs="Times New Roman"/>
          <w:color w:val="131413"/>
        </w:rPr>
        <w:t xml:space="preserve"> </w:t>
      </w:r>
      <w:r w:rsidR="002051FA" w:rsidRPr="002051FA">
        <w:rPr>
          <w:rFonts w:ascii="Times New Roman" w:hAnsi="Times New Roman" w:cs="Times New Roman"/>
          <w:color w:val="131413"/>
        </w:rPr>
        <w:t>2019). By understanding and responding to trauma, school</w:t>
      </w:r>
      <w:r w:rsidR="002051FA">
        <w:rPr>
          <w:rFonts w:ascii="Times New Roman" w:hAnsi="Times New Roman" w:cs="Times New Roman"/>
          <w:color w:val="131413"/>
        </w:rPr>
        <w:t xml:space="preserve"> </w:t>
      </w:r>
      <w:r w:rsidR="002051FA" w:rsidRPr="002051FA">
        <w:rPr>
          <w:rFonts w:ascii="Times New Roman" w:hAnsi="Times New Roman" w:cs="Times New Roman"/>
          <w:color w:val="131413"/>
        </w:rPr>
        <w:t>administrators, teachers, and staff can help reduce its negative</w:t>
      </w:r>
      <w:r w:rsidR="002051FA">
        <w:rPr>
          <w:rFonts w:ascii="Times New Roman" w:hAnsi="Times New Roman" w:cs="Times New Roman"/>
          <w:color w:val="131413"/>
        </w:rPr>
        <w:t xml:space="preserve"> </w:t>
      </w:r>
      <w:r w:rsidR="002051FA" w:rsidRPr="002051FA">
        <w:rPr>
          <w:rFonts w:ascii="Times New Roman" w:hAnsi="Times New Roman" w:cs="Times New Roman"/>
          <w:color w:val="131413"/>
        </w:rPr>
        <w:t>impacts, which include bullying, and create a more positive</w:t>
      </w:r>
      <w:r w:rsidR="002051FA">
        <w:rPr>
          <w:rFonts w:ascii="Times New Roman" w:hAnsi="Times New Roman" w:cs="Times New Roman"/>
          <w:color w:val="131413"/>
        </w:rPr>
        <w:t xml:space="preserve"> </w:t>
      </w:r>
      <w:r w:rsidR="002051FA" w:rsidRPr="002051FA">
        <w:rPr>
          <w:rFonts w:ascii="Times New Roman" w:hAnsi="Times New Roman" w:cs="Times New Roman"/>
          <w:color w:val="131413"/>
        </w:rPr>
        <w:t>school environment.</w:t>
      </w:r>
    </w:p>
    <w:p w14:paraId="1582FE8F" w14:textId="77777777" w:rsidR="002051FA" w:rsidRPr="002051FA" w:rsidRDefault="002051FA" w:rsidP="002051FA">
      <w:pPr>
        <w:autoSpaceDE w:val="0"/>
        <w:autoSpaceDN w:val="0"/>
        <w:adjustRightInd w:val="0"/>
        <w:spacing w:line="480" w:lineRule="auto"/>
        <w:rPr>
          <w:rFonts w:ascii="Times New Roman" w:hAnsi="Times New Roman" w:cs="Times New Roman"/>
          <w:b/>
          <w:bCs/>
          <w:color w:val="131413"/>
        </w:rPr>
      </w:pPr>
      <w:r w:rsidRPr="002051FA">
        <w:rPr>
          <w:rFonts w:ascii="Times New Roman" w:hAnsi="Times New Roman" w:cs="Times New Roman"/>
          <w:b/>
          <w:bCs/>
          <w:color w:val="131413"/>
        </w:rPr>
        <w:t>Limitations and Future Study</w:t>
      </w:r>
    </w:p>
    <w:p w14:paraId="21D044A1" w14:textId="2E709D13" w:rsidR="002051FA" w:rsidRDefault="002051FA" w:rsidP="002051FA">
      <w:pPr>
        <w:autoSpaceDE w:val="0"/>
        <w:autoSpaceDN w:val="0"/>
        <w:adjustRightInd w:val="0"/>
        <w:spacing w:line="480" w:lineRule="auto"/>
        <w:rPr>
          <w:rFonts w:ascii="Times New Roman" w:hAnsi="Times New Roman" w:cs="Times New Roman"/>
          <w:color w:val="131413"/>
        </w:rPr>
      </w:pPr>
      <w:r w:rsidRPr="002051FA">
        <w:rPr>
          <w:rFonts w:ascii="Times New Roman" w:hAnsi="Times New Roman" w:cs="Times New Roman"/>
          <w:color w:val="131413"/>
        </w:rPr>
        <w:t>The limitations of this study need to be acknowledged. The</w:t>
      </w:r>
      <w:r>
        <w:rPr>
          <w:rFonts w:ascii="Times New Roman" w:hAnsi="Times New Roman" w:cs="Times New Roman"/>
          <w:color w:val="131413"/>
        </w:rPr>
        <w:t xml:space="preserve"> </w:t>
      </w:r>
      <w:r w:rsidRPr="002051FA">
        <w:rPr>
          <w:rFonts w:ascii="Times New Roman" w:hAnsi="Times New Roman" w:cs="Times New Roman"/>
          <w:color w:val="131413"/>
        </w:rPr>
        <w:t>analyses were limited by the cross-sectional nature of the current</w:t>
      </w:r>
      <w:r>
        <w:rPr>
          <w:rFonts w:ascii="Times New Roman" w:hAnsi="Times New Roman" w:cs="Times New Roman"/>
          <w:color w:val="131413"/>
        </w:rPr>
        <w:t xml:space="preserve"> </w:t>
      </w:r>
      <w:r w:rsidRPr="002051FA">
        <w:rPr>
          <w:rFonts w:ascii="Times New Roman" w:hAnsi="Times New Roman" w:cs="Times New Roman"/>
          <w:color w:val="131413"/>
        </w:rPr>
        <w:t>data, as longitudinal research would be more beneficia</w:t>
      </w:r>
      <w:r>
        <w:rPr>
          <w:rFonts w:ascii="Times New Roman" w:hAnsi="Times New Roman" w:cs="Times New Roman"/>
          <w:color w:val="131413"/>
        </w:rPr>
        <w:t xml:space="preserve">l </w:t>
      </w:r>
      <w:r w:rsidRPr="002051FA">
        <w:rPr>
          <w:rFonts w:ascii="Times New Roman" w:hAnsi="Times New Roman" w:cs="Times New Roman"/>
          <w:color w:val="131413"/>
        </w:rPr>
        <w:t>for understanding the complex and reciprocal relationships</w:t>
      </w:r>
      <w:r>
        <w:rPr>
          <w:rFonts w:ascii="Times New Roman" w:hAnsi="Times New Roman" w:cs="Times New Roman"/>
          <w:color w:val="131413"/>
        </w:rPr>
        <w:t xml:space="preserve"> </w:t>
      </w:r>
      <w:r w:rsidRPr="002051FA">
        <w:rPr>
          <w:rFonts w:ascii="Times New Roman" w:hAnsi="Times New Roman" w:cs="Times New Roman"/>
          <w:color w:val="131413"/>
        </w:rPr>
        <w:t>among these study variables. Second, the data were collected</w:t>
      </w:r>
      <w:r>
        <w:rPr>
          <w:rFonts w:ascii="Times New Roman" w:hAnsi="Times New Roman" w:cs="Times New Roman"/>
          <w:color w:val="131413"/>
        </w:rPr>
        <w:t xml:space="preserve"> </w:t>
      </w:r>
      <w:r w:rsidRPr="002051FA">
        <w:rPr>
          <w:rFonts w:ascii="Times New Roman" w:hAnsi="Times New Roman" w:cs="Times New Roman"/>
          <w:color w:val="131413"/>
        </w:rPr>
        <w:t>from a single source, namely self-reports by children for both</w:t>
      </w:r>
      <w:r>
        <w:rPr>
          <w:rFonts w:ascii="Times New Roman" w:hAnsi="Times New Roman" w:cs="Times New Roman"/>
          <w:color w:val="131413"/>
        </w:rPr>
        <w:t xml:space="preserve"> </w:t>
      </w:r>
      <w:r w:rsidRPr="002051FA">
        <w:rPr>
          <w:rFonts w:ascii="Times New Roman" w:hAnsi="Times New Roman" w:cs="Times New Roman"/>
          <w:color w:val="131413"/>
        </w:rPr>
        <w:t>predictors and outcome, which raises concerns of shared</w:t>
      </w:r>
      <w:r>
        <w:rPr>
          <w:rFonts w:ascii="Times New Roman" w:hAnsi="Times New Roman" w:cs="Times New Roman"/>
          <w:color w:val="131413"/>
        </w:rPr>
        <w:t xml:space="preserve"> </w:t>
      </w:r>
      <w:r w:rsidRPr="002051FA">
        <w:rPr>
          <w:rFonts w:ascii="Times New Roman" w:hAnsi="Times New Roman" w:cs="Times New Roman"/>
          <w:color w:val="131413"/>
        </w:rPr>
        <w:t>method variance. Thus, future research should collect data</w:t>
      </w:r>
      <w:r>
        <w:rPr>
          <w:rFonts w:ascii="Times New Roman" w:hAnsi="Times New Roman" w:cs="Times New Roman"/>
          <w:color w:val="131413"/>
        </w:rPr>
        <w:t xml:space="preserve"> </w:t>
      </w:r>
      <w:r w:rsidRPr="002051FA">
        <w:rPr>
          <w:rFonts w:ascii="Times New Roman" w:hAnsi="Times New Roman" w:cs="Times New Roman"/>
          <w:color w:val="131413"/>
        </w:rPr>
        <w:t>from both children and parents to reduce measurement bias</w:t>
      </w:r>
      <w:r>
        <w:rPr>
          <w:rFonts w:ascii="Times New Roman" w:hAnsi="Times New Roman" w:cs="Times New Roman"/>
          <w:color w:val="131413"/>
        </w:rPr>
        <w:t xml:space="preserve"> </w:t>
      </w:r>
      <w:r w:rsidRPr="002051FA">
        <w:rPr>
          <w:rFonts w:ascii="Times New Roman" w:hAnsi="Times New Roman" w:cs="Times New Roman"/>
          <w:color w:val="131413"/>
        </w:rPr>
        <w:t>and increase the validity of the findings. Third, parental substance</w:t>
      </w:r>
      <w:r>
        <w:rPr>
          <w:rFonts w:ascii="Times New Roman" w:hAnsi="Times New Roman" w:cs="Times New Roman"/>
          <w:color w:val="131413"/>
        </w:rPr>
        <w:t xml:space="preserve"> </w:t>
      </w:r>
      <w:r w:rsidRPr="002051FA">
        <w:rPr>
          <w:rFonts w:ascii="Times New Roman" w:hAnsi="Times New Roman" w:cs="Times New Roman"/>
          <w:color w:val="131413"/>
        </w:rPr>
        <w:t>abuse was measured by a single question: ‘How many</w:t>
      </w:r>
      <w:r>
        <w:rPr>
          <w:rFonts w:ascii="Times New Roman" w:hAnsi="Times New Roman" w:cs="Times New Roman"/>
          <w:color w:val="131413"/>
        </w:rPr>
        <w:t xml:space="preserve"> </w:t>
      </w:r>
      <w:r w:rsidRPr="002051FA">
        <w:rPr>
          <w:rFonts w:ascii="Times New Roman" w:hAnsi="Times New Roman" w:cs="Times New Roman"/>
          <w:color w:val="131413"/>
        </w:rPr>
        <w:t xml:space="preserve">times have you ever felt afraid of either of your parent’s </w:t>
      </w:r>
      <w:proofErr w:type="spellStart"/>
      <w:r>
        <w:rPr>
          <w:rFonts w:ascii="Times New Roman" w:hAnsi="Times New Roman" w:cs="Times New Roman"/>
          <w:color w:val="131413"/>
        </w:rPr>
        <w:t>behavior</w:t>
      </w:r>
      <w:proofErr w:type="spellEnd"/>
      <w:r>
        <w:rPr>
          <w:rFonts w:ascii="Times New Roman" w:hAnsi="Times New Roman" w:cs="Times New Roman"/>
          <w:color w:val="131413"/>
        </w:rPr>
        <w:t xml:space="preserve"> </w:t>
      </w:r>
      <w:r w:rsidRPr="002051FA">
        <w:rPr>
          <w:rFonts w:ascii="Times New Roman" w:hAnsi="Times New Roman" w:cs="Times New Roman"/>
          <w:color w:val="131413"/>
        </w:rPr>
        <w:t>after their use of alcohol or drugs?’ Participants used a</w:t>
      </w:r>
      <w:r>
        <w:rPr>
          <w:rFonts w:ascii="Times New Roman" w:hAnsi="Times New Roman" w:cs="Times New Roman"/>
          <w:color w:val="131413"/>
        </w:rPr>
        <w:t xml:space="preserve"> </w:t>
      </w:r>
      <w:r w:rsidRPr="002051FA">
        <w:rPr>
          <w:rFonts w:ascii="Times New Roman" w:hAnsi="Times New Roman" w:cs="Times New Roman"/>
          <w:color w:val="131413"/>
        </w:rPr>
        <w:t>5-point scale (from1 = never to 5 = more than 10 times) to rate</w:t>
      </w:r>
      <w:r>
        <w:rPr>
          <w:rFonts w:ascii="Times New Roman" w:hAnsi="Times New Roman" w:cs="Times New Roman"/>
          <w:color w:val="131413"/>
        </w:rPr>
        <w:t xml:space="preserve"> </w:t>
      </w:r>
      <w:r w:rsidRPr="002051FA">
        <w:rPr>
          <w:rFonts w:ascii="Times New Roman" w:hAnsi="Times New Roman" w:cs="Times New Roman"/>
          <w:color w:val="131413"/>
        </w:rPr>
        <w:t>the frequency of exposure to a dysfunctional family environment</w:t>
      </w:r>
      <w:r>
        <w:rPr>
          <w:rFonts w:ascii="Times New Roman" w:hAnsi="Times New Roman" w:cs="Times New Roman"/>
          <w:color w:val="131413"/>
        </w:rPr>
        <w:t xml:space="preserve"> </w:t>
      </w:r>
      <w:r w:rsidRPr="002051FA">
        <w:rPr>
          <w:rFonts w:ascii="Times New Roman" w:hAnsi="Times New Roman" w:cs="Times New Roman"/>
          <w:color w:val="131413"/>
        </w:rPr>
        <w:t>because of parental substance abuse These data could</w:t>
      </w:r>
      <w:r>
        <w:rPr>
          <w:rFonts w:ascii="Times New Roman" w:hAnsi="Times New Roman" w:cs="Times New Roman"/>
          <w:color w:val="131413"/>
        </w:rPr>
        <w:t xml:space="preserve"> </w:t>
      </w:r>
      <w:r w:rsidRPr="002051FA">
        <w:rPr>
          <w:rFonts w:ascii="Times New Roman" w:hAnsi="Times New Roman" w:cs="Times New Roman"/>
          <w:color w:val="131413"/>
        </w:rPr>
        <w:t>include longitudinal data to investigate the trajectories of bullying,</w:t>
      </w:r>
      <w:r>
        <w:rPr>
          <w:rFonts w:ascii="Times New Roman" w:hAnsi="Times New Roman" w:cs="Times New Roman"/>
          <w:color w:val="131413"/>
        </w:rPr>
        <w:t xml:space="preserve"> </w:t>
      </w:r>
      <w:r w:rsidRPr="002051FA">
        <w:rPr>
          <w:rFonts w:ascii="Times New Roman" w:hAnsi="Times New Roman" w:cs="Times New Roman"/>
          <w:color w:val="131413"/>
        </w:rPr>
        <w:t>PTSD symptoms, and each dimension of ACEs for</w:t>
      </w:r>
      <w:r>
        <w:rPr>
          <w:rFonts w:ascii="Times New Roman" w:hAnsi="Times New Roman" w:cs="Times New Roman"/>
          <w:color w:val="131413"/>
        </w:rPr>
        <w:t xml:space="preserve"> </w:t>
      </w:r>
      <w:r w:rsidRPr="002051FA">
        <w:rPr>
          <w:rFonts w:ascii="Times New Roman" w:hAnsi="Times New Roman" w:cs="Times New Roman"/>
          <w:color w:val="131413"/>
        </w:rPr>
        <w:t>comparison against baseline data. In addition to parental violence</w:t>
      </w:r>
      <w:r>
        <w:rPr>
          <w:rFonts w:ascii="Times New Roman" w:hAnsi="Times New Roman" w:cs="Times New Roman"/>
          <w:color w:val="131413"/>
        </w:rPr>
        <w:t xml:space="preserve"> </w:t>
      </w:r>
      <w:r w:rsidRPr="002051FA">
        <w:rPr>
          <w:rFonts w:ascii="Times New Roman" w:hAnsi="Times New Roman" w:cs="Times New Roman"/>
          <w:color w:val="131413"/>
        </w:rPr>
        <w:t>and inter-parental violence as family-violence predictors</w:t>
      </w:r>
      <w:r>
        <w:rPr>
          <w:rFonts w:ascii="Times New Roman" w:hAnsi="Times New Roman" w:cs="Times New Roman"/>
          <w:color w:val="131413"/>
        </w:rPr>
        <w:t xml:space="preserve"> </w:t>
      </w:r>
      <w:r w:rsidRPr="002051FA">
        <w:rPr>
          <w:rFonts w:ascii="Times New Roman" w:hAnsi="Times New Roman" w:cs="Times New Roman"/>
          <w:color w:val="131413"/>
        </w:rPr>
        <w:t>in this study, future study can include sibling bullying as another</w:t>
      </w:r>
      <w:r>
        <w:rPr>
          <w:rFonts w:ascii="Times New Roman" w:hAnsi="Times New Roman" w:cs="Times New Roman"/>
          <w:color w:val="131413"/>
        </w:rPr>
        <w:t xml:space="preserve"> </w:t>
      </w:r>
      <w:r w:rsidRPr="002051FA">
        <w:rPr>
          <w:rFonts w:ascii="Times New Roman" w:hAnsi="Times New Roman" w:cs="Times New Roman"/>
          <w:color w:val="131413"/>
        </w:rPr>
        <w:t>form of family-violence predictor of peer bullying.</w:t>
      </w:r>
      <w:r>
        <w:rPr>
          <w:rFonts w:ascii="Times New Roman" w:hAnsi="Times New Roman" w:cs="Times New Roman"/>
          <w:color w:val="131413"/>
        </w:rPr>
        <w:t xml:space="preserve"> </w:t>
      </w:r>
      <w:r w:rsidRPr="002051FA">
        <w:rPr>
          <w:rFonts w:ascii="Times New Roman" w:hAnsi="Times New Roman" w:cs="Times New Roman"/>
          <w:color w:val="131413"/>
        </w:rPr>
        <w:t>Finally, the group of bully-victims was not able to be identified</w:t>
      </w:r>
      <w:r>
        <w:rPr>
          <w:rFonts w:ascii="Times New Roman" w:hAnsi="Times New Roman" w:cs="Times New Roman"/>
          <w:color w:val="131413"/>
        </w:rPr>
        <w:t xml:space="preserve"> </w:t>
      </w:r>
      <w:r w:rsidRPr="002051FA">
        <w:rPr>
          <w:rFonts w:ascii="Times New Roman" w:hAnsi="Times New Roman" w:cs="Times New Roman"/>
          <w:color w:val="131413"/>
        </w:rPr>
        <w:t>using the measures in this study. This subgroup of children</w:t>
      </w:r>
      <w:r>
        <w:rPr>
          <w:rFonts w:ascii="Times New Roman" w:hAnsi="Times New Roman" w:cs="Times New Roman"/>
          <w:color w:val="131413"/>
        </w:rPr>
        <w:t xml:space="preserve"> </w:t>
      </w:r>
      <w:r w:rsidRPr="002051FA">
        <w:rPr>
          <w:rFonts w:ascii="Times New Roman" w:hAnsi="Times New Roman" w:cs="Times New Roman"/>
          <w:color w:val="131413"/>
        </w:rPr>
        <w:t>involving in bullying can be at the worst situation in</w:t>
      </w:r>
      <w:r>
        <w:rPr>
          <w:rFonts w:ascii="Times New Roman" w:hAnsi="Times New Roman" w:cs="Times New Roman"/>
          <w:color w:val="131413"/>
        </w:rPr>
        <w:t xml:space="preserve"> </w:t>
      </w:r>
      <w:r w:rsidRPr="002051FA">
        <w:rPr>
          <w:rFonts w:ascii="Times New Roman" w:hAnsi="Times New Roman" w:cs="Times New Roman"/>
          <w:color w:val="131413"/>
        </w:rPr>
        <w:t>terms of their mental health (Swearer et al. 2001). Future research</w:t>
      </w:r>
      <w:r>
        <w:rPr>
          <w:rFonts w:ascii="Times New Roman" w:hAnsi="Times New Roman" w:cs="Times New Roman"/>
          <w:color w:val="131413"/>
        </w:rPr>
        <w:t xml:space="preserve"> </w:t>
      </w:r>
      <w:r w:rsidRPr="002051FA">
        <w:rPr>
          <w:rFonts w:ascii="Times New Roman" w:hAnsi="Times New Roman" w:cs="Times New Roman"/>
          <w:color w:val="131413"/>
        </w:rPr>
        <w:t>can account for this group of children that are considered</w:t>
      </w:r>
      <w:r>
        <w:rPr>
          <w:rFonts w:ascii="Times New Roman" w:hAnsi="Times New Roman" w:cs="Times New Roman"/>
          <w:color w:val="131413"/>
        </w:rPr>
        <w:t xml:space="preserve"> </w:t>
      </w:r>
      <w:r w:rsidRPr="002051FA">
        <w:rPr>
          <w:rFonts w:ascii="Times New Roman" w:hAnsi="Times New Roman" w:cs="Times New Roman"/>
          <w:color w:val="131413"/>
        </w:rPr>
        <w:t>bully-victims.</w:t>
      </w:r>
    </w:p>
    <w:p w14:paraId="65D30159" w14:textId="77777777" w:rsidR="002051FA" w:rsidRPr="002051FA" w:rsidRDefault="002051FA" w:rsidP="002051FA">
      <w:pPr>
        <w:autoSpaceDE w:val="0"/>
        <w:autoSpaceDN w:val="0"/>
        <w:adjustRightInd w:val="0"/>
        <w:spacing w:line="480" w:lineRule="auto"/>
        <w:rPr>
          <w:rFonts w:ascii="Times New Roman" w:hAnsi="Times New Roman" w:cs="Times New Roman"/>
          <w:b/>
          <w:bCs/>
          <w:color w:val="131413"/>
        </w:rPr>
      </w:pPr>
      <w:r w:rsidRPr="002051FA">
        <w:rPr>
          <w:rFonts w:ascii="Times New Roman" w:hAnsi="Times New Roman" w:cs="Times New Roman"/>
          <w:b/>
          <w:bCs/>
          <w:color w:val="131413"/>
        </w:rPr>
        <w:lastRenderedPageBreak/>
        <w:t>Conclusions</w:t>
      </w:r>
    </w:p>
    <w:p w14:paraId="4B9A5289" w14:textId="77777777" w:rsidR="002051FA" w:rsidRDefault="002051FA" w:rsidP="002051FA">
      <w:pPr>
        <w:autoSpaceDE w:val="0"/>
        <w:autoSpaceDN w:val="0"/>
        <w:adjustRightInd w:val="0"/>
        <w:spacing w:line="480" w:lineRule="auto"/>
        <w:rPr>
          <w:rFonts w:ascii="Times New Roman" w:hAnsi="Times New Roman" w:cs="Times New Roman"/>
          <w:color w:val="131413"/>
        </w:rPr>
      </w:pPr>
      <w:r w:rsidRPr="002051FA">
        <w:rPr>
          <w:rFonts w:ascii="Times New Roman" w:hAnsi="Times New Roman" w:cs="Times New Roman"/>
          <w:color w:val="131413"/>
        </w:rPr>
        <w:t>In this study, children with higher levels of bullying perpetration</w:t>
      </w:r>
      <w:r>
        <w:rPr>
          <w:rFonts w:ascii="Times New Roman" w:hAnsi="Times New Roman" w:cs="Times New Roman"/>
          <w:color w:val="131413"/>
        </w:rPr>
        <w:t xml:space="preserve"> </w:t>
      </w:r>
      <w:r w:rsidRPr="002051FA">
        <w:rPr>
          <w:rFonts w:ascii="Times New Roman" w:hAnsi="Times New Roman" w:cs="Times New Roman"/>
          <w:color w:val="131413"/>
        </w:rPr>
        <w:t>reported more family violence and neglect at home and</w:t>
      </w:r>
      <w:r>
        <w:rPr>
          <w:rFonts w:ascii="Times New Roman" w:hAnsi="Times New Roman" w:cs="Times New Roman"/>
          <w:color w:val="131413"/>
        </w:rPr>
        <w:t xml:space="preserve"> </w:t>
      </w:r>
      <w:r w:rsidRPr="002051FA">
        <w:rPr>
          <w:rFonts w:ascii="Times New Roman" w:hAnsi="Times New Roman" w:cs="Times New Roman"/>
          <w:color w:val="131413"/>
        </w:rPr>
        <w:t>parental substance abuse problems than children who did</w:t>
      </w:r>
      <w:r>
        <w:rPr>
          <w:rFonts w:ascii="Times New Roman" w:hAnsi="Times New Roman" w:cs="Times New Roman"/>
          <w:color w:val="131413"/>
        </w:rPr>
        <w:t xml:space="preserve"> </w:t>
      </w:r>
      <w:r w:rsidRPr="002051FA">
        <w:rPr>
          <w:rFonts w:ascii="Times New Roman" w:hAnsi="Times New Roman" w:cs="Times New Roman"/>
          <w:color w:val="131413"/>
        </w:rPr>
        <w:t>not</w:t>
      </w:r>
      <w:r>
        <w:rPr>
          <w:rFonts w:ascii="Times New Roman" w:hAnsi="Times New Roman" w:cs="Times New Roman"/>
          <w:color w:val="131413"/>
        </w:rPr>
        <w:t xml:space="preserve"> </w:t>
      </w:r>
      <w:r w:rsidRPr="002051FA">
        <w:rPr>
          <w:rFonts w:ascii="Times New Roman" w:hAnsi="Times New Roman" w:cs="Times New Roman"/>
          <w:color w:val="131413"/>
        </w:rPr>
        <w:t>self-report as engaging in bullying perpetration. Among</w:t>
      </w:r>
      <w:r>
        <w:rPr>
          <w:rFonts w:ascii="Times New Roman" w:hAnsi="Times New Roman" w:cs="Times New Roman"/>
          <w:color w:val="131413"/>
        </w:rPr>
        <w:t xml:space="preserve"> </w:t>
      </w:r>
      <w:proofErr w:type="gramStart"/>
      <w:r w:rsidRPr="002051FA">
        <w:rPr>
          <w:rFonts w:ascii="Times New Roman" w:hAnsi="Times New Roman" w:cs="Times New Roman"/>
          <w:color w:val="131413"/>
        </w:rPr>
        <w:t>fourth-graders</w:t>
      </w:r>
      <w:proofErr w:type="gramEnd"/>
      <w:r w:rsidRPr="002051FA">
        <w:rPr>
          <w:rFonts w:ascii="Times New Roman" w:hAnsi="Times New Roman" w:cs="Times New Roman"/>
          <w:color w:val="131413"/>
        </w:rPr>
        <w:t xml:space="preserve"> in Taiwan, children who reported these ACEs</w:t>
      </w:r>
      <w:r>
        <w:rPr>
          <w:rFonts w:ascii="Times New Roman" w:hAnsi="Times New Roman" w:cs="Times New Roman"/>
          <w:color w:val="131413"/>
        </w:rPr>
        <w:t xml:space="preserve"> </w:t>
      </w:r>
      <w:r w:rsidRPr="002051FA">
        <w:rPr>
          <w:rFonts w:ascii="Times New Roman" w:hAnsi="Times New Roman" w:cs="Times New Roman"/>
          <w:color w:val="131413"/>
        </w:rPr>
        <w:t>were more likely to have PTSD symptoms and resultant externalizing</w:t>
      </w:r>
      <w:r>
        <w:rPr>
          <w:rFonts w:ascii="Times New Roman" w:hAnsi="Times New Roman" w:cs="Times New Roman"/>
          <w:color w:val="131413"/>
        </w:rPr>
        <w:t xml:space="preserve"> </w:t>
      </w:r>
      <w:r w:rsidRPr="002051FA">
        <w:rPr>
          <w:rFonts w:ascii="Times New Roman" w:hAnsi="Times New Roman" w:cs="Times New Roman"/>
          <w:color w:val="131413"/>
        </w:rPr>
        <w:t>problems that increase their risk of exhibiting bullying</w:t>
      </w:r>
      <w:r>
        <w:rPr>
          <w:rFonts w:ascii="Times New Roman" w:hAnsi="Times New Roman" w:cs="Times New Roman"/>
          <w:color w:val="131413"/>
        </w:rPr>
        <w:t xml:space="preserve"> </w:t>
      </w:r>
      <w:r w:rsidRPr="002051FA">
        <w:rPr>
          <w:rFonts w:ascii="Times New Roman" w:hAnsi="Times New Roman" w:cs="Times New Roman"/>
          <w:color w:val="131413"/>
        </w:rPr>
        <w:t>perpetration toward others. That is, this study found that</w:t>
      </w:r>
      <w:r>
        <w:rPr>
          <w:rFonts w:ascii="Times New Roman" w:hAnsi="Times New Roman" w:cs="Times New Roman"/>
          <w:color w:val="131413"/>
        </w:rPr>
        <w:t xml:space="preserve"> </w:t>
      </w:r>
      <w:r w:rsidRPr="002051FA">
        <w:rPr>
          <w:rFonts w:ascii="Times New Roman" w:hAnsi="Times New Roman" w:cs="Times New Roman"/>
          <w:color w:val="131413"/>
        </w:rPr>
        <w:t>ACEs indirectly affect child bullying through PTSD. In addition</w:t>
      </w:r>
      <w:r>
        <w:rPr>
          <w:rFonts w:ascii="Times New Roman" w:hAnsi="Times New Roman" w:cs="Times New Roman"/>
          <w:color w:val="131413"/>
        </w:rPr>
        <w:t xml:space="preserve"> </w:t>
      </w:r>
      <w:r w:rsidRPr="002051FA">
        <w:rPr>
          <w:rFonts w:ascii="Times New Roman" w:hAnsi="Times New Roman" w:cs="Times New Roman"/>
          <w:color w:val="131413"/>
        </w:rPr>
        <w:t xml:space="preserve">to implementing </w:t>
      </w:r>
      <w:proofErr w:type="spellStart"/>
      <w:r w:rsidRPr="002051FA">
        <w:rPr>
          <w:rFonts w:ascii="Times New Roman" w:hAnsi="Times New Roman" w:cs="Times New Roman"/>
          <w:color w:val="131413"/>
        </w:rPr>
        <w:t>behavioral</w:t>
      </w:r>
      <w:proofErr w:type="spellEnd"/>
      <w:r w:rsidRPr="002051FA">
        <w:rPr>
          <w:rFonts w:ascii="Times New Roman" w:hAnsi="Times New Roman" w:cs="Times New Roman"/>
          <w:color w:val="131413"/>
        </w:rPr>
        <w:t xml:space="preserve"> </w:t>
      </w:r>
      <w:proofErr w:type="spellStart"/>
      <w:r w:rsidRPr="002051FA">
        <w:rPr>
          <w:rFonts w:ascii="Times New Roman" w:hAnsi="Times New Roman" w:cs="Times New Roman"/>
          <w:color w:val="131413"/>
        </w:rPr>
        <w:t>modeling</w:t>
      </w:r>
      <w:proofErr w:type="spellEnd"/>
      <w:r w:rsidRPr="002051FA">
        <w:rPr>
          <w:rFonts w:ascii="Times New Roman" w:hAnsi="Times New Roman" w:cs="Times New Roman"/>
          <w:color w:val="131413"/>
        </w:rPr>
        <w:t xml:space="preserve"> and corrections to</w:t>
      </w:r>
      <w:r>
        <w:rPr>
          <w:rFonts w:ascii="Times New Roman" w:hAnsi="Times New Roman" w:cs="Times New Roman"/>
          <w:color w:val="131413"/>
        </w:rPr>
        <w:t xml:space="preserve"> </w:t>
      </w:r>
      <w:r w:rsidRPr="002051FA">
        <w:rPr>
          <w:rFonts w:ascii="Times New Roman" w:hAnsi="Times New Roman" w:cs="Times New Roman"/>
          <w:color w:val="131413"/>
        </w:rPr>
        <w:t>combat bullying in schools, prevention and intervention efforts</w:t>
      </w:r>
      <w:r>
        <w:rPr>
          <w:rFonts w:ascii="Times New Roman" w:hAnsi="Times New Roman" w:cs="Times New Roman"/>
          <w:color w:val="131413"/>
        </w:rPr>
        <w:t xml:space="preserve"> </w:t>
      </w:r>
      <w:r w:rsidRPr="002051FA">
        <w:rPr>
          <w:rFonts w:ascii="Times New Roman" w:hAnsi="Times New Roman" w:cs="Times New Roman"/>
          <w:color w:val="131413"/>
        </w:rPr>
        <w:t>should address and screen for ACEs to tackle psychological</w:t>
      </w:r>
      <w:r>
        <w:rPr>
          <w:rFonts w:ascii="Times New Roman" w:hAnsi="Times New Roman" w:cs="Times New Roman"/>
          <w:color w:val="131413"/>
        </w:rPr>
        <w:t xml:space="preserve"> </w:t>
      </w:r>
      <w:r w:rsidRPr="002051FA">
        <w:rPr>
          <w:rFonts w:ascii="Times New Roman" w:hAnsi="Times New Roman" w:cs="Times New Roman"/>
          <w:color w:val="131413"/>
        </w:rPr>
        <w:t>problems and their effects. In summary, the current study</w:t>
      </w:r>
      <w:r>
        <w:rPr>
          <w:rFonts w:ascii="Times New Roman" w:hAnsi="Times New Roman" w:cs="Times New Roman"/>
          <w:color w:val="131413"/>
        </w:rPr>
        <w:t xml:space="preserve"> </w:t>
      </w:r>
      <w:r w:rsidRPr="002051FA">
        <w:rPr>
          <w:rFonts w:ascii="Times New Roman" w:hAnsi="Times New Roman" w:cs="Times New Roman"/>
          <w:color w:val="131413"/>
        </w:rPr>
        <w:t>informs evidence-based practices and demonstrates pathways</w:t>
      </w:r>
      <w:r>
        <w:rPr>
          <w:rFonts w:ascii="Times New Roman" w:hAnsi="Times New Roman" w:cs="Times New Roman"/>
          <w:color w:val="131413"/>
        </w:rPr>
        <w:t xml:space="preserve"> </w:t>
      </w:r>
      <w:r w:rsidRPr="002051FA">
        <w:rPr>
          <w:rFonts w:ascii="Times New Roman" w:hAnsi="Times New Roman" w:cs="Times New Roman"/>
          <w:color w:val="131413"/>
        </w:rPr>
        <w:t>from ACEs to child bullying through PTSD in a nationally</w:t>
      </w:r>
      <w:r>
        <w:rPr>
          <w:rFonts w:ascii="Times New Roman" w:hAnsi="Times New Roman" w:cs="Times New Roman"/>
          <w:color w:val="131413"/>
        </w:rPr>
        <w:t xml:space="preserve"> </w:t>
      </w:r>
      <w:proofErr w:type="spellStart"/>
      <w:r w:rsidRPr="002051FA">
        <w:rPr>
          <w:rFonts w:ascii="Times New Roman" w:hAnsi="Times New Roman" w:cs="Times New Roman"/>
          <w:color w:val="131413"/>
        </w:rPr>
        <w:t>representive</w:t>
      </w:r>
      <w:proofErr w:type="spellEnd"/>
      <w:r w:rsidRPr="002051FA">
        <w:rPr>
          <w:rFonts w:ascii="Times New Roman" w:hAnsi="Times New Roman" w:cs="Times New Roman"/>
          <w:color w:val="131413"/>
        </w:rPr>
        <w:t xml:space="preserve"> sample in Taiwan and has implications for promoting</w:t>
      </w:r>
      <w:r>
        <w:rPr>
          <w:rFonts w:ascii="Times New Roman" w:hAnsi="Times New Roman" w:cs="Times New Roman"/>
          <w:color w:val="131413"/>
        </w:rPr>
        <w:t xml:space="preserve"> </w:t>
      </w:r>
      <w:r w:rsidRPr="002051FA">
        <w:rPr>
          <w:rFonts w:ascii="Times New Roman" w:hAnsi="Times New Roman" w:cs="Times New Roman"/>
          <w:color w:val="131413"/>
        </w:rPr>
        <w:t>trauma-sensitive policies in schools.</w:t>
      </w:r>
      <w:r>
        <w:rPr>
          <w:rFonts w:ascii="Times New Roman" w:hAnsi="Times New Roman" w:cs="Times New Roman"/>
          <w:color w:val="131413"/>
        </w:rPr>
        <w:t xml:space="preserve"> </w:t>
      </w:r>
    </w:p>
    <w:p w14:paraId="5BFADE6B" w14:textId="665E4ED0" w:rsidR="002051FA" w:rsidRPr="002051FA" w:rsidRDefault="002051FA" w:rsidP="002051FA">
      <w:pPr>
        <w:autoSpaceDE w:val="0"/>
        <w:autoSpaceDN w:val="0"/>
        <w:adjustRightInd w:val="0"/>
        <w:spacing w:line="480" w:lineRule="auto"/>
        <w:rPr>
          <w:rFonts w:ascii="Times New Roman" w:hAnsi="Times New Roman" w:cs="Times New Roman"/>
          <w:color w:val="131413"/>
        </w:rPr>
      </w:pPr>
      <w:r w:rsidRPr="002051FA">
        <w:rPr>
          <w:rFonts w:ascii="Times New Roman" w:hAnsi="Times New Roman" w:cs="Times New Roman"/>
          <w:b/>
          <w:bCs/>
          <w:color w:val="131413"/>
        </w:rPr>
        <w:t>Funding Information</w:t>
      </w:r>
      <w:r w:rsidRPr="002051FA">
        <w:rPr>
          <w:rFonts w:ascii="Times New Roman" w:hAnsi="Times New Roman" w:cs="Times New Roman"/>
          <w:color w:val="131413"/>
        </w:rPr>
        <w:t xml:space="preserve"> This work was supported by the National Taiwan</w:t>
      </w:r>
      <w:r>
        <w:rPr>
          <w:rFonts w:ascii="Times New Roman" w:hAnsi="Times New Roman" w:cs="Times New Roman"/>
          <w:color w:val="131413"/>
        </w:rPr>
        <w:t xml:space="preserve"> </w:t>
      </w:r>
      <w:r w:rsidRPr="002051FA">
        <w:rPr>
          <w:rFonts w:ascii="Times New Roman" w:hAnsi="Times New Roman" w:cs="Times New Roman"/>
          <w:color w:val="131413"/>
        </w:rPr>
        <w:t xml:space="preserve">University (NTU) Children and Family Research </w:t>
      </w:r>
      <w:proofErr w:type="spellStart"/>
      <w:r w:rsidRPr="002051FA">
        <w:rPr>
          <w:rFonts w:ascii="Times New Roman" w:hAnsi="Times New Roman" w:cs="Times New Roman"/>
          <w:color w:val="131413"/>
        </w:rPr>
        <w:t>Center</w:t>
      </w:r>
      <w:proofErr w:type="spellEnd"/>
      <w:r w:rsidRPr="002051FA">
        <w:rPr>
          <w:rFonts w:ascii="Times New Roman" w:hAnsi="Times New Roman" w:cs="Times New Roman"/>
          <w:color w:val="131413"/>
        </w:rPr>
        <w:t>.</w:t>
      </w:r>
    </w:p>
    <w:p w14:paraId="3146BC31" w14:textId="3C77B678" w:rsidR="002051FA" w:rsidRDefault="002051FA" w:rsidP="002051FA">
      <w:pPr>
        <w:autoSpaceDE w:val="0"/>
        <w:autoSpaceDN w:val="0"/>
        <w:adjustRightInd w:val="0"/>
        <w:spacing w:line="480" w:lineRule="auto"/>
        <w:rPr>
          <w:rFonts w:ascii="Times New Roman" w:hAnsi="Times New Roman" w:cs="Times New Roman"/>
          <w:color w:val="131413"/>
        </w:rPr>
      </w:pPr>
      <w:r w:rsidRPr="002051FA">
        <w:rPr>
          <w:rFonts w:ascii="Times New Roman" w:hAnsi="Times New Roman" w:cs="Times New Roman"/>
          <w:b/>
          <w:bCs/>
          <w:color w:val="131413"/>
        </w:rPr>
        <w:t xml:space="preserve">Conflict of Interest </w:t>
      </w:r>
      <w:r w:rsidRPr="002051FA">
        <w:rPr>
          <w:rFonts w:ascii="Times New Roman" w:hAnsi="Times New Roman" w:cs="Times New Roman"/>
          <w:color w:val="131413"/>
        </w:rPr>
        <w:t>The authors declare that they have no conflict of</w:t>
      </w:r>
      <w:r>
        <w:rPr>
          <w:rFonts w:ascii="Times New Roman" w:hAnsi="Times New Roman" w:cs="Times New Roman"/>
          <w:color w:val="131413"/>
        </w:rPr>
        <w:t xml:space="preserve"> </w:t>
      </w:r>
      <w:r w:rsidRPr="002051FA">
        <w:rPr>
          <w:rFonts w:ascii="Times New Roman" w:hAnsi="Times New Roman" w:cs="Times New Roman"/>
          <w:color w:val="131413"/>
        </w:rPr>
        <w:t>interest.</w:t>
      </w:r>
    </w:p>
    <w:p w14:paraId="579FFCA6" w14:textId="2FAC4B17" w:rsidR="002051FA" w:rsidRDefault="002051FA">
      <w:pPr>
        <w:rPr>
          <w:rFonts w:ascii="Times New Roman" w:hAnsi="Times New Roman" w:cs="Times New Roman"/>
          <w:color w:val="131413"/>
        </w:rPr>
      </w:pPr>
      <w:r>
        <w:rPr>
          <w:rFonts w:ascii="Times New Roman" w:hAnsi="Times New Roman" w:cs="Times New Roman"/>
          <w:color w:val="131413"/>
        </w:rPr>
        <w:br w:type="page"/>
      </w:r>
    </w:p>
    <w:p w14:paraId="502F15F0" w14:textId="77777777" w:rsidR="002051FA" w:rsidRPr="002051FA" w:rsidRDefault="002051FA" w:rsidP="002051FA">
      <w:pPr>
        <w:autoSpaceDE w:val="0"/>
        <w:autoSpaceDN w:val="0"/>
        <w:adjustRightInd w:val="0"/>
        <w:jc w:val="center"/>
        <w:rPr>
          <w:rFonts w:ascii="Times New Roman" w:hAnsi="Times New Roman" w:cs="Times New Roman"/>
          <w:b/>
          <w:bCs/>
          <w:color w:val="131413"/>
        </w:rPr>
      </w:pPr>
      <w:r w:rsidRPr="002051FA">
        <w:rPr>
          <w:rFonts w:ascii="Times New Roman" w:hAnsi="Times New Roman" w:cs="Times New Roman"/>
          <w:b/>
          <w:bCs/>
          <w:color w:val="131413"/>
        </w:rPr>
        <w:lastRenderedPageBreak/>
        <w:t>References</w:t>
      </w:r>
    </w:p>
    <w:p w14:paraId="1D5A4277" w14:textId="016AB003"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Afifi, T. O., McMillan, K. A., Asmundson, G. J. G., </w:t>
      </w:r>
      <w:proofErr w:type="spellStart"/>
      <w:r w:rsidRPr="002051FA">
        <w:rPr>
          <w:rFonts w:ascii="Times New Roman" w:hAnsi="Times New Roman" w:cs="Times New Roman"/>
          <w:color w:val="131413"/>
        </w:rPr>
        <w:t>Pietrzak</w:t>
      </w:r>
      <w:proofErr w:type="spellEnd"/>
      <w:r w:rsidRPr="002051FA">
        <w:rPr>
          <w:rFonts w:ascii="Times New Roman" w:hAnsi="Times New Roman" w:cs="Times New Roman"/>
          <w:color w:val="131413"/>
        </w:rPr>
        <w:t>, R. H., &amp;</w:t>
      </w:r>
      <w:r>
        <w:rPr>
          <w:rFonts w:ascii="Times New Roman" w:hAnsi="Times New Roman" w:cs="Times New Roman"/>
          <w:color w:val="131413"/>
        </w:rPr>
        <w:t xml:space="preserve"> </w:t>
      </w:r>
      <w:proofErr w:type="spellStart"/>
      <w:r w:rsidRPr="002051FA">
        <w:rPr>
          <w:rFonts w:ascii="Times New Roman" w:hAnsi="Times New Roman" w:cs="Times New Roman"/>
          <w:color w:val="131413"/>
        </w:rPr>
        <w:t>Sareen</w:t>
      </w:r>
      <w:proofErr w:type="spellEnd"/>
      <w:r w:rsidRPr="002051FA">
        <w:rPr>
          <w:rFonts w:ascii="Times New Roman" w:hAnsi="Times New Roman" w:cs="Times New Roman"/>
          <w:color w:val="131413"/>
        </w:rPr>
        <w:t>, J. (2011). An examination of the relation between conduct</w:t>
      </w:r>
      <w:r>
        <w:rPr>
          <w:rFonts w:ascii="Times New Roman" w:hAnsi="Times New Roman" w:cs="Times New Roman"/>
          <w:color w:val="131413"/>
        </w:rPr>
        <w:t xml:space="preserve"> </w:t>
      </w:r>
      <w:r w:rsidRPr="002051FA">
        <w:rPr>
          <w:rFonts w:ascii="Times New Roman" w:hAnsi="Times New Roman" w:cs="Times New Roman"/>
          <w:color w:val="131413"/>
        </w:rPr>
        <w:t>disorder, childhood and adulthood traumatic events, and posttraumatic</w:t>
      </w:r>
      <w:r>
        <w:rPr>
          <w:rFonts w:ascii="Times New Roman" w:hAnsi="Times New Roman" w:cs="Times New Roman"/>
          <w:color w:val="131413"/>
        </w:rPr>
        <w:t xml:space="preserve"> </w:t>
      </w:r>
      <w:r w:rsidRPr="002051FA">
        <w:rPr>
          <w:rFonts w:ascii="Times New Roman" w:hAnsi="Times New Roman" w:cs="Times New Roman"/>
          <w:color w:val="131413"/>
        </w:rPr>
        <w:t xml:space="preserve">stress disorder in a nationally representative sample. </w:t>
      </w:r>
      <w:r w:rsidRPr="002051FA">
        <w:rPr>
          <w:rFonts w:ascii="Times New Roman" w:hAnsi="Times New Roman" w:cs="Times New Roman"/>
          <w:i/>
          <w:iCs/>
          <w:color w:val="131413"/>
        </w:rPr>
        <w:t>Journal</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of Psychiatric Research, 45,</w:t>
      </w:r>
      <w:r w:rsidRPr="002051FA">
        <w:rPr>
          <w:rFonts w:ascii="Times New Roman" w:hAnsi="Times New Roman" w:cs="Times New Roman"/>
          <w:color w:val="131413"/>
        </w:rPr>
        <w:t xml:space="preserve"> 1564–1572. https://doi.org/10.1016/j.jpsychires.2011.08.005.</w:t>
      </w:r>
    </w:p>
    <w:p w14:paraId="74C5C98A" w14:textId="7EE09BD1"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Allwood, M. A., &amp; </w:t>
      </w:r>
      <w:proofErr w:type="spellStart"/>
      <w:r w:rsidRPr="002051FA">
        <w:rPr>
          <w:rFonts w:ascii="Times New Roman" w:hAnsi="Times New Roman" w:cs="Times New Roman"/>
          <w:color w:val="131413"/>
        </w:rPr>
        <w:t>Widom</w:t>
      </w:r>
      <w:proofErr w:type="spellEnd"/>
      <w:r w:rsidRPr="002051FA">
        <w:rPr>
          <w:rFonts w:ascii="Times New Roman" w:hAnsi="Times New Roman" w:cs="Times New Roman"/>
          <w:color w:val="131413"/>
        </w:rPr>
        <w:t>, C. S. (2013). Child abuse and neglect, developmental</w:t>
      </w:r>
      <w:r>
        <w:rPr>
          <w:rFonts w:ascii="Times New Roman" w:hAnsi="Times New Roman" w:cs="Times New Roman"/>
          <w:color w:val="131413"/>
        </w:rPr>
        <w:t xml:space="preserve"> </w:t>
      </w:r>
      <w:r w:rsidRPr="002051FA">
        <w:rPr>
          <w:rFonts w:ascii="Times New Roman" w:hAnsi="Times New Roman" w:cs="Times New Roman"/>
          <w:color w:val="131413"/>
        </w:rPr>
        <w:t xml:space="preserve">role attainment, and adult arrests. </w:t>
      </w:r>
      <w:r w:rsidRPr="002051FA">
        <w:rPr>
          <w:rFonts w:ascii="Times New Roman" w:hAnsi="Times New Roman" w:cs="Times New Roman"/>
          <w:i/>
          <w:iCs/>
          <w:color w:val="131413"/>
        </w:rPr>
        <w:t>Journal of Research</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in Crime and Delinquency, 50</w:t>
      </w:r>
      <w:r w:rsidRPr="002051FA">
        <w:rPr>
          <w:rFonts w:ascii="Times New Roman" w:hAnsi="Times New Roman" w:cs="Times New Roman"/>
          <w:color w:val="131413"/>
        </w:rPr>
        <w:t>, 551–578. https://doi.org/10.1177/0022427812471177.</w:t>
      </w:r>
    </w:p>
    <w:p w14:paraId="1C8EA766" w14:textId="5790D41F"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Almeida, D. M., Wethington, E., &amp; Chandler, A. L. (1999). Daily transmission</w:t>
      </w:r>
      <w:r>
        <w:rPr>
          <w:rFonts w:ascii="Times New Roman" w:hAnsi="Times New Roman" w:cs="Times New Roman"/>
          <w:color w:val="131413"/>
        </w:rPr>
        <w:t xml:space="preserve"> </w:t>
      </w:r>
      <w:r w:rsidRPr="002051FA">
        <w:rPr>
          <w:rFonts w:ascii="Times New Roman" w:hAnsi="Times New Roman" w:cs="Times New Roman"/>
          <w:color w:val="131413"/>
        </w:rPr>
        <w:t>of tensions between marital dyads and parent–child dyads.</w:t>
      </w:r>
      <w:r>
        <w:rPr>
          <w:rFonts w:ascii="Times New Roman" w:hAnsi="Times New Roman" w:cs="Times New Roman"/>
          <w:color w:val="131413"/>
        </w:rPr>
        <w:t xml:space="preserve"> </w:t>
      </w:r>
      <w:r w:rsidRPr="002051FA">
        <w:rPr>
          <w:rFonts w:ascii="Times New Roman" w:hAnsi="Times New Roman" w:cs="Times New Roman"/>
          <w:i/>
          <w:iCs/>
          <w:color w:val="131413"/>
        </w:rPr>
        <w:t>Journal of Marriage and the Family, 61, 49–61</w:t>
      </w:r>
      <w:r w:rsidRPr="002051FA">
        <w:rPr>
          <w:rFonts w:ascii="Times New Roman" w:hAnsi="Times New Roman" w:cs="Times New Roman"/>
          <w:color w:val="131413"/>
        </w:rPr>
        <w:t>. https://doi.org/10.2307/353882.</w:t>
      </w:r>
    </w:p>
    <w:p w14:paraId="72813841" w14:textId="640FDC24"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Attachment and Trauma Network (2019). ATN’s Trauma-Sensitive</w:t>
      </w:r>
      <w:r>
        <w:rPr>
          <w:rFonts w:ascii="Times New Roman" w:hAnsi="Times New Roman" w:cs="Times New Roman"/>
          <w:color w:val="131413"/>
        </w:rPr>
        <w:t xml:space="preserve"> </w:t>
      </w:r>
      <w:r w:rsidRPr="002051FA">
        <w:rPr>
          <w:rFonts w:ascii="Times New Roman" w:hAnsi="Times New Roman" w:cs="Times New Roman"/>
          <w:color w:val="131413"/>
        </w:rPr>
        <w:t>Schools. Retrieved from https://creatingtraumasensitiveschools.org/</w:t>
      </w:r>
    </w:p>
    <w:p w14:paraId="27E04BF6" w14:textId="235BEDC0"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Baldry, A. C., Sorrentino, A., &amp; Farrington, D. P. (2019). Post-traumatic</w:t>
      </w:r>
      <w:r>
        <w:rPr>
          <w:rFonts w:ascii="Times New Roman" w:hAnsi="Times New Roman" w:cs="Times New Roman"/>
          <w:color w:val="131413"/>
        </w:rPr>
        <w:t xml:space="preserve"> </w:t>
      </w:r>
      <w:r w:rsidRPr="002051FA">
        <w:rPr>
          <w:rFonts w:ascii="Times New Roman" w:hAnsi="Times New Roman" w:cs="Times New Roman"/>
          <w:color w:val="131413"/>
        </w:rPr>
        <w:t>stress symptoms among Italian preadolescents involved in school</w:t>
      </w:r>
      <w:r>
        <w:rPr>
          <w:rFonts w:ascii="Times New Roman" w:hAnsi="Times New Roman" w:cs="Times New Roman"/>
          <w:color w:val="131413"/>
        </w:rPr>
        <w:t xml:space="preserve"> </w:t>
      </w:r>
      <w:r w:rsidRPr="002051FA">
        <w:rPr>
          <w:rFonts w:ascii="Times New Roman" w:hAnsi="Times New Roman" w:cs="Times New Roman"/>
          <w:color w:val="131413"/>
        </w:rPr>
        <w:t xml:space="preserve">and cyber bullying and victimization. </w:t>
      </w:r>
      <w:r w:rsidRPr="002051FA">
        <w:rPr>
          <w:rFonts w:ascii="Times New Roman" w:hAnsi="Times New Roman" w:cs="Times New Roman"/>
          <w:i/>
          <w:iCs/>
          <w:color w:val="131413"/>
        </w:rPr>
        <w:t>Journal of Child and Family</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Studies, 28,</w:t>
      </w:r>
      <w:r w:rsidRPr="002051FA">
        <w:rPr>
          <w:rFonts w:ascii="Times New Roman" w:hAnsi="Times New Roman" w:cs="Times New Roman"/>
          <w:color w:val="131413"/>
        </w:rPr>
        <w:t xml:space="preserve"> 2358–2364. https://doi.org/10.1007/s10826-018-1122-4.</w:t>
      </w:r>
    </w:p>
    <w:p w14:paraId="1FECF01D" w14:textId="3AF8816C"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Balistreri, K. S., &amp; </w:t>
      </w:r>
      <w:proofErr w:type="spellStart"/>
      <w:r w:rsidRPr="002051FA">
        <w:rPr>
          <w:rFonts w:ascii="Times New Roman" w:hAnsi="Times New Roman" w:cs="Times New Roman"/>
          <w:color w:val="131413"/>
        </w:rPr>
        <w:t>Alvira</w:t>
      </w:r>
      <w:proofErr w:type="spellEnd"/>
      <w:r w:rsidRPr="002051FA">
        <w:rPr>
          <w:rFonts w:ascii="Times New Roman" w:hAnsi="Times New Roman" w:cs="Times New Roman"/>
          <w:color w:val="131413"/>
        </w:rPr>
        <w:t>-Hammond, M. (2016). Adverse childhood</w:t>
      </w:r>
      <w:r>
        <w:rPr>
          <w:rFonts w:ascii="Times New Roman" w:hAnsi="Times New Roman" w:cs="Times New Roman"/>
          <w:color w:val="131413"/>
        </w:rPr>
        <w:t xml:space="preserve"> </w:t>
      </w:r>
      <w:r w:rsidRPr="002051FA">
        <w:rPr>
          <w:rFonts w:ascii="Times New Roman" w:hAnsi="Times New Roman" w:cs="Times New Roman"/>
          <w:color w:val="131413"/>
        </w:rPr>
        <w:t>experiences, family functioning and adolescent health and emotional</w:t>
      </w:r>
      <w:r>
        <w:rPr>
          <w:rFonts w:ascii="Times New Roman" w:hAnsi="Times New Roman" w:cs="Times New Roman"/>
          <w:color w:val="131413"/>
        </w:rPr>
        <w:t xml:space="preserve"> </w:t>
      </w:r>
      <w:r w:rsidRPr="002051FA">
        <w:rPr>
          <w:rFonts w:ascii="Times New Roman" w:hAnsi="Times New Roman" w:cs="Times New Roman"/>
          <w:color w:val="131413"/>
        </w:rPr>
        <w:t xml:space="preserve">well-being. </w:t>
      </w:r>
      <w:r w:rsidRPr="002051FA">
        <w:rPr>
          <w:rFonts w:ascii="Times New Roman" w:hAnsi="Times New Roman" w:cs="Times New Roman"/>
          <w:i/>
          <w:iCs/>
          <w:color w:val="131413"/>
        </w:rPr>
        <w:t>Public Health, 132</w:t>
      </w:r>
      <w:r w:rsidRPr="002051FA">
        <w:rPr>
          <w:rFonts w:ascii="Times New Roman" w:hAnsi="Times New Roman" w:cs="Times New Roman"/>
          <w:color w:val="131413"/>
        </w:rPr>
        <w:t>, 72–78. https://doi.org/10.1016/j.puhe.2015.10.034.</w:t>
      </w:r>
    </w:p>
    <w:p w14:paraId="06367127" w14:textId="4893E9D5"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Bandura, A. (1977). Social learning theory. Englewood Cliffs: Prentice</w:t>
      </w:r>
      <w:r>
        <w:rPr>
          <w:rFonts w:ascii="Times New Roman" w:hAnsi="Times New Roman" w:cs="Times New Roman"/>
          <w:color w:val="131413"/>
        </w:rPr>
        <w:t xml:space="preserve"> </w:t>
      </w:r>
      <w:r w:rsidRPr="002051FA">
        <w:rPr>
          <w:rFonts w:ascii="Times New Roman" w:hAnsi="Times New Roman" w:cs="Times New Roman"/>
          <w:color w:val="131413"/>
        </w:rPr>
        <w:t>Hall.</w:t>
      </w:r>
    </w:p>
    <w:p w14:paraId="05567DF8" w14:textId="48CD87F6"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Barber, B. A., Kohl, K. L., Kassam-Adams, N., &amp; Gold, J. I. (2014).</w:t>
      </w:r>
      <w:r>
        <w:rPr>
          <w:rFonts w:ascii="Times New Roman" w:hAnsi="Times New Roman" w:cs="Times New Roman"/>
          <w:color w:val="131413"/>
        </w:rPr>
        <w:t xml:space="preserve"> </w:t>
      </w:r>
      <w:r w:rsidRPr="002051FA">
        <w:rPr>
          <w:rFonts w:ascii="Times New Roman" w:hAnsi="Times New Roman" w:cs="Times New Roman"/>
          <w:color w:val="131413"/>
        </w:rPr>
        <w:t>Acute stress, depression, and anxiety symptoms among English</w:t>
      </w:r>
      <w:r>
        <w:rPr>
          <w:rFonts w:ascii="Times New Roman" w:hAnsi="Times New Roman" w:cs="Times New Roman"/>
          <w:color w:val="131413"/>
        </w:rPr>
        <w:t xml:space="preserve"> </w:t>
      </w:r>
      <w:r w:rsidRPr="002051FA">
        <w:rPr>
          <w:rFonts w:ascii="Times New Roman" w:hAnsi="Times New Roman" w:cs="Times New Roman"/>
          <w:color w:val="131413"/>
        </w:rPr>
        <w:t>and Spanish speaking children with recent trauma exposure.</w:t>
      </w:r>
      <w:r>
        <w:rPr>
          <w:rFonts w:ascii="Times New Roman" w:hAnsi="Times New Roman" w:cs="Times New Roman"/>
          <w:color w:val="131413"/>
        </w:rPr>
        <w:t xml:space="preserve"> </w:t>
      </w:r>
      <w:r w:rsidRPr="002051FA">
        <w:rPr>
          <w:rFonts w:ascii="Times New Roman" w:hAnsi="Times New Roman" w:cs="Times New Roman"/>
          <w:i/>
          <w:iCs/>
          <w:color w:val="131413"/>
        </w:rPr>
        <w:t>Journal of Clinical Psychology in Medical Settings, 21</w:t>
      </w:r>
      <w:r w:rsidRPr="002051FA">
        <w:rPr>
          <w:rFonts w:ascii="Times New Roman" w:hAnsi="Times New Roman" w:cs="Times New Roman"/>
          <w:color w:val="131413"/>
        </w:rPr>
        <w:t>, 66–71.</w:t>
      </w:r>
      <w:r>
        <w:rPr>
          <w:rFonts w:ascii="Times New Roman" w:hAnsi="Times New Roman" w:cs="Times New Roman"/>
          <w:color w:val="131413"/>
        </w:rPr>
        <w:t xml:space="preserve"> </w:t>
      </w:r>
      <w:r w:rsidRPr="002051FA">
        <w:rPr>
          <w:rFonts w:ascii="Times New Roman" w:hAnsi="Times New Roman" w:cs="Times New Roman"/>
          <w:color w:val="131413"/>
        </w:rPr>
        <w:t>https://doi.org/10.1007/s10880-013-9382-z.</w:t>
      </w:r>
    </w:p>
    <w:p w14:paraId="441881C1" w14:textId="47FD85EE"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Baron, R. M., &amp; Kenny, D. A. (1986). The moderator–mediator variable</w:t>
      </w:r>
      <w:r>
        <w:rPr>
          <w:rFonts w:ascii="Times New Roman" w:hAnsi="Times New Roman" w:cs="Times New Roman"/>
          <w:color w:val="131413"/>
        </w:rPr>
        <w:t xml:space="preserve"> </w:t>
      </w:r>
      <w:r w:rsidRPr="002051FA">
        <w:rPr>
          <w:rFonts w:ascii="Times New Roman" w:hAnsi="Times New Roman" w:cs="Times New Roman"/>
          <w:color w:val="131413"/>
        </w:rPr>
        <w:t>distinction in social psychological research: conceptual, strategic,</w:t>
      </w:r>
      <w:r>
        <w:rPr>
          <w:rFonts w:ascii="Times New Roman" w:hAnsi="Times New Roman" w:cs="Times New Roman"/>
          <w:color w:val="131413"/>
        </w:rPr>
        <w:t xml:space="preserve"> </w:t>
      </w:r>
      <w:r w:rsidRPr="002051FA">
        <w:rPr>
          <w:rFonts w:ascii="Times New Roman" w:hAnsi="Times New Roman" w:cs="Times New Roman"/>
          <w:color w:val="131413"/>
        </w:rPr>
        <w:t xml:space="preserve">and statistical considerations. </w:t>
      </w:r>
      <w:r w:rsidRPr="002051FA">
        <w:rPr>
          <w:rFonts w:ascii="Times New Roman" w:hAnsi="Times New Roman" w:cs="Times New Roman"/>
          <w:i/>
          <w:iCs/>
          <w:color w:val="131413"/>
        </w:rPr>
        <w:t>Journal of Personality &amp; Social</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Psychology, 51,</w:t>
      </w:r>
      <w:r w:rsidRPr="002051FA">
        <w:rPr>
          <w:rFonts w:ascii="Times New Roman" w:hAnsi="Times New Roman" w:cs="Times New Roman"/>
          <w:color w:val="131413"/>
        </w:rPr>
        <w:t xml:space="preserve"> 1173–1182. https://doi.org/10.1037/0022-3514.51.6.1173.</w:t>
      </w:r>
    </w:p>
    <w:p w14:paraId="7FC98293" w14:textId="613F9952" w:rsid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Chen, J. K., &amp; Astor, R. A. (2012). School variables as mediators of</w:t>
      </w:r>
      <w:r>
        <w:rPr>
          <w:rFonts w:ascii="Times New Roman" w:hAnsi="Times New Roman" w:cs="Times New Roman"/>
          <w:color w:val="131413"/>
        </w:rPr>
        <w:t xml:space="preserve"> </w:t>
      </w:r>
      <w:r w:rsidRPr="002051FA">
        <w:rPr>
          <w:rFonts w:ascii="Times New Roman" w:hAnsi="Times New Roman" w:cs="Times New Roman"/>
          <w:color w:val="131413"/>
        </w:rPr>
        <w:t>personal and family factors on school violence in Taiwanese junior</w:t>
      </w:r>
      <w:r>
        <w:rPr>
          <w:rFonts w:ascii="Times New Roman" w:hAnsi="Times New Roman" w:cs="Times New Roman"/>
          <w:color w:val="131413"/>
        </w:rPr>
        <w:t xml:space="preserve"> </w:t>
      </w:r>
      <w:r w:rsidRPr="002051FA">
        <w:rPr>
          <w:rFonts w:ascii="Times New Roman" w:hAnsi="Times New Roman" w:cs="Times New Roman"/>
          <w:color w:val="131413"/>
        </w:rPr>
        <w:t xml:space="preserve">high schools. </w:t>
      </w:r>
      <w:r w:rsidRPr="002051FA">
        <w:rPr>
          <w:rFonts w:ascii="Times New Roman" w:hAnsi="Times New Roman" w:cs="Times New Roman"/>
          <w:i/>
          <w:iCs/>
          <w:color w:val="131413"/>
        </w:rPr>
        <w:t>Youth</w:t>
      </w:r>
      <w:r>
        <w:rPr>
          <w:rFonts w:ascii="Times New Roman" w:hAnsi="Times New Roman" w:cs="Times New Roman"/>
          <w:i/>
          <w:iCs/>
          <w:color w:val="131413"/>
        </w:rPr>
        <w:t xml:space="preserve"> </w:t>
      </w:r>
      <w:r w:rsidRPr="002051FA">
        <w:rPr>
          <w:rFonts w:ascii="Times New Roman" w:hAnsi="Times New Roman" w:cs="Times New Roman"/>
          <w:i/>
          <w:iCs/>
          <w:color w:val="131413"/>
        </w:rPr>
        <w:t>&amp;</w:t>
      </w:r>
      <w:r>
        <w:rPr>
          <w:rFonts w:ascii="Times New Roman" w:hAnsi="Times New Roman" w:cs="Times New Roman"/>
          <w:i/>
          <w:iCs/>
          <w:color w:val="131413"/>
        </w:rPr>
        <w:t xml:space="preserve"> </w:t>
      </w:r>
      <w:r w:rsidRPr="002051FA">
        <w:rPr>
          <w:rFonts w:ascii="Times New Roman" w:hAnsi="Times New Roman" w:cs="Times New Roman"/>
          <w:i/>
          <w:iCs/>
          <w:color w:val="131413"/>
        </w:rPr>
        <w:t>Society, 44,</w:t>
      </w:r>
      <w:r w:rsidRPr="002051FA">
        <w:rPr>
          <w:rFonts w:ascii="Times New Roman" w:hAnsi="Times New Roman" w:cs="Times New Roman"/>
          <w:color w:val="131413"/>
        </w:rPr>
        <w:t xml:space="preserve"> 175–200. </w:t>
      </w:r>
      <w:hyperlink r:id="rId4" w:history="1">
        <w:r w:rsidRPr="002051FA">
          <w:rPr>
            <w:rStyle w:val="Hyperlink"/>
            <w:rFonts w:ascii="Times New Roman" w:hAnsi="Times New Roman" w:cs="Times New Roman"/>
          </w:rPr>
          <w:t>https://doi.org/10.1037/</w:t>
        </w:r>
        <w:r w:rsidRPr="00E61CDC">
          <w:rPr>
            <w:rStyle w:val="Hyperlink"/>
            <w:rFonts w:ascii="Times New Roman" w:hAnsi="Times New Roman" w:cs="Times New Roman"/>
          </w:rPr>
          <w:t>e633562009-001</w:t>
        </w:r>
      </w:hyperlink>
      <w:r w:rsidRPr="002051FA">
        <w:rPr>
          <w:rFonts w:ascii="Times New Roman" w:hAnsi="Times New Roman" w:cs="Times New Roman"/>
          <w:color w:val="131413"/>
        </w:rPr>
        <w:t>.</w:t>
      </w:r>
    </w:p>
    <w:p w14:paraId="47286D99" w14:textId="5F803148"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Chen, J. K., &amp; </w:t>
      </w:r>
      <w:proofErr w:type="spellStart"/>
      <w:r w:rsidRPr="002051FA">
        <w:rPr>
          <w:rFonts w:ascii="Times New Roman" w:hAnsi="Times New Roman" w:cs="Times New Roman"/>
          <w:color w:val="131413"/>
        </w:rPr>
        <w:t>Avi</w:t>
      </w:r>
      <w:proofErr w:type="spellEnd"/>
      <w:r w:rsidRPr="002051FA">
        <w:rPr>
          <w:rFonts w:ascii="Times New Roman" w:hAnsi="Times New Roman" w:cs="Times New Roman"/>
          <w:color w:val="131413"/>
        </w:rPr>
        <w:t xml:space="preserve"> Astor, R. (2010). School violence in Taiwan: examining</w:t>
      </w:r>
      <w:r>
        <w:rPr>
          <w:rFonts w:ascii="Times New Roman" w:hAnsi="Times New Roman" w:cs="Times New Roman"/>
          <w:color w:val="131413"/>
        </w:rPr>
        <w:t xml:space="preserve"> </w:t>
      </w:r>
      <w:r w:rsidRPr="002051FA">
        <w:rPr>
          <w:rFonts w:ascii="Times New Roman" w:hAnsi="Times New Roman" w:cs="Times New Roman"/>
          <w:color w:val="131413"/>
        </w:rPr>
        <w:t>how Western risk factors predict school violence in an Asian</w:t>
      </w:r>
      <w:r>
        <w:rPr>
          <w:rFonts w:ascii="Times New Roman" w:hAnsi="Times New Roman" w:cs="Times New Roman"/>
          <w:color w:val="131413"/>
        </w:rPr>
        <w:t xml:space="preserve"> </w:t>
      </w:r>
      <w:r w:rsidRPr="002051FA">
        <w:rPr>
          <w:rFonts w:ascii="Times New Roman" w:hAnsi="Times New Roman" w:cs="Times New Roman"/>
          <w:color w:val="131413"/>
        </w:rPr>
        <w:t xml:space="preserve">culture. </w:t>
      </w:r>
      <w:r w:rsidRPr="002051FA">
        <w:rPr>
          <w:rFonts w:ascii="Times New Roman" w:hAnsi="Times New Roman" w:cs="Times New Roman"/>
          <w:i/>
          <w:iCs/>
          <w:color w:val="131413"/>
        </w:rPr>
        <w:t>Journal of Interpersonal Violence, 25,</w:t>
      </w:r>
      <w:r w:rsidRPr="002051FA">
        <w:rPr>
          <w:rFonts w:ascii="Times New Roman" w:hAnsi="Times New Roman" w:cs="Times New Roman"/>
          <w:color w:val="131413"/>
        </w:rPr>
        <w:t xml:space="preserve"> 1388–1410. https://doi.org/10.1177/0886260509354576.</w:t>
      </w:r>
    </w:p>
    <w:p w14:paraId="24C2363A" w14:textId="281BD2F8"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Chen, S. H., Lin, Y. H., Tseng, H.M.,</w:t>
      </w:r>
      <w:r>
        <w:rPr>
          <w:rFonts w:ascii="Times New Roman" w:hAnsi="Times New Roman" w:cs="Times New Roman"/>
          <w:color w:val="131413"/>
        </w:rPr>
        <w:t xml:space="preserve"> </w:t>
      </w:r>
      <w:r w:rsidRPr="002051FA">
        <w:rPr>
          <w:rFonts w:ascii="Times New Roman" w:hAnsi="Times New Roman" w:cs="Times New Roman"/>
          <w:color w:val="131413"/>
        </w:rPr>
        <w:t>&amp;</w:t>
      </w:r>
      <w:r>
        <w:rPr>
          <w:rFonts w:ascii="Times New Roman" w:hAnsi="Times New Roman" w:cs="Times New Roman"/>
          <w:color w:val="131413"/>
        </w:rPr>
        <w:t xml:space="preserve"> </w:t>
      </w:r>
      <w:r w:rsidRPr="002051FA">
        <w:rPr>
          <w:rFonts w:ascii="Times New Roman" w:hAnsi="Times New Roman" w:cs="Times New Roman"/>
          <w:color w:val="131413"/>
        </w:rPr>
        <w:t>Wu, Y. C. (2002). Post-traumatic</w:t>
      </w:r>
      <w:r>
        <w:rPr>
          <w:rFonts w:ascii="Times New Roman" w:hAnsi="Times New Roman" w:cs="Times New Roman"/>
          <w:color w:val="131413"/>
        </w:rPr>
        <w:t xml:space="preserve"> </w:t>
      </w:r>
      <w:r w:rsidRPr="002051FA">
        <w:rPr>
          <w:rFonts w:ascii="Times New Roman" w:hAnsi="Times New Roman" w:cs="Times New Roman"/>
          <w:color w:val="131413"/>
        </w:rPr>
        <w:t>stress reactions in children and adolescents one year after the 1999</w:t>
      </w:r>
      <w:r>
        <w:rPr>
          <w:rFonts w:ascii="Times New Roman" w:hAnsi="Times New Roman" w:cs="Times New Roman"/>
          <w:color w:val="131413"/>
        </w:rPr>
        <w:t xml:space="preserve"> </w:t>
      </w:r>
      <w:r w:rsidRPr="002051FA">
        <w:rPr>
          <w:rFonts w:ascii="Times New Roman" w:hAnsi="Times New Roman" w:cs="Times New Roman"/>
          <w:color w:val="131413"/>
        </w:rPr>
        <w:t xml:space="preserve">Taiwan Chi-Chi earthquake. </w:t>
      </w:r>
      <w:r w:rsidRPr="002051FA">
        <w:rPr>
          <w:rFonts w:ascii="Times New Roman" w:hAnsi="Times New Roman" w:cs="Times New Roman"/>
          <w:i/>
          <w:iCs/>
          <w:color w:val="131413"/>
        </w:rPr>
        <w:t>Journal of the Chinese Institute of</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Engineers, 25</w:t>
      </w:r>
      <w:r w:rsidRPr="002051FA">
        <w:rPr>
          <w:rFonts w:ascii="Times New Roman" w:hAnsi="Times New Roman" w:cs="Times New Roman"/>
          <w:color w:val="131413"/>
        </w:rPr>
        <w:t>, 597–608. https://doi.org/10.1080/02533839.2002.9670734.</w:t>
      </w:r>
    </w:p>
    <w:p w14:paraId="6DDED500" w14:textId="2B4D1B43"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Cook, A., Spinazzola, J., Ford, J., </w:t>
      </w:r>
      <w:proofErr w:type="spellStart"/>
      <w:r w:rsidRPr="002051FA">
        <w:rPr>
          <w:rFonts w:ascii="Times New Roman" w:hAnsi="Times New Roman" w:cs="Times New Roman"/>
          <w:color w:val="131413"/>
        </w:rPr>
        <w:t>Lanktree</w:t>
      </w:r>
      <w:proofErr w:type="spellEnd"/>
      <w:r w:rsidRPr="002051FA">
        <w:rPr>
          <w:rFonts w:ascii="Times New Roman" w:hAnsi="Times New Roman" w:cs="Times New Roman"/>
          <w:color w:val="131413"/>
        </w:rPr>
        <w:t xml:space="preserve">, C., </w:t>
      </w:r>
      <w:proofErr w:type="spellStart"/>
      <w:r w:rsidRPr="002051FA">
        <w:rPr>
          <w:rFonts w:ascii="Times New Roman" w:hAnsi="Times New Roman" w:cs="Times New Roman"/>
          <w:color w:val="131413"/>
        </w:rPr>
        <w:t>Blaustein</w:t>
      </w:r>
      <w:proofErr w:type="spellEnd"/>
      <w:r w:rsidRPr="002051FA">
        <w:rPr>
          <w:rFonts w:ascii="Times New Roman" w:hAnsi="Times New Roman" w:cs="Times New Roman"/>
          <w:color w:val="131413"/>
        </w:rPr>
        <w:t xml:space="preserve">, M., </w:t>
      </w:r>
      <w:proofErr w:type="spellStart"/>
      <w:r w:rsidRPr="002051FA">
        <w:rPr>
          <w:rFonts w:ascii="Times New Roman" w:hAnsi="Times New Roman" w:cs="Times New Roman"/>
          <w:color w:val="131413"/>
        </w:rPr>
        <w:t>Cloitre</w:t>
      </w:r>
      <w:proofErr w:type="spellEnd"/>
      <w:r w:rsidRPr="002051FA">
        <w:rPr>
          <w:rFonts w:ascii="Times New Roman" w:hAnsi="Times New Roman" w:cs="Times New Roman"/>
          <w:color w:val="131413"/>
        </w:rPr>
        <w:t>,</w:t>
      </w:r>
      <w:r>
        <w:rPr>
          <w:rFonts w:ascii="Times New Roman" w:hAnsi="Times New Roman" w:cs="Times New Roman"/>
          <w:color w:val="131413"/>
        </w:rPr>
        <w:t xml:space="preserve"> </w:t>
      </w:r>
      <w:r w:rsidRPr="002051FA">
        <w:rPr>
          <w:rFonts w:ascii="Times New Roman" w:hAnsi="Times New Roman" w:cs="Times New Roman"/>
          <w:color w:val="131413"/>
        </w:rPr>
        <w:t>M., et al. (2017). Complex trauma in children and adolescents.</w:t>
      </w:r>
      <w:r>
        <w:rPr>
          <w:rFonts w:ascii="Times New Roman" w:hAnsi="Times New Roman" w:cs="Times New Roman"/>
          <w:color w:val="131413"/>
        </w:rPr>
        <w:t xml:space="preserve"> </w:t>
      </w:r>
      <w:r w:rsidRPr="002051FA">
        <w:rPr>
          <w:rFonts w:ascii="Times New Roman" w:hAnsi="Times New Roman" w:cs="Times New Roman"/>
          <w:i/>
          <w:iCs/>
          <w:color w:val="131413"/>
        </w:rPr>
        <w:t>Psychiatric Annals, 35</w:t>
      </w:r>
      <w:r w:rsidRPr="002051FA">
        <w:rPr>
          <w:rFonts w:ascii="Times New Roman" w:hAnsi="Times New Roman" w:cs="Times New Roman"/>
          <w:color w:val="131413"/>
        </w:rPr>
        <w:t>, 390–398.</w:t>
      </w:r>
    </w:p>
    <w:p w14:paraId="772EDA86" w14:textId="2E29BDBA"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Durbin, J., &amp; Watson, G. S. (1951). Testing for serial correlation in least</w:t>
      </w:r>
      <w:r>
        <w:rPr>
          <w:rFonts w:ascii="Times New Roman" w:hAnsi="Times New Roman" w:cs="Times New Roman"/>
          <w:color w:val="131413"/>
        </w:rPr>
        <w:t xml:space="preserve"> </w:t>
      </w:r>
      <w:r w:rsidRPr="002051FA">
        <w:rPr>
          <w:rFonts w:ascii="Times New Roman" w:hAnsi="Times New Roman" w:cs="Times New Roman"/>
          <w:color w:val="131413"/>
        </w:rPr>
        <w:t xml:space="preserve">squares regression. II. </w:t>
      </w:r>
      <w:proofErr w:type="spellStart"/>
      <w:r w:rsidRPr="002051FA">
        <w:rPr>
          <w:rFonts w:ascii="Times New Roman" w:hAnsi="Times New Roman" w:cs="Times New Roman"/>
          <w:i/>
          <w:iCs/>
          <w:color w:val="131413"/>
        </w:rPr>
        <w:t>Biometrika</w:t>
      </w:r>
      <w:proofErr w:type="spellEnd"/>
      <w:r w:rsidRPr="002051FA">
        <w:rPr>
          <w:rFonts w:ascii="Times New Roman" w:hAnsi="Times New Roman" w:cs="Times New Roman"/>
          <w:i/>
          <w:iCs/>
          <w:color w:val="131413"/>
        </w:rPr>
        <w:t>, 38,</w:t>
      </w:r>
      <w:r w:rsidRPr="002051FA">
        <w:rPr>
          <w:rFonts w:ascii="Times New Roman" w:hAnsi="Times New Roman" w:cs="Times New Roman"/>
          <w:color w:val="131413"/>
        </w:rPr>
        <w:t xml:space="preserve"> 159–177. https://doi.org/10.2307/2332391.</w:t>
      </w:r>
    </w:p>
    <w:p w14:paraId="225FB508" w14:textId="7D02E0EF"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Erel</w:t>
      </w:r>
      <w:proofErr w:type="spellEnd"/>
      <w:r w:rsidRPr="002051FA">
        <w:rPr>
          <w:rFonts w:ascii="Times New Roman" w:hAnsi="Times New Roman" w:cs="Times New Roman"/>
          <w:color w:val="131413"/>
        </w:rPr>
        <w:t>, O., &amp; Burman, B. (1995). Interrelatedness of marital relations and</w:t>
      </w:r>
      <w:r>
        <w:rPr>
          <w:rFonts w:ascii="Times New Roman" w:hAnsi="Times New Roman" w:cs="Times New Roman"/>
          <w:color w:val="131413"/>
        </w:rPr>
        <w:t xml:space="preserve"> </w:t>
      </w:r>
      <w:r w:rsidRPr="002051FA">
        <w:rPr>
          <w:rFonts w:ascii="Times New Roman" w:hAnsi="Times New Roman" w:cs="Times New Roman"/>
          <w:color w:val="131413"/>
        </w:rPr>
        <w:t>parent-child relations: a meta-analytic review. Psychological</w:t>
      </w:r>
      <w:r>
        <w:rPr>
          <w:rFonts w:ascii="Times New Roman" w:hAnsi="Times New Roman" w:cs="Times New Roman"/>
          <w:color w:val="131413"/>
        </w:rPr>
        <w:t xml:space="preserve"> </w:t>
      </w:r>
      <w:r w:rsidRPr="002051FA">
        <w:rPr>
          <w:rFonts w:ascii="Times New Roman" w:hAnsi="Times New Roman" w:cs="Times New Roman"/>
          <w:color w:val="131413"/>
        </w:rPr>
        <w:t>Bulletin, 118, 108–132. https://doi.org/10.1037/0033-2909.118.1.108.</w:t>
      </w:r>
    </w:p>
    <w:p w14:paraId="50F09CA0" w14:textId="5F384E3E" w:rsid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Furlong, M. J., Greif, J. L., Bates, M. P., Whipple, A. D., Jimenez, T. C.,</w:t>
      </w:r>
      <w:r>
        <w:rPr>
          <w:rFonts w:ascii="Times New Roman" w:hAnsi="Times New Roman" w:cs="Times New Roman"/>
          <w:color w:val="131413"/>
        </w:rPr>
        <w:t xml:space="preserve"> </w:t>
      </w:r>
      <w:r w:rsidRPr="002051FA">
        <w:rPr>
          <w:rFonts w:ascii="Times New Roman" w:hAnsi="Times New Roman" w:cs="Times New Roman"/>
          <w:color w:val="131413"/>
        </w:rPr>
        <w:t>&amp; Morrison, R. (2005). Development of the California school climate</w:t>
      </w:r>
      <w:r>
        <w:rPr>
          <w:rFonts w:ascii="Times New Roman" w:hAnsi="Times New Roman" w:cs="Times New Roman"/>
          <w:color w:val="131413"/>
        </w:rPr>
        <w:t xml:space="preserve"> </w:t>
      </w:r>
      <w:r w:rsidRPr="002051FA">
        <w:rPr>
          <w:rFonts w:ascii="Times New Roman" w:hAnsi="Times New Roman" w:cs="Times New Roman"/>
          <w:color w:val="131413"/>
        </w:rPr>
        <w:t xml:space="preserve">and safety survey-short form. </w:t>
      </w:r>
      <w:r w:rsidRPr="002051FA">
        <w:rPr>
          <w:rFonts w:ascii="Times New Roman" w:hAnsi="Times New Roman" w:cs="Times New Roman"/>
          <w:i/>
          <w:iCs/>
          <w:color w:val="131413"/>
        </w:rPr>
        <w:t>Psychology in the Schools, 42,</w:t>
      </w:r>
      <w:r w:rsidRPr="002051FA">
        <w:rPr>
          <w:rFonts w:ascii="Times New Roman" w:hAnsi="Times New Roman" w:cs="Times New Roman"/>
          <w:color w:val="131413"/>
        </w:rPr>
        <w:t xml:space="preserve">137–149. </w:t>
      </w:r>
      <w:hyperlink r:id="rId5" w:history="1">
        <w:r w:rsidRPr="002051FA">
          <w:rPr>
            <w:rStyle w:val="Hyperlink"/>
            <w:rFonts w:ascii="Times New Roman" w:hAnsi="Times New Roman" w:cs="Times New Roman"/>
          </w:rPr>
          <w:t>https://doi.org/10.1002/pits.20053</w:t>
        </w:r>
      </w:hyperlink>
      <w:r w:rsidRPr="002051FA">
        <w:rPr>
          <w:rFonts w:ascii="Times New Roman" w:hAnsi="Times New Roman" w:cs="Times New Roman"/>
          <w:color w:val="131413"/>
        </w:rPr>
        <w:t>.</w:t>
      </w:r>
    </w:p>
    <w:p w14:paraId="161F441F" w14:textId="41A5B252" w:rsid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lastRenderedPageBreak/>
        <w:t>Garnefski</w:t>
      </w:r>
      <w:proofErr w:type="spellEnd"/>
      <w:r w:rsidRPr="002051FA">
        <w:rPr>
          <w:rFonts w:ascii="Times New Roman" w:hAnsi="Times New Roman" w:cs="Times New Roman"/>
          <w:color w:val="131413"/>
        </w:rPr>
        <w:t xml:space="preserve">, N., &amp; </w:t>
      </w:r>
      <w:proofErr w:type="spellStart"/>
      <w:r w:rsidRPr="002051FA">
        <w:rPr>
          <w:rFonts w:ascii="Times New Roman" w:hAnsi="Times New Roman" w:cs="Times New Roman"/>
          <w:color w:val="131413"/>
        </w:rPr>
        <w:t>Kraaij</w:t>
      </w:r>
      <w:proofErr w:type="spellEnd"/>
      <w:r w:rsidRPr="002051FA">
        <w:rPr>
          <w:rFonts w:ascii="Times New Roman" w:hAnsi="Times New Roman" w:cs="Times New Roman"/>
          <w:color w:val="131413"/>
        </w:rPr>
        <w:t>, V. (2014). Bully victimization and emotional</w:t>
      </w:r>
      <w:r>
        <w:rPr>
          <w:rFonts w:ascii="Times New Roman" w:hAnsi="Times New Roman" w:cs="Times New Roman"/>
          <w:color w:val="131413"/>
        </w:rPr>
        <w:t xml:space="preserve"> </w:t>
      </w:r>
      <w:r w:rsidRPr="002051FA">
        <w:rPr>
          <w:rFonts w:ascii="Times New Roman" w:hAnsi="Times New Roman" w:cs="Times New Roman"/>
          <w:color w:val="131413"/>
        </w:rPr>
        <w:t>problems in adolescents: moderation by specific cognitive coping</w:t>
      </w:r>
      <w:r>
        <w:rPr>
          <w:rFonts w:ascii="Times New Roman" w:hAnsi="Times New Roman" w:cs="Times New Roman"/>
          <w:color w:val="131413"/>
        </w:rPr>
        <w:t xml:space="preserve"> </w:t>
      </w:r>
      <w:r w:rsidRPr="002051FA">
        <w:rPr>
          <w:rFonts w:ascii="Times New Roman" w:hAnsi="Times New Roman" w:cs="Times New Roman"/>
          <w:color w:val="131413"/>
        </w:rPr>
        <w:t xml:space="preserve">strategies? </w:t>
      </w:r>
      <w:r w:rsidRPr="002051FA">
        <w:rPr>
          <w:rFonts w:ascii="Times New Roman" w:hAnsi="Times New Roman" w:cs="Times New Roman"/>
          <w:i/>
          <w:iCs/>
          <w:color w:val="131413"/>
        </w:rPr>
        <w:t>Journal of Adolescence, 37,</w:t>
      </w:r>
      <w:r w:rsidRPr="002051FA">
        <w:rPr>
          <w:rFonts w:ascii="Times New Roman" w:hAnsi="Times New Roman" w:cs="Times New Roman"/>
          <w:color w:val="131413"/>
        </w:rPr>
        <w:t xml:space="preserve"> 1153–1160. </w:t>
      </w:r>
      <w:hyperlink r:id="rId6" w:history="1">
        <w:r w:rsidRPr="002051FA">
          <w:rPr>
            <w:rStyle w:val="Hyperlink"/>
            <w:rFonts w:ascii="Times New Roman" w:hAnsi="Times New Roman" w:cs="Times New Roman"/>
          </w:rPr>
          <w:t>https://doi.org/</w:t>
        </w:r>
        <w:r w:rsidRPr="00E61CDC">
          <w:rPr>
            <w:rStyle w:val="Hyperlink"/>
            <w:rFonts w:ascii="Times New Roman" w:hAnsi="Times New Roman" w:cs="Times New Roman"/>
          </w:rPr>
          <w:t>10.1016/j.adolescence.2014.07.005</w:t>
        </w:r>
      </w:hyperlink>
      <w:r w:rsidRPr="002051FA">
        <w:rPr>
          <w:rFonts w:ascii="Times New Roman" w:hAnsi="Times New Roman" w:cs="Times New Roman"/>
          <w:color w:val="131413"/>
        </w:rPr>
        <w:t>.</w:t>
      </w:r>
    </w:p>
    <w:p w14:paraId="2AA853C5" w14:textId="43497A22"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Graham, S. (2010). What educators need to know about bullying </w:t>
      </w:r>
      <w:proofErr w:type="spellStart"/>
      <w:r w:rsidRPr="002051FA">
        <w:rPr>
          <w:rFonts w:ascii="Times New Roman" w:hAnsi="Times New Roman" w:cs="Times New Roman"/>
          <w:color w:val="131413"/>
        </w:rPr>
        <w:t>behaviors</w:t>
      </w:r>
      <w:proofErr w:type="spellEnd"/>
      <w:r w:rsidRPr="002051FA">
        <w:rPr>
          <w:rFonts w:ascii="Times New Roman" w:hAnsi="Times New Roman" w:cs="Times New Roman"/>
          <w:color w:val="131413"/>
        </w:rPr>
        <w:t>.</w:t>
      </w:r>
      <w:r>
        <w:rPr>
          <w:rFonts w:ascii="Times New Roman" w:hAnsi="Times New Roman" w:cs="Times New Roman"/>
          <w:color w:val="131413"/>
        </w:rPr>
        <w:t xml:space="preserve"> </w:t>
      </w:r>
      <w:r w:rsidRPr="002051FA">
        <w:rPr>
          <w:rFonts w:ascii="Times New Roman" w:hAnsi="Times New Roman" w:cs="Times New Roman"/>
          <w:i/>
          <w:iCs/>
          <w:color w:val="131413"/>
        </w:rPr>
        <w:t xml:space="preserve">Phi Delta </w:t>
      </w:r>
      <w:proofErr w:type="spellStart"/>
      <w:r w:rsidRPr="002051FA">
        <w:rPr>
          <w:rFonts w:ascii="Times New Roman" w:hAnsi="Times New Roman" w:cs="Times New Roman"/>
          <w:i/>
          <w:iCs/>
          <w:color w:val="131413"/>
        </w:rPr>
        <w:t>Kappan</w:t>
      </w:r>
      <w:proofErr w:type="spellEnd"/>
      <w:r w:rsidRPr="002051FA">
        <w:rPr>
          <w:rFonts w:ascii="Times New Roman" w:hAnsi="Times New Roman" w:cs="Times New Roman"/>
          <w:i/>
          <w:iCs/>
          <w:color w:val="131413"/>
        </w:rPr>
        <w:t>, 92</w:t>
      </w:r>
      <w:r w:rsidRPr="002051FA">
        <w:rPr>
          <w:rFonts w:ascii="Times New Roman" w:hAnsi="Times New Roman" w:cs="Times New Roman"/>
          <w:color w:val="131413"/>
        </w:rPr>
        <w:t>, 66–69. https://doi.org/10.1177/003172171009200112.</w:t>
      </w:r>
    </w:p>
    <w:p w14:paraId="1ED203E3" w14:textId="77777777" w:rsid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Hair, J. F., Anderson, R. E., Tatham, R. L., &amp; Black, W. C. (1998).</w:t>
      </w:r>
      <w:r>
        <w:rPr>
          <w:rFonts w:ascii="Times New Roman" w:hAnsi="Times New Roman" w:cs="Times New Roman"/>
          <w:color w:val="131413"/>
        </w:rPr>
        <w:t xml:space="preserve"> </w:t>
      </w:r>
      <w:r w:rsidRPr="002051FA">
        <w:rPr>
          <w:rFonts w:ascii="Times New Roman" w:hAnsi="Times New Roman" w:cs="Times New Roman"/>
          <w:color w:val="131413"/>
        </w:rPr>
        <w:t>Multivariate data analysis. New Jersey: Englewood Cliff.</w:t>
      </w:r>
    </w:p>
    <w:p w14:paraId="2AD2448B" w14:textId="47ED42C9" w:rsid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Harford</w:t>
      </w:r>
      <w:proofErr w:type="spellEnd"/>
      <w:r w:rsidRPr="002051FA">
        <w:rPr>
          <w:rFonts w:ascii="Times New Roman" w:hAnsi="Times New Roman" w:cs="Times New Roman"/>
          <w:color w:val="131413"/>
        </w:rPr>
        <w:t>, T. C., Yi, H.-y., &amp; Grant, B. F. (2014). Associations between</w:t>
      </w:r>
      <w:r>
        <w:rPr>
          <w:rFonts w:ascii="Times New Roman" w:hAnsi="Times New Roman" w:cs="Times New Roman"/>
          <w:color w:val="131413"/>
        </w:rPr>
        <w:t xml:space="preserve"> </w:t>
      </w:r>
      <w:r w:rsidRPr="002051FA">
        <w:rPr>
          <w:rFonts w:ascii="Times New Roman" w:hAnsi="Times New Roman" w:cs="Times New Roman"/>
          <w:color w:val="131413"/>
        </w:rPr>
        <w:t>childhood abuse and interpersonal aggression and suicide</w:t>
      </w:r>
      <w:r>
        <w:rPr>
          <w:rFonts w:ascii="Times New Roman" w:hAnsi="Times New Roman" w:cs="Times New Roman"/>
          <w:color w:val="131413"/>
        </w:rPr>
        <w:t xml:space="preserve"> </w:t>
      </w:r>
      <w:r w:rsidRPr="002051FA">
        <w:rPr>
          <w:rFonts w:ascii="Times New Roman" w:hAnsi="Times New Roman" w:cs="Times New Roman"/>
          <w:color w:val="131413"/>
        </w:rPr>
        <w:t xml:space="preserve">attempt among U.S. adults in a national study. </w:t>
      </w:r>
      <w:r w:rsidRPr="002051FA">
        <w:rPr>
          <w:rFonts w:ascii="Times New Roman" w:hAnsi="Times New Roman" w:cs="Times New Roman"/>
          <w:i/>
          <w:iCs/>
          <w:color w:val="131413"/>
        </w:rPr>
        <w:t>Child</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Abuse &amp; Neglect, 38,</w:t>
      </w:r>
      <w:r w:rsidRPr="002051FA">
        <w:rPr>
          <w:rFonts w:ascii="Times New Roman" w:hAnsi="Times New Roman" w:cs="Times New Roman"/>
          <w:color w:val="131413"/>
        </w:rPr>
        <w:t xml:space="preserve"> 1389–1398. </w:t>
      </w:r>
      <w:hyperlink r:id="rId7" w:history="1">
        <w:r w:rsidRPr="002051FA">
          <w:rPr>
            <w:rStyle w:val="Hyperlink"/>
            <w:rFonts w:ascii="Times New Roman" w:hAnsi="Times New Roman" w:cs="Times New Roman"/>
          </w:rPr>
          <w:t>https://doi.org/10.1016/j.chiabu.2014.02.011</w:t>
        </w:r>
      </w:hyperlink>
      <w:r w:rsidRPr="002051FA">
        <w:rPr>
          <w:rFonts w:ascii="Times New Roman" w:hAnsi="Times New Roman" w:cs="Times New Roman"/>
          <w:color w:val="131413"/>
        </w:rPr>
        <w:t>.</w:t>
      </w:r>
    </w:p>
    <w:p w14:paraId="1F6811DF" w14:textId="22748DAC"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Kaltiala-Heino</w:t>
      </w:r>
      <w:proofErr w:type="spellEnd"/>
      <w:r w:rsidRPr="002051FA">
        <w:rPr>
          <w:rFonts w:ascii="Times New Roman" w:hAnsi="Times New Roman" w:cs="Times New Roman"/>
          <w:color w:val="131413"/>
        </w:rPr>
        <w:t xml:space="preserve">, R., </w:t>
      </w:r>
      <w:proofErr w:type="spellStart"/>
      <w:r w:rsidRPr="002051FA">
        <w:rPr>
          <w:rFonts w:ascii="Times New Roman" w:hAnsi="Times New Roman" w:cs="Times New Roman"/>
          <w:color w:val="131413"/>
        </w:rPr>
        <w:t>Rimpelä</w:t>
      </w:r>
      <w:proofErr w:type="spellEnd"/>
      <w:r w:rsidRPr="002051FA">
        <w:rPr>
          <w:rFonts w:ascii="Times New Roman" w:hAnsi="Times New Roman" w:cs="Times New Roman"/>
          <w:color w:val="131413"/>
        </w:rPr>
        <w:t xml:space="preserve">, M., </w:t>
      </w:r>
      <w:proofErr w:type="spellStart"/>
      <w:r w:rsidRPr="002051FA">
        <w:rPr>
          <w:rFonts w:ascii="Times New Roman" w:hAnsi="Times New Roman" w:cs="Times New Roman"/>
          <w:color w:val="131413"/>
        </w:rPr>
        <w:t>Rantanen</w:t>
      </w:r>
      <w:proofErr w:type="spellEnd"/>
      <w:r w:rsidRPr="002051FA">
        <w:rPr>
          <w:rFonts w:ascii="Times New Roman" w:hAnsi="Times New Roman" w:cs="Times New Roman"/>
          <w:color w:val="131413"/>
        </w:rPr>
        <w:t xml:space="preserve">, P., &amp; </w:t>
      </w:r>
      <w:proofErr w:type="spellStart"/>
      <w:r w:rsidRPr="002051FA">
        <w:rPr>
          <w:rFonts w:ascii="Times New Roman" w:hAnsi="Times New Roman" w:cs="Times New Roman"/>
          <w:color w:val="131413"/>
        </w:rPr>
        <w:t>Rimpelä</w:t>
      </w:r>
      <w:proofErr w:type="spellEnd"/>
      <w:r w:rsidRPr="002051FA">
        <w:rPr>
          <w:rFonts w:ascii="Times New Roman" w:hAnsi="Times New Roman" w:cs="Times New Roman"/>
          <w:color w:val="131413"/>
        </w:rPr>
        <w:t>, A. (2000).</w:t>
      </w:r>
      <w:r>
        <w:rPr>
          <w:rFonts w:ascii="Times New Roman" w:hAnsi="Times New Roman" w:cs="Times New Roman"/>
          <w:color w:val="131413"/>
        </w:rPr>
        <w:t xml:space="preserve"> </w:t>
      </w:r>
      <w:r w:rsidRPr="002051FA">
        <w:rPr>
          <w:rFonts w:ascii="Times New Roman" w:hAnsi="Times New Roman" w:cs="Times New Roman"/>
          <w:color w:val="131413"/>
        </w:rPr>
        <w:t>Bullying at school—an indicator of adolescents at risk for mental</w:t>
      </w:r>
      <w:r>
        <w:rPr>
          <w:rFonts w:ascii="Times New Roman" w:hAnsi="Times New Roman" w:cs="Times New Roman"/>
          <w:color w:val="131413"/>
        </w:rPr>
        <w:t xml:space="preserve"> </w:t>
      </w:r>
      <w:r w:rsidRPr="002051FA">
        <w:rPr>
          <w:rFonts w:ascii="Times New Roman" w:hAnsi="Times New Roman" w:cs="Times New Roman"/>
          <w:color w:val="131413"/>
        </w:rPr>
        <w:t xml:space="preserve">disorders. </w:t>
      </w:r>
      <w:r w:rsidRPr="002051FA">
        <w:rPr>
          <w:rFonts w:ascii="Times New Roman" w:hAnsi="Times New Roman" w:cs="Times New Roman"/>
          <w:i/>
          <w:iCs/>
          <w:color w:val="131413"/>
        </w:rPr>
        <w:t>Journal of Adolescence, 23,</w:t>
      </w:r>
      <w:r w:rsidRPr="002051FA">
        <w:rPr>
          <w:rFonts w:ascii="Times New Roman" w:hAnsi="Times New Roman" w:cs="Times New Roman"/>
          <w:color w:val="131413"/>
        </w:rPr>
        <w:t xml:space="preserve"> 661–674. https://doi.org/10.1006/jado.2000.0351.</w:t>
      </w:r>
    </w:p>
    <w:p w14:paraId="09553392" w14:textId="40632AD2"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Kaukiainen</w:t>
      </w:r>
      <w:proofErr w:type="spellEnd"/>
      <w:r w:rsidRPr="002051FA">
        <w:rPr>
          <w:rFonts w:ascii="Times New Roman" w:hAnsi="Times New Roman" w:cs="Times New Roman"/>
          <w:color w:val="131413"/>
        </w:rPr>
        <w:t xml:space="preserve">, A., </w:t>
      </w:r>
      <w:proofErr w:type="spellStart"/>
      <w:r w:rsidRPr="002051FA">
        <w:rPr>
          <w:rFonts w:ascii="Times New Roman" w:hAnsi="Times New Roman" w:cs="Times New Roman"/>
          <w:color w:val="131413"/>
        </w:rPr>
        <w:t>Björkqvist</w:t>
      </w:r>
      <w:proofErr w:type="spellEnd"/>
      <w:r w:rsidRPr="002051FA">
        <w:rPr>
          <w:rFonts w:ascii="Times New Roman" w:hAnsi="Times New Roman" w:cs="Times New Roman"/>
          <w:color w:val="131413"/>
        </w:rPr>
        <w:t xml:space="preserve">, K., </w:t>
      </w:r>
      <w:proofErr w:type="spellStart"/>
      <w:r w:rsidRPr="002051FA">
        <w:rPr>
          <w:rFonts w:ascii="Times New Roman" w:hAnsi="Times New Roman" w:cs="Times New Roman"/>
          <w:color w:val="131413"/>
        </w:rPr>
        <w:t>Lagerspetz</w:t>
      </w:r>
      <w:proofErr w:type="spellEnd"/>
      <w:r w:rsidRPr="002051FA">
        <w:rPr>
          <w:rFonts w:ascii="Times New Roman" w:hAnsi="Times New Roman" w:cs="Times New Roman"/>
          <w:color w:val="131413"/>
        </w:rPr>
        <w:t xml:space="preserve">, K., </w:t>
      </w:r>
      <w:proofErr w:type="spellStart"/>
      <w:r w:rsidRPr="002051FA">
        <w:rPr>
          <w:rFonts w:ascii="Times New Roman" w:hAnsi="Times New Roman" w:cs="Times New Roman"/>
          <w:color w:val="131413"/>
        </w:rPr>
        <w:t>Österman</w:t>
      </w:r>
      <w:proofErr w:type="spellEnd"/>
      <w:r w:rsidRPr="002051FA">
        <w:rPr>
          <w:rFonts w:ascii="Times New Roman" w:hAnsi="Times New Roman" w:cs="Times New Roman"/>
          <w:color w:val="131413"/>
        </w:rPr>
        <w:t xml:space="preserve">, K., </w:t>
      </w:r>
      <w:proofErr w:type="spellStart"/>
      <w:r w:rsidRPr="002051FA">
        <w:rPr>
          <w:rFonts w:ascii="Times New Roman" w:hAnsi="Times New Roman" w:cs="Times New Roman"/>
          <w:color w:val="131413"/>
        </w:rPr>
        <w:t>Salmivalli</w:t>
      </w:r>
      <w:proofErr w:type="spellEnd"/>
      <w:r w:rsidRPr="002051FA">
        <w:rPr>
          <w:rFonts w:ascii="Times New Roman" w:hAnsi="Times New Roman" w:cs="Times New Roman"/>
          <w:color w:val="131413"/>
        </w:rPr>
        <w:t>,</w:t>
      </w:r>
      <w:r>
        <w:rPr>
          <w:rFonts w:ascii="Times New Roman" w:hAnsi="Times New Roman" w:cs="Times New Roman"/>
          <w:color w:val="131413"/>
        </w:rPr>
        <w:t xml:space="preserve"> </w:t>
      </w:r>
      <w:r w:rsidRPr="002051FA">
        <w:rPr>
          <w:rFonts w:ascii="Times New Roman" w:hAnsi="Times New Roman" w:cs="Times New Roman"/>
          <w:color w:val="131413"/>
        </w:rPr>
        <w:t xml:space="preserve">C., Rothberg, S., &amp; </w:t>
      </w:r>
      <w:proofErr w:type="spellStart"/>
      <w:r w:rsidRPr="002051FA">
        <w:rPr>
          <w:rFonts w:ascii="Times New Roman" w:hAnsi="Times New Roman" w:cs="Times New Roman"/>
          <w:color w:val="131413"/>
        </w:rPr>
        <w:t>Ahlbom</w:t>
      </w:r>
      <w:proofErr w:type="spellEnd"/>
      <w:r w:rsidRPr="002051FA">
        <w:rPr>
          <w:rFonts w:ascii="Times New Roman" w:hAnsi="Times New Roman" w:cs="Times New Roman"/>
          <w:color w:val="131413"/>
        </w:rPr>
        <w:t>, A. (1999). The relationships between</w:t>
      </w:r>
      <w:r>
        <w:rPr>
          <w:rFonts w:ascii="Times New Roman" w:hAnsi="Times New Roman" w:cs="Times New Roman"/>
          <w:color w:val="131413"/>
        </w:rPr>
        <w:t xml:space="preserve"> </w:t>
      </w:r>
      <w:r w:rsidRPr="002051FA">
        <w:rPr>
          <w:rFonts w:ascii="Times New Roman" w:hAnsi="Times New Roman" w:cs="Times New Roman"/>
          <w:color w:val="131413"/>
        </w:rPr>
        <w:t>social intelligence, empathy, and three types of aggression.</w:t>
      </w:r>
      <w:r>
        <w:rPr>
          <w:rFonts w:ascii="Times New Roman" w:hAnsi="Times New Roman" w:cs="Times New Roman"/>
          <w:color w:val="131413"/>
        </w:rPr>
        <w:t xml:space="preserve"> </w:t>
      </w:r>
      <w:r w:rsidRPr="002051FA">
        <w:rPr>
          <w:rFonts w:ascii="Times New Roman" w:hAnsi="Times New Roman" w:cs="Times New Roman"/>
          <w:i/>
          <w:iCs/>
          <w:color w:val="131413"/>
        </w:rPr>
        <w:t xml:space="preserve">Aggressive </w:t>
      </w:r>
      <w:proofErr w:type="spellStart"/>
      <w:r w:rsidRPr="002051FA">
        <w:rPr>
          <w:rFonts w:ascii="Times New Roman" w:hAnsi="Times New Roman" w:cs="Times New Roman"/>
          <w:i/>
          <w:iCs/>
          <w:color w:val="131413"/>
        </w:rPr>
        <w:t>Behavior</w:t>
      </w:r>
      <w:proofErr w:type="spellEnd"/>
      <w:r w:rsidRPr="002051FA">
        <w:rPr>
          <w:rFonts w:ascii="Times New Roman" w:hAnsi="Times New Roman" w:cs="Times New Roman"/>
          <w:i/>
          <w:iCs/>
          <w:color w:val="131413"/>
        </w:rPr>
        <w:t>, 25</w:t>
      </w:r>
      <w:r w:rsidRPr="002051FA">
        <w:rPr>
          <w:rFonts w:ascii="Times New Roman" w:hAnsi="Times New Roman" w:cs="Times New Roman"/>
          <w:color w:val="131413"/>
        </w:rPr>
        <w:t>, 81–89.</w:t>
      </w:r>
    </w:p>
    <w:p w14:paraId="1A6D9290" w14:textId="061DDF12"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Klomek</w:t>
      </w:r>
      <w:proofErr w:type="spellEnd"/>
      <w:r w:rsidRPr="002051FA">
        <w:rPr>
          <w:rFonts w:ascii="Times New Roman" w:hAnsi="Times New Roman" w:cs="Times New Roman"/>
          <w:color w:val="131413"/>
        </w:rPr>
        <w:t xml:space="preserve">, A. B., </w:t>
      </w:r>
      <w:proofErr w:type="spellStart"/>
      <w:r w:rsidRPr="002051FA">
        <w:rPr>
          <w:rFonts w:ascii="Times New Roman" w:hAnsi="Times New Roman" w:cs="Times New Roman"/>
          <w:color w:val="131413"/>
        </w:rPr>
        <w:t>Marrocco</w:t>
      </w:r>
      <w:proofErr w:type="spellEnd"/>
      <w:r w:rsidRPr="002051FA">
        <w:rPr>
          <w:rFonts w:ascii="Times New Roman" w:hAnsi="Times New Roman" w:cs="Times New Roman"/>
          <w:color w:val="131413"/>
        </w:rPr>
        <w:t xml:space="preserve">, F., Kleinman, M., </w:t>
      </w:r>
      <w:proofErr w:type="spellStart"/>
      <w:r w:rsidRPr="002051FA">
        <w:rPr>
          <w:rFonts w:ascii="Times New Roman" w:hAnsi="Times New Roman" w:cs="Times New Roman"/>
          <w:color w:val="131413"/>
        </w:rPr>
        <w:t>Schonfeld</w:t>
      </w:r>
      <w:proofErr w:type="spellEnd"/>
      <w:r w:rsidRPr="002051FA">
        <w:rPr>
          <w:rFonts w:ascii="Times New Roman" w:hAnsi="Times New Roman" w:cs="Times New Roman"/>
          <w:color w:val="131413"/>
        </w:rPr>
        <w:t>, I. S., &amp; Gould,</w:t>
      </w:r>
      <w:r>
        <w:rPr>
          <w:rFonts w:ascii="Times New Roman" w:hAnsi="Times New Roman" w:cs="Times New Roman"/>
          <w:color w:val="131413"/>
        </w:rPr>
        <w:t xml:space="preserve"> </w:t>
      </w:r>
      <w:r w:rsidRPr="002051FA">
        <w:rPr>
          <w:rFonts w:ascii="Times New Roman" w:hAnsi="Times New Roman" w:cs="Times New Roman"/>
          <w:color w:val="131413"/>
        </w:rPr>
        <w:t>M. S. (2007). Bullying, depression, and suicidality in adolescents</w:t>
      </w:r>
      <w:r w:rsidRPr="002051FA">
        <w:rPr>
          <w:rFonts w:ascii="Times New Roman" w:hAnsi="Times New Roman" w:cs="Times New Roman"/>
          <w:i/>
          <w:iCs/>
          <w:color w:val="131413"/>
        </w:rPr>
        <w:t>.</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Journal of the American Academy of Child &amp; Adolescent</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Psychiatry, 46,</w:t>
      </w:r>
      <w:r w:rsidRPr="002051FA">
        <w:rPr>
          <w:rFonts w:ascii="Times New Roman" w:hAnsi="Times New Roman" w:cs="Times New Roman"/>
          <w:color w:val="131413"/>
        </w:rPr>
        <w:t xml:space="preserve"> 40–49.</w:t>
      </w:r>
    </w:p>
    <w:p w14:paraId="0D868255" w14:textId="2775DB7A"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Krishnakumar, A., &amp; Buehler, C. (2000). Interparental conflict and parenting</w:t>
      </w:r>
      <w:r>
        <w:rPr>
          <w:rFonts w:ascii="Times New Roman" w:hAnsi="Times New Roman" w:cs="Times New Roman"/>
          <w:color w:val="131413"/>
        </w:rPr>
        <w:t xml:space="preserve"> </w:t>
      </w:r>
      <w:proofErr w:type="spellStart"/>
      <w:r w:rsidRPr="002051FA">
        <w:rPr>
          <w:rFonts w:ascii="Times New Roman" w:hAnsi="Times New Roman" w:cs="Times New Roman"/>
          <w:color w:val="131413"/>
        </w:rPr>
        <w:t>behaviors</w:t>
      </w:r>
      <w:proofErr w:type="spellEnd"/>
      <w:r w:rsidRPr="002051FA">
        <w:rPr>
          <w:rFonts w:ascii="Times New Roman" w:hAnsi="Times New Roman" w:cs="Times New Roman"/>
          <w:color w:val="131413"/>
        </w:rPr>
        <w:t xml:space="preserve">: a meta-analytic review. </w:t>
      </w:r>
      <w:r w:rsidRPr="002051FA">
        <w:rPr>
          <w:rFonts w:ascii="Times New Roman" w:hAnsi="Times New Roman" w:cs="Times New Roman"/>
          <w:i/>
          <w:iCs/>
          <w:color w:val="131413"/>
        </w:rPr>
        <w:t>Family Relations, 49</w:t>
      </w:r>
      <w:r w:rsidRPr="002051FA">
        <w:rPr>
          <w:rFonts w:ascii="Times New Roman" w:hAnsi="Times New Roman" w:cs="Times New Roman"/>
          <w:color w:val="131413"/>
        </w:rPr>
        <w:t>, 24–44. https://doi.org/10.1111/j.1741-3729.2000.00025.x.</w:t>
      </w:r>
    </w:p>
    <w:p w14:paraId="58E0DB94" w14:textId="4AF64864"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Landis, J. </w:t>
      </w:r>
      <w:proofErr w:type="gramStart"/>
      <w:r w:rsidRPr="002051FA">
        <w:rPr>
          <w:rFonts w:ascii="Times New Roman" w:hAnsi="Times New Roman" w:cs="Times New Roman"/>
          <w:color w:val="131413"/>
        </w:rPr>
        <w:t>R.,&amp;</w:t>
      </w:r>
      <w:proofErr w:type="gramEnd"/>
      <w:r w:rsidRPr="002051FA">
        <w:rPr>
          <w:rFonts w:ascii="Times New Roman" w:hAnsi="Times New Roman" w:cs="Times New Roman"/>
          <w:color w:val="131413"/>
        </w:rPr>
        <w:t xml:space="preserve"> Koch, G. G. (1977). The measurement of observer agreement</w:t>
      </w:r>
      <w:r>
        <w:rPr>
          <w:rFonts w:ascii="Times New Roman" w:hAnsi="Times New Roman" w:cs="Times New Roman"/>
          <w:color w:val="131413"/>
        </w:rPr>
        <w:t xml:space="preserve"> </w:t>
      </w:r>
      <w:r w:rsidRPr="002051FA">
        <w:rPr>
          <w:rFonts w:ascii="Times New Roman" w:hAnsi="Times New Roman" w:cs="Times New Roman"/>
          <w:color w:val="131413"/>
        </w:rPr>
        <w:t xml:space="preserve">for categorical data. </w:t>
      </w:r>
      <w:r w:rsidRPr="002051FA">
        <w:rPr>
          <w:rFonts w:ascii="Times New Roman" w:hAnsi="Times New Roman" w:cs="Times New Roman"/>
          <w:i/>
          <w:iCs/>
          <w:color w:val="131413"/>
        </w:rPr>
        <w:t>Biometrics</w:t>
      </w:r>
      <w:r w:rsidRPr="002051FA">
        <w:rPr>
          <w:rFonts w:ascii="Times New Roman" w:hAnsi="Times New Roman" w:cs="Times New Roman"/>
          <w:color w:val="131413"/>
        </w:rPr>
        <w:t>, 159–174. https://doi.org/10.2307/2529310.</w:t>
      </w:r>
    </w:p>
    <w:p w14:paraId="6D3DDF72" w14:textId="200DEFF8"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Lereya</w:t>
      </w:r>
      <w:proofErr w:type="spellEnd"/>
      <w:r w:rsidRPr="002051FA">
        <w:rPr>
          <w:rFonts w:ascii="Times New Roman" w:hAnsi="Times New Roman" w:cs="Times New Roman"/>
          <w:color w:val="131413"/>
        </w:rPr>
        <w:t xml:space="preserve">, S. T., Samara, M., &amp; Wolke, D. (2013). Parenting </w:t>
      </w:r>
      <w:proofErr w:type="spellStart"/>
      <w:r w:rsidRPr="002051FA">
        <w:rPr>
          <w:rFonts w:ascii="Times New Roman" w:hAnsi="Times New Roman" w:cs="Times New Roman"/>
          <w:color w:val="131413"/>
        </w:rPr>
        <w:t>behavior</w:t>
      </w:r>
      <w:proofErr w:type="spellEnd"/>
      <w:r w:rsidRPr="002051FA">
        <w:rPr>
          <w:rFonts w:ascii="Times New Roman" w:hAnsi="Times New Roman" w:cs="Times New Roman"/>
          <w:color w:val="131413"/>
        </w:rPr>
        <w:t xml:space="preserve"> and</w:t>
      </w:r>
      <w:r>
        <w:rPr>
          <w:rFonts w:ascii="Times New Roman" w:hAnsi="Times New Roman" w:cs="Times New Roman"/>
          <w:color w:val="131413"/>
        </w:rPr>
        <w:t xml:space="preserve"> </w:t>
      </w:r>
      <w:r w:rsidRPr="002051FA">
        <w:rPr>
          <w:rFonts w:ascii="Times New Roman" w:hAnsi="Times New Roman" w:cs="Times New Roman"/>
          <w:color w:val="131413"/>
        </w:rPr>
        <w:t>the risk of becoming a victim and a bully/victim: a meta-analysis</w:t>
      </w:r>
      <w:r>
        <w:rPr>
          <w:rFonts w:ascii="Times New Roman" w:hAnsi="Times New Roman" w:cs="Times New Roman"/>
          <w:color w:val="131413"/>
        </w:rPr>
        <w:t xml:space="preserve"> </w:t>
      </w:r>
      <w:r w:rsidRPr="002051FA">
        <w:rPr>
          <w:rFonts w:ascii="Times New Roman" w:hAnsi="Times New Roman" w:cs="Times New Roman"/>
          <w:color w:val="131413"/>
        </w:rPr>
        <w:t xml:space="preserve">study. </w:t>
      </w:r>
      <w:r w:rsidRPr="002051FA">
        <w:rPr>
          <w:rFonts w:ascii="Times New Roman" w:hAnsi="Times New Roman" w:cs="Times New Roman"/>
          <w:i/>
          <w:iCs/>
          <w:color w:val="131413"/>
        </w:rPr>
        <w:t>Child Abuse &amp; Neglect, 37</w:t>
      </w:r>
      <w:r w:rsidRPr="002051FA">
        <w:rPr>
          <w:rFonts w:ascii="Times New Roman" w:hAnsi="Times New Roman" w:cs="Times New Roman"/>
          <w:color w:val="131413"/>
        </w:rPr>
        <w:t>, 1091–1108. https://doi.org/10.1016/j.chiabu.2013.03.001.</w:t>
      </w:r>
    </w:p>
    <w:p w14:paraId="76757D9D" w14:textId="1C134913"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Luk</w:t>
      </w:r>
      <w:proofErr w:type="spellEnd"/>
      <w:r w:rsidRPr="002051FA">
        <w:rPr>
          <w:rFonts w:ascii="Times New Roman" w:hAnsi="Times New Roman" w:cs="Times New Roman"/>
          <w:color w:val="131413"/>
        </w:rPr>
        <w:t>, J. W., Wang, J., &amp; Simons-Morton, B. G. (2010). Bullying victimization</w:t>
      </w:r>
      <w:r>
        <w:rPr>
          <w:rFonts w:ascii="Times New Roman" w:hAnsi="Times New Roman" w:cs="Times New Roman"/>
          <w:color w:val="131413"/>
        </w:rPr>
        <w:t xml:space="preserve"> </w:t>
      </w:r>
      <w:r w:rsidRPr="002051FA">
        <w:rPr>
          <w:rFonts w:ascii="Times New Roman" w:hAnsi="Times New Roman" w:cs="Times New Roman"/>
          <w:color w:val="131413"/>
        </w:rPr>
        <w:t>and substance use among US adolescents: mediation by depression.</w:t>
      </w:r>
      <w:r>
        <w:rPr>
          <w:rFonts w:ascii="Times New Roman" w:hAnsi="Times New Roman" w:cs="Times New Roman"/>
          <w:color w:val="131413"/>
        </w:rPr>
        <w:t xml:space="preserve"> </w:t>
      </w:r>
      <w:r w:rsidRPr="002051FA">
        <w:rPr>
          <w:rFonts w:ascii="Times New Roman" w:hAnsi="Times New Roman" w:cs="Times New Roman"/>
          <w:i/>
          <w:iCs/>
          <w:color w:val="131413"/>
        </w:rPr>
        <w:t>Prevention Science, 11</w:t>
      </w:r>
      <w:r w:rsidRPr="002051FA">
        <w:rPr>
          <w:rFonts w:ascii="Times New Roman" w:hAnsi="Times New Roman" w:cs="Times New Roman"/>
          <w:color w:val="131413"/>
        </w:rPr>
        <w:t>, 355–359. https://doi.org/10.1007/s11121-010-0179-0.</w:t>
      </w:r>
    </w:p>
    <w:p w14:paraId="0E498BA0" w14:textId="5E4402F1"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Luke, N., &amp; Banerjee, R. (2013). Differentiated associations between</w:t>
      </w:r>
      <w:r>
        <w:rPr>
          <w:rFonts w:ascii="Times New Roman" w:hAnsi="Times New Roman" w:cs="Times New Roman"/>
          <w:color w:val="131413"/>
        </w:rPr>
        <w:t xml:space="preserve"> </w:t>
      </w:r>
      <w:r w:rsidRPr="002051FA">
        <w:rPr>
          <w:rFonts w:ascii="Times New Roman" w:hAnsi="Times New Roman" w:cs="Times New Roman"/>
          <w:color w:val="131413"/>
        </w:rPr>
        <w:t>childhood maltreatment experiences and social understanding: a</w:t>
      </w:r>
      <w:r>
        <w:rPr>
          <w:rFonts w:ascii="Times New Roman" w:hAnsi="Times New Roman" w:cs="Times New Roman"/>
          <w:color w:val="131413"/>
        </w:rPr>
        <w:t xml:space="preserve"> </w:t>
      </w:r>
      <w:r w:rsidRPr="002051FA">
        <w:rPr>
          <w:rFonts w:ascii="Times New Roman" w:hAnsi="Times New Roman" w:cs="Times New Roman"/>
          <w:color w:val="131413"/>
        </w:rPr>
        <w:t xml:space="preserve">meta-analysis and systematic review. </w:t>
      </w:r>
      <w:r w:rsidRPr="002051FA">
        <w:rPr>
          <w:rFonts w:ascii="Times New Roman" w:hAnsi="Times New Roman" w:cs="Times New Roman"/>
          <w:i/>
          <w:iCs/>
          <w:color w:val="131413"/>
        </w:rPr>
        <w:t>Developmental Review, 33,</w:t>
      </w:r>
      <w:r w:rsidRPr="002051FA">
        <w:rPr>
          <w:rFonts w:ascii="Times New Roman" w:hAnsi="Times New Roman" w:cs="Times New Roman"/>
          <w:color w:val="131413"/>
        </w:rPr>
        <w:t>1–28. https://doi.org/10.1016/j.dr.2012.10.001.</w:t>
      </w:r>
    </w:p>
    <w:p w14:paraId="4ADD9ECA" w14:textId="18E56AE8"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McMillan, K. A., </w:t>
      </w:r>
      <w:proofErr w:type="spellStart"/>
      <w:r w:rsidRPr="002051FA">
        <w:rPr>
          <w:rFonts w:ascii="Times New Roman" w:hAnsi="Times New Roman" w:cs="Times New Roman"/>
          <w:color w:val="131413"/>
        </w:rPr>
        <w:t>Thorisdottir</w:t>
      </w:r>
      <w:proofErr w:type="spellEnd"/>
      <w:r w:rsidRPr="002051FA">
        <w:rPr>
          <w:rFonts w:ascii="Times New Roman" w:hAnsi="Times New Roman" w:cs="Times New Roman"/>
          <w:color w:val="131413"/>
        </w:rPr>
        <w:t>, A. S., &amp; Asmundson, G. J. (2016).</w:t>
      </w:r>
      <w:r>
        <w:rPr>
          <w:rFonts w:ascii="Times New Roman" w:hAnsi="Times New Roman" w:cs="Times New Roman"/>
          <w:color w:val="131413"/>
        </w:rPr>
        <w:t xml:space="preserve"> </w:t>
      </w:r>
      <w:r w:rsidRPr="002051FA">
        <w:rPr>
          <w:rFonts w:ascii="Times New Roman" w:hAnsi="Times New Roman" w:cs="Times New Roman"/>
          <w:color w:val="131413"/>
        </w:rPr>
        <w:t xml:space="preserve">Psychiatric correlates of past year adult bullying </w:t>
      </w:r>
      <w:proofErr w:type="spellStart"/>
      <w:r w:rsidRPr="002051FA">
        <w:rPr>
          <w:rFonts w:ascii="Times New Roman" w:hAnsi="Times New Roman" w:cs="Times New Roman"/>
          <w:color w:val="131413"/>
        </w:rPr>
        <w:t>behaviors</w:t>
      </w:r>
      <w:proofErr w:type="spellEnd"/>
      <w:r w:rsidRPr="002051FA">
        <w:rPr>
          <w:rFonts w:ascii="Times New Roman" w:hAnsi="Times New Roman" w:cs="Times New Roman"/>
          <w:color w:val="131413"/>
        </w:rPr>
        <w:t>: findings</w:t>
      </w:r>
      <w:r>
        <w:rPr>
          <w:rFonts w:ascii="Times New Roman" w:hAnsi="Times New Roman" w:cs="Times New Roman"/>
          <w:color w:val="131413"/>
        </w:rPr>
        <w:t xml:space="preserve"> </w:t>
      </w:r>
      <w:r w:rsidRPr="002051FA">
        <w:rPr>
          <w:rFonts w:ascii="Times New Roman" w:hAnsi="Times New Roman" w:cs="Times New Roman"/>
          <w:color w:val="131413"/>
        </w:rPr>
        <w:t>from the National Epidemiology Survey of Alcohol and Related</w:t>
      </w:r>
      <w:r>
        <w:rPr>
          <w:rFonts w:ascii="Times New Roman" w:hAnsi="Times New Roman" w:cs="Times New Roman"/>
          <w:color w:val="131413"/>
        </w:rPr>
        <w:t xml:space="preserve"> </w:t>
      </w:r>
      <w:r w:rsidRPr="002051FA">
        <w:rPr>
          <w:rFonts w:ascii="Times New Roman" w:hAnsi="Times New Roman" w:cs="Times New Roman"/>
          <w:color w:val="131413"/>
        </w:rPr>
        <w:t xml:space="preserve">Conditions. </w:t>
      </w:r>
      <w:r w:rsidRPr="002051FA">
        <w:rPr>
          <w:rFonts w:ascii="Times New Roman" w:hAnsi="Times New Roman" w:cs="Times New Roman"/>
          <w:i/>
          <w:iCs/>
          <w:color w:val="131413"/>
        </w:rPr>
        <w:t>Psychiatry Research, 246</w:t>
      </w:r>
      <w:r w:rsidRPr="002051FA">
        <w:rPr>
          <w:rFonts w:ascii="Times New Roman" w:hAnsi="Times New Roman" w:cs="Times New Roman"/>
          <w:color w:val="131413"/>
        </w:rPr>
        <w:t>, 745–749. https://doi.org/10.1016/j.psychres.2016.07.065.</w:t>
      </w:r>
    </w:p>
    <w:p w14:paraId="1D11D4F0" w14:textId="479D428F" w:rsidR="002051FA" w:rsidRPr="002051FA" w:rsidRDefault="002051FA" w:rsidP="002051FA">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Modecki</w:t>
      </w:r>
      <w:proofErr w:type="spellEnd"/>
      <w:r w:rsidRPr="002051FA">
        <w:rPr>
          <w:rFonts w:ascii="Times New Roman" w:hAnsi="Times New Roman" w:cs="Times New Roman"/>
          <w:color w:val="131413"/>
        </w:rPr>
        <w:t xml:space="preserve">, K. </w:t>
      </w:r>
      <w:proofErr w:type="spellStart"/>
      <w:proofErr w:type="gramStart"/>
      <w:r w:rsidRPr="002051FA">
        <w:rPr>
          <w:rFonts w:ascii="Times New Roman" w:hAnsi="Times New Roman" w:cs="Times New Roman"/>
          <w:color w:val="131413"/>
        </w:rPr>
        <w:t>L.,Minchin</w:t>
      </w:r>
      <w:proofErr w:type="spellEnd"/>
      <w:proofErr w:type="gramEnd"/>
      <w:r w:rsidRPr="002051FA">
        <w:rPr>
          <w:rFonts w:ascii="Times New Roman" w:hAnsi="Times New Roman" w:cs="Times New Roman"/>
          <w:color w:val="131413"/>
        </w:rPr>
        <w:t xml:space="preserve">, J., Harbaugh, A. G., Guerra, N. G., &amp; </w:t>
      </w:r>
      <w:proofErr w:type="spellStart"/>
      <w:r w:rsidRPr="002051FA">
        <w:rPr>
          <w:rFonts w:ascii="Times New Roman" w:hAnsi="Times New Roman" w:cs="Times New Roman"/>
          <w:color w:val="131413"/>
        </w:rPr>
        <w:t>Runions</w:t>
      </w:r>
      <w:proofErr w:type="spellEnd"/>
      <w:r w:rsidRPr="002051FA">
        <w:rPr>
          <w:rFonts w:ascii="Times New Roman" w:hAnsi="Times New Roman" w:cs="Times New Roman"/>
          <w:color w:val="131413"/>
        </w:rPr>
        <w:t>,</w:t>
      </w:r>
      <w:r>
        <w:rPr>
          <w:rFonts w:ascii="Times New Roman" w:hAnsi="Times New Roman" w:cs="Times New Roman"/>
          <w:color w:val="131413"/>
        </w:rPr>
        <w:t xml:space="preserve"> </w:t>
      </w:r>
      <w:r w:rsidRPr="002051FA">
        <w:rPr>
          <w:rFonts w:ascii="Times New Roman" w:hAnsi="Times New Roman" w:cs="Times New Roman"/>
          <w:color w:val="131413"/>
        </w:rPr>
        <w:t>K. C. (2014). Bullying prevalence across contexts: a meta-analysis</w:t>
      </w:r>
      <w:r>
        <w:rPr>
          <w:rFonts w:ascii="Times New Roman" w:hAnsi="Times New Roman" w:cs="Times New Roman"/>
          <w:color w:val="131413"/>
        </w:rPr>
        <w:t xml:space="preserve"> </w:t>
      </w:r>
      <w:r w:rsidRPr="002051FA">
        <w:rPr>
          <w:rFonts w:ascii="Times New Roman" w:hAnsi="Times New Roman" w:cs="Times New Roman"/>
          <w:color w:val="131413"/>
        </w:rPr>
        <w:t xml:space="preserve">measuring cyber and traditional bullying. </w:t>
      </w:r>
      <w:r w:rsidRPr="002051FA">
        <w:rPr>
          <w:rFonts w:ascii="Times New Roman" w:hAnsi="Times New Roman" w:cs="Times New Roman"/>
          <w:i/>
          <w:iCs/>
          <w:color w:val="131413"/>
        </w:rPr>
        <w:t>The Journal of Adolescent</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Health, 55</w:t>
      </w:r>
      <w:r w:rsidRPr="002051FA">
        <w:rPr>
          <w:rFonts w:ascii="Times New Roman" w:hAnsi="Times New Roman" w:cs="Times New Roman"/>
          <w:color w:val="131413"/>
        </w:rPr>
        <w:t>, 602–611. https://doi.org/10.1016/j.jadohealth.2014.06.007.</w:t>
      </w:r>
    </w:p>
    <w:p w14:paraId="4A72C7F3" w14:textId="0024F451"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Mumford, E. A., Taylor, B. G., </w:t>
      </w:r>
      <w:proofErr w:type="spellStart"/>
      <w:proofErr w:type="gramStart"/>
      <w:r w:rsidRPr="002051FA">
        <w:rPr>
          <w:rFonts w:ascii="Times New Roman" w:hAnsi="Times New Roman" w:cs="Times New Roman"/>
          <w:color w:val="131413"/>
        </w:rPr>
        <w:t>Berg,M</w:t>
      </w:r>
      <w:proofErr w:type="spellEnd"/>
      <w:r w:rsidRPr="002051FA">
        <w:rPr>
          <w:rFonts w:ascii="Times New Roman" w:hAnsi="Times New Roman" w:cs="Times New Roman"/>
          <w:color w:val="131413"/>
        </w:rPr>
        <w:t>.</w:t>
      </w:r>
      <w:proofErr w:type="gramEnd"/>
      <w:r w:rsidRPr="002051FA">
        <w:rPr>
          <w:rFonts w:ascii="Times New Roman" w:hAnsi="Times New Roman" w:cs="Times New Roman"/>
          <w:color w:val="131413"/>
        </w:rPr>
        <w:t xml:space="preserve">, </w:t>
      </w:r>
      <w:proofErr w:type="spellStart"/>
      <w:r w:rsidRPr="002051FA">
        <w:rPr>
          <w:rFonts w:ascii="Times New Roman" w:hAnsi="Times New Roman" w:cs="Times New Roman"/>
          <w:color w:val="131413"/>
        </w:rPr>
        <w:t>Liu,W</w:t>
      </w:r>
      <w:proofErr w:type="spellEnd"/>
      <w:r w:rsidRPr="002051FA">
        <w:rPr>
          <w:rFonts w:ascii="Times New Roman" w:hAnsi="Times New Roman" w:cs="Times New Roman"/>
          <w:color w:val="131413"/>
        </w:rPr>
        <w:t>., &amp;</w:t>
      </w:r>
      <w:proofErr w:type="spellStart"/>
      <w:r w:rsidRPr="002051FA">
        <w:rPr>
          <w:rFonts w:ascii="Times New Roman" w:hAnsi="Times New Roman" w:cs="Times New Roman"/>
          <w:color w:val="131413"/>
        </w:rPr>
        <w:t>Miesfeld</w:t>
      </w:r>
      <w:proofErr w:type="spellEnd"/>
      <w:r w:rsidRPr="002051FA">
        <w:rPr>
          <w:rFonts w:ascii="Times New Roman" w:hAnsi="Times New Roman" w:cs="Times New Roman"/>
          <w:color w:val="131413"/>
        </w:rPr>
        <w:t>, N. (2019).</w:t>
      </w:r>
      <w:r>
        <w:rPr>
          <w:rFonts w:ascii="Times New Roman" w:hAnsi="Times New Roman" w:cs="Times New Roman"/>
          <w:color w:val="131413"/>
        </w:rPr>
        <w:t xml:space="preserve"> </w:t>
      </w:r>
      <w:r w:rsidRPr="002051FA">
        <w:rPr>
          <w:rFonts w:ascii="Times New Roman" w:hAnsi="Times New Roman" w:cs="Times New Roman"/>
          <w:color w:val="131413"/>
        </w:rPr>
        <w:t>The social anatomy of adverse childhood experiences and aggression</w:t>
      </w:r>
      <w:r>
        <w:rPr>
          <w:rFonts w:ascii="Times New Roman" w:hAnsi="Times New Roman" w:cs="Times New Roman"/>
          <w:color w:val="131413"/>
        </w:rPr>
        <w:t xml:space="preserve"> </w:t>
      </w:r>
      <w:r w:rsidRPr="002051FA">
        <w:rPr>
          <w:rFonts w:ascii="Times New Roman" w:hAnsi="Times New Roman" w:cs="Times New Roman"/>
          <w:color w:val="131413"/>
        </w:rPr>
        <w:t xml:space="preserve">in a representative sample of young adults in the US. </w:t>
      </w:r>
      <w:r w:rsidRPr="002051FA">
        <w:rPr>
          <w:rFonts w:ascii="Times New Roman" w:hAnsi="Times New Roman" w:cs="Times New Roman"/>
          <w:i/>
          <w:iCs/>
          <w:color w:val="131413"/>
        </w:rPr>
        <w:t>Child</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Abuse &amp; Neglect, 88,</w:t>
      </w:r>
      <w:r w:rsidRPr="002051FA">
        <w:rPr>
          <w:rFonts w:ascii="Times New Roman" w:hAnsi="Times New Roman" w:cs="Times New Roman"/>
          <w:color w:val="131413"/>
        </w:rPr>
        <w:t xml:space="preserve"> 15–27. </w:t>
      </w:r>
      <w:hyperlink r:id="rId8" w:history="1">
        <w:r w:rsidRPr="002051FA">
          <w:rPr>
            <w:rStyle w:val="Hyperlink"/>
            <w:rFonts w:ascii="Times New Roman" w:hAnsi="Times New Roman" w:cs="Times New Roman"/>
          </w:rPr>
          <w:t>https://doi.org/10.1016/j.chiabu</w:t>
        </w:r>
      </w:hyperlink>
      <w:r w:rsidRPr="002051FA">
        <w:rPr>
          <w:rFonts w:ascii="Times New Roman" w:hAnsi="Times New Roman" w:cs="Times New Roman"/>
          <w:color w:val="131413"/>
        </w:rPr>
        <w:t>.2018.10.016.</w:t>
      </w:r>
    </w:p>
    <w:p w14:paraId="60084A59" w14:textId="115221ED"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National Association of School Psychologists (2019). Trauma-sensitive</w:t>
      </w:r>
      <w:r>
        <w:rPr>
          <w:rFonts w:ascii="Times New Roman" w:hAnsi="Times New Roman" w:cs="Times New Roman"/>
          <w:color w:val="131413"/>
        </w:rPr>
        <w:t xml:space="preserve"> </w:t>
      </w:r>
      <w:r w:rsidRPr="002051FA">
        <w:rPr>
          <w:rFonts w:ascii="Times New Roman" w:hAnsi="Times New Roman" w:cs="Times New Roman"/>
          <w:color w:val="131413"/>
        </w:rPr>
        <w:t>schools. Retrieved from https://www.nasponline.org/resources-andpublications/resources-and-podcasts/mental-health/traumasensitive-schools</w:t>
      </w:r>
    </w:p>
    <w:p w14:paraId="6A311B59" w14:textId="0F95AF0D"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lastRenderedPageBreak/>
        <w:t>Olweus, D. (2013). School bullying: development and some important</w:t>
      </w:r>
      <w:r>
        <w:rPr>
          <w:rFonts w:ascii="Times New Roman" w:hAnsi="Times New Roman" w:cs="Times New Roman"/>
          <w:color w:val="131413"/>
        </w:rPr>
        <w:t xml:space="preserve"> </w:t>
      </w:r>
      <w:r w:rsidRPr="002051FA">
        <w:rPr>
          <w:rFonts w:ascii="Times New Roman" w:hAnsi="Times New Roman" w:cs="Times New Roman"/>
          <w:color w:val="131413"/>
        </w:rPr>
        <w:t xml:space="preserve">challenges. Annual </w:t>
      </w:r>
      <w:r w:rsidRPr="002051FA">
        <w:rPr>
          <w:rFonts w:ascii="Times New Roman" w:hAnsi="Times New Roman" w:cs="Times New Roman"/>
          <w:i/>
          <w:iCs/>
          <w:color w:val="131413"/>
        </w:rPr>
        <w:t xml:space="preserve">Review of Clinical Psychology, 9, </w:t>
      </w:r>
      <w:r w:rsidRPr="002051FA">
        <w:rPr>
          <w:rFonts w:ascii="Times New Roman" w:hAnsi="Times New Roman" w:cs="Times New Roman"/>
          <w:color w:val="131413"/>
        </w:rPr>
        <w:t>751–780.https://doi.org/10.1146/annurev-clinpsy-050212-185516.</w:t>
      </w:r>
    </w:p>
    <w:p w14:paraId="0051BE41" w14:textId="1F415DDA" w:rsidR="002051FA" w:rsidRPr="002051FA" w:rsidRDefault="002051FA" w:rsidP="002051FA">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Parke, R. D., MacDonald, K. B., </w:t>
      </w:r>
      <w:proofErr w:type="spellStart"/>
      <w:r w:rsidRPr="002051FA">
        <w:rPr>
          <w:rFonts w:ascii="Times New Roman" w:hAnsi="Times New Roman" w:cs="Times New Roman"/>
          <w:color w:val="131413"/>
        </w:rPr>
        <w:t>Beitel</w:t>
      </w:r>
      <w:proofErr w:type="spellEnd"/>
      <w:r w:rsidRPr="002051FA">
        <w:rPr>
          <w:rFonts w:ascii="Times New Roman" w:hAnsi="Times New Roman" w:cs="Times New Roman"/>
          <w:color w:val="131413"/>
        </w:rPr>
        <w:t xml:space="preserve">, A., &amp; </w:t>
      </w:r>
      <w:proofErr w:type="spellStart"/>
      <w:r w:rsidRPr="002051FA">
        <w:rPr>
          <w:rFonts w:ascii="Times New Roman" w:hAnsi="Times New Roman" w:cs="Times New Roman"/>
          <w:color w:val="131413"/>
        </w:rPr>
        <w:t>Bhavnagri</w:t>
      </w:r>
      <w:proofErr w:type="spellEnd"/>
      <w:r w:rsidRPr="002051FA">
        <w:rPr>
          <w:rFonts w:ascii="Times New Roman" w:hAnsi="Times New Roman" w:cs="Times New Roman"/>
          <w:color w:val="131413"/>
        </w:rPr>
        <w:t>, N.</w:t>
      </w:r>
      <w:r>
        <w:rPr>
          <w:rFonts w:ascii="Times New Roman" w:hAnsi="Times New Roman" w:cs="Times New Roman"/>
          <w:color w:val="131413"/>
        </w:rPr>
        <w:t xml:space="preserve"> </w:t>
      </w:r>
      <w:r w:rsidRPr="002051FA">
        <w:rPr>
          <w:rFonts w:ascii="Times New Roman" w:hAnsi="Times New Roman" w:cs="Times New Roman"/>
          <w:color w:val="131413"/>
        </w:rPr>
        <w:t>(1988). The role of the family in the development of peer relationships.</w:t>
      </w:r>
      <w:r>
        <w:rPr>
          <w:rFonts w:ascii="Times New Roman" w:hAnsi="Times New Roman" w:cs="Times New Roman"/>
          <w:color w:val="131413"/>
        </w:rPr>
        <w:t xml:space="preserve"> </w:t>
      </w:r>
      <w:r w:rsidRPr="002051FA">
        <w:rPr>
          <w:rFonts w:ascii="Times New Roman" w:hAnsi="Times New Roman" w:cs="Times New Roman"/>
          <w:color w:val="131413"/>
        </w:rPr>
        <w:t xml:space="preserve">In R. D. Peters &amp; R. J. McMahon (Eds.), </w:t>
      </w:r>
      <w:r w:rsidRPr="002051FA">
        <w:rPr>
          <w:rFonts w:ascii="Times New Roman" w:hAnsi="Times New Roman" w:cs="Times New Roman"/>
          <w:i/>
          <w:iCs/>
          <w:color w:val="131413"/>
        </w:rPr>
        <w:t>Social</w:t>
      </w:r>
      <w:r w:rsidRPr="002051FA">
        <w:rPr>
          <w:rFonts w:ascii="Times New Roman" w:hAnsi="Times New Roman" w:cs="Times New Roman"/>
          <w:i/>
          <w:iCs/>
          <w:color w:val="131413"/>
        </w:rPr>
        <w:t xml:space="preserve"> </w:t>
      </w:r>
      <w:r w:rsidRPr="002051FA">
        <w:rPr>
          <w:rFonts w:ascii="Times New Roman" w:hAnsi="Times New Roman" w:cs="Times New Roman"/>
          <w:i/>
          <w:iCs/>
          <w:color w:val="131413"/>
        </w:rPr>
        <w:t>learning and systems approaches to marriage and the family</w:t>
      </w:r>
      <w:r>
        <w:rPr>
          <w:rFonts w:ascii="Times New Roman" w:hAnsi="Times New Roman" w:cs="Times New Roman"/>
          <w:color w:val="131413"/>
        </w:rPr>
        <w:t xml:space="preserve"> </w:t>
      </w:r>
      <w:r w:rsidRPr="002051FA">
        <w:rPr>
          <w:rFonts w:ascii="Times New Roman" w:hAnsi="Times New Roman" w:cs="Times New Roman"/>
          <w:color w:val="131413"/>
        </w:rPr>
        <w:t>(pp. 17–44). Philadelphia: Brunner/Mazel.</w:t>
      </w:r>
    </w:p>
    <w:p w14:paraId="24C48443" w14:textId="7C3BEDDB"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Patterson, G. R. (1982). Coercive family process: A social learning approach</w:t>
      </w:r>
      <w:r w:rsidR="004F36C0">
        <w:rPr>
          <w:rFonts w:ascii="Times New Roman" w:hAnsi="Times New Roman" w:cs="Times New Roman"/>
          <w:color w:val="131413"/>
        </w:rPr>
        <w:t xml:space="preserve"> </w:t>
      </w:r>
      <w:r w:rsidRPr="002051FA">
        <w:rPr>
          <w:rFonts w:ascii="Times New Roman" w:hAnsi="Times New Roman" w:cs="Times New Roman"/>
          <w:color w:val="131413"/>
        </w:rPr>
        <w:t>(Vol.3). Eugene: Castalia.</w:t>
      </w:r>
    </w:p>
    <w:p w14:paraId="4D1959DD" w14:textId="4AA6269D"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Perez, N. M., Jennings, W. G., &amp; </w:t>
      </w:r>
      <w:proofErr w:type="spellStart"/>
      <w:r w:rsidRPr="002051FA">
        <w:rPr>
          <w:rFonts w:ascii="Times New Roman" w:hAnsi="Times New Roman" w:cs="Times New Roman"/>
          <w:color w:val="131413"/>
        </w:rPr>
        <w:t>Baglivio</w:t>
      </w:r>
      <w:proofErr w:type="spellEnd"/>
      <w:r w:rsidRPr="002051FA">
        <w:rPr>
          <w:rFonts w:ascii="Times New Roman" w:hAnsi="Times New Roman" w:cs="Times New Roman"/>
          <w:color w:val="131413"/>
        </w:rPr>
        <w:t>, M. T. (2018). A path to</w:t>
      </w:r>
      <w:r w:rsidR="004F36C0">
        <w:rPr>
          <w:rFonts w:ascii="Times New Roman" w:hAnsi="Times New Roman" w:cs="Times New Roman"/>
          <w:color w:val="131413"/>
        </w:rPr>
        <w:t xml:space="preserve"> </w:t>
      </w:r>
      <w:r w:rsidRPr="002051FA">
        <w:rPr>
          <w:rFonts w:ascii="Times New Roman" w:hAnsi="Times New Roman" w:cs="Times New Roman"/>
          <w:color w:val="131413"/>
        </w:rPr>
        <w:t>serious, violent, chronic delinquency: the harmful aftermath of adverse</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childhood experiences. </w:t>
      </w:r>
      <w:r w:rsidRPr="002051FA">
        <w:rPr>
          <w:rFonts w:ascii="Times New Roman" w:hAnsi="Times New Roman" w:cs="Times New Roman"/>
          <w:i/>
          <w:iCs/>
          <w:color w:val="131413"/>
        </w:rPr>
        <w:t>Crime &amp; Delinquency, 64</w:t>
      </w:r>
      <w:r w:rsidRPr="002051FA">
        <w:rPr>
          <w:rFonts w:ascii="Times New Roman" w:hAnsi="Times New Roman" w:cs="Times New Roman"/>
          <w:color w:val="131413"/>
        </w:rPr>
        <w:t>, 3–</w:t>
      </w:r>
      <w:proofErr w:type="gramStart"/>
      <w:r w:rsidRPr="002051FA">
        <w:rPr>
          <w:rFonts w:ascii="Times New Roman" w:hAnsi="Times New Roman" w:cs="Times New Roman"/>
          <w:color w:val="131413"/>
        </w:rPr>
        <w:t>25.https://doi.org/10.1177/0011128716684806</w:t>
      </w:r>
      <w:proofErr w:type="gramEnd"/>
      <w:r w:rsidRPr="002051FA">
        <w:rPr>
          <w:rFonts w:ascii="Times New Roman" w:hAnsi="Times New Roman" w:cs="Times New Roman"/>
          <w:color w:val="131413"/>
        </w:rPr>
        <w:t>.</w:t>
      </w:r>
    </w:p>
    <w:p w14:paraId="6BE9FE68" w14:textId="025489A9"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Reed, K. P., </w:t>
      </w:r>
      <w:proofErr w:type="spellStart"/>
      <w:proofErr w:type="gramStart"/>
      <w:r w:rsidRPr="002051FA">
        <w:rPr>
          <w:rFonts w:ascii="Times New Roman" w:hAnsi="Times New Roman" w:cs="Times New Roman"/>
          <w:color w:val="131413"/>
        </w:rPr>
        <w:t>Nugent,W</w:t>
      </w:r>
      <w:proofErr w:type="spellEnd"/>
      <w:r w:rsidRPr="002051FA">
        <w:rPr>
          <w:rFonts w:ascii="Times New Roman" w:hAnsi="Times New Roman" w:cs="Times New Roman"/>
          <w:color w:val="131413"/>
        </w:rPr>
        <w:t>.</w:t>
      </w:r>
      <w:proofErr w:type="gramEnd"/>
      <w:r w:rsidRPr="002051FA">
        <w:rPr>
          <w:rFonts w:ascii="Times New Roman" w:hAnsi="Times New Roman" w:cs="Times New Roman"/>
          <w:color w:val="131413"/>
        </w:rPr>
        <w:t>, &amp; Cooper, R. L. (2015). Testing a path model of</w:t>
      </w:r>
      <w:r w:rsidR="004F36C0">
        <w:rPr>
          <w:rFonts w:ascii="Times New Roman" w:hAnsi="Times New Roman" w:cs="Times New Roman"/>
          <w:color w:val="131413"/>
        </w:rPr>
        <w:t xml:space="preserve"> </w:t>
      </w:r>
      <w:r w:rsidRPr="002051FA">
        <w:rPr>
          <w:rFonts w:ascii="Times New Roman" w:hAnsi="Times New Roman" w:cs="Times New Roman"/>
          <w:color w:val="131413"/>
        </w:rPr>
        <w:t>relationships between gender, age, and bullying victimization and</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violent </w:t>
      </w:r>
      <w:proofErr w:type="spellStart"/>
      <w:r w:rsidRPr="002051FA">
        <w:rPr>
          <w:rFonts w:ascii="Times New Roman" w:hAnsi="Times New Roman" w:cs="Times New Roman"/>
          <w:color w:val="131413"/>
        </w:rPr>
        <w:t>behavior</w:t>
      </w:r>
      <w:proofErr w:type="spellEnd"/>
      <w:r w:rsidRPr="002051FA">
        <w:rPr>
          <w:rFonts w:ascii="Times New Roman" w:hAnsi="Times New Roman" w:cs="Times New Roman"/>
          <w:color w:val="131413"/>
        </w:rPr>
        <w:t>, substance abuse, depression, suicidal ideation, and</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suicide attempts in adolescents. </w:t>
      </w:r>
      <w:r w:rsidRPr="002051FA">
        <w:rPr>
          <w:rFonts w:ascii="Times New Roman" w:hAnsi="Times New Roman" w:cs="Times New Roman"/>
          <w:i/>
          <w:iCs/>
          <w:color w:val="131413"/>
        </w:rPr>
        <w:t>Children and Youth Services</w:t>
      </w:r>
      <w:r w:rsidR="004F36C0" w:rsidRPr="004F36C0">
        <w:rPr>
          <w:rFonts w:ascii="Times New Roman" w:hAnsi="Times New Roman" w:cs="Times New Roman"/>
          <w:i/>
          <w:iCs/>
          <w:color w:val="131413"/>
        </w:rPr>
        <w:t xml:space="preserve"> </w:t>
      </w:r>
      <w:r w:rsidRPr="002051FA">
        <w:rPr>
          <w:rFonts w:ascii="Times New Roman" w:hAnsi="Times New Roman" w:cs="Times New Roman"/>
          <w:i/>
          <w:iCs/>
          <w:color w:val="131413"/>
        </w:rPr>
        <w:t>Review, 55</w:t>
      </w:r>
      <w:r w:rsidRPr="002051FA">
        <w:rPr>
          <w:rFonts w:ascii="Times New Roman" w:hAnsi="Times New Roman" w:cs="Times New Roman"/>
          <w:color w:val="131413"/>
        </w:rPr>
        <w:t>, 128–137. https://doi.org/10.1016/j.childyouth.2015.05.016.</w:t>
      </w:r>
    </w:p>
    <w:p w14:paraId="70AF95B1" w14:textId="68315329"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Riley, A.W. (2004). Evidence that school-age children can self-report on</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their health. Ambulatory </w:t>
      </w:r>
      <w:proofErr w:type="spellStart"/>
      <w:r w:rsidRPr="002051FA">
        <w:rPr>
          <w:rFonts w:ascii="Times New Roman" w:hAnsi="Times New Roman" w:cs="Times New Roman"/>
          <w:color w:val="131413"/>
        </w:rPr>
        <w:t>Pediatrics</w:t>
      </w:r>
      <w:proofErr w:type="spellEnd"/>
      <w:r w:rsidRPr="002051FA">
        <w:rPr>
          <w:rFonts w:ascii="Times New Roman" w:hAnsi="Times New Roman" w:cs="Times New Roman"/>
          <w:color w:val="131413"/>
        </w:rPr>
        <w:t>, 4, 371–376. https://doi.org/10.1367/A03-178R.1.</w:t>
      </w:r>
    </w:p>
    <w:p w14:paraId="198E0D78" w14:textId="44ADB7E7"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Rodkin, P. C., Farmer, T. W., Pearl, R., &amp; Acker, R. V. (2006). They’re</w:t>
      </w:r>
      <w:r w:rsidR="004F36C0">
        <w:rPr>
          <w:rFonts w:ascii="Times New Roman" w:hAnsi="Times New Roman" w:cs="Times New Roman"/>
          <w:color w:val="131413"/>
        </w:rPr>
        <w:t xml:space="preserve"> </w:t>
      </w:r>
      <w:r w:rsidRPr="002051FA">
        <w:rPr>
          <w:rFonts w:ascii="Times New Roman" w:hAnsi="Times New Roman" w:cs="Times New Roman"/>
          <w:color w:val="131413"/>
        </w:rPr>
        <w:t>cool: Social status and peer group supports for aggressive boys and</w:t>
      </w:r>
      <w:r w:rsidR="004F36C0">
        <w:rPr>
          <w:rFonts w:ascii="Times New Roman" w:hAnsi="Times New Roman" w:cs="Times New Roman"/>
          <w:color w:val="131413"/>
        </w:rPr>
        <w:t xml:space="preserve"> </w:t>
      </w:r>
      <w:r w:rsidRPr="002051FA">
        <w:rPr>
          <w:rFonts w:ascii="Times New Roman" w:hAnsi="Times New Roman" w:cs="Times New Roman"/>
          <w:color w:val="131413"/>
        </w:rPr>
        <w:t>girls. Social Development, 15, 175–204.</w:t>
      </w:r>
    </w:p>
    <w:p w14:paraId="21426C40" w14:textId="38ACFBA3"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Runyan, D. K., Curtis, P., Hunter, W., Black, M. M., Kotch, J. B.,</w:t>
      </w:r>
      <w:r w:rsidR="004F36C0">
        <w:rPr>
          <w:rFonts w:ascii="Times New Roman" w:hAnsi="Times New Roman" w:cs="Times New Roman"/>
          <w:color w:val="131413"/>
        </w:rPr>
        <w:t xml:space="preserve"> </w:t>
      </w:r>
      <w:proofErr w:type="spellStart"/>
      <w:r w:rsidRPr="002051FA">
        <w:rPr>
          <w:rFonts w:ascii="Times New Roman" w:hAnsi="Times New Roman" w:cs="Times New Roman"/>
          <w:color w:val="131413"/>
        </w:rPr>
        <w:t>Bangdiwala</w:t>
      </w:r>
      <w:proofErr w:type="spellEnd"/>
      <w:r w:rsidRPr="002051FA">
        <w:rPr>
          <w:rFonts w:ascii="Times New Roman" w:hAnsi="Times New Roman" w:cs="Times New Roman"/>
          <w:color w:val="131413"/>
        </w:rPr>
        <w:t>, S., et al. (1998). LONGSCAN: a consortium for longitudinal</w:t>
      </w:r>
      <w:r w:rsidR="004F36C0">
        <w:rPr>
          <w:rFonts w:ascii="Times New Roman" w:hAnsi="Times New Roman" w:cs="Times New Roman"/>
          <w:color w:val="131413"/>
        </w:rPr>
        <w:t xml:space="preserve"> </w:t>
      </w:r>
      <w:r w:rsidRPr="002051FA">
        <w:rPr>
          <w:rFonts w:ascii="Times New Roman" w:hAnsi="Times New Roman" w:cs="Times New Roman"/>
          <w:color w:val="131413"/>
        </w:rPr>
        <w:t>studies of maltreatment and the life course of children.</w:t>
      </w:r>
      <w:r w:rsidR="004F36C0">
        <w:rPr>
          <w:rFonts w:ascii="Times New Roman" w:hAnsi="Times New Roman" w:cs="Times New Roman"/>
          <w:color w:val="131413"/>
        </w:rPr>
        <w:t xml:space="preserve"> </w:t>
      </w:r>
      <w:r w:rsidRPr="002051FA">
        <w:rPr>
          <w:rFonts w:ascii="Times New Roman" w:hAnsi="Times New Roman" w:cs="Times New Roman"/>
          <w:i/>
          <w:iCs/>
          <w:color w:val="131413"/>
        </w:rPr>
        <w:t xml:space="preserve">Aggression and Violent </w:t>
      </w:r>
      <w:proofErr w:type="spellStart"/>
      <w:r w:rsidRPr="002051FA">
        <w:rPr>
          <w:rFonts w:ascii="Times New Roman" w:hAnsi="Times New Roman" w:cs="Times New Roman"/>
          <w:i/>
          <w:iCs/>
          <w:color w:val="131413"/>
        </w:rPr>
        <w:t>Behavior</w:t>
      </w:r>
      <w:proofErr w:type="spellEnd"/>
      <w:r w:rsidRPr="002051FA">
        <w:rPr>
          <w:rFonts w:ascii="Times New Roman" w:hAnsi="Times New Roman" w:cs="Times New Roman"/>
          <w:i/>
          <w:iCs/>
          <w:color w:val="131413"/>
        </w:rPr>
        <w:t>, 3,</w:t>
      </w:r>
      <w:r w:rsidRPr="002051FA">
        <w:rPr>
          <w:rFonts w:ascii="Times New Roman" w:hAnsi="Times New Roman" w:cs="Times New Roman"/>
          <w:color w:val="131413"/>
        </w:rPr>
        <w:t xml:space="preserve"> 275–285.</w:t>
      </w:r>
    </w:p>
    <w:p w14:paraId="447599E1" w14:textId="0F538343"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Ryan, J. P., Williams, A. B., &amp; Courtney, M. E. (2013). Adolescent</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neglect, juvenile delinquency and the risk of recidivism. </w:t>
      </w:r>
      <w:r w:rsidRPr="002051FA">
        <w:rPr>
          <w:rFonts w:ascii="Times New Roman" w:hAnsi="Times New Roman" w:cs="Times New Roman"/>
          <w:i/>
          <w:iCs/>
          <w:color w:val="131413"/>
        </w:rPr>
        <w:t>Journal</w:t>
      </w:r>
      <w:r w:rsidR="004F36C0" w:rsidRPr="004F36C0">
        <w:rPr>
          <w:rFonts w:ascii="Times New Roman" w:hAnsi="Times New Roman" w:cs="Times New Roman"/>
          <w:i/>
          <w:iCs/>
          <w:color w:val="131413"/>
        </w:rPr>
        <w:t xml:space="preserve"> </w:t>
      </w:r>
      <w:r w:rsidRPr="002051FA">
        <w:rPr>
          <w:rFonts w:ascii="Times New Roman" w:hAnsi="Times New Roman" w:cs="Times New Roman"/>
          <w:i/>
          <w:iCs/>
          <w:color w:val="131413"/>
        </w:rPr>
        <w:t>of Youth and Adolescence, 42</w:t>
      </w:r>
      <w:r w:rsidRPr="002051FA">
        <w:rPr>
          <w:rFonts w:ascii="Times New Roman" w:hAnsi="Times New Roman" w:cs="Times New Roman"/>
          <w:color w:val="131413"/>
        </w:rPr>
        <w:t>, 454–465. https://doi.org/10.1007/s10964-013-9906-8.</w:t>
      </w:r>
    </w:p>
    <w:p w14:paraId="51293923" w14:textId="416F1F75"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Smith, P. C., Schmidt, S.M., </w:t>
      </w:r>
      <w:proofErr w:type="spellStart"/>
      <w:r w:rsidRPr="002051FA">
        <w:rPr>
          <w:rFonts w:ascii="Times New Roman" w:hAnsi="Times New Roman" w:cs="Times New Roman"/>
          <w:color w:val="131413"/>
        </w:rPr>
        <w:t>Allensworth</w:t>
      </w:r>
      <w:proofErr w:type="spellEnd"/>
      <w:r w:rsidRPr="002051FA">
        <w:rPr>
          <w:rFonts w:ascii="Times New Roman" w:hAnsi="Times New Roman" w:cs="Times New Roman"/>
          <w:color w:val="131413"/>
        </w:rPr>
        <w:t xml:space="preserve">-Davies, D., &amp; </w:t>
      </w:r>
      <w:proofErr w:type="spellStart"/>
      <w:r w:rsidRPr="002051FA">
        <w:rPr>
          <w:rFonts w:ascii="Times New Roman" w:hAnsi="Times New Roman" w:cs="Times New Roman"/>
          <w:color w:val="131413"/>
        </w:rPr>
        <w:t>Saitz</w:t>
      </w:r>
      <w:proofErr w:type="spellEnd"/>
      <w:r w:rsidRPr="002051FA">
        <w:rPr>
          <w:rFonts w:ascii="Times New Roman" w:hAnsi="Times New Roman" w:cs="Times New Roman"/>
          <w:color w:val="131413"/>
        </w:rPr>
        <w:t>, R. (2009).</w:t>
      </w:r>
      <w:r w:rsidR="004F36C0">
        <w:rPr>
          <w:rFonts w:ascii="Times New Roman" w:hAnsi="Times New Roman" w:cs="Times New Roman"/>
          <w:color w:val="131413"/>
        </w:rPr>
        <w:t xml:space="preserve"> </w:t>
      </w:r>
      <w:r w:rsidRPr="002051FA">
        <w:rPr>
          <w:rFonts w:ascii="Times New Roman" w:hAnsi="Times New Roman" w:cs="Times New Roman"/>
          <w:color w:val="131413"/>
        </w:rPr>
        <w:t>Primary care validation of a single-question alcohol screening test.</w:t>
      </w:r>
      <w:r w:rsidR="004F36C0">
        <w:rPr>
          <w:rFonts w:ascii="Times New Roman" w:hAnsi="Times New Roman" w:cs="Times New Roman"/>
          <w:color w:val="131413"/>
        </w:rPr>
        <w:t xml:space="preserve"> </w:t>
      </w:r>
      <w:r w:rsidRPr="002051FA">
        <w:rPr>
          <w:rFonts w:ascii="Times New Roman" w:hAnsi="Times New Roman" w:cs="Times New Roman"/>
          <w:i/>
          <w:iCs/>
          <w:color w:val="131413"/>
        </w:rPr>
        <w:t>Journal of General Internal Medicine, 24,</w:t>
      </w:r>
      <w:r w:rsidRPr="002051FA">
        <w:rPr>
          <w:rFonts w:ascii="Times New Roman" w:hAnsi="Times New Roman" w:cs="Times New Roman"/>
          <w:color w:val="131413"/>
        </w:rPr>
        <w:t xml:space="preserve"> 783–788. https://doi.org/10.1007/s11606-009-0928-6.</w:t>
      </w:r>
    </w:p>
    <w:p w14:paraId="2AFDD49C" w14:textId="74055CCC"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Smith, P. C., Schmidt, S.M., </w:t>
      </w:r>
      <w:proofErr w:type="spellStart"/>
      <w:r w:rsidRPr="002051FA">
        <w:rPr>
          <w:rFonts w:ascii="Times New Roman" w:hAnsi="Times New Roman" w:cs="Times New Roman"/>
          <w:color w:val="131413"/>
        </w:rPr>
        <w:t>Allensworth</w:t>
      </w:r>
      <w:proofErr w:type="spellEnd"/>
      <w:r w:rsidRPr="002051FA">
        <w:rPr>
          <w:rFonts w:ascii="Times New Roman" w:hAnsi="Times New Roman" w:cs="Times New Roman"/>
          <w:color w:val="131413"/>
        </w:rPr>
        <w:t xml:space="preserve">-Davies, D., &amp; </w:t>
      </w:r>
      <w:proofErr w:type="spellStart"/>
      <w:r w:rsidRPr="002051FA">
        <w:rPr>
          <w:rFonts w:ascii="Times New Roman" w:hAnsi="Times New Roman" w:cs="Times New Roman"/>
          <w:color w:val="131413"/>
        </w:rPr>
        <w:t>Saitz</w:t>
      </w:r>
      <w:proofErr w:type="spellEnd"/>
      <w:r w:rsidRPr="002051FA">
        <w:rPr>
          <w:rFonts w:ascii="Times New Roman" w:hAnsi="Times New Roman" w:cs="Times New Roman"/>
          <w:color w:val="131413"/>
        </w:rPr>
        <w:t>, R. (2010).</w:t>
      </w:r>
      <w:r w:rsidR="004F36C0">
        <w:rPr>
          <w:rFonts w:ascii="Times New Roman" w:hAnsi="Times New Roman" w:cs="Times New Roman"/>
          <w:color w:val="131413"/>
        </w:rPr>
        <w:t xml:space="preserve"> </w:t>
      </w:r>
      <w:r w:rsidRPr="002051FA">
        <w:rPr>
          <w:rFonts w:ascii="Times New Roman" w:hAnsi="Times New Roman" w:cs="Times New Roman"/>
          <w:color w:val="131413"/>
        </w:rPr>
        <w:t>A single-question screening test for drug use in primary care.</w:t>
      </w:r>
      <w:r w:rsidR="004F36C0">
        <w:rPr>
          <w:rFonts w:ascii="Times New Roman" w:hAnsi="Times New Roman" w:cs="Times New Roman"/>
          <w:color w:val="131413"/>
        </w:rPr>
        <w:t xml:space="preserve"> </w:t>
      </w:r>
      <w:r w:rsidRPr="002051FA">
        <w:rPr>
          <w:rFonts w:ascii="Times New Roman" w:hAnsi="Times New Roman" w:cs="Times New Roman"/>
          <w:i/>
          <w:iCs/>
          <w:color w:val="131413"/>
        </w:rPr>
        <w:t>Archives of Internal Medicine, 170</w:t>
      </w:r>
      <w:r w:rsidRPr="002051FA">
        <w:rPr>
          <w:rFonts w:ascii="Times New Roman" w:hAnsi="Times New Roman" w:cs="Times New Roman"/>
          <w:color w:val="131413"/>
        </w:rPr>
        <w:t>, 1155–1160. https://doi.org/10.1001/archinternmed.2010.140.</w:t>
      </w:r>
    </w:p>
    <w:p w14:paraId="589666B9" w14:textId="5BC92BE6"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Sobel, M. E. (1982). Asymptotic confidence intervals for indirect effects</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in structural equation models. </w:t>
      </w:r>
      <w:r w:rsidRPr="002051FA">
        <w:rPr>
          <w:rFonts w:ascii="Times New Roman" w:hAnsi="Times New Roman" w:cs="Times New Roman"/>
          <w:i/>
          <w:iCs/>
          <w:color w:val="131413"/>
        </w:rPr>
        <w:t>Sociological Methodology, 13,</w:t>
      </w:r>
      <w:r w:rsidRPr="002051FA">
        <w:rPr>
          <w:rFonts w:ascii="Times New Roman" w:hAnsi="Times New Roman" w:cs="Times New Roman"/>
          <w:color w:val="131413"/>
        </w:rPr>
        <w:t xml:space="preserve"> 290–312.</w:t>
      </w:r>
    </w:p>
    <w:p w14:paraId="5F2344FF" w14:textId="6BCB941C"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Stapinski, L. A., Araya, R., Heron, J., Montgomery, A. A., &amp; Stallard, P.</w:t>
      </w:r>
      <w:r w:rsidR="004F36C0">
        <w:rPr>
          <w:rFonts w:ascii="Times New Roman" w:hAnsi="Times New Roman" w:cs="Times New Roman"/>
          <w:color w:val="131413"/>
        </w:rPr>
        <w:t xml:space="preserve"> </w:t>
      </w:r>
      <w:r w:rsidRPr="002051FA">
        <w:rPr>
          <w:rFonts w:ascii="Times New Roman" w:hAnsi="Times New Roman" w:cs="Times New Roman"/>
          <w:color w:val="131413"/>
        </w:rPr>
        <w:t>(2015). Peer victimization during adolescence: concurrent and prospective</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impact on symptoms of depression and anxiety. </w:t>
      </w:r>
      <w:r w:rsidRPr="002051FA">
        <w:rPr>
          <w:rFonts w:ascii="Times New Roman" w:hAnsi="Times New Roman" w:cs="Times New Roman"/>
          <w:i/>
          <w:iCs/>
          <w:color w:val="131413"/>
        </w:rPr>
        <w:t>Anxiety,</w:t>
      </w:r>
      <w:r w:rsidR="004F36C0" w:rsidRPr="004F36C0">
        <w:rPr>
          <w:rFonts w:ascii="Times New Roman" w:hAnsi="Times New Roman" w:cs="Times New Roman"/>
          <w:i/>
          <w:iCs/>
          <w:color w:val="131413"/>
        </w:rPr>
        <w:t xml:space="preserve"> </w:t>
      </w:r>
      <w:r w:rsidRPr="002051FA">
        <w:rPr>
          <w:rFonts w:ascii="Times New Roman" w:hAnsi="Times New Roman" w:cs="Times New Roman"/>
          <w:i/>
          <w:iCs/>
          <w:color w:val="131413"/>
        </w:rPr>
        <w:t>Stress, &amp; Coping, 28,</w:t>
      </w:r>
      <w:r w:rsidRPr="002051FA">
        <w:rPr>
          <w:rFonts w:ascii="Times New Roman" w:hAnsi="Times New Roman" w:cs="Times New Roman"/>
          <w:color w:val="131413"/>
        </w:rPr>
        <w:t xml:space="preserve"> 105–120. https://doi.org/10.1080/10615806.2014.962023.</w:t>
      </w:r>
    </w:p>
    <w:p w14:paraId="0582ABB3" w14:textId="38902104"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Steinberg, A. M., </w:t>
      </w:r>
      <w:proofErr w:type="spellStart"/>
      <w:r w:rsidRPr="002051FA">
        <w:rPr>
          <w:rFonts w:ascii="Times New Roman" w:hAnsi="Times New Roman" w:cs="Times New Roman"/>
          <w:color w:val="131413"/>
        </w:rPr>
        <w:t>Brymer</w:t>
      </w:r>
      <w:proofErr w:type="spellEnd"/>
      <w:r w:rsidRPr="002051FA">
        <w:rPr>
          <w:rFonts w:ascii="Times New Roman" w:hAnsi="Times New Roman" w:cs="Times New Roman"/>
          <w:color w:val="131413"/>
        </w:rPr>
        <w:t xml:space="preserve">, M. J., Decker, K. B., &amp; </w:t>
      </w:r>
      <w:proofErr w:type="spellStart"/>
      <w:r w:rsidRPr="002051FA">
        <w:rPr>
          <w:rFonts w:ascii="Times New Roman" w:hAnsi="Times New Roman" w:cs="Times New Roman"/>
          <w:color w:val="131413"/>
        </w:rPr>
        <w:t>Pynoos</w:t>
      </w:r>
      <w:proofErr w:type="spellEnd"/>
      <w:r w:rsidRPr="002051FA">
        <w:rPr>
          <w:rFonts w:ascii="Times New Roman" w:hAnsi="Times New Roman" w:cs="Times New Roman"/>
          <w:color w:val="131413"/>
        </w:rPr>
        <w:t>, R. S. (2004).</w:t>
      </w:r>
      <w:r w:rsidR="004F36C0">
        <w:rPr>
          <w:rFonts w:ascii="Times New Roman" w:hAnsi="Times New Roman" w:cs="Times New Roman"/>
          <w:color w:val="131413"/>
        </w:rPr>
        <w:t xml:space="preserve"> </w:t>
      </w:r>
      <w:r w:rsidRPr="002051FA">
        <w:rPr>
          <w:rFonts w:ascii="Times New Roman" w:hAnsi="Times New Roman" w:cs="Times New Roman"/>
          <w:color w:val="131413"/>
        </w:rPr>
        <w:t>The University of California at Los Angeles post-traumatic stress</w:t>
      </w:r>
      <w:r w:rsidR="004F36C0">
        <w:rPr>
          <w:rFonts w:ascii="Times New Roman" w:hAnsi="Times New Roman" w:cs="Times New Roman"/>
          <w:color w:val="131413"/>
        </w:rPr>
        <w:t xml:space="preserve"> </w:t>
      </w:r>
      <w:r w:rsidRPr="002051FA">
        <w:rPr>
          <w:rFonts w:ascii="Times New Roman" w:hAnsi="Times New Roman" w:cs="Times New Roman"/>
          <w:color w:val="131413"/>
        </w:rPr>
        <w:t>disorder reaction index. Current Psychiatry Reports, 6, 96–100.https://doi.org/10.1007/s11920-004-0048-2.</w:t>
      </w:r>
    </w:p>
    <w:p w14:paraId="7E893DA1" w14:textId="62B518A1"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Swearer, S.M., Song, S. Y., Cary, P. T., Eagle, J.W., &amp; </w:t>
      </w:r>
      <w:proofErr w:type="spellStart"/>
      <w:proofErr w:type="gramStart"/>
      <w:r w:rsidRPr="002051FA">
        <w:rPr>
          <w:rFonts w:ascii="Times New Roman" w:hAnsi="Times New Roman" w:cs="Times New Roman"/>
          <w:color w:val="131413"/>
        </w:rPr>
        <w:t>Mickelson,W</w:t>
      </w:r>
      <w:proofErr w:type="spellEnd"/>
      <w:r w:rsidRPr="002051FA">
        <w:rPr>
          <w:rFonts w:ascii="Times New Roman" w:hAnsi="Times New Roman" w:cs="Times New Roman"/>
          <w:color w:val="131413"/>
        </w:rPr>
        <w:t>.</w:t>
      </w:r>
      <w:proofErr w:type="gramEnd"/>
      <w:r w:rsidRPr="002051FA">
        <w:rPr>
          <w:rFonts w:ascii="Times New Roman" w:hAnsi="Times New Roman" w:cs="Times New Roman"/>
          <w:color w:val="131413"/>
        </w:rPr>
        <w:t xml:space="preserve"> T.</w:t>
      </w:r>
      <w:r w:rsidR="004F36C0">
        <w:rPr>
          <w:rFonts w:ascii="Times New Roman" w:hAnsi="Times New Roman" w:cs="Times New Roman"/>
          <w:color w:val="131413"/>
        </w:rPr>
        <w:t xml:space="preserve"> </w:t>
      </w:r>
      <w:r w:rsidRPr="002051FA">
        <w:rPr>
          <w:rFonts w:ascii="Times New Roman" w:hAnsi="Times New Roman" w:cs="Times New Roman"/>
          <w:color w:val="131413"/>
        </w:rPr>
        <w:t>(2001). Psychosocial correlates in bullying and victimization: the</w:t>
      </w:r>
      <w:r w:rsidR="004F36C0">
        <w:rPr>
          <w:rFonts w:ascii="Times New Roman" w:hAnsi="Times New Roman" w:cs="Times New Roman"/>
          <w:color w:val="131413"/>
        </w:rPr>
        <w:t xml:space="preserve"> </w:t>
      </w:r>
      <w:r w:rsidRPr="002051FA">
        <w:rPr>
          <w:rFonts w:ascii="Times New Roman" w:hAnsi="Times New Roman" w:cs="Times New Roman"/>
          <w:color w:val="131413"/>
        </w:rPr>
        <w:t>relationship between depression, anxiety, and bully/victim status.</w:t>
      </w:r>
      <w:r w:rsidR="004F36C0">
        <w:rPr>
          <w:rFonts w:ascii="Times New Roman" w:hAnsi="Times New Roman" w:cs="Times New Roman"/>
          <w:color w:val="131413"/>
        </w:rPr>
        <w:t xml:space="preserve"> </w:t>
      </w:r>
      <w:r w:rsidRPr="002051FA">
        <w:rPr>
          <w:rFonts w:ascii="Times New Roman" w:hAnsi="Times New Roman" w:cs="Times New Roman"/>
          <w:i/>
          <w:iCs/>
          <w:color w:val="131413"/>
        </w:rPr>
        <w:t>Journal of Emotional Abuse, 2</w:t>
      </w:r>
      <w:r w:rsidRPr="002051FA">
        <w:rPr>
          <w:rFonts w:ascii="Times New Roman" w:hAnsi="Times New Roman" w:cs="Times New Roman"/>
          <w:color w:val="131413"/>
        </w:rPr>
        <w:t>, 95–121. https://doi.org/10.1300/j135v02n02_07.</w:t>
      </w:r>
    </w:p>
    <w:p w14:paraId="329A7B94" w14:textId="66DD9DD2" w:rsidR="002051FA" w:rsidRP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Swearer, S. M., </w:t>
      </w:r>
      <w:proofErr w:type="spellStart"/>
      <w:r w:rsidRPr="002051FA">
        <w:rPr>
          <w:rFonts w:ascii="Times New Roman" w:hAnsi="Times New Roman" w:cs="Times New Roman"/>
          <w:color w:val="131413"/>
        </w:rPr>
        <w:t>Espelage</w:t>
      </w:r>
      <w:proofErr w:type="spellEnd"/>
      <w:r w:rsidRPr="002051FA">
        <w:rPr>
          <w:rFonts w:ascii="Times New Roman" w:hAnsi="Times New Roman" w:cs="Times New Roman"/>
          <w:color w:val="131413"/>
        </w:rPr>
        <w:t>, D. L., Vaillancourt, T., &amp; Hymel, S. (2010).</w:t>
      </w:r>
      <w:r w:rsidR="004F36C0">
        <w:rPr>
          <w:rFonts w:ascii="Times New Roman" w:hAnsi="Times New Roman" w:cs="Times New Roman"/>
          <w:color w:val="131413"/>
        </w:rPr>
        <w:t xml:space="preserve"> </w:t>
      </w:r>
      <w:r w:rsidRPr="002051FA">
        <w:rPr>
          <w:rFonts w:ascii="Times New Roman" w:hAnsi="Times New Roman" w:cs="Times New Roman"/>
          <w:color w:val="131413"/>
        </w:rPr>
        <w:t>What can be done about school bullying? Linking research to educational</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practice. </w:t>
      </w:r>
      <w:r w:rsidRPr="002051FA">
        <w:rPr>
          <w:rFonts w:ascii="Times New Roman" w:hAnsi="Times New Roman" w:cs="Times New Roman"/>
          <w:i/>
          <w:iCs/>
          <w:color w:val="131413"/>
        </w:rPr>
        <w:t>Educational Researcher, 39,</w:t>
      </w:r>
      <w:r w:rsidRPr="002051FA">
        <w:rPr>
          <w:rFonts w:ascii="Times New Roman" w:hAnsi="Times New Roman" w:cs="Times New Roman"/>
          <w:color w:val="131413"/>
        </w:rPr>
        <w:t xml:space="preserve"> 38–34. https://doi.org/10.3102/0013189x09357622.</w:t>
      </w:r>
    </w:p>
    <w:p w14:paraId="35D077B1" w14:textId="17A49496" w:rsidR="002051FA" w:rsidRPr="002051FA" w:rsidRDefault="002051FA" w:rsidP="004F36C0">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lastRenderedPageBreak/>
        <w:t>Tabachnick</w:t>
      </w:r>
      <w:proofErr w:type="spellEnd"/>
      <w:r w:rsidRPr="002051FA">
        <w:rPr>
          <w:rFonts w:ascii="Times New Roman" w:hAnsi="Times New Roman" w:cs="Times New Roman"/>
          <w:color w:val="131413"/>
        </w:rPr>
        <w:t xml:space="preserve">, B. G., </w:t>
      </w:r>
      <w:proofErr w:type="spellStart"/>
      <w:r w:rsidRPr="002051FA">
        <w:rPr>
          <w:rFonts w:ascii="Times New Roman" w:hAnsi="Times New Roman" w:cs="Times New Roman"/>
          <w:color w:val="131413"/>
        </w:rPr>
        <w:t>Fidell</w:t>
      </w:r>
      <w:proofErr w:type="spellEnd"/>
      <w:r w:rsidRPr="002051FA">
        <w:rPr>
          <w:rFonts w:ascii="Times New Roman" w:hAnsi="Times New Roman" w:cs="Times New Roman"/>
          <w:color w:val="131413"/>
        </w:rPr>
        <w:t>, L. S., &amp; Ullman, J. B. (2007). Using multivariate</w:t>
      </w:r>
      <w:r w:rsidR="004F36C0">
        <w:rPr>
          <w:rFonts w:ascii="Times New Roman" w:hAnsi="Times New Roman" w:cs="Times New Roman"/>
          <w:color w:val="131413"/>
        </w:rPr>
        <w:t xml:space="preserve"> </w:t>
      </w:r>
      <w:r w:rsidRPr="002051FA">
        <w:rPr>
          <w:rFonts w:ascii="Times New Roman" w:hAnsi="Times New Roman" w:cs="Times New Roman"/>
          <w:color w:val="131413"/>
        </w:rPr>
        <w:t>statistics (Vol. 5). Boston: Pearson.</w:t>
      </w:r>
    </w:p>
    <w:p w14:paraId="48CA2B66" w14:textId="77777777" w:rsidR="004F36C0" w:rsidRDefault="002051FA" w:rsidP="004F36C0">
      <w:pPr>
        <w:autoSpaceDE w:val="0"/>
        <w:autoSpaceDN w:val="0"/>
        <w:adjustRightInd w:val="0"/>
        <w:ind w:left="720" w:hanging="720"/>
        <w:rPr>
          <w:rFonts w:ascii="Times New Roman" w:hAnsi="Times New Roman" w:cs="Times New Roman"/>
          <w:color w:val="131413"/>
        </w:rPr>
      </w:pPr>
      <w:proofErr w:type="spellStart"/>
      <w:r w:rsidRPr="002051FA">
        <w:rPr>
          <w:rFonts w:ascii="Times New Roman" w:hAnsi="Times New Roman" w:cs="Times New Roman"/>
          <w:color w:val="131413"/>
        </w:rPr>
        <w:t>Thunfors</w:t>
      </w:r>
      <w:proofErr w:type="spellEnd"/>
      <w:r w:rsidRPr="002051FA">
        <w:rPr>
          <w:rFonts w:ascii="Times New Roman" w:hAnsi="Times New Roman" w:cs="Times New Roman"/>
          <w:color w:val="131413"/>
        </w:rPr>
        <w:t>, P., &amp; Cornell, D. (2008). The popularity of middle school</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bullies. </w:t>
      </w:r>
      <w:r w:rsidRPr="002051FA">
        <w:rPr>
          <w:rFonts w:ascii="Times New Roman" w:hAnsi="Times New Roman" w:cs="Times New Roman"/>
          <w:i/>
          <w:iCs/>
          <w:color w:val="131413"/>
        </w:rPr>
        <w:t>Journal of School Violence, 7</w:t>
      </w:r>
      <w:r w:rsidRPr="002051FA">
        <w:rPr>
          <w:rFonts w:ascii="Times New Roman" w:hAnsi="Times New Roman" w:cs="Times New Roman"/>
          <w:color w:val="131413"/>
        </w:rPr>
        <w:t>, 65–82.</w:t>
      </w:r>
    </w:p>
    <w:p w14:paraId="2A19A923" w14:textId="5A264A8F" w:rsidR="002051FA" w:rsidRDefault="002051FA" w:rsidP="004F36C0">
      <w:pPr>
        <w:autoSpaceDE w:val="0"/>
        <w:autoSpaceDN w:val="0"/>
        <w:adjustRightInd w:val="0"/>
        <w:ind w:left="720" w:hanging="720"/>
        <w:rPr>
          <w:rFonts w:ascii="Times New Roman" w:hAnsi="Times New Roman" w:cs="Times New Roman"/>
          <w:color w:val="131413"/>
        </w:rPr>
      </w:pPr>
      <w:r w:rsidRPr="002051FA">
        <w:rPr>
          <w:rFonts w:ascii="Times New Roman" w:hAnsi="Times New Roman" w:cs="Times New Roman"/>
          <w:color w:val="131413"/>
        </w:rPr>
        <w:t xml:space="preserve">Turcotte Benedict, F., </w:t>
      </w:r>
      <w:proofErr w:type="spellStart"/>
      <w:r w:rsidRPr="002051FA">
        <w:rPr>
          <w:rFonts w:ascii="Times New Roman" w:hAnsi="Times New Roman" w:cs="Times New Roman"/>
          <w:color w:val="131413"/>
        </w:rPr>
        <w:t>Vivier</w:t>
      </w:r>
      <w:proofErr w:type="spellEnd"/>
      <w:r w:rsidRPr="002051FA">
        <w:rPr>
          <w:rFonts w:ascii="Times New Roman" w:hAnsi="Times New Roman" w:cs="Times New Roman"/>
          <w:color w:val="131413"/>
        </w:rPr>
        <w:t xml:space="preserve">, P. M., &amp; </w:t>
      </w:r>
      <w:proofErr w:type="spellStart"/>
      <w:r w:rsidRPr="002051FA">
        <w:rPr>
          <w:rFonts w:ascii="Times New Roman" w:hAnsi="Times New Roman" w:cs="Times New Roman"/>
          <w:color w:val="131413"/>
        </w:rPr>
        <w:t>Gjelsvik</w:t>
      </w:r>
      <w:proofErr w:type="spellEnd"/>
      <w:r w:rsidRPr="002051FA">
        <w:rPr>
          <w:rFonts w:ascii="Times New Roman" w:hAnsi="Times New Roman" w:cs="Times New Roman"/>
          <w:color w:val="131413"/>
        </w:rPr>
        <w:t>, A. (2015</w:t>
      </w:r>
      <w:proofErr w:type="gramStart"/>
      <w:r w:rsidRPr="002051FA">
        <w:rPr>
          <w:rFonts w:ascii="Times New Roman" w:hAnsi="Times New Roman" w:cs="Times New Roman"/>
          <w:color w:val="131413"/>
        </w:rPr>
        <w:t>).Mental</w:t>
      </w:r>
      <w:proofErr w:type="gramEnd"/>
      <w:r w:rsidRPr="002051FA">
        <w:rPr>
          <w:rFonts w:ascii="Times New Roman" w:hAnsi="Times New Roman" w:cs="Times New Roman"/>
          <w:color w:val="131413"/>
        </w:rPr>
        <w:t xml:space="preserve"> health</w:t>
      </w:r>
      <w:r w:rsidR="004F36C0">
        <w:rPr>
          <w:rFonts w:ascii="Times New Roman" w:hAnsi="Times New Roman" w:cs="Times New Roman"/>
          <w:color w:val="131413"/>
        </w:rPr>
        <w:t xml:space="preserve"> </w:t>
      </w:r>
      <w:r w:rsidRPr="002051FA">
        <w:rPr>
          <w:rFonts w:ascii="Times New Roman" w:hAnsi="Times New Roman" w:cs="Times New Roman"/>
          <w:color w:val="131413"/>
        </w:rPr>
        <w:t>and bullying in the</w:t>
      </w:r>
      <w:r w:rsidR="004F36C0">
        <w:rPr>
          <w:rFonts w:ascii="Times New Roman" w:hAnsi="Times New Roman" w:cs="Times New Roman"/>
          <w:color w:val="131413"/>
        </w:rPr>
        <w:t xml:space="preserve"> </w:t>
      </w:r>
      <w:r w:rsidRPr="002051FA">
        <w:rPr>
          <w:rFonts w:ascii="Times New Roman" w:hAnsi="Times New Roman" w:cs="Times New Roman"/>
          <w:color w:val="131413"/>
        </w:rPr>
        <w:t>United States among children aged 6 to 17 years.</w:t>
      </w:r>
      <w:r w:rsidR="004F36C0" w:rsidRPr="004F36C0">
        <w:rPr>
          <w:rFonts w:ascii="Times New Roman" w:hAnsi="Times New Roman" w:cs="Times New Roman"/>
          <w:i/>
          <w:iCs/>
          <w:color w:val="131413"/>
        </w:rPr>
        <w:t xml:space="preserve"> </w:t>
      </w:r>
      <w:r w:rsidRPr="002051FA">
        <w:rPr>
          <w:rFonts w:ascii="Times New Roman" w:hAnsi="Times New Roman" w:cs="Times New Roman"/>
          <w:i/>
          <w:iCs/>
          <w:color w:val="131413"/>
        </w:rPr>
        <w:t>Journal of Interpersonal Violence, 30</w:t>
      </w:r>
      <w:r w:rsidRPr="002051FA">
        <w:rPr>
          <w:rFonts w:ascii="Times New Roman" w:hAnsi="Times New Roman" w:cs="Times New Roman"/>
          <w:color w:val="131413"/>
        </w:rPr>
        <w:t>, 782</w:t>
      </w:r>
      <w:r w:rsidR="004F36C0">
        <w:rPr>
          <w:rFonts w:ascii="Times New Roman" w:hAnsi="Times New Roman" w:cs="Times New Roman"/>
          <w:color w:val="131413"/>
        </w:rPr>
        <w:t xml:space="preserve"> </w:t>
      </w:r>
      <w:r w:rsidRPr="002051FA">
        <w:rPr>
          <w:rFonts w:ascii="Times New Roman" w:hAnsi="Times New Roman" w:cs="Times New Roman"/>
          <w:color w:val="131413"/>
        </w:rPr>
        <w:t xml:space="preserve">795. </w:t>
      </w:r>
      <w:hyperlink r:id="rId9" w:history="1">
        <w:r w:rsidR="004F36C0" w:rsidRPr="002051FA">
          <w:rPr>
            <w:rStyle w:val="Hyperlink"/>
            <w:rFonts w:ascii="Times New Roman" w:hAnsi="Times New Roman" w:cs="Times New Roman"/>
          </w:rPr>
          <w:t>https://doi.org/10.</w:t>
        </w:r>
        <w:r w:rsidR="004F36C0" w:rsidRPr="00E61CDC">
          <w:rPr>
            <w:rStyle w:val="Hyperlink"/>
            <w:rFonts w:ascii="Times New Roman" w:hAnsi="Times New Roman" w:cs="Times New Roman"/>
          </w:rPr>
          <w:t>1177/0886260514536279</w:t>
        </w:r>
      </w:hyperlink>
      <w:r w:rsidRPr="002051FA">
        <w:rPr>
          <w:rFonts w:ascii="Times New Roman" w:hAnsi="Times New Roman" w:cs="Times New Roman"/>
          <w:color w:val="131413"/>
        </w:rPr>
        <w:t>.</w:t>
      </w:r>
    </w:p>
    <w:p w14:paraId="5973FAB4" w14:textId="02BAC230"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Vaillancourt, T., Hymel, S., &amp; McDougall, P. (2003). Bullying is power:</w:t>
      </w:r>
      <w:r>
        <w:rPr>
          <w:rFonts w:ascii="Times New Roman" w:hAnsi="Times New Roman" w:cs="Times New Roman"/>
          <w:color w:val="131413"/>
        </w:rPr>
        <w:t xml:space="preserve"> </w:t>
      </w:r>
      <w:r w:rsidRPr="004F36C0">
        <w:rPr>
          <w:rFonts w:ascii="Times New Roman" w:hAnsi="Times New Roman" w:cs="Times New Roman"/>
          <w:color w:val="131413"/>
        </w:rPr>
        <w:t xml:space="preserve">Implications for school-based intervention strategies. </w:t>
      </w:r>
      <w:r w:rsidRPr="004F36C0">
        <w:rPr>
          <w:rFonts w:ascii="Times New Roman" w:hAnsi="Times New Roman" w:cs="Times New Roman"/>
          <w:i/>
          <w:iCs/>
          <w:color w:val="131413"/>
        </w:rPr>
        <w:t>Journal of</w:t>
      </w:r>
      <w:r w:rsidRPr="004F36C0">
        <w:rPr>
          <w:rFonts w:ascii="Times New Roman" w:hAnsi="Times New Roman" w:cs="Times New Roman"/>
          <w:i/>
          <w:iCs/>
          <w:color w:val="131413"/>
        </w:rPr>
        <w:t xml:space="preserve"> </w:t>
      </w:r>
      <w:r w:rsidRPr="004F36C0">
        <w:rPr>
          <w:rFonts w:ascii="Times New Roman" w:hAnsi="Times New Roman" w:cs="Times New Roman"/>
          <w:i/>
          <w:iCs/>
          <w:color w:val="131413"/>
        </w:rPr>
        <w:t>Applied School Psychology, 19,</w:t>
      </w:r>
      <w:r w:rsidRPr="004F36C0">
        <w:rPr>
          <w:rFonts w:ascii="Times New Roman" w:hAnsi="Times New Roman" w:cs="Times New Roman"/>
          <w:color w:val="131413"/>
        </w:rPr>
        <w:t xml:space="preserve"> 157–176.</w:t>
      </w:r>
    </w:p>
    <w:p w14:paraId="4853EE63" w14:textId="2E99D3EB" w:rsidR="004F36C0" w:rsidRPr="004F36C0" w:rsidRDefault="004F36C0" w:rsidP="004F36C0">
      <w:pPr>
        <w:autoSpaceDE w:val="0"/>
        <w:autoSpaceDN w:val="0"/>
        <w:adjustRightInd w:val="0"/>
        <w:ind w:left="720" w:hanging="720"/>
        <w:rPr>
          <w:rFonts w:ascii="Times New Roman" w:hAnsi="Times New Roman" w:cs="Times New Roman"/>
          <w:color w:val="131413"/>
        </w:rPr>
      </w:pPr>
      <w:proofErr w:type="spellStart"/>
      <w:r w:rsidRPr="004F36C0">
        <w:rPr>
          <w:rFonts w:ascii="Times New Roman" w:hAnsi="Times New Roman" w:cs="Times New Roman"/>
          <w:color w:val="131413"/>
        </w:rPr>
        <w:t>Varni</w:t>
      </w:r>
      <w:proofErr w:type="spellEnd"/>
      <w:r w:rsidRPr="004F36C0">
        <w:rPr>
          <w:rFonts w:ascii="Times New Roman" w:hAnsi="Times New Roman" w:cs="Times New Roman"/>
          <w:color w:val="131413"/>
        </w:rPr>
        <w:t>, J. W., Limbers, C. A., &amp; Burwinkle, T. M. (2007). How</w:t>
      </w:r>
      <w:r>
        <w:rPr>
          <w:rFonts w:ascii="Times New Roman" w:hAnsi="Times New Roman" w:cs="Times New Roman"/>
          <w:color w:val="131413"/>
        </w:rPr>
        <w:t xml:space="preserve"> </w:t>
      </w:r>
      <w:r w:rsidRPr="004F36C0">
        <w:rPr>
          <w:rFonts w:ascii="Times New Roman" w:hAnsi="Times New Roman" w:cs="Times New Roman"/>
          <w:color w:val="131413"/>
        </w:rPr>
        <w:t>young can children reliably and validly self-report their</w:t>
      </w:r>
      <w:r>
        <w:rPr>
          <w:rFonts w:ascii="Times New Roman" w:hAnsi="Times New Roman" w:cs="Times New Roman"/>
          <w:color w:val="131413"/>
        </w:rPr>
        <w:t xml:space="preserve"> </w:t>
      </w:r>
      <w:r w:rsidRPr="004F36C0">
        <w:rPr>
          <w:rFonts w:ascii="Times New Roman" w:hAnsi="Times New Roman" w:cs="Times New Roman"/>
          <w:color w:val="131413"/>
        </w:rPr>
        <w:t>health-related quality of life? An analysis of 8,591 children</w:t>
      </w:r>
      <w:r>
        <w:rPr>
          <w:rFonts w:ascii="Times New Roman" w:hAnsi="Times New Roman" w:cs="Times New Roman"/>
          <w:color w:val="131413"/>
        </w:rPr>
        <w:t xml:space="preserve"> </w:t>
      </w:r>
      <w:r w:rsidRPr="004F36C0">
        <w:rPr>
          <w:rFonts w:ascii="Times New Roman" w:hAnsi="Times New Roman" w:cs="Times New Roman"/>
          <w:color w:val="131413"/>
        </w:rPr>
        <w:t xml:space="preserve">across age subgroups with the </w:t>
      </w:r>
      <w:proofErr w:type="spellStart"/>
      <w:r w:rsidRPr="004F36C0">
        <w:rPr>
          <w:rFonts w:ascii="Times New Roman" w:hAnsi="Times New Roman" w:cs="Times New Roman"/>
          <w:color w:val="131413"/>
        </w:rPr>
        <w:t>PedsQL</w:t>
      </w:r>
      <w:proofErr w:type="spellEnd"/>
      <w:r w:rsidRPr="004F36C0">
        <w:rPr>
          <w:rFonts w:ascii="Times New Roman" w:hAnsi="Times New Roman" w:cs="Times New Roman"/>
          <w:color w:val="131413"/>
        </w:rPr>
        <w:t>™ 4.0 Generic Core</w:t>
      </w:r>
      <w:r>
        <w:rPr>
          <w:rFonts w:ascii="Times New Roman" w:hAnsi="Times New Roman" w:cs="Times New Roman"/>
          <w:color w:val="131413"/>
        </w:rPr>
        <w:t xml:space="preserve"> </w:t>
      </w:r>
      <w:r w:rsidRPr="004F36C0">
        <w:rPr>
          <w:rFonts w:ascii="Times New Roman" w:hAnsi="Times New Roman" w:cs="Times New Roman"/>
          <w:color w:val="131413"/>
        </w:rPr>
        <w:t xml:space="preserve">Scales. </w:t>
      </w:r>
      <w:r w:rsidRPr="004F36C0">
        <w:rPr>
          <w:rFonts w:ascii="Times New Roman" w:hAnsi="Times New Roman" w:cs="Times New Roman"/>
          <w:i/>
          <w:iCs/>
          <w:color w:val="131413"/>
        </w:rPr>
        <w:t>Health and Quality of Life Outcomes, 5,</w:t>
      </w:r>
      <w:r w:rsidRPr="004F36C0">
        <w:rPr>
          <w:rFonts w:ascii="Times New Roman" w:hAnsi="Times New Roman" w:cs="Times New Roman"/>
          <w:color w:val="131413"/>
        </w:rPr>
        <w:t xml:space="preserve"> 1. https://doi.org/10.1186/1477-7525-5-1.</w:t>
      </w:r>
    </w:p>
    <w:p w14:paraId="6895F9EE" w14:textId="559E43D9"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 xml:space="preserve">Walsh, C. A., MacMillan, H. L., </w:t>
      </w:r>
      <w:proofErr w:type="spellStart"/>
      <w:r w:rsidRPr="004F36C0">
        <w:rPr>
          <w:rFonts w:ascii="Times New Roman" w:hAnsi="Times New Roman" w:cs="Times New Roman"/>
          <w:color w:val="131413"/>
        </w:rPr>
        <w:t>Trocmé</w:t>
      </w:r>
      <w:proofErr w:type="spellEnd"/>
      <w:r w:rsidRPr="004F36C0">
        <w:rPr>
          <w:rFonts w:ascii="Times New Roman" w:hAnsi="Times New Roman" w:cs="Times New Roman"/>
          <w:color w:val="131413"/>
        </w:rPr>
        <w:t>, N., Jamieson, E., &amp; Boyle, M.</w:t>
      </w:r>
      <w:r>
        <w:rPr>
          <w:rFonts w:ascii="Times New Roman" w:hAnsi="Times New Roman" w:cs="Times New Roman"/>
          <w:color w:val="131413"/>
        </w:rPr>
        <w:t xml:space="preserve"> </w:t>
      </w:r>
      <w:r w:rsidRPr="004F36C0">
        <w:rPr>
          <w:rFonts w:ascii="Times New Roman" w:hAnsi="Times New Roman" w:cs="Times New Roman"/>
          <w:color w:val="131413"/>
        </w:rPr>
        <w:t>H. (2008). Measurement of victimization in adolescence: development</w:t>
      </w:r>
      <w:r>
        <w:rPr>
          <w:rFonts w:ascii="Times New Roman" w:hAnsi="Times New Roman" w:cs="Times New Roman"/>
          <w:color w:val="131413"/>
        </w:rPr>
        <w:t xml:space="preserve"> </w:t>
      </w:r>
      <w:r w:rsidRPr="004F36C0">
        <w:rPr>
          <w:rFonts w:ascii="Times New Roman" w:hAnsi="Times New Roman" w:cs="Times New Roman"/>
          <w:color w:val="131413"/>
        </w:rPr>
        <w:t>and validation of the childhood experiences of violence questionnaire.</w:t>
      </w:r>
      <w:r>
        <w:rPr>
          <w:rFonts w:ascii="Times New Roman" w:hAnsi="Times New Roman" w:cs="Times New Roman"/>
          <w:color w:val="131413"/>
        </w:rPr>
        <w:t xml:space="preserve"> </w:t>
      </w:r>
      <w:r w:rsidRPr="004F36C0">
        <w:rPr>
          <w:rFonts w:ascii="Times New Roman" w:hAnsi="Times New Roman" w:cs="Times New Roman"/>
          <w:i/>
          <w:iCs/>
          <w:color w:val="131413"/>
        </w:rPr>
        <w:t>Child Abuse &amp; Neglect, 32</w:t>
      </w:r>
      <w:r w:rsidRPr="004F36C0">
        <w:rPr>
          <w:rFonts w:ascii="Times New Roman" w:hAnsi="Times New Roman" w:cs="Times New Roman"/>
          <w:color w:val="131413"/>
        </w:rPr>
        <w:t>, 1037–1057. https://doi.org/10.1016/j.chiabu.2008.05.003.</w:t>
      </w:r>
    </w:p>
    <w:p w14:paraId="03849845" w14:textId="30D01D1B"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Wei, H. S., Williams, J. H., Chen, J. K., &amp; Chang, H. Y. (2010). The</w:t>
      </w:r>
      <w:r>
        <w:rPr>
          <w:rFonts w:ascii="Times New Roman" w:hAnsi="Times New Roman" w:cs="Times New Roman"/>
          <w:color w:val="131413"/>
        </w:rPr>
        <w:t xml:space="preserve"> </w:t>
      </w:r>
      <w:r w:rsidRPr="004F36C0">
        <w:rPr>
          <w:rFonts w:ascii="Times New Roman" w:hAnsi="Times New Roman" w:cs="Times New Roman"/>
          <w:color w:val="131413"/>
        </w:rPr>
        <w:t>effects of individual characteristics, teacher practice, and</w:t>
      </w:r>
      <w:r>
        <w:rPr>
          <w:rFonts w:ascii="Times New Roman" w:hAnsi="Times New Roman" w:cs="Times New Roman"/>
          <w:color w:val="131413"/>
        </w:rPr>
        <w:t xml:space="preserve"> </w:t>
      </w:r>
      <w:r w:rsidRPr="004F36C0">
        <w:rPr>
          <w:rFonts w:ascii="Times New Roman" w:hAnsi="Times New Roman" w:cs="Times New Roman"/>
          <w:color w:val="131413"/>
        </w:rPr>
        <w:t>school organizational factors on students’ bullying: a multilevel</w:t>
      </w:r>
      <w:r>
        <w:rPr>
          <w:rFonts w:ascii="Times New Roman" w:hAnsi="Times New Roman" w:cs="Times New Roman"/>
          <w:color w:val="131413"/>
        </w:rPr>
        <w:t xml:space="preserve"> </w:t>
      </w:r>
      <w:r w:rsidRPr="004F36C0">
        <w:rPr>
          <w:rFonts w:ascii="Times New Roman" w:hAnsi="Times New Roman" w:cs="Times New Roman"/>
          <w:color w:val="131413"/>
        </w:rPr>
        <w:t xml:space="preserve">analysis of public middle schools in Taiwan. </w:t>
      </w:r>
      <w:r w:rsidRPr="004F36C0">
        <w:rPr>
          <w:rFonts w:ascii="Times New Roman" w:hAnsi="Times New Roman" w:cs="Times New Roman"/>
          <w:i/>
          <w:iCs/>
          <w:color w:val="131413"/>
        </w:rPr>
        <w:t>Children and</w:t>
      </w:r>
      <w:r w:rsidRPr="004F36C0">
        <w:rPr>
          <w:rFonts w:ascii="Times New Roman" w:hAnsi="Times New Roman" w:cs="Times New Roman"/>
          <w:i/>
          <w:iCs/>
          <w:color w:val="131413"/>
        </w:rPr>
        <w:t xml:space="preserve"> </w:t>
      </w:r>
      <w:r w:rsidRPr="004F36C0">
        <w:rPr>
          <w:rFonts w:ascii="Times New Roman" w:hAnsi="Times New Roman" w:cs="Times New Roman"/>
          <w:i/>
          <w:iCs/>
          <w:color w:val="131413"/>
        </w:rPr>
        <w:t>Youth Services Review, 32,</w:t>
      </w:r>
      <w:r w:rsidRPr="004F36C0">
        <w:rPr>
          <w:rFonts w:ascii="Times New Roman" w:hAnsi="Times New Roman" w:cs="Times New Roman"/>
          <w:color w:val="131413"/>
        </w:rPr>
        <w:t xml:space="preserve"> 137–143. https://doi.org/10.1016/j.childyouth.2009.08.004.</w:t>
      </w:r>
    </w:p>
    <w:p w14:paraId="6B05D1EB" w14:textId="2096D683"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Zimmer-</w:t>
      </w:r>
      <w:proofErr w:type="spellStart"/>
      <w:proofErr w:type="gramStart"/>
      <w:r w:rsidRPr="004F36C0">
        <w:rPr>
          <w:rFonts w:ascii="Times New Roman" w:hAnsi="Times New Roman" w:cs="Times New Roman"/>
          <w:color w:val="131413"/>
        </w:rPr>
        <w:t>Gembeck,M</w:t>
      </w:r>
      <w:proofErr w:type="spellEnd"/>
      <w:r w:rsidRPr="004F36C0">
        <w:rPr>
          <w:rFonts w:ascii="Times New Roman" w:hAnsi="Times New Roman" w:cs="Times New Roman"/>
          <w:color w:val="131413"/>
        </w:rPr>
        <w:t>.</w:t>
      </w:r>
      <w:proofErr w:type="gramEnd"/>
      <w:r w:rsidRPr="004F36C0">
        <w:rPr>
          <w:rFonts w:ascii="Times New Roman" w:hAnsi="Times New Roman" w:cs="Times New Roman"/>
          <w:color w:val="131413"/>
        </w:rPr>
        <w:t xml:space="preserve"> J., Geiger, T. C.,&amp; Crick, N. R. (2005). Relational</w:t>
      </w:r>
      <w:r>
        <w:rPr>
          <w:rFonts w:ascii="Times New Roman" w:hAnsi="Times New Roman" w:cs="Times New Roman"/>
          <w:color w:val="131413"/>
        </w:rPr>
        <w:t xml:space="preserve"> </w:t>
      </w:r>
      <w:r w:rsidRPr="004F36C0">
        <w:rPr>
          <w:rFonts w:ascii="Times New Roman" w:hAnsi="Times New Roman" w:cs="Times New Roman"/>
          <w:color w:val="131413"/>
        </w:rPr>
        <w:t xml:space="preserve">and physical aggression, prosocial </w:t>
      </w:r>
      <w:proofErr w:type="spellStart"/>
      <w:r w:rsidRPr="004F36C0">
        <w:rPr>
          <w:rFonts w:ascii="Times New Roman" w:hAnsi="Times New Roman" w:cs="Times New Roman"/>
          <w:color w:val="131413"/>
        </w:rPr>
        <w:t>behavior</w:t>
      </w:r>
      <w:proofErr w:type="spellEnd"/>
      <w:r w:rsidRPr="004F36C0">
        <w:rPr>
          <w:rFonts w:ascii="Times New Roman" w:hAnsi="Times New Roman" w:cs="Times New Roman"/>
          <w:color w:val="131413"/>
        </w:rPr>
        <w:t>, and peer relations: gender</w:t>
      </w:r>
      <w:r>
        <w:rPr>
          <w:rFonts w:ascii="Times New Roman" w:hAnsi="Times New Roman" w:cs="Times New Roman"/>
          <w:color w:val="131413"/>
        </w:rPr>
        <w:t xml:space="preserve"> </w:t>
      </w:r>
      <w:r w:rsidRPr="004F36C0">
        <w:rPr>
          <w:rFonts w:ascii="Times New Roman" w:hAnsi="Times New Roman" w:cs="Times New Roman"/>
          <w:color w:val="131413"/>
        </w:rPr>
        <w:t xml:space="preserve">moderation and bidirectional associations. </w:t>
      </w:r>
      <w:r w:rsidRPr="004F36C0">
        <w:rPr>
          <w:rFonts w:ascii="Times New Roman" w:hAnsi="Times New Roman" w:cs="Times New Roman"/>
          <w:i/>
          <w:iCs/>
          <w:color w:val="131413"/>
        </w:rPr>
        <w:t>The Journal of Early</w:t>
      </w:r>
      <w:r w:rsidRPr="004F36C0">
        <w:rPr>
          <w:rFonts w:ascii="Times New Roman" w:hAnsi="Times New Roman" w:cs="Times New Roman"/>
          <w:i/>
          <w:iCs/>
          <w:color w:val="131413"/>
        </w:rPr>
        <w:t xml:space="preserve"> </w:t>
      </w:r>
      <w:r w:rsidRPr="004F36C0">
        <w:rPr>
          <w:rFonts w:ascii="Times New Roman" w:hAnsi="Times New Roman" w:cs="Times New Roman"/>
          <w:i/>
          <w:iCs/>
          <w:color w:val="131413"/>
        </w:rPr>
        <w:t>Adolescence, 25</w:t>
      </w:r>
      <w:r w:rsidRPr="004F36C0">
        <w:rPr>
          <w:rFonts w:ascii="Times New Roman" w:hAnsi="Times New Roman" w:cs="Times New Roman"/>
          <w:color w:val="131413"/>
        </w:rPr>
        <w:t>, 421–452.</w:t>
      </w:r>
    </w:p>
    <w:p w14:paraId="064EBE14" w14:textId="1278C5F9" w:rsidR="004F36C0" w:rsidRDefault="004F36C0" w:rsidP="004F36C0">
      <w:pPr>
        <w:autoSpaceDE w:val="0"/>
        <w:autoSpaceDN w:val="0"/>
        <w:adjustRightInd w:val="0"/>
        <w:ind w:left="720" w:hanging="720"/>
        <w:rPr>
          <w:rFonts w:ascii="Times New Roman" w:hAnsi="Times New Roman" w:cs="Times New Roman"/>
          <w:color w:val="131413"/>
        </w:rPr>
      </w:pPr>
      <w:proofErr w:type="spellStart"/>
      <w:r w:rsidRPr="004F36C0">
        <w:rPr>
          <w:rFonts w:ascii="Times New Roman" w:hAnsi="Times New Roman" w:cs="Times New Roman"/>
          <w:color w:val="131413"/>
        </w:rPr>
        <w:t>Zolotor</w:t>
      </w:r>
      <w:proofErr w:type="spellEnd"/>
      <w:r w:rsidRPr="004F36C0">
        <w:rPr>
          <w:rFonts w:ascii="Times New Roman" w:hAnsi="Times New Roman" w:cs="Times New Roman"/>
          <w:color w:val="131413"/>
        </w:rPr>
        <w:t xml:space="preserve">, A. J., Runyan, D. K., Dunne, M. P., Jain, D., </w:t>
      </w:r>
      <w:proofErr w:type="spellStart"/>
      <w:r w:rsidRPr="004F36C0">
        <w:rPr>
          <w:rFonts w:ascii="Times New Roman" w:hAnsi="Times New Roman" w:cs="Times New Roman"/>
          <w:color w:val="131413"/>
        </w:rPr>
        <w:t>Peturs</w:t>
      </w:r>
      <w:proofErr w:type="spellEnd"/>
      <w:r w:rsidRPr="004F36C0">
        <w:rPr>
          <w:rFonts w:ascii="Times New Roman" w:hAnsi="Times New Roman" w:cs="Times New Roman"/>
          <w:color w:val="131413"/>
        </w:rPr>
        <w:t>, H. P.,</w:t>
      </w:r>
      <w:r>
        <w:rPr>
          <w:rFonts w:ascii="Times New Roman" w:hAnsi="Times New Roman" w:cs="Times New Roman"/>
          <w:color w:val="131413"/>
        </w:rPr>
        <w:t xml:space="preserve"> </w:t>
      </w:r>
      <w:r w:rsidRPr="004F36C0">
        <w:rPr>
          <w:rFonts w:ascii="Times New Roman" w:hAnsi="Times New Roman" w:cs="Times New Roman"/>
          <w:color w:val="131413"/>
        </w:rPr>
        <w:t>Ramirez, C., et al. (2009). ISPCAN child abuse screening tool children’s</w:t>
      </w:r>
      <w:r>
        <w:rPr>
          <w:rFonts w:ascii="Times New Roman" w:hAnsi="Times New Roman" w:cs="Times New Roman"/>
          <w:color w:val="131413"/>
        </w:rPr>
        <w:t xml:space="preserve"> </w:t>
      </w:r>
      <w:r w:rsidRPr="004F36C0">
        <w:rPr>
          <w:rFonts w:ascii="Times New Roman" w:hAnsi="Times New Roman" w:cs="Times New Roman"/>
          <w:color w:val="131413"/>
        </w:rPr>
        <w:t>version (ICAST-C): Instrument development and multinational</w:t>
      </w:r>
      <w:r>
        <w:rPr>
          <w:rFonts w:ascii="Times New Roman" w:hAnsi="Times New Roman" w:cs="Times New Roman"/>
          <w:color w:val="131413"/>
        </w:rPr>
        <w:t xml:space="preserve"> </w:t>
      </w:r>
      <w:r w:rsidRPr="004F36C0">
        <w:rPr>
          <w:rFonts w:ascii="Times New Roman" w:hAnsi="Times New Roman" w:cs="Times New Roman"/>
          <w:color w:val="131413"/>
        </w:rPr>
        <w:t xml:space="preserve">pilot testing. </w:t>
      </w:r>
      <w:r w:rsidRPr="004F36C0">
        <w:rPr>
          <w:rFonts w:ascii="Times New Roman" w:hAnsi="Times New Roman" w:cs="Times New Roman"/>
          <w:i/>
          <w:iCs/>
          <w:color w:val="131413"/>
        </w:rPr>
        <w:t>Child Abuse &amp; Neglect, 33,</w:t>
      </w:r>
      <w:r w:rsidRPr="004F36C0">
        <w:rPr>
          <w:rFonts w:ascii="Times New Roman" w:hAnsi="Times New Roman" w:cs="Times New Roman"/>
          <w:color w:val="131413"/>
        </w:rPr>
        <w:t xml:space="preserve"> 833–841. </w:t>
      </w:r>
      <w:hyperlink r:id="rId10" w:history="1">
        <w:r w:rsidRPr="004F36C0">
          <w:rPr>
            <w:rStyle w:val="Hyperlink"/>
            <w:rFonts w:ascii="Times New Roman" w:hAnsi="Times New Roman" w:cs="Times New Roman"/>
          </w:rPr>
          <w:t>https://</w:t>
        </w:r>
        <w:r w:rsidRPr="00E61CDC">
          <w:rPr>
            <w:rStyle w:val="Hyperlink"/>
            <w:rFonts w:ascii="Times New Roman" w:hAnsi="Times New Roman" w:cs="Times New Roman"/>
          </w:rPr>
          <w:t>doi.org/10.1037/t27249-000</w:t>
        </w:r>
      </w:hyperlink>
      <w:r w:rsidRPr="004F36C0">
        <w:rPr>
          <w:rFonts w:ascii="Times New Roman" w:hAnsi="Times New Roman" w:cs="Times New Roman"/>
          <w:color w:val="131413"/>
        </w:rPr>
        <w:t>.</w:t>
      </w:r>
    </w:p>
    <w:p w14:paraId="64B0E4E4" w14:textId="3E4F9455" w:rsidR="004F36C0" w:rsidRDefault="004F36C0">
      <w:pPr>
        <w:rPr>
          <w:rFonts w:ascii="Times New Roman" w:hAnsi="Times New Roman" w:cs="Times New Roman"/>
          <w:color w:val="131413"/>
        </w:rPr>
      </w:pPr>
      <w:r>
        <w:rPr>
          <w:rFonts w:ascii="Times New Roman" w:hAnsi="Times New Roman" w:cs="Times New Roman"/>
          <w:color w:val="131413"/>
        </w:rPr>
        <w:br w:type="page"/>
      </w:r>
    </w:p>
    <w:p w14:paraId="038B2513" w14:textId="77777777"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lastRenderedPageBreak/>
        <w:t>Table 1</w:t>
      </w:r>
      <w:r w:rsidRPr="004F36C0">
        <w:rPr>
          <w:rFonts w:ascii="Times New Roman" w:hAnsi="Times New Roman" w:cs="Times New Roman"/>
          <w:color w:val="131413"/>
        </w:rPr>
        <w:t>.</w:t>
      </w:r>
      <w:r w:rsidRPr="004F36C0">
        <w:rPr>
          <w:rFonts w:ascii="Times New Roman" w:hAnsi="Times New Roman" w:cs="Times New Roman"/>
          <w:color w:val="131413"/>
        </w:rPr>
        <w:t xml:space="preserve"> </w:t>
      </w:r>
    </w:p>
    <w:p w14:paraId="0DFA6789" w14:textId="25AD470B" w:rsidR="004F36C0" w:rsidRP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Bivariate correlations,</w:t>
      </w:r>
      <w:r w:rsidRPr="004F36C0">
        <w:rPr>
          <w:rFonts w:ascii="Times New Roman" w:hAnsi="Times New Roman" w:cs="Times New Roman"/>
          <w:color w:val="131413"/>
        </w:rPr>
        <w:t xml:space="preserve"> </w:t>
      </w:r>
      <w:r w:rsidRPr="004F36C0">
        <w:rPr>
          <w:rFonts w:ascii="Times New Roman" w:hAnsi="Times New Roman" w:cs="Times New Roman"/>
          <w:color w:val="131413"/>
        </w:rPr>
        <w:t>means, and standard deviations</w:t>
      </w:r>
      <w:r w:rsidRPr="004F36C0">
        <w:rPr>
          <w:rFonts w:ascii="Times New Roman" w:hAnsi="Times New Roman" w:cs="Times New Roman"/>
          <w:color w:val="131413"/>
        </w:rPr>
        <w:t xml:space="preserve"> </w:t>
      </w:r>
      <w:r w:rsidRPr="004F36C0">
        <w:rPr>
          <w:rFonts w:ascii="Times New Roman" w:hAnsi="Times New Roman" w:cs="Times New Roman"/>
          <w:color w:val="131413"/>
        </w:rPr>
        <w:t>for variables in the models</w:t>
      </w:r>
    </w:p>
    <w:p w14:paraId="61FFDB77" w14:textId="5F8C526F" w:rsidR="004F36C0" w:rsidRDefault="004F36C0" w:rsidP="004F36C0">
      <w:pPr>
        <w:autoSpaceDE w:val="0"/>
        <w:autoSpaceDN w:val="0"/>
        <w:adjustRightInd w:val="0"/>
        <w:ind w:left="720" w:hanging="720"/>
        <w:rPr>
          <w:rFonts w:ascii="Times New Roman" w:hAnsi="Times New Roman" w:cs="Times New Roman"/>
          <w:color w:val="131413"/>
        </w:rPr>
      </w:pPr>
      <w:r>
        <w:rPr>
          <w:rFonts w:ascii="Times New Roman" w:hAnsi="Times New Roman" w:cs="Times New Roman"/>
          <w:noProof/>
          <w:color w:val="131413"/>
        </w:rPr>
        <w:drawing>
          <wp:inline distT="0" distB="0" distL="0" distR="0" wp14:anchorId="5C5B7734" wp14:editId="5294C10B">
            <wp:extent cx="5727700" cy="30892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02 at 17.14.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089275"/>
                    </a:xfrm>
                    <a:prstGeom prst="rect">
                      <a:avLst/>
                    </a:prstGeom>
                  </pic:spPr>
                </pic:pic>
              </a:graphicData>
            </a:graphic>
          </wp:inline>
        </w:drawing>
      </w:r>
    </w:p>
    <w:p w14:paraId="25434A49" w14:textId="77777777" w:rsidR="004F36C0" w:rsidRDefault="004F36C0">
      <w:pPr>
        <w:rPr>
          <w:rFonts w:ascii="Times New Roman" w:hAnsi="Times New Roman" w:cs="Times New Roman"/>
          <w:color w:val="131413"/>
        </w:rPr>
      </w:pPr>
      <w:r>
        <w:rPr>
          <w:rFonts w:ascii="Times New Roman" w:hAnsi="Times New Roman" w:cs="Times New Roman"/>
          <w:color w:val="131413"/>
        </w:rPr>
        <w:br w:type="page"/>
      </w:r>
    </w:p>
    <w:p w14:paraId="3ECBA608" w14:textId="77777777" w:rsidR="004F36C0" w:rsidRDefault="004F36C0" w:rsidP="004F36C0">
      <w:pPr>
        <w:autoSpaceDE w:val="0"/>
        <w:autoSpaceDN w:val="0"/>
        <w:adjustRightInd w:val="0"/>
        <w:ind w:left="720" w:hanging="720"/>
        <w:rPr>
          <w:rFonts w:ascii="Times New Roman" w:hAnsi="Times New Roman" w:cs="Times New Roman"/>
          <w:color w:val="131413"/>
        </w:rPr>
      </w:pPr>
      <w:r>
        <w:rPr>
          <w:rFonts w:ascii="Times New Roman" w:hAnsi="Times New Roman" w:cs="Times New Roman"/>
          <w:color w:val="131413"/>
        </w:rPr>
        <w:lastRenderedPageBreak/>
        <w:t xml:space="preserve">Table 2. </w:t>
      </w:r>
    </w:p>
    <w:p w14:paraId="658FFA90" w14:textId="1EB5C823" w:rsidR="004F36C0" w:rsidRDefault="004F36C0" w:rsidP="004F36C0">
      <w:pPr>
        <w:autoSpaceDE w:val="0"/>
        <w:autoSpaceDN w:val="0"/>
        <w:adjustRightInd w:val="0"/>
        <w:ind w:left="720" w:hanging="720"/>
        <w:rPr>
          <w:rFonts w:ascii="Times New Roman" w:hAnsi="Times New Roman" w:cs="Times New Roman"/>
          <w:color w:val="131413"/>
        </w:rPr>
      </w:pPr>
      <w:r w:rsidRPr="004F36C0">
        <w:rPr>
          <w:rFonts w:ascii="Times New Roman" w:hAnsi="Times New Roman" w:cs="Times New Roman"/>
          <w:color w:val="131413"/>
        </w:rPr>
        <w:t>Summary of hierarchical regression analysis for variables predicting bullying (n = 6233)</w:t>
      </w:r>
    </w:p>
    <w:p w14:paraId="3FB77E22" w14:textId="77777777" w:rsidR="004F36C0" w:rsidRDefault="004F36C0" w:rsidP="004F36C0">
      <w:pPr>
        <w:autoSpaceDE w:val="0"/>
        <w:autoSpaceDN w:val="0"/>
        <w:adjustRightInd w:val="0"/>
        <w:ind w:left="720" w:hanging="720"/>
        <w:rPr>
          <w:rFonts w:ascii="Times New Roman" w:hAnsi="Times New Roman" w:cs="Times New Roman"/>
          <w:color w:val="131413"/>
        </w:rPr>
      </w:pPr>
    </w:p>
    <w:p w14:paraId="49034E64" w14:textId="069CBB02" w:rsidR="004F36C0" w:rsidRPr="002051FA" w:rsidRDefault="004F36C0" w:rsidP="004F36C0">
      <w:pPr>
        <w:autoSpaceDE w:val="0"/>
        <w:autoSpaceDN w:val="0"/>
        <w:adjustRightInd w:val="0"/>
        <w:ind w:left="720" w:hanging="720"/>
        <w:rPr>
          <w:rFonts w:ascii="Times New Roman" w:hAnsi="Times New Roman" w:cs="Times New Roman"/>
          <w:color w:val="131413"/>
        </w:rPr>
      </w:pPr>
      <w:r>
        <w:rPr>
          <w:rFonts w:ascii="Times New Roman" w:hAnsi="Times New Roman" w:cs="Times New Roman"/>
          <w:noProof/>
          <w:color w:val="131413"/>
        </w:rPr>
        <w:drawing>
          <wp:inline distT="0" distB="0" distL="0" distR="0" wp14:anchorId="45BEE024" wp14:editId="1ED22F2C">
            <wp:extent cx="5727700" cy="2957820"/>
            <wp:effectExtent l="0" t="0" r="0"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02 at 17.14.42.png"/>
                    <pic:cNvPicPr/>
                  </pic:nvPicPr>
                  <pic:blipFill rotWithShape="1">
                    <a:blip r:embed="rId12" cstate="print">
                      <a:extLst>
                        <a:ext uri="{28A0092B-C50C-407E-A947-70E740481C1C}">
                          <a14:useLocalDpi xmlns:a14="http://schemas.microsoft.com/office/drawing/2010/main" val="0"/>
                        </a:ext>
                      </a:extLst>
                    </a:blip>
                    <a:srcRect t="1252" b="-1"/>
                    <a:stretch/>
                  </pic:blipFill>
                  <pic:spPr bwMode="auto">
                    <a:xfrm>
                      <a:off x="0" y="0"/>
                      <a:ext cx="5727700" cy="2957820"/>
                    </a:xfrm>
                    <a:prstGeom prst="rect">
                      <a:avLst/>
                    </a:prstGeom>
                    <a:ln>
                      <a:noFill/>
                    </a:ln>
                    <a:extLst>
                      <a:ext uri="{53640926-AAD7-44D8-BBD7-CCE9431645EC}">
                        <a14:shadowObscured xmlns:a14="http://schemas.microsoft.com/office/drawing/2010/main"/>
                      </a:ext>
                    </a:extLst>
                  </pic:spPr>
                </pic:pic>
              </a:graphicData>
            </a:graphic>
          </wp:inline>
        </w:drawing>
      </w:r>
    </w:p>
    <w:sectPr w:rsidR="004F36C0" w:rsidRPr="002051FA" w:rsidSect="00EC76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35"/>
    <w:rsid w:val="00032FE3"/>
    <w:rsid w:val="002051FA"/>
    <w:rsid w:val="003F1A65"/>
    <w:rsid w:val="00416E5B"/>
    <w:rsid w:val="004F36C0"/>
    <w:rsid w:val="006763C5"/>
    <w:rsid w:val="009F2035"/>
    <w:rsid w:val="00AB05CF"/>
    <w:rsid w:val="00D04B65"/>
    <w:rsid w:val="00EC76A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FE0A3B0"/>
  <w15:chartTrackingRefBased/>
  <w15:docId w15:val="{ACD36D26-CD13-C84E-84E9-1D54BE75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FA"/>
    <w:rPr>
      <w:color w:val="0563C1" w:themeColor="hyperlink"/>
      <w:u w:val="single"/>
    </w:rPr>
  </w:style>
  <w:style w:type="character" w:styleId="UnresolvedMention">
    <w:name w:val="Unresolved Mention"/>
    <w:basedOn w:val="DefaultParagraphFont"/>
    <w:uiPriority w:val="99"/>
    <w:semiHidden/>
    <w:unhideWhenUsed/>
    <w:rsid w:val="0020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iab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chiabu.2014.02.011"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adolescence.2014.07.005" TargetMode="External"/><Relationship Id="rId11" Type="http://schemas.openxmlformats.org/officeDocument/2006/relationships/image" Target="media/image1.png"/><Relationship Id="rId5" Type="http://schemas.openxmlformats.org/officeDocument/2006/relationships/hyperlink" Target="https://doi.org/10.1002/pits.20053" TargetMode="External"/><Relationship Id="rId10" Type="http://schemas.openxmlformats.org/officeDocument/2006/relationships/hyperlink" Target="https://doi.org/10.1037/t27249-000" TargetMode="External"/><Relationship Id="rId4" Type="http://schemas.openxmlformats.org/officeDocument/2006/relationships/hyperlink" Target="https://doi.org/10.1037/e633562009-001" TargetMode="External"/><Relationship Id="rId9" Type="http://schemas.openxmlformats.org/officeDocument/2006/relationships/hyperlink" Target="https://doi.org/10.1177/08862605145362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Ching-Yu Huang</dc:creator>
  <cp:keywords/>
  <dc:description/>
  <cp:lastModifiedBy>Ching-Yu Huang</cp:lastModifiedBy>
  <cp:revision>3</cp:revision>
  <dcterms:created xsi:type="dcterms:W3CDTF">2020-03-02T16:08:00Z</dcterms:created>
  <dcterms:modified xsi:type="dcterms:W3CDTF">2020-03-02T17:16:00Z</dcterms:modified>
</cp:coreProperties>
</file>