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98DA33" w14:textId="11BC1988" w:rsidR="00EA2496" w:rsidRPr="00A942D2" w:rsidRDefault="00EA2496" w:rsidP="00A04414">
      <w:pPr>
        <w:rPr>
          <w:b/>
          <w:sz w:val="36"/>
          <w:szCs w:val="36"/>
        </w:rPr>
      </w:pPr>
      <w:bookmarkStart w:id="0" w:name="_GoBack"/>
      <w:bookmarkEnd w:id="0"/>
      <w:r w:rsidRPr="00EA2496">
        <w:rPr>
          <w:b/>
          <w:sz w:val="36"/>
          <w:szCs w:val="36"/>
        </w:rPr>
        <w:t>E</w:t>
      </w:r>
      <w:r w:rsidR="007953FC">
        <w:rPr>
          <w:b/>
          <w:sz w:val="36"/>
          <w:szCs w:val="36"/>
        </w:rPr>
        <w:t>xploring</w:t>
      </w:r>
      <w:r w:rsidRPr="00EA2496">
        <w:rPr>
          <w:b/>
          <w:sz w:val="36"/>
          <w:szCs w:val="36"/>
        </w:rPr>
        <w:t xml:space="preserve"> a glycosylation methodology for the synthesis of hydroxamate-modified alginate building blocks</w:t>
      </w:r>
      <w:r w:rsidRPr="00EA2496" w:rsidDel="00EA2496">
        <w:rPr>
          <w:b/>
          <w:sz w:val="36"/>
          <w:szCs w:val="36"/>
        </w:rPr>
        <w:t xml:space="preserve"> </w:t>
      </w:r>
    </w:p>
    <w:p w14:paraId="517437A5" w14:textId="77777777" w:rsidR="00157068" w:rsidRPr="00A942D2" w:rsidRDefault="00157068" w:rsidP="00157068"/>
    <w:p w14:paraId="728796DF" w14:textId="6E6F8FAF" w:rsidR="00157068" w:rsidRPr="00A942D2" w:rsidRDefault="00A04414" w:rsidP="00394159">
      <w:pPr>
        <w:outlineLvl w:val="0"/>
        <w:rPr>
          <w:sz w:val="28"/>
          <w:szCs w:val="28"/>
          <w:vertAlign w:val="superscript"/>
        </w:rPr>
      </w:pPr>
      <w:r w:rsidRPr="00A942D2">
        <w:rPr>
          <w:sz w:val="28"/>
          <w:szCs w:val="28"/>
        </w:rPr>
        <w:t>Eleni</w:t>
      </w:r>
      <w:r w:rsidR="00BE3FA0" w:rsidRPr="00A942D2">
        <w:rPr>
          <w:sz w:val="28"/>
          <w:szCs w:val="28"/>
        </w:rPr>
        <w:t xml:space="preserve"> </w:t>
      </w:r>
      <w:r w:rsidRPr="00A942D2">
        <w:rPr>
          <w:sz w:val="28"/>
          <w:szCs w:val="28"/>
        </w:rPr>
        <w:t xml:space="preserve">Dimitriou </w:t>
      </w:r>
      <w:r w:rsidR="00157068" w:rsidRPr="00A942D2">
        <w:rPr>
          <w:sz w:val="28"/>
          <w:szCs w:val="28"/>
        </w:rPr>
        <w:t>and Gavin J. Miller</w:t>
      </w:r>
      <w:r w:rsidR="00157068" w:rsidRPr="00A942D2">
        <w:rPr>
          <w:sz w:val="28"/>
          <w:szCs w:val="28"/>
          <w:vertAlign w:val="superscript"/>
        </w:rPr>
        <w:t>*</w:t>
      </w:r>
    </w:p>
    <w:p w14:paraId="56B3D25C" w14:textId="77777777" w:rsidR="00157068" w:rsidRPr="00A942D2" w:rsidRDefault="00157068" w:rsidP="00157068">
      <w:pPr>
        <w:rPr>
          <w:sz w:val="28"/>
          <w:szCs w:val="28"/>
          <w:vertAlign w:val="superscript"/>
        </w:rPr>
      </w:pPr>
    </w:p>
    <w:p w14:paraId="4B99FC3F" w14:textId="5C190709" w:rsidR="00157068" w:rsidRPr="00A942D2" w:rsidRDefault="00157068" w:rsidP="00157068">
      <w:pPr>
        <w:rPr>
          <w:i/>
        </w:rPr>
      </w:pPr>
      <w:r w:rsidRPr="00A942D2">
        <w:rPr>
          <w:i/>
        </w:rPr>
        <w:t>Lennard-Jones Laboratory,</w:t>
      </w:r>
      <w:r w:rsidRPr="00A942D2">
        <w:rPr>
          <w:i/>
          <w:vertAlign w:val="superscript"/>
        </w:rPr>
        <w:t xml:space="preserve"> </w:t>
      </w:r>
      <w:r w:rsidRPr="00A942D2">
        <w:rPr>
          <w:i/>
        </w:rPr>
        <w:t>School of Chemical and Physical Sciences, Keele University, Keele, Staffordshire, ST5 5BG, U.</w:t>
      </w:r>
      <w:r w:rsidR="00A04414" w:rsidRPr="00A942D2">
        <w:rPr>
          <w:i/>
        </w:rPr>
        <w:t xml:space="preserve"> </w:t>
      </w:r>
      <w:r w:rsidRPr="00A942D2">
        <w:rPr>
          <w:i/>
        </w:rPr>
        <w:t>K.</w:t>
      </w:r>
    </w:p>
    <w:p w14:paraId="6D6EDB25" w14:textId="3C3A2436" w:rsidR="00157068" w:rsidRPr="00A942D2" w:rsidRDefault="00157068" w:rsidP="00157068">
      <w:pPr>
        <w:rPr>
          <w:rStyle w:val="Hyperlink"/>
          <w:i/>
        </w:rPr>
      </w:pPr>
      <w:r w:rsidRPr="00A942D2">
        <w:rPr>
          <w:i/>
        </w:rPr>
        <w:t xml:space="preserve">*Corresponding author Email: </w:t>
      </w:r>
      <w:hyperlink r:id="rId8" w:history="1">
        <w:r w:rsidRPr="00A942D2">
          <w:rPr>
            <w:rStyle w:val="Hyperlink"/>
            <w:i/>
          </w:rPr>
          <w:t>g.j.miller@keele.ac.uk</w:t>
        </w:r>
      </w:hyperlink>
    </w:p>
    <w:p w14:paraId="0B9F98CB" w14:textId="77777777" w:rsidR="00E76A2D" w:rsidRPr="00A942D2" w:rsidRDefault="00E76A2D" w:rsidP="00157068">
      <w:pPr>
        <w:rPr>
          <w:i/>
          <w:color w:val="000000" w:themeColor="text1"/>
        </w:rPr>
      </w:pPr>
    </w:p>
    <w:p w14:paraId="07001912" w14:textId="3BB48913" w:rsidR="00157068" w:rsidRPr="00A942D2" w:rsidRDefault="00157068" w:rsidP="00A04414">
      <w:pPr>
        <w:outlineLvl w:val="0"/>
        <w:rPr>
          <w:i/>
          <w:color w:val="000000" w:themeColor="text1"/>
        </w:rPr>
      </w:pPr>
      <w:r w:rsidRPr="00A942D2">
        <w:rPr>
          <w:i/>
        </w:rPr>
        <w:t xml:space="preserve">Keywords: </w:t>
      </w:r>
      <w:r w:rsidR="00AA6F14" w:rsidRPr="00A942D2">
        <w:rPr>
          <w:i/>
          <w:color w:val="000000" w:themeColor="text1"/>
        </w:rPr>
        <w:t xml:space="preserve">alginate, </w:t>
      </w:r>
      <w:r w:rsidR="006D31B5" w:rsidRPr="00A942D2">
        <w:rPr>
          <w:i/>
          <w:color w:val="000000" w:themeColor="text1"/>
        </w:rPr>
        <w:t>hydroxamic acid, glycosylation</w:t>
      </w:r>
      <w:r w:rsidR="006131CA" w:rsidRPr="00A942D2">
        <w:rPr>
          <w:i/>
          <w:color w:val="000000" w:themeColor="text1"/>
        </w:rPr>
        <w:t>, uronic acid, disaccharide</w:t>
      </w:r>
    </w:p>
    <w:p w14:paraId="56F3A54B" w14:textId="77777777" w:rsidR="00A04414" w:rsidRPr="00A942D2" w:rsidRDefault="00A04414" w:rsidP="00A04414">
      <w:pPr>
        <w:outlineLvl w:val="0"/>
        <w:rPr>
          <w:color w:val="000000" w:themeColor="text1"/>
          <w:sz w:val="28"/>
          <w:szCs w:val="28"/>
          <w:vertAlign w:val="superscript"/>
        </w:rPr>
      </w:pPr>
    </w:p>
    <w:p w14:paraId="71F312E1" w14:textId="20DCE1F9" w:rsidR="00157068" w:rsidRPr="00A942D2" w:rsidRDefault="00157068" w:rsidP="00081B7A">
      <w:pPr>
        <w:spacing w:line="276" w:lineRule="auto"/>
        <w:sectPr w:rsidR="00157068" w:rsidRPr="00A942D2" w:rsidSect="00E41C30">
          <w:footerReference w:type="even" r:id="rId9"/>
          <w:footerReference w:type="default" r:id="rId10"/>
          <w:pgSz w:w="11900" w:h="16840"/>
          <w:pgMar w:top="1440" w:right="1440" w:bottom="1440" w:left="1440" w:header="708" w:footer="708" w:gutter="0"/>
          <w:cols w:space="708"/>
          <w:docGrid w:linePitch="360"/>
        </w:sectPr>
      </w:pPr>
      <w:r w:rsidRPr="00A942D2">
        <w:rPr>
          <w:b/>
        </w:rPr>
        <w:t>1. Introductio</w:t>
      </w:r>
      <w:r w:rsidR="00834826" w:rsidRPr="00A942D2">
        <w:rPr>
          <w:b/>
        </w:rPr>
        <w:t>n</w:t>
      </w:r>
    </w:p>
    <w:p w14:paraId="6F4591D5" w14:textId="77777777" w:rsidR="00FF6186" w:rsidRPr="00A942D2" w:rsidRDefault="00FF6186" w:rsidP="00081B7A">
      <w:pPr>
        <w:spacing w:line="276" w:lineRule="auto"/>
      </w:pPr>
    </w:p>
    <w:p w14:paraId="51E11B6F" w14:textId="77777777" w:rsidR="00D7432A" w:rsidRPr="004D2EB0" w:rsidRDefault="00D7432A" w:rsidP="003E471D">
      <w:pPr>
        <w:spacing w:line="276" w:lineRule="auto"/>
        <w:ind w:firstLine="720"/>
        <w:jc w:val="both"/>
        <w:rPr>
          <w:bCs/>
          <w:iCs/>
          <w:vertAlign w:val="subscript"/>
        </w:rPr>
      </w:pPr>
      <w:r w:rsidRPr="00A942D2">
        <w:t>Alginate,</w:t>
      </w:r>
      <w:r>
        <w:t xml:space="preserve"> </w:t>
      </w:r>
      <w:r w:rsidRPr="006E7F39">
        <w:rPr>
          <w:b/>
          <w:bCs/>
        </w:rPr>
        <w:t>1</w:t>
      </w:r>
      <w:r>
        <w:t>,</w:t>
      </w:r>
      <w:r w:rsidRPr="00A942D2">
        <w:t xml:space="preserve"> a heterogenous polysaccharide composed of β-1,4-linked </w:t>
      </w:r>
      <w:r w:rsidRPr="00A942D2">
        <w:rPr>
          <w:sz w:val="20"/>
          <w:szCs w:val="20"/>
        </w:rPr>
        <w:t>D</w:t>
      </w:r>
      <w:r w:rsidRPr="00A942D2">
        <w:t>-mannuronic acid (M) and its C5 epimer α-</w:t>
      </w:r>
      <w:r w:rsidRPr="00A942D2">
        <w:rPr>
          <w:sz w:val="20"/>
          <w:szCs w:val="20"/>
        </w:rPr>
        <w:t>L</w:t>
      </w:r>
      <w:r w:rsidRPr="00A942D2">
        <w:t>-guluronic acid (G) (</w:t>
      </w:r>
      <w:r w:rsidRPr="00A942D2">
        <w:rPr>
          <w:i/>
        </w:rPr>
        <w:t>Figure 1</w:t>
      </w:r>
      <w:r w:rsidRPr="00A942D2">
        <w:t>), was first extracted from brown algae (</w:t>
      </w:r>
      <w:r w:rsidRPr="00A942D2">
        <w:rPr>
          <w:i/>
          <w:iCs/>
        </w:rPr>
        <w:t>Phaeophyceae</w:t>
      </w:r>
      <w:r w:rsidRPr="00A942D2">
        <w:t xml:space="preserve">) in the late nineteenth century and has been commercially available since the early twentieth century. It is also produced by two genera of bacteria, </w:t>
      </w:r>
      <w:r w:rsidRPr="00A942D2">
        <w:rPr>
          <w:i/>
          <w:iCs/>
        </w:rPr>
        <w:t xml:space="preserve">Pseudomonas </w:t>
      </w:r>
      <w:r w:rsidRPr="00A942D2">
        <w:t xml:space="preserve">and </w:t>
      </w:r>
      <w:r w:rsidRPr="00A942D2">
        <w:rPr>
          <w:i/>
          <w:iCs/>
        </w:rPr>
        <w:t xml:space="preserve">Azotobacter, </w:t>
      </w:r>
      <w:r w:rsidRPr="00A942D2">
        <w:rPr>
          <w:iCs/>
        </w:rPr>
        <w:t>and the</w:t>
      </w:r>
      <w:r w:rsidRPr="00A942D2">
        <w:rPr>
          <w:bCs/>
          <w:iCs/>
        </w:rPr>
        <w:t xml:space="preserve"> study of alginate biochemistry and biosynthesis has, to date, largely focused on the </w:t>
      </w:r>
      <w:r w:rsidRPr="00A942D2">
        <w:rPr>
          <w:bCs/>
          <w:i/>
          <w:iCs/>
        </w:rPr>
        <w:t>Pseudomonas</w:t>
      </w:r>
      <w:r w:rsidRPr="00A942D2">
        <w:rPr>
          <w:i/>
          <w:iCs/>
        </w:rPr>
        <w:t xml:space="preserve"> </w:t>
      </w:r>
      <w:r w:rsidRPr="00A942D2">
        <w:rPr>
          <w:bCs/>
          <w:iCs/>
        </w:rPr>
        <w:t xml:space="preserve">genera. This is owed to the prevalence of </w:t>
      </w:r>
      <w:r w:rsidRPr="00A942D2">
        <w:rPr>
          <w:bCs/>
          <w:i/>
          <w:iCs/>
        </w:rPr>
        <w:t>Pseudomonas aeruginosa</w:t>
      </w:r>
      <w:r w:rsidRPr="00A942D2">
        <w:rPr>
          <w:bCs/>
          <w:iCs/>
        </w:rPr>
        <w:t xml:space="preserve"> in causing chronic infections for cystic fibrosis patients, contributing to a reduction in lung function and increased mortality rates.</w:t>
      </w:r>
      <w:r w:rsidRPr="003E471D">
        <w:rPr>
          <w:bCs/>
          <w:iCs/>
          <w:vertAlign w:val="superscript"/>
        </w:rPr>
        <w:t>1</w:t>
      </w:r>
      <w:r w:rsidRPr="00A942D2">
        <w:rPr>
          <w:bCs/>
          <w:iCs/>
          <w:vertAlign w:val="subscript"/>
        </w:rPr>
        <w:t xml:space="preserve"> </w:t>
      </w:r>
    </w:p>
    <w:p w14:paraId="43E658F3" w14:textId="77777777" w:rsidR="00D7432A" w:rsidRPr="00A942D2" w:rsidRDefault="00D7432A" w:rsidP="00D7432A">
      <w:pPr>
        <w:spacing w:line="276" w:lineRule="auto"/>
        <w:ind w:firstLine="720"/>
        <w:jc w:val="both"/>
      </w:pPr>
      <w:r w:rsidRPr="00A942D2">
        <w:rPr>
          <w:noProof/>
        </w:rPr>
        <w:drawing>
          <wp:anchor distT="0" distB="0" distL="114300" distR="114300" simplePos="0" relativeHeight="251675648" behindDoc="0" locked="0" layoutInCell="1" allowOverlap="1" wp14:anchorId="21096AD0" wp14:editId="01537F17">
            <wp:simplePos x="0" y="0"/>
            <wp:positionH relativeFrom="column">
              <wp:posOffset>1228866</wp:posOffset>
            </wp:positionH>
            <wp:positionV relativeFrom="paragraph">
              <wp:posOffset>10795</wp:posOffset>
            </wp:positionV>
            <wp:extent cx="3034192" cy="14516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034192" cy="1451610"/>
                    </a:xfrm>
                    <a:prstGeom prst="rect">
                      <a:avLst/>
                    </a:prstGeom>
                  </pic:spPr>
                </pic:pic>
              </a:graphicData>
            </a:graphic>
            <wp14:sizeRelH relativeFrom="page">
              <wp14:pctWidth>0</wp14:pctWidth>
            </wp14:sizeRelH>
            <wp14:sizeRelV relativeFrom="page">
              <wp14:pctHeight>0</wp14:pctHeight>
            </wp14:sizeRelV>
          </wp:anchor>
        </w:drawing>
      </w:r>
    </w:p>
    <w:p w14:paraId="76EF4421" w14:textId="77777777" w:rsidR="00D7432A" w:rsidRPr="00A942D2" w:rsidRDefault="00D7432A" w:rsidP="00D7432A">
      <w:pPr>
        <w:spacing w:line="276" w:lineRule="auto"/>
        <w:ind w:firstLine="720"/>
        <w:jc w:val="both"/>
        <w:rPr>
          <w:rFonts w:eastAsiaTheme="minorHAnsi"/>
          <w:color w:val="000000"/>
          <w:vertAlign w:val="superscript"/>
        </w:rPr>
      </w:pPr>
    </w:p>
    <w:p w14:paraId="5415AEBB" w14:textId="77777777" w:rsidR="00D7432A" w:rsidRPr="00A942D2" w:rsidRDefault="00D7432A" w:rsidP="00D7432A">
      <w:pPr>
        <w:spacing w:line="276" w:lineRule="auto"/>
        <w:rPr>
          <w:b/>
          <w:sz w:val="20"/>
          <w:szCs w:val="20"/>
        </w:rPr>
      </w:pPr>
    </w:p>
    <w:p w14:paraId="5EDD28CE" w14:textId="77777777" w:rsidR="00D7432A" w:rsidRPr="00A942D2" w:rsidRDefault="00D7432A" w:rsidP="00D7432A">
      <w:pPr>
        <w:spacing w:line="276" w:lineRule="auto"/>
        <w:rPr>
          <w:b/>
          <w:sz w:val="20"/>
          <w:szCs w:val="20"/>
        </w:rPr>
      </w:pPr>
    </w:p>
    <w:p w14:paraId="65733DC0" w14:textId="77777777" w:rsidR="00D7432A" w:rsidRPr="00A942D2" w:rsidRDefault="00D7432A" w:rsidP="00D7432A">
      <w:pPr>
        <w:spacing w:line="276" w:lineRule="auto"/>
        <w:rPr>
          <w:b/>
          <w:sz w:val="20"/>
          <w:szCs w:val="20"/>
        </w:rPr>
      </w:pPr>
    </w:p>
    <w:p w14:paraId="1114E391" w14:textId="77777777" w:rsidR="00D7432A" w:rsidRPr="00A942D2" w:rsidRDefault="00D7432A" w:rsidP="00D7432A">
      <w:pPr>
        <w:spacing w:line="276" w:lineRule="auto"/>
        <w:rPr>
          <w:b/>
          <w:sz w:val="20"/>
          <w:szCs w:val="20"/>
        </w:rPr>
      </w:pPr>
    </w:p>
    <w:p w14:paraId="696AEBF8" w14:textId="77777777" w:rsidR="00D7432A" w:rsidRDefault="00D7432A" w:rsidP="00D7432A">
      <w:pPr>
        <w:spacing w:line="276" w:lineRule="auto"/>
        <w:rPr>
          <w:b/>
          <w:sz w:val="20"/>
          <w:szCs w:val="20"/>
        </w:rPr>
      </w:pPr>
    </w:p>
    <w:p w14:paraId="45EB6F12" w14:textId="77777777" w:rsidR="00D7432A" w:rsidRDefault="00D7432A" w:rsidP="00D7432A">
      <w:pPr>
        <w:spacing w:line="276" w:lineRule="auto"/>
        <w:rPr>
          <w:b/>
          <w:sz w:val="20"/>
          <w:szCs w:val="20"/>
        </w:rPr>
      </w:pPr>
    </w:p>
    <w:p w14:paraId="7410E78B" w14:textId="77777777" w:rsidR="00D7432A" w:rsidRDefault="00D7432A" w:rsidP="00D7432A">
      <w:pPr>
        <w:spacing w:line="276" w:lineRule="auto"/>
        <w:rPr>
          <w:b/>
          <w:sz w:val="20"/>
          <w:szCs w:val="20"/>
        </w:rPr>
      </w:pPr>
    </w:p>
    <w:p w14:paraId="478FAFD0" w14:textId="77777777" w:rsidR="00D7432A" w:rsidRPr="00A942D2" w:rsidRDefault="00D7432A" w:rsidP="00D7432A">
      <w:pPr>
        <w:spacing w:line="276" w:lineRule="auto"/>
        <w:rPr>
          <w:b/>
          <w:sz w:val="20"/>
          <w:szCs w:val="20"/>
        </w:rPr>
      </w:pPr>
      <w:r w:rsidRPr="00A942D2">
        <w:rPr>
          <w:b/>
          <w:sz w:val="20"/>
          <w:szCs w:val="20"/>
        </w:rPr>
        <w:t xml:space="preserve">Figure 1. </w:t>
      </w:r>
      <w:r w:rsidRPr="00A942D2">
        <w:rPr>
          <w:sz w:val="20"/>
          <w:szCs w:val="20"/>
        </w:rPr>
        <w:t xml:space="preserve">Chemical structure of </w:t>
      </w:r>
      <w:r>
        <w:rPr>
          <w:sz w:val="20"/>
          <w:szCs w:val="20"/>
        </w:rPr>
        <w:t xml:space="preserve">the </w:t>
      </w:r>
      <w:r w:rsidRPr="00A942D2">
        <w:rPr>
          <w:sz w:val="20"/>
          <w:szCs w:val="20"/>
        </w:rPr>
        <w:t xml:space="preserve">alginate </w:t>
      </w:r>
      <w:r>
        <w:rPr>
          <w:sz w:val="20"/>
          <w:szCs w:val="20"/>
        </w:rPr>
        <w:t xml:space="preserve">polysaccharide </w:t>
      </w:r>
      <w:r w:rsidRPr="0090209F">
        <w:rPr>
          <w:b/>
          <w:bCs/>
          <w:sz w:val="20"/>
          <w:szCs w:val="20"/>
        </w:rPr>
        <w:t>1</w:t>
      </w:r>
      <w:r>
        <w:rPr>
          <w:sz w:val="20"/>
          <w:szCs w:val="20"/>
        </w:rPr>
        <w:t xml:space="preserve"> </w:t>
      </w:r>
      <w:r w:rsidRPr="00A942D2">
        <w:rPr>
          <w:sz w:val="20"/>
          <w:szCs w:val="20"/>
        </w:rPr>
        <w:t>showing constituent M</w:t>
      </w:r>
      <w:r>
        <w:rPr>
          <w:sz w:val="20"/>
          <w:szCs w:val="20"/>
        </w:rPr>
        <w:t xml:space="preserve"> and </w:t>
      </w:r>
      <w:r w:rsidRPr="00A942D2">
        <w:rPr>
          <w:sz w:val="20"/>
          <w:szCs w:val="20"/>
        </w:rPr>
        <w:t>G residues and C2/C3 acetylation for one M residue</w:t>
      </w:r>
      <w:r>
        <w:rPr>
          <w:sz w:val="20"/>
          <w:szCs w:val="20"/>
        </w:rPr>
        <w:t>.</w:t>
      </w:r>
    </w:p>
    <w:p w14:paraId="6E58A330" w14:textId="77777777" w:rsidR="00D7432A" w:rsidRPr="00A942D2" w:rsidRDefault="00D7432A" w:rsidP="00D7432A">
      <w:pPr>
        <w:spacing w:line="276" w:lineRule="auto"/>
        <w:rPr>
          <w:b/>
          <w:sz w:val="20"/>
          <w:szCs w:val="20"/>
        </w:rPr>
      </w:pPr>
    </w:p>
    <w:p w14:paraId="59796677" w14:textId="01BC8207" w:rsidR="00D7432A" w:rsidRPr="00A942D2" w:rsidRDefault="00D7432A" w:rsidP="00D7432A">
      <w:pPr>
        <w:spacing w:line="276" w:lineRule="auto"/>
        <w:ind w:firstLine="720"/>
        <w:jc w:val="both"/>
      </w:pPr>
      <w:r w:rsidRPr="00A942D2">
        <w:t xml:space="preserve"> Within alginate sub-structure the relative proportions of M and G units, their homo- or hetereopolymeric block-groupings and the possibility for acetylation at the C2 and/or C3 positions of M residues produces a structurally diverse biopolymer. This structural </w:t>
      </w:r>
      <w:r w:rsidR="000E4A9A" w:rsidRPr="00A942D2">
        <w:t>microheterogeneity</w:t>
      </w:r>
      <w:r w:rsidRPr="00A942D2">
        <w:t xml:space="preserve"> varies depending on the alginate source and consequently affects the viscosity and gel-forming capacity of the final polysaccharide material. </w:t>
      </w:r>
      <w:r w:rsidRPr="00A942D2">
        <w:rPr>
          <w:bCs/>
          <w:iCs/>
        </w:rPr>
        <w:t>Such physicochemical properties mean that alginate has also found important use as an industrial biomaterial, currently sourced from marine algae, where it is applied</w:t>
      </w:r>
      <w:r w:rsidRPr="00A942D2">
        <w:rPr>
          <w:rFonts w:eastAsiaTheme="minorHAnsi"/>
          <w:color w:val="000000"/>
        </w:rPr>
        <w:t xml:space="preserve"> as a stabiliser, viscosifier and gelling agent across the food, beverage, paper and pharmaceutical industries.</w:t>
      </w:r>
      <w:r>
        <w:rPr>
          <w:rFonts w:eastAsiaTheme="minorHAnsi"/>
          <w:color w:val="000000"/>
          <w:vertAlign w:val="superscript"/>
        </w:rPr>
        <w:t>2-5</w:t>
      </w:r>
      <w:r w:rsidRPr="00A942D2">
        <w:t xml:space="preserve">Alginate is therefore something of a double-edged sword from the perspective of its deleterious role in microbial infections countered by its profound utility as a biomaterial. </w:t>
      </w:r>
    </w:p>
    <w:p w14:paraId="215CD127" w14:textId="3BF83A4B" w:rsidR="00D7432A" w:rsidRPr="00357A7E" w:rsidRDefault="00D7432A" w:rsidP="00D7432A">
      <w:pPr>
        <w:spacing w:line="276" w:lineRule="auto"/>
        <w:ind w:firstLine="720"/>
        <w:jc w:val="both"/>
        <w:rPr>
          <w:color w:val="000000" w:themeColor="text1"/>
          <w:vertAlign w:val="superscript"/>
        </w:rPr>
      </w:pPr>
      <w:r w:rsidRPr="00A942D2">
        <w:rPr>
          <w:color w:val="000000" w:themeColor="text1"/>
        </w:rPr>
        <w:t>As part of a program to develop accessing next-generation alginate materials,</w:t>
      </w:r>
      <w:r>
        <w:rPr>
          <w:color w:val="000000" w:themeColor="text1"/>
        </w:rPr>
        <w:t xml:space="preserve"> through the provision of modified oligosaccharide sequences</w:t>
      </w:r>
      <w:r w:rsidRPr="00A942D2">
        <w:rPr>
          <w:color w:val="000000" w:themeColor="text1"/>
        </w:rPr>
        <w:t xml:space="preserve"> with improved or altered </w:t>
      </w:r>
      <w:r>
        <w:rPr>
          <w:color w:val="000000" w:themeColor="text1"/>
        </w:rPr>
        <w:t xml:space="preserve">functional group </w:t>
      </w:r>
      <w:r w:rsidRPr="00A942D2">
        <w:rPr>
          <w:color w:val="000000" w:themeColor="text1"/>
        </w:rPr>
        <w:lastRenderedPageBreak/>
        <w:t>properties, we targeted a bottom-up synthetic approach to provide structurally defined, modified alginate building blocks.</w:t>
      </w:r>
      <w:r>
        <w:rPr>
          <w:color w:val="000000" w:themeColor="text1"/>
        </w:rPr>
        <w:t xml:space="preserve"> </w:t>
      </w:r>
      <w:r w:rsidRPr="00A942D2">
        <w:rPr>
          <w:color w:val="000000" w:themeColor="text1"/>
        </w:rPr>
        <w:t>Utilisation of such an approach for both chemical</w:t>
      </w:r>
      <w:r>
        <w:rPr>
          <w:color w:val="000000" w:themeColor="text1"/>
          <w:vertAlign w:val="superscript"/>
        </w:rPr>
        <w:t>6-9</w:t>
      </w:r>
      <w:r w:rsidRPr="00A942D2">
        <w:rPr>
          <w:color w:val="000000" w:themeColor="text1"/>
        </w:rPr>
        <w:t xml:space="preserve"> and automated</w:t>
      </w:r>
      <w:r>
        <w:rPr>
          <w:color w:val="000000" w:themeColor="text1"/>
          <w:vertAlign w:val="superscript"/>
        </w:rPr>
        <w:t xml:space="preserve">10 </w:t>
      </w:r>
      <w:r>
        <w:rPr>
          <w:color w:val="000000" w:themeColor="text1"/>
        </w:rPr>
        <w:t>syntheses</w:t>
      </w:r>
      <w:r w:rsidRPr="00A942D2">
        <w:rPr>
          <w:color w:val="000000" w:themeColor="text1"/>
        </w:rPr>
        <w:t xml:space="preserve"> </w:t>
      </w:r>
      <w:r>
        <w:rPr>
          <w:color w:val="000000" w:themeColor="text1"/>
        </w:rPr>
        <w:t>of</w:t>
      </w:r>
      <w:r w:rsidRPr="00A942D2">
        <w:rPr>
          <w:color w:val="000000" w:themeColor="text1"/>
        </w:rPr>
        <w:t xml:space="preserve"> poly-M and GM-containing</w:t>
      </w:r>
      <w:r>
        <w:rPr>
          <w:color w:val="000000" w:themeColor="text1"/>
        </w:rPr>
        <w:t xml:space="preserve"> alginate</w:t>
      </w:r>
      <w:r w:rsidRPr="00A942D2">
        <w:rPr>
          <w:color w:val="000000" w:themeColor="text1"/>
        </w:rPr>
        <w:t xml:space="preserve"> oligosaccharides have been reported</w:t>
      </w:r>
      <w:r>
        <w:rPr>
          <w:color w:val="000000" w:themeColor="text1"/>
        </w:rPr>
        <w:t>,</w:t>
      </w:r>
      <w:r w:rsidRPr="00A942D2">
        <w:rPr>
          <w:color w:val="000000" w:themeColor="text1"/>
        </w:rPr>
        <w:t xml:space="preserve"> which provide</w:t>
      </w:r>
      <w:r>
        <w:rPr>
          <w:color w:val="000000" w:themeColor="text1"/>
        </w:rPr>
        <w:t>s</w:t>
      </w:r>
      <w:r w:rsidRPr="00A942D2">
        <w:rPr>
          <w:color w:val="000000" w:themeColor="text1"/>
        </w:rPr>
        <w:t xml:space="preserve"> essential understanding </w:t>
      </w:r>
      <w:r>
        <w:rPr>
          <w:color w:val="000000" w:themeColor="text1"/>
        </w:rPr>
        <w:t xml:space="preserve">of </w:t>
      </w:r>
      <w:r w:rsidRPr="00A942D2">
        <w:rPr>
          <w:color w:val="000000" w:themeColor="text1"/>
        </w:rPr>
        <w:t>the glycosylation chemistry required to assemble</w:t>
      </w:r>
      <w:r>
        <w:rPr>
          <w:color w:val="000000" w:themeColor="text1"/>
        </w:rPr>
        <w:t xml:space="preserve"> such complex materials</w:t>
      </w:r>
      <w:r w:rsidRPr="00A942D2">
        <w:rPr>
          <w:color w:val="000000" w:themeColor="text1"/>
        </w:rPr>
        <w:t>.</w:t>
      </w:r>
      <w:r>
        <w:rPr>
          <w:color w:val="000000" w:themeColor="text1"/>
          <w:vertAlign w:val="superscript"/>
        </w:rPr>
        <w:t xml:space="preserve">11 </w:t>
      </w:r>
      <w:r>
        <w:rPr>
          <w:color w:val="000000" w:themeColor="text1"/>
        </w:rPr>
        <w:t xml:space="preserve">The assembly of </w:t>
      </w:r>
      <w:r w:rsidRPr="00A942D2">
        <w:t>β-1,4</w:t>
      </w:r>
      <w:r>
        <w:rPr>
          <w:color w:val="000000" w:themeColor="text1"/>
        </w:rPr>
        <w:t>-linked mannuronates is challenging, owing to the required 1,2-</w:t>
      </w:r>
      <w:r w:rsidRPr="00076563">
        <w:rPr>
          <w:i/>
          <w:iCs/>
          <w:color w:val="000000" w:themeColor="text1"/>
        </w:rPr>
        <w:t>cis</w:t>
      </w:r>
      <w:r>
        <w:rPr>
          <w:color w:val="000000" w:themeColor="text1"/>
        </w:rPr>
        <w:t xml:space="preserve"> linkage and the presence of a carboxylate oxidation level at C6. Uronate donors were typically classed as inferior donors compared to their unoxidised counterparts, due to the electron withdrawing effect of the C6 group making them less reactive</w:t>
      </w:r>
      <w:r w:rsidRPr="00357A7E">
        <w:rPr>
          <w:color w:val="000000" w:themeColor="text1"/>
        </w:rPr>
        <w:t>.</w:t>
      </w:r>
      <w:r>
        <w:rPr>
          <w:color w:val="000000" w:themeColor="text1"/>
          <w:vertAlign w:val="superscript"/>
        </w:rPr>
        <w:t xml:space="preserve"> </w:t>
      </w:r>
      <w:r>
        <w:rPr>
          <w:color w:val="000000" w:themeColor="text1"/>
        </w:rPr>
        <w:t xml:space="preserve">Recently </w:t>
      </w:r>
      <w:r w:rsidRPr="00357A7E">
        <w:rPr>
          <w:color w:val="000000" w:themeColor="text1"/>
        </w:rPr>
        <w:t>Cod</w:t>
      </w:r>
      <w:r w:rsidRPr="00357A7E">
        <w:rPr>
          <w:noProof/>
          <w:color w:val="000000" w:themeColor="text1"/>
        </w:rPr>
        <w:t>é</w:t>
      </w:r>
      <w:r w:rsidRPr="00357A7E">
        <w:rPr>
          <w:color w:val="000000" w:themeColor="text1"/>
        </w:rPr>
        <w:t>e’s</w:t>
      </w:r>
      <w:r>
        <w:rPr>
          <w:color w:val="000000" w:themeColor="text1"/>
        </w:rPr>
        <w:t xml:space="preserve"> group have countered this general classification and demonstrated a highly </w:t>
      </w:r>
      <w:r w:rsidRPr="00A942D2">
        <w:t>β</w:t>
      </w:r>
      <w:r>
        <w:rPr>
          <w:color w:val="000000" w:themeColor="text1"/>
        </w:rPr>
        <w:t>-selective glycosylation methodology for the assembly of alginate oligosaccharides.</w:t>
      </w:r>
      <w:r>
        <w:rPr>
          <w:color w:val="000000" w:themeColor="text1"/>
          <w:vertAlign w:val="superscript"/>
        </w:rPr>
        <w:t xml:space="preserve"> </w:t>
      </w:r>
      <w:r>
        <w:rPr>
          <w:color w:val="000000" w:themeColor="text1"/>
        </w:rPr>
        <w:t>They proposed that a C5-carboxylate ester in the mannuronate donor prefers to occupy an axial position in the oxocarbenium half-chair intermediate (</w:t>
      </w:r>
      <w:r w:rsidRPr="0090209F">
        <w:rPr>
          <w:i/>
          <w:iCs/>
          <w:color w:val="000000" w:themeColor="text1"/>
        </w:rPr>
        <w:t xml:space="preserve">Figure </w:t>
      </w:r>
      <w:r>
        <w:rPr>
          <w:i/>
          <w:iCs/>
          <w:color w:val="000000" w:themeColor="text1"/>
        </w:rPr>
        <w:t>2a</w:t>
      </w:r>
      <w:r>
        <w:rPr>
          <w:color w:val="000000" w:themeColor="text1"/>
        </w:rPr>
        <w:t>), which undergoes reaction with the acceptor</w:t>
      </w:r>
      <w:r w:rsidR="00803C64">
        <w:rPr>
          <w:color w:val="000000" w:themeColor="text1"/>
        </w:rPr>
        <w:t>,</w:t>
      </w:r>
      <w:r>
        <w:rPr>
          <w:color w:val="000000" w:themeColor="text1"/>
        </w:rPr>
        <w:t xml:space="preserve"> delivering the required 1,2-cis linked glycosylation products with excellent diastereoselectivity.</w:t>
      </w:r>
      <w:r w:rsidRPr="00357A7E">
        <w:rPr>
          <w:color w:val="000000" w:themeColor="text1"/>
          <w:vertAlign w:val="superscript"/>
        </w:rPr>
        <w:t>11,12</w:t>
      </w:r>
    </w:p>
    <w:p w14:paraId="00D08A8E" w14:textId="77777777" w:rsidR="00D7432A" w:rsidRPr="00A942D2" w:rsidRDefault="00D7432A" w:rsidP="00D7432A">
      <w:pPr>
        <w:spacing w:line="276" w:lineRule="auto"/>
        <w:jc w:val="both"/>
        <w:rPr>
          <w:color w:val="FF0000"/>
        </w:rPr>
      </w:pPr>
      <w:r w:rsidRPr="00A942D2">
        <w:rPr>
          <w:noProof/>
          <w:color w:val="FF0000"/>
        </w:rPr>
        <w:drawing>
          <wp:anchor distT="0" distB="0" distL="114300" distR="114300" simplePos="0" relativeHeight="251676672" behindDoc="0" locked="0" layoutInCell="1" allowOverlap="1" wp14:anchorId="7B3F3A71" wp14:editId="69D15E64">
            <wp:simplePos x="0" y="0"/>
            <wp:positionH relativeFrom="column">
              <wp:posOffset>615462</wp:posOffset>
            </wp:positionH>
            <wp:positionV relativeFrom="paragraph">
              <wp:posOffset>106446</wp:posOffset>
            </wp:positionV>
            <wp:extent cx="4208400" cy="335578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4208400" cy="3355789"/>
                    </a:xfrm>
                    <a:prstGeom prst="rect">
                      <a:avLst/>
                    </a:prstGeom>
                  </pic:spPr>
                </pic:pic>
              </a:graphicData>
            </a:graphic>
            <wp14:sizeRelH relativeFrom="page">
              <wp14:pctWidth>0</wp14:pctWidth>
            </wp14:sizeRelH>
            <wp14:sizeRelV relativeFrom="page">
              <wp14:pctHeight>0</wp14:pctHeight>
            </wp14:sizeRelV>
          </wp:anchor>
        </w:drawing>
      </w:r>
    </w:p>
    <w:p w14:paraId="5B6024B4" w14:textId="77777777" w:rsidR="00D7432A" w:rsidRPr="00A942D2" w:rsidRDefault="00D7432A" w:rsidP="00D7432A">
      <w:pPr>
        <w:spacing w:line="276" w:lineRule="auto"/>
        <w:ind w:firstLine="720"/>
        <w:jc w:val="both"/>
        <w:rPr>
          <w:color w:val="FF0000"/>
        </w:rPr>
      </w:pPr>
    </w:p>
    <w:p w14:paraId="126CF34C" w14:textId="77777777" w:rsidR="00D7432A" w:rsidRPr="00A942D2" w:rsidRDefault="00D7432A" w:rsidP="00D7432A">
      <w:pPr>
        <w:spacing w:line="276" w:lineRule="auto"/>
        <w:ind w:firstLine="720"/>
        <w:jc w:val="both"/>
        <w:rPr>
          <w:color w:val="FF0000"/>
        </w:rPr>
      </w:pPr>
    </w:p>
    <w:p w14:paraId="78BE6ABF" w14:textId="77777777" w:rsidR="00D7432A" w:rsidRPr="00A942D2" w:rsidRDefault="00D7432A" w:rsidP="00D7432A">
      <w:pPr>
        <w:spacing w:line="276" w:lineRule="auto"/>
        <w:ind w:firstLine="720"/>
        <w:jc w:val="both"/>
        <w:rPr>
          <w:color w:val="FF0000"/>
        </w:rPr>
      </w:pPr>
    </w:p>
    <w:p w14:paraId="3C120DCF" w14:textId="77777777" w:rsidR="00D7432A" w:rsidRPr="00A942D2" w:rsidRDefault="00D7432A" w:rsidP="00D7432A">
      <w:pPr>
        <w:spacing w:line="276" w:lineRule="auto"/>
        <w:ind w:firstLine="720"/>
        <w:jc w:val="both"/>
        <w:rPr>
          <w:color w:val="FF0000"/>
        </w:rPr>
      </w:pPr>
    </w:p>
    <w:p w14:paraId="1BA891BF" w14:textId="77777777" w:rsidR="00D7432A" w:rsidRPr="00A942D2" w:rsidRDefault="00D7432A" w:rsidP="00D7432A">
      <w:pPr>
        <w:spacing w:line="276" w:lineRule="auto"/>
        <w:rPr>
          <w:color w:val="000000" w:themeColor="text1"/>
        </w:rPr>
      </w:pPr>
    </w:p>
    <w:p w14:paraId="2CEC142B" w14:textId="77777777" w:rsidR="00D7432A" w:rsidRPr="00A942D2" w:rsidRDefault="00D7432A" w:rsidP="00D7432A">
      <w:pPr>
        <w:spacing w:line="276" w:lineRule="auto"/>
        <w:rPr>
          <w:b/>
          <w:sz w:val="20"/>
          <w:szCs w:val="20"/>
        </w:rPr>
      </w:pPr>
    </w:p>
    <w:p w14:paraId="77CE8FE8" w14:textId="77777777" w:rsidR="00D7432A" w:rsidRPr="00A942D2" w:rsidRDefault="00D7432A" w:rsidP="00D7432A">
      <w:pPr>
        <w:spacing w:line="276" w:lineRule="auto"/>
        <w:rPr>
          <w:b/>
          <w:sz w:val="20"/>
          <w:szCs w:val="20"/>
        </w:rPr>
      </w:pPr>
    </w:p>
    <w:p w14:paraId="4A73B2C3" w14:textId="77777777" w:rsidR="00D7432A" w:rsidRPr="00A942D2" w:rsidRDefault="00D7432A" w:rsidP="00D7432A">
      <w:pPr>
        <w:spacing w:line="276" w:lineRule="auto"/>
        <w:rPr>
          <w:b/>
          <w:sz w:val="20"/>
          <w:szCs w:val="20"/>
        </w:rPr>
      </w:pPr>
    </w:p>
    <w:p w14:paraId="539DC9DE" w14:textId="77777777" w:rsidR="00D7432A" w:rsidRPr="00A942D2" w:rsidRDefault="00D7432A" w:rsidP="00D7432A">
      <w:pPr>
        <w:spacing w:line="276" w:lineRule="auto"/>
        <w:rPr>
          <w:b/>
          <w:sz w:val="20"/>
          <w:szCs w:val="20"/>
        </w:rPr>
      </w:pPr>
    </w:p>
    <w:p w14:paraId="67561A1F" w14:textId="77777777" w:rsidR="00D7432A" w:rsidRDefault="00D7432A" w:rsidP="00D7432A">
      <w:pPr>
        <w:spacing w:line="276" w:lineRule="auto"/>
        <w:rPr>
          <w:b/>
          <w:sz w:val="20"/>
          <w:szCs w:val="20"/>
        </w:rPr>
      </w:pPr>
    </w:p>
    <w:p w14:paraId="6D34F43F" w14:textId="77777777" w:rsidR="00D7432A" w:rsidRDefault="00D7432A" w:rsidP="00D7432A">
      <w:pPr>
        <w:spacing w:line="276" w:lineRule="auto"/>
        <w:rPr>
          <w:b/>
          <w:sz w:val="20"/>
          <w:szCs w:val="20"/>
        </w:rPr>
      </w:pPr>
    </w:p>
    <w:p w14:paraId="238AFEB0" w14:textId="77777777" w:rsidR="00D7432A" w:rsidRDefault="00D7432A" w:rsidP="00D7432A">
      <w:pPr>
        <w:spacing w:line="276" w:lineRule="auto"/>
        <w:rPr>
          <w:b/>
          <w:sz w:val="20"/>
          <w:szCs w:val="20"/>
        </w:rPr>
      </w:pPr>
    </w:p>
    <w:p w14:paraId="26596BB3" w14:textId="77777777" w:rsidR="00D7432A" w:rsidRDefault="00D7432A" w:rsidP="00D7432A">
      <w:pPr>
        <w:spacing w:line="276" w:lineRule="auto"/>
        <w:rPr>
          <w:b/>
          <w:sz w:val="20"/>
          <w:szCs w:val="20"/>
        </w:rPr>
      </w:pPr>
    </w:p>
    <w:p w14:paraId="4F8569A0" w14:textId="77777777" w:rsidR="00D7432A" w:rsidRDefault="00D7432A" w:rsidP="00D7432A">
      <w:pPr>
        <w:spacing w:line="276" w:lineRule="auto"/>
        <w:rPr>
          <w:b/>
          <w:sz w:val="20"/>
          <w:szCs w:val="20"/>
        </w:rPr>
      </w:pPr>
    </w:p>
    <w:p w14:paraId="4C31F06C" w14:textId="77777777" w:rsidR="00D7432A" w:rsidRDefault="00D7432A" w:rsidP="00D7432A">
      <w:pPr>
        <w:spacing w:line="276" w:lineRule="auto"/>
        <w:rPr>
          <w:b/>
          <w:sz w:val="20"/>
          <w:szCs w:val="20"/>
        </w:rPr>
      </w:pPr>
    </w:p>
    <w:p w14:paraId="32E13C26" w14:textId="77777777" w:rsidR="00D7432A" w:rsidRDefault="00D7432A" w:rsidP="00D7432A">
      <w:pPr>
        <w:spacing w:line="276" w:lineRule="auto"/>
        <w:rPr>
          <w:b/>
          <w:sz w:val="20"/>
          <w:szCs w:val="20"/>
        </w:rPr>
      </w:pPr>
    </w:p>
    <w:p w14:paraId="05CD3A47" w14:textId="77777777" w:rsidR="00D7432A" w:rsidRDefault="00D7432A" w:rsidP="00D7432A">
      <w:pPr>
        <w:spacing w:line="276" w:lineRule="auto"/>
        <w:rPr>
          <w:b/>
          <w:sz w:val="20"/>
          <w:szCs w:val="20"/>
        </w:rPr>
      </w:pPr>
    </w:p>
    <w:p w14:paraId="2D41594F" w14:textId="77777777" w:rsidR="00D7432A" w:rsidRPr="00A942D2" w:rsidRDefault="00D7432A" w:rsidP="00D7432A">
      <w:pPr>
        <w:spacing w:line="276" w:lineRule="auto"/>
        <w:rPr>
          <w:b/>
          <w:sz w:val="20"/>
          <w:szCs w:val="20"/>
        </w:rPr>
      </w:pPr>
    </w:p>
    <w:p w14:paraId="3F0C0949" w14:textId="77777777" w:rsidR="00D7432A" w:rsidRPr="00A942D2" w:rsidRDefault="00D7432A" w:rsidP="00D7432A">
      <w:pPr>
        <w:spacing w:line="276" w:lineRule="auto"/>
        <w:rPr>
          <w:b/>
          <w:sz w:val="20"/>
          <w:szCs w:val="20"/>
        </w:rPr>
      </w:pPr>
    </w:p>
    <w:p w14:paraId="4BCD0A57" w14:textId="77777777" w:rsidR="00D7432A" w:rsidRPr="00A942D2" w:rsidRDefault="00D7432A" w:rsidP="00D7432A">
      <w:pPr>
        <w:spacing w:line="276" w:lineRule="auto"/>
        <w:rPr>
          <w:b/>
          <w:sz w:val="20"/>
          <w:szCs w:val="20"/>
        </w:rPr>
      </w:pPr>
    </w:p>
    <w:p w14:paraId="141276C3" w14:textId="7120666F" w:rsidR="00D7432A" w:rsidRPr="00357A7E" w:rsidRDefault="00D7432A" w:rsidP="00D7432A">
      <w:pPr>
        <w:spacing w:line="276" w:lineRule="auto"/>
        <w:rPr>
          <w:sz w:val="20"/>
          <w:szCs w:val="20"/>
        </w:rPr>
      </w:pPr>
      <w:r w:rsidRPr="00A942D2">
        <w:rPr>
          <w:b/>
          <w:sz w:val="20"/>
          <w:szCs w:val="20"/>
        </w:rPr>
        <w:t xml:space="preserve">Figure 2. </w:t>
      </w:r>
      <w:r w:rsidRPr="00A942D2">
        <w:rPr>
          <w:sz w:val="20"/>
          <w:szCs w:val="20"/>
        </w:rPr>
        <w:t xml:space="preserve">a) </w:t>
      </w:r>
      <w:r>
        <w:rPr>
          <w:sz w:val="20"/>
          <w:szCs w:val="20"/>
        </w:rPr>
        <w:t xml:space="preserve">Glycosylation chemistry to </w:t>
      </w:r>
      <w:r w:rsidRPr="00357A7E">
        <w:rPr>
          <w:sz w:val="20"/>
          <w:szCs w:val="20"/>
        </w:rPr>
        <w:t>access β-mannuronates</w:t>
      </w:r>
      <w:r>
        <w:rPr>
          <w:sz w:val="20"/>
          <w:szCs w:val="20"/>
        </w:rPr>
        <w:t xml:space="preserve"> </w:t>
      </w:r>
      <w:r w:rsidRPr="00A942D2">
        <w:rPr>
          <w:sz w:val="20"/>
          <w:szCs w:val="20"/>
        </w:rPr>
        <w:t xml:space="preserve"> b) </w:t>
      </w:r>
      <w:r>
        <w:rPr>
          <w:sz w:val="20"/>
          <w:szCs w:val="20"/>
        </w:rPr>
        <w:t>Building</w:t>
      </w:r>
      <w:r w:rsidRPr="00A942D2">
        <w:rPr>
          <w:sz w:val="20"/>
          <w:szCs w:val="20"/>
        </w:rPr>
        <w:t xml:space="preserve"> blocks </w:t>
      </w:r>
      <w:r>
        <w:rPr>
          <w:sz w:val="20"/>
          <w:szCs w:val="20"/>
        </w:rPr>
        <w:t xml:space="preserve">required </w:t>
      </w:r>
      <w:r w:rsidRPr="00A942D2">
        <w:rPr>
          <w:sz w:val="20"/>
          <w:szCs w:val="20"/>
        </w:rPr>
        <w:t>for assembly of modified alginate</w:t>
      </w:r>
      <w:r>
        <w:rPr>
          <w:sz w:val="20"/>
          <w:szCs w:val="20"/>
        </w:rPr>
        <w:t>s</w:t>
      </w:r>
      <w:r w:rsidRPr="00A942D2">
        <w:rPr>
          <w:sz w:val="20"/>
          <w:szCs w:val="20"/>
        </w:rPr>
        <w:t>.</w:t>
      </w:r>
      <w:r w:rsidR="00803C64">
        <w:rPr>
          <w:sz w:val="20"/>
          <w:szCs w:val="20"/>
        </w:rPr>
        <w:t xml:space="preserve"> R = protecting group e.g. Bn, Lev.</w:t>
      </w:r>
    </w:p>
    <w:p w14:paraId="2362D170" w14:textId="2E4B0F48" w:rsidR="00D7432A" w:rsidRPr="00286458" w:rsidRDefault="00D7432A" w:rsidP="00D7432A">
      <w:pPr>
        <w:spacing w:line="276" w:lineRule="auto"/>
        <w:ind w:firstLine="720"/>
        <w:jc w:val="both"/>
        <w:rPr>
          <w:color w:val="70AD47" w:themeColor="accent6"/>
        </w:rPr>
      </w:pPr>
      <w:r w:rsidRPr="00A942D2">
        <w:rPr>
          <w:color w:val="000000" w:themeColor="text1"/>
        </w:rPr>
        <w:t xml:space="preserve">Inspired by this work we envisaged that incorporating changes to the parent monosaccharide component (through modification of the carboxylate residue) could enable the assembly of modified alginate oligosaccharides using </w:t>
      </w:r>
      <w:r w:rsidR="00323310">
        <w:rPr>
          <w:color w:val="000000" w:themeColor="text1"/>
        </w:rPr>
        <w:t>a glycosylation</w:t>
      </w:r>
      <w:r w:rsidRPr="00A942D2">
        <w:rPr>
          <w:color w:val="000000" w:themeColor="text1"/>
        </w:rPr>
        <w:t xml:space="preserve"> approach</w:t>
      </w:r>
      <w:r w:rsidR="00A34FD3">
        <w:rPr>
          <w:color w:val="000000" w:themeColor="text1"/>
        </w:rPr>
        <w:t xml:space="preserve"> similar to that seen for the native system</w:t>
      </w:r>
      <w:r w:rsidRPr="00A942D2">
        <w:rPr>
          <w:color w:val="000000" w:themeColor="text1"/>
        </w:rPr>
        <w:t>. We chose to investigate a bioisosteric carboxylate replacement (</w:t>
      </w:r>
      <w:r w:rsidRPr="00A942D2">
        <w:rPr>
          <w:i/>
          <w:color w:val="000000" w:themeColor="text1"/>
        </w:rPr>
        <w:t>Figure 2</w:t>
      </w:r>
      <w:r>
        <w:rPr>
          <w:i/>
          <w:color w:val="000000" w:themeColor="text1"/>
        </w:rPr>
        <w:t>b</w:t>
      </w:r>
      <w:r w:rsidRPr="00A942D2">
        <w:rPr>
          <w:color w:val="000000" w:themeColor="text1"/>
        </w:rPr>
        <w:t>), with a view to providing C6-modified alginates with new functional properties; in this case as possible siderophores through the known ion-chelating abilities of a hydroxamic acid.</w:t>
      </w:r>
      <w:r w:rsidRPr="00A942D2">
        <w:rPr>
          <w:color w:val="000000" w:themeColor="text1"/>
          <w:vertAlign w:val="superscript"/>
        </w:rPr>
        <w:t>1</w:t>
      </w:r>
      <w:r>
        <w:rPr>
          <w:color w:val="000000" w:themeColor="text1"/>
          <w:vertAlign w:val="superscript"/>
        </w:rPr>
        <w:t xml:space="preserve">3 </w:t>
      </w:r>
      <w:r w:rsidRPr="00A942D2">
        <w:rPr>
          <w:color w:val="000000" w:themeColor="text1"/>
        </w:rPr>
        <w:t>Hydroxamic acid incorporation at C6 in glycosides has been harnessed to produce biodegradable surfactants with good chelating properties for the removal of contaminant metals in wastewater</w:t>
      </w:r>
      <w:r w:rsidR="00803C64">
        <w:rPr>
          <w:color w:val="000000" w:themeColor="text1"/>
        </w:rPr>
        <w:t>;</w:t>
      </w:r>
      <w:r w:rsidRPr="00A942D2">
        <w:rPr>
          <w:color w:val="000000" w:themeColor="text1"/>
        </w:rPr>
        <w:t xml:space="preserve"> Kovensky and co-workers demonstrated that hydroxamic acid derivatives </w:t>
      </w:r>
      <w:r w:rsidRPr="00A942D2">
        <w:rPr>
          <w:color w:val="000000" w:themeColor="text1"/>
        </w:rPr>
        <w:lastRenderedPageBreak/>
        <w:t xml:space="preserve">exhibited improved iron extraction compared to native </w:t>
      </w:r>
      <w:r w:rsidRPr="00A942D2">
        <w:rPr>
          <w:iCs/>
          <w:color w:val="000000" w:themeColor="text1"/>
        </w:rPr>
        <w:t>C</w:t>
      </w:r>
      <w:r w:rsidRPr="00A942D2">
        <w:rPr>
          <w:color w:val="000000" w:themeColor="text1"/>
        </w:rPr>
        <w:t>6-carboxylic acids.</w:t>
      </w:r>
      <w:r w:rsidRPr="00A942D2">
        <w:rPr>
          <w:color w:val="000000" w:themeColor="text1"/>
          <w:vertAlign w:val="superscript"/>
        </w:rPr>
        <w:t>14</w:t>
      </w:r>
      <w:r w:rsidRPr="00A942D2">
        <w:rPr>
          <w:color w:val="000000" w:themeColor="text1"/>
        </w:rPr>
        <w:t xml:space="preserve"> We report herein our approach to the first examples of hydroxamate modified alginate disaccharide building blocks and discuss the initial data arising from utilising C6-modified mannuronates for glycosylation.</w:t>
      </w:r>
    </w:p>
    <w:p w14:paraId="177DFBA5" w14:textId="77777777" w:rsidR="000C0383" w:rsidRPr="00A942D2" w:rsidRDefault="000C0383" w:rsidP="003E471D">
      <w:pPr>
        <w:spacing w:line="276" w:lineRule="auto"/>
      </w:pPr>
    </w:p>
    <w:p w14:paraId="36818C7D" w14:textId="3A60327F" w:rsidR="00951431" w:rsidRPr="00A942D2" w:rsidRDefault="00951431" w:rsidP="00081B7A">
      <w:pPr>
        <w:spacing w:line="276" w:lineRule="auto"/>
        <w:ind w:firstLine="720"/>
        <w:sectPr w:rsidR="00951431" w:rsidRPr="00A942D2" w:rsidSect="00796BC4">
          <w:type w:val="continuous"/>
          <w:pgSz w:w="11900" w:h="16840"/>
          <w:pgMar w:top="1440" w:right="1440" w:bottom="1440" w:left="1440" w:header="708" w:footer="708" w:gutter="0"/>
          <w:cols w:space="708"/>
          <w:docGrid w:linePitch="360"/>
        </w:sectPr>
      </w:pPr>
    </w:p>
    <w:p w14:paraId="3B51D2B9" w14:textId="7F84CCCD" w:rsidR="001817E4" w:rsidRPr="00A942D2" w:rsidRDefault="00157068" w:rsidP="00081B7A">
      <w:pPr>
        <w:spacing w:line="276" w:lineRule="auto"/>
        <w:rPr>
          <w:b/>
        </w:rPr>
      </w:pPr>
      <w:r w:rsidRPr="00A942D2">
        <w:rPr>
          <w:b/>
        </w:rPr>
        <w:t xml:space="preserve">2. </w:t>
      </w:r>
      <w:r w:rsidR="00E349CE" w:rsidRPr="00A942D2">
        <w:rPr>
          <w:b/>
        </w:rPr>
        <w:t>Results and Discussion</w:t>
      </w:r>
    </w:p>
    <w:p w14:paraId="32C98F90" w14:textId="721BEE14" w:rsidR="00AD3D93" w:rsidRPr="00A942D2" w:rsidRDefault="00AD3D93" w:rsidP="00081B7A">
      <w:pPr>
        <w:tabs>
          <w:tab w:val="left" w:pos="5113"/>
        </w:tabs>
        <w:spacing w:line="276" w:lineRule="auto"/>
        <w:outlineLvl w:val="0"/>
        <w:rPr>
          <w:i/>
          <w:color w:val="000000" w:themeColor="text1"/>
        </w:rPr>
      </w:pPr>
      <w:r w:rsidRPr="00A942D2">
        <w:rPr>
          <w:i/>
          <w:color w:val="000000" w:themeColor="text1"/>
        </w:rPr>
        <w:t>2.1. Synthesis of</w:t>
      </w:r>
      <w:r w:rsidRPr="00A942D2">
        <w:rPr>
          <w:i/>
          <w:color w:val="000000" w:themeColor="text1"/>
          <w:sz w:val="20"/>
          <w:szCs w:val="20"/>
        </w:rPr>
        <w:t xml:space="preserve"> </w:t>
      </w:r>
      <w:r w:rsidRPr="00A942D2">
        <w:rPr>
          <w:i/>
          <w:color w:val="000000" w:themeColor="text1"/>
        </w:rPr>
        <w:t xml:space="preserve">monosaccharide building blocks </w:t>
      </w:r>
    </w:p>
    <w:p w14:paraId="43CCE3BC" w14:textId="6DF8D478" w:rsidR="00FF6BA9" w:rsidRPr="00A942D2" w:rsidRDefault="00781F14" w:rsidP="00081B7A">
      <w:pPr>
        <w:spacing w:line="276" w:lineRule="auto"/>
        <w:ind w:firstLine="720"/>
        <w:jc w:val="both"/>
      </w:pPr>
      <w:r w:rsidRPr="00A942D2">
        <w:t xml:space="preserve">We </w:t>
      </w:r>
      <w:r w:rsidR="00340FA7" w:rsidRPr="00A942D2">
        <w:t>en</w:t>
      </w:r>
      <w:r w:rsidR="009D41E9" w:rsidRPr="00A942D2">
        <w:t>visaged</w:t>
      </w:r>
      <w:r w:rsidR="001817E4" w:rsidRPr="00A942D2">
        <w:t xml:space="preserve"> our synthetic </w:t>
      </w:r>
      <w:r w:rsidR="00FB4616" w:rsidRPr="00A942D2">
        <w:t>methodology</w:t>
      </w:r>
      <w:r w:rsidR="001817E4" w:rsidRPr="00A942D2">
        <w:t xml:space="preserve"> </w:t>
      </w:r>
      <w:r w:rsidR="009D41E9" w:rsidRPr="00A942D2">
        <w:t>to</w:t>
      </w:r>
      <w:r w:rsidR="001817E4" w:rsidRPr="00A942D2">
        <w:t xml:space="preserve"> derive from a common</w:t>
      </w:r>
      <w:r w:rsidR="00340FA7" w:rsidRPr="00A942D2">
        <w:t xml:space="preserve"> </w:t>
      </w:r>
      <w:r w:rsidR="001817E4" w:rsidRPr="00A942D2">
        <w:t>precursor that could</w:t>
      </w:r>
      <w:r w:rsidR="009D41E9" w:rsidRPr="00A942D2">
        <w:t xml:space="preserve"> </w:t>
      </w:r>
      <w:r w:rsidR="001817E4" w:rsidRPr="00A942D2">
        <w:t xml:space="preserve">give access to several </w:t>
      </w:r>
      <w:r w:rsidR="009D41E9" w:rsidRPr="00A942D2">
        <w:t>different</w:t>
      </w:r>
      <w:r w:rsidR="001817E4" w:rsidRPr="00A942D2">
        <w:t xml:space="preserve"> mannuronate building blocks</w:t>
      </w:r>
      <w:r w:rsidR="009D41E9" w:rsidRPr="00A942D2">
        <w:t xml:space="preserve"> (donors and acceptors)</w:t>
      </w:r>
      <w:r w:rsidR="00E16064">
        <w:t>,</w:t>
      </w:r>
      <w:r w:rsidR="00AD3D93" w:rsidRPr="00A942D2">
        <w:t xml:space="preserve"> for </w:t>
      </w:r>
      <w:r w:rsidR="00A81EEF">
        <w:t xml:space="preserve">glycosylation and </w:t>
      </w:r>
      <w:r w:rsidR="00AD3D93" w:rsidRPr="00A942D2">
        <w:t xml:space="preserve">assembly into </w:t>
      </w:r>
      <w:r w:rsidR="00EA4D6A" w:rsidRPr="00A942D2">
        <w:t xml:space="preserve">longer </w:t>
      </w:r>
      <w:r w:rsidR="00EA4D6A" w:rsidRPr="00E16064">
        <w:rPr>
          <w:color w:val="000000" w:themeColor="text1"/>
        </w:rPr>
        <w:t>system</w:t>
      </w:r>
      <w:r w:rsidR="00A81EEF">
        <w:rPr>
          <w:color w:val="000000" w:themeColor="text1"/>
        </w:rPr>
        <w:t>s</w:t>
      </w:r>
      <w:r w:rsidR="00F35A31">
        <w:rPr>
          <w:color w:val="000000" w:themeColor="text1"/>
        </w:rPr>
        <w:t xml:space="preserve">. </w:t>
      </w:r>
      <w:r w:rsidR="00A81EEF">
        <w:rPr>
          <w:color w:val="000000" w:themeColor="text1"/>
        </w:rPr>
        <w:t>We</w:t>
      </w:r>
      <w:r w:rsidR="00F35A31">
        <w:rPr>
          <w:color w:val="000000" w:themeColor="text1"/>
        </w:rPr>
        <w:t xml:space="preserve"> also wished to</w:t>
      </w:r>
      <w:r w:rsidR="00E16064" w:rsidRPr="00E16064">
        <w:rPr>
          <w:color w:val="000000" w:themeColor="text1"/>
        </w:rPr>
        <w:t xml:space="preserve"> incorporat</w:t>
      </w:r>
      <w:r w:rsidR="00F35A31">
        <w:rPr>
          <w:color w:val="000000" w:themeColor="text1"/>
        </w:rPr>
        <w:t>e</w:t>
      </w:r>
      <w:r w:rsidR="00E16064" w:rsidRPr="00E16064">
        <w:rPr>
          <w:color w:val="000000" w:themeColor="text1"/>
        </w:rPr>
        <w:t xml:space="preserve"> capability for immobilisation or conjugation through a reducing-end tether</w:t>
      </w:r>
      <w:r w:rsidR="00A81EEF">
        <w:rPr>
          <w:color w:val="000000" w:themeColor="text1"/>
        </w:rPr>
        <w:t>, as has been employed successfully for many carbohydrate fragment syntheses.</w:t>
      </w:r>
      <w:r w:rsidR="00A81EEF" w:rsidRPr="003E471D">
        <w:rPr>
          <w:color w:val="000000" w:themeColor="text1"/>
          <w:vertAlign w:val="superscript"/>
        </w:rPr>
        <w:t>15-17</w:t>
      </w:r>
      <w:r w:rsidR="001817E4" w:rsidRPr="00E16064">
        <w:rPr>
          <w:color w:val="000000" w:themeColor="text1"/>
        </w:rPr>
        <w:t xml:space="preserve"> </w:t>
      </w:r>
      <w:r w:rsidR="001817E4" w:rsidRPr="00A942D2">
        <w:t>Accordingly</w:t>
      </w:r>
      <w:r w:rsidR="00BA6AF2" w:rsidRPr="00A942D2">
        <w:t>,</w:t>
      </w:r>
      <w:r w:rsidR="001817E4" w:rsidRPr="00A942D2">
        <w:t xml:space="preserve"> we identified carboxylate </w:t>
      </w:r>
      <w:r w:rsidR="00BB306F" w:rsidRPr="00A942D2">
        <w:rPr>
          <w:b/>
        </w:rPr>
        <w:t>3</w:t>
      </w:r>
      <w:r w:rsidR="001817E4" w:rsidRPr="00A942D2">
        <w:t xml:space="preserve">, </w:t>
      </w:r>
      <w:r w:rsidR="00AD3D93" w:rsidRPr="00A942D2">
        <w:t>reported</w:t>
      </w:r>
      <w:r w:rsidR="001817E4" w:rsidRPr="00A942D2">
        <w:t xml:space="preserve"> by Cod</w:t>
      </w:r>
      <w:r w:rsidR="00BA6AF2" w:rsidRPr="00A942D2">
        <w:t>è</w:t>
      </w:r>
      <w:r w:rsidR="001817E4" w:rsidRPr="00A942D2">
        <w:t xml:space="preserve">e for </w:t>
      </w:r>
      <w:r w:rsidR="00AD3D93" w:rsidRPr="00A942D2">
        <w:t>automated</w:t>
      </w:r>
      <w:r w:rsidR="001817E4" w:rsidRPr="00A942D2">
        <w:t xml:space="preserve"> alginate oligosaccharide synthesis</w:t>
      </w:r>
      <w:r w:rsidR="00BB306F" w:rsidRPr="00A942D2">
        <w:t>,</w:t>
      </w:r>
      <w:r w:rsidR="00BB306F" w:rsidRPr="00A942D2">
        <w:rPr>
          <w:vertAlign w:val="superscript"/>
        </w:rPr>
        <w:t>1</w:t>
      </w:r>
      <w:r w:rsidR="00F35A31">
        <w:rPr>
          <w:vertAlign w:val="superscript"/>
        </w:rPr>
        <w:t>0</w:t>
      </w:r>
      <w:r w:rsidR="001817E4" w:rsidRPr="00A942D2">
        <w:t xml:space="preserve"> as </w:t>
      </w:r>
      <w:r w:rsidR="00BA6AF2" w:rsidRPr="00A942D2">
        <w:t>our</w:t>
      </w:r>
      <w:r w:rsidR="001817E4" w:rsidRPr="00A942D2">
        <w:t xml:space="preserve"> starting point</w:t>
      </w:r>
      <w:r w:rsidR="00BA6AF2" w:rsidRPr="00A942D2">
        <w:t>.</w:t>
      </w:r>
      <w:r w:rsidR="009D41E9" w:rsidRPr="00A942D2">
        <w:t xml:space="preserve"> Thioglycoside</w:t>
      </w:r>
      <w:r w:rsidR="00AD3D93" w:rsidRPr="00A942D2">
        <w:t xml:space="preserve"> </w:t>
      </w:r>
      <w:r w:rsidR="00BB306F" w:rsidRPr="00A942D2">
        <w:t>hydroxamate</w:t>
      </w:r>
      <w:r w:rsidR="00AD3D93" w:rsidRPr="00A942D2">
        <w:t xml:space="preserve"> donor</w:t>
      </w:r>
      <w:r w:rsidR="002D6499" w:rsidRPr="00A942D2">
        <w:t xml:space="preserve">s </w:t>
      </w:r>
      <w:r w:rsidR="002D6499" w:rsidRPr="00A942D2">
        <w:rPr>
          <w:b/>
          <w:bCs/>
        </w:rPr>
        <w:t>5</w:t>
      </w:r>
      <w:r w:rsidR="002D6499" w:rsidRPr="00A942D2">
        <w:t xml:space="preserve"> and </w:t>
      </w:r>
      <w:r w:rsidR="002D6499" w:rsidRPr="00A942D2">
        <w:rPr>
          <w:b/>
          <w:bCs/>
        </w:rPr>
        <w:t>6</w:t>
      </w:r>
      <w:r w:rsidR="009D41E9" w:rsidRPr="00A942D2">
        <w:t xml:space="preserve"> w</w:t>
      </w:r>
      <w:r w:rsidR="002D6499" w:rsidRPr="00A942D2">
        <w:t>ere</w:t>
      </w:r>
      <w:r w:rsidR="009D41E9" w:rsidRPr="00A942D2">
        <w:t xml:space="preserve"> prepared</w:t>
      </w:r>
      <w:r w:rsidR="00D75DB2" w:rsidRPr="00A942D2">
        <w:t xml:space="preserve"> </w:t>
      </w:r>
      <w:r w:rsidR="009D41E9" w:rsidRPr="00A942D2">
        <w:t xml:space="preserve">on multi-gram scale from </w:t>
      </w:r>
      <w:r w:rsidR="005C2D36" w:rsidRPr="00A942D2">
        <w:rPr>
          <w:b/>
          <w:bCs/>
        </w:rPr>
        <w:t>3</w:t>
      </w:r>
      <w:r w:rsidR="009D41E9" w:rsidRPr="00A942D2">
        <w:t xml:space="preserve"> (</w:t>
      </w:r>
      <w:r w:rsidR="00AD3D93" w:rsidRPr="00A942D2">
        <w:rPr>
          <w:i/>
        </w:rPr>
        <w:t>Scheme 1</w:t>
      </w:r>
      <w:r w:rsidR="005C2D36" w:rsidRPr="00A942D2">
        <w:t>)</w:t>
      </w:r>
      <w:r w:rsidR="00AD3D93" w:rsidRPr="00A942D2">
        <w:t>.</w:t>
      </w:r>
      <w:r w:rsidR="009D41E9" w:rsidRPr="00A942D2">
        <w:t xml:space="preserve"> </w:t>
      </w:r>
      <w:r w:rsidR="00C95426" w:rsidRPr="00A942D2">
        <w:rPr>
          <w:color w:val="000000" w:themeColor="text1"/>
        </w:rPr>
        <w:t xml:space="preserve">To </w:t>
      </w:r>
      <w:r w:rsidR="00AB7ECC" w:rsidRPr="00A942D2">
        <w:rPr>
          <w:color w:val="000000" w:themeColor="text1"/>
        </w:rPr>
        <w:t xml:space="preserve">install the </w:t>
      </w:r>
      <w:r w:rsidR="00C95426" w:rsidRPr="00A942D2">
        <w:rPr>
          <w:color w:val="000000" w:themeColor="text1"/>
        </w:rPr>
        <w:t>C6-hydroxam</w:t>
      </w:r>
      <w:r w:rsidR="00810127" w:rsidRPr="00A942D2">
        <w:rPr>
          <w:color w:val="000000" w:themeColor="text1"/>
        </w:rPr>
        <w:t xml:space="preserve">ate </w:t>
      </w:r>
      <w:r w:rsidR="00AB7ECC" w:rsidRPr="00A942D2">
        <w:rPr>
          <w:color w:val="000000" w:themeColor="text1"/>
        </w:rPr>
        <w:t>group</w:t>
      </w:r>
      <w:r w:rsidR="00810127" w:rsidRPr="00A942D2">
        <w:rPr>
          <w:color w:val="000000" w:themeColor="text1"/>
        </w:rPr>
        <w:t xml:space="preserve"> w</w:t>
      </w:r>
      <w:r w:rsidR="009D41E9" w:rsidRPr="00A942D2">
        <w:rPr>
          <w:color w:val="000000" w:themeColor="text1"/>
        </w:rPr>
        <w:t xml:space="preserve">e investigated coupling of carboxylate </w:t>
      </w:r>
      <w:r w:rsidR="00BB306F" w:rsidRPr="00A942D2">
        <w:rPr>
          <w:b/>
          <w:color w:val="000000" w:themeColor="text1"/>
        </w:rPr>
        <w:t>3</w:t>
      </w:r>
      <w:r w:rsidR="009D41E9" w:rsidRPr="00A942D2">
        <w:rPr>
          <w:color w:val="000000" w:themeColor="text1"/>
        </w:rPr>
        <w:t xml:space="preserve"> with </w:t>
      </w:r>
      <w:r w:rsidR="009D41E9" w:rsidRPr="00A942D2">
        <w:rPr>
          <w:i/>
          <w:color w:val="000000" w:themeColor="text1"/>
        </w:rPr>
        <w:t>O</w:t>
      </w:r>
      <w:r w:rsidR="009D41E9" w:rsidRPr="00A942D2">
        <w:rPr>
          <w:color w:val="000000" w:themeColor="text1"/>
        </w:rPr>
        <w:t xml:space="preserve">-benzyl hydroxylamine using PyBOP as the activating reagent. This </w:t>
      </w:r>
      <w:r w:rsidR="00AB7ECC" w:rsidRPr="00A942D2">
        <w:rPr>
          <w:color w:val="000000" w:themeColor="text1"/>
        </w:rPr>
        <w:t xml:space="preserve">reaction </w:t>
      </w:r>
      <w:r w:rsidR="009D41E9" w:rsidRPr="00A942D2">
        <w:rPr>
          <w:color w:val="000000" w:themeColor="text1"/>
        </w:rPr>
        <w:t xml:space="preserve">proceeded smoothly </w:t>
      </w:r>
      <w:r w:rsidR="00AB7ECC" w:rsidRPr="00A942D2">
        <w:rPr>
          <w:color w:val="000000" w:themeColor="text1"/>
        </w:rPr>
        <w:t xml:space="preserve">and </w:t>
      </w:r>
      <w:r w:rsidR="009D41E9" w:rsidRPr="00A942D2">
        <w:rPr>
          <w:color w:val="000000" w:themeColor="text1"/>
        </w:rPr>
        <w:t>in good yield (81%)</w:t>
      </w:r>
      <w:r w:rsidR="00192016" w:rsidRPr="00A942D2">
        <w:rPr>
          <w:color w:val="000000" w:themeColor="text1"/>
        </w:rPr>
        <w:t xml:space="preserve"> and was</w:t>
      </w:r>
      <w:r w:rsidR="009D41E9" w:rsidRPr="00A942D2">
        <w:rPr>
          <w:color w:val="000000" w:themeColor="text1"/>
        </w:rPr>
        <w:t xml:space="preserve"> followed by benzyl protection of the hydroxamate nitrogen</w:t>
      </w:r>
      <w:r w:rsidR="00C95426" w:rsidRPr="00A942D2">
        <w:rPr>
          <w:color w:val="000000" w:themeColor="text1"/>
        </w:rPr>
        <w:t>.</w:t>
      </w:r>
      <w:r w:rsidR="00810127" w:rsidRPr="00A942D2">
        <w:rPr>
          <w:color w:val="000000" w:themeColor="text1"/>
        </w:rPr>
        <w:t xml:space="preserve"> We </w:t>
      </w:r>
      <w:r w:rsidR="008F4AEE" w:rsidRPr="00A942D2">
        <w:rPr>
          <w:color w:val="000000" w:themeColor="text1"/>
        </w:rPr>
        <w:t>evaluated</w:t>
      </w:r>
      <w:r w:rsidR="00810127" w:rsidRPr="00A942D2">
        <w:rPr>
          <w:color w:val="000000" w:themeColor="text1"/>
        </w:rPr>
        <w:t xml:space="preserve"> coupling </w:t>
      </w:r>
      <w:r w:rsidR="00AB7ECC" w:rsidRPr="00A942D2">
        <w:rPr>
          <w:color w:val="000000" w:themeColor="text1"/>
        </w:rPr>
        <w:t xml:space="preserve">of </w:t>
      </w:r>
      <w:r w:rsidR="00BB306F" w:rsidRPr="00A942D2">
        <w:rPr>
          <w:b/>
          <w:color w:val="000000" w:themeColor="text1"/>
        </w:rPr>
        <w:t>3</w:t>
      </w:r>
      <w:r w:rsidR="00AB7ECC" w:rsidRPr="00A942D2">
        <w:rPr>
          <w:color w:val="000000" w:themeColor="text1"/>
        </w:rPr>
        <w:t xml:space="preserve"> directly </w:t>
      </w:r>
      <w:r w:rsidR="00810127" w:rsidRPr="00A942D2">
        <w:rPr>
          <w:color w:val="000000" w:themeColor="text1"/>
        </w:rPr>
        <w:t xml:space="preserve">with </w:t>
      </w:r>
      <w:r w:rsidRPr="00A942D2">
        <w:rPr>
          <w:i/>
          <w:color w:val="000000" w:themeColor="text1"/>
        </w:rPr>
        <w:t>N</w:t>
      </w:r>
      <w:r w:rsidRPr="00A942D2">
        <w:rPr>
          <w:color w:val="000000" w:themeColor="text1"/>
        </w:rPr>
        <w:t>,</w:t>
      </w:r>
      <w:r w:rsidRPr="00A942D2">
        <w:rPr>
          <w:i/>
          <w:color w:val="000000" w:themeColor="text1"/>
        </w:rPr>
        <w:t>O</w:t>
      </w:r>
      <w:r w:rsidRPr="00A942D2">
        <w:rPr>
          <w:color w:val="000000" w:themeColor="text1"/>
        </w:rPr>
        <w:t xml:space="preserve">-dibenzyl hydroxylamine </w:t>
      </w:r>
      <w:r w:rsidR="00AB7ECC" w:rsidRPr="00A942D2">
        <w:rPr>
          <w:color w:val="000000" w:themeColor="text1"/>
        </w:rPr>
        <w:t xml:space="preserve">to avoid </w:t>
      </w:r>
      <w:r w:rsidR="00D75DB2" w:rsidRPr="00A942D2">
        <w:rPr>
          <w:color w:val="000000" w:themeColor="text1"/>
        </w:rPr>
        <w:t>this</w:t>
      </w:r>
      <w:r w:rsidR="00AB7ECC" w:rsidRPr="00A942D2">
        <w:rPr>
          <w:color w:val="000000" w:themeColor="text1"/>
        </w:rPr>
        <w:t xml:space="preserve"> subsequent protection step, </w:t>
      </w:r>
      <w:r w:rsidR="00810127" w:rsidRPr="00A942D2">
        <w:rPr>
          <w:color w:val="000000" w:themeColor="text1"/>
        </w:rPr>
        <w:t xml:space="preserve">but </w:t>
      </w:r>
      <w:r w:rsidR="00FF6BA9" w:rsidRPr="00A942D2">
        <w:rPr>
          <w:color w:val="000000" w:themeColor="text1"/>
        </w:rPr>
        <w:t>this</w:t>
      </w:r>
      <w:r w:rsidR="00AB7ECC" w:rsidRPr="00A942D2">
        <w:rPr>
          <w:color w:val="000000" w:themeColor="text1"/>
        </w:rPr>
        <w:t xml:space="preserve"> </w:t>
      </w:r>
      <w:r w:rsidR="00D75DB2" w:rsidRPr="00A942D2">
        <w:rPr>
          <w:color w:val="000000" w:themeColor="text1"/>
        </w:rPr>
        <w:t xml:space="preserve">reagent, </w:t>
      </w:r>
      <w:r w:rsidR="00FF6BA9" w:rsidRPr="00A942D2">
        <w:rPr>
          <w:color w:val="000000" w:themeColor="text1"/>
        </w:rPr>
        <w:t xml:space="preserve">more basic than </w:t>
      </w:r>
      <w:r w:rsidR="00FF6BA9" w:rsidRPr="00A942D2">
        <w:rPr>
          <w:i/>
          <w:color w:val="000000" w:themeColor="text1"/>
        </w:rPr>
        <w:t>O</w:t>
      </w:r>
      <w:r w:rsidR="00FF6BA9" w:rsidRPr="00A942D2">
        <w:rPr>
          <w:color w:val="000000" w:themeColor="text1"/>
        </w:rPr>
        <w:t>-benzyl hydroxylamine</w:t>
      </w:r>
      <w:r w:rsidR="00D75DB2" w:rsidRPr="00A942D2">
        <w:rPr>
          <w:color w:val="000000" w:themeColor="text1"/>
        </w:rPr>
        <w:t>,</w:t>
      </w:r>
      <w:r w:rsidR="00AB7ECC" w:rsidRPr="00A942D2">
        <w:rPr>
          <w:color w:val="000000" w:themeColor="text1"/>
        </w:rPr>
        <w:t xml:space="preserve"> </w:t>
      </w:r>
      <w:r w:rsidR="00FF6BA9" w:rsidRPr="00A942D2">
        <w:rPr>
          <w:color w:val="000000" w:themeColor="text1"/>
        </w:rPr>
        <w:t>triggered a competing C</w:t>
      </w:r>
      <w:r w:rsidR="00810127" w:rsidRPr="00A942D2">
        <w:rPr>
          <w:color w:val="000000" w:themeColor="text1"/>
        </w:rPr>
        <w:t>4</w:t>
      </w:r>
      <w:r w:rsidR="00FF6BA9" w:rsidRPr="00A942D2">
        <w:rPr>
          <w:color w:val="000000" w:themeColor="text1"/>
        </w:rPr>
        <w:t xml:space="preserve">-C5 </w:t>
      </w:r>
      <w:r w:rsidR="00810127" w:rsidRPr="00A942D2">
        <w:rPr>
          <w:color w:val="000000" w:themeColor="text1"/>
        </w:rPr>
        <w:t>elimination</w:t>
      </w:r>
      <w:r w:rsidR="00FF6BA9" w:rsidRPr="00A942D2">
        <w:rPr>
          <w:color w:val="000000" w:themeColor="text1"/>
        </w:rPr>
        <w:t xml:space="preserve"> and </w:t>
      </w:r>
      <w:r w:rsidR="00951431" w:rsidRPr="00A942D2">
        <w:rPr>
          <w:color w:val="000000" w:themeColor="text1"/>
        </w:rPr>
        <w:t>so was</w:t>
      </w:r>
      <w:r w:rsidRPr="00A942D2">
        <w:rPr>
          <w:color w:val="000000" w:themeColor="text1"/>
        </w:rPr>
        <w:t xml:space="preserve"> </w:t>
      </w:r>
      <w:r w:rsidR="00FF6BA9" w:rsidRPr="00A942D2">
        <w:rPr>
          <w:color w:val="000000" w:themeColor="text1"/>
        </w:rPr>
        <w:t>abandoned</w:t>
      </w:r>
      <w:r w:rsidR="00810127" w:rsidRPr="00A942D2">
        <w:rPr>
          <w:color w:val="000000" w:themeColor="text1"/>
        </w:rPr>
        <w:t>.</w:t>
      </w:r>
      <w:r w:rsidR="00C95426" w:rsidRPr="00A942D2">
        <w:rPr>
          <w:color w:val="000000" w:themeColor="text1"/>
        </w:rPr>
        <w:t xml:space="preserve"> </w:t>
      </w:r>
      <w:r w:rsidR="0032176C" w:rsidRPr="00A942D2">
        <w:rPr>
          <w:color w:val="000000" w:themeColor="text1"/>
        </w:rPr>
        <w:t xml:space="preserve">Similarly, use of </w:t>
      </w:r>
      <w:r w:rsidR="00BB306F" w:rsidRPr="00A942D2">
        <w:rPr>
          <w:color w:val="000000" w:themeColor="text1"/>
        </w:rPr>
        <w:t xml:space="preserve">an </w:t>
      </w:r>
      <w:r w:rsidR="0032176C" w:rsidRPr="00A942D2">
        <w:rPr>
          <w:color w:val="000000" w:themeColor="text1"/>
        </w:rPr>
        <w:t>acetyl</w:t>
      </w:r>
      <w:r w:rsidR="00BB306F" w:rsidRPr="00A942D2">
        <w:rPr>
          <w:color w:val="000000" w:themeColor="text1"/>
        </w:rPr>
        <w:t xml:space="preserve"> group</w:t>
      </w:r>
      <w:r w:rsidR="0032176C" w:rsidRPr="00A942D2">
        <w:rPr>
          <w:color w:val="000000" w:themeColor="text1"/>
        </w:rPr>
        <w:t xml:space="preserve"> to protect the hydroxamate nitrogen proved problematic</w:t>
      </w:r>
      <w:r w:rsidR="00D75DB2" w:rsidRPr="00A942D2">
        <w:rPr>
          <w:color w:val="000000" w:themeColor="text1"/>
        </w:rPr>
        <w:t xml:space="preserve">, being </w:t>
      </w:r>
      <w:r w:rsidR="0032176C" w:rsidRPr="00A942D2">
        <w:rPr>
          <w:color w:val="000000" w:themeColor="text1"/>
        </w:rPr>
        <w:t xml:space="preserve">readily cleaved under the reaction conditions needed </w:t>
      </w:r>
      <w:r w:rsidR="00BB306F" w:rsidRPr="00A942D2">
        <w:rPr>
          <w:color w:val="000000" w:themeColor="text1"/>
        </w:rPr>
        <w:t xml:space="preserve">for </w:t>
      </w:r>
      <w:r w:rsidR="00A82EDE" w:rsidRPr="00A942D2">
        <w:rPr>
          <w:color w:val="000000" w:themeColor="text1"/>
        </w:rPr>
        <w:t>thioglycoside</w:t>
      </w:r>
      <w:r w:rsidR="00BB306F" w:rsidRPr="00A942D2">
        <w:rPr>
          <w:color w:val="000000" w:themeColor="text1"/>
        </w:rPr>
        <w:t xml:space="preserve"> donor activation</w:t>
      </w:r>
      <w:r w:rsidR="00B35A21" w:rsidRPr="00A942D2">
        <w:rPr>
          <w:color w:val="000000" w:themeColor="text1"/>
        </w:rPr>
        <w:t xml:space="preserve"> to access </w:t>
      </w:r>
      <w:r w:rsidR="00B35A21" w:rsidRPr="00A942D2">
        <w:rPr>
          <w:b/>
          <w:bCs/>
          <w:color w:val="000000" w:themeColor="text1"/>
        </w:rPr>
        <w:t>7</w:t>
      </w:r>
      <w:r w:rsidR="00B35A21" w:rsidRPr="00A942D2">
        <w:rPr>
          <w:color w:val="000000" w:themeColor="text1"/>
        </w:rPr>
        <w:t xml:space="preserve"> or </w:t>
      </w:r>
      <w:r w:rsidR="00B35A21" w:rsidRPr="00A942D2">
        <w:rPr>
          <w:b/>
          <w:bCs/>
          <w:color w:val="000000" w:themeColor="text1"/>
        </w:rPr>
        <w:t>8</w:t>
      </w:r>
      <w:r w:rsidR="0032176C" w:rsidRPr="00A942D2">
        <w:rPr>
          <w:color w:val="000000" w:themeColor="text1"/>
        </w:rPr>
        <w:t xml:space="preserve">. </w:t>
      </w:r>
      <w:r w:rsidR="00FF6BA9" w:rsidRPr="00A942D2">
        <w:rPr>
          <w:color w:val="000000" w:themeColor="text1"/>
        </w:rPr>
        <w:t xml:space="preserve">Following successful coupling and </w:t>
      </w:r>
      <w:r w:rsidR="00FF6BA9" w:rsidRPr="00A942D2">
        <w:rPr>
          <w:i/>
          <w:color w:val="000000" w:themeColor="text1"/>
        </w:rPr>
        <w:t>N</w:t>
      </w:r>
      <w:r w:rsidR="00FF6BA9" w:rsidRPr="00A942D2">
        <w:rPr>
          <w:color w:val="000000" w:themeColor="text1"/>
        </w:rPr>
        <w:t xml:space="preserve">-Bn protection, </w:t>
      </w:r>
      <w:r w:rsidR="009D41E9" w:rsidRPr="00A942D2">
        <w:rPr>
          <w:i/>
          <w:color w:val="000000" w:themeColor="text1"/>
        </w:rPr>
        <w:t>O</w:t>
      </w:r>
      <w:r w:rsidR="009D41E9" w:rsidRPr="00A942D2">
        <w:rPr>
          <w:color w:val="000000" w:themeColor="text1"/>
        </w:rPr>
        <w:t xml:space="preserve">-4 </w:t>
      </w:r>
      <w:r w:rsidR="00C95426" w:rsidRPr="00A942D2">
        <w:rPr>
          <w:color w:val="000000" w:themeColor="text1"/>
        </w:rPr>
        <w:t xml:space="preserve">was protected </w:t>
      </w:r>
      <w:r w:rsidR="00FF6BA9" w:rsidRPr="00A942D2">
        <w:rPr>
          <w:color w:val="000000" w:themeColor="text1"/>
        </w:rPr>
        <w:t xml:space="preserve">as </w:t>
      </w:r>
      <w:r w:rsidR="009D41E9" w:rsidRPr="00A942D2">
        <w:rPr>
          <w:color w:val="000000" w:themeColor="text1"/>
        </w:rPr>
        <w:t xml:space="preserve">either </w:t>
      </w:r>
      <w:r w:rsidRPr="00A942D2">
        <w:rPr>
          <w:color w:val="000000" w:themeColor="text1"/>
        </w:rPr>
        <w:t>a</w:t>
      </w:r>
      <w:r w:rsidR="00FF6BA9" w:rsidRPr="00A942D2">
        <w:rPr>
          <w:color w:val="000000" w:themeColor="text1"/>
        </w:rPr>
        <w:t xml:space="preserve"> </w:t>
      </w:r>
      <w:r w:rsidR="009D41E9" w:rsidRPr="00A942D2">
        <w:rPr>
          <w:color w:val="000000" w:themeColor="text1"/>
        </w:rPr>
        <w:t xml:space="preserve">levulinoyl or acetyl ester to deliver thioglycoside donors </w:t>
      </w:r>
      <w:r w:rsidR="00BB306F" w:rsidRPr="00A942D2">
        <w:rPr>
          <w:b/>
          <w:color w:val="000000" w:themeColor="text1"/>
        </w:rPr>
        <w:t>5</w:t>
      </w:r>
      <w:r w:rsidR="009D41E9" w:rsidRPr="00A942D2">
        <w:rPr>
          <w:color w:val="000000" w:themeColor="text1"/>
        </w:rPr>
        <w:t xml:space="preserve"> and </w:t>
      </w:r>
      <w:r w:rsidR="00BB306F" w:rsidRPr="00A942D2">
        <w:rPr>
          <w:b/>
          <w:color w:val="000000" w:themeColor="text1"/>
        </w:rPr>
        <w:t>6</w:t>
      </w:r>
      <w:r w:rsidR="009D41E9" w:rsidRPr="00A942D2">
        <w:rPr>
          <w:color w:val="000000" w:themeColor="text1"/>
        </w:rPr>
        <w:t xml:space="preserve"> (</w:t>
      </w:r>
      <w:r w:rsidR="009D41E9" w:rsidRPr="00A942D2">
        <w:rPr>
          <w:i/>
          <w:color w:val="000000" w:themeColor="text1"/>
        </w:rPr>
        <w:t xml:space="preserve">Scheme </w:t>
      </w:r>
      <w:r w:rsidR="00FF6BA9" w:rsidRPr="00A942D2">
        <w:rPr>
          <w:i/>
          <w:color w:val="000000" w:themeColor="text1"/>
        </w:rPr>
        <w:t>1</w:t>
      </w:r>
      <w:r w:rsidR="009D41E9" w:rsidRPr="00A942D2">
        <w:rPr>
          <w:color w:val="000000" w:themeColor="text1"/>
        </w:rPr>
        <w:t xml:space="preserve">). </w:t>
      </w:r>
    </w:p>
    <w:p w14:paraId="1AFE6E62" w14:textId="58708B32" w:rsidR="00A82068" w:rsidRDefault="00FF6BA9" w:rsidP="00081B7A">
      <w:pPr>
        <w:spacing w:line="276" w:lineRule="auto"/>
        <w:ind w:firstLine="720"/>
        <w:jc w:val="both"/>
        <w:rPr>
          <w:color w:val="000000" w:themeColor="text1"/>
        </w:rPr>
      </w:pPr>
      <w:r w:rsidRPr="00A942D2">
        <w:rPr>
          <w:color w:val="000000" w:themeColor="text1"/>
        </w:rPr>
        <w:t xml:space="preserve">Both </w:t>
      </w:r>
      <w:r w:rsidR="00054637" w:rsidRPr="00A942D2">
        <w:rPr>
          <w:b/>
          <w:color w:val="000000" w:themeColor="text1"/>
        </w:rPr>
        <w:t>5</w:t>
      </w:r>
      <w:r w:rsidRPr="00A942D2">
        <w:rPr>
          <w:color w:val="000000" w:themeColor="text1"/>
        </w:rPr>
        <w:t xml:space="preserve"> and </w:t>
      </w:r>
      <w:r w:rsidR="00054637" w:rsidRPr="00A942D2">
        <w:rPr>
          <w:b/>
          <w:color w:val="000000" w:themeColor="text1"/>
        </w:rPr>
        <w:t>6</w:t>
      </w:r>
      <w:r w:rsidR="00C95426" w:rsidRPr="00A942D2">
        <w:rPr>
          <w:b/>
          <w:color w:val="000000" w:themeColor="text1"/>
        </w:rPr>
        <w:t xml:space="preserve"> </w:t>
      </w:r>
      <w:r w:rsidRPr="00A942D2">
        <w:rPr>
          <w:color w:val="000000" w:themeColor="text1"/>
        </w:rPr>
        <w:t xml:space="preserve">were </w:t>
      </w:r>
      <w:r w:rsidR="00054637" w:rsidRPr="00A942D2">
        <w:rPr>
          <w:color w:val="000000" w:themeColor="text1"/>
        </w:rPr>
        <w:t xml:space="preserve">additionally </w:t>
      </w:r>
      <w:r w:rsidR="009D41E9" w:rsidRPr="00A942D2">
        <w:rPr>
          <w:color w:val="000000" w:themeColor="text1"/>
        </w:rPr>
        <w:t xml:space="preserve">manipulated into a reducing end </w:t>
      </w:r>
      <w:r w:rsidR="00C95426" w:rsidRPr="00A942D2">
        <w:rPr>
          <w:color w:val="000000" w:themeColor="text1"/>
        </w:rPr>
        <w:t>acceptor, to allow iteration</w:t>
      </w:r>
      <w:r w:rsidR="006A74EE" w:rsidRPr="00A942D2">
        <w:rPr>
          <w:color w:val="000000" w:themeColor="text1"/>
        </w:rPr>
        <w:t xml:space="preserve"> with appropriate donors</w:t>
      </w:r>
      <w:r w:rsidR="00C95426" w:rsidRPr="00A942D2">
        <w:rPr>
          <w:color w:val="000000" w:themeColor="text1"/>
        </w:rPr>
        <w:t>. Thioglycoside</w:t>
      </w:r>
      <w:r w:rsidR="00F1353B" w:rsidRPr="00A942D2">
        <w:rPr>
          <w:color w:val="000000" w:themeColor="text1"/>
        </w:rPr>
        <w:t xml:space="preserve"> </w:t>
      </w:r>
      <w:r w:rsidR="00C95426" w:rsidRPr="00A942D2">
        <w:rPr>
          <w:color w:val="000000" w:themeColor="text1"/>
        </w:rPr>
        <w:t xml:space="preserve">activation using </w:t>
      </w:r>
      <w:r w:rsidR="00C95426" w:rsidRPr="00A942D2">
        <w:rPr>
          <w:color w:val="000000" w:themeColor="text1"/>
          <w:lang w:val="en-US"/>
        </w:rPr>
        <w:t>Ph</w:t>
      </w:r>
      <w:r w:rsidR="00C95426" w:rsidRPr="00A942D2">
        <w:rPr>
          <w:color w:val="000000" w:themeColor="text1"/>
          <w:vertAlign w:val="subscript"/>
          <w:lang w:val="en-US"/>
        </w:rPr>
        <w:t>2</w:t>
      </w:r>
      <w:r w:rsidR="00C95426" w:rsidRPr="00A942D2">
        <w:rPr>
          <w:color w:val="000000" w:themeColor="text1"/>
          <w:lang w:val="en-US"/>
        </w:rPr>
        <w:t>SO-Tf</w:t>
      </w:r>
      <w:r w:rsidR="00C95426" w:rsidRPr="00A942D2">
        <w:rPr>
          <w:color w:val="000000" w:themeColor="text1"/>
          <w:vertAlign w:val="subscript"/>
          <w:lang w:val="en-US"/>
        </w:rPr>
        <w:t>2</w:t>
      </w:r>
      <w:r w:rsidR="00C95426" w:rsidRPr="00A942D2">
        <w:rPr>
          <w:color w:val="000000" w:themeColor="text1"/>
          <w:lang w:val="en-US"/>
        </w:rPr>
        <w:t>O</w:t>
      </w:r>
      <w:r w:rsidR="00C95426" w:rsidRPr="00A942D2">
        <w:rPr>
          <w:color w:val="000000" w:themeColor="text1"/>
        </w:rPr>
        <w:t xml:space="preserve"> allowed glycosylation </w:t>
      </w:r>
      <w:r w:rsidR="002772C6" w:rsidRPr="00A942D2">
        <w:rPr>
          <w:color w:val="000000" w:themeColor="text1"/>
        </w:rPr>
        <w:t>with</w:t>
      </w:r>
      <w:r w:rsidR="00C95426" w:rsidRPr="00A942D2">
        <w:rPr>
          <w:color w:val="000000" w:themeColor="text1"/>
        </w:rPr>
        <w:t xml:space="preserve"> 3-bromopropanol, install</w:t>
      </w:r>
      <w:r w:rsidR="00054637" w:rsidRPr="00A942D2">
        <w:rPr>
          <w:color w:val="000000" w:themeColor="text1"/>
        </w:rPr>
        <w:t>ing</w:t>
      </w:r>
      <w:r w:rsidR="00C95426" w:rsidRPr="00A942D2">
        <w:rPr>
          <w:color w:val="000000" w:themeColor="text1"/>
        </w:rPr>
        <w:t xml:space="preserve"> the precursor to a reducing-end, </w:t>
      </w:r>
      <w:r w:rsidR="00192016" w:rsidRPr="00A942D2">
        <w:rPr>
          <w:color w:val="000000" w:themeColor="text1"/>
        </w:rPr>
        <w:t>conjugable</w:t>
      </w:r>
      <w:r w:rsidR="00C95426" w:rsidRPr="00A942D2">
        <w:rPr>
          <w:color w:val="000000" w:themeColor="text1"/>
        </w:rPr>
        <w:t xml:space="preserve"> linker</w:t>
      </w:r>
      <w:r w:rsidR="00054637" w:rsidRPr="00A942D2">
        <w:rPr>
          <w:color w:val="000000" w:themeColor="text1"/>
        </w:rPr>
        <w:t xml:space="preserve"> within </w:t>
      </w:r>
      <w:r w:rsidR="00054637" w:rsidRPr="00A942D2">
        <w:rPr>
          <w:b/>
          <w:bCs/>
          <w:color w:val="000000" w:themeColor="text1"/>
        </w:rPr>
        <w:t>7</w:t>
      </w:r>
      <w:r w:rsidR="00054637" w:rsidRPr="00A942D2">
        <w:rPr>
          <w:color w:val="000000" w:themeColor="text1"/>
        </w:rPr>
        <w:t xml:space="preserve"> and </w:t>
      </w:r>
      <w:r w:rsidR="00054637" w:rsidRPr="00A942D2">
        <w:rPr>
          <w:b/>
          <w:bCs/>
          <w:color w:val="000000" w:themeColor="text1"/>
        </w:rPr>
        <w:t>8</w:t>
      </w:r>
      <w:r w:rsidR="00C95426" w:rsidRPr="00A942D2">
        <w:rPr>
          <w:color w:val="000000" w:themeColor="text1"/>
        </w:rPr>
        <w:t>.</w:t>
      </w:r>
      <w:r w:rsidR="00F1353B" w:rsidRPr="00A942D2">
        <w:rPr>
          <w:color w:val="000000" w:themeColor="text1"/>
        </w:rPr>
        <w:t xml:space="preserve"> </w:t>
      </w:r>
      <w:r w:rsidR="00054637" w:rsidRPr="00A942D2">
        <w:rPr>
          <w:color w:val="000000" w:themeColor="text1"/>
        </w:rPr>
        <w:t>Initial</w:t>
      </w:r>
      <w:r w:rsidR="003B45B2" w:rsidRPr="00A942D2">
        <w:rPr>
          <w:color w:val="000000" w:themeColor="text1"/>
        </w:rPr>
        <w:t xml:space="preserve"> a</w:t>
      </w:r>
      <w:r w:rsidR="00F1353B" w:rsidRPr="00A942D2">
        <w:rPr>
          <w:color w:val="000000" w:themeColor="text1"/>
        </w:rPr>
        <w:t xml:space="preserve">ttempts using NIS or NBS to activate </w:t>
      </w:r>
      <w:r w:rsidR="00054637" w:rsidRPr="00A942D2">
        <w:rPr>
          <w:b/>
          <w:color w:val="000000" w:themeColor="text1"/>
        </w:rPr>
        <w:t>5</w:t>
      </w:r>
      <w:r w:rsidR="00A4763F" w:rsidRPr="00A942D2">
        <w:rPr>
          <w:b/>
          <w:color w:val="000000" w:themeColor="text1"/>
        </w:rPr>
        <w:t xml:space="preserve"> </w:t>
      </w:r>
      <w:r w:rsidR="00A4763F" w:rsidRPr="00A942D2">
        <w:rPr>
          <w:color w:val="000000" w:themeColor="text1"/>
        </w:rPr>
        <w:t>or</w:t>
      </w:r>
      <w:r w:rsidR="00A4763F" w:rsidRPr="00A942D2">
        <w:rPr>
          <w:b/>
          <w:color w:val="000000" w:themeColor="text1"/>
        </w:rPr>
        <w:t xml:space="preserve"> </w:t>
      </w:r>
      <w:r w:rsidR="00054637" w:rsidRPr="00A942D2">
        <w:rPr>
          <w:b/>
          <w:color w:val="000000" w:themeColor="text1"/>
        </w:rPr>
        <w:t>6</w:t>
      </w:r>
      <w:r w:rsidR="00F1353B" w:rsidRPr="00A942D2">
        <w:rPr>
          <w:color w:val="000000" w:themeColor="text1"/>
        </w:rPr>
        <w:t xml:space="preserve"> </w:t>
      </w:r>
      <w:r w:rsidR="00A4763F" w:rsidRPr="00A942D2">
        <w:rPr>
          <w:color w:val="000000" w:themeColor="text1"/>
        </w:rPr>
        <w:t xml:space="preserve">for reaction with 3-bromopropanol </w:t>
      </w:r>
      <w:r w:rsidR="00F1353B" w:rsidRPr="00A942D2">
        <w:rPr>
          <w:color w:val="000000" w:themeColor="text1"/>
        </w:rPr>
        <w:t>failed</w:t>
      </w:r>
      <w:r w:rsidR="00D75DB2" w:rsidRPr="00A942D2">
        <w:rPr>
          <w:color w:val="000000" w:themeColor="text1"/>
        </w:rPr>
        <w:t>,</w:t>
      </w:r>
      <w:r w:rsidR="00951431" w:rsidRPr="00A942D2">
        <w:rPr>
          <w:color w:val="000000" w:themeColor="text1"/>
        </w:rPr>
        <w:t xml:space="preserve"> </w:t>
      </w:r>
      <w:r w:rsidR="00D75DB2" w:rsidRPr="00A942D2">
        <w:rPr>
          <w:color w:val="000000" w:themeColor="text1"/>
        </w:rPr>
        <w:t>with</w:t>
      </w:r>
      <w:r w:rsidR="00F1353B" w:rsidRPr="00A942D2">
        <w:rPr>
          <w:color w:val="000000" w:themeColor="text1"/>
        </w:rPr>
        <w:t xml:space="preserve"> </w:t>
      </w:r>
      <w:r w:rsidR="00F1353B" w:rsidRPr="00A942D2">
        <w:rPr>
          <w:i/>
          <w:color w:val="000000" w:themeColor="text1"/>
        </w:rPr>
        <w:t>N</w:t>
      </w:r>
      <w:r w:rsidR="00F1353B" w:rsidRPr="00A942D2">
        <w:rPr>
          <w:color w:val="000000" w:themeColor="text1"/>
        </w:rPr>
        <w:t>-Bn deprotection</w:t>
      </w:r>
      <w:r w:rsidR="00A4763F" w:rsidRPr="00A942D2">
        <w:rPr>
          <w:color w:val="000000" w:themeColor="text1"/>
        </w:rPr>
        <w:t xml:space="preserve"> </w:t>
      </w:r>
      <w:r w:rsidR="00F1353B" w:rsidRPr="00A942D2">
        <w:rPr>
          <w:color w:val="000000" w:themeColor="text1"/>
        </w:rPr>
        <w:t>observed</w:t>
      </w:r>
      <w:r w:rsidR="00781F14" w:rsidRPr="00A942D2">
        <w:rPr>
          <w:color w:val="000000" w:themeColor="text1"/>
        </w:rPr>
        <w:t>,</w:t>
      </w:r>
      <w:r w:rsidR="00F1353B" w:rsidRPr="00A942D2">
        <w:rPr>
          <w:color w:val="000000" w:themeColor="text1"/>
        </w:rPr>
        <w:t xml:space="preserve"> </w:t>
      </w:r>
      <w:r w:rsidR="00A4763F" w:rsidRPr="00A942D2">
        <w:rPr>
          <w:color w:val="000000" w:themeColor="text1"/>
        </w:rPr>
        <w:t>followed by the formation of an</w:t>
      </w:r>
      <w:r w:rsidR="00F1353B" w:rsidRPr="00A942D2">
        <w:rPr>
          <w:color w:val="000000" w:themeColor="text1"/>
        </w:rPr>
        <w:t xml:space="preserve"> </w:t>
      </w:r>
      <w:r w:rsidR="00A4763F" w:rsidRPr="00A942D2">
        <w:t>α</w:t>
      </w:r>
      <w:r w:rsidR="00F1353B" w:rsidRPr="00A942D2">
        <w:rPr>
          <w:color w:val="000000" w:themeColor="text1"/>
        </w:rPr>
        <w:t xml:space="preserve">-linked </w:t>
      </w:r>
      <w:r w:rsidR="00A4763F" w:rsidRPr="00A942D2">
        <w:rPr>
          <w:color w:val="000000" w:themeColor="text1"/>
        </w:rPr>
        <w:t xml:space="preserve">glycosylation </w:t>
      </w:r>
      <w:r w:rsidR="00F1353B" w:rsidRPr="00A942D2">
        <w:rPr>
          <w:color w:val="000000" w:themeColor="text1"/>
        </w:rPr>
        <w:t>product</w:t>
      </w:r>
      <w:r w:rsidR="00A4763F" w:rsidRPr="00A942D2">
        <w:rPr>
          <w:color w:val="000000" w:themeColor="text1"/>
        </w:rPr>
        <w:t xml:space="preserve">, </w:t>
      </w:r>
      <w:r w:rsidR="005E088C" w:rsidRPr="00A942D2">
        <w:rPr>
          <w:color w:val="000000" w:themeColor="text1"/>
        </w:rPr>
        <w:t>possibly</w:t>
      </w:r>
      <w:r w:rsidR="00A4763F" w:rsidRPr="00A942D2">
        <w:rPr>
          <w:color w:val="000000" w:themeColor="text1"/>
        </w:rPr>
        <w:t xml:space="preserve"> through </w:t>
      </w:r>
      <w:r w:rsidR="00A82068" w:rsidRPr="00A942D2">
        <w:rPr>
          <w:color w:val="000000" w:themeColor="text1"/>
        </w:rPr>
        <w:t xml:space="preserve">anchimeric </w:t>
      </w:r>
      <w:r w:rsidR="00781F14" w:rsidRPr="00A942D2">
        <w:rPr>
          <w:color w:val="000000" w:themeColor="text1"/>
        </w:rPr>
        <w:t>assistance</w:t>
      </w:r>
      <w:r w:rsidR="00A4763F" w:rsidRPr="00A942D2">
        <w:rPr>
          <w:color w:val="000000" w:themeColor="text1"/>
        </w:rPr>
        <w:t xml:space="preserve"> of the </w:t>
      </w:r>
      <w:r w:rsidR="00A82068" w:rsidRPr="00A942D2">
        <w:rPr>
          <w:color w:val="000000" w:themeColor="text1"/>
        </w:rPr>
        <w:t>now deprotected</w:t>
      </w:r>
      <w:r w:rsidR="00A4763F" w:rsidRPr="00A942D2">
        <w:rPr>
          <w:color w:val="000000" w:themeColor="text1"/>
        </w:rPr>
        <w:t xml:space="preserve"> nitrogen </w:t>
      </w:r>
      <w:r w:rsidR="00A82068" w:rsidRPr="00A942D2">
        <w:rPr>
          <w:color w:val="000000" w:themeColor="text1"/>
        </w:rPr>
        <w:t>blocking</w:t>
      </w:r>
      <w:r w:rsidR="00A4763F" w:rsidRPr="00A942D2">
        <w:rPr>
          <w:color w:val="000000" w:themeColor="text1"/>
        </w:rPr>
        <w:t xml:space="preserve"> the top face of the intermediate.</w:t>
      </w:r>
      <w:r w:rsidR="00C95426" w:rsidRPr="00A942D2">
        <w:rPr>
          <w:color w:val="000000" w:themeColor="text1"/>
        </w:rPr>
        <w:t xml:space="preserve"> S</w:t>
      </w:r>
      <w:r w:rsidR="00C95426" w:rsidRPr="00A942D2">
        <w:rPr>
          <w:color w:val="000000" w:themeColor="text1"/>
          <w:vertAlign w:val="subscript"/>
        </w:rPr>
        <w:t>N</w:t>
      </w:r>
      <w:r w:rsidR="00C95426" w:rsidRPr="00A942D2">
        <w:rPr>
          <w:color w:val="000000" w:themeColor="text1"/>
        </w:rPr>
        <w:t>2 displacement of alkyl bromide</w:t>
      </w:r>
      <w:r w:rsidR="00A82068" w:rsidRPr="00A942D2">
        <w:rPr>
          <w:color w:val="000000" w:themeColor="text1"/>
        </w:rPr>
        <w:t xml:space="preserve">s </w:t>
      </w:r>
      <w:r w:rsidR="00054637" w:rsidRPr="00A942D2">
        <w:rPr>
          <w:b/>
          <w:color w:val="000000" w:themeColor="text1"/>
        </w:rPr>
        <w:t>7</w:t>
      </w:r>
      <w:r w:rsidR="00A82068" w:rsidRPr="00A942D2">
        <w:rPr>
          <w:color w:val="000000" w:themeColor="text1"/>
        </w:rPr>
        <w:t xml:space="preserve"> and </w:t>
      </w:r>
      <w:r w:rsidR="00054637" w:rsidRPr="00A942D2">
        <w:rPr>
          <w:b/>
          <w:color w:val="000000" w:themeColor="text1"/>
        </w:rPr>
        <w:t>8</w:t>
      </w:r>
      <w:r w:rsidR="00C95426" w:rsidRPr="00A942D2">
        <w:rPr>
          <w:color w:val="000000" w:themeColor="text1"/>
        </w:rPr>
        <w:t xml:space="preserve"> was</w:t>
      </w:r>
      <w:r w:rsidR="00A82068" w:rsidRPr="00A942D2">
        <w:rPr>
          <w:color w:val="000000" w:themeColor="text1"/>
        </w:rPr>
        <w:t xml:space="preserve"> </w:t>
      </w:r>
      <w:r w:rsidR="00C95426" w:rsidRPr="00A942D2">
        <w:rPr>
          <w:color w:val="000000" w:themeColor="text1"/>
        </w:rPr>
        <w:t xml:space="preserve">completed using sodium azide, followed by </w:t>
      </w:r>
      <w:r w:rsidR="00A82068" w:rsidRPr="00A942D2">
        <w:rPr>
          <w:color w:val="000000" w:themeColor="text1"/>
        </w:rPr>
        <w:t xml:space="preserve">appropriate </w:t>
      </w:r>
      <w:r w:rsidR="00C95426" w:rsidRPr="00A942D2">
        <w:rPr>
          <w:i/>
          <w:color w:val="000000" w:themeColor="text1"/>
        </w:rPr>
        <w:t>O</w:t>
      </w:r>
      <w:r w:rsidR="00C95426" w:rsidRPr="00A942D2">
        <w:rPr>
          <w:color w:val="000000" w:themeColor="text1"/>
        </w:rPr>
        <w:t>-4 deprotection to deliver</w:t>
      </w:r>
      <w:r w:rsidR="008F4AEE" w:rsidRPr="00A942D2">
        <w:rPr>
          <w:color w:val="000000" w:themeColor="text1"/>
        </w:rPr>
        <w:t xml:space="preserve"> hydroxamate acceptor</w:t>
      </w:r>
      <w:r w:rsidR="00C95426" w:rsidRPr="00A942D2">
        <w:rPr>
          <w:color w:val="000000" w:themeColor="text1"/>
        </w:rPr>
        <w:t xml:space="preserve"> </w:t>
      </w:r>
      <w:r w:rsidR="00054637" w:rsidRPr="00A942D2">
        <w:rPr>
          <w:b/>
          <w:color w:val="000000" w:themeColor="text1"/>
        </w:rPr>
        <w:t>9</w:t>
      </w:r>
      <w:r w:rsidR="00C95426" w:rsidRPr="00A942D2">
        <w:rPr>
          <w:color w:val="000000" w:themeColor="text1"/>
        </w:rPr>
        <w:t xml:space="preserve">. </w:t>
      </w:r>
    </w:p>
    <w:p w14:paraId="60F8CD2A" w14:textId="7098EE01" w:rsidR="00C07C21" w:rsidRPr="00A942D2" w:rsidRDefault="00C07C21" w:rsidP="00081B7A">
      <w:pPr>
        <w:spacing w:line="276" w:lineRule="auto"/>
        <w:ind w:firstLine="720"/>
        <w:jc w:val="both"/>
        <w:rPr>
          <w:color w:val="000000" w:themeColor="text1"/>
        </w:rPr>
      </w:pPr>
      <w:r w:rsidRPr="00A942D2">
        <w:rPr>
          <w:noProof/>
        </w:rPr>
        <w:drawing>
          <wp:anchor distT="0" distB="0" distL="114300" distR="114300" simplePos="0" relativeHeight="251671552" behindDoc="0" locked="0" layoutInCell="1" allowOverlap="1" wp14:anchorId="0CD5FBF9" wp14:editId="6762DDD6">
            <wp:simplePos x="0" y="0"/>
            <wp:positionH relativeFrom="column">
              <wp:posOffset>0</wp:posOffset>
            </wp:positionH>
            <wp:positionV relativeFrom="paragraph">
              <wp:posOffset>107241</wp:posOffset>
            </wp:positionV>
            <wp:extent cx="5669192" cy="1839595"/>
            <wp:effectExtent l="0" t="0" r="0" b="190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5669192" cy="1839595"/>
                    </a:xfrm>
                    <a:prstGeom prst="rect">
                      <a:avLst/>
                    </a:prstGeom>
                  </pic:spPr>
                </pic:pic>
              </a:graphicData>
            </a:graphic>
            <wp14:sizeRelH relativeFrom="page">
              <wp14:pctWidth>0</wp14:pctWidth>
            </wp14:sizeRelH>
            <wp14:sizeRelV relativeFrom="page">
              <wp14:pctHeight>0</wp14:pctHeight>
            </wp14:sizeRelV>
          </wp:anchor>
        </w:drawing>
      </w:r>
    </w:p>
    <w:p w14:paraId="27A9F926" w14:textId="6399BA4F" w:rsidR="00C95426" w:rsidRPr="00A942D2" w:rsidRDefault="00C95426" w:rsidP="00081B7A">
      <w:pPr>
        <w:spacing w:line="276" w:lineRule="auto"/>
        <w:outlineLvl w:val="0"/>
      </w:pPr>
    </w:p>
    <w:p w14:paraId="16F92C35" w14:textId="04D14A27" w:rsidR="00C95426" w:rsidRPr="00A942D2" w:rsidRDefault="00C95426" w:rsidP="00081B7A">
      <w:pPr>
        <w:spacing w:line="276" w:lineRule="auto"/>
        <w:outlineLvl w:val="0"/>
      </w:pPr>
    </w:p>
    <w:p w14:paraId="6549663F" w14:textId="77777777" w:rsidR="00054637" w:rsidRPr="00A942D2" w:rsidRDefault="00054637" w:rsidP="00081B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b/>
          <w:color w:val="000000" w:themeColor="text1"/>
          <w:sz w:val="20"/>
          <w:szCs w:val="20"/>
        </w:rPr>
      </w:pPr>
    </w:p>
    <w:p w14:paraId="12E1C119" w14:textId="77777777" w:rsidR="00054637" w:rsidRPr="00A942D2" w:rsidRDefault="00054637" w:rsidP="00081B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b/>
          <w:color w:val="000000" w:themeColor="text1"/>
          <w:sz w:val="20"/>
          <w:szCs w:val="20"/>
        </w:rPr>
      </w:pPr>
    </w:p>
    <w:p w14:paraId="600A0401" w14:textId="77777777" w:rsidR="00054637" w:rsidRPr="00A942D2" w:rsidRDefault="00054637" w:rsidP="00081B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b/>
          <w:color w:val="000000" w:themeColor="text1"/>
          <w:sz w:val="20"/>
          <w:szCs w:val="20"/>
        </w:rPr>
      </w:pPr>
    </w:p>
    <w:p w14:paraId="6AFEF788" w14:textId="77777777" w:rsidR="00054637" w:rsidRPr="00A942D2" w:rsidRDefault="00054637" w:rsidP="00081B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b/>
          <w:color w:val="000000" w:themeColor="text1"/>
          <w:sz w:val="20"/>
          <w:szCs w:val="20"/>
        </w:rPr>
      </w:pPr>
    </w:p>
    <w:p w14:paraId="3B624059" w14:textId="77777777" w:rsidR="005C2D36" w:rsidRPr="00A942D2" w:rsidRDefault="005C2D36" w:rsidP="00081B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b/>
          <w:color w:val="000000" w:themeColor="text1"/>
          <w:sz w:val="20"/>
          <w:szCs w:val="20"/>
        </w:rPr>
      </w:pPr>
    </w:p>
    <w:p w14:paraId="1CB07870" w14:textId="77777777" w:rsidR="00081B7A" w:rsidRPr="00A942D2" w:rsidRDefault="00081B7A" w:rsidP="00081B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b/>
          <w:color w:val="000000" w:themeColor="text1"/>
          <w:sz w:val="20"/>
          <w:szCs w:val="20"/>
        </w:rPr>
      </w:pPr>
    </w:p>
    <w:p w14:paraId="2C65C049" w14:textId="77777777" w:rsidR="00081B7A" w:rsidRPr="00A942D2" w:rsidRDefault="00081B7A" w:rsidP="00081B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b/>
          <w:color w:val="000000" w:themeColor="text1"/>
          <w:sz w:val="20"/>
          <w:szCs w:val="20"/>
        </w:rPr>
      </w:pPr>
    </w:p>
    <w:p w14:paraId="537CDB92" w14:textId="77777777" w:rsidR="00D75DB2" w:rsidRPr="00A942D2" w:rsidRDefault="00D75DB2" w:rsidP="00081B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b/>
          <w:color w:val="000000" w:themeColor="text1"/>
          <w:sz w:val="20"/>
          <w:szCs w:val="20"/>
        </w:rPr>
      </w:pPr>
    </w:p>
    <w:p w14:paraId="7E8148E8" w14:textId="77777777" w:rsidR="00E17AC6" w:rsidRDefault="00E17AC6" w:rsidP="00081B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b/>
          <w:color w:val="000000" w:themeColor="text1"/>
          <w:sz w:val="20"/>
          <w:szCs w:val="20"/>
        </w:rPr>
      </w:pPr>
    </w:p>
    <w:p w14:paraId="79378C95" w14:textId="160CA777" w:rsidR="00723191" w:rsidRPr="00A942D2" w:rsidRDefault="00723191" w:rsidP="00081B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color w:val="000000" w:themeColor="text1"/>
          <w:sz w:val="20"/>
          <w:szCs w:val="20"/>
          <w:lang w:val="en-US"/>
        </w:rPr>
      </w:pPr>
      <w:r w:rsidRPr="00A942D2">
        <w:rPr>
          <w:b/>
          <w:color w:val="000000" w:themeColor="text1"/>
          <w:sz w:val="20"/>
          <w:szCs w:val="20"/>
        </w:rPr>
        <w:lastRenderedPageBreak/>
        <w:t>Scheme 1.</w:t>
      </w:r>
      <w:r w:rsidRPr="00A942D2">
        <w:rPr>
          <w:color w:val="000000" w:themeColor="text1"/>
          <w:sz w:val="20"/>
          <w:szCs w:val="20"/>
        </w:rPr>
        <w:t xml:space="preserve"> </w:t>
      </w:r>
      <w:r w:rsidRPr="00A942D2">
        <w:rPr>
          <w:color w:val="000000" w:themeColor="text1"/>
          <w:sz w:val="20"/>
          <w:szCs w:val="20"/>
          <w:lang w:val="en-US"/>
        </w:rPr>
        <w:t>a) BnO-NH</w:t>
      </w:r>
      <w:r w:rsidRPr="00A942D2">
        <w:rPr>
          <w:color w:val="000000" w:themeColor="text1"/>
          <w:sz w:val="20"/>
          <w:szCs w:val="20"/>
          <w:vertAlign w:val="subscript"/>
          <w:lang w:val="en-US"/>
        </w:rPr>
        <w:t>2</w:t>
      </w:r>
      <w:r w:rsidRPr="00A942D2">
        <w:rPr>
          <w:color w:val="000000" w:themeColor="text1"/>
          <w:sz w:val="20"/>
          <w:szCs w:val="20"/>
          <w:lang w:val="en-US"/>
        </w:rPr>
        <w:t>, PyBOP, DIPEA, DCM, rt, 3 h, 81%, b) K</w:t>
      </w:r>
      <w:r w:rsidRPr="00A942D2">
        <w:rPr>
          <w:color w:val="000000" w:themeColor="text1"/>
          <w:sz w:val="20"/>
          <w:szCs w:val="20"/>
          <w:vertAlign w:val="subscript"/>
          <w:lang w:val="en-US"/>
        </w:rPr>
        <w:t>2</w:t>
      </w:r>
      <w:r w:rsidRPr="00A942D2">
        <w:rPr>
          <w:color w:val="000000" w:themeColor="text1"/>
          <w:sz w:val="20"/>
          <w:szCs w:val="20"/>
          <w:lang w:val="en-US"/>
        </w:rPr>
        <w:t>CO</w:t>
      </w:r>
      <w:r w:rsidRPr="00A942D2">
        <w:rPr>
          <w:color w:val="000000" w:themeColor="text1"/>
          <w:sz w:val="20"/>
          <w:szCs w:val="20"/>
          <w:vertAlign w:val="subscript"/>
          <w:lang w:val="en-US"/>
        </w:rPr>
        <w:t>3</w:t>
      </w:r>
      <w:r w:rsidRPr="00A942D2">
        <w:rPr>
          <w:color w:val="000000" w:themeColor="text1"/>
          <w:sz w:val="20"/>
          <w:szCs w:val="20"/>
          <w:lang w:val="en-US"/>
        </w:rPr>
        <w:t>, BnBr, DMF, RT, 2 h, 42% c) Ac</w:t>
      </w:r>
      <w:r w:rsidRPr="00A942D2">
        <w:rPr>
          <w:color w:val="000000" w:themeColor="text1"/>
          <w:sz w:val="20"/>
          <w:szCs w:val="20"/>
          <w:vertAlign w:val="subscript"/>
          <w:lang w:val="en-US"/>
        </w:rPr>
        <w:t>2</w:t>
      </w:r>
      <w:r w:rsidRPr="00A942D2">
        <w:rPr>
          <w:color w:val="000000" w:themeColor="text1"/>
          <w:sz w:val="20"/>
          <w:szCs w:val="20"/>
          <w:lang w:val="en-US"/>
        </w:rPr>
        <w:t xml:space="preserve">O, </w:t>
      </w:r>
      <w:r w:rsidR="00192016" w:rsidRPr="00A942D2">
        <w:rPr>
          <w:color w:val="000000" w:themeColor="text1"/>
          <w:sz w:val="20"/>
          <w:szCs w:val="20"/>
          <w:lang w:val="en-US"/>
        </w:rPr>
        <w:t>pyridine</w:t>
      </w:r>
      <w:r w:rsidRPr="00A942D2">
        <w:rPr>
          <w:color w:val="000000" w:themeColor="text1"/>
          <w:sz w:val="20"/>
          <w:szCs w:val="20"/>
          <w:lang w:val="en-US"/>
        </w:rPr>
        <w:t xml:space="preserve"> DCM, rt, 24 h, 68% d) Lev</w:t>
      </w:r>
      <w:r w:rsidRPr="00A942D2">
        <w:rPr>
          <w:color w:val="000000" w:themeColor="text1"/>
          <w:sz w:val="20"/>
          <w:szCs w:val="20"/>
          <w:vertAlign w:val="subscript"/>
          <w:lang w:val="en-US"/>
        </w:rPr>
        <w:t>2</w:t>
      </w:r>
      <w:r w:rsidRPr="00A942D2">
        <w:rPr>
          <w:color w:val="000000" w:themeColor="text1"/>
          <w:sz w:val="20"/>
          <w:szCs w:val="20"/>
          <w:lang w:val="en-US"/>
        </w:rPr>
        <w:t xml:space="preserve">O, </w:t>
      </w:r>
      <w:r w:rsidR="00192016" w:rsidRPr="00A942D2">
        <w:rPr>
          <w:color w:val="000000" w:themeColor="text1"/>
          <w:sz w:val="20"/>
          <w:szCs w:val="20"/>
          <w:lang w:val="en-US"/>
        </w:rPr>
        <w:t>pyridine,</w:t>
      </w:r>
      <w:r w:rsidRPr="00A942D2">
        <w:rPr>
          <w:color w:val="000000" w:themeColor="text1"/>
          <w:sz w:val="20"/>
          <w:szCs w:val="20"/>
          <w:lang w:val="en-US"/>
        </w:rPr>
        <w:t xml:space="preserve"> DCM, rt, 24 h, 88% e) For R = Ac, HO(CH</w:t>
      </w:r>
      <w:r w:rsidRPr="00A942D2">
        <w:rPr>
          <w:color w:val="000000" w:themeColor="text1"/>
          <w:sz w:val="20"/>
          <w:szCs w:val="20"/>
          <w:vertAlign w:val="subscript"/>
          <w:lang w:val="en-US"/>
        </w:rPr>
        <w:t>2</w:t>
      </w:r>
      <w:r w:rsidRPr="00A942D2">
        <w:rPr>
          <w:color w:val="000000" w:themeColor="text1"/>
          <w:sz w:val="20"/>
          <w:szCs w:val="20"/>
          <w:lang w:val="en-US"/>
        </w:rPr>
        <w:t>)</w:t>
      </w:r>
      <w:r w:rsidRPr="00A942D2">
        <w:rPr>
          <w:color w:val="000000" w:themeColor="text1"/>
          <w:sz w:val="20"/>
          <w:szCs w:val="20"/>
          <w:vertAlign w:val="subscript"/>
          <w:lang w:val="en-US"/>
        </w:rPr>
        <w:t>3</w:t>
      </w:r>
      <w:r w:rsidRPr="00A942D2">
        <w:rPr>
          <w:color w:val="000000" w:themeColor="text1"/>
          <w:sz w:val="20"/>
          <w:szCs w:val="20"/>
          <w:lang w:val="en-US"/>
        </w:rPr>
        <w:t>Br, Ph</w:t>
      </w:r>
      <w:r w:rsidRPr="00A942D2">
        <w:rPr>
          <w:color w:val="000000" w:themeColor="text1"/>
          <w:sz w:val="20"/>
          <w:szCs w:val="20"/>
          <w:vertAlign w:val="subscript"/>
          <w:lang w:val="en-US"/>
        </w:rPr>
        <w:t>2</w:t>
      </w:r>
      <w:r w:rsidRPr="00A942D2">
        <w:rPr>
          <w:color w:val="000000" w:themeColor="text1"/>
          <w:sz w:val="20"/>
          <w:szCs w:val="20"/>
          <w:lang w:val="en-US"/>
        </w:rPr>
        <w:t>SO, TTBP, Tf</w:t>
      </w:r>
      <w:r w:rsidRPr="00A942D2">
        <w:rPr>
          <w:color w:val="000000" w:themeColor="text1"/>
          <w:sz w:val="20"/>
          <w:szCs w:val="20"/>
          <w:vertAlign w:val="subscript"/>
          <w:lang w:val="en-US"/>
        </w:rPr>
        <w:t>2</w:t>
      </w:r>
      <w:r w:rsidRPr="00A942D2">
        <w:rPr>
          <w:color w:val="000000" w:themeColor="text1"/>
          <w:sz w:val="20"/>
          <w:szCs w:val="20"/>
          <w:lang w:val="en-US"/>
        </w:rPr>
        <w:t>O, DCM, -90 °C to -20  °C, 1 h, 89%, For R = Lev, Ph</w:t>
      </w:r>
      <w:r w:rsidRPr="00A942D2">
        <w:rPr>
          <w:color w:val="000000" w:themeColor="text1"/>
          <w:sz w:val="20"/>
          <w:szCs w:val="20"/>
          <w:vertAlign w:val="subscript"/>
          <w:lang w:val="en-US"/>
        </w:rPr>
        <w:t>2</w:t>
      </w:r>
      <w:r w:rsidRPr="00A942D2">
        <w:rPr>
          <w:color w:val="000000" w:themeColor="text1"/>
          <w:sz w:val="20"/>
          <w:szCs w:val="20"/>
          <w:lang w:val="en-US"/>
        </w:rPr>
        <w:t>SO, TTBP, Tf</w:t>
      </w:r>
      <w:r w:rsidRPr="00A942D2">
        <w:rPr>
          <w:color w:val="000000" w:themeColor="text1"/>
          <w:sz w:val="20"/>
          <w:szCs w:val="20"/>
          <w:vertAlign w:val="subscript"/>
          <w:lang w:val="en-US"/>
        </w:rPr>
        <w:t>2</w:t>
      </w:r>
      <w:r w:rsidRPr="00A942D2">
        <w:rPr>
          <w:color w:val="000000" w:themeColor="text1"/>
          <w:sz w:val="20"/>
          <w:szCs w:val="20"/>
          <w:lang w:val="en-US"/>
        </w:rPr>
        <w:t>O, HO(CH</w:t>
      </w:r>
      <w:r w:rsidRPr="00A942D2">
        <w:rPr>
          <w:color w:val="000000" w:themeColor="text1"/>
          <w:sz w:val="20"/>
          <w:szCs w:val="20"/>
          <w:vertAlign w:val="subscript"/>
          <w:lang w:val="en-US"/>
        </w:rPr>
        <w:t>2</w:t>
      </w:r>
      <w:r w:rsidRPr="00A942D2">
        <w:rPr>
          <w:color w:val="000000" w:themeColor="text1"/>
          <w:sz w:val="20"/>
          <w:szCs w:val="20"/>
          <w:lang w:val="en-US"/>
        </w:rPr>
        <w:t>)</w:t>
      </w:r>
      <w:r w:rsidRPr="00A942D2">
        <w:rPr>
          <w:color w:val="000000" w:themeColor="text1"/>
          <w:sz w:val="20"/>
          <w:szCs w:val="20"/>
          <w:vertAlign w:val="subscript"/>
          <w:lang w:val="en-US"/>
        </w:rPr>
        <w:t>3</w:t>
      </w:r>
      <w:r w:rsidRPr="00A942D2">
        <w:rPr>
          <w:color w:val="000000" w:themeColor="text1"/>
          <w:sz w:val="20"/>
          <w:szCs w:val="20"/>
          <w:lang w:val="en-US"/>
        </w:rPr>
        <w:t>Br, DCM, -90 °C to -20  °C, 1 h, 85% f) For R = Ac, NaN</w:t>
      </w:r>
      <w:r w:rsidRPr="00A942D2">
        <w:rPr>
          <w:color w:val="000000" w:themeColor="text1"/>
          <w:sz w:val="20"/>
          <w:szCs w:val="20"/>
          <w:vertAlign w:val="subscript"/>
          <w:lang w:val="en-US"/>
        </w:rPr>
        <w:t>3</w:t>
      </w:r>
      <w:r w:rsidRPr="00A942D2">
        <w:rPr>
          <w:color w:val="000000" w:themeColor="text1"/>
          <w:sz w:val="20"/>
          <w:szCs w:val="20"/>
          <w:lang w:val="en-US"/>
        </w:rPr>
        <w:t>, acetone, 76 %, For R = Lev, NaN</w:t>
      </w:r>
      <w:r w:rsidRPr="00A942D2">
        <w:rPr>
          <w:color w:val="000000" w:themeColor="text1"/>
          <w:sz w:val="20"/>
          <w:szCs w:val="20"/>
          <w:vertAlign w:val="subscript"/>
          <w:lang w:val="en-US"/>
        </w:rPr>
        <w:t>3</w:t>
      </w:r>
      <w:r w:rsidRPr="00A942D2">
        <w:rPr>
          <w:color w:val="000000" w:themeColor="text1"/>
          <w:sz w:val="20"/>
          <w:szCs w:val="20"/>
          <w:lang w:val="en-US"/>
        </w:rPr>
        <w:t>, acetone, 54% g) For R = Ac, Na</w:t>
      </w:r>
      <w:r w:rsidRPr="00A942D2">
        <w:rPr>
          <w:color w:val="000000" w:themeColor="text1"/>
          <w:sz w:val="20"/>
          <w:szCs w:val="20"/>
          <w:vertAlign w:val="subscript"/>
          <w:lang w:val="en-US"/>
        </w:rPr>
        <w:t>(s)</w:t>
      </w:r>
      <w:r w:rsidRPr="00A942D2">
        <w:rPr>
          <w:color w:val="000000" w:themeColor="text1"/>
          <w:sz w:val="20"/>
          <w:szCs w:val="20"/>
          <w:lang w:val="en-US"/>
        </w:rPr>
        <w:t>, MeOH, RT, 24 h, 61%. h) For R = Lev, H</w:t>
      </w:r>
      <w:r w:rsidRPr="00A942D2">
        <w:rPr>
          <w:color w:val="000000" w:themeColor="text1"/>
          <w:sz w:val="20"/>
          <w:szCs w:val="20"/>
          <w:vertAlign w:val="subscript"/>
          <w:lang w:val="en-US"/>
        </w:rPr>
        <w:t>2</w:t>
      </w:r>
      <w:r w:rsidRPr="00A942D2">
        <w:rPr>
          <w:color w:val="000000" w:themeColor="text1"/>
          <w:sz w:val="20"/>
          <w:szCs w:val="20"/>
          <w:lang w:val="en-US"/>
        </w:rPr>
        <w:t>NNH</w:t>
      </w:r>
      <w:r w:rsidRPr="00A942D2">
        <w:rPr>
          <w:color w:val="000000" w:themeColor="text1"/>
          <w:sz w:val="20"/>
          <w:szCs w:val="20"/>
          <w:vertAlign w:val="subscript"/>
          <w:lang w:val="en-US"/>
        </w:rPr>
        <w:t>2</w:t>
      </w:r>
      <w:r w:rsidRPr="00A942D2">
        <w:rPr>
          <w:color w:val="000000" w:themeColor="text1"/>
          <w:sz w:val="20"/>
          <w:szCs w:val="20"/>
          <w:vertAlign w:val="superscript"/>
          <w:lang w:val="en-US"/>
        </w:rPr>
        <w:t>.</w:t>
      </w:r>
      <w:r w:rsidRPr="00A942D2">
        <w:rPr>
          <w:color w:val="000000" w:themeColor="text1"/>
          <w:sz w:val="20"/>
          <w:szCs w:val="20"/>
          <w:lang w:val="en-US"/>
        </w:rPr>
        <w:t>H</w:t>
      </w:r>
      <w:r w:rsidRPr="00A942D2">
        <w:rPr>
          <w:color w:val="000000" w:themeColor="text1"/>
          <w:sz w:val="20"/>
          <w:szCs w:val="20"/>
          <w:vertAlign w:val="subscript"/>
          <w:lang w:val="en-US"/>
        </w:rPr>
        <w:t>2</w:t>
      </w:r>
      <w:r w:rsidRPr="00A942D2">
        <w:rPr>
          <w:color w:val="000000" w:themeColor="text1"/>
          <w:sz w:val="20"/>
          <w:szCs w:val="20"/>
          <w:lang w:val="en-US"/>
        </w:rPr>
        <w:t>O, Pyridine/AcOH (4/1), 30 min, 55 %</w:t>
      </w:r>
      <w:r w:rsidR="00781F14" w:rsidRPr="00A942D2">
        <w:rPr>
          <w:color w:val="000000" w:themeColor="text1"/>
          <w:sz w:val="20"/>
          <w:szCs w:val="20"/>
          <w:lang w:val="en-US"/>
        </w:rPr>
        <w:t xml:space="preserve">. </w:t>
      </w:r>
      <w:r w:rsidR="00E17AC6">
        <w:rPr>
          <w:color w:val="000000" w:themeColor="text1"/>
          <w:sz w:val="20"/>
          <w:szCs w:val="20"/>
        </w:rPr>
        <w:t>A</w:t>
      </w:r>
      <w:r w:rsidR="008F4AEE" w:rsidRPr="00A942D2">
        <w:rPr>
          <w:color w:val="000000" w:themeColor="text1"/>
          <w:sz w:val="20"/>
          <w:szCs w:val="20"/>
        </w:rPr>
        <w:t xml:space="preserve">nomeric </w:t>
      </w:r>
      <w:r w:rsidR="008F4AEE" w:rsidRPr="00A942D2">
        <w:rPr>
          <w:color w:val="000000" w:themeColor="text1"/>
          <w:sz w:val="20"/>
          <w:szCs w:val="20"/>
          <w:vertAlign w:val="superscript"/>
        </w:rPr>
        <w:t>1</w:t>
      </w:r>
      <w:r w:rsidR="008F4AEE" w:rsidRPr="00A942D2">
        <w:rPr>
          <w:color w:val="000000" w:themeColor="text1"/>
          <w:sz w:val="20"/>
          <w:szCs w:val="20"/>
        </w:rPr>
        <w:t>J</w:t>
      </w:r>
      <w:r w:rsidR="008F4AEE" w:rsidRPr="00A942D2">
        <w:rPr>
          <w:color w:val="000000" w:themeColor="text1"/>
          <w:sz w:val="20"/>
          <w:szCs w:val="20"/>
          <w:vertAlign w:val="subscript"/>
        </w:rPr>
        <w:t>C-H</w:t>
      </w:r>
      <w:r w:rsidR="008F4AEE" w:rsidRPr="00A942D2">
        <w:rPr>
          <w:color w:val="000000" w:themeColor="text1"/>
          <w:sz w:val="20"/>
          <w:szCs w:val="20"/>
        </w:rPr>
        <w:t xml:space="preserve"> coupling constants </w:t>
      </w:r>
      <w:r w:rsidR="00E17AC6">
        <w:rPr>
          <w:color w:val="000000" w:themeColor="text1"/>
          <w:sz w:val="20"/>
          <w:szCs w:val="20"/>
        </w:rPr>
        <w:t>shown in blue to support</w:t>
      </w:r>
      <w:r w:rsidR="008F4AEE" w:rsidRPr="00A942D2">
        <w:rPr>
          <w:color w:val="000000" w:themeColor="text1"/>
          <w:sz w:val="20"/>
          <w:szCs w:val="20"/>
        </w:rPr>
        <w:t xml:space="preserve"> later assignment of glycosylation stereochemistry.</w:t>
      </w:r>
    </w:p>
    <w:p w14:paraId="6D79DD55" w14:textId="734556DB" w:rsidR="00C95426" w:rsidRPr="00A942D2" w:rsidRDefault="00C95426" w:rsidP="00081B7A">
      <w:pPr>
        <w:spacing w:line="276" w:lineRule="auto"/>
        <w:outlineLvl w:val="0"/>
      </w:pPr>
    </w:p>
    <w:p w14:paraId="10FCB921" w14:textId="41828152" w:rsidR="0032176C" w:rsidRPr="00A942D2" w:rsidRDefault="008F4AEE" w:rsidP="003E471D">
      <w:pPr>
        <w:spacing w:line="276" w:lineRule="auto"/>
        <w:ind w:firstLine="720"/>
        <w:jc w:val="both"/>
      </w:pPr>
      <w:r w:rsidRPr="00A942D2">
        <w:rPr>
          <w:color w:val="000000" w:themeColor="text1"/>
        </w:rPr>
        <w:t xml:space="preserve">With C6-modified donor and acceptor building blocks </w:t>
      </w:r>
      <w:r w:rsidR="00054637" w:rsidRPr="00A942D2">
        <w:rPr>
          <w:b/>
          <w:color w:val="000000" w:themeColor="text1"/>
        </w:rPr>
        <w:t>5</w:t>
      </w:r>
      <w:r w:rsidRPr="00A942D2">
        <w:rPr>
          <w:color w:val="000000" w:themeColor="text1"/>
        </w:rPr>
        <w:t xml:space="preserve">, </w:t>
      </w:r>
      <w:r w:rsidR="00054637" w:rsidRPr="00A942D2">
        <w:rPr>
          <w:b/>
          <w:color w:val="000000" w:themeColor="text1"/>
        </w:rPr>
        <w:t xml:space="preserve">6 </w:t>
      </w:r>
      <w:r w:rsidRPr="00A942D2">
        <w:rPr>
          <w:color w:val="000000" w:themeColor="text1"/>
        </w:rPr>
        <w:t xml:space="preserve">and </w:t>
      </w:r>
      <w:r w:rsidR="00054637" w:rsidRPr="00A942D2">
        <w:rPr>
          <w:b/>
          <w:color w:val="000000" w:themeColor="text1"/>
        </w:rPr>
        <w:t>9</w:t>
      </w:r>
      <w:r w:rsidRPr="00A942D2">
        <w:rPr>
          <w:color w:val="000000" w:themeColor="text1"/>
        </w:rPr>
        <w:t xml:space="preserve"> in hand we also completed the synthesis of native mannuronate donor (</w:t>
      </w:r>
      <w:r w:rsidR="00054637" w:rsidRPr="00A942D2">
        <w:rPr>
          <w:b/>
          <w:color w:val="000000" w:themeColor="text1"/>
        </w:rPr>
        <w:t>10</w:t>
      </w:r>
      <w:r w:rsidRPr="00A942D2">
        <w:rPr>
          <w:color w:val="000000" w:themeColor="text1"/>
        </w:rPr>
        <w:t>-</w:t>
      </w:r>
      <w:r w:rsidR="00054637" w:rsidRPr="00A942D2">
        <w:rPr>
          <w:b/>
          <w:color w:val="000000" w:themeColor="text1"/>
        </w:rPr>
        <w:t>12</w:t>
      </w:r>
      <w:r w:rsidRPr="00A942D2">
        <w:rPr>
          <w:color w:val="000000" w:themeColor="text1"/>
        </w:rPr>
        <w:t xml:space="preserve">) and acceptor </w:t>
      </w:r>
      <w:r w:rsidR="00054637" w:rsidRPr="00A942D2">
        <w:rPr>
          <w:b/>
          <w:color w:val="000000" w:themeColor="text1"/>
        </w:rPr>
        <w:t>13</w:t>
      </w:r>
      <w:r w:rsidRPr="00A942D2">
        <w:rPr>
          <w:b/>
          <w:color w:val="000000" w:themeColor="text1"/>
        </w:rPr>
        <w:t xml:space="preserve"> </w:t>
      </w:r>
      <w:r w:rsidRPr="00A942D2">
        <w:rPr>
          <w:color w:val="000000" w:themeColor="text1"/>
        </w:rPr>
        <w:t xml:space="preserve">materials from </w:t>
      </w:r>
      <w:r w:rsidR="00054637" w:rsidRPr="00A942D2">
        <w:rPr>
          <w:b/>
          <w:color w:val="000000" w:themeColor="text1"/>
        </w:rPr>
        <w:t>3</w:t>
      </w:r>
      <w:r w:rsidRPr="00A942D2">
        <w:rPr>
          <w:color w:val="000000" w:themeColor="text1"/>
        </w:rPr>
        <w:t xml:space="preserve"> (</w:t>
      </w:r>
      <w:r w:rsidRPr="00A942D2">
        <w:rPr>
          <w:i/>
          <w:color w:val="000000" w:themeColor="text1"/>
        </w:rPr>
        <w:t>Scheme 2</w:t>
      </w:r>
      <w:r w:rsidRPr="00A942D2">
        <w:rPr>
          <w:color w:val="000000" w:themeColor="text1"/>
        </w:rPr>
        <w:t xml:space="preserve">), </w:t>
      </w:r>
      <w:r w:rsidR="0032176C" w:rsidRPr="00A942D2">
        <w:rPr>
          <w:color w:val="000000" w:themeColor="text1"/>
        </w:rPr>
        <w:t>delivering</w:t>
      </w:r>
      <w:r w:rsidRPr="00A942D2">
        <w:rPr>
          <w:color w:val="000000" w:themeColor="text1"/>
        </w:rPr>
        <w:t xml:space="preserve"> a small matrix of </w:t>
      </w:r>
      <w:r w:rsidR="00054637" w:rsidRPr="00A942D2">
        <w:rPr>
          <w:color w:val="000000" w:themeColor="text1"/>
        </w:rPr>
        <w:t xml:space="preserve">appropriate </w:t>
      </w:r>
      <w:r w:rsidRPr="00A942D2">
        <w:rPr>
          <w:color w:val="000000" w:themeColor="text1"/>
        </w:rPr>
        <w:t xml:space="preserve">building blocks to </w:t>
      </w:r>
      <w:r w:rsidR="00781F14" w:rsidRPr="00A942D2">
        <w:rPr>
          <w:color w:val="000000" w:themeColor="text1"/>
        </w:rPr>
        <w:t xml:space="preserve">subsequently </w:t>
      </w:r>
      <w:r w:rsidRPr="00A942D2">
        <w:rPr>
          <w:color w:val="000000" w:themeColor="text1"/>
        </w:rPr>
        <w:t>explore modified alginate disaccharide synthesis</w:t>
      </w:r>
      <w:r w:rsidR="0032176C" w:rsidRPr="00A942D2">
        <w:rPr>
          <w:color w:val="000000" w:themeColor="text1"/>
        </w:rPr>
        <w:t>.</w:t>
      </w:r>
    </w:p>
    <w:p w14:paraId="3E38ECF6" w14:textId="14311473" w:rsidR="008758F9" w:rsidRPr="00A942D2" w:rsidRDefault="00FB7B9C" w:rsidP="00081B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b/>
          <w:color w:val="000000" w:themeColor="text1"/>
          <w:sz w:val="20"/>
          <w:szCs w:val="20"/>
        </w:rPr>
      </w:pPr>
      <w:r w:rsidRPr="00A942D2">
        <w:rPr>
          <w:noProof/>
        </w:rPr>
        <w:drawing>
          <wp:anchor distT="0" distB="0" distL="114300" distR="114300" simplePos="0" relativeHeight="251666432" behindDoc="0" locked="0" layoutInCell="1" allowOverlap="1" wp14:anchorId="69FBC6E1" wp14:editId="4E5724BD">
            <wp:simplePos x="0" y="0"/>
            <wp:positionH relativeFrom="column">
              <wp:posOffset>624840</wp:posOffset>
            </wp:positionH>
            <wp:positionV relativeFrom="paragraph">
              <wp:posOffset>133798</wp:posOffset>
            </wp:positionV>
            <wp:extent cx="4295953" cy="1176817"/>
            <wp:effectExtent l="0" t="0" r="0" b="444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4295953" cy="1176817"/>
                    </a:xfrm>
                    <a:prstGeom prst="rect">
                      <a:avLst/>
                    </a:prstGeom>
                  </pic:spPr>
                </pic:pic>
              </a:graphicData>
            </a:graphic>
            <wp14:sizeRelH relativeFrom="page">
              <wp14:pctWidth>0</wp14:pctWidth>
            </wp14:sizeRelH>
            <wp14:sizeRelV relativeFrom="page">
              <wp14:pctHeight>0</wp14:pctHeight>
            </wp14:sizeRelV>
          </wp:anchor>
        </w:drawing>
      </w:r>
    </w:p>
    <w:p w14:paraId="1DC965D3" w14:textId="44127C23" w:rsidR="00FB7B9C" w:rsidRDefault="00FB7B9C" w:rsidP="00081B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b/>
          <w:color w:val="000000" w:themeColor="text1"/>
          <w:sz w:val="20"/>
          <w:szCs w:val="20"/>
        </w:rPr>
      </w:pPr>
    </w:p>
    <w:p w14:paraId="7EFFB884" w14:textId="77777777" w:rsidR="00FB7B9C" w:rsidRDefault="00FB7B9C" w:rsidP="00081B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b/>
          <w:color w:val="000000" w:themeColor="text1"/>
          <w:sz w:val="20"/>
          <w:szCs w:val="20"/>
        </w:rPr>
      </w:pPr>
    </w:p>
    <w:p w14:paraId="1B28C8DA" w14:textId="77777777" w:rsidR="00FB7B9C" w:rsidRDefault="00FB7B9C" w:rsidP="00081B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b/>
          <w:color w:val="000000" w:themeColor="text1"/>
          <w:sz w:val="20"/>
          <w:szCs w:val="20"/>
        </w:rPr>
      </w:pPr>
    </w:p>
    <w:p w14:paraId="60987FBF" w14:textId="77777777" w:rsidR="00FB7B9C" w:rsidRDefault="00FB7B9C" w:rsidP="00081B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b/>
          <w:color w:val="000000" w:themeColor="text1"/>
          <w:sz w:val="20"/>
          <w:szCs w:val="20"/>
        </w:rPr>
      </w:pPr>
    </w:p>
    <w:p w14:paraId="5016C92E" w14:textId="77777777" w:rsidR="00FB7B9C" w:rsidRDefault="00FB7B9C" w:rsidP="00081B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b/>
          <w:color w:val="000000" w:themeColor="text1"/>
          <w:sz w:val="20"/>
          <w:szCs w:val="20"/>
        </w:rPr>
      </w:pPr>
    </w:p>
    <w:p w14:paraId="4CCC9B71" w14:textId="77777777" w:rsidR="00FB7B9C" w:rsidRDefault="00FB7B9C" w:rsidP="00081B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b/>
          <w:color w:val="000000" w:themeColor="text1"/>
          <w:sz w:val="20"/>
          <w:szCs w:val="20"/>
        </w:rPr>
      </w:pPr>
    </w:p>
    <w:p w14:paraId="63888612" w14:textId="77777777" w:rsidR="00FB7B9C" w:rsidRDefault="00FB7B9C" w:rsidP="00081B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b/>
          <w:color w:val="000000" w:themeColor="text1"/>
          <w:sz w:val="20"/>
          <w:szCs w:val="20"/>
        </w:rPr>
      </w:pPr>
    </w:p>
    <w:p w14:paraId="648CC85C" w14:textId="60742A52" w:rsidR="0032176C" w:rsidRPr="00A942D2" w:rsidRDefault="0032176C" w:rsidP="00081B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color w:val="000000" w:themeColor="text1"/>
          <w:sz w:val="20"/>
          <w:szCs w:val="20"/>
          <w:lang w:val="en-US"/>
        </w:rPr>
      </w:pPr>
      <w:r w:rsidRPr="00A942D2">
        <w:rPr>
          <w:b/>
          <w:color w:val="000000" w:themeColor="text1"/>
          <w:sz w:val="20"/>
          <w:szCs w:val="20"/>
        </w:rPr>
        <w:t>Scheme 2.</w:t>
      </w:r>
      <w:r w:rsidRPr="00A942D2">
        <w:rPr>
          <w:color w:val="000000" w:themeColor="text1"/>
          <w:sz w:val="20"/>
          <w:szCs w:val="20"/>
          <w:lang w:val="en-US"/>
        </w:rPr>
        <w:t xml:space="preserve"> a) MeI, K</w:t>
      </w:r>
      <w:r w:rsidRPr="00A942D2">
        <w:rPr>
          <w:color w:val="000000" w:themeColor="text1"/>
          <w:sz w:val="20"/>
          <w:szCs w:val="20"/>
          <w:vertAlign w:val="subscript"/>
          <w:lang w:val="en-US"/>
        </w:rPr>
        <w:t>2</w:t>
      </w:r>
      <w:r w:rsidRPr="00A942D2">
        <w:rPr>
          <w:color w:val="000000" w:themeColor="text1"/>
          <w:sz w:val="20"/>
          <w:szCs w:val="20"/>
          <w:lang w:val="en-US"/>
        </w:rPr>
        <w:t>CO</w:t>
      </w:r>
      <w:r w:rsidRPr="00A942D2">
        <w:rPr>
          <w:color w:val="000000" w:themeColor="text1"/>
          <w:sz w:val="20"/>
          <w:szCs w:val="20"/>
          <w:vertAlign w:val="subscript"/>
          <w:lang w:val="en-US"/>
        </w:rPr>
        <w:t>3</w:t>
      </w:r>
      <w:r w:rsidRPr="00A942D2">
        <w:rPr>
          <w:color w:val="000000" w:themeColor="text1"/>
          <w:sz w:val="20"/>
          <w:szCs w:val="20"/>
          <w:lang w:val="en-US"/>
        </w:rPr>
        <w:t>, DMF rt, 24 h, 77% b) Lev</w:t>
      </w:r>
      <w:r w:rsidRPr="00A942D2">
        <w:rPr>
          <w:color w:val="000000" w:themeColor="text1"/>
          <w:sz w:val="20"/>
          <w:szCs w:val="20"/>
          <w:vertAlign w:val="subscript"/>
          <w:lang w:val="en-US"/>
        </w:rPr>
        <w:t>2</w:t>
      </w:r>
      <w:r w:rsidRPr="00A942D2">
        <w:rPr>
          <w:color w:val="000000" w:themeColor="text1"/>
          <w:sz w:val="20"/>
          <w:szCs w:val="20"/>
          <w:lang w:val="en-US"/>
        </w:rPr>
        <w:t>O,</w:t>
      </w:r>
      <w:r w:rsidR="00E216A7" w:rsidRPr="00A942D2">
        <w:rPr>
          <w:color w:val="000000" w:themeColor="text1"/>
          <w:sz w:val="20"/>
          <w:szCs w:val="20"/>
          <w:lang w:val="en-US"/>
        </w:rPr>
        <w:t xml:space="preserve"> pyridine,</w:t>
      </w:r>
      <w:r w:rsidRPr="00A942D2">
        <w:rPr>
          <w:color w:val="000000" w:themeColor="text1"/>
          <w:sz w:val="20"/>
          <w:szCs w:val="20"/>
          <w:lang w:val="en-US"/>
        </w:rPr>
        <w:t xml:space="preserve"> 18 h, 78% c) Ac</w:t>
      </w:r>
      <w:r w:rsidRPr="00A942D2">
        <w:rPr>
          <w:color w:val="000000" w:themeColor="text1"/>
          <w:sz w:val="20"/>
          <w:szCs w:val="20"/>
          <w:vertAlign w:val="subscript"/>
          <w:lang w:val="en-US"/>
        </w:rPr>
        <w:t>2</w:t>
      </w:r>
      <w:r w:rsidRPr="00A942D2">
        <w:rPr>
          <w:color w:val="000000" w:themeColor="text1"/>
          <w:sz w:val="20"/>
          <w:szCs w:val="20"/>
          <w:lang w:val="en-US"/>
        </w:rPr>
        <w:t>O,</w:t>
      </w:r>
      <w:r w:rsidR="00E216A7" w:rsidRPr="00A942D2">
        <w:rPr>
          <w:color w:val="000000" w:themeColor="text1"/>
          <w:sz w:val="20"/>
          <w:szCs w:val="20"/>
          <w:lang w:val="en-US"/>
        </w:rPr>
        <w:t xml:space="preserve"> pyridine,</w:t>
      </w:r>
      <w:r w:rsidRPr="00A942D2">
        <w:rPr>
          <w:color w:val="000000" w:themeColor="text1"/>
          <w:sz w:val="20"/>
          <w:szCs w:val="20"/>
          <w:lang w:val="en-US"/>
        </w:rPr>
        <w:t xml:space="preserve"> 3 h, 78%</w:t>
      </w:r>
    </w:p>
    <w:p w14:paraId="7A784166" w14:textId="1FED8010" w:rsidR="0032176C" w:rsidRPr="00A942D2" w:rsidRDefault="0032176C" w:rsidP="00081B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color w:val="000000" w:themeColor="text1"/>
          <w:sz w:val="20"/>
          <w:szCs w:val="20"/>
          <w:lang w:val="en-US"/>
        </w:rPr>
      </w:pPr>
      <w:r w:rsidRPr="00A942D2">
        <w:rPr>
          <w:color w:val="000000" w:themeColor="text1"/>
          <w:sz w:val="20"/>
          <w:szCs w:val="20"/>
          <w:lang w:val="en-US"/>
        </w:rPr>
        <w:t>d) TBDMSOTf, imidazole, DMAP, DMF, RT, 24 h, 70% e) f</w:t>
      </w:r>
      <w:r w:rsidRPr="00A942D2">
        <w:rPr>
          <w:bCs/>
          <w:color w:val="000000" w:themeColor="text1"/>
          <w:sz w:val="20"/>
          <w:szCs w:val="20"/>
          <w:lang w:val="en-US"/>
        </w:rPr>
        <w:t>or R = Ac</w:t>
      </w:r>
      <w:r w:rsidRPr="00A942D2">
        <w:rPr>
          <w:color w:val="000000" w:themeColor="text1"/>
          <w:sz w:val="20"/>
          <w:szCs w:val="20"/>
          <w:lang w:val="en-US"/>
        </w:rPr>
        <w:t>, Ph</w:t>
      </w:r>
      <w:r w:rsidRPr="00A942D2">
        <w:rPr>
          <w:color w:val="000000" w:themeColor="text1"/>
          <w:sz w:val="20"/>
          <w:szCs w:val="20"/>
          <w:vertAlign w:val="subscript"/>
          <w:lang w:val="en-US"/>
        </w:rPr>
        <w:t>2</w:t>
      </w:r>
      <w:r w:rsidRPr="00A942D2">
        <w:rPr>
          <w:color w:val="000000" w:themeColor="text1"/>
          <w:sz w:val="20"/>
          <w:szCs w:val="20"/>
          <w:lang w:val="en-US"/>
        </w:rPr>
        <w:t>SO, TTBP, Tf</w:t>
      </w:r>
      <w:r w:rsidRPr="00A942D2">
        <w:rPr>
          <w:color w:val="000000" w:themeColor="text1"/>
          <w:sz w:val="20"/>
          <w:szCs w:val="20"/>
          <w:vertAlign w:val="subscript"/>
          <w:lang w:val="en-US"/>
        </w:rPr>
        <w:t>2</w:t>
      </w:r>
      <w:r w:rsidRPr="00A942D2">
        <w:rPr>
          <w:color w:val="000000" w:themeColor="text1"/>
          <w:sz w:val="20"/>
          <w:szCs w:val="20"/>
          <w:lang w:val="en-US"/>
        </w:rPr>
        <w:t>O, HO(CH</w:t>
      </w:r>
      <w:r w:rsidRPr="00A942D2">
        <w:rPr>
          <w:color w:val="000000" w:themeColor="text1"/>
          <w:sz w:val="20"/>
          <w:szCs w:val="20"/>
          <w:vertAlign w:val="subscript"/>
          <w:lang w:val="en-US"/>
        </w:rPr>
        <w:t>2</w:t>
      </w:r>
      <w:r w:rsidRPr="00A942D2">
        <w:rPr>
          <w:color w:val="000000" w:themeColor="text1"/>
          <w:sz w:val="20"/>
          <w:szCs w:val="20"/>
          <w:lang w:val="en-US"/>
        </w:rPr>
        <w:t>)</w:t>
      </w:r>
      <w:r w:rsidRPr="00A942D2">
        <w:rPr>
          <w:color w:val="000000" w:themeColor="text1"/>
          <w:sz w:val="20"/>
          <w:szCs w:val="20"/>
          <w:vertAlign w:val="subscript"/>
          <w:lang w:val="en-US"/>
        </w:rPr>
        <w:t>3</w:t>
      </w:r>
      <w:r w:rsidRPr="00A942D2">
        <w:rPr>
          <w:color w:val="000000" w:themeColor="text1"/>
          <w:sz w:val="20"/>
          <w:szCs w:val="20"/>
          <w:lang w:val="en-US"/>
        </w:rPr>
        <w:t>Br, DCM, -60 to -90 °C, 1 h, 66% f) NaN</w:t>
      </w:r>
      <w:r w:rsidRPr="00A942D2">
        <w:rPr>
          <w:color w:val="000000" w:themeColor="text1"/>
          <w:sz w:val="20"/>
          <w:szCs w:val="20"/>
          <w:vertAlign w:val="subscript"/>
          <w:lang w:val="en-US"/>
        </w:rPr>
        <w:t>3</w:t>
      </w:r>
      <w:r w:rsidRPr="00A942D2">
        <w:rPr>
          <w:color w:val="000000" w:themeColor="text1"/>
          <w:sz w:val="20"/>
          <w:szCs w:val="20"/>
          <w:lang w:val="en-US"/>
        </w:rPr>
        <w:t>, acetone, 55 °C, 48 h, 97% g) Na</w:t>
      </w:r>
      <w:r w:rsidRPr="00A942D2">
        <w:rPr>
          <w:color w:val="000000" w:themeColor="text1"/>
          <w:sz w:val="20"/>
          <w:szCs w:val="20"/>
          <w:vertAlign w:val="subscript"/>
          <w:lang w:val="en-US"/>
        </w:rPr>
        <w:t>(s)</w:t>
      </w:r>
      <w:r w:rsidRPr="00A942D2">
        <w:rPr>
          <w:color w:val="000000" w:themeColor="text1"/>
          <w:sz w:val="20"/>
          <w:szCs w:val="20"/>
          <w:lang w:val="en-US"/>
        </w:rPr>
        <w:t>, MeOH, RT, 24 h, 87%.</w:t>
      </w:r>
      <w:r w:rsidR="00E17AC6">
        <w:rPr>
          <w:color w:val="000000" w:themeColor="text1"/>
          <w:sz w:val="20"/>
          <w:szCs w:val="20"/>
          <w:lang w:val="en-US"/>
        </w:rPr>
        <w:t xml:space="preserve"> </w:t>
      </w:r>
      <w:r w:rsidR="00E17AC6">
        <w:rPr>
          <w:color w:val="000000" w:themeColor="text1"/>
          <w:sz w:val="20"/>
          <w:szCs w:val="20"/>
        </w:rPr>
        <w:t>A</w:t>
      </w:r>
      <w:r w:rsidR="00E17AC6" w:rsidRPr="00A942D2">
        <w:rPr>
          <w:color w:val="000000" w:themeColor="text1"/>
          <w:sz w:val="20"/>
          <w:szCs w:val="20"/>
        </w:rPr>
        <w:t xml:space="preserve">nomeric </w:t>
      </w:r>
      <w:r w:rsidR="00E17AC6" w:rsidRPr="00A942D2">
        <w:rPr>
          <w:color w:val="000000" w:themeColor="text1"/>
          <w:sz w:val="20"/>
          <w:szCs w:val="20"/>
          <w:vertAlign w:val="superscript"/>
        </w:rPr>
        <w:t>1</w:t>
      </w:r>
      <w:r w:rsidR="00E17AC6" w:rsidRPr="00A942D2">
        <w:rPr>
          <w:color w:val="000000" w:themeColor="text1"/>
          <w:sz w:val="20"/>
          <w:szCs w:val="20"/>
        </w:rPr>
        <w:t>J</w:t>
      </w:r>
      <w:r w:rsidR="00E17AC6" w:rsidRPr="00A942D2">
        <w:rPr>
          <w:color w:val="000000" w:themeColor="text1"/>
          <w:sz w:val="20"/>
          <w:szCs w:val="20"/>
          <w:vertAlign w:val="subscript"/>
        </w:rPr>
        <w:t>C-H</w:t>
      </w:r>
      <w:r w:rsidR="00E17AC6" w:rsidRPr="00A942D2">
        <w:rPr>
          <w:color w:val="000000" w:themeColor="text1"/>
          <w:sz w:val="20"/>
          <w:szCs w:val="20"/>
        </w:rPr>
        <w:t xml:space="preserve"> coupling constants </w:t>
      </w:r>
      <w:r w:rsidR="00E17AC6">
        <w:rPr>
          <w:color w:val="000000" w:themeColor="text1"/>
          <w:sz w:val="20"/>
          <w:szCs w:val="20"/>
        </w:rPr>
        <w:t>shown in blue</w:t>
      </w:r>
    </w:p>
    <w:p w14:paraId="552FA98B" w14:textId="60291BA7" w:rsidR="00C95426" w:rsidRPr="00A942D2" w:rsidRDefault="00C95426" w:rsidP="00081B7A">
      <w:pPr>
        <w:spacing w:line="276" w:lineRule="auto"/>
        <w:outlineLvl w:val="0"/>
      </w:pPr>
    </w:p>
    <w:p w14:paraId="37A174F2" w14:textId="1767B81A" w:rsidR="00FA1C56" w:rsidRPr="00A942D2" w:rsidRDefault="00FA1C56" w:rsidP="00081B7A">
      <w:pPr>
        <w:tabs>
          <w:tab w:val="left" w:pos="5113"/>
        </w:tabs>
        <w:spacing w:line="276" w:lineRule="auto"/>
        <w:outlineLvl w:val="0"/>
        <w:rPr>
          <w:bCs/>
          <w:i/>
          <w:iCs/>
          <w:color w:val="000000" w:themeColor="text1"/>
          <w:lang w:val="en-US"/>
        </w:rPr>
      </w:pPr>
      <w:r w:rsidRPr="00A942D2">
        <w:rPr>
          <w:i/>
          <w:color w:val="000000" w:themeColor="text1"/>
        </w:rPr>
        <w:t xml:space="preserve">2.2. </w:t>
      </w:r>
      <w:r w:rsidR="004C2342" w:rsidRPr="00A942D2">
        <w:rPr>
          <w:bCs/>
          <w:i/>
          <w:iCs/>
          <w:color w:val="000000" w:themeColor="text1"/>
          <w:lang w:val="en-US"/>
        </w:rPr>
        <w:t>S</w:t>
      </w:r>
      <w:r w:rsidRPr="00A942D2">
        <w:rPr>
          <w:bCs/>
          <w:i/>
          <w:iCs/>
          <w:color w:val="000000" w:themeColor="text1"/>
          <w:lang w:val="en-US"/>
        </w:rPr>
        <w:t xml:space="preserve">ynthesis of </w:t>
      </w:r>
      <w:r w:rsidR="00C42AD6" w:rsidRPr="00A942D2">
        <w:rPr>
          <w:bCs/>
          <w:i/>
          <w:iCs/>
          <w:color w:val="000000" w:themeColor="text1"/>
          <w:lang w:val="en-US"/>
        </w:rPr>
        <w:t>C6-</w:t>
      </w:r>
      <w:r w:rsidRPr="00A942D2">
        <w:rPr>
          <w:bCs/>
          <w:i/>
          <w:iCs/>
          <w:color w:val="000000" w:themeColor="text1"/>
          <w:lang w:val="en-US"/>
        </w:rPr>
        <w:t>hydroxamate</w:t>
      </w:r>
      <w:r w:rsidR="004C2342" w:rsidRPr="00A942D2">
        <w:rPr>
          <w:bCs/>
          <w:i/>
          <w:iCs/>
          <w:color w:val="000000" w:themeColor="text1"/>
          <w:lang w:val="en-US"/>
        </w:rPr>
        <w:t>-modified</w:t>
      </w:r>
      <w:r w:rsidRPr="00A942D2">
        <w:rPr>
          <w:bCs/>
          <w:i/>
          <w:iCs/>
          <w:color w:val="000000" w:themeColor="text1"/>
          <w:lang w:val="en-US"/>
        </w:rPr>
        <w:t xml:space="preserve"> disaccharide</w:t>
      </w:r>
      <w:r w:rsidR="004C2342" w:rsidRPr="00A942D2">
        <w:rPr>
          <w:bCs/>
          <w:i/>
          <w:iCs/>
          <w:color w:val="000000" w:themeColor="text1"/>
          <w:lang w:val="en-US"/>
        </w:rPr>
        <w:t>s</w:t>
      </w:r>
    </w:p>
    <w:p w14:paraId="5BAAE15E" w14:textId="7E552EF4" w:rsidR="00CE6C9B" w:rsidRPr="00A942D2" w:rsidRDefault="00AA5191" w:rsidP="00DC4E56">
      <w:pPr>
        <w:spacing w:line="276" w:lineRule="auto"/>
        <w:ind w:firstLine="720"/>
        <w:jc w:val="both"/>
      </w:pPr>
      <w:r w:rsidRPr="00A942D2">
        <w:t>For comparative purposes we first completed a synthesis of native mannuronate disaccharide</w:t>
      </w:r>
      <w:r w:rsidR="001A6EEA" w:rsidRPr="00A942D2">
        <w:t xml:space="preserve">s </w:t>
      </w:r>
      <w:r w:rsidR="001A6EEA" w:rsidRPr="00A942D2">
        <w:rPr>
          <w:b/>
          <w:bCs/>
        </w:rPr>
        <w:t>14</w:t>
      </w:r>
      <w:r w:rsidR="001A6EEA" w:rsidRPr="00A942D2">
        <w:t xml:space="preserve"> and </w:t>
      </w:r>
      <w:r w:rsidR="001A6EEA" w:rsidRPr="00A942D2">
        <w:rPr>
          <w:b/>
          <w:bCs/>
        </w:rPr>
        <w:t>15</w:t>
      </w:r>
      <w:r w:rsidR="001A6EEA" w:rsidRPr="00A942D2">
        <w:t>,</w:t>
      </w:r>
      <w:r w:rsidR="00F35A31">
        <w:rPr>
          <w:vertAlign w:val="superscript"/>
        </w:rPr>
        <w:t>8</w:t>
      </w:r>
      <w:r w:rsidR="00B35A21" w:rsidRPr="00A942D2">
        <w:rPr>
          <w:vertAlign w:val="superscript"/>
        </w:rPr>
        <w:t xml:space="preserve"> </w:t>
      </w:r>
      <w:r w:rsidRPr="00A942D2">
        <w:t xml:space="preserve">glycosylating native acceptor </w:t>
      </w:r>
      <w:r w:rsidR="001A6EEA" w:rsidRPr="00A942D2">
        <w:rPr>
          <w:b/>
        </w:rPr>
        <w:t>13</w:t>
      </w:r>
      <w:r w:rsidRPr="00A942D2">
        <w:t xml:space="preserve"> with either of donors </w:t>
      </w:r>
      <w:r w:rsidR="001A6EEA" w:rsidRPr="00A942D2">
        <w:rPr>
          <w:b/>
        </w:rPr>
        <w:t xml:space="preserve">11 </w:t>
      </w:r>
      <w:r w:rsidRPr="00A942D2">
        <w:t xml:space="preserve">or </w:t>
      </w:r>
      <w:r w:rsidR="001A6EEA" w:rsidRPr="00A942D2">
        <w:rPr>
          <w:b/>
        </w:rPr>
        <w:t>12</w:t>
      </w:r>
      <w:r w:rsidRPr="00A942D2">
        <w:t xml:space="preserve"> using NIS/TMSOTf activation (</w:t>
      </w:r>
      <w:r w:rsidRPr="00A942D2">
        <w:rPr>
          <w:i/>
        </w:rPr>
        <w:t>Scheme 3</w:t>
      </w:r>
      <w:r w:rsidRPr="00A942D2">
        <w:t>). Confirmation of the desired 1,2-</w:t>
      </w:r>
      <w:r w:rsidRPr="00A942D2">
        <w:rPr>
          <w:i/>
        </w:rPr>
        <w:t>cis</w:t>
      </w:r>
      <w:r w:rsidRPr="00A942D2">
        <w:t xml:space="preserve"> glycosylation products </w:t>
      </w:r>
      <w:r w:rsidR="001A6EEA" w:rsidRPr="00A942D2">
        <w:rPr>
          <w:b/>
        </w:rPr>
        <w:t>14</w:t>
      </w:r>
      <w:r w:rsidRPr="00A942D2">
        <w:t xml:space="preserve"> and </w:t>
      </w:r>
      <w:r w:rsidR="001A6EEA" w:rsidRPr="00A942D2">
        <w:rPr>
          <w:b/>
        </w:rPr>
        <w:t>15</w:t>
      </w:r>
      <w:r w:rsidRPr="00A942D2">
        <w:t xml:space="preserve"> was made through comparison of the anomeric </w:t>
      </w:r>
      <w:r w:rsidRPr="003E471D">
        <w:rPr>
          <w:color w:val="000000" w:themeColor="text1"/>
          <w:vertAlign w:val="superscript"/>
        </w:rPr>
        <w:t>1</w:t>
      </w:r>
      <w:r w:rsidRPr="003E471D">
        <w:rPr>
          <w:i/>
          <w:iCs/>
          <w:color w:val="000000" w:themeColor="text1"/>
        </w:rPr>
        <w:t>J</w:t>
      </w:r>
      <w:r w:rsidRPr="003E471D">
        <w:rPr>
          <w:color w:val="000000" w:themeColor="text1"/>
          <w:vertAlign w:val="subscript"/>
        </w:rPr>
        <w:t>C</w:t>
      </w:r>
      <w:r w:rsidR="00CE6C9B" w:rsidRPr="003E471D">
        <w:rPr>
          <w:color w:val="000000" w:themeColor="text1"/>
          <w:vertAlign w:val="subscript"/>
        </w:rPr>
        <w:t>-</w:t>
      </w:r>
      <w:r w:rsidRPr="003E471D">
        <w:rPr>
          <w:color w:val="000000" w:themeColor="text1"/>
          <w:vertAlign w:val="subscript"/>
        </w:rPr>
        <w:t>H</w:t>
      </w:r>
      <w:r w:rsidRPr="00A942D2">
        <w:rPr>
          <w:i/>
          <w:color w:val="000000" w:themeColor="text1"/>
          <w:sz w:val="20"/>
          <w:szCs w:val="20"/>
        </w:rPr>
        <w:t xml:space="preserve"> </w:t>
      </w:r>
      <w:r w:rsidRPr="00A942D2">
        <w:t>coupling constants</w:t>
      </w:r>
      <w:r w:rsidR="00781F14" w:rsidRPr="00A942D2">
        <w:t xml:space="preserve">, </w:t>
      </w:r>
      <w:r w:rsidRPr="00A942D2">
        <w:t xml:space="preserve">which closely matched those previously reported for </w:t>
      </w:r>
      <w:r w:rsidR="001A6EEA" w:rsidRPr="00A942D2">
        <w:rPr>
          <w:b/>
        </w:rPr>
        <w:t>15</w:t>
      </w:r>
      <w:r w:rsidRPr="00A942D2">
        <w:t>.</w:t>
      </w:r>
      <w:r w:rsidR="00F35A31">
        <w:rPr>
          <w:vertAlign w:val="superscript"/>
        </w:rPr>
        <w:t>8</w:t>
      </w:r>
      <w:r w:rsidR="00CE6C9B" w:rsidRPr="00A942D2">
        <w:rPr>
          <w:vertAlign w:val="superscript"/>
        </w:rPr>
        <w:t xml:space="preserve"> </w:t>
      </w:r>
      <w:r w:rsidR="00CE6C9B" w:rsidRPr="00A942D2">
        <w:t xml:space="preserve">Whilst proceeding </w:t>
      </w:r>
      <w:r w:rsidR="002D6499" w:rsidRPr="00A942D2">
        <w:t>with</w:t>
      </w:r>
      <w:r w:rsidR="00CE6C9B" w:rsidRPr="00A942D2">
        <w:t xml:space="preserve"> </w:t>
      </w:r>
      <w:r w:rsidR="00CE6C9B" w:rsidRPr="00A942D2">
        <w:rPr>
          <w:i/>
        </w:rPr>
        <w:t>O</w:t>
      </w:r>
      <w:r w:rsidR="00CE6C9B" w:rsidRPr="00A942D2">
        <w:t>-4-deprotect</w:t>
      </w:r>
      <w:r w:rsidR="001A6EEA" w:rsidRPr="00A942D2">
        <w:t>ion of</w:t>
      </w:r>
      <w:r w:rsidR="00CE6C9B" w:rsidRPr="00A942D2">
        <w:t xml:space="preserve"> disaccharides </w:t>
      </w:r>
      <w:r w:rsidR="001A6EEA" w:rsidRPr="00A942D2">
        <w:rPr>
          <w:b/>
        </w:rPr>
        <w:t>14</w:t>
      </w:r>
      <w:r w:rsidR="00CE6C9B" w:rsidRPr="00A942D2">
        <w:t xml:space="preserve"> and </w:t>
      </w:r>
      <w:r w:rsidR="001A6EEA" w:rsidRPr="00A942D2">
        <w:rPr>
          <w:b/>
        </w:rPr>
        <w:t>15</w:t>
      </w:r>
      <w:r w:rsidR="00CE6C9B" w:rsidRPr="00A942D2">
        <w:t xml:space="preserve"> we observed that removal of the </w:t>
      </w:r>
      <w:r w:rsidR="00CE6C9B" w:rsidRPr="00A942D2">
        <w:rPr>
          <w:i/>
        </w:rPr>
        <w:t>O</w:t>
      </w:r>
      <w:r w:rsidR="00CE6C9B" w:rsidRPr="00A942D2">
        <w:t xml:space="preserve">-4 acyl group from </w:t>
      </w:r>
      <w:r w:rsidR="001A6EEA" w:rsidRPr="00A942D2">
        <w:rPr>
          <w:b/>
        </w:rPr>
        <w:t>15</w:t>
      </w:r>
      <w:r w:rsidR="00CE6C9B" w:rsidRPr="00A942D2">
        <w:t xml:space="preserve"> </w:t>
      </w:r>
      <w:r w:rsidR="00B148E2" w:rsidRPr="00A942D2">
        <w:t xml:space="preserve">using NaOMe </w:t>
      </w:r>
      <w:r w:rsidR="00CE6C9B" w:rsidRPr="00A942D2">
        <w:t xml:space="preserve">delivered a product whose </w:t>
      </w:r>
      <w:r w:rsidR="001A6EEA" w:rsidRPr="00A942D2">
        <w:t xml:space="preserve">analytical </w:t>
      </w:r>
      <w:r w:rsidR="00CE6C9B" w:rsidRPr="00A942D2">
        <w:t xml:space="preserve">data </w:t>
      </w:r>
      <w:r w:rsidR="00B148E2" w:rsidRPr="00A942D2">
        <w:t>were</w:t>
      </w:r>
      <w:r w:rsidR="00CE6C9B" w:rsidRPr="00A942D2">
        <w:t xml:space="preserve"> not consistent with the literatu</w:t>
      </w:r>
      <w:r w:rsidR="001A6EEA" w:rsidRPr="00A942D2">
        <w:t xml:space="preserve">re </w:t>
      </w:r>
      <w:r w:rsidR="002D6499" w:rsidRPr="00A942D2">
        <w:t xml:space="preserve">reported </w:t>
      </w:r>
      <w:r w:rsidR="001A6EEA" w:rsidRPr="00A942D2">
        <w:t>for</w:t>
      </w:r>
      <w:r w:rsidR="002D6499" w:rsidRPr="00A942D2">
        <w:t xml:space="preserve"> the expected product</w:t>
      </w:r>
      <w:r w:rsidR="001A6EEA" w:rsidRPr="00A942D2">
        <w:t xml:space="preserve"> </w:t>
      </w:r>
      <w:r w:rsidR="001A6EEA" w:rsidRPr="00A942D2">
        <w:rPr>
          <w:b/>
          <w:bCs/>
        </w:rPr>
        <w:t>16</w:t>
      </w:r>
      <w:r w:rsidR="00222468">
        <w:rPr>
          <w:b/>
          <w:bCs/>
        </w:rPr>
        <w:t xml:space="preserve"> </w:t>
      </w:r>
      <w:r w:rsidR="00222468" w:rsidRPr="003E471D">
        <w:t>(</w:t>
      </w:r>
      <w:r w:rsidR="00222468">
        <w:t xml:space="preserve">which was accessed form an </w:t>
      </w:r>
      <w:r w:rsidR="00222468" w:rsidRPr="003E471D">
        <w:rPr>
          <w:i/>
          <w:iCs/>
        </w:rPr>
        <w:t>O</w:t>
      </w:r>
      <w:r w:rsidR="00222468">
        <w:t>-4 Lev deprotection using hydrazine)</w:t>
      </w:r>
      <w:r w:rsidR="001A6EEA" w:rsidRPr="00A942D2">
        <w:t>.</w:t>
      </w:r>
      <w:r w:rsidR="00F35A31">
        <w:rPr>
          <w:vertAlign w:val="superscript"/>
        </w:rPr>
        <w:t>8</w:t>
      </w:r>
      <w:r w:rsidR="00CE6C9B" w:rsidRPr="00A942D2">
        <w:rPr>
          <w:vertAlign w:val="superscript"/>
        </w:rPr>
        <w:t xml:space="preserve"> 1</w:t>
      </w:r>
      <w:r w:rsidR="00CE6C9B" w:rsidRPr="00A942D2">
        <w:t xml:space="preserve">H NMR analysis </w:t>
      </w:r>
      <w:r w:rsidR="002D6499" w:rsidRPr="00A942D2">
        <w:t xml:space="preserve">of </w:t>
      </w:r>
      <w:r w:rsidR="00DC4E56">
        <w:t>our</w:t>
      </w:r>
      <w:r w:rsidR="00DC4E56" w:rsidRPr="00A942D2">
        <w:t xml:space="preserve"> </w:t>
      </w:r>
      <w:r w:rsidR="002D6499" w:rsidRPr="00A942D2">
        <w:t>material (</w:t>
      </w:r>
      <w:r w:rsidR="001A6EEA" w:rsidRPr="00A942D2">
        <w:rPr>
          <w:b/>
        </w:rPr>
        <w:t>1</w:t>
      </w:r>
      <w:r w:rsidR="00B148E2" w:rsidRPr="00A942D2">
        <w:rPr>
          <w:b/>
        </w:rPr>
        <w:t>7</w:t>
      </w:r>
      <w:r w:rsidR="002D6499" w:rsidRPr="00A942D2">
        <w:rPr>
          <w:bCs/>
        </w:rPr>
        <w:t>)</w:t>
      </w:r>
      <w:r w:rsidR="00CE6C9B" w:rsidRPr="00A942D2">
        <w:t xml:space="preserve"> showed H</w:t>
      </w:r>
      <w:r w:rsidR="00CE6C9B" w:rsidRPr="00A942D2">
        <w:rPr>
          <w:vertAlign w:val="subscript"/>
        </w:rPr>
        <w:t>1’</w:t>
      </w:r>
      <w:r w:rsidR="00CE6C9B" w:rsidRPr="00A942D2">
        <w:t xml:space="preserve"> at 5.43 ppm instead of the reported 4.73 ppm. Moreover, coupled HSQC </w:t>
      </w:r>
      <w:r w:rsidR="001A6EEA" w:rsidRPr="00A942D2">
        <w:t xml:space="preserve">data </w:t>
      </w:r>
      <w:r w:rsidR="00CE6C9B" w:rsidRPr="00A942D2">
        <w:t xml:space="preserve">showed </w:t>
      </w:r>
      <w:r w:rsidR="00CE6C9B" w:rsidRPr="00A942D2">
        <w:rPr>
          <w:bCs/>
          <w:i/>
          <w:vertAlign w:val="superscript"/>
        </w:rPr>
        <w:t>1</w:t>
      </w:r>
      <w:r w:rsidR="00CE6C9B" w:rsidRPr="00A942D2">
        <w:rPr>
          <w:i/>
        </w:rPr>
        <w:t>J</w:t>
      </w:r>
      <w:r w:rsidR="00CE6C9B" w:rsidRPr="00A942D2">
        <w:rPr>
          <w:i/>
          <w:vertAlign w:val="subscript"/>
        </w:rPr>
        <w:t>C1-H1</w:t>
      </w:r>
      <w:r w:rsidR="00CE6C9B" w:rsidRPr="00A942D2">
        <w:t xml:space="preserve"> = 156 Hz and </w:t>
      </w:r>
      <w:r w:rsidR="00CE6C9B" w:rsidRPr="00A942D2">
        <w:rPr>
          <w:i/>
          <w:vertAlign w:val="superscript"/>
        </w:rPr>
        <w:t>1</w:t>
      </w:r>
      <w:r w:rsidR="00CE6C9B" w:rsidRPr="00A942D2">
        <w:rPr>
          <w:i/>
        </w:rPr>
        <w:t>J</w:t>
      </w:r>
      <w:r w:rsidR="00CE6C9B" w:rsidRPr="00A942D2">
        <w:rPr>
          <w:i/>
          <w:vertAlign w:val="subscript"/>
        </w:rPr>
        <w:t>C1</w:t>
      </w:r>
      <w:r w:rsidR="002D6499" w:rsidRPr="00A942D2">
        <w:rPr>
          <w:i/>
          <w:vertAlign w:val="subscript"/>
        </w:rPr>
        <w:t>’</w:t>
      </w:r>
      <w:r w:rsidR="00CE6C9B" w:rsidRPr="00A942D2">
        <w:rPr>
          <w:i/>
          <w:vertAlign w:val="subscript"/>
        </w:rPr>
        <w:t>-H1</w:t>
      </w:r>
      <w:r w:rsidR="002D6499" w:rsidRPr="00A942D2">
        <w:rPr>
          <w:i/>
          <w:vertAlign w:val="subscript"/>
        </w:rPr>
        <w:t>’</w:t>
      </w:r>
      <w:r w:rsidR="002D6499" w:rsidRPr="00A942D2">
        <w:rPr>
          <w:vertAlign w:val="subscript"/>
        </w:rPr>
        <w:t xml:space="preserve"> </w:t>
      </w:r>
      <w:r w:rsidR="00CE6C9B" w:rsidRPr="00A942D2">
        <w:t>= 176 Hz. These data suggested that the reaction conditions had liberated the C4-</w:t>
      </w:r>
      <w:r w:rsidR="00CE6C9B" w:rsidRPr="00A942D2">
        <w:rPr>
          <w:i/>
        </w:rPr>
        <w:t xml:space="preserve">OH </w:t>
      </w:r>
      <w:r w:rsidR="00CE6C9B" w:rsidRPr="00A942D2">
        <w:t>(</w:t>
      </w:r>
      <w:r w:rsidR="00781F14" w:rsidRPr="00A942D2">
        <w:t xml:space="preserve">observed at </w:t>
      </w:r>
      <w:r w:rsidR="00CE6C9B" w:rsidRPr="00A942D2">
        <w:t xml:space="preserve">2.95 ppm), but also altered the anomeric integrity at the non-reducing end of the disaccharide. ESI-MS analysis found the sodium adduct of </w:t>
      </w:r>
      <w:r w:rsidR="001A6EEA" w:rsidRPr="00A942D2">
        <w:rPr>
          <w:b/>
        </w:rPr>
        <w:t>1</w:t>
      </w:r>
      <w:r w:rsidR="00B148E2" w:rsidRPr="00A942D2">
        <w:rPr>
          <w:b/>
        </w:rPr>
        <w:t>7</w:t>
      </w:r>
      <w:r w:rsidR="00CE6C9B" w:rsidRPr="00A942D2">
        <w:t xml:space="preserve"> </w:t>
      </w:r>
      <w:r w:rsidR="00222468">
        <w:t>and c</w:t>
      </w:r>
      <w:r w:rsidR="00CE6C9B" w:rsidRPr="00A942D2">
        <w:t xml:space="preserve">omparison to a disaccharide containing </w:t>
      </w:r>
      <w:r w:rsidR="00CE6C9B" w:rsidRPr="00A942D2">
        <w:rPr>
          <w:sz w:val="20"/>
          <w:szCs w:val="20"/>
        </w:rPr>
        <w:t>L</w:t>
      </w:r>
      <w:r w:rsidR="00CE6C9B" w:rsidRPr="00A942D2">
        <w:t xml:space="preserve">-guluronic acid as the </w:t>
      </w:r>
      <w:r w:rsidR="002D6499" w:rsidRPr="00A942D2">
        <w:t>non-</w:t>
      </w:r>
      <w:r w:rsidR="00CE6C9B" w:rsidRPr="00A942D2">
        <w:t>reducing end monomer ruled out C5 epimerisation</w:t>
      </w:r>
      <w:r w:rsidR="00A06C1A" w:rsidRPr="00A942D2">
        <w:t xml:space="preserve"> (</w:t>
      </w:r>
      <w:r w:rsidR="00913933" w:rsidRPr="00A942D2">
        <w:t>H</w:t>
      </w:r>
      <w:r w:rsidR="00913933" w:rsidRPr="00A942D2">
        <w:rPr>
          <w:vertAlign w:val="subscript"/>
        </w:rPr>
        <w:t>1’Gul</w:t>
      </w:r>
      <w:r w:rsidR="00913933" w:rsidRPr="00A942D2">
        <w:t xml:space="preserve"> = 5.24 ppm</w:t>
      </w:r>
      <w:r w:rsidR="00A06C1A" w:rsidRPr="00A942D2">
        <w:t>).</w:t>
      </w:r>
      <w:r w:rsidR="00A06C1A" w:rsidRPr="00A942D2">
        <w:rPr>
          <w:vertAlign w:val="superscript"/>
        </w:rPr>
        <w:t>8</w:t>
      </w:r>
      <w:r w:rsidR="00CE6C9B" w:rsidRPr="00A942D2">
        <w:t xml:space="preserve"> An n</w:t>
      </w:r>
      <w:r w:rsidR="00CE6C9B" w:rsidRPr="00A942D2">
        <w:rPr>
          <w:i/>
        </w:rPr>
        <w:t>O</w:t>
      </w:r>
      <w:r w:rsidR="00CE6C9B" w:rsidRPr="00A942D2">
        <w:t xml:space="preserve">e experiment </w:t>
      </w:r>
      <w:r w:rsidR="002D6499" w:rsidRPr="00A942D2">
        <w:t>using</w:t>
      </w:r>
      <w:r w:rsidR="00B148E2" w:rsidRPr="00A942D2">
        <w:t xml:space="preserve"> </w:t>
      </w:r>
      <w:r w:rsidR="00B148E2" w:rsidRPr="00A942D2">
        <w:rPr>
          <w:b/>
          <w:bCs/>
        </w:rPr>
        <w:t>17</w:t>
      </w:r>
      <w:r w:rsidR="00B148E2" w:rsidRPr="00A942D2">
        <w:t xml:space="preserve"> </w:t>
      </w:r>
      <w:r w:rsidR="002D6499" w:rsidRPr="00A942D2">
        <w:t xml:space="preserve">and </w:t>
      </w:r>
      <w:r w:rsidR="00CE6C9B" w:rsidRPr="00A942D2">
        <w:t>irradiating H</w:t>
      </w:r>
      <w:r w:rsidR="00CE6C9B" w:rsidRPr="00A942D2">
        <w:rPr>
          <w:vertAlign w:val="subscript"/>
        </w:rPr>
        <w:t>1’</w:t>
      </w:r>
      <w:r w:rsidR="00CE6C9B" w:rsidRPr="00A942D2">
        <w:t xml:space="preserve"> (5.4</w:t>
      </w:r>
      <w:r w:rsidR="00803C64">
        <w:t>3</w:t>
      </w:r>
      <w:r w:rsidR="00CE6C9B" w:rsidRPr="00A942D2">
        <w:t xml:space="preserve"> ppm) showed transfer to H</w:t>
      </w:r>
      <w:r w:rsidR="00CE6C9B" w:rsidRPr="00A942D2">
        <w:rPr>
          <w:vertAlign w:val="subscript"/>
        </w:rPr>
        <w:t>4</w:t>
      </w:r>
      <w:r w:rsidR="00CE6C9B" w:rsidRPr="00A942D2">
        <w:t xml:space="preserve"> (see SI),</w:t>
      </w:r>
      <w:r w:rsidR="009C4836">
        <w:t xml:space="preserve"> but not to H</w:t>
      </w:r>
      <w:r w:rsidR="009C4836" w:rsidRPr="003E471D">
        <w:rPr>
          <w:vertAlign w:val="subscript"/>
        </w:rPr>
        <w:t>5’</w:t>
      </w:r>
      <w:r w:rsidR="009C4836">
        <w:t>. Comparatively, an n</w:t>
      </w:r>
      <w:r w:rsidR="009C4836" w:rsidRPr="003E471D">
        <w:rPr>
          <w:i/>
          <w:iCs/>
        </w:rPr>
        <w:t>O</w:t>
      </w:r>
      <w:r w:rsidR="009C4836">
        <w:t xml:space="preserve">e experiment for </w:t>
      </w:r>
      <w:r w:rsidR="009C4836" w:rsidRPr="003E471D">
        <w:rPr>
          <w:b/>
          <w:bCs/>
        </w:rPr>
        <w:t>16</w:t>
      </w:r>
      <w:r w:rsidR="009C4836">
        <w:t xml:space="preserve"> showed transfer from H</w:t>
      </w:r>
      <w:r w:rsidR="009C4836" w:rsidRPr="003E471D">
        <w:rPr>
          <w:vertAlign w:val="subscript"/>
        </w:rPr>
        <w:t>1’</w:t>
      </w:r>
      <w:r w:rsidR="009C4836">
        <w:t xml:space="preserve"> to H</w:t>
      </w:r>
      <w:r w:rsidR="009C4836" w:rsidRPr="003E471D">
        <w:rPr>
          <w:vertAlign w:val="subscript"/>
        </w:rPr>
        <w:t>5’</w:t>
      </w:r>
      <w:r w:rsidR="00CE6C9B" w:rsidRPr="00A942D2">
        <w:t xml:space="preserve"> </w:t>
      </w:r>
      <w:r w:rsidR="009C4836">
        <w:t>but not to H</w:t>
      </w:r>
      <w:r w:rsidR="009C4836" w:rsidRPr="003E471D">
        <w:rPr>
          <w:vertAlign w:val="subscript"/>
        </w:rPr>
        <w:t>4</w:t>
      </w:r>
      <w:r w:rsidR="009C4836">
        <w:t>, supporting</w:t>
      </w:r>
      <w:r w:rsidR="009C4836" w:rsidRPr="00A942D2">
        <w:t xml:space="preserve"> </w:t>
      </w:r>
      <w:r w:rsidR="00CE6C9B" w:rsidRPr="00A942D2">
        <w:t>a</w:t>
      </w:r>
      <w:r w:rsidR="00222468">
        <w:t xml:space="preserve"> </w:t>
      </w:r>
      <w:r w:rsidR="00CE6C9B" w:rsidRPr="00A942D2">
        <w:t xml:space="preserve">change in the disaccharide linkage stereochemistry from β to α </w:t>
      </w:r>
      <w:r w:rsidR="009C4836">
        <w:t xml:space="preserve">for </w:t>
      </w:r>
      <w:r w:rsidR="009C4836" w:rsidRPr="003E471D">
        <w:rPr>
          <w:b/>
          <w:bCs/>
        </w:rPr>
        <w:t>17</w:t>
      </w:r>
      <w:r w:rsidR="009C4836">
        <w:t xml:space="preserve"> </w:t>
      </w:r>
      <w:r w:rsidR="00CE6C9B" w:rsidRPr="00A942D2">
        <w:t xml:space="preserve">under these reaction conditions. </w:t>
      </w:r>
      <w:r w:rsidR="00DC4E56" w:rsidRPr="00E35A22">
        <w:t>To investigate</w:t>
      </w:r>
      <w:r w:rsidR="00DC4E56" w:rsidRPr="00DC4E56">
        <w:t xml:space="preserve"> this unusual observation</w:t>
      </w:r>
      <w:r w:rsidR="00DC4E56" w:rsidRPr="00E35A22">
        <w:t xml:space="preserve"> further, we </w:t>
      </w:r>
      <w:r w:rsidR="00DC4E56" w:rsidRPr="00DC4E56">
        <w:t xml:space="preserve">repeated the experiment and </w:t>
      </w:r>
      <w:r w:rsidR="00DC4E56" w:rsidRPr="00E35A22">
        <w:t xml:space="preserve">stopped the deprotection after 1 </w:t>
      </w:r>
      <w:r w:rsidR="00DC4E56" w:rsidRPr="00DC4E56">
        <w:t xml:space="preserve">h, </w:t>
      </w:r>
      <w:r w:rsidR="00DC4E56" w:rsidRPr="00E35A22">
        <w:t>neutrali</w:t>
      </w:r>
      <w:r w:rsidR="00DC4E56" w:rsidRPr="00DC4E56">
        <w:t>sing</w:t>
      </w:r>
      <w:r w:rsidR="00DC4E56" w:rsidRPr="00E35A22">
        <w:t xml:space="preserve"> with Amberlite</w:t>
      </w:r>
      <w:r w:rsidR="00803C64">
        <w:t xml:space="preserve"> as before</w:t>
      </w:r>
      <w:r w:rsidR="00DC4E56" w:rsidRPr="00E35A22">
        <w:t>.</w:t>
      </w:r>
      <w:r w:rsidR="00DC4E56" w:rsidRPr="00E35A22">
        <w:rPr>
          <w:vertAlign w:val="superscript"/>
        </w:rPr>
        <w:t xml:space="preserve"> 13</w:t>
      </w:r>
      <w:r w:rsidR="00DC4E56" w:rsidRPr="00E35A22">
        <w:t xml:space="preserve">C NMR clearly showed a mixture of </w:t>
      </w:r>
      <w:r w:rsidR="00DC4E56" w:rsidRPr="00DC4E56">
        <w:t>α-</w:t>
      </w:r>
      <w:r w:rsidR="00803C64">
        <w:t xml:space="preserve"> </w:t>
      </w:r>
      <w:r w:rsidR="00DC4E56" w:rsidRPr="00E35A22">
        <w:t xml:space="preserve">and </w:t>
      </w:r>
      <w:r w:rsidR="00DC4E56" w:rsidRPr="00DC4E56">
        <w:t>β-linked</w:t>
      </w:r>
      <w:r w:rsidR="00DC4E56" w:rsidRPr="00E35A22">
        <w:t xml:space="preserve"> products (see SI), suggesting the anomerisation was underway, but not complete. We took this material and stirred it overnight in MeOH with Amberlite (observed pH = 5-6)</w:t>
      </w:r>
      <w:r w:rsidR="00DC4E56" w:rsidRPr="00DC4E56">
        <w:t xml:space="preserve">, but no </w:t>
      </w:r>
      <w:r w:rsidR="00827FF3">
        <w:t xml:space="preserve">further </w:t>
      </w:r>
      <w:r w:rsidR="00DC4E56" w:rsidRPr="00DC4E56">
        <w:t xml:space="preserve">change was </w:t>
      </w:r>
      <w:r w:rsidR="00DC4E56" w:rsidRPr="00DC4E56">
        <w:lastRenderedPageBreak/>
        <w:t xml:space="preserve">observed by </w:t>
      </w:r>
      <w:r w:rsidR="00DC4E56" w:rsidRPr="00E35A22">
        <w:rPr>
          <w:vertAlign w:val="superscript"/>
        </w:rPr>
        <w:t>13</w:t>
      </w:r>
      <w:r w:rsidR="00DC4E56" w:rsidRPr="00E35A22">
        <w:t>C NMR</w:t>
      </w:r>
      <w:r w:rsidR="00827FF3">
        <w:t>, suggesting that the reaction time and/or pH and for 4-</w:t>
      </w:r>
      <w:r w:rsidR="00827FF3" w:rsidRPr="003E471D">
        <w:rPr>
          <w:i/>
          <w:iCs/>
        </w:rPr>
        <w:t>O</w:t>
      </w:r>
      <w:r w:rsidR="00827FF3">
        <w:t>-Ac deprotection were causing this unwanted reaction.</w:t>
      </w:r>
      <w:r w:rsidR="00DC4E56" w:rsidRPr="00E35A22">
        <w:t xml:space="preserve"> </w:t>
      </w:r>
      <w:r w:rsidR="00DC4E56" w:rsidRPr="00DC4E56">
        <w:t xml:space="preserve">At present we cannot fully explain why this occurred under </w:t>
      </w:r>
      <w:r w:rsidR="00827FF3">
        <w:t>these</w:t>
      </w:r>
      <w:r w:rsidR="00DC4E56" w:rsidRPr="00DC4E56">
        <w:t xml:space="preserve"> conditions beyond being able to report the observed data; an E1</w:t>
      </w:r>
      <w:r w:rsidR="00DC4E56" w:rsidRPr="00DC4E56">
        <w:rPr>
          <w:vertAlign w:val="subscript"/>
        </w:rPr>
        <w:t>CB</w:t>
      </w:r>
      <w:r w:rsidR="00DC4E56" w:rsidRPr="00DC4E56">
        <w:t xml:space="preserve"> elimination from the reducing end uronate, mutarotation of the released hemi-acetal to the</w:t>
      </w:r>
      <w:r w:rsidR="00DC4E56" w:rsidRPr="00E35A22">
        <w:t xml:space="preserve"> </w:t>
      </w:r>
      <w:r w:rsidR="00DC4E56" w:rsidRPr="00DC4E56">
        <w:t xml:space="preserve">α-anomer, followed by re-addition to the bottom face of the elimination product could deliver </w:t>
      </w:r>
      <w:r w:rsidR="00DC4E56" w:rsidRPr="00DC4E56">
        <w:rPr>
          <w:b/>
          <w:bCs/>
        </w:rPr>
        <w:t xml:space="preserve">17 </w:t>
      </w:r>
      <w:r w:rsidR="00DC4E56" w:rsidRPr="00DC4E56">
        <w:t xml:space="preserve">from </w:t>
      </w:r>
      <w:r w:rsidR="00DC4E56" w:rsidRPr="00DC4E56">
        <w:rPr>
          <w:b/>
          <w:bCs/>
        </w:rPr>
        <w:t>15</w:t>
      </w:r>
      <w:r w:rsidR="00DC4E56" w:rsidRPr="00DC4E56">
        <w:t>.</w:t>
      </w:r>
      <w:r w:rsidR="00DC4E56">
        <w:t xml:space="preserve"> </w:t>
      </w:r>
      <w:r w:rsidR="00CE6C9B" w:rsidRPr="00A942D2">
        <w:t xml:space="preserve">Alternative attempts to remove the acetate group </w:t>
      </w:r>
      <w:r w:rsidR="009C4836">
        <w:t xml:space="preserve">in </w:t>
      </w:r>
      <w:r w:rsidR="009C4836" w:rsidRPr="003E471D">
        <w:rPr>
          <w:b/>
          <w:bCs/>
        </w:rPr>
        <w:t>15</w:t>
      </w:r>
      <w:r w:rsidR="009C4836">
        <w:t xml:space="preserve"> </w:t>
      </w:r>
      <w:r w:rsidR="00CE6C9B" w:rsidRPr="00A942D2">
        <w:t>with NH</w:t>
      </w:r>
      <w:r w:rsidR="00CE6C9B" w:rsidRPr="00A942D2">
        <w:rPr>
          <w:vertAlign w:val="subscript"/>
        </w:rPr>
        <w:t>3</w:t>
      </w:r>
      <w:r w:rsidR="00CE6C9B" w:rsidRPr="00A942D2">
        <w:t xml:space="preserve"> or triethylamine in methanol at room temperature and 35 </w:t>
      </w:r>
      <w:r w:rsidR="00CE6C9B" w:rsidRPr="00A942D2">
        <w:rPr>
          <w:i/>
        </w:rPr>
        <w:t>°</w:t>
      </w:r>
      <w:r w:rsidR="00CE6C9B" w:rsidRPr="00A942D2">
        <w:rPr>
          <w:bCs/>
        </w:rPr>
        <w:t>C</w:t>
      </w:r>
      <w:r w:rsidR="00CE6C9B" w:rsidRPr="00A942D2">
        <w:t xml:space="preserve"> were unsuccessful, recovering only</w:t>
      </w:r>
      <w:r w:rsidR="009C4836">
        <w:rPr>
          <w:b/>
          <w:bCs/>
        </w:rPr>
        <w:t xml:space="preserve"> </w:t>
      </w:r>
      <w:r w:rsidR="009C4836">
        <w:t>starting material</w:t>
      </w:r>
      <w:r w:rsidR="00CE6C9B" w:rsidRPr="00A942D2">
        <w:t xml:space="preserve">. Comparatively, when </w:t>
      </w:r>
      <w:r w:rsidR="00CE6C9B" w:rsidRPr="00A942D2">
        <w:rPr>
          <w:i/>
        </w:rPr>
        <w:t>O</w:t>
      </w:r>
      <w:r w:rsidR="00CE6C9B" w:rsidRPr="00A942D2">
        <w:t xml:space="preserve">-4 TBS disaccharide </w:t>
      </w:r>
      <w:r w:rsidR="00B148E2" w:rsidRPr="00A942D2">
        <w:rPr>
          <w:b/>
        </w:rPr>
        <w:t>14</w:t>
      </w:r>
      <w:r w:rsidR="00CE6C9B" w:rsidRPr="00A942D2">
        <w:t xml:space="preserve"> was treated with AcCl in MeOH at room temperature the reaction proceeded </w:t>
      </w:r>
      <w:r w:rsidR="00E216A7" w:rsidRPr="00A942D2">
        <w:t>in 40% yield</w:t>
      </w:r>
      <w:r w:rsidR="00CE6C9B" w:rsidRPr="00A942D2">
        <w:t xml:space="preserve"> to deliver </w:t>
      </w:r>
      <w:r w:rsidR="00B148E2" w:rsidRPr="00A942D2">
        <w:rPr>
          <w:b/>
        </w:rPr>
        <w:t>16</w:t>
      </w:r>
      <w:r w:rsidR="00CE6C9B" w:rsidRPr="00A942D2">
        <w:t xml:space="preserve"> whose anomeric integrity was </w:t>
      </w:r>
      <w:r w:rsidR="00827FF3" w:rsidRPr="00A942D2">
        <w:rPr>
          <w:noProof/>
        </w:rPr>
        <w:drawing>
          <wp:anchor distT="0" distB="0" distL="114300" distR="114300" simplePos="0" relativeHeight="251667456" behindDoc="0" locked="0" layoutInCell="1" allowOverlap="1" wp14:anchorId="372CFDA3" wp14:editId="30C68C67">
            <wp:simplePos x="0" y="0"/>
            <wp:positionH relativeFrom="column">
              <wp:posOffset>351</wp:posOffset>
            </wp:positionH>
            <wp:positionV relativeFrom="paragraph">
              <wp:posOffset>2013018</wp:posOffset>
            </wp:positionV>
            <wp:extent cx="5727700" cy="17691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5727700" cy="1769110"/>
                    </a:xfrm>
                    <a:prstGeom prst="rect">
                      <a:avLst/>
                    </a:prstGeom>
                  </pic:spPr>
                </pic:pic>
              </a:graphicData>
            </a:graphic>
            <wp14:sizeRelH relativeFrom="page">
              <wp14:pctWidth>0</wp14:pctWidth>
            </wp14:sizeRelH>
            <wp14:sizeRelV relativeFrom="page">
              <wp14:pctHeight>0</wp14:pctHeight>
            </wp14:sizeRelV>
          </wp:anchor>
        </w:drawing>
      </w:r>
      <w:r w:rsidR="00CE6C9B" w:rsidRPr="00A942D2">
        <w:t>confirmed as expected (</w:t>
      </w:r>
      <w:r w:rsidR="00CE6C9B" w:rsidRPr="00A942D2">
        <w:rPr>
          <w:i/>
        </w:rPr>
        <w:t>Scheme 3</w:t>
      </w:r>
      <w:r w:rsidR="00CE6C9B" w:rsidRPr="00A942D2">
        <w:t>).</w:t>
      </w:r>
    </w:p>
    <w:p w14:paraId="2C1A318A" w14:textId="2F416D71" w:rsidR="00AA5191" w:rsidRPr="00A942D2" w:rsidRDefault="00AA5191" w:rsidP="00081B7A">
      <w:pPr>
        <w:spacing w:line="276" w:lineRule="auto"/>
        <w:ind w:firstLine="720"/>
        <w:jc w:val="both"/>
      </w:pPr>
    </w:p>
    <w:p w14:paraId="39B51C82" w14:textId="46FC3350" w:rsidR="00AA5191" w:rsidRPr="00A942D2" w:rsidRDefault="00AA5191" w:rsidP="00081B7A">
      <w:pPr>
        <w:tabs>
          <w:tab w:val="left" w:pos="5113"/>
        </w:tabs>
        <w:spacing w:line="276" w:lineRule="auto"/>
        <w:jc w:val="both"/>
        <w:outlineLvl w:val="0"/>
        <w:rPr>
          <w:i/>
          <w:color w:val="000000" w:themeColor="text1"/>
        </w:rPr>
      </w:pPr>
    </w:p>
    <w:p w14:paraId="2DA1A9F3" w14:textId="5875A2BE" w:rsidR="00FA1C56" w:rsidRPr="00A942D2" w:rsidRDefault="00FA1C56" w:rsidP="00081B7A">
      <w:pPr>
        <w:spacing w:line="276" w:lineRule="auto"/>
      </w:pPr>
    </w:p>
    <w:p w14:paraId="4F8C7CC5" w14:textId="55C90E47" w:rsidR="00B148E2" w:rsidRPr="00A942D2" w:rsidRDefault="00B148E2" w:rsidP="00081B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b/>
          <w:color w:val="000000" w:themeColor="text1"/>
          <w:sz w:val="20"/>
          <w:szCs w:val="20"/>
        </w:rPr>
      </w:pPr>
    </w:p>
    <w:p w14:paraId="73A26FE4" w14:textId="77777777" w:rsidR="00B148E2" w:rsidRPr="00A942D2" w:rsidRDefault="00B148E2" w:rsidP="00081B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b/>
          <w:color w:val="000000" w:themeColor="text1"/>
          <w:sz w:val="20"/>
          <w:szCs w:val="20"/>
        </w:rPr>
      </w:pPr>
    </w:p>
    <w:p w14:paraId="0214B5D5" w14:textId="77777777" w:rsidR="00B148E2" w:rsidRPr="00A942D2" w:rsidRDefault="00B148E2" w:rsidP="00081B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b/>
          <w:color w:val="000000" w:themeColor="text1"/>
          <w:sz w:val="20"/>
          <w:szCs w:val="20"/>
        </w:rPr>
      </w:pPr>
    </w:p>
    <w:p w14:paraId="349017FF" w14:textId="77777777" w:rsidR="00081B7A" w:rsidRPr="00A942D2" w:rsidRDefault="00081B7A" w:rsidP="00081B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b/>
          <w:color w:val="000000" w:themeColor="text1"/>
          <w:sz w:val="20"/>
          <w:szCs w:val="20"/>
        </w:rPr>
      </w:pPr>
    </w:p>
    <w:p w14:paraId="5D71584A" w14:textId="77777777" w:rsidR="00081B7A" w:rsidRPr="00A942D2" w:rsidRDefault="00081B7A" w:rsidP="00081B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b/>
          <w:color w:val="000000" w:themeColor="text1"/>
          <w:sz w:val="20"/>
          <w:szCs w:val="20"/>
        </w:rPr>
      </w:pPr>
    </w:p>
    <w:p w14:paraId="3459D3EA" w14:textId="77777777" w:rsidR="00081B7A" w:rsidRPr="00A942D2" w:rsidRDefault="00081B7A" w:rsidP="00081B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b/>
          <w:color w:val="000000" w:themeColor="text1"/>
          <w:sz w:val="20"/>
          <w:szCs w:val="20"/>
        </w:rPr>
      </w:pPr>
    </w:p>
    <w:p w14:paraId="00A82C98" w14:textId="77777777" w:rsidR="00F35A31" w:rsidRDefault="00F35A31" w:rsidP="00081B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b/>
          <w:color w:val="000000" w:themeColor="text1"/>
          <w:sz w:val="20"/>
          <w:szCs w:val="20"/>
        </w:rPr>
      </w:pPr>
    </w:p>
    <w:p w14:paraId="583FF7A6" w14:textId="5D9242A3" w:rsidR="00827FF3" w:rsidRPr="00A942D2" w:rsidRDefault="00FA1C56" w:rsidP="00827F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eastAsiaTheme="minorHAnsi"/>
          <w:color w:val="000000" w:themeColor="text1"/>
          <w:sz w:val="20"/>
          <w:szCs w:val="20"/>
        </w:rPr>
      </w:pPr>
      <w:r w:rsidRPr="00A942D2">
        <w:rPr>
          <w:b/>
          <w:color w:val="000000" w:themeColor="text1"/>
          <w:sz w:val="20"/>
          <w:szCs w:val="20"/>
        </w:rPr>
        <w:t xml:space="preserve">Scheme </w:t>
      </w:r>
      <w:r w:rsidR="0069101C" w:rsidRPr="00A942D2">
        <w:rPr>
          <w:b/>
          <w:color w:val="000000" w:themeColor="text1"/>
          <w:sz w:val="20"/>
          <w:szCs w:val="20"/>
        </w:rPr>
        <w:t>3</w:t>
      </w:r>
      <w:r w:rsidRPr="00A942D2">
        <w:rPr>
          <w:b/>
          <w:color w:val="000000" w:themeColor="text1"/>
          <w:sz w:val="20"/>
          <w:szCs w:val="20"/>
        </w:rPr>
        <w:t>.</w:t>
      </w:r>
      <w:r w:rsidRPr="00A942D2">
        <w:rPr>
          <w:color w:val="000000" w:themeColor="text1"/>
          <w:sz w:val="20"/>
          <w:szCs w:val="20"/>
        </w:rPr>
        <w:t xml:space="preserve"> </w:t>
      </w:r>
      <w:r w:rsidR="00810127" w:rsidRPr="00A942D2">
        <w:rPr>
          <w:color w:val="000000" w:themeColor="text1"/>
          <w:sz w:val="20"/>
          <w:szCs w:val="20"/>
          <w:lang w:val="en-US"/>
        </w:rPr>
        <w:t xml:space="preserve">a) </w:t>
      </w:r>
      <w:r w:rsidR="006F51AE" w:rsidRPr="00A942D2">
        <w:rPr>
          <w:color w:val="000000" w:themeColor="text1"/>
          <w:sz w:val="20"/>
          <w:szCs w:val="20"/>
          <w:lang w:val="en-US"/>
        </w:rPr>
        <w:t xml:space="preserve">For </w:t>
      </w:r>
      <w:r w:rsidR="00B148E2" w:rsidRPr="00A942D2">
        <w:rPr>
          <w:b/>
          <w:bCs/>
          <w:color w:val="000000" w:themeColor="text1"/>
          <w:sz w:val="20"/>
          <w:szCs w:val="20"/>
          <w:lang w:val="en-US"/>
        </w:rPr>
        <w:t>11</w:t>
      </w:r>
      <w:r w:rsidR="00B148E2" w:rsidRPr="00A942D2">
        <w:rPr>
          <w:color w:val="000000" w:themeColor="text1"/>
          <w:sz w:val="20"/>
          <w:szCs w:val="20"/>
          <w:lang w:val="en-US"/>
        </w:rPr>
        <w:t>,</w:t>
      </w:r>
      <w:r w:rsidR="00B148E2" w:rsidRPr="00A942D2">
        <w:rPr>
          <w:b/>
          <w:bCs/>
          <w:color w:val="000000" w:themeColor="text1"/>
          <w:sz w:val="20"/>
          <w:szCs w:val="20"/>
          <w:lang w:val="en-US"/>
        </w:rPr>
        <w:t xml:space="preserve"> </w:t>
      </w:r>
      <w:r w:rsidR="00810127" w:rsidRPr="00A942D2">
        <w:rPr>
          <w:color w:val="000000" w:themeColor="text1"/>
          <w:sz w:val="20"/>
          <w:szCs w:val="20"/>
          <w:lang w:val="en-US"/>
        </w:rPr>
        <w:t>NIS, TMSOTf, CH</w:t>
      </w:r>
      <w:r w:rsidR="00810127" w:rsidRPr="00A942D2">
        <w:rPr>
          <w:color w:val="000000" w:themeColor="text1"/>
          <w:sz w:val="20"/>
          <w:szCs w:val="20"/>
          <w:vertAlign w:val="subscript"/>
          <w:lang w:val="en-US"/>
        </w:rPr>
        <w:t>2</w:t>
      </w:r>
      <w:r w:rsidR="00810127" w:rsidRPr="00A942D2">
        <w:rPr>
          <w:color w:val="000000" w:themeColor="text1"/>
          <w:sz w:val="20"/>
          <w:szCs w:val="20"/>
          <w:lang w:val="en-US"/>
        </w:rPr>
        <w:t>Cl</w:t>
      </w:r>
      <w:r w:rsidR="00810127" w:rsidRPr="00A942D2">
        <w:rPr>
          <w:color w:val="000000" w:themeColor="text1"/>
          <w:sz w:val="20"/>
          <w:szCs w:val="20"/>
          <w:vertAlign w:val="subscript"/>
          <w:lang w:val="en-US"/>
        </w:rPr>
        <w:t>2</w:t>
      </w:r>
      <w:r w:rsidR="00810127" w:rsidRPr="00A942D2">
        <w:rPr>
          <w:color w:val="000000" w:themeColor="text1"/>
          <w:sz w:val="20"/>
          <w:szCs w:val="20"/>
          <w:lang w:val="en-US"/>
        </w:rPr>
        <w:t xml:space="preserve">, -60 °C, 30 min, </w:t>
      </w:r>
      <w:r w:rsidR="006F51AE" w:rsidRPr="00A942D2">
        <w:rPr>
          <w:color w:val="000000" w:themeColor="text1"/>
          <w:sz w:val="20"/>
          <w:szCs w:val="20"/>
          <w:lang w:val="en-US"/>
        </w:rPr>
        <w:t xml:space="preserve">56%, For </w:t>
      </w:r>
      <w:r w:rsidR="00B148E2" w:rsidRPr="00A942D2">
        <w:rPr>
          <w:b/>
          <w:bCs/>
          <w:color w:val="000000" w:themeColor="text1"/>
          <w:sz w:val="20"/>
          <w:szCs w:val="20"/>
          <w:lang w:val="en-US"/>
        </w:rPr>
        <w:t>12</w:t>
      </w:r>
      <w:r w:rsidR="00B148E2" w:rsidRPr="00A942D2">
        <w:rPr>
          <w:color w:val="000000" w:themeColor="text1"/>
          <w:sz w:val="20"/>
          <w:szCs w:val="20"/>
          <w:lang w:val="en-US"/>
        </w:rPr>
        <w:t>,</w:t>
      </w:r>
      <w:r w:rsidR="006F51AE" w:rsidRPr="00A942D2">
        <w:rPr>
          <w:color w:val="000000" w:themeColor="text1"/>
          <w:sz w:val="20"/>
          <w:szCs w:val="20"/>
          <w:lang w:val="en-US"/>
        </w:rPr>
        <w:t xml:space="preserve"> NIS, TMSOTf, CH</w:t>
      </w:r>
      <w:r w:rsidR="006F51AE" w:rsidRPr="00A942D2">
        <w:rPr>
          <w:color w:val="000000" w:themeColor="text1"/>
          <w:sz w:val="20"/>
          <w:szCs w:val="20"/>
          <w:vertAlign w:val="subscript"/>
          <w:lang w:val="en-US"/>
        </w:rPr>
        <w:t>2</w:t>
      </w:r>
      <w:r w:rsidR="006F51AE" w:rsidRPr="00A942D2">
        <w:rPr>
          <w:color w:val="000000" w:themeColor="text1"/>
          <w:sz w:val="20"/>
          <w:szCs w:val="20"/>
          <w:lang w:val="en-US"/>
        </w:rPr>
        <w:t>Cl</w:t>
      </w:r>
      <w:r w:rsidR="006F51AE" w:rsidRPr="00A942D2">
        <w:rPr>
          <w:color w:val="000000" w:themeColor="text1"/>
          <w:sz w:val="20"/>
          <w:szCs w:val="20"/>
          <w:vertAlign w:val="subscript"/>
          <w:lang w:val="en-US"/>
        </w:rPr>
        <w:t>2</w:t>
      </w:r>
      <w:r w:rsidR="006F51AE" w:rsidRPr="00A942D2">
        <w:rPr>
          <w:color w:val="000000" w:themeColor="text1"/>
          <w:sz w:val="20"/>
          <w:szCs w:val="20"/>
          <w:lang w:val="en-US"/>
        </w:rPr>
        <w:t>, -60 °C, 30 min, 61%,</w:t>
      </w:r>
      <w:r w:rsidR="00721746" w:rsidRPr="00A942D2">
        <w:rPr>
          <w:color w:val="000000" w:themeColor="text1"/>
          <w:sz w:val="20"/>
          <w:szCs w:val="20"/>
          <w:lang w:val="en-US"/>
        </w:rPr>
        <w:t xml:space="preserve"> b)</w:t>
      </w:r>
      <w:r w:rsidR="006F51AE" w:rsidRPr="00A942D2">
        <w:rPr>
          <w:color w:val="000000" w:themeColor="text1"/>
          <w:sz w:val="20"/>
          <w:szCs w:val="20"/>
          <w:lang w:val="en-US"/>
        </w:rPr>
        <w:t xml:space="preserve"> </w:t>
      </w:r>
      <w:r w:rsidR="00721746" w:rsidRPr="00A942D2">
        <w:rPr>
          <w:color w:val="000000" w:themeColor="text1"/>
          <w:sz w:val="20"/>
          <w:szCs w:val="20"/>
          <w:lang w:val="en-US"/>
        </w:rPr>
        <w:t>NaOMe, MeOH, 2 h, 46% c</w:t>
      </w:r>
      <w:r w:rsidR="00810127" w:rsidRPr="00A942D2">
        <w:rPr>
          <w:color w:val="000000" w:themeColor="text1"/>
          <w:sz w:val="20"/>
          <w:szCs w:val="20"/>
          <w:lang w:val="en-US"/>
        </w:rPr>
        <w:t xml:space="preserve">) </w:t>
      </w:r>
      <w:r w:rsidR="00AA5191" w:rsidRPr="00A942D2">
        <w:rPr>
          <w:color w:val="000000" w:themeColor="text1"/>
          <w:sz w:val="20"/>
          <w:szCs w:val="20"/>
          <w:lang w:val="en-US"/>
        </w:rPr>
        <w:t xml:space="preserve">For </w:t>
      </w:r>
      <w:r w:rsidR="00B148E2" w:rsidRPr="00A942D2">
        <w:rPr>
          <w:b/>
          <w:bCs/>
          <w:color w:val="000000" w:themeColor="text1"/>
          <w:sz w:val="20"/>
          <w:szCs w:val="20"/>
          <w:lang w:val="en-US"/>
        </w:rPr>
        <w:t>14</w:t>
      </w:r>
      <w:r w:rsidR="00AA5191" w:rsidRPr="00A942D2">
        <w:rPr>
          <w:color w:val="000000" w:themeColor="text1"/>
          <w:sz w:val="20"/>
          <w:szCs w:val="20"/>
          <w:lang w:val="en-US"/>
        </w:rPr>
        <w:t xml:space="preserve"> </w:t>
      </w:r>
      <w:r w:rsidR="00810127" w:rsidRPr="00A942D2">
        <w:rPr>
          <w:color w:val="000000" w:themeColor="text1"/>
          <w:sz w:val="20"/>
          <w:szCs w:val="20"/>
          <w:lang w:val="en-US"/>
        </w:rPr>
        <w:t>AcCl, MeOH, 18 h, 40%</w:t>
      </w:r>
      <w:r w:rsidR="000431FB" w:rsidRPr="00A942D2">
        <w:rPr>
          <w:color w:val="000000" w:themeColor="text1"/>
          <w:sz w:val="20"/>
          <w:szCs w:val="20"/>
          <w:lang w:val="en-US"/>
        </w:rPr>
        <w:t xml:space="preserve"> </w:t>
      </w:r>
      <w:r w:rsidR="00827FF3">
        <w:rPr>
          <w:color w:val="000000" w:themeColor="text1"/>
          <w:sz w:val="20"/>
          <w:szCs w:val="20"/>
        </w:rPr>
        <w:t>A</w:t>
      </w:r>
      <w:r w:rsidR="00827FF3" w:rsidRPr="00A942D2">
        <w:rPr>
          <w:color w:val="000000" w:themeColor="text1"/>
          <w:sz w:val="20"/>
          <w:szCs w:val="20"/>
        </w:rPr>
        <w:t xml:space="preserve">nomeric </w:t>
      </w:r>
      <w:r w:rsidR="00827FF3" w:rsidRPr="00A942D2">
        <w:rPr>
          <w:color w:val="000000" w:themeColor="text1"/>
          <w:sz w:val="20"/>
          <w:szCs w:val="20"/>
          <w:vertAlign w:val="superscript"/>
        </w:rPr>
        <w:t>1</w:t>
      </w:r>
      <w:r w:rsidR="00827FF3" w:rsidRPr="00A942D2">
        <w:rPr>
          <w:color w:val="000000" w:themeColor="text1"/>
          <w:sz w:val="20"/>
          <w:szCs w:val="20"/>
        </w:rPr>
        <w:t>J</w:t>
      </w:r>
      <w:r w:rsidR="00827FF3" w:rsidRPr="00A942D2">
        <w:rPr>
          <w:color w:val="000000" w:themeColor="text1"/>
          <w:sz w:val="20"/>
          <w:szCs w:val="20"/>
          <w:vertAlign w:val="subscript"/>
        </w:rPr>
        <w:t>C-H</w:t>
      </w:r>
      <w:r w:rsidR="00827FF3" w:rsidRPr="00A942D2">
        <w:rPr>
          <w:color w:val="000000" w:themeColor="text1"/>
          <w:sz w:val="20"/>
          <w:szCs w:val="20"/>
        </w:rPr>
        <w:t xml:space="preserve"> coupling constants </w:t>
      </w:r>
      <w:r w:rsidR="00827FF3">
        <w:rPr>
          <w:color w:val="000000" w:themeColor="text1"/>
          <w:sz w:val="20"/>
          <w:szCs w:val="20"/>
        </w:rPr>
        <w:t>shown in blue.</w:t>
      </w:r>
    </w:p>
    <w:p w14:paraId="2F0B8E35" w14:textId="77777777" w:rsidR="00FB7B9C" w:rsidRDefault="00FB7B9C" w:rsidP="00081B7A">
      <w:pPr>
        <w:spacing w:line="276" w:lineRule="auto"/>
        <w:jc w:val="both"/>
        <w:rPr>
          <w:rFonts w:eastAsiaTheme="minorHAnsi"/>
          <w:color w:val="000000" w:themeColor="text1"/>
          <w:sz w:val="20"/>
          <w:szCs w:val="20"/>
        </w:rPr>
      </w:pPr>
    </w:p>
    <w:p w14:paraId="3376B84D" w14:textId="24F74ABE" w:rsidR="00B148E2" w:rsidRDefault="00C42AD6" w:rsidP="00FB7B9C">
      <w:pPr>
        <w:spacing w:line="276" w:lineRule="auto"/>
        <w:ind w:firstLine="720"/>
        <w:jc w:val="both"/>
        <w:rPr>
          <w:bCs/>
          <w:color w:val="000000" w:themeColor="text1"/>
        </w:rPr>
      </w:pPr>
      <w:r w:rsidRPr="00A942D2">
        <w:t>We next atte</w:t>
      </w:r>
      <w:r w:rsidR="00FB7B9C">
        <w:t>m</w:t>
      </w:r>
      <w:r w:rsidRPr="00A942D2">
        <w:t xml:space="preserve">pted to </w:t>
      </w:r>
      <w:r w:rsidR="008F7AE0" w:rsidRPr="00A942D2">
        <w:t>apply</w:t>
      </w:r>
      <w:r w:rsidRPr="00A942D2">
        <w:t xml:space="preserve"> </w:t>
      </w:r>
      <w:r w:rsidR="002D6499" w:rsidRPr="00A942D2">
        <w:t>the established</w:t>
      </w:r>
      <w:r w:rsidRPr="00A942D2">
        <w:t xml:space="preserve"> </w:t>
      </w:r>
      <w:r w:rsidR="00B148E2" w:rsidRPr="00A942D2">
        <w:t xml:space="preserve">glycosylation </w:t>
      </w:r>
      <w:r w:rsidR="005E088C" w:rsidRPr="00A942D2">
        <w:t>methodology</w:t>
      </w:r>
      <w:r w:rsidRPr="00A942D2">
        <w:t xml:space="preserve"> using hydroxamate donor </w:t>
      </w:r>
      <w:r w:rsidR="00CD1DB0" w:rsidRPr="00A942D2">
        <w:rPr>
          <w:b/>
        </w:rPr>
        <w:t>5</w:t>
      </w:r>
      <w:r w:rsidRPr="00A942D2">
        <w:t xml:space="preserve"> and hydroxam</w:t>
      </w:r>
      <w:r w:rsidR="00CE6C9B" w:rsidRPr="00A942D2">
        <w:t>a</w:t>
      </w:r>
      <w:r w:rsidRPr="00A942D2">
        <w:t xml:space="preserve">te acceptor </w:t>
      </w:r>
      <w:r w:rsidR="00CD1DB0" w:rsidRPr="00A942D2">
        <w:rPr>
          <w:b/>
        </w:rPr>
        <w:t xml:space="preserve">9 </w:t>
      </w:r>
      <w:r w:rsidR="00CD1DB0" w:rsidRPr="00A942D2">
        <w:rPr>
          <w:bCs/>
        </w:rPr>
        <w:t>(</w:t>
      </w:r>
      <w:r w:rsidR="00CD1DB0" w:rsidRPr="00A942D2">
        <w:rPr>
          <w:bCs/>
          <w:i/>
          <w:iCs/>
        </w:rPr>
        <w:t>Scheme 4</w:t>
      </w:r>
      <w:r w:rsidR="00CD1DB0" w:rsidRPr="00A942D2">
        <w:rPr>
          <w:bCs/>
        </w:rPr>
        <w:t>)</w:t>
      </w:r>
      <w:r w:rsidR="00E70572" w:rsidRPr="00A942D2">
        <w:rPr>
          <w:bCs/>
        </w:rPr>
        <w:t>.</w:t>
      </w:r>
      <w:r w:rsidR="00E70572" w:rsidRPr="00A942D2">
        <w:t xml:space="preserve"> We had previously </w:t>
      </w:r>
      <w:r w:rsidR="00827FF3">
        <w:t>confirmed</w:t>
      </w:r>
      <w:r w:rsidR="00827FF3" w:rsidRPr="00A942D2">
        <w:t xml:space="preserve"> </w:t>
      </w:r>
      <w:r w:rsidR="00E70572" w:rsidRPr="00A942D2">
        <w:t>that donor pre-activation with Ph</w:t>
      </w:r>
      <w:r w:rsidR="00E70572" w:rsidRPr="00A942D2">
        <w:rPr>
          <w:vertAlign w:val="subscript"/>
        </w:rPr>
        <w:t>2</w:t>
      </w:r>
      <w:r w:rsidR="00E70572" w:rsidRPr="00A942D2">
        <w:t>SO/Tf</w:t>
      </w:r>
      <w:r w:rsidR="00E70572" w:rsidRPr="00A942D2">
        <w:rPr>
          <w:vertAlign w:val="subscript"/>
        </w:rPr>
        <w:t>2</w:t>
      </w:r>
      <w:r w:rsidR="00E70572" w:rsidRPr="00A942D2">
        <w:t xml:space="preserve">O was successful in delivering </w:t>
      </w:r>
      <w:r w:rsidR="00CE6C9B" w:rsidRPr="00A942D2">
        <w:t>β</w:t>
      </w:r>
      <w:r w:rsidR="00E70572" w:rsidRPr="00A942D2">
        <w:t>-linked</w:t>
      </w:r>
      <w:r w:rsidR="00CE6C9B" w:rsidRPr="00A942D2">
        <w:t xml:space="preserve"> products</w:t>
      </w:r>
      <w:r w:rsidR="00E70572" w:rsidRPr="00A942D2">
        <w:t xml:space="preserve"> </w:t>
      </w:r>
      <w:r w:rsidR="00CD1DB0" w:rsidRPr="00A942D2">
        <w:rPr>
          <w:b/>
        </w:rPr>
        <w:t>7</w:t>
      </w:r>
      <w:r w:rsidR="00E70572" w:rsidRPr="00A942D2">
        <w:t xml:space="preserve"> </w:t>
      </w:r>
      <w:r w:rsidR="00CE6C9B" w:rsidRPr="00A942D2">
        <w:t xml:space="preserve">and </w:t>
      </w:r>
      <w:r w:rsidR="00CD1DB0" w:rsidRPr="00A942D2">
        <w:rPr>
          <w:b/>
        </w:rPr>
        <w:t>8</w:t>
      </w:r>
      <w:r w:rsidR="00CE6C9B" w:rsidRPr="00A942D2">
        <w:rPr>
          <w:b/>
        </w:rPr>
        <w:t xml:space="preserve"> </w:t>
      </w:r>
      <w:r w:rsidR="00E70572" w:rsidRPr="00A942D2">
        <w:t>in high yield</w:t>
      </w:r>
      <w:r w:rsidR="00CE6C9B" w:rsidRPr="00A942D2">
        <w:t>s</w:t>
      </w:r>
      <w:r w:rsidR="00E70572" w:rsidRPr="00A942D2">
        <w:t xml:space="preserve"> (</w:t>
      </w:r>
      <w:r w:rsidR="00E70572" w:rsidRPr="00A942D2">
        <w:rPr>
          <w:i/>
          <w:color w:val="000000" w:themeColor="text1"/>
        </w:rPr>
        <w:t xml:space="preserve">Scheme </w:t>
      </w:r>
      <w:r w:rsidR="00CE6C9B" w:rsidRPr="00A942D2">
        <w:rPr>
          <w:i/>
          <w:color w:val="000000" w:themeColor="text1"/>
        </w:rPr>
        <w:t>1</w:t>
      </w:r>
      <w:r w:rsidR="00E70572" w:rsidRPr="00A942D2">
        <w:rPr>
          <w:color w:val="000000" w:themeColor="text1"/>
        </w:rPr>
        <w:t>)</w:t>
      </w:r>
      <w:r w:rsidR="00E216A7" w:rsidRPr="00A942D2">
        <w:rPr>
          <w:color w:val="000000" w:themeColor="text1"/>
        </w:rPr>
        <w:t xml:space="preserve">. </w:t>
      </w:r>
      <w:r w:rsidR="008758F9" w:rsidRPr="00A942D2">
        <w:rPr>
          <w:color w:val="000000" w:themeColor="text1"/>
        </w:rPr>
        <w:t xml:space="preserve">This same activation protocol was thus applied in the glycosylation of </w:t>
      </w:r>
      <w:r w:rsidR="008758F9" w:rsidRPr="00A942D2">
        <w:rPr>
          <w:b/>
          <w:bCs/>
          <w:color w:val="000000" w:themeColor="text1"/>
        </w:rPr>
        <w:t>9</w:t>
      </w:r>
      <w:r w:rsidR="008758F9" w:rsidRPr="00A942D2">
        <w:rPr>
          <w:color w:val="000000" w:themeColor="text1"/>
        </w:rPr>
        <w:t xml:space="preserve"> with </w:t>
      </w:r>
      <w:r w:rsidR="008758F9" w:rsidRPr="00A942D2">
        <w:rPr>
          <w:b/>
          <w:bCs/>
          <w:color w:val="000000" w:themeColor="text1"/>
        </w:rPr>
        <w:t>5</w:t>
      </w:r>
      <w:r w:rsidR="008758F9" w:rsidRPr="00A942D2">
        <w:rPr>
          <w:color w:val="000000" w:themeColor="text1"/>
        </w:rPr>
        <w:t xml:space="preserve">, but unfortunately </w:t>
      </w:r>
      <w:r w:rsidR="00E70572" w:rsidRPr="00A942D2">
        <w:rPr>
          <w:bCs/>
          <w:color w:val="000000" w:themeColor="text1"/>
        </w:rPr>
        <w:t>disaccharide</w:t>
      </w:r>
      <w:r w:rsidR="00CD1DB0" w:rsidRPr="00A942D2">
        <w:rPr>
          <w:bCs/>
          <w:color w:val="000000" w:themeColor="text1"/>
        </w:rPr>
        <w:t xml:space="preserve"> </w:t>
      </w:r>
      <w:r w:rsidR="00CD1DB0" w:rsidRPr="00A942D2">
        <w:rPr>
          <w:b/>
          <w:color w:val="000000" w:themeColor="text1"/>
        </w:rPr>
        <w:t>18</w:t>
      </w:r>
      <w:r w:rsidR="00CD1DB0" w:rsidRPr="00A942D2">
        <w:rPr>
          <w:bCs/>
          <w:color w:val="000000" w:themeColor="text1"/>
        </w:rPr>
        <w:t xml:space="preserve"> </w:t>
      </w:r>
      <w:r w:rsidR="008758F9" w:rsidRPr="00A942D2">
        <w:rPr>
          <w:bCs/>
          <w:color w:val="000000" w:themeColor="text1"/>
        </w:rPr>
        <w:t>was not</w:t>
      </w:r>
      <w:r w:rsidR="00CD1DB0" w:rsidRPr="00A942D2">
        <w:rPr>
          <w:bCs/>
          <w:color w:val="000000" w:themeColor="text1"/>
        </w:rPr>
        <w:t xml:space="preserve"> formed</w:t>
      </w:r>
      <w:r w:rsidR="008758F9" w:rsidRPr="00A942D2">
        <w:rPr>
          <w:bCs/>
          <w:color w:val="000000" w:themeColor="text1"/>
        </w:rPr>
        <w:t xml:space="preserve"> </w:t>
      </w:r>
      <w:r w:rsidR="00CD1DB0" w:rsidRPr="00A942D2">
        <w:rPr>
          <w:bCs/>
          <w:color w:val="000000" w:themeColor="text1"/>
        </w:rPr>
        <w:t>(</w:t>
      </w:r>
      <w:r w:rsidR="004C2342" w:rsidRPr="00A942D2">
        <w:rPr>
          <w:bCs/>
          <w:i/>
          <w:iCs/>
          <w:color w:val="000000" w:themeColor="text1"/>
        </w:rPr>
        <w:t>Scheme 4</w:t>
      </w:r>
      <w:r w:rsidR="00CD1DB0" w:rsidRPr="00A942D2">
        <w:rPr>
          <w:bCs/>
          <w:color w:val="000000" w:themeColor="text1"/>
        </w:rPr>
        <w:t>).</w:t>
      </w:r>
    </w:p>
    <w:p w14:paraId="41C1162B" w14:textId="70A90422" w:rsidR="00C07C21" w:rsidRPr="00A942D2" w:rsidRDefault="00C07C21" w:rsidP="00FB7B9C">
      <w:pPr>
        <w:spacing w:line="276" w:lineRule="auto"/>
        <w:ind w:firstLine="720"/>
        <w:jc w:val="both"/>
        <w:rPr>
          <w:bCs/>
          <w:color w:val="000000" w:themeColor="text1"/>
        </w:rPr>
      </w:pPr>
      <w:r w:rsidRPr="00A942D2">
        <w:rPr>
          <w:bCs/>
          <w:noProof/>
          <w:color w:val="000000" w:themeColor="text1"/>
        </w:rPr>
        <w:drawing>
          <wp:anchor distT="0" distB="0" distL="114300" distR="114300" simplePos="0" relativeHeight="251672576" behindDoc="0" locked="0" layoutInCell="1" allowOverlap="1" wp14:anchorId="7E7B77C3" wp14:editId="77894094">
            <wp:simplePos x="0" y="0"/>
            <wp:positionH relativeFrom="column">
              <wp:posOffset>915</wp:posOffset>
            </wp:positionH>
            <wp:positionV relativeFrom="paragraph">
              <wp:posOffset>118110</wp:posOffset>
            </wp:positionV>
            <wp:extent cx="5727700" cy="1108252"/>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5727700" cy="1108252"/>
                    </a:xfrm>
                    <a:prstGeom prst="rect">
                      <a:avLst/>
                    </a:prstGeom>
                  </pic:spPr>
                </pic:pic>
              </a:graphicData>
            </a:graphic>
            <wp14:sizeRelH relativeFrom="page">
              <wp14:pctWidth>0</wp14:pctWidth>
            </wp14:sizeRelH>
            <wp14:sizeRelV relativeFrom="page">
              <wp14:pctHeight>0</wp14:pctHeight>
            </wp14:sizeRelV>
          </wp:anchor>
        </w:drawing>
      </w:r>
    </w:p>
    <w:p w14:paraId="667AFB3C" w14:textId="5BF2F923" w:rsidR="00B148E2" w:rsidRPr="00A942D2" w:rsidRDefault="00B148E2" w:rsidP="00081B7A">
      <w:pPr>
        <w:spacing w:line="276" w:lineRule="auto"/>
        <w:jc w:val="both"/>
        <w:rPr>
          <w:bCs/>
          <w:color w:val="000000" w:themeColor="text1"/>
        </w:rPr>
      </w:pPr>
    </w:p>
    <w:p w14:paraId="3DE6E622" w14:textId="4DDE9FE5" w:rsidR="00B148E2" w:rsidRPr="00A942D2" w:rsidRDefault="00B148E2" w:rsidP="00081B7A">
      <w:pPr>
        <w:spacing w:line="276" w:lineRule="auto"/>
        <w:jc w:val="both"/>
        <w:rPr>
          <w:bCs/>
          <w:color w:val="000000" w:themeColor="text1"/>
        </w:rPr>
      </w:pPr>
    </w:p>
    <w:p w14:paraId="39774EE2" w14:textId="77777777" w:rsidR="00B148E2" w:rsidRPr="00A942D2" w:rsidRDefault="00B148E2" w:rsidP="00081B7A">
      <w:pPr>
        <w:spacing w:line="276" w:lineRule="auto"/>
        <w:jc w:val="both"/>
        <w:rPr>
          <w:bCs/>
          <w:color w:val="000000" w:themeColor="text1"/>
        </w:rPr>
      </w:pPr>
    </w:p>
    <w:p w14:paraId="626976D6" w14:textId="77777777" w:rsidR="000E6055" w:rsidRPr="00A942D2" w:rsidRDefault="000E6055" w:rsidP="00081B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b/>
          <w:color w:val="000000" w:themeColor="text1"/>
          <w:sz w:val="20"/>
          <w:szCs w:val="20"/>
        </w:rPr>
      </w:pPr>
    </w:p>
    <w:p w14:paraId="08015E17" w14:textId="77777777" w:rsidR="00081B7A" w:rsidRPr="00A942D2" w:rsidRDefault="00081B7A" w:rsidP="00081B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b/>
          <w:color w:val="000000" w:themeColor="text1"/>
          <w:sz w:val="20"/>
          <w:szCs w:val="20"/>
        </w:rPr>
      </w:pPr>
    </w:p>
    <w:p w14:paraId="0544D6B6" w14:textId="086D3F7A" w:rsidR="00081B7A" w:rsidRPr="00A942D2" w:rsidRDefault="00081B7A" w:rsidP="00081B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b/>
          <w:color w:val="000000" w:themeColor="text1"/>
          <w:sz w:val="20"/>
          <w:szCs w:val="20"/>
        </w:rPr>
      </w:pPr>
    </w:p>
    <w:p w14:paraId="6EAB1F49" w14:textId="04365E50" w:rsidR="00B148E2" w:rsidRPr="00A942D2" w:rsidRDefault="00B148E2" w:rsidP="00081B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eastAsiaTheme="minorHAnsi"/>
          <w:color w:val="000000" w:themeColor="text1"/>
          <w:sz w:val="20"/>
          <w:szCs w:val="20"/>
        </w:rPr>
      </w:pPr>
      <w:r w:rsidRPr="00A942D2">
        <w:rPr>
          <w:b/>
          <w:color w:val="000000" w:themeColor="text1"/>
          <w:sz w:val="20"/>
          <w:szCs w:val="20"/>
        </w:rPr>
        <w:t>Scheme 4.</w:t>
      </w:r>
      <w:r w:rsidRPr="00A942D2">
        <w:rPr>
          <w:color w:val="000000" w:themeColor="text1"/>
          <w:sz w:val="20"/>
          <w:szCs w:val="20"/>
        </w:rPr>
        <w:t xml:space="preserve"> </w:t>
      </w:r>
      <w:r w:rsidRPr="00A942D2">
        <w:rPr>
          <w:color w:val="000000" w:themeColor="text1"/>
          <w:sz w:val="20"/>
          <w:szCs w:val="20"/>
          <w:lang w:val="en-US"/>
        </w:rPr>
        <w:t xml:space="preserve">a) </w:t>
      </w:r>
      <w:r w:rsidR="00827FF3" w:rsidRPr="003E471D">
        <w:rPr>
          <w:b/>
          <w:bCs/>
          <w:color w:val="000000" w:themeColor="text1"/>
          <w:sz w:val="20"/>
          <w:szCs w:val="20"/>
          <w:lang w:val="en-US"/>
        </w:rPr>
        <w:t>5</w:t>
      </w:r>
      <w:r w:rsidR="00827FF3">
        <w:rPr>
          <w:color w:val="000000" w:themeColor="text1"/>
          <w:sz w:val="20"/>
          <w:szCs w:val="20"/>
          <w:lang w:val="en-US"/>
        </w:rPr>
        <w:t xml:space="preserve">, </w:t>
      </w:r>
      <w:r w:rsidR="004C2342" w:rsidRPr="00A942D2">
        <w:rPr>
          <w:bCs/>
          <w:iCs/>
          <w:color w:val="000000" w:themeColor="text1"/>
          <w:sz w:val="20"/>
          <w:szCs w:val="20"/>
        </w:rPr>
        <w:t>Ph</w:t>
      </w:r>
      <w:r w:rsidR="004C2342" w:rsidRPr="00A942D2">
        <w:rPr>
          <w:bCs/>
          <w:iCs/>
          <w:color w:val="000000" w:themeColor="text1"/>
          <w:sz w:val="20"/>
          <w:szCs w:val="20"/>
          <w:vertAlign w:val="subscript"/>
        </w:rPr>
        <w:t>2</w:t>
      </w:r>
      <w:r w:rsidR="004C2342" w:rsidRPr="00A942D2">
        <w:rPr>
          <w:bCs/>
          <w:iCs/>
          <w:color w:val="000000" w:themeColor="text1"/>
          <w:sz w:val="20"/>
          <w:szCs w:val="20"/>
        </w:rPr>
        <w:t>SO/Tf</w:t>
      </w:r>
      <w:r w:rsidR="004C2342" w:rsidRPr="00A942D2">
        <w:rPr>
          <w:bCs/>
          <w:iCs/>
          <w:color w:val="000000" w:themeColor="text1"/>
          <w:sz w:val="20"/>
          <w:szCs w:val="20"/>
          <w:vertAlign w:val="subscript"/>
        </w:rPr>
        <w:t>2</w:t>
      </w:r>
      <w:r w:rsidR="004C2342" w:rsidRPr="00A942D2">
        <w:rPr>
          <w:bCs/>
          <w:iCs/>
          <w:color w:val="000000" w:themeColor="text1"/>
          <w:sz w:val="20"/>
          <w:szCs w:val="20"/>
        </w:rPr>
        <w:t>O or</w:t>
      </w:r>
      <w:r w:rsidR="004C2342" w:rsidRPr="00A942D2">
        <w:rPr>
          <w:b/>
          <w:iCs/>
          <w:color w:val="000000" w:themeColor="text1"/>
          <w:sz w:val="20"/>
          <w:szCs w:val="20"/>
        </w:rPr>
        <w:t xml:space="preserve"> </w:t>
      </w:r>
      <w:r w:rsidR="004C2342" w:rsidRPr="00A942D2">
        <w:rPr>
          <w:iCs/>
          <w:color w:val="000000" w:themeColor="text1"/>
          <w:sz w:val="20"/>
          <w:szCs w:val="20"/>
        </w:rPr>
        <w:t>BSP/Tf</w:t>
      </w:r>
      <w:r w:rsidR="004C2342" w:rsidRPr="00A942D2">
        <w:rPr>
          <w:iCs/>
          <w:color w:val="000000" w:themeColor="text1"/>
          <w:sz w:val="20"/>
          <w:szCs w:val="20"/>
          <w:vertAlign w:val="subscript"/>
        </w:rPr>
        <w:t>2</w:t>
      </w:r>
      <w:r w:rsidR="004C2342" w:rsidRPr="00A942D2">
        <w:rPr>
          <w:iCs/>
          <w:color w:val="000000" w:themeColor="text1"/>
          <w:sz w:val="20"/>
          <w:szCs w:val="20"/>
        </w:rPr>
        <w:t>O or Me</w:t>
      </w:r>
      <w:r w:rsidR="004C2342" w:rsidRPr="00A942D2">
        <w:rPr>
          <w:iCs/>
          <w:color w:val="000000" w:themeColor="text1"/>
          <w:sz w:val="20"/>
          <w:szCs w:val="20"/>
          <w:vertAlign w:val="subscript"/>
        </w:rPr>
        <w:t>2</w:t>
      </w:r>
      <w:r w:rsidR="004C2342" w:rsidRPr="00A942D2">
        <w:rPr>
          <w:iCs/>
          <w:color w:val="000000" w:themeColor="text1"/>
          <w:sz w:val="20"/>
          <w:szCs w:val="20"/>
        </w:rPr>
        <w:t>S</w:t>
      </w:r>
      <w:r w:rsidR="004C2342" w:rsidRPr="00A942D2">
        <w:rPr>
          <w:iCs/>
          <w:color w:val="000000" w:themeColor="text1"/>
          <w:sz w:val="20"/>
          <w:szCs w:val="20"/>
          <w:vertAlign w:val="subscript"/>
        </w:rPr>
        <w:t>2</w:t>
      </w:r>
      <w:r w:rsidR="004C2342" w:rsidRPr="00A942D2">
        <w:rPr>
          <w:iCs/>
          <w:color w:val="000000" w:themeColor="text1"/>
          <w:sz w:val="20"/>
          <w:szCs w:val="20"/>
        </w:rPr>
        <w:t>/Tf</w:t>
      </w:r>
      <w:r w:rsidR="004C2342" w:rsidRPr="00A942D2">
        <w:rPr>
          <w:iCs/>
          <w:color w:val="000000" w:themeColor="text1"/>
          <w:sz w:val="20"/>
          <w:szCs w:val="20"/>
          <w:vertAlign w:val="subscript"/>
        </w:rPr>
        <w:t>2</w:t>
      </w:r>
      <w:r w:rsidR="004C2342" w:rsidRPr="00A942D2">
        <w:rPr>
          <w:iCs/>
          <w:color w:val="000000" w:themeColor="text1"/>
          <w:sz w:val="20"/>
          <w:szCs w:val="20"/>
        </w:rPr>
        <w:t xml:space="preserve">O or NIS/TMSOTf, see Table 1 in SI for details of reaction conditions attempted </w:t>
      </w:r>
      <w:r w:rsidR="004C2342" w:rsidRPr="00A942D2">
        <w:rPr>
          <w:b/>
          <w:iCs/>
          <w:color w:val="000000" w:themeColor="text1"/>
          <w:sz w:val="20"/>
          <w:szCs w:val="20"/>
        </w:rPr>
        <w:t xml:space="preserve"> </w:t>
      </w:r>
      <w:r w:rsidRPr="00A942D2">
        <w:rPr>
          <w:color w:val="000000" w:themeColor="text1"/>
          <w:sz w:val="20"/>
          <w:szCs w:val="20"/>
          <w:lang w:val="en-US"/>
        </w:rPr>
        <w:t>b) i) NIS, AgOTf, DCM/H</w:t>
      </w:r>
      <w:r w:rsidRPr="00A942D2">
        <w:rPr>
          <w:color w:val="000000" w:themeColor="text1"/>
          <w:sz w:val="20"/>
          <w:szCs w:val="20"/>
          <w:vertAlign w:val="subscript"/>
          <w:lang w:val="en-US"/>
        </w:rPr>
        <w:t>2</w:t>
      </w:r>
      <w:r w:rsidRPr="00A942D2">
        <w:rPr>
          <w:color w:val="000000" w:themeColor="text1"/>
          <w:sz w:val="20"/>
          <w:szCs w:val="20"/>
          <w:lang w:val="en-US"/>
        </w:rPr>
        <w:t xml:space="preserve">O, 75% ii) </w:t>
      </w:r>
      <w:r w:rsidRPr="003E471D">
        <w:rPr>
          <w:i/>
          <w:iCs/>
          <w:color w:val="000000" w:themeColor="text1"/>
          <w:sz w:val="20"/>
          <w:szCs w:val="20"/>
          <w:lang w:val="en-US"/>
        </w:rPr>
        <w:t>N</w:t>
      </w:r>
      <w:r w:rsidRPr="00A942D2">
        <w:rPr>
          <w:color w:val="000000" w:themeColor="text1"/>
          <w:sz w:val="20"/>
          <w:szCs w:val="20"/>
          <w:lang w:val="en-US"/>
        </w:rPr>
        <w:t>-P</w:t>
      </w:r>
      <w:r w:rsidR="00787F30">
        <w:rPr>
          <w:color w:val="000000" w:themeColor="text1"/>
          <w:sz w:val="20"/>
          <w:szCs w:val="20"/>
          <w:lang w:val="en-US"/>
        </w:rPr>
        <w:t>h</w:t>
      </w:r>
      <w:r w:rsidRPr="00A942D2">
        <w:rPr>
          <w:color w:val="000000" w:themeColor="text1"/>
          <w:sz w:val="20"/>
          <w:szCs w:val="20"/>
          <w:lang w:val="en-US"/>
        </w:rPr>
        <w:t>TFA</w:t>
      </w:r>
      <w:r w:rsidR="00787F30">
        <w:rPr>
          <w:color w:val="000000" w:themeColor="text1"/>
          <w:sz w:val="20"/>
          <w:szCs w:val="20"/>
          <w:lang w:val="en-US"/>
        </w:rPr>
        <w:t>-</w:t>
      </w:r>
      <w:r w:rsidRPr="00A942D2">
        <w:rPr>
          <w:color w:val="000000" w:themeColor="text1"/>
          <w:sz w:val="20"/>
          <w:szCs w:val="20"/>
          <w:lang w:val="en-US"/>
        </w:rPr>
        <w:t>Cl, K</w:t>
      </w:r>
      <w:r w:rsidRPr="00A942D2">
        <w:rPr>
          <w:color w:val="000000" w:themeColor="text1"/>
          <w:sz w:val="20"/>
          <w:szCs w:val="20"/>
          <w:vertAlign w:val="subscript"/>
          <w:lang w:val="en-US"/>
        </w:rPr>
        <w:t>2</w:t>
      </w:r>
      <w:r w:rsidRPr="00A942D2">
        <w:rPr>
          <w:color w:val="000000" w:themeColor="text1"/>
          <w:sz w:val="20"/>
          <w:szCs w:val="20"/>
          <w:lang w:val="en-US"/>
        </w:rPr>
        <w:t>CO</w:t>
      </w:r>
      <w:r w:rsidRPr="00A942D2">
        <w:rPr>
          <w:color w:val="000000" w:themeColor="text1"/>
          <w:sz w:val="20"/>
          <w:szCs w:val="20"/>
          <w:vertAlign w:val="subscript"/>
          <w:lang w:val="en-US"/>
        </w:rPr>
        <w:t>3</w:t>
      </w:r>
      <w:r w:rsidRPr="00A942D2">
        <w:rPr>
          <w:color w:val="000000" w:themeColor="text1"/>
          <w:sz w:val="20"/>
          <w:szCs w:val="20"/>
          <w:lang w:val="en-US"/>
        </w:rPr>
        <w:t>, H</w:t>
      </w:r>
      <w:r w:rsidRPr="00A942D2">
        <w:rPr>
          <w:color w:val="000000" w:themeColor="text1"/>
          <w:sz w:val="20"/>
          <w:szCs w:val="20"/>
          <w:vertAlign w:val="subscript"/>
          <w:lang w:val="en-US"/>
        </w:rPr>
        <w:t>2</w:t>
      </w:r>
      <w:r w:rsidRPr="00A942D2">
        <w:rPr>
          <w:color w:val="000000" w:themeColor="text1"/>
          <w:sz w:val="20"/>
          <w:szCs w:val="20"/>
          <w:lang w:val="en-US"/>
        </w:rPr>
        <w:t>O, acetone, 68%.</w:t>
      </w:r>
      <w:r w:rsidR="00E17AC6">
        <w:rPr>
          <w:color w:val="000000" w:themeColor="text1"/>
          <w:sz w:val="20"/>
          <w:szCs w:val="20"/>
          <w:lang w:val="en-US"/>
        </w:rPr>
        <w:t xml:space="preserve"> </w:t>
      </w:r>
      <w:r w:rsidR="00E17AC6">
        <w:rPr>
          <w:color w:val="000000" w:themeColor="text1"/>
          <w:sz w:val="20"/>
          <w:szCs w:val="20"/>
        </w:rPr>
        <w:t>A</w:t>
      </w:r>
      <w:r w:rsidR="00E17AC6" w:rsidRPr="00A942D2">
        <w:rPr>
          <w:color w:val="000000" w:themeColor="text1"/>
          <w:sz w:val="20"/>
          <w:szCs w:val="20"/>
        </w:rPr>
        <w:t xml:space="preserve">nomeric </w:t>
      </w:r>
      <w:r w:rsidR="00E17AC6" w:rsidRPr="00A942D2">
        <w:rPr>
          <w:color w:val="000000" w:themeColor="text1"/>
          <w:sz w:val="20"/>
          <w:szCs w:val="20"/>
          <w:vertAlign w:val="superscript"/>
        </w:rPr>
        <w:t>1</w:t>
      </w:r>
      <w:r w:rsidR="00E17AC6" w:rsidRPr="00A942D2">
        <w:rPr>
          <w:color w:val="000000" w:themeColor="text1"/>
          <w:sz w:val="20"/>
          <w:szCs w:val="20"/>
        </w:rPr>
        <w:t>J</w:t>
      </w:r>
      <w:r w:rsidR="00E17AC6" w:rsidRPr="00A942D2">
        <w:rPr>
          <w:color w:val="000000" w:themeColor="text1"/>
          <w:sz w:val="20"/>
          <w:szCs w:val="20"/>
          <w:vertAlign w:val="subscript"/>
        </w:rPr>
        <w:t>C-H</w:t>
      </w:r>
      <w:r w:rsidR="00E17AC6" w:rsidRPr="00A942D2">
        <w:rPr>
          <w:color w:val="000000" w:themeColor="text1"/>
          <w:sz w:val="20"/>
          <w:szCs w:val="20"/>
        </w:rPr>
        <w:t xml:space="preserve"> coupling constants </w:t>
      </w:r>
      <w:r w:rsidR="00E17AC6">
        <w:rPr>
          <w:color w:val="000000" w:themeColor="text1"/>
          <w:sz w:val="20"/>
          <w:szCs w:val="20"/>
        </w:rPr>
        <w:t>shown in blue</w:t>
      </w:r>
      <w:r w:rsidR="00827FF3">
        <w:rPr>
          <w:color w:val="000000" w:themeColor="text1"/>
          <w:sz w:val="20"/>
          <w:szCs w:val="20"/>
        </w:rPr>
        <w:t>.</w:t>
      </w:r>
    </w:p>
    <w:p w14:paraId="4FF763D3" w14:textId="048E917B" w:rsidR="00B148E2" w:rsidRPr="00A942D2" w:rsidRDefault="00B148E2" w:rsidP="00081B7A">
      <w:pPr>
        <w:spacing w:line="276" w:lineRule="auto"/>
        <w:jc w:val="both"/>
        <w:rPr>
          <w:bCs/>
          <w:color w:val="000000" w:themeColor="text1"/>
        </w:rPr>
      </w:pPr>
    </w:p>
    <w:p w14:paraId="7B61023F" w14:textId="685DBE46" w:rsidR="004E7840" w:rsidRPr="00A942D2" w:rsidRDefault="008758F9" w:rsidP="004C2342">
      <w:pPr>
        <w:spacing w:line="276" w:lineRule="auto"/>
        <w:ind w:firstLine="720"/>
        <w:jc w:val="both"/>
        <w:rPr>
          <w:bCs/>
          <w:color w:val="000000" w:themeColor="text1"/>
        </w:rPr>
      </w:pPr>
      <w:r w:rsidRPr="00A942D2">
        <w:rPr>
          <w:bCs/>
          <w:color w:val="000000" w:themeColor="text1"/>
        </w:rPr>
        <w:t>Variations to t</w:t>
      </w:r>
      <w:r w:rsidR="00E70572" w:rsidRPr="00A942D2">
        <w:rPr>
          <w:bCs/>
          <w:color w:val="000000" w:themeColor="text1"/>
        </w:rPr>
        <w:t xml:space="preserve">he reaction conditions </w:t>
      </w:r>
      <w:r w:rsidR="004C2342" w:rsidRPr="00A942D2">
        <w:rPr>
          <w:bCs/>
          <w:color w:val="000000" w:themeColor="text1"/>
        </w:rPr>
        <w:t xml:space="preserve">using </w:t>
      </w:r>
      <w:r w:rsidR="004C2342" w:rsidRPr="00A942D2">
        <w:rPr>
          <w:bCs/>
          <w:iCs/>
          <w:color w:val="000000" w:themeColor="text1"/>
        </w:rPr>
        <w:t>Ph</w:t>
      </w:r>
      <w:r w:rsidR="004C2342" w:rsidRPr="00A942D2">
        <w:rPr>
          <w:bCs/>
          <w:iCs/>
          <w:color w:val="000000" w:themeColor="text1"/>
          <w:vertAlign w:val="subscript"/>
        </w:rPr>
        <w:t>2</w:t>
      </w:r>
      <w:r w:rsidR="004C2342" w:rsidRPr="00A942D2">
        <w:rPr>
          <w:bCs/>
          <w:iCs/>
          <w:color w:val="000000" w:themeColor="text1"/>
        </w:rPr>
        <w:t>SO/Tf</w:t>
      </w:r>
      <w:r w:rsidR="004C2342" w:rsidRPr="00A942D2">
        <w:rPr>
          <w:bCs/>
          <w:iCs/>
          <w:color w:val="000000" w:themeColor="text1"/>
          <w:vertAlign w:val="subscript"/>
        </w:rPr>
        <w:t>2</w:t>
      </w:r>
      <w:r w:rsidR="004C2342" w:rsidRPr="00A942D2">
        <w:rPr>
          <w:bCs/>
          <w:iCs/>
          <w:color w:val="000000" w:themeColor="text1"/>
        </w:rPr>
        <w:t>O</w:t>
      </w:r>
      <w:r w:rsidR="004C2342" w:rsidRPr="00A942D2">
        <w:rPr>
          <w:bCs/>
          <w:color w:val="000000" w:themeColor="text1"/>
        </w:rPr>
        <w:t xml:space="preserve"> </w:t>
      </w:r>
      <w:r w:rsidR="00E70572" w:rsidRPr="00A942D2">
        <w:rPr>
          <w:bCs/>
          <w:color w:val="000000" w:themeColor="text1"/>
        </w:rPr>
        <w:t xml:space="preserve">were </w:t>
      </w:r>
      <w:r w:rsidR="000E6055" w:rsidRPr="00A942D2">
        <w:rPr>
          <w:bCs/>
          <w:color w:val="000000" w:themeColor="text1"/>
        </w:rPr>
        <w:t>scrutinised</w:t>
      </w:r>
      <w:r w:rsidR="004C2342" w:rsidRPr="00A942D2">
        <w:rPr>
          <w:bCs/>
          <w:color w:val="000000" w:themeColor="text1"/>
        </w:rPr>
        <w:t>,</w:t>
      </w:r>
      <w:r w:rsidR="00E70572" w:rsidRPr="00A942D2">
        <w:rPr>
          <w:bCs/>
          <w:color w:val="000000" w:themeColor="text1"/>
        </w:rPr>
        <w:t xml:space="preserve"> </w:t>
      </w:r>
      <w:r w:rsidR="00827B23" w:rsidRPr="00A942D2">
        <w:rPr>
          <w:bCs/>
          <w:color w:val="000000" w:themeColor="text1"/>
        </w:rPr>
        <w:t xml:space="preserve">but </w:t>
      </w:r>
      <w:r w:rsidRPr="00A942D2">
        <w:rPr>
          <w:bCs/>
          <w:color w:val="000000" w:themeColor="text1"/>
        </w:rPr>
        <w:t xml:space="preserve">still </w:t>
      </w:r>
      <w:r w:rsidR="00827B23" w:rsidRPr="00A942D2">
        <w:rPr>
          <w:bCs/>
          <w:color w:val="000000" w:themeColor="text1"/>
        </w:rPr>
        <w:t xml:space="preserve">did not deliver </w:t>
      </w:r>
      <w:r w:rsidR="00CD1DB0" w:rsidRPr="00A942D2">
        <w:rPr>
          <w:b/>
          <w:bCs/>
          <w:color w:val="000000" w:themeColor="text1"/>
        </w:rPr>
        <w:t>18</w:t>
      </w:r>
      <w:r w:rsidR="00827B23" w:rsidRPr="00A942D2">
        <w:rPr>
          <w:bCs/>
          <w:color w:val="000000" w:themeColor="text1"/>
        </w:rPr>
        <w:t xml:space="preserve">. </w:t>
      </w:r>
      <w:r w:rsidR="00D059DF" w:rsidRPr="00A942D2">
        <w:rPr>
          <w:bCs/>
          <w:color w:val="000000" w:themeColor="text1"/>
        </w:rPr>
        <w:t>For this pre-activation protocol we generally observed</w:t>
      </w:r>
      <w:r w:rsidRPr="00A942D2">
        <w:rPr>
          <w:bCs/>
          <w:color w:val="000000" w:themeColor="text1"/>
        </w:rPr>
        <w:t xml:space="preserve"> acceptor, amounts of hydrolysed donor and</w:t>
      </w:r>
      <w:r w:rsidR="00D059DF" w:rsidRPr="00A942D2">
        <w:rPr>
          <w:bCs/>
          <w:color w:val="000000" w:themeColor="text1"/>
        </w:rPr>
        <w:t xml:space="preserve"> formation of a polar, baseline material</w:t>
      </w:r>
      <w:r w:rsidRPr="00A942D2">
        <w:rPr>
          <w:bCs/>
          <w:color w:val="000000" w:themeColor="text1"/>
        </w:rPr>
        <w:t xml:space="preserve">, </w:t>
      </w:r>
      <w:r w:rsidR="00533ADE" w:rsidRPr="00A942D2">
        <w:rPr>
          <w:bCs/>
          <w:color w:val="000000" w:themeColor="text1"/>
        </w:rPr>
        <w:t>suggest</w:t>
      </w:r>
      <w:r w:rsidRPr="00A942D2">
        <w:rPr>
          <w:bCs/>
          <w:color w:val="000000" w:themeColor="text1"/>
        </w:rPr>
        <w:t>ing</w:t>
      </w:r>
      <w:r w:rsidR="00533ADE" w:rsidRPr="00A942D2">
        <w:rPr>
          <w:bCs/>
          <w:color w:val="000000" w:themeColor="text1"/>
        </w:rPr>
        <w:t xml:space="preserve"> that donor </w:t>
      </w:r>
      <w:r w:rsidR="00CD1DB0" w:rsidRPr="00A942D2">
        <w:rPr>
          <w:b/>
          <w:bCs/>
          <w:color w:val="000000" w:themeColor="text1"/>
        </w:rPr>
        <w:t>5</w:t>
      </w:r>
      <w:r w:rsidR="00533ADE" w:rsidRPr="00A942D2">
        <w:rPr>
          <w:bCs/>
          <w:color w:val="000000" w:themeColor="text1"/>
        </w:rPr>
        <w:t xml:space="preserve"> was undergoing an alternative reaction</w:t>
      </w:r>
      <w:r w:rsidRPr="00A942D2">
        <w:rPr>
          <w:bCs/>
          <w:color w:val="000000" w:themeColor="text1"/>
        </w:rPr>
        <w:t>. Despite isolating the baseline material, w</w:t>
      </w:r>
      <w:r w:rsidR="00533ADE" w:rsidRPr="00A942D2">
        <w:rPr>
          <w:bCs/>
          <w:color w:val="000000" w:themeColor="text1"/>
        </w:rPr>
        <w:t xml:space="preserve">e were unable to </w:t>
      </w:r>
      <w:r w:rsidR="000E6055" w:rsidRPr="00A942D2">
        <w:rPr>
          <w:bCs/>
          <w:color w:val="000000" w:themeColor="text1"/>
        </w:rPr>
        <w:t>characterise</w:t>
      </w:r>
      <w:r w:rsidR="00533ADE" w:rsidRPr="00A942D2">
        <w:rPr>
          <w:bCs/>
          <w:color w:val="000000" w:themeColor="text1"/>
        </w:rPr>
        <w:t xml:space="preserve"> this side-product</w:t>
      </w:r>
      <w:r w:rsidRPr="00A942D2">
        <w:rPr>
          <w:bCs/>
          <w:color w:val="000000" w:themeColor="text1"/>
        </w:rPr>
        <w:t>.</w:t>
      </w:r>
      <w:r w:rsidR="00D509B2" w:rsidRPr="00A942D2">
        <w:rPr>
          <w:bCs/>
          <w:color w:val="000000" w:themeColor="text1"/>
        </w:rPr>
        <w:t xml:space="preserve"> </w:t>
      </w:r>
      <w:r w:rsidRPr="00A942D2">
        <w:rPr>
          <w:bCs/>
          <w:color w:val="000000" w:themeColor="text1"/>
        </w:rPr>
        <w:t>Evaluation of several</w:t>
      </w:r>
      <w:r w:rsidR="00827B23" w:rsidRPr="00A942D2">
        <w:rPr>
          <w:bCs/>
          <w:color w:val="000000" w:themeColor="text1"/>
        </w:rPr>
        <w:t xml:space="preserve"> further glycosylation conditions, including </w:t>
      </w:r>
      <w:r w:rsidR="00EB534E" w:rsidRPr="00A942D2">
        <w:rPr>
          <w:bCs/>
          <w:color w:val="000000" w:themeColor="text1"/>
        </w:rPr>
        <w:t>BSP/Tf</w:t>
      </w:r>
      <w:r w:rsidR="00EB534E" w:rsidRPr="00A942D2">
        <w:rPr>
          <w:bCs/>
          <w:color w:val="000000" w:themeColor="text1"/>
          <w:vertAlign w:val="subscript"/>
        </w:rPr>
        <w:t>2</w:t>
      </w:r>
      <w:r w:rsidR="00EB534E" w:rsidRPr="00A942D2">
        <w:rPr>
          <w:bCs/>
          <w:color w:val="000000" w:themeColor="text1"/>
        </w:rPr>
        <w:t>O, DMTST</w:t>
      </w:r>
      <w:r w:rsidR="003B45B2" w:rsidRPr="00A942D2">
        <w:rPr>
          <w:bCs/>
          <w:color w:val="000000" w:themeColor="text1"/>
        </w:rPr>
        <w:t xml:space="preserve"> and</w:t>
      </w:r>
      <w:r w:rsidR="00EB534E" w:rsidRPr="00A942D2">
        <w:rPr>
          <w:bCs/>
          <w:color w:val="000000" w:themeColor="text1"/>
        </w:rPr>
        <w:t xml:space="preserve"> inverse glycosylation</w:t>
      </w:r>
      <w:r w:rsidR="004C2342" w:rsidRPr="00A942D2">
        <w:rPr>
          <w:bCs/>
          <w:color w:val="000000" w:themeColor="text1"/>
        </w:rPr>
        <w:t xml:space="preserve">, </w:t>
      </w:r>
      <w:r w:rsidRPr="00A942D2">
        <w:rPr>
          <w:bCs/>
          <w:color w:val="000000" w:themeColor="text1"/>
        </w:rPr>
        <w:t>all failed to produce</w:t>
      </w:r>
      <w:r w:rsidR="00384B6E" w:rsidRPr="00A942D2">
        <w:rPr>
          <w:bCs/>
          <w:color w:val="000000" w:themeColor="text1"/>
        </w:rPr>
        <w:t xml:space="preserve"> </w:t>
      </w:r>
      <w:r w:rsidR="00CD1DB0" w:rsidRPr="00A942D2">
        <w:rPr>
          <w:b/>
          <w:bCs/>
          <w:color w:val="000000" w:themeColor="text1"/>
        </w:rPr>
        <w:t>18</w:t>
      </w:r>
      <w:r w:rsidR="00D509B2" w:rsidRPr="00A942D2">
        <w:rPr>
          <w:bCs/>
          <w:color w:val="000000" w:themeColor="text1"/>
        </w:rPr>
        <w:t>.</w:t>
      </w:r>
    </w:p>
    <w:p w14:paraId="5CA4A571" w14:textId="33369AAA" w:rsidR="00A06C1A" w:rsidRPr="00A942D2" w:rsidRDefault="000E6055" w:rsidP="00081B7A">
      <w:pPr>
        <w:tabs>
          <w:tab w:val="left" w:pos="5113"/>
        </w:tabs>
        <w:spacing w:line="276" w:lineRule="auto"/>
        <w:jc w:val="both"/>
        <w:outlineLvl w:val="0"/>
      </w:pPr>
      <w:r w:rsidRPr="00A942D2">
        <w:lastRenderedPageBreak/>
        <w:t xml:space="preserve">               </w:t>
      </w:r>
      <w:r w:rsidR="008040D3" w:rsidRPr="00A942D2">
        <w:t xml:space="preserve">Based on </w:t>
      </w:r>
      <w:r w:rsidRPr="00A942D2">
        <w:t>these</w:t>
      </w:r>
      <w:r w:rsidR="008040D3" w:rsidRPr="00A942D2">
        <w:t xml:space="preserve"> observations, </w:t>
      </w:r>
      <w:r w:rsidR="004C2342" w:rsidRPr="00A942D2">
        <w:t xml:space="preserve">we synthesised </w:t>
      </w:r>
      <w:r w:rsidR="008040D3" w:rsidRPr="00A942D2">
        <w:t xml:space="preserve">an </w:t>
      </w:r>
      <w:r w:rsidR="008040D3" w:rsidRPr="00A942D2">
        <w:rPr>
          <w:i/>
        </w:rPr>
        <w:t>N</w:t>
      </w:r>
      <w:r w:rsidR="008040D3" w:rsidRPr="00A942D2">
        <w:t>-phenyltrifluoroacetimidate (</w:t>
      </w:r>
      <w:r w:rsidR="00787F30" w:rsidRPr="003E471D">
        <w:rPr>
          <w:i/>
          <w:iCs/>
        </w:rPr>
        <w:t>N</w:t>
      </w:r>
      <w:r w:rsidR="00787F30">
        <w:t>-</w:t>
      </w:r>
      <w:r w:rsidR="008040D3" w:rsidRPr="00A942D2">
        <w:t>P</w:t>
      </w:r>
      <w:r w:rsidR="00787F30">
        <w:t>h</w:t>
      </w:r>
      <w:r w:rsidR="008040D3" w:rsidRPr="00A942D2">
        <w:t xml:space="preserve">TFA) donor </w:t>
      </w:r>
      <w:r w:rsidR="008040D3" w:rsidRPr="00A942D2">
        <w:rPr>
          <w:b/>
        </w:rPr>
        <w:t>19</w:t>
      </w:r>
      <w:r w:rsidR="008040D3" w:rsidRPr="00A942D2">
        <w:t xml:space="preserve"> from </w:t>
      </w:r>
      <w:r w:rsidR="008040D3" w:rsidRPr="00A942D2">
        <w:rPr>
          <w:b/>
        </w:rPr>
        <w:t>5</w:t>
      </w:r>
      <w:r w:rsidR="008040D3" w:rsidRPr="00A942D2">
        <w:t xml:space="preserve"> </w:t>
      </w:r>
      <w:r w:rsidR="008040D3" w:rsidRPr="00A942D2">
        <w:rPr>
          <w:i/>
        </w:rPr>
        <w:t>via</w:t>
      </w:r>
      <w:r w:rsidR="008040D3" w:rsidRPr="00A942D2">
        <w:t xml:space="preserve"> the hemiacetal (</w:t>
      </w:r>
      <w:r w:rsidR="008040D3" w:rsidRPr="00A942D2">
        <w:rPr>
          <w:i/>
        </w:rPr>
        <w:t>Scheme 4</w:t>
      </w:r>
      <w:r w:rsidR="008040D3" w:rsidRPr="00A942D2">
        <w:t xml:space="preserve">) and </w:t>
      </w:r>
      <w:r w:rsidR="004C2342" w:rsidRPr="00A942D2">
        <w:t>used this</w:t>
      </w:r>
      <w:r w:rsidR="008040D3" w:rsidRPr="00A942D2">
        <w:t xml:space="preserve"> directly for glycosylation with </w:t>
      </w:r>
      <w:r w:rsidRPr="00A942D2">
        <w:rPr>
          <w:b/>
        </w:rPr>
        <w:t>9</w:t>
      </w:r>
      <w:r w:rsidR="008040D3" w:rsidRPr="00A942D2">
        <w:t xml:space="preserve">. </w:t>
      </w:r>
      <w:r w:rsidR="008040D3" w:rsidRPr="00A942D2">
        <w:rPr>
          <w:i/>
        </w:rPr>
        <w:t>tert</w:t>
      </w:r>
      <w:r w:rsidR="008040D3" w:rsidRPr="00A942D2">
        <w:t xml:space="preserve">-Butyldimethylsilyl trifluoromethanesulphonate (TBDMSOTf) was employed as the activator, as it had been used successfully for activation of the native </w:t>
      </w:r>
      <w:r w:rsidR="008040D3" w:rsidRPr="00A942D2">
        <w:rPr>
          <w:i/>
        </w:rPr>
        <w:t>N</w:t>
      </w:r>
      <w:r w:rsidR="008040D3" w:rsidRPr="00A942D2">
        <w:t>-P</w:t>
      </w:r>
      <w:r w:rsidR="00787F30">
        <w:t>h</w:t>
      </w:r>
      <w:r w:rsidR="008040D3" w:rsidRPr="00A942D2">
        <w:t>TFA mannuronate donor.</w:t>
      </w:r>
      <w:r w:rsidR="00A06C1A" w:rsidRPr="00A942D2">
        <w:rPr>
          <w:vertAlign w:val="superscript"/>
        </w:rPr>
        <w:t>1</w:t>
      </w:r>
      <w:r w:rsidR="00323310">
        <w:rPr>
          <w:vertAlign w:val="superscript"/>
        </w:rPr>
        <w:t>0</w:t>
      </w:r>
      <w:r w:rsidR="00A06C1A" w:rsidRPr="00A942D2">
        <w:rPr>
          <w:rStyle w:val="CommentReference"/>
          <w:rFonts w:eastAsia="MS Mincho"/>
          <w:lang w:val="en-US" w:eastAsia="ja-JP"/>
        </w:rPr>
        <w:t xml:space="preserve"> </w:t>
      </w:r>
      <w:r w:rsidR="008040D3" w:rsidRPr="00A942D2">
        <w:t xml:space="preserve"> </w:t>
      </w:r>
      <w:r w:rsidR="008758F9" w:rsidRPr="00A942D2">
        <w:t>T</w:t>
      </w:r>
      <w:r w:rsidR="008040D3" w:rsidRPr="00A942D2">
        <w:t>his glycosylation return</w:t>
      </w:r>
      <w:r w:rsidR="008758F9" w:rsidRPr="00A942D2">
        <w:t>ed</w:t>
      </w:r>
      <w:r w:rsidR="008040D3" w:rsidRPr="00A942D2">
        <w:t xml:space="preserve"> mostly unreacted </w:t>
      </w:r>
      <w:r w:rsidR="008040D3" w:rsidRPr="00A942D2">
        <w:rPr>
          <w:b/>
          <w:bCs/>
        </w:rPr>
        <w:t>9</w:t>
      </w:r>
      <w:r w:rsidR="008040D3" w:rsidRPr="00A942D2">
        <w:t xml:space="preserve"> (87%) and a small amount of the anomeric </w:t>
      </w:r>
      <w:r w:rsidR="008040D3" w:rsidRPr="00A942D2">
        <w:rPr>
          <w:i/>
        </w:rPr>
        <w:t>tert</w:t>
      </w:r>
      <w:r w:rsidR="008040D3" w:rsidRPr="00A942D2">
        <w:t xml:space="preserve">-butyldimethylsilanol </w:t>
      </w:r>
      <w:r w:rsidR="008040D3" w:rsidRPr="00A942D2">
        <w:rPr>
          <w:color w:val="000000" w:themeColor="text1"/>
        </w:rPr>
        <w:t xml:space="preserve">adduct of donor </w:t>
      </w:r>
      <w:r w:rsidR="008040D3" w:rsidRPr="00A942D2">
        <w:rPr>
          <w:b/>
          <w:color w:val="000000" w:themeColor="text1"/>
        </w:rPr>
        <w:t>5</w:t>
      </w:r>
      <w:r w:rsidR="008040D3" w:rsidRPr="00A942D2">
        <w:rPr>
          <w:color w:val="000000" w:themeColor="text1"/>
        </w:rPr>
        <w:t xml:space="preserve"> (16%</w:t>
      </w:r>
      <w:r w:rsidR="008758F9" w:rsidRPr="00A942D2">
        <w:rPr>
          <w:color w:val="000000" w:themeColor="text1"/>
        </w:rPr>
        <w:t>).</w:t>
      </w:r>
      <w:r w:rsidR="008040D3" w:rsidRPr="00A942D2">
        <w:rPr>
          <w:color w:val="000000" w:themeColor="text1"/>
        </w:rPr>
        <w:t xml:space="preserve"> </w:t>
      </w:r>
      <w:r w:rsidR="00A06C1A" w:rsidRPr="00A942D2">
        <w:rPr>
          <w:color w:val="000000" w:themeColor="text1"/>
        </w:rPr>
        <w:t xml:space="preserve">We next attempted pre-activation of donors </w:t>
      </w:r>
      <w:r w:rsidR="00A06C1A" w:rsidRPr="00A942D2">
        <w:rPr>
          <w:b/>
          <w:color w:val="000000" w:themeColor="text1"/>
        </w:rPr>
        <w:t xml:space="preserve">5 </w:t>
      </w:r>
      <w:r w:rsidR="00A06C1A" w:rsidRPr="00A942D2">
        <w:rPr>
          <w:color w:val="000000" w:themeColor="text1"/>
        </w:rPr>
        <w:t>or</w:t>
      </w:r>
      <w:r w:rsidR="00A06C1A" w:rsidRPr="00A942D2">
        <w:rPr>
          <w:b/>
          <w:color w:val="000000" w:themeColor="text1"/>
        </w:rPr>
        <w:t xml:space="preserve"> 10</w:t>
      </w:r>
      <w:r w:rsidR="00A06C1A" w:rsidRPr="00A942D2">
        <w:rPr>
          <w:color w:val="000000" w:themeColor="text1"/>
        </w:rPr>
        <w:t xml:space="preserve"> prior to the addition of the </w:t>
      </w:r>
      <w:r w:rsidR="00192016" w:rsidRPr="00A942D2">
        <w:t xml:space="preserve">α-thio </w:t>
      </w:r>
      <w:r w:rsidR="00A06C1A" w:rsidRPr="00A942D2">
        <w:rPr>
          <w:color w:val="000000" w:themeColor="text1"/>
        </w:rPr>
        <w:t>acceptor</w:t>
      </w:r>
      <w:r w:rsidR="00192016" w:rsidRPr="00A942D2">
        <w:rPr>
          <w:color w:val="000000" w:themeColor="text1"/>
        </w:rPr>
        <w:t>s</w:t>
      </w:r>
      <w:r w:rsidR="00A06C1A" w:rsidRPr="00A942D2">
        <w:rPr>
          <w:color w:val="000000" w:themeColor="text1"/>
        </w:rPr>
        <w:t xml:space="preserve"> (</w:t>
      </w:r>
      <w:r w:rsidR="00A06C1A" w:rsidRPr="00A942D2">
        <w:rPr>
          <w:b/>
          <w:bCs/>
          <w:color w:val="000000" w:themeColor="text1"/>
        </w:rPr>
        <w:t>9</w:t>
      </w:r>
      <w:r w:rsidR="00A06C1A" w:rsidRPr="00A942D2">
        <w:rPr>
          <w:color w:val="000000" w:themeColor="text1"/>
        </w:rPr>
        <w:t xml:space="preserve"> or </w:t>
      </w:r>
      <w:r w:rsidR="00A06C1A" w:rsidRPr="00A942D2">
        <w:rPr>
          <w:b/>
          <w:bCs/>
          <w:color w:val="000000" w:themeColor="text1"/>
        </w:rPr>
        <w:t>13</w:t>
      </w:r>
      <w:r w:rsidR="00A06C1A" w:rsidRPr="00A942D2">
        <w:rPr>
          <w:color w:val="000000" w:themeColor="text1"/>
        </w:rPr>
        <w:t xml:space="preserve">). </w:t>
      </w:r>
      <w:r w:rsidR="008758F9" w:rsidRPr="00A942D2">
        <w:rPr>
          <w:color w:val="000000" w:themeColor="text1"/>
        </w:rPr>
        <w:t>However, t</w:t>
      </w:r>
      <w:r w:rsidR="00A06C1A" w:rsidRPr="00A942D2">
        <w:rPr>
          <w:color w:val="000000" w:themeColor="text1"/>
        </w:rPr>
        <w:t>h</w:t>
      </w:r>
      <w:r w:rsidR="00787F30">
        <w:rPr>
          <w:color w:val="000000" w:themeColor="text1"/>
        </w:rPr>
        <w:t>is</w:t>
      </w:r>
      <w:r w:rsidR="00A06C1A" w:rsidRPr="00A942D2">
        <w:rPr>
          <w:color w:val="000000" w:themeColor="text1"/>
        </w:rPr>
        <w:t xml:space="preserve"> reaction was only successful when an acceptor with a primary C6-OH was used, not with </w:t>
      </w:r>
      <w:r w:rsidR="00A06C1A" w:rsidRPr="00A942D2">
        <w:rPr>
          <w:b/>
          <w:bCs/>
          <w:color w:val="000000" w:themeColor="text1"/>
        </w:rPr>
        <w:t>9</w:t>
      </w:r>
      <w:r w:rsidR="00A06C1A" w:rsidRPr="00A942D2">
        <w:rPr>
          <w:color w:val="000000" w:themeColor="text1"/>
        </w:rPr>
        <w:t xml:space="preserve"> or </w:t>
      </w:r>
      <w:r w:rsidR="00A06C1A" w:rsidRPr="00A942D2">
        <w:rPr>
          <w:b/>
          <w:bCs/>
          <w:color w:val="000000" w:themeColor="text1"/>
        </w:rPr>
        <w:t>13</w:t>
      </w:r>
      <w:r w:rsidR="00A06C1A" w:rsidRPr="00A942D2">
        <w:rPr>
          <w:color w:val="000000" w:themeColor="text1"/>
        </w:rPr>
        <w:t xml:space="preserve">. </w:t>
      </w:r>
      <w:r w:rsidR="008040D3" w:rsidRPr="00A942D2">
        <w:rPr>
          <w:color w:val="000000" w:themeColor="text1"/>
        </w:rPr>
        <w:t xml:space="preserve">As </w:t>
      </w:r>
      <w:r w:rsidR="008040D3" w:rsidRPr="00A942D2">
        <w:t xml:space="preserve">we </w:t>
      </w:r>
      <w:r w:rsidR="008758F9" w:rsidRPr="00A942D2">
        <w:t xml:space="preserve">had </w:t>
      </w:r>
      <w:r w:rsidR="008040D3" w:rsidRPr="00A942D2">
        <w:t xml:space="preserve">evaluated several unsuccessful approaches to effect glycosylation towards a hydroxamate disaccharide, we next investigated the reactivity of our modified C6 donor </w:t>
      </w:r>
      <w:r w:rsidR="008040D3" w:rsidRPr="00A942D2">
        <w:rPr>
          <w:b/>
        </w:rPr>
        <w:t>5</w:t>
      </w:r>
      <w:r w:rsidR="008040D3" w:rsidRPr="00A942D2">
        <w:t xml:space="preserve"> and acceptor </w:t>
      </w:r>
      <w:r w:rsidR="008040D3" w:rsidRPr="00A942D2">
        <w:rPr>
          <w:b/>
        </w:rPr>
        <w:t>9</w:t>
      </w:r>
      <w:r w:rsidR="008040D3" w:rsidRPr="00A942D2">
        <w:t xml:space="preserve"> systems with native mannuronate building blocks </w:t>
      </w:r>
      <w:r w:rsidR="008040D3" w:rsidRPr="00A942D2">
        <w:rPr>
          <w:b/>
        </w:rPr>
        <w:t>10</w:t>
      </w:r>
      <w:r w:rsidR="008040D3" w:rsidRPr="00A942D2">
        <w:t xml:space="preserve"> and </w:t>
      </w:r>
      <w:r w:rsidR="008040D3" w:rsidRPr="00A942D2">
        <w:rPr>
          <w:b/>
        </w:rPr>
        <w:t>13</w:t>
      </w:r>
      <w:r w:rsidR="008040D3" w:rsidRPr="00A942D2">
        <w:t>.</w:t>
      </w:r>
    </w:p>
    <w:p w14:paraId="4C6EDC94" w14:textId="77777777" w:rsidR="00F35F2C" w:rsidRPr="00A942D2" w:rsidRDefault="00F35F2C" w:rsidP="00081B7A">
      <w:pPr>
        <w:tabs>
          <w:tab w:val="left" w:pos="5113"/>
        </w:tabs>
        <w:spacing w:line="276" w:lineRule="auto"/>
        <w:jc w:val="both"/>
        <w:outlineLvl w:val="0"/>
      </w:pPr>
    </w:p>
    <w:p w14:paraId="19F66104" w14:textId="27A966A4" w:rsidR="00781F14" w:rsidRPr="00A942D2" w:rsidRDefault="00781F14" w:rsidP="00081B7A">
      <w:pPr>
        <w:tabs>
          <w:tab w:val="left" w:pos="5113"/>
        </w:tabs>
        <w:spacing w:line="276" w:lineRule="auto"/>
        <w:outlineLvl w:val="0"/>
        <w:rPr>
          <w:bCs/>
          <w:i/>
          <w:iCs/>
          <w:color w:val="000000" w:themeColor="text1"/>
          <w:lang w:val="en-US"/>
        </w:rPr>
      </w:pPr>
      <w:r w:rsidRPr="00A942D2">
        <w:rPr>
          <w:i/>
          <w:color w:val="000000" w:themeColor="text1"/>
        </w:rPr>
        <w:t xml:space="preserve">2.3. </w:t>
      </w:r>
      <w:r w:rsidRPr="00A942D2">
        <w:rPr>
          <w:bCs/>
          <w:i/>
          <w:iCs/>
          <w:color w:val="000000" w:themeColor="text1"/>
          <w:lang w:val="en-US"/>
        </w:rPr>
        <w:t>Synthesis of mixed C6-hydroxamate disaccharides</w:t>
      </w:r>
    </w:p>
    <w:p w14:paraId="76D7E1CF" w14:textId="523FD401" w:rsidR="003B45B2" w:rsidRPr="00E17AC6" w:rsidRDefault="003B45B2" w:rsidP="00E17AC6">
      <w:pPr>
        <w:spacing w:line="276" w:lineRule="auto"/>
        <w:jc w:val="both"/>
      </w:pPr>
      <w:r w:rsidRPr="00A942D2">
        <w:tab/>
      </w:r>
      <w:r w:rsidR="00655BB7" w:rsidRPr="00A942D2">
        <w:t>The</w:t>
      </w:r>
      <w:r w:rsidRPr="00A942D2">
        <w:t xml:space="preserve"> coupling of hydroxamate acceptor </w:t>
      </w:r>
      <w:r w:rsidR="00B13B79" w:rsidRPr="00A942D2">
        <w:rPr>
          <w:b/>
        </w:rPr>
        <w:t>9</w:t>
      </w:r>
      <w:r w:rsidRPr="00A942D2">
        <w:t xml:space="preserve"> with mannuronate donor </w:t>
      </w:r>
      <w:r w:rsidR="00B13B79" w:rsidRPr="00A942D2">
        <w:rPr>
          <w:b/>
        </w:rPr>
        <w:t>10</w:t>
      </w:r>
      <w:r w:rsidRPr="00A942D2">
        <w:t xml:space="preserve"> </w:t>
      </w:r>
      <w:r w:rsidR="006674F1" w:rsidRPr="00A942D2">
        <w:rPr>
          <w:iCs/>
        </w:rPr>
        <w:t>with</w:t>
      </w:r>
      <w:r w:rsidR="00E05BD6" w:rsidRPr="00A942D2">
        <w:t xml:space="preserve"> </w:t>
      </w:r>
      <w:r w:rsidRPr="00A942D2">
        <w:t>an</w:t>
      </w:r>
      <w:r w:rsidR="006674F1" w:rsidRPr="00A942D2">
        <w:t xml:space="preserve"> </w:t>
      </w:r>
      <w:r w:rsidRPr="00A942D2">
        <w:t>NIS/TMSOTf promoter syste</w:t>
      </w:r>
      <w:r w:rsidR="006674F1" w:rsidRPr="00A942D2">
        <w:t>m produced</w:t>
      </w:r>
      <w:r w:rsidRPr="00A942D2">
        <w:t xml:space="preserve"> </w:t>
      </w:r>
      <w:r w:rsidR="00F56D60" w:rsidRPr="00A942D2">
        <w:t>β</w:t>
      </w:r>
      <w:r w:rsidRPr="00A942D2">
        <w:t xml:space="preserve">-linked disaccharide </w:t>
      </w:r>
      <w:r w:rsidR="00B13B79" w:rsidRPr="00A942D2">
        <w:rPr>
          <w:b/>
        </w:rPr>
        <w:t>20</w:t>
      </w:r>
      <w:r w:rsidR="00B13B79" w:rsidRPr="00A942D2">
        <w:t xml:space="preserve"> </w:t>
      </w:r>
      <w:r w:rsidRPr="00A942D2">
        <w:t>in</w:t>
      </w:r>
      <w:r w:rsidR="00F56D60" w:rsidRPr="00A942D2">
        <w:t xml:space="preserve"> 55%</w:t>
      </w:r>
      <w:r w:rsidRPr="00A942D2">
        <w:t xml:space="preserve"> yield</w:t>
      </w:r>
      <w:r w:rsidR="00F56D60" w:rsidRPr="00A942D2">
        <w:t xml:space="preserve">, as indicated by the observed </w:t>
      </w:r>
      <w:r w:rsidR="00F56D60" w:rsidRPr="00A942D2">
        <w:rPr>
          <w:vertAlign w:val="superscript"/>
        </w:rPr>
        <w:t>1</w:t>
      </w:r>
      <w:r w:rsidR="00F56D60" w:rsidRPr="003E471D">
        <w:rPr>
          <w:i/>
          <w:iCs/>
        </w:rPr>
        <w:t>J</w:t>
      </w:r>
      <w:r w:rsidR="00F56D60" w:rsidRPr="00A942D2">
        <w:rPr>
          <w:vertAlign w:val="subscript"/>
        </w:rPr>
        <w:t xml:space="preserve">C-H </w:t>
      </w:r>
      <w:r w:rsidR="00F56D60" w:rsidRPr="00A942D2">
        <w:t>coupling constants</w:t>
      </w:r>
      <w:r w:rsidR="00787F30">
        <w:t xml:space="preserve"> </w:t>
      </w:r>
      <w:r w:rsidR="00787F30" w:rsidRPr="00A942D2">
        <w:t>(</w:t>
      </w:r>
      <w:r w:rsidR="00787F30" w:rsidRPr="00A942D2">
        <w:rPr>
          <w:i/>
        </w:rPr>
        <w:t>Scheme 5</w:t>
      </w:r>
      <w:r w:rsidR="00787F30" w:rsidRPr="00A942D2">
        <w:rPr>
          <w:iCs/>
        </w:rPr>
        <w:t>)</w:t>
      </w:r>
      <w:r w:rsidRPr="00A942D2">
        <w:t xml:space="preserve">. </w:t>
      </w:r>
      <w:r w:rsidR="002F1254" w:rsidRPr="00A942D2">
        <w:t>Th</w:t>
      </w:r>
      <w:r w:rsidR="00B13B79" w:rsidRPr="00A942D2">
        <w:t xml:space="preserve">is </w:t>
      </w:r>
      <w:r w:rsidR="002F1254" w:rsidRPr="00A942D2">
        <w:t xml:space="preserve">result suggested the balance </w:t>
      </w:r>
      <w:r w:rsidR="006674F1" w:rsidRPr="00A942D2">
        <w:t>of</w:t>
      </w:r>
      <w:r w:rsidR="002F1254" w:rsidRPr="00A942D2">
        <w:t xml:space="preserve"> both donor and acceptor</w:t>
      </w:r>
      <w:r w:rsidR="00B13B79" w:rsidRPr="00A942D2">
        <w:t xml:space="preserve"> reactivity</w:t>
      </w:r>
      <w:r w:rsidR="002F1254" w:rsidRPr="00A942D2">
        <w:t xml:space="preserve"> </w:t>
      </w:r>
      <w:r w:rsidR="006674F1" w:rsidRPr="00A942D2">
        <w:t>during</w:t>
      </w:r>
      <w:r w:rsidR="002F1254" w:rsidRPr="00A942D2">
        <w:t xml:space="preserve"> glycosylation was improved</w:t>
      </w:r>
      <w:r w:rsidR="005E088C" w:rsidRPr="00A942D2">
        <w:t>,</w:t>
      </w:r>
      <w:r w:rsidR="002F1254" w:rsidRPr="00A942D2">
        <w:t xml:space="preserve"> relative to </w:t>
      </w:r>
      <w:r w:rsidR="005E088C" w:rsidRPr="00A942D2">
        <w:t>forming</w:t>
      </w:r>
      <w:r w:rsidR="005E088C" w:rsidRPr="00A942D2">
        <w:rPr>
          <w:b/>
        </w:rPr>
        <w:t xml:space="preserve"> </w:t>
      </w:r>
      <w:r w:rsidR="00B13B79" w:rsidRPr="00A942D2">
        <w:rPr>
          <w:b/>
        </w:rPr>
        <w:t>18</w:t>
      </w:r>
      <w:r w:rsidR="005E088C" w:rsidRPr="00A942D2">
        <w:t>,</w:t>
      </w:r>
      <w:r w:rsidR="002F1254" w:rsidRPr="00A942D2">
        <w:t xml:space="preserve"> </w:t>
      </w:r>
      <w:r w:rsidR="006674F1" w:rsidRPr="00A942D2">
        <w:t xml:space="preserve">possibly </w:t>
      </w:r>
      <w:r w:rsidR="000E6055" w:rsidRPr="00A942D2">
        <w:t>through</w:t>
      </w:r>
      <w:r w:rsidR="002F1254" w:rsidRPr="00A942D2">
        <w:t xml:space="preserve"> the known </w:t>
      </w:r>
      <w:r w:rsidR="00F35F2C" w:rsidRPr="00A942D2">
        <w:t>reactivity</w:t>
      </w:r>
      <w:r w:rsidR="002F1254" w:rsidRPr="00A942D2">
        <w:t xml:space="preserve"> of mannuronate donor </w:t>
      </w:r>
      <w:r w:rsidR="00B13B79" w:rsidRPr="00A942D2">
        <w:rPr>
          <w:b/>
        </w:rPr>
        <w:t>10</w:t>
      </w:r>
      <w:r w:rsidR="00B13B79" w:rsidRPr="00A942D2">
        <w:t>.</w:t>
      </w:r>
      <w:r w:rsidR="00B13B79" w:rsidRPr="00A942D2">
        <w:rPr>
          <w:vertAlign w:val="superscript"/>
        </w:rPr>
        <w:t>8</w:t>
      </w:r>
      <w:r w:rsidR="00787F30">
        <w:rPr>
          <w:vertAlign w:val="superscript"/>
        </w:rPr>
        <w:t>,10</w:t>
      </w:r>
      <w:r w:rsidR="003962B5" w:rsidRPr="00A942D2">
        <w:t xml:space="preserve"> C6-modified alginate disaccharide </w:t>
      </w:r>
      <w:r w:rsidR="003962B5" w:rsidRPr="00A942D2">
        <w:rPr>
          <w:b/>
          <w:bCs/>
        </w:rPr>
        <w:t xml:space="preserve">20 </w:t>
      </w:r>
      <w:r w:rsidR="003962B5" w:rsidRPr="00A942D2">
        <w:t>could be conveniently 4-</w:t>
      </w:r>
      <w:r w:rsidR="003962B5" w:rsidRPr="00A942D2">
        <w:rPr>
          <w:i/>
          <w:iCs/>
        </w:rPr>
        <w:t>O</w:t>
      </w:r>
      <w:r w:rsidR="000E6055" w:rsidRPr="00A942D2">
        <w:t>-</w:t>
      </w:r>
      <w:r w:rsidR="003962B5" w:rsidRPr="00A942D2">
        <w:t>deprotected</w:t>
      </w:r>
      <w:r w:rsidR="000E6055" w:rsidRPr="00A942D2">
        <w:t>,</w:t>
      </w:r>
      <w:r w:rsidR="003962B5" w:rsidRPr="00A942D2">
        <w:t xml:space="preserve"> </w:t>
      </w:r>
      <w:r w:rsidR="000E6055" w:rsidRPr="00A942D2">
        <w:t xml:space="preserve">using hydrazine hydrate, </w:t>
      </w:r>
      <w:r w:rsidR="003962B5" w:rsidRPr="00A942D2">
        <w:t>to regenerate acceptor capability in the form of</w:t>
      </w:r>
      <w:r w:rsidR="003962B5" w:rsidRPr="00A942D2">
        <w:rPr>
          <w:b/>
          <w:bCs/>
        </w:rPr>
        <w:t xml:space="preserve"> 21 </w:t>
      </w:r>
      <w:r w:rsidR="003962B5" w:rsidRPr="00A942D2">
        <w:t>in good yield (81%).</w:t>
      </w:r>
      <w:r w:rsidR="003962B5" w:rsidRPr="00A942D2">
        <w:rPr>
          <w:b/>
          <w:bCs/>
        </w:rPr>
        <w:t xml:space="preserve"> </w:t>
      </w:r>
    </w:p>
    <w:p w14:paraId="2F967AB4" w14:textId="1C998C65" w:rsidR="005E088C" w:rsidRPr="00A942D2" w:rsidRDefault="005E088C" w:rsidP="00081B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b/>
          <w:color w:val="000000" w:themeColor="text1"/>
          <w:sz w:val="20"/>
          <w:szCs w:val="20"/>
        </w:rPr>
      </w:pPr>
    </w:p>
    <w:p w14:paraId="11F0047A" w14:textId="15F6B470" w:rsidR="000E6055" w:rsidRPr="00A942D2" w:rsidRDefault="00FB7B9C" w:rsidP="00081B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b/>
          <w:color w:val="000000" w:themeColor="text1"/>
          <w:sz w:val="20"/>
          <w:szCs w:val="20"/>
        </w:rPr>
      </w:pPr>
      <w:r w:rsidRPr="00A942D2">
        <w:rPr>
          <w:rFonts w:ascii="Arial" w:hAnsi="Arial" w:cs="Arial"/>
          <w:noProof/>
        </w:rPr>
        <w:drawing>
          <wp:anchor distT="0" distB="0" distL="114300" distR="114300" simplePos="0" relativeHeight="251669504" behindDoc="0" locked="0" layoutInCell="1" allowOverlap="1" wp14:anchorId="2AFCC6A9" wp14:editId="33BAE52F">
            <wp:simplePos x="0" y="0"/>
            <wp:positionH relativeFrom="column">
              <wp:posOffset>200025</wp:posOffset>
            </wp:positionH>
            <wp:positionV relativeFrom="paragraph">
              <wp:posOffset>-56814</wp:posOffset>
            </wp:positionV>
            <wp:extent cx="5370830" cy="918845"/>
            <wp:effectExtent l="0" t="0" r="127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5370830" cy="918845"/>
                    </a:xfrm>
                    <a:prstGeom prst="rect">
                      <a:avLst/>
                    </a:prstGeom>
                  </pic:spPr>
                </pic:pic>
              </a:graphicData>
            </a:graphic>
            <wp14:sizeRelH relativeFrom="page">
              <wp14:pctWidth>0</wp14:pctWidth>
            </wp14:sizeRelH>
            <wp14:sizeRelV relativeFrom="page">
              <wp14:pctHeight>0</wp14:pctHeight>
            </wp14:sizeRelV>
          </wp:anchor>
        </w:drawing>
      </w:r>
    </w:p>
    <w:p w14:paraId="0413F1A4" w14:textId="6B4BE554" w:rsidR="00081B7A" w:rsidRPr="00A942D2" w:rsidRDefault="00081B7A" w:rsidP="00081B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b/>
          <w:color w:val="000000" w:themeColor="text1"/>
          <w:sz w:val="20"/>
          <w:szCs w:val="20"/>
        </w:rPr>
      </w:pPr>
    </w:p>
    <w:p w14:paraId="39F882EF" w14:textId="5E45663E" w:rsidR="00081B7A" w:rsidRPr="00A942D2" w:rsidRDefault="00081B7A" w:rsidP="00081B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b/>
          <w:color w:val="000000" w:themeColor="text1"/>
          <w:sz w:val="20"/>
          <w:szCs w:val="20"/>
        </w:rPr>
      </w:pPr>
    </w:p>
    <w:p w14:paraId="01ABE9BD" w14:textId="77777777" w:rsidR="00FB7B9C" w:rsidRDefault="00FB7B9C" w:rsidP="00081B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b/>
          <w:color w:val="000000" w:themeColor="text1"/>
          <w:sz w:val="20"/>
          <w:szCs w:val="20"/>
        </w:rPr>
      </w:pPr>
    </w:p>
    <w:p w14:paraId="2C2C4FF1" w14:textId="77777777" w:rsidR="00FB7B9C" w:rsidRDefault="00FB7B9C" w:rsidP="00081B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b/>
          <w:color w:val="000000" w:themeColor="text1"/>
          <w:sz w:val="20"/>
          <w:szCs w:val="20"/>
        </w:rPr>
      </w:pPr>
    </w:p>
    <w:p w14:paraId="163F54EB" w14:textId="77777777" w:rsidR="00FB7B9C" w:rsidRDefault="00FB7B9C" w:rsidP="00081B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b/>
          <w:color w:val="000000" w:themeColor="text1"/>
          <w:sz w:val="20"/>
          <w:szCs w:val="20"/>
        </w:rPr>
      </w:pPr>
    </w:p>
    <w:p w14:paraId="26490192" w14:textId="76396D5A" w:rsidR="009617C1" w:rsidRDefault="003B45B2" w:rsidP="00081B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color w:val="000000" w:themeColor="text1"/>
          <w:sz w:val="20"/>
          <w:szCs w:val="20"/>
        </w:rPr>
      </w:pPr>
      <w:r w:rsidRPr="00A942D2">
        <w:rPr>
          <w:b/>
          <w:color w:val="000000" w:themeColor="text1"/>
          <w:sz w:val="20"/>
          <w:szCs w:val="20"/>
        </w:rPr>
        <w:t xml:space="preserve">Scheme </w:t>
      </w:r>
      <w:r w:rsidR="003962B5" w:rsidRPr="00A942D2">
        <w:rPr>
          <w:b/>
          <w:color w:val="000000" w:themeColor="text1"/>
          <w:sz w:val="20"/>
          <w:szCs w:val="20"/>
        </w:rPr>
        <w:t>5</w:t>
      </w:r>
      <w:r w:rsidRPr="00A942D2">
        <w:rPr>
          <w:b/>
          <w:color w:val="000000" w:themeColor="text1"/>
          <w:sz w:val="20"/>
          <w:szCs w:val="20"/>
        </w:rPr>
        <w:t>.</w:t>
      </w:r>
      <w:r w:rsidRPr="00A942D2">
        <w:rPr>
          <w:color w:val="000000" w:themeColor="text1"/>
          <w:sz w:val="20"/>
          <w:szCs w:val="20"/>
          <w:lang w:val="en-US"/>
        </w:rPr>
        <w:t xml:space="preserve"> a)</w:t>
      </w:r>
      <w:r w:rsidR="00412B81" w:rsidRPr="00A942D2">
        <w:rPr>
          <w:color w:val="000000" w:themeColor="text1"/>
          <w:sz w:val="20"/>
          <w:szCs w:val="20"/>
          <w:lang w:val="en-US"/>
        </w:rPr>
        <w:t xml:space="preserve"> </w:t>
      </w:r>
      <w:r w:rsidR="00B13B79" w:rsidRPr="00A942D2">
        <w:rPr>
          <w:b/>
          <w:bCs/>
          <w:color w:val="000000" w:themeColor="text1"/>
          <w:sz w:val="20"/>
          <w:szCs w:val="20"/>
          <w:lang w:val="en-US"/>
        </w:rPr>
        <w:t>10</w:t>
      </w:r>
      <w:r w:rsidR="00B13B79" w:rsidRPr="00A942D2">
        <w:rPr>
          <w:color w:val="000000" w:themeColor="text1"/>
          <w:sz w:val="20"/>
          <w:szCs w:val="20"/>
          <w:lang w:val="en-US"/>
        </w:rPr>
        <w:t>,</w:t>
      </w:r>
      <w:r w:rsidR="00412B81" w:rsidRPr="00A942D2">
        <w:rPr>
          <w:b/>
          <w:bCs/>
          <w:color w:val="000000" w:themeColor="text1"/>
          <w:sz w:val="20"/>
          <w:szCs w:val="20"/>
          <w:lang w:val="en-US"/>
        </w:rPr>
        <w:t xml:space="preserve"> </w:t>
      </w:r>
      <w:r w:rsidR="00412B81" w:rsidRPr="00A942D2">
        <w:rPr>
          <w:color w:val="000000" w:themeColor="text1"/>
          <w:sz w:val="20"/>
          <w:szCs w:val="20"/>
          <w:lang w:val="en-US"/>
        </w:rPr>
        <w:t>NIS, TMSOTf, CH</w:t>
      </w:r>
      <w:r w:rsidR="00412B81" w:rsidRPr="00A942D2">
        <w:rPr>
          <w:color w:val="000000" w:themeColor="text1"/>
          <w:sz w:val="20"/>
          <w:szCs w:val="20"/>
          <w:vertAlign w:val="subscript"/>
          <w:lang w:val="en-US"/>
        </w:rPr>
        <w:t>2</w:t>
      </w:r>
      <w:r w:rsidR="00412B81" w:rsidRPr="00A942D2">
        <w:rPr>
          <w:color w:val="000000" w:themeColor="text1"/>
          <w:sz w:val="20"/>
          <w:szCs w:val="20"/>
          <w:lang w:val="en-US"/>
        </w:rPr>
        <w:t>Cl</w:t>
      </w:r>
      <w:r w:rsidR="00412B81" w:rsidRPr="00A942D2">
        <w:rPr>
          <w:color w:val="000000" w:themeColor="text1"/>
          <w:sz w:val="20"/>
          <w:szCs w:val="20"/>
          <w:vertAlign w:val="subscript"/>
          <w:lang w:val="en-US"/>
        </w:rPr>
        <w:t>2</w:t>
      </w:r>
      <w:r w:rsidR="00412B81" w:rsidRPr="00A942D2">
        <w:rPr>
          <w:color w:val="000000" w:themeColor="text1"/>
          <w:sz w:val="20"/>
          <w:szCs w:val="20"/>
          <w:lang w:val="en-US"/>
        </w:rPr>
        <w:t>, -</w:t>
      </w:r>
      <w:r w:rsidR="00F56D60" w:rsidRPr="00A942D2">
        <w:rPr>
          <w:color w:val="000000" w:themeColor="text1"/>
          <w:sz w:val="20"/>
          <w:szCs w:val="20"/>
          <w:lang w:val="en-US"/>
        </w:rPr>
        <w:t>4</w:t>
      </w:r>
      <w:r w:rsidR="00412B81" w:rsidRPr="00A942D2">
        <w:rPr>
          <w:color w:val="000000" w:themeColor="text1"/>
          <w:sz w:val="20"/>
          <w:szCs w:val="20"/>
          <w:lang w:val="en-US"/>
        </w:rPr>
        <w:t xml:space="preserve">0 °C, 60 min, </w:t>
      </w:r>
      <w:r w:rsidR="00F56D60" w:rsidRPr="00A942D2">
        <w:rPr>
          <w:bCs/>
          <w:color w:val="000000" w:themeColor="text1"/>
          <w:sz w:val="20"/>
          <w:szCs w:val="20"/>
          <w:lang w:val="en-US"/>
        </w:rPr>
        <w:t>55</w:t>
      </w:r>
      <w:r w:rsidR="00412B81" w:rsidRPr="00A942D2">
        <w:rPr>
          <w:bCs/>
          <w:color w:val="000000" w:themeColor="text1"/>
          <w:sz w:val="20"/>
          <w:szCs w:val="20"/>
          <w:lang w:val="en-US"/>
        </w:rPr>
        <w:t>%</w:t>
      </w:r>
      <w:r w:rsidR="00412B81" w:rsidRPr="00A942D2">
        <w:rPr>
          <w:b/>
          <w:bCs/>
          <w:color w:val="000000" w:themeColor="text1"/>
          <w:sz w:val="20"/>
          <w:szCs w:val="20"/>
          <w:lang w:val="en-US"/>
        </w:rPr>
        <w:t xml:space="preserve"> </w:t>
      </w:r>
      <w:r w:rsidR="00412B81" w:rsidRPr="00A942D2">
        <w:rPr>
          <w:color w:val="000000" w:themeColor="text1"/>
          <w:sz w:val="20"/>
          <w:szCs w:val="20"/>
          <w:lang w:val="en-US"/>
        </w:rPr>
        <w:t>b) H</w:t>
      </w:r>
      <w:r w:rsidR="00412B81" w:rsidRPr="00A942D2">
        <w:rPr>
          <w:color w:val="000000" w:themeColor="text1"/>
          <w:sz w:val="20"/>
          <w:szCs w:val="20"/>
          <w:vertAlign w:val="subscript"/>
          <w:lang w:val="en-US"/>
        </w:rPr>
        <w:t>2</w:t>
      </w:r>
      <w:r w:rsidR="00412B81" w:rsidRPr="00A942D2">
        <w:rPr>
          <w:color w:val="000000" w:themeColor="text1"/>
          <w:sz w:val="20"/>
          <w:szCs w:val="20"/>
          <w:lang w:val="en-US"/>
        </w:rPr>
        <w:t>NNH</w:t>
      </w:r>
      <w:r w:rsidR="00412B81" w:rsidRPr="00A942D2">
        <w:rPr>
          <w:color w:val="000000" w:themeColor="text1"/>
          <w:sz w:val="20"/>
          <w:szCs w:val="20"/>
          <w:vertAlign w:val="subscript"/>
          <w:lang w:val="en-US"/>
        </w:rPr>
        <w:t>2</w:t>
      </w:r>
      <w:r w:rsidR="00412B81" w:rsidRPr="00A942D2">
        <w:rPr>
          <w:color w:val="000000" w:themeColor="text1"/>
          <w:sz w:val="20"/>
          <w:szCs w:val="20"/>
          <w:vertAlign w:val="superscript"/>
          <w:lang w:val="en-US"/>
        </w:rPr>
        <w:t>.</w:t>
      </w:r>
      <w:r w:rsidR="00412B81" w:rsidRPr="00A942D2">
        <w:rPr>
          <w:color w:val="000000" w:themeColor="text1"/>
          <w:sz w:val="20"/>
          <w:szCs w:val="20"/>
          <w:lang w:val="en-US"/>
        </w:rPr>
        <w:t>H</w:t>
      </w:r>
      <w:r w:rsidR="00412B81" w:rsidRPr="00A942D2">
        <w:rPr>
          <w:color w:val="000000" w:themeColor="text1"/>
          <w:sz w:val="20"/>
          <w:szCs w:val="20"/>
          <w:vertAlign w:val="subscript"/>
          <w:lang w:val="en-US"/>
        </w:rPr>
        <w:t>2</w:t>
      </w:r>
      <w:r w:rsidR="00412B81" w:rsidRPr="00A942D2">
        <w:rPr>
          <w:color w:val="000000" w:themeColor="text1"/>
          <w:sz w:val="20"/>
          <w:szCs w:val="20"/>
          <w:lang w:val="en-US"/>
        </w:rPr>
        <w:t>O, Pyridine/AcOH (4/1), 30 min</w:t>
      </w:r>
      <w:r w:rsidR="00F35F2C" w:rsidRPr="00A942D2">
        <w:rPr>
          <w:color w:val="000000" w:themeColor="text1"/>
          <w:sz w:val="20"/>
          <w:szCs w:val="20"/>
          <w:lang w:val="en-US"/>
        </w:rPr>
        <w:t>.</w:t>
      </w:r>
      <w:r w:rsidR="00412B81" w:rsidRPr="00A942D2">
        <w:rPr>
          <w:color w:val="000000" w:themeColor="text1"/>
          <w:sz w:val="20"/>
          <w:szCs w:val="20"/>
          <w:lang w:val="en-US"/>
        </w:rPr>
        <w:t>, 8</w:t>
      </w:r>
      <w:r w:rsidR="00F56D60" w:rsidRPr="00A942D2">
        <w:rPr>
          <w:color w:val="000000" w:themeColor="text1"/>
          <w:sz w:val="20"/>
          <w:szCs w:val="20"/>
          <w:lang w:val="en-US"/>
        </w:rPr>
        <w:t>1</w:t>
      </w:r>
      <w:r w:rsidR="003E1AFE" w:rsidRPr="00A942D2">
        <w:rPr>
          <w:color w:val="000000" w:themeColor="text1"/>
          <w:sz w:val="20"/>
          <w:szCs w:val="20"/>
          <w:lang w:val="en-US"/>
        </w:rPr>
        <w:t>%</w:t>
      </w:r>
      <w:r w:rsidR="008B52C7" w:rsidRPr="00A942D2">
        <w:rPr>
          <w:color w:val="000000" w:themeColor="text1"/>
          <w:sz w:val="20"/>
          <w:szCs w:val="20"/>
          <w:lang w:val="en-US"/>
        </w:rPr>
        <w:t>.</w:t>
      </w:r>
      <w:r w:rsidR="00E17AC6" w:rsidRPr="00E17AC6">
        <w:rPr>
          <w:color w:val="000000" w:themeColor="text1"/>
          <w:sz w:val="20"/>
          <w:szCs w:val="20"/>
        </w:rPr>
        <w:t xml:space="preserve"> </w:t>
      </w:r>
      <w:r w:rsidR="00E17AC6">
        <w:rPr>
          <w:color w:val="000000" w:themeColor="text1"/>
          <w:sz w:val="20"/>
          <w:szCs w:val="20"/>
        </w:rPr>
        <w:t>A</w:t>
      </w:r>
      <w:r w:rsidR="00E17AC6" w:rsidRPr="00A942D2">
        <w:rPr>
          <w:color w:val="000000" w:themeColor="text1"/>
          <w:sz w:val="20"/>
          <w:szCs w:val="20"/>
        </w:rPr>
        <w:t xml:space="preserve">nomeric </w:t>
      </w:r>
      <w:r w:rsidR="00E17AC6" w:rsidRPr="00A942D2">
        <w:rPr>
          <w:color w:val="000000" w:themeColor="text1"/>
          <w:sz w:val="20"/>
          <w:szCs w:val="20"/>
          <w:vertAlign w:val="superscript"/>
        </w:rPr>
        <w:t>1</w:t>
      </w:r>
      <w:r w:rsidR="00E17AC6" w:rsidRPr="00A942D2">
        <w:rPr>
          <w:color w:val="000000" w:themeColor="text1"/>
          <w:sz w:val="20"/>
          <w:szCs w:val="20"/>
        </w:rPr>
        <w:t>J</w:t>
      </w:r>
      <w:r w:rsidR="00E17AC6" w:rsidRPr="00A942D2">
        <w:rPr>
          <w:color w:val="000000" w:themeColor="text1"/>
          <w:sz w:val="20"/>
          <w:szCs w:val="20"/>
          <w:vertAlign w:val="subscript"/>
        </w:rPr>
        <w:t>C-H</w:t>
      </w:r>
      <w:r w:rsidR="00E17AC6" w:rsidRPr="00A942D2">
        <w:rPr>
          <w:color w:val="000000" w:themeColor="text1"/>
          <w:sz w:val="20"/>
          <w:szCs w:val="20"/>
        </w:rPr>
        <w:t xml:space="preserve"> coupling constants </w:t>
      </w:r>
      <w:r w:rsidR="00E17AC6">
        <w:rPr>
          <w:color w:val="000000" w:themeColor="text1"/>
          <w:sz w:val="20"/>
          <w:szCs w:val="20"/>
        </w:rPr>
        <w:t>shown in blue.</w:t>
      </w:r>
    </w:p>
    <w:p w14:paraId="14250006" w14:textId="77777777" w:rsidR="00E17AC6" w:rsidRPr="00A942D2" w:rsidRDefault="00E17AC6" w:rsidP="00081B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color w:val="000000" w:themeColor="text1"/>
          <w:sz w:val="20"/>
          <w:szCs w:val="20"/>
          <w:lang w:val="en-US"/>
        </w:rPr>
      </w:pPr>
    </w:p>
    <w:p w14:paraId="33AB855B" w14:textId="262B4ADE" w:rsidR="008B52C7" w:rsidRPr="00A942D2" w:rsidRDefault="009617C1" w:rsidP="00081B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color w:val="000000" w:themeColor="text1"/>
        </w:rPr>
      </w:pPr>
      <w:r w:rsidRPr="00A942D2">
        <w:rPr>
          <w:color w:val="000000" w:themeColor="text1"/>
          <w:lang w:val="en-US"/>
        </w:rPr>
        <w:tab/>
      </w:r>
      <w:r w:rsidR="00F35F2C" w:rsidRPr="00A942D2">
        <w:rPr>
          <w:color w:val="000000" w:themeColor="text1"/>
          <w:lang w:val="en-US"/>
        </w:rPr>
        <w:t>We</w:t>
      </w:r>
      <w:r w:rsidR="002F1254" w:rsidRPr="00A942D2">
        <w:rPr>
          <w:color w:val="000000" w:themeColor="text1"/>
          <w:lang w:val="en-US"/>
        </w:rPr>
        <w:t xml:space="preserve"> </w:t>
      </w:r>
      <w:r w:rsidR="003962B5" w:rsidRPr="00A942D2">
        <w:rPr>
          <w:color w:val="000000" w:themeColor="text1"/>
          <w:lang w:val="en-US"/>
        </w:rPr>
        <w:t xml:space="preserve">also </w:t>
      </w:r>
      <w:r w:rsidR="002F1254" w:rsidRPr="00A942D2">
        <w:rPr>
          <w:color w:val="000000" w:themeColor="text1"/>
          <w:lang w:val="en-US"/>
        </w:rPr>
        <w:t xml:space="preserve">attempted the reverse reaction, </w:t>
      </w:r>
      <w:r w:rsidR="00E05BD6" w:rsidRPr="00A942D2">
        <w:rPr>
          <w:color w:val="000000" w:themeColor="text1"/>
          <w:lang w:val="en-US"/>
        </w:rPr>
        <w:t>using</w:t>
      </w:r>
      <w:r w:rsidR="002F1254" w:rsidRPr="00A942D2">
        <w:rPr>
          <w:color w:val="000000" w:themeColor="text1"/>
          <w:lang w:val="en-US"/>
        </w:rPr>
        <w:t xml:space="preserve"> donor</w:t>
      </w:r>
      <w:r w:rsidR="00645D8D" w:rsidRPr="00A942D2">
        <w:rPr>
          <w:color w:val="000000" w:themeColor="text1"/>
          <w:lang w:val="en-US"/>
        </w:rPr>
        <w:t>s</w:t>
      </w:r>
      <w:r w:rsidR="002F1254" w:rsidRPr="00A942D2">
        <w:rPr>
          <w:color w:val="000000" w:themeColor="text1"/>
          <w:lang w:val="en-US"/>
        </w:rPr>
        <w:t xml:space="preserve"> </w:t>
      </w:r>
      <w:r w:rsidRPr="00A942D2">
        <w:rPr>
          <w:b/>
          <w:color w:val="000000" w:themeColor="text1"/>
          <w:lang w:val="en-US"/>
        </w:rPr>
        <w:t>5</w:t>
      </w:r>
      <w:r w:rsidR="00645D8D" w:rsidRPr="00A942D2">
        <w:rPr>
          <w:b/>
          <w:color w:val="000000" w:themeColor="text1"/>
          <w:lang w:val="en-US"/>
        </w:rPr>
        <w:t xml:space="preserve"> </w:t>
      </w:r>
      <w:r w:rsidR="00645D8D" w:rsidRPr="00A942D2">
        <w:rPr>
          <w:color w:val="000000" w:themeColor="text1"/>
          <w:lang w:val="en-US"/>
        </w:rPr>
        <w:t>or</w:t>
      </w:r>
      <w:r w:rsidR="00645D8D" w:rsidRPr="00A942D2">
        <w:rPr>
          <w:b/>
          <w:color w:val="000000" w:themeColor="text1"/>
          <w:lang w:val="en-US"/>
        </w:rPr>
        <w:t xml:space="preserve"> </w:t>
      </w:r>
      <w:r w:rsidRPr="00A942D2">
        <w:rPr>
          <w:b/>
          <w:color w:val="000000" w:themeColor="text1"/>
          <w:lang w:val="en-US"/>
        </w:rPr>
        <w:t>6</w:t>
      </w:r>
      <w:r w:rsidR="002F1254" w:rsidRPr="00A942D2">
        <w:rPr>
          <w:color w:val="000000" w:themeColor="text1"/>
          <w:lang w:val="en-US"/>
        </w:rPr>
        <w:t xml:space="preserve"> </w:t>
      </w:r>
      <w:r w:rsidR="00645D8D" w:rsidRPr="00A942D2">
        <w:rPr>
          <w:color w:val="000000" w:themeColor="text1"/>
          <w:lang w:val="en-US"/>
        </w:rPr>
        <w:t>with</w:t>
      </w:r>
      <w:r w:rsidR="002F1254" w:rsidRPr="00A942D2">
        <w:rPr>
          <w:color w:val="000000" w:themeColor="text1"/>
          <w:lang w:val="en-US"/>
        </w:rPr>
        <w:t xml:space="preserve"> mannuronate acceptor </w:t>
      </w:r>
      <w:r w:rsidRPr="00A942D2">
        <w:rPr>
          <w:b/>
          <w:color w:val="000000" w:themeColor="text1"/>
          <w:lang w:val="en-US"/>
        </w:rPr>
        <w:t>13</w:t>
      </w:r>
      <w:r w:rsidR="002F1254" w:rsidRPr="00A942D2">
        <w:rPr>
          <w:color w:val="000000" w:themeColor="text1"/>
          <w:lang w:val="en-US"/>
        </w:rPr>
        <w:t xml:space="preserve"> (</w:t>
      </w:r>
      <w:r w:rsidR="002F1254" w:rsidRPr="00A942D2">
        <w:rPr>
          <w:i/>
          <w:color w:val="000000" w:themeColor="text1"/>
          <w:lang w:val="en-US"/>
        </w:rPr>
        <w:t xml:space="preserve">Scheme </w:t>
      </w:r>
      <w:r w:rsidRPr="00A942D2">
        <w:rPr>
          <w:i/>
          <w:color w:val="000000" w:themeColor="text1"/>
          <w:lang w:val="en-US"/>
        </w:rPr>
        <w:t>6</w:t>
      </w:r>
      <w:r w:rsidR="002F1254" w:rsidRPr="00A942D2">
        <w:rPr>
          <w:color w:val="000000" w:themeColor="text1"/>
          <w:lang w:val="en-US"/>
        </w:rPr>
        <w:t>)</w:t>
      </w:r>
      <w:r w:rsidR="00645D8D" w:rsidRPr="00A942D2">
        <w:rPr>
          <w:color w:val="000000" w:themeColor="text1"/>
          <w:lang w:val="en-US"/>
        </w:rPr>
        <w:t>.</w:t>
      </w:r>
      <w:r w:rsidR="00E7285C" w:rsidRPr="00A942D2">
        <w:rPr>
          <w:color w:val="000000" w:themeColor="text1"/>
          <w:lang w:val="en-US"/>
        </w:rPr>
        <w:t xml:space="preserve"> Using donor </w:t>
      </w:r>
      <w:r w:rsidRPr="00A942D2">
        <w:rPr>
          <w:b/>
          <w:color w:val="000000" w:themeColor="text1"/>
          <w:lang w:val="en-US"/>
        </w:rPr>
        <w:t>6</w:t>
      </w:r>
      <w:r w:rsidR="00F35F2C" w:rsidRPr="00A942D2">
        <w:rPr>
          <w:color w:val="000000" w:themeColor="text1"/>
          <w:lang w:val="en-US"/>
        </w:rPr>
        <w:t xml:space="preserve">, </w:t>
      </w:r>
      <w:r w:rsidR="00E7285C" w:rsidRPr="00A942D2">
        <w:rPr>
          <w:color w:val="000000" w:themeColor="text1"/>
        </w:rPr>
        <w:t>TLC analysis indicated the formation of a complex mixture after 30 min at 0 °</w:t>
      </w:r>
      <w:r w:rsidR="00E7285C" w:rsidRPr="00A942D2">
        <w:rPr>
          <w:bCs/>
          <w:color w:val="000000" w:themeColor="text1"/>
        </w:rPr>
        <w:t>C</w:t>
      </w:r>
      <w:r w:rsidR="00E7285C" w:rsidRPr="00A942D2">
        <w:rPr>
          <w:color w:val="000000" w:themeColor="text1"/>
        </w:rPr>
        <w:t xml:space="preserve">. Purification yielded </w:t>
      </w:r>
      <w:r w:rsidRPr="00A942D2">
        <w:rPr>
          <w:b/>
          <w:color w:val="000000" w:themeColor="text1"/>
        </w:rPr>
        <w:t>23</w:t>
      </w:r>
      <w:r w:rsidR="00E7285C" w:rsidRPr="00A942D2">
        <w:rPr>
          <w:color w:val="000000" w:themeColor="text1"/>
        </w:rPr>
        <w:t xml:space="preserve"> in low yield (12%). A </w:t>
      </w:r>
      <w:r w:rsidR="00E7285C" w:rsidRPr="00A942D2">
        <w:rPr>
          <w:rStyle w:val="Emphasis"/>
          <w:bCs/>
          <w:i w:val="0"/>
          <w:iCs w:val="0"/>
          <w:color w:val="000000" w:themeColor="text1"/>
          <w:shd w:val="clear" w:color="auto" w:fill="FFFFFF"/>
        </w:rPr>
        <w:t>coupled HSQC spectrum showed</w:t>
      </w:r>
      <w:r w:rsidR="00E7285C" w:rsidRPr="00A942D2">
        <w:rPr>
          <w:color w:val="000000" w:themeColor="text1"/>
        </w:rPr>
        <w:t xml:space="preserve"> </w:t>
      </w:r>
      <w:r w:rsidR="00E7285C" w:rsidRPr="005115EB">
        <w:rPr>
          <w:rStyle w:val="Emphasis"/>
          <w:bCs/>
          <w:i w:val="0"/>
          <w:iCs w:val="0"/>
          <w:color w:val="000000" w:themeColor="text1"/>
          <w:shd w:val="clear" w:color="auto" w:fill="FFFFFF"/>
          <w:vertAlign w:val="superscript"/>
        </w:rPr>
        <w:t>1</w:t>
      </w:r>
      <w:r w:rsidR="00E7285C" w:rsidRPr="005115EB">
        <w:rPr>
          <w:i/>
          <w:iCs/>
          <w:color w:val="000000" w:themeColor="text1"/>
        </w:rPr>
        <w:t>J</w:t>
      </w:r>
      <w:r w:rsidR="00E7285C" w:rsidRPr="005115EB">
        <w:rPr>
          <w:i/>
          <w:iCs/>
          <w:color w:val="000000" w:themeColor="text1"/>
          <w:vertAlign w:val="subscript"/>
        </w:rPr>
        <w:t>C1-H1</w:t>
      </w:r>
      <w:r w:rsidR="00E7285C" w:rsidRPr="00A942D2">
        <w:rPr>
          <w:color w:val="000000" w:themeColor="text1"/>
        </w:rPr>
        <w:t xml:space="preserve"> = 1</w:t>
      </w:r>
      <w:r w:rsidR="005115EB">
        <w:rPr>
          <w:color w:val="000000" w:themeColor="text1"/>
        </w:rPr>
        <w:t>5</w:t>
      </w:r>
      <w:r w:rsidR="00E7285C" w:rsidRPr="00A942D2">
        <w:rPr>
          <w:color w:val="000000" w:themeColor="text1"/>
        </w:rPr>
        <w:t>6 Hz for the reducing end (C</w:t>
      </w:r>
      <w:r w:rsidR="00E7285C" w:rsidRPr="00A942D2">
        <w:rPr>
          <w:color w:val="000000" w:themeColor="text1"/>
          <w:vertAlign w:val="subscript"/>
        </w:rPr>
        <w:t>1</w:t>
      </w:r>
      <w:r w:rsidRPr="00A942D2">
        <w:rPr>
          <w:color w:val="000000" w:themeColor="text1"/>
        </w:rPr>
        <w:t xml:space="preserve">, </w:t>
      </w:r>
      <w:r w:rsidRPr="00A942D2">
        <w:rPr>
          <w:bCs/>
          <w:color w:val="000000" w:themeColor="text1"/>
          <w:vertAlign w:val="superscript"/>
        </w:rPr>
        <w:t>13</w:t>
      </w:r>
      <w:r w:rsidRPr="00A942D2">
        <w:rPr>
          <w:bCs/>
          <w:color w:val="000000" w:themeColor="text1"/>
        </w:rPr>
        <w:t>C δ</w:t>
      </w:r>
      <w:r w:rsidRPr="00A942D2">
        <w:rPr>
          <w:bCs/>
          <w:color w:val="000000" w:themeColor="text1"/>
          <w:vertAlign w:val="superscript"/>
        </w:rPr>
        <w:t xml:space="preserve"> </w:t>
      </w:r>
      <w:r w:rsidR="00E7285C" w:rsidRPr="00A942D2">
        <w:rPr>
          <w:color w:val="000000" w:themeColor="text1"/>
        </w:rPr>
        <w:t xml:space="preserve">99.5 ppm) and </w:t>
      </w:r>
      <w:r w:rsidR="00E7285C" w:rsidRPr="00A942D2">
        <w:rPr>
          <w:i/>
          <w:color w:val="000000" w:themeColor="text1"/>
          <w:vertAlign w:val="superscript"/>
        </w:rPr>
        <w:t>1</w:t>
      </w:r>
      <w:r w:rsidR="00E7285C" w:rsidRPr="00A942D2">
        <w:rPr>
          <w:i/>
          <w:color w:val="000000" w:themeColor="text1"/>
        </w:rPr>
        <w:t>J</w:t>
      </w:r>
      <w:r w:rsidR="00E7285C" w:rsidRPr="00A942D2">
        <w:rPr>
          <w:i/>
          <w:color w:val="000000" w:themeColor="text1"/>
          <w:vertAlign w:val="subscript"/>
        </w:rPr>
        <w:t>C1</w:t>
      </w:r>
      <w:r w:rsidR="005115EB">
        <w:rPr>
          <w:i/>
          <w:color w:val="000000" w:themeColor="text1"/>
          <w:vertAlign w:val="subscript"/>
        </w:rPr>
        <w:t>’</w:t>
      </w:r>
      <w:r w:rsidR="00E7285C" w:rsidRPr="00A942D2">
        <w:rPr>
          <w:i/>
          <w:color w:val="000000" w:themeColor="text1"/>
          <w:vertAlign w:val="subscript"/>
        </w:rPr>
        <w:t>-H1</w:t>
      </w:r>
      <w:r w:rsidR="005115EB">
        <w:rPr>
          <w:i/>
          <w:color w:val="000000" w:themeColor="text1"/>
          <w:vertAlign w:val="subscript"/>
        </w:rPr>
        <w:t xml:space="preserve">’ </w:t>
      </w:r>
      <w:r w:rsidR="00E7285C" w:rsidRPr="00A942D2">
        <w:rPr>
          <w:color w:val="000000" w:themeColor="text1"/>
          <w:vertAlign w:val="subscript"/>
        </w:rPr>
        <w:t xml:space="preserve"> </w:t>
      </w:r>
      <w:r w:rsidR="00E7285C" w:rsidRPr="00A942D2">
        <w:rPr>
          <w:color w:val="000000" w:themeColor="text1"/>
        </w:rPr>
        <w:t>= 1</w:t>
      </w:r>
      <w:r w:rsidR="005115EB">
        <w:rPr>
          <w:color w:val="000000" w:themeColor="text1"/>
        </w:rPr>
        <w:t>7</w:t>
      </w:r>
      <w:r w:rsidR="00E7285C" w:rsidRPr="00A942D2">
        <w:rPr>
          <w:color w:val="000000" w:themeColor="text1"/>
        </w:rPr>
        <w:t xml:space="preserve">6 Hz for the </w:t>
      </w:r>
      <w:r w:rsidR="00A953FD" w:rsidRPr="00A942D2">
        <w:rPr>
          <w:color w:val="000000" w:themeColor="text1"/>
        </w:rPr>
        <w:t>non-</w:t>
      </w:r>
      <w:r w:rsidR="00E7285C" w:rsidRPr="00A942D2">
        <w:rPr>
          <w:color w:val="000000" w:themeColor="text1"/>
        </w:rPr>
        <w:t>reducing end linkage (C</w:t>
      </w:r>
      <w:r w:rsidR="00E7285C" w:rsidRPr="00A942D2">
        <w:rPr>
          <w:color w:val="000000" w:themeColor="text1"/>
          <w:vertAlign w:val="subscript"/>
        </w:rPr>
        <w:t>1</w:t>
      </w:r>
      <w:r w:rsidR="00A953FD" w:rsidRPr="00A942D2">
        <w:rPr>
          <w:color w:val="000000" w:themeColor="text1"/>
          <w:vertAlign w:val="subscript"/>
        </w:rPr>
        <w:t>’</w:t>
      </w:r>
      <w:r w:rsidRPr="00A942D2">
        <w:rPr>
          <w:color w:val="000000" w:themeColor="text1"/>
        </w:rPr>
        <w:t xml:space="preserve">, </w:t>
      </w:r>
      <w:r w:rsidRPr="00A942D2">
        <w:rPr>
          <w:bCs/>
          <w:color w:val="000000" w:themeColor="text1"/>
          <w:vertAlign w:val="superscript"/>
        </w:rPr>
        <w:t>13</w:t>
      </w:r>
      <w:r w:rsidRPr="00A942D2">
        <w:rPr>
          <w:bCs/>
          <w:color w:val="000000" w:themeColor="text1"/>
        </w:rPr>
        <w:t>C δ</w:t>
      </w:r>
      <w:r w:rsidR="00E7285C" w:rsidRPr="00A942D2">
        <w:rPr>
          <w:color w:val="000000" w:themeColor="text1"/>
        </w:rPr>
        <w:t xml:space="preserve"> 102.0 ppm), suggesting an α-linkage had formed</w:t>
      </w:r>
      <w:r w:rsidR="00B924E5" w:rsidRPr="00A942D2">
        <w:rPr>
          <w:color w:val="000000" w:themeColor="text1"/>
        </w:rPr>
        <w:t xml:space="preserve"> as the major product (9/1 as adjudged by </w:t>
      </w:r>
      <w:r w:rsidR="00B924E5" w:rsidRPr="00A942D2">
        <w:rPr>
          <w:color w:val="000000" w:themeColor="text1"/>
          <w:vertAlign w:val="superscript"/>
        </w:rPr>
        <w:t>1</w:t>
      </w:r>
      <w:r w:rsidR="00B924E5" w:rsidRPr="00A942D2">
        <w:rPr>
          <w:color w:val="000000" w:themeColor="text1"/>
        </w:rPr>
        <w:t>H NMR)</w:t>
      </w:r>
      <w:r w:rsidR="005115EB">
        <w:rPr>
          <w:color w:val="000000" w:themeColor="text1"/>
        </w:rPr>
        <w:t xml:space="preserve">. </w:t>
      </w:r>
      <w:r w:rsidR="00456A44" w:rsidRPr="00A942D2">
        <w:rPr>
          <w:color w:val="000000" w:themeColor="text1"/>
          <w:lang w:val="en-US"/>
        </w:rPr>
        <w:t xml:space="preserve">This glycosylation </w:t>
      </w:r>
      <w:r w:rsidR="00E7285C" w:rsidRPr="00A942D2">
        <w:rPr>
          <w:color w:val="000000" w:themeColor="text1"/>
        </w:rPr>
        <w:t xml:space="preserve">was repeated </w:t>
      </w:r>
      <w:r w:rsidRPr="00A942D2">
        <w:rPr>
          <w:color w:val="000000" w:themeColor="text1"/>
        </w:rPr>
        <w:t>using</w:t>
      </w:r>
      <w:r w:rsidR="00E7285C" w:rsidRPr="00A942D2">
        <w:rPr>
          <w:color w:val="000000" w:themeColor="text1"/>
        </w:rPr>
        <w:t xml:space="preserve"> </w:t>
      </w:r>
      <w:r w:rsidR="00436B13" w:rsidRPr="00A942D2">
        <w:rPr>
          <w:color w:val="000000" w:themeColor="text1"/>
        </w:rPr>
        <w:t>donors</w:t>
      </w:r>
      <w:r w:rsidR="00E7285C" w:rsidRPr="00A942D2">
        <w:rPr>
          <w:color w:val="000000" w:themeColor="text1"/>
        </w:rPr>
        <w:t xml:space="preserve"> </w:t>
      </w:r>
      <w:r w:rsidR="00456A44" w:rsidRPr="00A942D2">
        <w:rPr>
          <w:b/>
          <w:color w:val="000000" w:themeColor="text1"/>
        </w:rPr>
        <w:t>5</w:t>
      </w:r>
      <w:r w:rsidR="00E7285C" w:rsidRPr="00A942D2">
        <w:rPr>
          <w:color w:val="000000" w:themeColor="text1"/>
        </w:rPr>
        <w:t xml:space="preserve"> and </w:t>
      </w:r>
      <w:r w:rsidR="00456A44" w:rsidRPr="00A942D2">
        <w:rPr>
          <w:b/>
          <w:color w:val="000000" w:themeColor="text1"/>
        </w:rPr>
        <w:t>6</w:t>
      </w:r>
      <w:r w:rsidR="00E7285C" w:rsidRPr="00A942D2">
        <w:rPr>
          <w:color w:val="000000" w:themeColor="text1"/>
        </w:rPr>
        <w:t xml:space="preserve"> at </w:t>
      </w:r>
      <w:r w:rsidR="00F35F2C" w:rsidRPr="00A942D2">
        <w:rPr>
          <w:color w:val="000000" w:themeColor="text1"/>
        </w:rPr>
        <w:t>different</w:t>
      </w:r>
      <w:r w:rsidR="00E7285C" w:rsidRPr="00A942D2">
        <w:rPr>
          <w:color w:val="000000" w:themeColor="text1"/>
        </w:rPr>
        <w:t xml:space="preserve"> temperatures</w:t>
      </w:r>
      <w:r w:rsidR="00E87C39" w:rsidRPr="00A942D2">
        <w:rPr>
          <w:color w:val="000000" w:themeColor="text1"/>
        </w:rPr>
        <w:t xml:space="preserve"> and</w:t>
      </w:r>
      <w:r w:rsidR="00E7285C" w:rsidRPr="00A942D2">
        <w:rPr>
          <w:color w:val="000000" w:themeColor="text1"/>
        </w:rPr>
        <w:t xml:space="preserve"> </w:t>
      </w:r>
      <w:r w:rsidR="00F35F2C" w:rsidRPr="00A942D2">
        <w:rPr>
          <w:color w:val="000000" w:themeColor="text1"/>
        </w:rPr>
        <w:t xml:space="preserve">for different </w:t>
      </w:r>
      <w:r w:rsidR="00E7285C" w:rsidRPr="00A942D2">
        <w:rPr>
          <w:color w:val="000000" w:themeColor="text1"/>
        </w:rPr>
        <w:t>period</w:t>
      </w:r>
      <w:r w:rsidR="00436B13" w:rsidRPr="00A942D2">
        <w:rPr>
          <w:color w:val="000000" w:themeColor="text1"/>
        </w:rPr>
        <w:t>s</w:t>
      </w:r>
      <w:r w:rsidR="00E7285C" w:rsidRPr="00A942D2">
        <w:rPr>
          <w:color w:val="000000" w:themeColor="text1"/>
        </w:rPr>
        <w:t xml:space="preserve"> of time (1 h at -40 </w:t>
      </w:r>
      <w:r w:rsidR="00E7285C" w:rsidRPr="00A942D2">
        <w:rPr>
          <w:i/>
          <w:color w:val="000000" w:themeColor="text1"/>
        </w:rPr>
        <w:t>°</w:t>
      </w:r>
      <w:r w:rsidR="00E7285C" w:rsidRPr="00A942D2">
        <w:rPr>
          <w:bCs/>
          <w:color w:val="000000" w:themeColor="text1"/>
        </w:rPr>
        <w:t xml:space="preserve">C, 2 h at -25 </w:t>
      </w:r>
      <w:r w:rsidR="00E7285C" w:rsidRPr="00A942D2">
        <w:rPr>
          <w:i/>
          <w:color w:val="000000" w:themeColor="text1"/>
        </w:rPr>
        <w:t>°</w:t>
      </w:r>
      <w:r w:rsidR="00E7285C" w:rsidRPr="00A942D2">
        <w:rPr>
          <w:bCs/>
          <w:color w:val="000000" w:themeColor="text1"/>
        </w:rPr>
        <w:t xml:space="preserve">C, 3 h at -20 </w:t>
      </w:r>
      <w:r w:rsidR="00E7285C" w:rsidRPr="00A942D2">
        <w:rPr>
          <w:i/>
          <w:color w:val="000000" w:themeColor="text1"/>
        </w:rPr>
        <w:t>°</w:t>
      </w:r>
      <w:r w:rsidR="00E7285C" w:rsidRPr="00A942D2">
        <w:rPr>
          <w:bCs/>
          <w:color w:val="000000" w:themeColor="text1"/>
        </w:rPr>
        <w:t>C</w:t>
      </w:r>
      <w:r w:rsidR="00E7285C" w:rsidRPr="00A942D2">
        <w:rPr>
          <w:color w:val="000000" w:themeColor="text1"/>
        </w:rPr>
        <w:t xml:space="preserve"> and 30 min at -10 </w:t>
      </w:r>
      <w:r w:rsidR="00E7285C" w:rsidRPr="00A942D2">
        <w:rPr>
          <w:i/>
          <w:color w:val="000000" w:themeColor="text1"/>
        </w:rPr>
        <w:t>°</w:t>
      </w:r>
      <w:r w:rsidR="00E7285C" w:rsidRPr="00A942D2">
        <w:rPr>
          <w:bCs/>
          <w:color w:val="000000" w:themeColor="text1"/>
        </w:rPr>
        <w:t>C)</w:t>
      </w:r>
      <w:r w:rsidR="00E7285C" w:rsidRPr="00A942D2">
        <w:rPr>
          <w:color w:val="000000" w:themeColor="text1"/>
        </w:rPr>
        <w:t>. The yield</w:t>
      </w:r>
      <w:r w:rsidR="00436B13" w:rsidRPr="00A942D2">
        <w:rPr>
          <w:color w:val="000000" w:themeColor="text1"/>
        </w:rPr>
        <w:t>s</w:t>
      </w:r>
      <w:r w:rsidR="00E7285C" w:rsidRPr="00A942D2">
        <w:rPr>
          <w:color w:val="000000" w:themeColor="text1"/>
        </w:rPr>
        <w:t xml:space="preserve"> </w:t>
      </w:r>
      <w:r w:rsidRPr="00A942D2">
        <w:rPr>
          <w:color w:val="000000" w:themeColor="text1"/>
        </w:rPr>
        <w:t>obtained were however only</w:t>
      </w:r>
      <w:r w:rsidR="00E7285C" w:rsidRPr="00A942D2">
        <w:rPr>
          <w:color w:val="000000" w:themeColor="text1"/>
        </w:rPr>
        <w:t xml:space="preserve"> slightly improved </w:t>
      </w:r>
      <w:r w:rsidR="00436B13" w:rsidRPr="00A942D2">
        <w:rPr>
          <w:color w:val="000000" w:themeColor="text1"/>
        </w:rPr>
        <w:t>with</w:t>
      </w:r>
      <w:r w:rsidR="00E7285C" w:rsidRPr="00A942D2">
        <w:rPr>
          <w:color w:val="000000" w:themeColor="text1"/>
        </w:rPr>
        <w:t xml:space="preserve"> </w:t>
      </w:r>
      <w:r w:rsidRPr="00A942D2">
        <w:rPr>
          <w:b/>
          <w:color w:val="000000" w:themeColor="text1"/>
        </w:rPr>
        <w:t>22</w:t>
      </w:r>
      <w:r w:rsidR="00436B13" w:rsidRPr="00A942D2">
        <w:rPr>
          <w:b/>
          <w:color w:val="000000" w:themeColor="text1"/>
        </w:rPr>
        <w:t xml:space="preserve"> </w:t>
      </w:r>
      <w:r w:rsidR="00436B13" w:rsidRPr="00A942D2">
        <w:rPr>
          <w:color w:val="000000" w:themeColor="text1"/>
        </w:rPr>
        <w:t>isolated</w:t>
      </w:r>
      <w:r w:rsidR="00E7285C" w:rsidRPr="00A942D2">
        <w:rPr>
          <w:color w:val="000000" w:themeColor="text1"/>
        </w:rPr>
        <w:t xml:space="preserve"> in </w:t>
      </w:r>
      <w:r w:rsidRPr="00A942D2">
        <w:rPr>
          <w:color w:val="000000" w:themeColor="text1"/>
        </w:rPr>
        <w:t xml:space="preserve">a </w:t>
      </w:r>
      <w:r w:rsidR="00E87C39" w:rsidRPr="00A942D2">
        <w:rPr>
          <w:color w:val="000000" w:themeColor="text1"/>
        </w:rPr>
        <w:t>maximum</w:t>
      </w:r>
      <w:r w:rsidRPr="00A942D2">
        <w:rPr>
          <w:color w:val="000000" w:themeColor="text1"/>
        </w:rPr>
        <w:t xml:space="preserve"> </w:t>
      </w:r>
      <w:r w:rsidR="00E7285C" w:rsidRPr="00A942D2">
        <w:rPr>
          <w:color w:val="000000" w:themeColor="text1"/>
        </w:rPr>
        <w:t>30%</w:t>
      </w:r>
      <w:r w:rsidR="00F35F2C" w:rsidRPr="00A942D2">
        <w:rPr>
          <w:color w:val="000000" w:themeColor="text1"/>
        </w:rPr>
        <w:t xml:space="preserve">, </w:t>
      </w:r>
      <w:r w:rsidRPr="00A942D2">
        <w:rPr>
          <w:color w:val="000000" w:themeColor="text1"/>
        </w:rPr>
        <w:t>alongside</w:t>
      </w:r>
      <w:r w:rsidR="00A953FD" w:rsidRPr="00A942D2">
        <w:rPr>
          <w:color w:val="000000" w:themeColor="text1"/>
        </w:rPr>
        <w:t xml:space="preserve"> </w:t>
      </w:r>
      <w:r w:rsidR="00436B13" w:rsidRPr="00A942D2">
        <w:rPr>
          <w:color w:val="000000" w:themeColor="text1"/>
        </w:rPr>
        <w:t xml:space="preserve">recovered </w:t>
      </w:r>
      <w:r w:rsidRPr="00A942D2">
        <w:rPr>
          <w:b/>
          <w:bCs/>
          <w:color w:val="000000" w:themeColor="text1"/>
        </w:rPr>
        <w:t>13</w:t>
      </w:r>
      <w:r w:rsidR="00A953FD" w:rsidRPr="00A942D2">
        <w:rPr>
          <w:b/>
          <w:bCs/>
          <w:color w:val="000000" w:themeColor="text1"/>
        </w:rPr>
        <w:t xml:space="preserve"> </w:t>
      </w:r>
      <w:r w:rsidR="00A953FD" w:rsidRPr="00A942D2">
        <w:rPr>
          <w:color w:val="000000" w:themeColor="text1"/>
        </w:rPr>
        <w:t>(14%)</w:t>
      </w:r>
      <w:r w:rsidR="00436B13" w:rsidRPr="00A942D2">
        <w:rPr>
          <w:color w:val="000000" w:themeColor="text1"/>
        </w:rPr>
        <w:t xml:space="preserve">. </w:t>
      </w:r>
      <w:r w:rsidR="008B52C7" w:rsidRPr="00A942D2">
        <w:rPr>
          <w:color w:val="000000" w:themeColor="text1"/>
        </w:rPr>
        <w:t xml:space="preserve">Subsequent </w:t>
      </w:r>
      <w:r w:rsidR="008B52C7" w:rsidRPr="00A942D2">
        <w:rPr>
          <w:i/>
          <w:iCs/>
          <w:color w:val="000000" w:themeColor="text1"/>
        </w:rPr>
        <w:t>O</w:t>
      </w:r>
      <w:r w:rsidR="008B52C7" w:rsidRPr="00A942D2">
        <w:rPr>
          <w:color w:val="000000" w:themeColor="text1"/>
        </w:rPr>
        <w:t>-4</w:t>
      </w:r>
      <w:r w:rsidR="00A953FD" w:rsidRPr="00A942D2">
        <w:rPr>
          <w:color w:val="000000" w:themeColor="text1"/>
        </w:rPr>
        <w:t>-</w:t>
      </w:r>
      <w:r w:rsidR="008B52C7" w:rsidRPr="00A942D2">
        <w:rPr>
          <w:color w:val="000000" w:themeColor="text1"/>
        </w:rPr>
        <w:t xml:space="preserve">deprotection of </w:t>
      </w:r>
      <w:r w:rsidR="008B52C7" w:rsidRPr="00A942D2">
        <w:rPr>
          <w:b/>
          <w:bCs/>
          <w:color w:val="000000" w:themeColor="text1"/>
        </w:rPr>
        <w:t>22</w:t>
      </w:r>
      <w:r w:rsidR="008B52C7" w:rsidRPr="00A942D2">
        <w:rPr>
          <w:color w:val="000000" w:themeColor="text1"/>
        </w:rPr>
        <w:t xml:space="preserve"> or </w:t>
      </w:r>
      <w:r w:rsidR="008B52C7" w:rsidRPr="00A942D2">
        <w:rPr>
          <w:b/>
          <w:bCs/>
          <w:color w:val="000000" w:themeColor="text1"/>
        </w:rPr>
        <w:t>23</w:t>
      </w:r>
      <w:r w:rsidR="008B52C7" w:rsidRPr="00A942D2">
        <w:rPr>
          <w:color w:val="000000" w:themeColor="text1"/>
        </w:rPr>
        <w:t xml:space="preserve"> was effected using hydrazine or sodium methoxide giving </w:t>
      </w:r>
      <w:r w:rsidR="008B52C7" w:rsidRPr="00A942D2">
        <w:rPr>
          <w:b/>
          <w:color w:val="000000" w:themeColor="text1"/>
        </w:rPr>
        <w:t>24</w:t>
      </w:r>
      <w:r w:rsidR="008B52C7" w:rsidRPr="00A942D2">
        <w:rPr>
          <w:color w:val="000000" w:themeColor="text1"/>
        </w:rPr>
        <w:t xml:space="preserve"> in acceptable yields (76% from </w:t>
      </w:r>
      <w:r w:rsidR="008B52C7" w:rsidRPr="00A942D2">
        <w:rPr>
          <w:b/>
          <w:bCs/>
          <w:color w:val="000000" w:themeColor="text1"/>
        </w:rPr>
        <w:t>22</w:t>
      </w:r>
      <w:r w:rsidR="008B52C7" w:rsidRPr="00A942D2">
        <w:rPr>
          <w:color w:val="000000" w:themeColor="text1"/>
        </w:rPr>
        <w:t xml:space="preserve"> and 54% from </w:t>
      </w:r>
      <w:r w:rsidR="008B52C7" w:rsidRPr="00A942D2">
        <w:rPr>
          <w:b/>
          <w:bCs/>
          <w:color w:val="000000" w:themeColor="text1"/>
        </w:rPr>
        <w:t>23</w:t>
      </w:r>
      <w:r w:rsidR="00A953FD" w:rsidRPr="00A942D2">
        <w:rPr>
          <w:color w:val="000000" w:themeColor="text1"/>
        </w:rPr>
        <w:t>)</w:t>
      </w:r>
      <w:r w:rsidR="00DC4E56">
        <w:rPr>
          <w:color w:val="000000" w:themeColor="text1"/>
        </w:rPr>
        <w:t xml:space="preserve"> and noting that the </w:t>
      </w:r>
      <w:r w:rsidR="00803C64">
        <w:rPr>
          <w:color w:val="000000" w:themeColor="text1"/>
        </w:rPr>
        <w:t>anomerisation</w:t>
      </w:r>
      <w:r w:rsidR="00DC4E56">
        <w:rPr>
          <w:color w:val="000000" w:themeColor="text1"/>
        </w:rPr>
        <w:t xml:space="preserve"> issues observed for deprotecting </w:t>
      </w:r>
      <w:r w:rsidR="00DC4E56" w:rsidRPr="003E471D">
        <w:rPr>
          <w:b/>
          <w:bCs/>
          <w:color w:val="000000" w:themeColor="text1"/>
        </w:rPr>
        <w:t xml:space="preserve">15 </w:t>
      </w:r>
      <w:r w:rsidR="00DC4E56">
        <w:rPr>
          <w:color w:val="000000" w:themeColor="text1"/>
        </w:rPr>
        <w:t xml:space="preserve">were not </w:t>
      </w:r>
      <w:r w:rsidR="00803C64">
        <w:rPr>
          <w:color w:val="000000" w:themeColor="text1"/>
        </w:rPr>
        <w:t>repeated</w:t>
      </w:r>
      <w:r w:rsidR="00DC4E56">
        <w:rPr>
          <w:color w:val="000000" w:themeColor="text1"/>
        </w:rPr>
        <w:t xml:space="preserve">. </w:t>
      </w:r>
      <w:r w:rsidR="008B52C7" w:rsidRPr="00A942D2">
        <w:rPr>
          <w:color w:val="000000" w:themeColor="text1"/>
        </w:rPr>
        <w:t xml:space="preserve"> </w:t>
      </w:r>
      <w:r w:rsidR="00DC4E56">
        <w:rPr>
          <w:color w:val="000000" w:themeColor="text1"/>
        </w:rPr>
        <w:t>Here w</w:t>
      </w:r>
      <w:r w:rsidR="008B52C7" w:rsidRPr="00A942D2">
        <w:rPr>
          <w:color w:val="000000" w:themeColor="text1"/>
        </w:rPr>
        <w:t>e generally found 4-</w:t>
      </w:r>
      <w:r w:rsidR="008B52C7" w:rsidRPr="00A942D2">
        <w:rPr>
          <w:i/>
          <w:iCs/>
          <w:color w:val="000000" w:themeColor="text1"/>
        </w:rPr>
        <w:t>O</w:t>
      </w:r>
      <w:r w:rsidR="00456A44" w:rsidRPr="00A942D2">
        <w:rPr>
          <w:color w:val="000000" w:themeColor="text1"/>
        </w:rPr>
        <w:t>-</w:t>
      </w:r>
      <w:r w:rsidR="008B52C7" w:rsidRPr="00A942D2">
        <w:rPr>
          <w:color w:val="000000" w:themeColor="text1"/>
        </w:rPr>
        <w:t>Lev deprotection to be better yielding at disaccharide level</w:t>
      </w:r>
      <w:r w:rsidR="00DC4E56">
        <w:rPr>
          <w:color w:val="000000" w:themeColor="text1"/>
        </w:rPr>
        <w:t>, compared to 4-</w:t>
      </w:r>
      <w:r w:rsidR="00DC4E56" w:rsidRPr="003E471D">
        <w:rPr>
          <w:i/>
          <w:iCs/>
          <w:color w:val="000000" w:themeColor="text1"/>
        </w:rPr>
        <w:t>O</w:t>
      </w:r>
      <w:r w:rsidR="00DC4E56">
        <w:rPr>
          <w:color w:val="000000" w:themeColor="text1"/>
        </w:rPr>
        <w:t>-Ac</w:t>
      </w:r>
      <w:r w:rsidR="008B52C7" w:rsidRPr="00A942D2">
        <w:rPr>
          <w:color w:val="000000" w:themeColor="text1"/>
        </w:rPr>
        <w:t>.</w:t>
      </w:r>
    </w:p>
    <w:p w14:paraId="6DAD7339" w14:textId="0C2F1E29" w:rsidR="00E7285C" w:rsidRPr="00A942D2" w:rsidRDefault="00E7285C" w:rsidP="00081B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color w:val="000000" w:themeColor="text1"/>
          <w:lang w:val="en-US"/>
        </w:rPr>
      </w:pPr>
    </w:p>
    <w:p w14:paraId="2E1A7B18" w14:textId="74611E8B" w:rsidR="00412B81" w:rsidRPr="00A942D2" w:rsidRDefault="00412B81" w:rsidP="00081B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color w:val="000000" w:themeColor="text1"/>
          <w:sz w:val="20"/>
          <w:szCs w:val="20"/>
          <w:lang w:val="en-US"/>
        </w:rPr>
      </w:pPr>
    </w:p>
    <w:p w14:paraId="1C4BBAE4" w14:textId="06A4B083" w:rsidR="003B45B2" w:rsidRPr="00A942D2" w:rsidRDefault="00DC4E56" w:rsidP="00081B7A">
      <w:pPr>
        <w:spacing w:line="276" w:lineRule="auto"/>
        <w:ind w:firstLine="720"/>
        <w:rPr>
          <w:rFonts w:ascii="Arial" w:hAnsi="Arial" w:cs="Arial"/>
        </w:rPr>
      </w:pPr>
      <w:r w:rsidRPr="00A942D2">
        <w:rPr>
          <w:noProof/>
        </w:rPr>
        <w:lastRenderedPageBreak/>
        <w:drawing>
          <wp:anchor distT="0" distB="0" distL="114300" distR="114300" simplePos="0" relativeHeight="251670528" behindDoc="0" locked="0" layoutInCell="1" allowOverlap="1" wp14:anchorId="329D8531" wp14:editId="10CC2D7B">
            <wp:simplePos x="0" y="0"/>
            <wp:positionH relativeFrom="column">
              <wp:posOffset>32385</wp:posOffset>
            </wp:positionH>
            <wp:positionV relativeFrom="paragraph">
              <wp:posOffset>-279239</wp:posOffset>
            </wp:positionV>
            <wp:extent cx="5672635" cy="1525904"/>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5672635" cy="1525904"/>
                    </a:xfrm>
                    <a:prstGeom prst="rect">
                      <a:avLst/>
                    </a:prstGeom>
                  </pic:spPr>
                </pic:pic>
              </a:graphicData>
            </a:graphic>
            <wp14:sizeRelH relativeFrom="page">
              <wp14:pctWidth>0</wp14:pctWidth>
            </wp14:sizeRelH>
            <wp14:sizeRelV relativeFrom="page">
              <wp14:pctHeight>0</wp14:pctHeight>
            </wp14:sizeRelV>
          </wp:anchor>
        </w:drawing>
      </w:r>
    </w:p>
    <w:p w14:paraId="497DB3E1" w14:textId="4F4E9005" w:rsidR="002F1254" w:rsidRPr="00A942D2" w:rsidRDefault="002F1254" w:rsidP="00081B7A">
      <w:pPr>
        <w:spacing w:line="276" w:lineRule="auto"/>
        <w:ind w:firstLine="720"/>
        <w:rPr>
          <w:rFonts w:ascii="Arial" w:hAnsi="Arial" w:cs="Arial"/>
        </w:rPr>
      </w:pPr>
    </w:p>
    <w:p w14:paraId="24452B05" w14:textId="317215B3" w:rsidR="00810127" w:rsidRPr="00A942D2" w:rsidRDefault="00810127" w:rsidP="00081B7A">
      <w:pPr>
        <w:spacing w:line="276" w:lineRule="auto"/>
      </w:pPr>
    </w:p>
    <w:p w14:paraId="0336F8B7" w14:textId="77777777" w:rsidR="00A953FD" w:rsidRPr="00A942D2" w:rsidRDefault="00A953FD" w:rsidP="00081B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b/>
          <w:color w:val="000000" w:themeColor="text1"/>
          <w:sz w:val="20"/>
          <w:szCs w:val="20"/>
        </w:rPr>
      </w:pPr>
    </w:p>
    <w:p w14:paraId="2DB2703E" w14:textId="77777777" w:rsidR="00081B7A" w:rsidRPr="00A942D2" w:rsidRDefault="00081B7A" w:rsidP="00081B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b/>
          <w:color w:val="000000" w:themeColor="text1"/>
          <w:sz w:val="20"/>
          <w:szCs w:val="20"/>
        </w:rPr>
      </w:pPr>
    </w:p>
    <w:p w14:paraId="6902C88F" w14:textId="77777777" w:rsidR="00081B7A" w:rsidRPr="00A942D2" w:rsidRDefault="00081B7A" w:rsidP="00081B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b/>
          <w:color w:val="000000" w:themeColor="text1"/>
          <w:sz w:val="20"/>
          <w:szCs w:val="20"/>
        </w:rPr>
      </w:pPr>
    </w:p>
    <w:p w14:paraId="4941848D" w14:textId="77777777" w:rsidR="00081B7A" w:rsidRPr="00A942D2" w:rsidRDefault="00081B7A" w:rsidP="00081B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b/>
          <w:color w:val="000000" w:themeColor="text1"/>
          <w:sz w:val="20"/>
          <w:szCs w:val="20"/>
        </w:rPr>
      </w:pPr>
    </w:p>
    <w:p w14:paraId="79CC823D" w14:textId="1469A443" w:rsidR="00810127" w:rsidRPr="00A942D2" w:rsidRDefault="00645D8D" w:rsidP="00081B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pPr>
      <w:r w:rsidRPr="00A942D2">
        <w:rPr>
          <w:b/>
          <w:color w:val="000000" w:themeColor="text1"/>
          <w:sz w:val="20"/>
          <w:szCs w:val="20"/>
        </w:rPr>
        <w:t xml:space="preserve">Scheme </w:t>
      </w:r>
      <w:r w:rsidR="009617C1" w:rsidRPr="00A942D2">
        <w:rPr>
          <w:b/>
          <w:color w:val="000000" w:themeColor="text1"/>
          <w:sz w:val="20"/>
          <w:szCs w:val="20"/>
        </w:rPr>
        <w:t>6</w:t>
      </w:r>
      <w:r w:rsidRPr="00A942D2">
        <w:rPr>
          <w:b/>
          <w:color w:val="000000" w:themeColor="text1"/>
          <w:sz w:val="20"/>
          <w:szCs w:val="20"/>
        </w:rPr>
        <w:t>.</w:t>
      </w:r>
      <w:r w:rsidRPr="00A942D2">
        <w:rPr>
          <w:color w:val="000000" w:themeColor="text1"/>
          <w:sz w:val="20"/>
          <w:szCs w:val="20"/>
          <w:lang w:val="en-US"/>
        </w:rPr>
        <w:t xml:space="preserve"> </w:t>
      </w:r>
      <w:r w:rsidRPr="00A942D2">
        <w:rPr>
          <w:iCs/>
          <w:color w:val="000000" w:themeColor="text1"/>
          <w:sz w:val="20"/>
          <w:szCs w:val="20"/>
          <w:lang w:val="en-US"/>
        </w:rPr>
        <w:t xml:space="preserve">(a) </w:t>
      </w:r>
      <w:r w:rsidR="009617C1" w:rsidRPr="00A942D2">
        <w:rPr>
          <w:b/>
          <w:bCs/>
          <w:iCs/>
          <w:color w:val="000000" w:themeColor="text1"/>
          <w:sz w:val="20"/>
          <w:szCs w:val="20"/>
          <w:lang w:val="en-US"/>
        </w:rPr>
        <w:t>6</w:t>
      </w:r>
      <w:r w:rsidRPr="00A942D2">
        <w:rPr>
          <w:iCs/>
          <w:color w:val="000000" w:themeColor="text1"/>
          <w:sz w:val="20"/>
          <w:szCs w:val="20"/>
          <w:lang w:val="en-US"/>
        </w:rPr>
        <w:t>, NIS, TMSOTf, CH</w:t>
      </w:r>
      <w:r w:rsidRPr="00A942D2">
        <w:rPr>
          <w:iCs/>
          <w:color w:val="000000" w:themeColor="text1"/>
          <w:sz w:val="20"/>
          <w:szCs w:val="20"/>
          <w:vertAlign w:val="subscript"/>
          <w:lang w:val="en-US"/>
        </w:rPr>
        <w:t>2</w:t>
      </w:r>
      <w:r w:rsidRPr="00A942D2">
        <w:rPr>
          <w:iCs/>
          <w:color w:val="000000" w:themeColor="text1"/>
          <w:sz w:val="20"/>
          <w:szCs w:val="20"/>
          <w:lang w:val="en-US"/>
        </w:rPr>
        <w:t>Cl</w:t>
      </w:r>
      <w:r w:rsidRPr="00A942D2">
        <w:rPr>
          <w:iCs/>
          <w:color w:val="000000" w:themeColor="text1"/>
          <w:sz w:val="20"/>
          <w:szCs w:val="20"/>
          <w:vertAlign w:val="subscript"/>
          <w:lang w:val="en-US"/>
        </w:rPr>
        <w:t>2</w:t>
      </w:r>
      <w:r w:rsidRPr="00A942D2">
        <w:rPr>
          <w:iCs/>
          <w:color w:val="000000" w:themeColor="text1"/>
          <w:sz w:val="20"/>
          <w:szCs w:val="20"/>
          <w:lang w:val="en-US"/>
        </w:rPr>
        <w:t xml:space="preserve">, 0 °C, 30 min, 12% or </w:t>
      </w:r>
      <w:r w:rsidR="009617C1" w:rsidRPr="00A942D2">
        <w:rPr>
          <w:b/>
          <w:bCs/>
          <w:iCs/>
          <w:color w:val="000000" w:themeColor="text1"/>
          <w:sz w:val="20"/>
          <w:szCs w:val="20"/>
          <w:lang w:val="en-US"/>
        </w:rPr>
        <w:t>5</w:t>
      </w:r>
      <w:r w:rsidRPr="00A942D2">
        <w:rPr>
          <w:b/>
          <w:bCs/>
          <w:iCs/>
          <w:color w:val="000000" w:themeColor="text1"/>
          <w:sz w:val="20"/>
          <w:szCs w:val="20"/>
          <w:lang w:val="en-US"/>
        </w:rPr>
        <w:t xml:space="preserve">, </w:t>
      </w:r>
      <w:r w:rsidRPr="00A942D2">
        <w:rPr>
          <w:iCs/>
          <w:color w:val="000000" w:themeColor="text1"/>
          <w:sz w:val="20"/>
          <w:szCs w:val="20"/>
          <w:lang w:val="en-US"/>
        </w:rPr>
        <w:t>NIS, TMSOTf, CH</w:t>
      </w:r>
      <w:r w:rsidRPr="00A942D2">
        <w:rPr>
          <w:iCs/>
          <w:color w:val="000000" w:themeColor="text1"/>
          <w:sz w:val="20"/>
          <w:szCs w:val="20"/>
          <w:vertAlign w:val="subscript"/>
          <w:lang w:val="en-US"/>
        </w:rPr>
        <w:t>2</w:t>
      </w:r>
      <w:r w:rsidRPr="00A942D2">
        <w:rPr>
          <w:iCs/>
          <w:color w:val="000000" w:themeColor="text1"/>
          <w:sz w:val="20"/>
          <w:szCs w:val="20"/>
          <w:lang w:val="en-US"/>
        </w:rPr>
        <w:t>Cl</w:t>
      </w:r>
      <w:r w:rsidRPr="00A942D2">
        <w:rPr>
          <w:iCs/>
          <w:color w:val="000000" w:themeColor="text1"/>
          <w:sz w:val="20"/>
          <w:szCs w:val="20"/>
          <w:vertAlign w:val="subscript"/>
          <w:lang w:val="en-US"/>
        </w:rPr>
        <w:t>2</w:t>
      </w:r>
      <w:r w:rsidRPr="00A942D2">
        <w:rPr>
          <w:iCs/>
          <w:color w:val="000000" w:themeColor="text1"/>
          <w:sz w:val="20"/>
          <w:szCs w:val="20"/>
          <w:lang w:val="en-US"/>
        </w:rPr>
        <w:t xml:space="preserve">, -40 </w:t>
      </w:r>
      <w:r w:rsidRPr="00A942D2">
        <w:rPr>
          <w:color w:val="000000" w:themeColor="text1"/>
          <w:sz w:val="20"/>
          <w:szCs w:val="20"/>
          <w:lang w:val="en-US"/>
        </w:rPr>
        <w:t>°</w:t>
      </w:r>
      <w:r w:rsidRPr="00A942D2">
        <w:rPr>
          <w:iCs/>
          <w:color w:val="000000" w:themeColor="text1"/>
          <w:sz w:val="20"/>
          <w:szCs w:val="20"/>
          <w:lang w:val="en-US"/>
        </w:rPr>
        <w:t>C to -10 °C, 6.5 h, 30% b) For R= Ac, Na</w:t>
      </w:r>
      <w:r w:rsidRPr="00A942D2">
        <w:rPr>
          <w:iCs/>
          <w:color w:val="000000" w:themeColor="text1"/>
          <w:sz w:val="20"/>
          <w:szCs w:val="20"/>
          <w:vertAlign w:val="subscript"/>
          <w:lang w:val="en-US"/>
        </w:rPr>
        <w:t>(s)</w:t>
      </w:r>
      <w:r w:rsidRPr="00A942D2">
        <w:rPr>
          <w:iCs/>
          <w:color w:val="000000" w:themeColor="text1"/>
          <w:sz w:val="20"/>
          <w:szCs w:val="20"/>
          <w:lang w:val="en-US"/>
        </w:rPr>
        <w:t xml:space="preserve">, MeOH, RT, 16 h, 54%, For </w:t>
      </w:r>
      <w:r w:rsidR="009617C1" w:rsidRPr="00A942D2">
        <w:rPr>
          <w:b/>
          <w:bCs/>
          <w:iCs/>
          <w:color w:val="000000" w:themeColor="text1"/>
          <w:sz w:val="20"/>
          <w:szCs w:val="20"/>
          <w:lang w:val="en-US"/>
        </w:rPr>
        <w:t>22</w:t>
      </w:r>
      <w:r w:rsidR="009617C1" w:rsidRPr="00A942D2">
        <w:rPr>
          <w:iCs/>
          <w:color w:val="000000" w:themeColor="text1"/>
          <w:sz w:val="20"/>
          <w:szCs w:val="20"/>
          <w:lang w:val="en-US"/>
        </w:rPr>
        <w:t xml:space="preserve">, </w:t>
      </w:r>
      <w:r w:rsidRPr="00A942D2">
        <w:rPr>
          <w:color w:val="000000" w:themeColor="text1"/>
          <w:sz w:val="20"/>
          <w:szCs w:val="20"/>
          <w:lang w:val="en-US"/>
        </w:rPr>
        <w:t>H</w:t>
      </w:r>
      <w:r w:rsidRPr="00A942D2">
        <w:rPr>
          <w:color w:val="000000" w:themeColor="text1"/>
          <w:sz w:val="20"/>
          <w:szCs w:val="20"/>
          <w:vertAlign w:val="subscript"/>
          <w:lang w:val="en-US"/>
        </w:rPr>
        <w:t>2</w:t>
      </w:r>
      <w:r w:rsidRPr="00A942D2">
        <w:rPr>
          <w:color w:val="000000" w:themeColor="text1"/>
          <w:sz w:val="20"/>
          <w:szCs w:val="20"/>
          <w:lang w:val="en-US"/>
        </w:rPr>
        <w:t>NNH</w:t>
      </w:r>
      <w:r w:rsidRPr="00A942D2">
        <w:rPr>
          <w:color w:val="000000" w:themeColor="text1"/>
          <w:sz w:val="20"/>
          <w:szCs w:val="20"/>
          <w:vertAlign w:val="subscript"/>
          <w:lang w:val="en-US"/>
        </w:rPr>
        <w:t>2</w:t>
      </w:r>
      <w:r w:rsidRPr="00A942D2">
        <w:rPr>
          <w:color w:val="000000" w:themeColor="text1"/>
          <w:sz w:val="20"/>
          <w:szCs w:val="20"/>
          <w:vertAlign w:val="superscript"/>
          <w:lang w:val="en-US"/>
        </w:rPr>
        <w:t>.</w:t>
      </w:r>
      <w:r w:rsidRPr="00A942D2">
        <w:rPr>
          <w:color w:val="000000" w:themeColor="text1"/>
          <w:sz w:val="20"/>
          <w:szCs w:val="20"/>
          <w:lang w:val="en-US"/>
        </w:rPr>
        <w:t>H</w:t>
      </w:r>
      <w:r w:rsidRPr="00A942D2">
        <w:rPr>
          <w:color w:val="000000" w:themeColor="text1"/>
          <w:sz w:val="20"/>
          <w:szCs w:val="20"/>
          <w:vertAlign w:val="subscript"/>
          <w:lang w:val="en-US"/>
        </w:rPr>
        <w:t>2</w:t>
      </w:r>
      <w:r w:rsidRPr="00A942D2">
        <w:rPr>
          <w:color w:val="000000" w:themeColor="text1"/>
          <w:sz w:val="20"/>
          <w:szCs w:val="20"/>
          <w:lang w:val="en-US"/>
        </w:rPr>
        <w:t>O, Pyridine/AcOH (4/1), 30 min,</w:t>
      </w:r>
      <w:r w:rsidRPr="00A942D2">
        <w:rPr>
          <w:iCs/>
          <w:color w:val="000000" w:themeColor="text1"/>
          <w:sz w:val="20"/>
          <w:szCs w:val="20"/>
          <w:lang w:val="en-US"/>
        </w:rPr>
        <w:t xml:space="preserve"> 76%.</w:t>
      </w:r>
      <w:r w:rsidR="00E17AC6">
        <w:rPr>
          <w:iCs/>
          <w:color w:val="000000" w:themeColor="text1"/>
          <w:sz w:val="20"/>
          <w:szCs w:val="20"/>
          <w:lang w:val="en-US"/>
        </w:rPr>
        <w:t xml:space="preserve"> </w:t>
      </w:r>
      <w:r w:rsidR="00E17AC6">
        <w:rPr>
          <w:color w:val="000000" w:themeColor="text1"/>
          <w:sz w:val="20"/>
          <w:szCs w:val="20"/>
        </w:rPr>
        <w:t>A</w:t>
      </w:r>
      <w:r w:rsidR="00E17AC6" w:rsidRPr="00A942D2">
        <w:rPr>
          <w:color w:val="000000" w:themeColor="text1"/>
          <w:sz w:val="20"/>
          <w:szCs w:val="20"/>
        </w:rPr>
        <w:t xml:space="preserve">nomeric </w:t>
      </w:r>
      <w:r w:rsidR="00E17AC6" w:rsidRPr="00A942D2">
        <w:rPr>
          <w:color w:val="000000" w:themeColor="text1"/>
          <w:sz w:val="20"/>
          <w:szCs w:val="20"/>
          <w:vertAlign w:val="superscript"/>
        </w:rPr>
        <w:t>1</w:t>
      </w:r>
      <w:r w:rsidR="00E17AC6" w:rsidRPr="00A942D2">
        <w:rPr>
          <w:color w:val="000000" w:themeColor="text1"/>
          <w:sz w:val="20"/>
          <w:szCs w:val="20"/>
        </w:rPr>
        <w:t>J</w:t>
      </w:r>
      <w:r w:rsidR="00E17AC6" w:rsidRPr="00A942D2">
        <w:rPr>
          <w:color w:val="000000" w:themeColor="text1"/>
          <w:sz w:val="20"/>
          <w:szCs w:val="20"/>
          <w:vertAlign w:val="subscript"/>
        </w:rPr>
        <w:t>C-H</w:t>
      </w:r>
      <w:r w:rsidR="00E17AC6" w:rsidRPr="00A942D2">
        <w:rPr>
          <w:color w:val="000000" w:themeColor="text1"/>
          <w:sz w:val="20"/>
          <w:szCs w:val="20"/>
        </w:rPr>
        <w:t xml:space="preserve"> coupling constants </w:t>
      </w:r>
      <w:r w:rsidR="00E17AC6">
        <w:rPr>
          <w:color w:val="000000" w:themeColor="text1"/>
          <w:sz w:val="20"/>
          <w:szCs w:val="20"/>
        </w:rPr>
        <w:t>shown in blue</w:t>
      </w:r>
    </w:p>
    <w:p w14:paraId="58CD3327" w14:textId="07399076" w:rsidR="00810127" w:rsidRPr="00A942D2" w:rsidRDefault="00810127" w:rsidP="00081B7A">
      <w:pPr>
        <w:spacing w:line="276" w:lineRule="auto"/>
      </w:pPr>
    </w:p>
    <w:p w14:paraId="16984857" w14:textId="7327F8CB" w:rsidR="00E87C39" w:rsidRPr="00A942D2" w:rsidRDefault="00D066C7" w:rsidP="00081B7A">
      <w:pPr>
        <w:spacing w:line="276" w:lineRule="auto"/>
        <w:jc w:val="both"/>
        <w:rPr>
          <w:b/>
          <w:bCs/>
        </w:rPr>
      </w:pPr>
      <w:r w:rsidRPr="00A942D2">
        <w:tab/>
        <w:t xml:space="preserve">In isolating </w:t>
      </w:r>
      <w:r w:rsidRPr="00A942D2">
        <w:rPr>
          <w:color w:val="000000" w:themeColor="text1"/>
        </w:rPr>
        <w:t>α-linked</w:t>
      </w:r>
      <w:r w:rsidRPr="00A942D2">
        <w:t xml:space="preserve"> disaccharides </w:t>
      </w:r>
      <w:r w:rsidRPr="00A942D2">
        <w:rPr>
          <w:b/>
          <w:bCs/>
        </w:rPr>
        <w:t>22</w:t>
      </w:r>
      <w:r w:rsidRPr="00A942D2">
        <w:t xml:space="preserve"> and </w:t>
      </w:r>
      <w:r w:rsidRPr="00A942D2">
        <w:rPr>
          <w:b/>
          <w:bCs/>
        </w:rPr>
        <w:t>23</w:t>
      </w:r>
      <w:r w:rsidR="00456A44" w:rsidRPr="00A942D2">
        <w:t>,</w:t>
      </w:r>
      <w:r w:rsidRPr="00A942D2">
        <w:t xml:space="preserve"> </w:t>
      </w:r>
      <w:r w:rsidR="008B52C7" w:rsidRPr="00A942D2">
        <w:t>we propose</w:t>
      </w:r>
      <w:r w:rsidRPr="00A942D2">
        <w:t xml:space="preserve"> that</w:t>
      </w:r>
      <w:r w:rsidR="004E7840" w:rsidRPr="00A942D2">
        <w:t xml:space="preserve"> </w:t>
      </w:r>
      <w:r w:rsidRPr="00A942D2">
        <w:t>the inclusion of a protected hydrox</w:t>
      </w:r>
      <w:r w:rsidR="008011CC" w:rsidRPr="00A942D2">
        <w:t>ama</w:t>
      </w:r>
      <w:r w:rsidRPr="00A942D2">
        <w:t>te group enabled its participation in the reaction through blocking the top face of the donor</w:t>
      </w:r>
      <w:r w:rsidR="008011CC" w:rsidRPr="00A942D2">
        <w:t xml:space="preserve">. This </w:t>
      </w:r>
      <w:r w:rsidR="008B52C7" w:rsidRPr="00A942D2">
        <w:t>may</w:t>
      </w:r>
      <w:r w:rsidR="008011CC" w:rsidRPr="00A942D2">
        <w:t xml:space="preserve"> proceed through a bicyclic glycosyl cation</w:t>
      </w:r>
      <w:r w:rsidR="004E7840" w:rsidRPr="00A942D2">
        <w:t xml:space="preserve"> of type</w:t>
      </w:r>
      <w:r w:rsidR="008011CC" w:rsidRPr="00A942D2">
        <w:t xml:space="preserve"> </w:t>
      </w:r>
      <w:r w:rsidR="00382CF5" w:rsidRPr="00A942D2">
        <w:rPr>
          <w:b/>
          <w:bCs/>
        </w:rPr>
        <w:t>2</w:t>
      </w:r>
      <w:r w:rsidR="00456A44" w:rsidRPr="00A942D2">
        <w:rPr>
          <w:b/>
          <w:bCs/>
        </w:rPr>
        <w:t>5</w:t>
      </w:r>
      <w:r w:rsidR="008011CC" w:rsidRPr="00A942D2">
        <w:t xml:space="preserve">, illustrated in </w:t>
      </w:r>
      <w:r w:rsidR="008011CC" w:rsidRPr="00A942D2">
        <w:rPr>
          <w:i/>
          <w:iCs/>
        </w:rPr>
        <w:t>Figure 3</w:t>
      </w:r>
      <w:r w:rsidR="00E73AAB">
        <w:t xml:space="preserve">, </w:t>
      </w:r>
      <w:r w:rsidR="009D6EA5">
        <w:t>or</w:t>
      </w:r>
      <w:r w:rsidR="00E73AAB">
        <w:t xml:space="preserve"> through coordination of the hydroxamate oxygen to the anomeric carbon (not shown)</w:t>
      </w:r>
      <w:r w:rsidR="008011CC" w:rsidRPr="00A942D2">
        <w:rPr>
          <w:i/>
          <w:iCs/>
        </w:rPr>
        <w:t xml:space="preserve">. </w:t>
      </w:r>
      <w:r w:rsidR="008011CC" w:rsidRPr="00A942D2">
        <w:t>As the yields for this reaction were generally poor and coincided with recovered accept</w:t>
      </w:r>
      <w:r w:rsidR="00AB20A5" w:rsidRPr="00A942D2">
        <w:t>o</w:t>
      </w:r>
      <w:r w:rsidR="008011CC" w:rsidRPr="00A942D2">
        <w:t>r</w:t>
      </w:r>
      <w:r w:rsidR="009D6EA5">
        <w:t>,</w:t>
      </w:r>
      <w:r w:rsidR="008011CC" w:rsidRPr="00A942D2">
        <w:t xml:space="preserve"> we hypothesise</w:t>
      </w:r>
      <w:r w:rsidR="00787F30">
        <w:t>d</w:t>
      </w:r>
      <w:r w:rsidR="008011CC" w:rsidRPr="00A942D2">
        <w:t xml:space="preserve"> that an alternative pathway </w:t>
      </w:r>
      <w:r w:rsidR="008B52C7" w:rsidRPr="00A942D2">
        <w:t xml:space="preserve">may </w:t>
      </w:r>
      <w:r w:rsidR="008011CC" w:rsidRPr="00A942D2">
        <w:t>exist for the reaction</w:t>
      </w:r>
      <w:r w:rsidR="008B52C7" w:rsidRPr="00A942D2">
        <w:t xml:space="preserve">, giving </w:t>
      </w:r>
      <w:r w:rsidR="008011CC" w:rsidRPr="00A942D2">
        <w:t xml:space="preserve">rise to a cyclic product with loss of </w:t>
      </w:r>
      <w:r w:rsidR="008011CC" w:rsidRPr="00A942D2">
        <w:rPr>
          <w:i/>
          <w:iCs/>
        </w:rPr>
        <w:t>N</w:t>
      </w:r>
      <w:r w:rsidR="008011CC" w:rsidRPr="00A942D2">
        <w:t>-Bn</w:t>
      </w:r>
      <w:r w:rsidR="00AB20A5" w:rsidRPr="00A942D2">
        <w:t xml:space="preserve"> (</w:t>
      </w:r>
      <w:r w:rsidR="00AB20A5" w:rsidRPr="00A942D2">
        <w:rPr>
          <w:i/>
          <w:iCs/>
        </w:rPr>
        <w:t>Figure 3</w:t>
      </w:r>
      <w:r w:rsidR="00AB20A5" w:rsidRPr="00A942D2">
        <w:t>, red d</w:t>
      </w:r>
      <w:r w:rsidR="001739A4" w:rsidRPr="00A942D2">
        <w:t>otted pathway)</w:t>
      </w:r>
      <w:r w:rsidR="008011CC" w:rsidRPr="00A942D2">
        <w:t>.</w:t>
      </w:r>
      <w:r w:rsidR="008B52C7" w:rsidRPr="00A942D2">
        <w:t xml:space="preserve"> </w:t>
      </w:r>
      <w:r w:rsidR="004E7840" w:rsidRPr="00A942D2">
        <w:t xml:space="preserve">This </w:t>
      </w:r>
      <w:r w:rsidR="00E73AAB">
        <w:t>arose</w:t>
      </w:r>
      <w:r w:rsidR="00E73AAB" w:rsidRPr="00A942D2">
        <w:t xml:space="preserve"> </w:t>
      </w:r>
      <w:r w:rsidR="004E7840" w:rsidRPr="00A942D2">
        <w:t>from</w:t>
      </w:r>
      <w:r w:rsidR="008B52C7" w:rsidRPr="00A942D2">
        <w:t xml:space="preserve"> earlier experiments using an </w:t>
      </w:r>
      <w:r w:rsidR="008B52C7" w:rsidRPr="00A942D2">
        <w:rPr>
          <w:i/>
          <w:iCs/>
        </w:rPr>
        <w:t>N</w:t>
      </w:r>
      <w:r w:rsidR="008B52C7" w:rsidRPr="00A942D2">
        <w:t>-Ac protected hydroxamate donor (attempting to install the anomeric linker group)</w:t>
      </w:r>
      <w:r w:rsidR="008011CC" w:rsidRPr="00A942D2">
        <w:t xml:space="preserve"> </w:t>
      </w:r>
      <w:r w:rsidR="004E7840" w:rsidRPr="00A942D2">
        <w:t xml:space="preserve">where </w:t>
      </w:r>
      <w:r w:rsidR="008B52C7" w:rsidRPr="00A942D2">
        <w:t>we isolated and characterised</w:t>
      </w:r>
      <w:r w:rsidR="004E7840" w:rsidRPr="00A942D2">
        <w:t xml:space="preserve"> </w:t>
      </w:r>
      <w:r w:rsidR="009D6EA5">
        <w:t>bi</w:t>
      </w:r>
      <w:r w:rsidR="004E7840" w:rsidRPr="00A942D2">
        <w:t xml:space="preserve">cyclic </w:t>
      </w:r>
      <w:r w:rsidR="00E73AAB" w:rsidRPr="003E471D">
        <w:rPr>
          <w:i/>
          <w:iCs/>
        </w:rPr>
        <w:t>N</w:t>
      </w:r>
      <w:r w:rsidR="00E73AAB">
        <w:t xml:space="preserve">-linked </w:t>
      </w:r>
      <w:r w:rsidR="009D6EA5">
        <w:t>hydroxamate</w:t>
      </w:r>
      <w:r w:rsidR="009D6EA5" w:rsidRPr="00A942D2">
        <w:t xml:space="preserve"> </w:t>
      </w:r>
      <w:r w:rsidR="004E7840" w:rsidRPr="00A942D2">
        <w:rPr>
          <w:b/>
          <w:bCs/>
        </w:rPr>
        <w:t>2</w:t>
      </w:r>
      <w:r w:rsidR="00456A44" w:rsidRPr="00A942D2">
        <w:rPr>
          <w:b/>
          <w:bCs/>
        </w:rPr>
        <w:t>6</w:t>
      </w:r>
      <w:r w:rsidR="004E7840" w:rsidRPr="00A942D2">
        <w:t xml:space="preserve">. </w:t>
      </w:r>
      <w:r w:rsidR="008011CC" w:rsidRPr="00A942D2">
        <w:t xml:space="preserve">We were </w:t>
      </w:r>
      <w:r w:rsidR="009D6EA5">
        <w:t xml:space="preserve">however </w:t>
      </w:r>
      <w:r w:rsidR="008011CC" w:rsidRPr="00A942D2">
        <w:t xml:space="preserve">unable to isolate any of </w:t>
      </w:r>
      <w:r w:rsidR="004E7840" w:rsidRPr="00A942D2">
        <w:rPr>
          <w:b/>
          <w:bCs/>
        </w:rPr>
        <w:t>2</w:t>
      </w:r>
      <w:r w:rsidR="00456A44" w:rsidRPr="00A942D2">
        <w:rPr>
          <w:b/>
          <w:bCs/>
        </w:rPr>
        <w:t>6</w:t>
      </w:r>
      <w:r w:rsidR="008011CC" w:rsidRPr="00A942D2">
        <w:t xml:space="preserve"> </w:t>
      </w:r>
      <w:r w:rsidR="004E7840" w:rsidRPr="00A942D2">
        <w:t xml:space="preserve">from the reaction to form </w:t>
      </w:r>
      <w:r w:rsidR="004E7840" w:rsidRPr="00A942D2">
        <w:rPr>
          <w:b/>
          <w:bCs/>
        </w:rPr>
        <w:t>22</w:t>
      </w:r>
      <w:r w:rsidR="004E7840" w:rsidRPr="00A942D2">
        <w:t xml:space="preserve"> </w:t>
      </w:r>
      <w:r w:rsidR="001739A4" w:rsidRPr="00A942D2">
        <w:t xml:space="preserve">and also confirmed through HRMS and HMBC </w:t>
      </w:r>
      <w:r w:rsidR="004E7840" w:rsidRPr="00A942D2">
        <w:t xml:space="preserve">analyses </w:t>
      </w:r>
      <w:r w:rsidR="009D6EA5">
        <w:t xml:space="preserve">of </w:t>
      </w:r>
      <w:r w:rsidR="009D6EA5" w:rsidRPr="003E471D">
        <w:rPr>
          <w:b/>
          <w:bCs/>
        </w:rPr>
        <w:t>22</w:t>
      </w:r>
      <w:r w:rsidR="009D6EA5">
        <w:t xml:space="preserve"> </w:t>
      </w:r>
      <w:r w:rsidR="001739A4" w:rsidRPr="00A942D2">
        <w:t xml:space="preserve">that the </w:t>
      </w:r>
      <w:r w:rsidR="001739A4" w:rsidRPr="00A942D2">
        <w:rPr>
          <w:i/>
          <w:iCs/>
        </w:rPr>
        <w:t>N</w:t>
      </w:r>
      <w:r w:rsidR="001739A4" w:rsidRPr="00A942D2">
        <w:t>-Bn remained intact.</w:t>
      </w:r>
      <w:r w:rsidR="00382CF5" w:rsidRPr="00A942D2">
        <w:t xml:space="preserve"> Additionally</w:t>
      </w:r>
      <w:r w:rsidR="004E7840" w:rsidRPr="00A942D2">
        <w:t>,</w:t>
      </w:r>
      <w:r w:rsidR="00382CF5" w:rsidRPr="00A942D2">
        <w:t xml:space="preserve"> we did not detect </w:t>
      </w:r>
      <w:r w:rsidR="00382CF5" w:rsidRPr="00A942D2">
        <w:rPr>
          <w:i/>
          <w:iCs/>
        </w:rPr>
        <w:t>N</w:t>
      </w:r>
      <w:r w:rsidR="002A3E84" w:rsidRPr="00A942D2">
        <w:t>-</w:t>
      </w:r>
      <w:r w:rsidR="00382CF5" w:rsidRPr="00A942D2">
        <w:t xml:space="preserve"> to </w:t>
      </w:r>
      <w:r w:rsidR="00382CF5" w:rsidRPr="00A942D2">
        <w:rPr>
          <w:i/>
          <w:iCs/>
        </w:rPr>
        <w:t>O</w:t>
      </w:r>
      <w:r w:rsidR="00382CF5" w:rsidRPr="00A942D2">
        <w:t xml:space="preserve">-4 Bn transfer between </w:t>
      </w:r>
      <w:r w:rsidR="00382CF5" w:rsidRPr="00A942D2">
        <w:rPr>
          <w:b/>
          <w:bCs/>
        </w:rPr>
        <w:t>6</w:t>
      </w:r>
      <w:r w:rsidR="00382CF5" w:rsidRPr="00A942D2">
        <w:t xml:space="preserve"> and </w:t>
      </w:r>
      <w:r w:rsidR="00382CF5" w:rsidRPr="00A942D2">
        <w:rPr>
          <w:b/>
          <w:bCs/>
        </w:rPr>
        <w:t>13</w:t>
      </w:r>
      <w:r w:rsidR="002A3E84" w:rsidRPr="00A942D2">
        <w:rPr>
          <w:b/>
          <w:bCs/>
        </w:rPr>
        <w:t xml:space="preserve"> </w:t>
      </w:r>
      <w:r w:rsidR="002A3E84" w:rsidRPr="00A942D2">
        <w:t xml:space="preserve">and at this juncture are unable to fully explain the lower than average yield for these </w:t>
      </w:r>
      <w:r w:rsidR="00840933" w:rsidRPr="00A942D2">
        <w:rPr>
          <w:noProof/>
        </w:rPr>
        <w:t>glycosylations.</w:t>
      </w:r>
      <w:r w:rsidR="002A3E84" w:rsidRPr="00A942D2">
        <w:rPr>
          <w:b/>
          <w:bCs/>
        </w:rPr>
        <w:t xml:space="preserve"> </w:t>
      </w:r>
    </w:p>
    <w:p w14:paraId="28DCA08B" w14:textId="2F9BDED3" w:rsidR="00E87C39" w:rsidRPr="00A942D2" w:rsidRDefault="00E73AAB" w:rsidP="00081B7A">
      <w:pPr>
        <w:spacing w:line="276" w:lineRule="auto"/>
        <w:rPr>
          <w:b/>
          <w:bCs/>
        </w:rPr>
      </w:pPr>
      <w:r w:rsidRPr="00A942D2">
        <w:rPr>
          <w:noProof/>
        </w:rPr>
        <w:drawing>
          <wp:anchor distT="0" distB="0" distL="114300" distR="114300" simplePos="0" relativeHeight="251673600" behindDoc="0" locked="0" layoutInCell="1" allowOverlap="1" wp14:anchorId="5D11AE0A" wp14:editId="5F03AA39">
            <wp:simplePos x="0" y="0"/>
            <wp:positionH relativeFrom="column">
              <wp:posOffset>575310</wp:posOffset>
            </wp:positionH>
            <wp:positionV relativeFrom="paragraph">
              <wp:posOffset>22860</wp:posOffset>
            </wp:positionV>
            <wp:extent cx="4713605" cy="1175385"/>
            <wp:effectExtent l="0" t="0" r="0" b="571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4713605" cy="1175385"/>
                    </a:xfrm>
                    <a:prstGeom prst="rect">
                      <a:avLst/>
                    </a:prstGeom>
                  </pic:spPr>
                </pic:pic>
              </a:graphicData>
            </a:graphic>
            <wp14:sizeRelH relativeFrom="page">
              <wp14:pctWidth>0</wp14:pctWidth>
            </wp14:sizeRelH>
            <wp14:sizeRelV relativeFrom="page">
              <wp14:pctHeight>0</wp14:pctHeight>
            </wp14:sizeRelV>
          </wp:anchor>
        </w:drawing>
      </w:r>
    </w:p>
    <w:p w14:paraId="7A7E5767" w14:textId="043C8D62" w:rsidR="00E87C39" w:rsidRPr="00A942D2" w:rsidRDefault="00E87C39" w:rsidP="00081B7A">
      <w:pPr>
        <w:spacing w:line="276" w:lineRule="auto"/>
      </w:pPr>
    </w:p>
    <w:p w14:paraId="3E7E6EC1" w14:textId="7E8D2EF3" w:rsidR="00E87C39" w:rsidRPr="00A942D2" w:rsidRDefault="00E87C39" w:rsidP="00081B7A">
      <w:pPr>
        <w:spacing w:line="276" w:lineRule="auto"/>
      </w:pPr>
    </w:p>
    <w:p w14:paraId="4E48F43D" w14:textId="07B64808" w:rsidR="008011CC" w:rsidRPr="00A942D2" w:rsidRDefault="008011CC" w:rsidP="00081B7A">
      <w:pPr>
        <w:spacing w:line="276" w:lineRule="auto"/>
      </w:pPr>
    </w:p>
    <w:p w14:paraId="3373138C" w14:textId="77777777" w:rsidR="00081B7A" w:rsidRPr="00A942D2" w:rsidRDefault="00081B7A" w:rsidP="00081B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b/>
          <w:color w:val="000000" w:themeColor="text1"/>
          <w:sz w:val="20"/>
          <w:szCs w:val="20"/>
        </w:rPr>
      </w:pPr>
    </w:p>
    <w:p w14:paraId="02000293" w14:textId="77777777" w:rsidR="00081B7A" w:rsidRPr="00A942D2" w:rsidRDefault="00081B7A" w:rsidP="00081B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b/>
          <w:color w:val="000000" w:themeColor="text1"/>
          <w:sz w:val="20"/>
          <w:szCs w:val="20"/>
        </w:rPr>
      </w:pPr>
    </w:p>
    <w:p w14:paraId="3ABA97C7" w14:textId="77777777" w:rsidR="00081B7A" w:rsidRPr="00A942D2" w:rsidRDefault="00081B7A" w:rsidP="00081B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b/>
          <w:color w:val="000000" w:themeColor="text1"/>
          <w:sz w:val="20"/>
          <w:szCs w:val="20"/>
        </w:rPr>
      </w:pPr>
    </w:p>
    <w:p w14:paraId="5D6EC1ED" w14:textId="5C480194" w:rsidR="00E87C39" w:rsidRDefault="00E87C39" w:rsidP="00081B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bCs/>
          <w:iCs/>
          <w:color w:val="000000" w:themeColor="text1"/>
          <w:sz w:val="20"/>
          <w:szCs w:val="20"/>
        </w:rPr>
      </w:pPr>
      <w:r w:rsidRPr="00A942D2">
        <w:rPr>
          <w:b/>
          <w:color w:val="000000" w:themeColor="text1"/>
          <w:sz w:val="20"/>
          <w:szCs w:val="20"/>
        </w:rPr>
        <w:t>Figure 3.</w:t>
      </w:r>
      <w:r w:rsidRPr="00A942D2">
        <w:rPr>
          <w:iCs/>
          <w:color w:val="000000" w:themeColor="text1"/>
          <w:sz w:val="20"/>
          <w:szCs w:val="20"/>
          <w:lang w:val="en-US"/>
        </w:rPr>
        <w:t xml:space="preserve"> </w:t>
      </w:r>
      <w:r w:rsidR="001A344E">
        <w:rPr>
          <w:iCs/>
          <w:color w:val="000000" w:themeColor="text1"/>
          <w:sz w:val="20"/>
          <w:szCs w:val="20"/>
          <w:lang w:val="en-US"/>
        </w:rPr>
        <w:t xml:space="preserve">a) </w:t>
      </w:r>
      <w:r w:rsidR="004E7840" w:rsidRPr="00A942D2">
        <w:rPr>
          <w:iCs/>
          <w:color w:val="000000" w:themeColor="text1"/>
          <w:sz w:val="20"/>
          <w:szCs w:val="20"/>
          <w:lang w:val="en-US"/>
        </w:rPr>
        <w:t>A possible glycosyl</w:t>
      </w:r>
      <w:r w:rsidR="001739A4" w:rsidRPr="00A942D2">
        <w:rPr>
          <w:iCs/>
          <w:color w:val="000000" w:themeColor="text1"/>
          <w:sz w:val="20"/>
          <w:szCs w:val="20"/>
          <w:lang w:val="en-US"/>
        </w:rPr>
        <w:t xml:space="preserve"> intermediate </w:t>
      </w:r>
      <w:r w:rsidR="00957DC1" w:rsidRPr="00A942D2">
        <w:rPr>
          <w:b/>
          <w:bCs/>
          <w:iCs/>
          <w:color w:val="000000" w:themeColor="text1"/>
          <w:sz w:val="20"/>
          <w:szCs w:val="20"/>
          <w:lang w:val="en-US"/>
        </w:rPr>
        <w:t>2</w:t>
      </w:r>
      <w:r w:rsidR="00456A44" w:rsidRPr="00A942D2">
        <w:rPr>
          <w:b/>
          <w:bCs/>
          <w:iCs/>
          <w:color w:val="000000" w:themeColor="text1"/>
          <w:sz w:val="20"/>
          <w:szCs w:val="20"/>
          <w:lang w:val="en-US"/>
        </w:rPr>
        <w:t>5</w:t>
      </w:r>
      <w:r w:rsidR="00957DC1" w:rsidRPr="00A942D2">
        <w:rPr>
          <w:iCs/>
          <w:color w:val="000000" w:themeColor="text1"/>
          <w:sz w:val="20"/>
          <w:szCs w:val="20"/>
          <w:lang w:val="en-US"/>
        </w:rPr>
        <w:t xml:space="preserve"> formed during</w:t>
      </w:r>
      <w:r w:rsidR="001739A4" w:rsidRPr="00A942D2">
        <w:rPr>
          <w:iCs/>
          <w:color w:val="000000" w:themeColor="text1"/>
          <w:sz w:val="20"/>
          <w:szCs w:val="20"/>
          <w:lang w:val="en-US"/>
        </w:rPr>
        <w:t xml:space="preserve"> glycosylation to </w:t>
      </w:r>
      <w:r w:rsidR="001739A4" w:rsidRPr="00A942D2">
        <w:rPr>
          <w:b/>
          <w:bCs/>
          <w:iCs/>
          <w:color w:val="000000" w:themeColor="text1"/>
          <w:sz w:val="20"/>
          <w:szCs w:val="20"/>
          <w:lang w:val="en-US"/>
        </w:rPr>
        <w:t>22</w:t>
      </w:r>
      <w:r w:rsidR="001739A4" w:rsidRPr="00A942D2">
        <w:rPr>
          <w:iCs/>
          <w:color w:val="000000" w:themeColor="text1"/>
          <w:sz w:val="20"/>
          <w:szCs w:val="20"/>
          <w:lang w:val="en-US"/>
        </w:rPr>
        <w:t>, blocking the top face of the donor</w:t>
      </w:r>
      <w:r w:rsidR="001A344E">
        <w:rPr>
          <w:iCs/>
          <w:color w:val="000000" w:themeColor="text1"/>
          <w:sz w:val="20"/>
          <w:szCs w:val="20"/>
          <w:lang w:val="en-US"/>
        </w:rPr>
        <w:t xml:space="preserve"> b) Cyclic amide </w:t>
      </w:r>
      <w:r w:rsidR="001A344E" w:rsidRPr="001A344E">
        <w:rPr>
          <w:b/>
          <w:bCs/>
          <w:iCs/>
          <w:color w:val="000000" w:themeColor="text1"/>
          <w:sz w:val="20"/>
          <w:szCs w:val="20"/>
          <w:lang w:val="en-US"/>
        </w:rPr>
        <w:t>26</w:t>
      </w:r>
      <w:r w:rsidR="001A344E">
        <w:rPr>
          <w:iCs/>
          <w:color w:val="000000" w:themeColor="text1"/>
          <w:sz w:val="20"/>
          <w:szCs w:val="20"/>
          <w:lang w:val="en-US"/>
        </w:rPr>
        <w:t xml:space="preserve">. A </w:t>
      </w:r>
      <w:r w:rsidR="001A344E" w:rsidRPr="001A344E">
        <w:rPr>
          <w:iCs/>
          <w:color w:val="000000" w:themeColor="text1"/>
          <w:sz w:val="20"/>
          <w:szCs w:val="20"/>
          <w:vertAlign w:val="superscript"/>
          <w:lang w:val="en-US"/>
        </w:rPr>
        <w:t>1</w:t>
      </w:r>
      <w:r w:rsidR="001A344E">
        <w:rPr>
          <w:iCs/>
          <w:color w:val="000000" w:themeColor="text1"/>
          <w:sz w:val="20"/>
          <w:szCs w:val="20"/>
          <w:lang w:val="en-US"/>
        </w:rPr>
        <w:t>C</w:t>
      </w:r>
      <w:r w:rsidR="001A344E" w:rsidRPr="001A344E">
        <w:rPr>
          <w:iCs/>
          <w:color w:val="000000" w:themeColor="text1"/>
          <w:sz w:val="20"/>
          <w:szCs w:val="20"/>
          <w:vertAlign w:val="subscript"/>
          <w:lang w:val="en-US"/>
        </w:rPr>
        <w:t>4</w:t>
      </w:r>
      <w:r w:rsidR="001A344E">
        <w:rPr>
          <w:iCs/>
          <w:color w:val="000000" w:themeColor="text1"/>
          <w:sz w:val="20"/>
          <w:szCs w:val="20"/>
          <w:lang w:val="en-US"/>
        </w:rPr>
        <w:t xml:space="preserve"> conformation was indicated through analysis of the </w:t>
      </w:r>
      <w:r w:rsidR="001A344E" w:rsidRPr="001A344E">
        <w:rPr>
          <w:iCs/>
          <w:color w:val="000000" w:themeColor="text1"/>
          <w:sz w:val="20"/>
          <w:szCs w:val="20"/>
          <w:vertAlign w:val="superscript"/>
          <w:lang w:val="en-US"/>
        </w:rPr>
        <w:t>1</w:t>
      </w:r>
      <w:r w:rsidR="001A344E">
        <w:rPr>
          <w:iCs/>
          <w:color w:val="000000" w:themeColor="text1"/>
          <w:sz w:val="20"/>
          <w:szCs w:val="20"/>
          <w:lang w:val="en-US"/>
        </w:rPr>
        <w:t xml:space="preserve">H coupling constants e.g. H4 </w:t>
      </w:r>
      <w:r w:rsidR="001A344E" w:rsidRPr="00A942D2">
        <w:rPr>
          <w:bCs/>
        </w:rPr>
        <w:t>δ</w:t>
      </w:r>
      <w:r w:rsidR="001A344E" w:rsidRPr="001A344E">
        <w:rPr>
          <w:bCs/>
          <w:iCs/>
          <w:color w:val="000000" w:themeColor="text1"/>
          <w:sz w:val="20"/>
          <w:szCs w:val="20"/>
        </w:rPr>
        <w:t xml:space="preserve"> </w:t>
      </w:r>
      <w:r w:rsidR="001A344E">
        <w:rPr>
          <w:bCs/>
          <w:iCs/>
          <w:color w:val="000000" w:themeColor="text1"/>
          <w:sz w:val="20"/>
          <w:szCs w:val="20"/>
        </w:rPr>
        <w:t xml:space="preserve"> </w:t>
      </w:r>
      <w:r w:rsidR="001A344E" w:rsidRPr="001A344E">
        <w:rPr>
          <w:bCs/>
          <w:iCs/>
          <w:color w:val="000000" w:themeColor="text1"/>
          <w:sz w:val="20"/>
          <w:szCs w:val="20"/>
        </w:rPr>
        <w:t>5.06 (</w:t>
      </w:r>
      <w:r w:rsidR="00585EF7">
        <w:rPr>
          <w:bCs/>
          <w:iCs/>
          <w:color w:val="000000" w:themeColor="text1"/>
          <w:sz w:val="20"/>
          <w:szCs w:val="20"/>
        </w:rPr>
        <w:t xml:space="preserve">app. </w:t>
      </w:r>
      <w:r w:rsidR="001A344E" w:rsidRPr="001A344E">
        <w:rPr>
          <w:bCs/>
          <w:iCs/>
          <w:color w:val="000000" w:themeColor="text1"/>
          <w:sz w:val="20"/>
          <w:szCs w:val="20"/>
        </w:rPr>
        <w:t xml:space="preserve">t, </w:t>
      </w:r>
      <w:r w:rsidR="001A344E" w:rsidRPr="001A344E">
        <w:rPr>
          <w:bCs/>
          <w:i/>
          <w:iCs/>
          <w:color w:val="000000" w:themeColor="text1"/>
          <w:sz w:val="20"/>
          <w:szCs w:val="20"/>
        </w:rPr>
        <w:t>J</w:t>
      </w:r>
      <w:r w:rsidR="001A344E" w:rsidRPr="001A344E">
        <w:rPr>
          <w:bCs/>
          <w:iCs/>
          <w:color w:val="000000" w:themeColor="text1"/>
          <w:sz w:val="20"/>
          <w:szCs w:val="20"/>
        </w:rPr>
        <w:t xml:space="preserve"> = 1.9 Hz)</w:t>
      </w:r>
      <w:r w:rsidR="001A344E">
        <w:rPr>
          <w:bCs/>
          <w:iCs/>
          <w:color w:val="000000" w:themeColor="text1"/>
          <w:sz w:val="20"/>
          <w:szCs w:val="20"/>
        </w:rPr>
        <w:t>.</w:t>
      </w:r>
    </w:p>
    <w:p w14:paraId="62DBC6BA" w14:textId="77777777" w:rsidR="00787F30" w:rsidRPr="00A942D2" w:rsidRDefault="00787F30" w:rsidP="00081B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iCs/>
          <w:color w:val="000000" w:themeColor="text1"/>
          <w:sz w:val="20"/>
          <w:szCs w:val="20"/>
          <w:lang w:val="en-US"/>
        </w:rPr>
      </w:pPr>
    </w:p>
    <w:p w14:paraId="7B4ABC99" w14:textId="43E95364" w:rsidR="002642DC" w:rsidRPr="00A942D2" w:rsidRDefault="00382CF5" w:rsidP="002600E2">
      <w:pPr>
        <w:spacing w:line="276" w:lineRule="auto"/>
        <w:ind w:firstLine="720"/>
        <w:jc w:val="both"/>
      </w:pPr>
      <w:r w:rsidRPr="00A942D2">
        <w:rPr>
          <w:iCs/>
          <w:color w:val="000000" w:themeColor="text1"/>
          <w:lang w:val="en-US"/>
        </w:rPr>
        <w:t xml:space="preserve">The results of </w:t>
      </w:r>
      <w:r w:rsidR="00A953FD" w:rsidRPr="00A942D2">
        <w:rPr>
          <w:iCs/>
          <w:color w:val="000000" w:themeColor="text1"/>
          <w:lang w:val="en-US"/>
        </w:rPr>
        <w:t>these</w:t>
      </w:r>
      <w:r w:rsidRPr="00A942D2">
        <w:rPr>
          <w:iCs/>
          <w:color w:val="000000" w:themeColor="text1"/>
          <w:lang w:val="en-US"/>
        </w:rPr>
        <w:t xml:space="preserve"> experiments using C6-hydroxamate modified glycosyl donors and acceptors </w:t>
      </w:r>
      <w:r w:rsidR="00957DC1" w:rsidRPr="00A942D2">
        <w:rPr>
          <w:iCs/>
          <w:color w:val="000000" w:themeColor="text1"/>
          <w:lang w:val="en-US"/>
        </w:rPr>
        <w:t>indicate</w:t>
      </w:r>
      <w:r w:rsidRPr="00A942D2">
        <w:rPr>
          <w:iCs/>
          <w:color w:val="000000" w:themeColor="text1"/>
          <w:lang w:val="en-US"/>
        </w:rPr>
        <w:t xml:space="preserve"> </w:t>
      </w:r>
      <w:r w:rsidR="004E7840" w:rsidRPr="00A942D2">
        <w:rPr>
          <w:iCs/>
          <w:color w:val="000000" w:themeColor="text1"/>
          <w:lang w:val="en-US"/>
        </w:rPr>
        <w:t xml:space="preserve">there is </w:t>
      </w:r>
      <w:r w:rsidR="00957DC1" w:rsidRPr="00A942D2">
        <w:rPr>
          <w:iCs/>
          <w:color w:val="000000" w:themeColor="text1"/>
          <w:lang w:val="en-US"/>
        </w:rPr>
        <w:t>a</w:t>
      </w:r>
      <w:r w:rsidRPr="00A942D2">
        <w:rPr>
          <w:iCs/>
          <w:color w:val="000000" w:themeColor="text1"/>
          <w:lang w:val="en-US"/>
        </w:rPr>
        <w:t xml:space="preserve"> delicate balance of </w:t>
      </w:r>
      <w:r w:rsidR="00957DC1" w:rsidRPr="00A942D2">
        <w:rPr>
          <w:iCs/>
          <w:color w:val="000000" w:themeColor="text1"/>
          <w:lang w:val="en-US"/>
        </w:rPr>
        <w:t>reactivity</w:t>
      </w:r>
      <w:r w:rsidRPr="00A942D2">
        <w:rPr>
          <w:iCs/>
          <w:color w:val="000000" w:themeColor="text1"/>
          <w:lang w:val="en-US"/>
        </w:rPr>
        <w:t xml:space="preserve"> contributed from both </w:t>
      </w:r>
      <w:r w:rsidR="00A953FD" w:rsidRPr="00A942D2">
        <w:rPr>
          <w:iCs/>
          <w:color w:val="000000" w:themeColor="text1"/>
          <w:lang w:val="en-US"/>
        </w:rPr>
        <w:t xml:space="preserve">reaction </w:t>
      </w:r>
      <w:r w:rsidRPr="00A942D2">
        <w:rPr>
          <w:iCs/>
          <w:color w:val="000000" w:themeColor="text1"/>
          <w:lang w:val="en-US"/>
        </w:rPr>
        <w:t xml:space="preserve">components. From </w:t>
      </w:r>
      <w:r w:rsidR="00456A44" w:rsidRPr="00A942D2">
        <w:rPr>
          <w:iCs/>
          <w:color w:val="000000" w:themeColor="text1"/>
          <w:lang w:val="en-US"/>
        </w:rPr>
        <w:t>this</w:t>
      </w:r>
      <w:r w:rsidRPr="00A942D2">
        <w:rPr>
          <w:iCs/>
          <w:color w:val="000000" w:themeColor="text1"/>
          <w:lang w:val="en-US"/>
        </w:rPr>
        <w:t xml:space="preserve"> </w:t>
      </w:r>
      <w:r w:rsidR="00840933" w:rsidRPr="00A942D2">
        <w:rPr>
          <w:iCs/>
          <w:color w:val="000000" w:themeColor="text1"/>
          <w:lang w:val="en-US"/>
        </w:rPr>
        <w:t xml:space="preserve">initial </w:t>
      </w:r>
      <w:r w:rsidRPr="00A942D2">
        <w:rPr>
          <w:iCs/>
          <w:color w:val="000000" w:themeColor="text1"/>
          <w:lang w:val="en-US"/>
        </w:rPr>
        <w:t xml:space="preserve">data we conclude that modified acceptor </w:t>
      </w:r>
      <w:r w:rsidR="00957DC1" w:rsidRPr="00A942D2">
        <w:rPr>
          <w:b/>
          <w:bCs/>
          <w:iCs/>
          <w:color w:val="000000" w:themeColor="text1"/>
          <w:lang w:val="en-US"/>
        </w:rPr>
        <w:t xml:space="preserve">9 </w:t>
      </w:r>
      <w:r w:rsidR="004E7840" w:rsidRPr="00A942D2">
        <w:rPr>
          <w:iCs/>
          <w:color w:val="000000" w:themeColor="text1"/>
          <w:lang w:val="en-US"/>
        </w:rPr>
        <w:t>can</w:t>
      </w:r>
      <w:r w:rsidR="00957DC1" w:rsidRPr="00A942D2">
        <w:rPr>
          <w:iCs/>
          <w:color w:val="000000" w:themeColor="text1"/>
          <w:lang w:val="en-US"/>
        </w:rPr>
        <w:t xml:space="preserve"> be used effectively</w:t>
      </w:r>
      <w:r w:rsidR="007B1306" w:rsidRPr="00A942D2">
        <w:rPr>
          <w:iCs/>
          <w:color w:val="000000" w:themeColor="text1"/>
          <w:lang w:val="en-US"/>
        </w:rPr>
        <w:t xml:space="preserve"> with native mannuronate donors to deliver </w:t>
      </w:r>
      <w:r w:rsidR="007B1306" w:rsidRPr="00A942D2">
        <w:t xml:space="preserve">β-1,4-linked </w:t>
      </w:r>
      <w:r w:rsidR="007B1306" w:rsidRPr="00A942D2">
        <w:rPr>
          <w:b/>
          <w:bCs/>
        </w:rPr>
        <w:t>20</w:t>
      </w:r>
      <w:r w:rsidR="007B1306" w:rsidRPr="00A942D2">
        <w:t xml:space="preserve"> in acceptable yields. </w:t>
      </w:r>
      <w:r w:rsidR="00840933" w:rsidRPr="00A942D2">
        <w:t>A</w:t>
      </w:r>
      <w:r w:rsidR="007B1306" w:rsidRPr="00A942D2">
        <w:t xml:space="preserve"> subsequent</w:t>
      </w:r>
      <w:r w:rsidR="002600E2" w:rsidRPr="00A942D2">
        <w:t xml:space="preserve"> small scale</w:t>
      </w:r>
      <w:r w:rsidR="007B1306" w:rsidRPr="00A942D2">
        <w:t xml:space="preserve"> iteration</w:t>
      </w:r>
      <w:r w:rsidR="00585EF7">
        <w:t xml:space="preserve"> attempt</w:t>
      </w:r>
      <w:r w:rsidR="007B1306" w:rsidRPr="00A942D2">
        <w:t xml:space="preserve"> to the trisaccharide using modified donor </w:t>
      </w:r>
      <w:r w:rsidR="007B1306" w:rsidRPr="00A942D2">
        <w:rPr>
          <w:b/>
          <w:bCs/>
        </w:rPr>
        <w:t>6</w:t>
      </w:r>
      <w:r w:rsidR="007B1306" w:rsidRPr="00A942D2">
        <w:t xml:space="preserve"> </w:t>
      </w:r>
      <w:r w:rsidR="002600E2" w:rsidRPr="00A942D2">
        <w:t xml:space="preserve">and acceptor </w:t>
      </w:r>
      <w:r w:rsidR="002600E2" w:rsidRPr="00A942D2">
        <w:rPr>
          <w:b/>
          <w:bCs/>
        </w:rPr>
        <w:t>21</w:t>
      </w:r>
      <w:r w:rsidR="002600E2" w:rsidRPr="00A942D2">
        <w:t xml:space="preserve"> </w:t>
      </w:r>
      <w:r w:rsidR="007B1306" w:rsidRPr="00A942D2">
        <w:t>switched the linkage stereochemistry to α</w:t>
      </w:r>
      <w:r w:rsidR="00840933" w:rsidRPr="00A942D2">
        <w:t xml:space="preserve"> and</w:t>
      </w:r>
      <w:r w:rsidR="004E7840" w:rsidRPr="00A942D2">
        <w:t xml:space="preserve"> proceeded in poor yield (14%)</w:t>
      </w:r>
      <w:r w:rsidR="002600E2" w:rsidRPr="00A942D2">
        <w:t>. This implies a</w:t>
      </w:r>
      <w:r w:rsidR="00840933" w:rsidRPr="00A942D2">
        <w:t xml:space="preserve"> redundancy for the formation of multiple β-1,4-linkages. </w:t>
      </w:r>
      <w:r w:rsidR="007B1306" w:rsidRPr="00A942D2">
        <w:t xml:space="preserve">Similarly, use of native acceptor </w:t>
      </w:r>
      <w:r w:rsidR="007B1306" w:rsidRPr="00A942D2">
        <w:rPr>
          <w:b/>
          <w:bCs/>
        </w:rPr>
        <w:t>13</w:t>
      </w:r>
      <w:r w:rsidR="007B1306" w:rsidRPr="00A942D2">
        <w:t xml:space="preserve"> with modified donor </w:t>
      </w:r>
      <w:r w:rsidR="007B1306" w:rsidRPr="00A942D2">
        <w:rPr>
          <w:b/>
          <w:bCs/>
        </w:rPr>
        <w:t>6</w:t>
      </w:r>
      <w:r w:rsidR="007B1306" w:rsidRPr="00A942D2">
        <w:t xml:space="preserve"> gave α-linked products</w:t>
      </w:r>
      <w:r w:rsidR="00A953FD" w:rsidRPr="00A942D2">
        <w:t xml:space="preserve"> </w:t>
      </w:r>
      <w:r w:rsidR="00840933" w:rsidRPr="00A942D2">
        <w:t xml:space="preserve">and </w:t>
      </w:r>
      <w:r w:rsidR="007B1306" w:rsidRPr="00A942D2">
        <w:t xml:space="preserve">in </w:t>
      </w:r>
      <w:r w:rsidR="00840933" w:rsidRPr="00A942D2">
        <w:t>low</w:t>
      </w:r>
      <w:r w:rsidR="007B1306" w:rsidRPr="00A942D2">
        <w:t xml:space="preserve"> yield</w:t>
      </w:r>
      <w:r w:rsidR="00A953FD" w:rsidRPr="00A942D2">
        <w:t>,</w:t>
      </w:r>
      <w:r w:rsidR="004E7840" w:rsidRPr="00A942D2">
        <w:t xml:space="preserve"> but glycosylation of </w:t>
      </w:r>
      <w:r w:rsidR="004E7840" w:rsidRPr="00A942D2">
        <w:rPr>
          <w:b/>
          <w:bCs/>
        </w:rPr>
        <w:t>5</w:t>
      </w:r>
      <w:r w:rsidR="004E7840" w:rsidRPr="00A942D2">
        <w:t xml:space="preserve"> or </w:t>
      </w:r>
      <w:r w:rsidR="004E7840" w:rsidRPr="00A942D2">
        <w:rPr>
          <w:b/>
          <w:bCs/>
        </w:rPr>
        <w:t>6</w:t>
      </w:r>
      <w:r w:rsidR="004E7840" w:rsidRPr="00A942D2">
        <w:t xml:space="preserve"> with a more reactive primary alcohol acceptor was successful</w:t>
      </w:r>
      <w:r w:rsidR="007B1306" w:rsidRPr="00A942D2">
        <w:t xml:space="preserve">. </w:t>
      </w:r>
      <w:r w:rsidR="002642DC" w:rsidRPr="00A942D2">
        <w:t xml:space="preserve">We are currently evaluating approaches to </w:t>
      </w:r>
      <w:r w:rsidR="002600E2" w:rsidRPr="00A942D2">
        <w:t xml:space="preserve">alternative </w:t>
      </w:r>
      <w:r w:rsidR="002642DC" w:rsidRPr="00A942D2">
        <w:t>C6-</w:t>
      </w:r>
      <w:r w:rsidR="00840933" w:rsidRPr="00A942D2">
        <w:t>hydroxamate</w:t>
      </w:r>
      <w:r w:rsidR="002642DC" w:rsidRPr="00A942D2">
        <w:t xml:space="preserve"> building block</w:t>
      </w:r>
      <w:r w:rsidR="00C91316" w:rsidRPr="00A942D2">
        <w:t>s</w:t>
      </w:r>
      <w:r w:rsidR="00840933" w:rsidRPr="00A942D2">
        <w:t xml:space="preserve"> that will deliver capability for β-linked elongation beyond disaccharide level </w:t>
      </w:r>
      <w:r w:rsidR="002642DC" w:rsidRPr="00A942D2">
        <w:t xml:space="preserve">and will report on </w:t>
      </w:r>
      <w:r w:rsidR="00C91316" w:rsidRPr="00A942D2">
        <w:t>this</w:t>
      </w:r>
      <w:r w:rsidR="002642DC" w:rsidRPr="00A942D2">
        <w:t xml:space="preserve"> in due course</w:t>
      </w:r>
      <w:r w:rsidR="00A77FA9" w:rsidRPr="00A942D2">
        <w:t>.</w:t>
      </w:r>
    </w:p>
    <w:p w14:paraId="7DE8D06F" w14:textId="6F751F9D" w:rsidR="00436B13" w:rsidRPr="00A942D2" w:rsidRDefault="00436B13" w:rsidP="00081B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eastAsiaTheme="minorHAnsi" w:hAnsi="Arial" w:cs="Arial"/>
          <w:b/>
          <w:bCs/>
          <w:color w:val="008000"/>
          <w:sz w:val="20"/>
          <w:szCs w:val="20"/>
          <w:lang w:val="en-US"/>
        </w:rPr>
      </w:pPr>
    </w:p>
    <w:p w14:paraId="64D1B90A" w14:textId="77777777" w:rsidR="005E088C" w:rsidRPr="00A942D2" w:rsidRDefault="005E088C" w:rsidP="00081B7A">
      <w:pPr>
        <w:spacing w:line="276" w:lineRule="auto"/>
        <w:rPr>
          <w:b/>
        </w:rPr>
      </w:pPr>
      <w:r w:rsidRPr="00A942D2">
        <w:rPr>
          <w:b/>
        </w:rPr>
        <w:t>4. Conclusion</w:t>
      </w:r>
    </w:p>
    <w:p w14:paraId="6B1400D6" w14:textId="41395205" w:rsidR="004769B0" w:rsidRPr="00A942D2" w:rsidRDefault="005E088C" w:rsidP="00081B7A">
      <w:pPr>
        <w:spacing w:line="276" w:lineRule="auto"/>
        <w:ind w:firstLine="720"/>
        <w:jc w:val="both"/>
      </w:pPr>
      <w:r w:rsidRPr="00A942D2">
        <w:t xml:space="preserve">Elucidating </w:t>
      </w:r>
      <w:r w:rsidR="007B1306" w:rsidRPr="00A942D2">
        <w:t xml:space="preserve">new chemical </w:t>
      </w:r>
      <w:r w:rsidR="002642DC" w:rsidRPr="00A942D2">
        <w:t>methodologies</w:t>
      </w:r>
      <w:r w:rsidR="007B1306" w:rsidRPr="00A942D2">
        <w:t xml:space="preserve"> to modif</w:t>
      </w:r>
      <w:r w:rsidR="00A77FA9" w:rsidRPr="00A942D2">
        <w:t>y</w:t>
      </w:r>
      <w:r w:rsidR="007B1306" w:rsidRPr="00A942D2">
        <w:t xml:space="preserve"> carbohydrate monomer building blocks is</w:t>
      </w:r>
      <w:r w:rsidR="002642DC" w:rsidRPr="00A942D2">
        <w:t xml:space="preserve"> underpinning </w:t>
      </w:r>
      <w:r w:rsidR="00840933" w:rsidRPr="00A942D2">
        <w:t xml:space="preserve">to </w:t>
      </w:r>
      <w:r w:rsidR="002642DC" w:rsidRPr="00A942D2">
        <w:t>th</w:t>
      </w:r>
      <w:r w:rsidR="00585EF7">
        <w:t>eir glycosylation</w:t>
      </w:r>
      <w:r w:rsidR="002642DC" w:rsidRPr="00A942D2">
        <w:t xml:space="preserve"> </w:t>
      </w:r>
      <w:r w:rsidR="00585EF7">
        <w:t>to create</w:t>
      </w:r>
      <w:r w:rsidR="002642DC" w:rsidRPr="00A942D2">
        <w:t xml:space="preserve"> longer oligo- and polysaccharides that contain non-native function</w:t>
      </w:r>
      <w:r w:rsidR="00C91316" w:rsidRPr="00A942D2">
        <w:t>al</w:t>
      </w:r>
      <w:r w:rsidR="002642DC" w:rsidRPr="00A942D2">
        <w:t xml:space="preserve"> groups. This will contribute to the development of next-generation carbohydrate-based materials</w:t>
      </w:r>
      <w:r w:rsidR="00C91316" w:rsidRPr="00A942D2">
        <w:t xml:space="preserve"> with improved or altered physicochemical properties</w:t>
      </w:r>
      <w:r w:rsidR="00FB7B9C">
        <w:t xml:space="preserve"> and will enable the </w:t>
      </w:r>
      <w:r w:rsidR="00585EF7">
        <w:t xml:space="preserve">essential </w:t>
      </w:r>
      <w:r w:rsidR="00FB7B9C">
        <w:t>study of polysaccharide architectures in more detail</w:t>
      </w:r>
      <w:r w:rsidR="00C91316" w:rsidRPr="00A942D2">
        <w:t>.</w:t>
      </w:r>
      <w:r w:rsidR="00FB7B9C" w:rsidRPr="00FB7B9C">
        <w:rPr>
          <w:vertAlign w:val="superscript"/>
        </w:rPr>
        <w:t>1</w:t>
      </w:r>
      <w:r w:rsidR="00A81EEF">
        <w:rPr>
          <w:vertAlign w:val="superscript"/>
        </w:rPr>
        <w:t>8</w:t>
      </w:r>
      <w:r w:rsidR="002642DC" w:rsidRPr="00A942D2">
        <w:t xml:space="preserve"> </w:t>
      </w:r>
      <w:r w:rsidR="00456A44" w:rsidRPr="00A942D2">
        <w:t xml:space="preserve">Targeting the provision of modified alginate oligosaccharides, </w:t>
      </w:r>
      <w:r w:rsidR="002642DC" w:rsidRPr="00A942D2">
        <w:t xml:space="preserve">we have described our approach to access C6-hydroxamate </w:t>
      </w:r>
      <w:r w:rsidR="00A953FD" w:rsidRPr="00A942D2">
        <w:t>derivatives</w:t>
      </w:r>
      <w:r w:rsidR="002642DC" w:rsidRPr="00A942D2">
        <w:t xml:space="preserve"> of native </w:t>
      </w:r>
      <w:r w:rsidR="00A77FA9" w:rsidRPr="00A942D2">
        <w:t>mannuronic acid</w:t>
      </w:r>
      <w:r w:rsidR="002642DC" w:rsidRPr="00A942D2">
        <w:t xml:space="preserve">. </w:t>
      </w:r>
      <w:r w:rsidR="00C91316" w:rsidRPr="00A942D2">
        <w:t>Bioisosteric hydroxamate</w:t>
      </w:r>
      <w:r w:rsidR="002642DC" w:rsidRPr="00A942D2">
        <w:t xml:space="preserve"> donor and acceptor monosaccharides </w:t>
      </w:r>
      <w:r w:rsidR="00A77FA9" w:rsidRPr="00A942D2">
        <w:t>were</w:t>
      </w:r>
      <w:r w:rsidR="002642DC" w:rsidRPr="00A942D2">
        <w:t xml:space="preserve"> successfully </w:t>
      </w:r>
      <w:r w:rsidR="00C91316" w:rsidRPr="00A942D2">
        <w:t xml:space="preserve">synthesised and </w:t>
      </w:r>
      <w:r w:rsidR="00840933" w:rsidRPr="00A942D2">
        <w:t>enabled</w:t>
      </w:r>
      <w:r w:rsidR="002642DC" w:rsidRPr="00A942D2">
        <w:t xml:space="preserve"> </w:t>
      </w:r>
      <w:r w:rsidR="00C91316" w:rsidRPr="00A942D2">
        <w:t xml:space="preserve">the first </w:t>
      </w:r>
      <w:r w:rsidR="002642DC" w:rsidRPr="00A942D2">
        <w:t>preparation</w:t>
      </w:r>
      <w:r w:rsidR="00A77FA9" w:rsidRPr="00A942D2">
        <w:t>s</w:t>
      </w:r>
      <w:r w:rsidR="002642DC" w:rsidRPr="00A942D2">
        <w:t xml:space="preserve"> of </w:t>
      </w:r>
      <w:r w:rsidR="002600E2" w:rsidRPr="00A942D2">
        <w:t xml:space="preserve">related </w:t>
      </w:r>
      <w:r w:rsidR="002642DC" w:rsidRPr="00A942D2">
        <w:t>disaccharide species</w:t>
      </w:r>
      <w:r w:rsidR="00A77FA9" w:rsidRPr="00A942D2">
        <w:t xml:space="preserve"> (in protected form)</w:t>
      </w:r>
      <w:r w:rsidR="002642DC" w:rsidRPr="00A942D2">
        <w:t xml:space="preserve">. Of note is </w:t>
      </w:r>
      <w:r w:rsidR="00C91316" w:rsidRPr="00A942D2">
        <w:t>an</w:t>
      </w:r>
      <w:r w:rsidR="002642DC" w:rsidRPr="00A942D2">
        <w:t xml:space="preserve"> </w:t>
      </w:r>
      <w:r w:rsidR="00C91316" w:rsidRPr="00A942D2">
        <w:t>observed</w:t>
      </w:r>
      <w:r w:rsidR="002642DC" w:rsidRPr="00A942D2">
        <w:t xml:space="preserve"> switch between </w:t>
      </w:r>
      <w:r w:rsidR="00A77FA9" w:rsidRPr="00A942D2">
        <w:t>the ability to deliver</w:t>
      </w:r>
      <w:r w:rsidR="002642DC" w:rsidRPr="00A942D2">
        <w:t xml:space="preserve"> α- or β-linked </w:t>
      </w:r>
      <w:r w:rsidR="00A77FA9" w:rsidRPr="00A942D2">
        <w:t xml:space="preserve">glycosylation </w:t>
      </w:r>
      <w:r w:rsidR="002642DC" w:rsidRPr="00A942D2">
        <w:t>products, depending on donor/acceptor pairing</w:t>
      </w:r>
      <w:r w:rsidR="00A953FD" w:rsidRPr="00A942D2">
        <w:t xml:space="preserve"> </w:t>
      </w:r>
      <w:r w:rsidR="002600E2" w:rsidRPr="00A942D2">
        <w:t xml:space="preserve">when using </w:t>
      </w:r>
      <w:r w:rsidR="00585EF7">
        <w:t>these non-native</w:t>
      </w:r>
      <w:r w:rsidR="002600E2" w:rsidRPr="00A942D2">
        <w:t xml:space="preserve"> building blocks.</w:t>
      </w:r>
    </w:p>
    <w:p w14:paraId="19311A2D" w14:textId="0BC5FDFA" w:rsidR="00971BC6" w:rsidRPr="00A942D2" w:rsidRDefault="00971BC6" w:rsidP="00971BC6">
      <w:pPr>
        <w:spacing w:line="276" w:lineRule="auto"/>
        <w:jc w:val="both"/>
      </w:pPr>
    </w:p>
    <w:p w14:paraId="45B95B91" w14:textId="1B26793F" w:rsidR="00971BC6" w:rsidRPr="00A942D2" w:rsidRDefault="00971BC6" w:rsidP="00971BC6">
      <w:pPr>
        <w:spacing w:line="276" w:lineRule="auto"/>
        <w:rPr>
          <w:b/>
          <w:color w:val="FF0000"/>
        </w:rPr>
      </w:pPr>
      <w:r w:rsidRPr="00A942D2">
        <w:rPr>
          <w:b/>
        </w:rPr>
        <w:t xml:space="preserve">5. Experimental section </w:t>
      </w:r>
    </w:p>
    <w:p w14:paraId="72FA9C9E" w14:textId="77777777" w:rsidR="00971BC6" w:rsidRPr="00A942D2" w:rsidRDefault="00971BC6" w:rsidP="00971BC6">
      <w:pPr>
        <w:spacing w:line="276" w:lineRule="auto"/>
        <w:rPr>
          <w:b/>
        </w:rPr>
      </w:pPr>
    </w:p>
    <w:p w14:paraId="13575C87" w14:textId="13F9BC2A" w:rsidR="00971BC6" w:rsidRPr="00A942D2" w:rsidRDefault="00971BC6" w:rsidP="00971BC6">
      <w:pPr>
        <w:spacing w:line="276" w:lineRule="auto"/>
        <w:outlineLvl w:val="0"/>
        <w:rPr>
          <w:i/>
        </w:rPr>
      </w:pPr>
      <w:r w:rsidRPr="00A942D2">
        <w:rPr>
          <w:i/>
        </w:rPr>
        <w:t>General Methods and Materials</w:t>
      </w:r>
    </w:p>
    <w:p w14:paraId="198555BA" w14:textId="77777777" w:rsidR="00971BC6" w:rsidRPr="00A942D2" w:rsidRDefault="00971BC6" w:rsidP="00971BC6">
      <w:pPr>
        <w:spacing w:line="276" w:lineRule="auto"/>
        <w:rPr>
          <w:i/>
        </w:rPr>
      </w:pPr>
    </w:p>
    <w:p w14:paraId="2B367A44" w14:textId="63509328" w:rsidR="00971BC6" w:rsidRPr="00A942D2" w:rsidRDefault="00971BC6" w:rsidP="00971BC6">
      <w:pPr>
        <w:autoSpaceDE w:val="0"/>
        <w:autoSpaceDN w:val="0"/>
        <w:adjustRightInd w:val="0"/>
        <w:spacing w:line="276" w:lineRule="auto"/>
        <w:jc w:val="both"/>
      </w:pPr>
      <w:r w:rsidRPr="00A942D2">
        <w:t>All reagents and solvents which were available commercially were purchased from Acros, Alfa Aesar, Fisher Scientific, or Sigma Aldrich. All reactions in non-aqueous solvents were conducted in oven dried glassware under a nitrogen atmosphere with a magnetic stirring device. Solvents were purified by passing through activated alumina columns and used directly from a Pure Solv-MD solvent purification system and were transferred under nitrogen. Reactions requiring low temperatures used the following cooling baths: -78 °C (dry ice/acetone), -30 °C (dry ice/acetone), -15 °C (NaCl/ice/water) and 0 °C (ice/ water). Infra-red spectra were recorded neat on a Perkin Elmer Spectrum 100 FT-IR spectrometer; selected absorbtion frequencies (νmax) are reported in cm</w:t>
      </w:r>
      <w:r w:rsidRPr="00A942D2">
        <w:rPr>
          <w:vertAlign w:val="superscript"/>
        </w:rPr>
        <w:t>-1</w:t>
      </w:r>
      <w:r w:rsidRPr="00A942D2">
        <w:t xml:space="preserve">. </w:t>
      </w:r>
      <w:r w:rsidRPr="00A942D2">
        <w:rPr>
          <w:vertAlign w:val="superscript"/>
        </w:rPr>
        <w:t>1</w:t>
      </w:r>
      <w:r w:rsidRPr="00A942D2">
        <w:t xml:space="preserve">H NMR spectra were recorded at 400 MHz and </w:t>
      </w:r>
      <w:r w:rsidR="00456A44" w:rsidRPr="00A942D2">
        <w:t>GATED-</w:t>
      </w:r>
      <w:r w:rsidRPr="00A942D2">
        <w:rPr>
          <w:vertAlign w:val="superscript"/>
        </w:rPr>
        <w:t>13</w:t>
      </w:r>
      <w:r w:rsidRPr="00A942D2">
        <w:t xml:space="preserve">C spectra at 100 MHz respectively using a Bruker AVIII400 spectrometer. </w:t>
      </w:r>
      <w:r w:rsidRPr="00A942D2">
        <w:rPr>
          <w:vertAlign w:val="superscript"/>
        </w:rPr>
        <w:t>1</w:t>
      </w:r>
      <w:r w:rsidRPr="00A942D2">
        <w:t xml:space="preserve">H NMR signals were assigned with the aid of gDQCOSY. </w:t>
      </w:r>
      <w:r w:rsidRPr="00A942D2">
        <w:rPr>
          <w:vertAlign w:val="superscript"/>
        </w:rPr>
        <w:t>13</w:t>
      </w:r>
      <w:r w:rsidRPr="00A942D2">
        <w:t xml:space="preserve">C NMR signals were assigned with the aid of gHSQCAD. Coupling constants are reported in Hertz. Chemical shifts (δ, in ppm) are standardised against the deuterated solvent peak. NMR data were analysed using Nucleomatica iNMR software. </w:t>
      </w:r>
      <w:r w:rsidRPr="00A942D2">
        <w:rPr>
          <w:vertAlign w:val="superscript"/>
        </w:rPr>
        <w:t>1</w:t>
      </w:r>
      <w:r w:rsidRPr="00A942D2">
        <w:t xml:space="preserve">H NMR splitting patterns were assigned as follows: br s (broad singlet), s (singlet), d (doublet), app. t (apparent triplet), t (triplet), dd (doublet of doublets), ddd (doublet of doublet of doublets), or m (multiplet and/or multiple resonances). Reactions were followed by thin layer chromatography (TLC) using Merck silica gel 60F254 analytical plates (aluminium support) and were developed using standard visualising agents: short wave UV radiation (245 nm) and 5% sulfuric acid in methanol/Δ. Purification </w:t>
      </w:r>
      <w:r w:rsidRPr="00A942D2">
        <w:rPr>
          <w:i/>
          <w:iCs/>
        </w:rPr>
        <w:t xml:space="preserve">via </w:t>
      </w:r>
      <w:r w:rsidRPr="00A942D2">
        <w:t xml:space="preserve">flash column chromatography was conducted using silica gel 60 (0.043-0.063 mm). Melting points were recorded using open glass capillaries on a Gallenkamp melting point apparatus and are uncorrected. </w:t>
      </w:r>
      <w:r w:rsidRPr="00A942D2">
        <w:rPr>
          <w:color w:val="000000"/>
          <w:shd w:val="clear" w:color="auto" w:fill="FFFFFF"/>
        </w:rPr>
        <w:t>Optical activities were recorded on automatic polarimeter Rudolph autopol I or Bellingham and Stanley ADP430 (concentration in g/100mL).</w:t>
      </w:r>
      <w:r w:rsidRPr="00A942D2">
        <w:t xml:space="preserve">MS and HRMS (ESI) were obtained on Waters (Xevo, G2-XS TOF) or Waters Micromass LCT spectrometers using a methanol mobile phase. High resolution (ESI) spectra were obtained on a Xevo, G2-XS TOF mass spectrometer. HRMS was obtained using a lock-mass to adjust the calibrated mass. </w:t>
      </w:r>
    </w:p>
    <w:p w14:paraId="0088E0AB" w14:textId="77777777" w:rsidR="00971BC6" w:rsidRPr="00A942D2" w:rsidRDefault="00971BC6" w:rsidP="00971BC6">
      <w:pPr>
        <w:autoSpaceDE w:val="0"/>
        <w:autoSpaceDN w:val="0"/>
        <w:adjustRightInd w:val="0"/>
        <w:spacing w:line="276" w:lineRule="auto"/>
        <w:jc w:val="both"/>
        <w:rPr>
          <w:bCs/>
          <w:i/>
          <w:color w:val="FF0000"/>
        </w:rPr>
      </w:pPr>
    </w:p>
    <w:p w14:paraId="2EB3FE2E" w14:textId="317AC865" w:rsidR="00971BC6" w:rsidRPr="00A942D2" w:rsidRDefault="00971BC6" w:rsidP="00971BC6">
      <w:pPr>
        <w:autoSpaceDE w:val="0"/>
        <w:autoSpaceDN w:val="0"/>
        <w:adjustRightInd w:val="0"/>
        <w:spacing w:line="276" w:lineRule="auto"/>
        <w:jc w:val="both"/>
        <w:rPr>
          <w:b/>
          <w:color w:val="000000" w:themeColor="text1"/>
        </w:rPr>
      </w:pPr>
      <w:bookmarkStart w:id="1" w:name="_Toc489203746"/>
      <w:bookmarkStart w:id="2" w:name="_Toc495942536"/>
      <w:bookmarkStart w:id="3" w:name="_Toc495948415"/>
      <w:r w:rsidRPr="00A942D2">
        <w:rPr>
          <w:b/>
          <w:i/>
          <w:color w:val="000000" w:themeColor="text1"/>
        </w:rPr>
        <w:t>O</w:t>
      </w:r>
      <w:r w:rsidRPr="00A942D2">
        <w:rPr>
          <w:b/>
          <w:color w:val="000000" w:themeColor="text1"/>
        </w:rPr>
        <w:t>-benzyl (phenyl 2,3-di-</w:t>
      </w:r>
      <w:r w:rsidRPr="00A942D2">
        <w:rPr>
          <w:b/>
          <w:i/>
          <w:color w:val="000000" w:themeColor="text1"/>
        </w:rPr>
        <w:t>O</w:t>
      </w:r>
      <w:r w:rsidRPr="00A942D2">
        <w:rPr>
          <w:b/>
          <w:color w:val="000000" w:themeColor="text1"/>
        </w:rPr>
        <w:t>-benzyl-1-thio-α-</w:t>
      </w:r>
      <w:r w:rsidRPr="00A942D2">
        <w:rPr>
          <w:b/>
          <w:color w:val="000000" w:themeColor="text1"/>
          <w:sz w:val="20"/>
          <w:szCs w:val="20"/>
        </w:rPr>
        <w:t>D</w:t>
      </w:r>
      <w:r w:rsidRPr="00A942D2">
        <w:rPr>
          <w:b/>
          <w:color w:val="000000" w:themeColor="text1"/>
        </w:rPr>
        <w:t>-mannopyranoside) hydroxamate</w:t>
      </w:r>
      <w:bookmarkEnd w:id="1"/>
      <w:bookmarkEnd w:id="2"/>
      <w:bookmarkEnd w:id="3"/>
    </w:p>
    <w:p w14:paraId="4A2AF6C3" w14:textId="27D9D67F" w:rsidR="00971BC6" w:rsidRPr="00A942D2" w:rsidRDefault="00971BC6" w:rsidP="00971BC6">
      <w:pPr>
        <w:autoSpaceDE w:val="0"/>
        <w:autoSpaceDN w:val="0"/>
        <w:adjustRightInd w:val="0"/>
        <w:spacing w:line="276" w:lineRule="auto"/>
        <w:jc w:val="both"/>
        <w:rPr>
          <w:bCs/>
          <w:color w:val="000000" w:themeColor="text1"/>
        </w:rPr>
      </w:pPr>
      <w:r w:rsidRPr="00A942D2">
        <w:rPr>
          <w:bCs/>
          <w:color w:val="000000" w:themeColor="text1"/>
        </w:rPr>
        <w:t xml:space="preserve">To a mixture of </w:t>
      </w:r>
      <w:r w:rsidRPr="00A942D2">
        <w:rPr>
          <w:b/>
          <w:bCs/>
          <w:color w:val="000000" w:themeColor="text1"/>
        </w:rPr>
        <w:t>3</w:t>
      </w:r>
      <w:r w:rsidRPr="00A942D2">
        <w:rPr>
          <w:color w:val="000000" w:themeColor="text1"/>
          <w:vertAlign w:val="superscript"/>
        </w:rPr>
        <w:t>12</w:t>
      </w:r>
      <w:r w:rsidRPr="00A942D2">
        <w:rPr>
          <w:bCs/>
          <w:color w:val="000000" w:themeColor="text1"/>
        </w:rPr>
        <w:t xml:space="preserve"> (</w:t>
      </w:r>
      <w:r w:rsidRPr="00A942D2">
        <w:rPr>
          <w:bCs/>
          <w:color w:val="000000" w:themeColor="text1"/>
          <w:lang w:val="en-US"/>
        </w:rPr>
        <w:t>700 mg, 1.50 mmol, 1.0 equiv.</w:t>
      </w:r>
      <w:r w:rsidRPr="00A942D2">
        <w:rPr>
          <w:bCs/>
          <w:color w:val="000000" w:themeColor="text1"/>
        </w:rPr>
        <w:t xml:space="preserve">) and </w:t>
      </w:r>
      <w:r w:rsidRPr="00A942D2">
        <w:rPr>
          <w:bCs/>
          <w:i/>
          <w:color w:val="000000" w:themeColor="text1"/>
        </w:rPr>
        <w:t>O</w:t>
      </w:r>
      <w:r w:rsidRPr="00A942D2">
        <w:rPr>
          <w:bCs/>
          <w:color w:val="000000" w:themeColor="text1"/>
        </w:rPr>
        <w:t>-benzylhydroxylamine hydrochloride (260 m</w:t>
      </w:r>
      <w:r w:rsidRPr="00A942D2">
        <w:rPr>
          <w:bCs/>
          <w:color w:val="000000" w:themeColor="text1"/>
          <w:lang w:val="en-US"/>
        </w:rPr>
        <w:t>g, 1.65 mmol, 1.1 equiv.</w:t>
      </w:r>
      <w:r w:rsidRPr="00A942D2">
        <w:rPr>
          <w:bCs/>
          <w:color w:val="000000" w:themeColor="text1"/>
        </w:rPr>
        <w:t>) in CH</w:t>
      </w:r>
      <w:r w:rsidRPr="00A942D2">
        <w:rPr>
          <w:bCs/>
          <w:color w:val="000000" w:themeColor="text1"/>
          <w:vertAlign w:val="subscript"/>
        </w:rPr>
        <w:t>2</w:t>
      </w:r>
      <w:r w:rsidRPr="00A942D2">
        <w:rPr>
          <w:bCs/>
          <w:color w:val="000000" w:themeColor="text1"/>
        </w:rPr>
        <w:t>Cl</w:t>
      </w:r>
      <w:r w:rsidRPr="00A942D2">
        <w:rPr>
          <w:bCs/>
          <w:color w:val="000000" w:themeColor="text1"/>
          <w:vertAlign w:val="subscript"/>
        </w:rPr>
        <w:t>2</w:t>
      </w:r>
      <w:r w:rsidRPr="00A942D2">
        <w:rPr>
          <w:bCs/>
          <w:color w:val="000000" w:themeColor="text1"/>
        </w:rPr>
        <w:t xml:space="preserve"> (5 mL) was added successively under N</w:t>
      </w:r>
      <w:r w:rsidRPr="00A942D2">
        <w:rPr>
          <w:bCs/>
          <w:color w:val="000000" w:themeColor="text1"/>
          <w:vertAlign w:val="subscript"/>
        </w:rPr>
        <w:t>2</w:t>
      </w:r>
      <w:r w:rsidRPr="00A942D2">
        <w:rPr>
          <w:bCs/>
          <w:color w:val="000000" w:themeColor="text1"/>
        </w:rPr>
        <w:t xml:space="preserve"> atmosphere, PyBOP (</w:t>
      </w:r>
      <w:r w:rsidRPr="00A942D2">
        <w:rPr>
          <w:bCs/>
          <w:color w:val="000000" w:themeColor="text1"/>
          <w:lang w:val="en-US"/>
        </w:rPr>
        <w:t>860 mg, 1.65 mmol, 1.1 equiv.</w:t>
      </w:r>
      <w:r w:rsidRPr="00A942D2">
        <w:rPr>
          <w:bCs/>
          <w:color w:val="000000" w:themeColor="text1"/>
        </w:rPr>
        <w:t>) and DIPEA (</w:t>
      </w:r>
      <w:r w:rsidRPr="00A942D2">
        <w:rPr>
          <w:bCs/>
          <w:color w:val="000000" w:themeColor="text1"/>
          <w:lang w:val="en-US"/>
        </w:rPr>
        <w:t>653 µL, d = 0.742, 3.75 mmol, 2.5 equiv.</w:t>
      </w:r>
      <w:r w:rsidRPr="00A942D2">
        <w:rPr>
          <w:bCs/>
          <w:color w:val="000000" w:themeColor="text1"/>
        </w:rPr>
        <w:t xml:space="preserve">). The reaction mixture was left stirring at room temperature for 3 h. Upon completion of the reaction, the solvent was removed under reduced pressure and the crude was purified using silica gel flash column chromatography, eluting with EtOAc/hexane (30/70, 40/60, 50/50, 90/10) to afford </w:t>
      </w:r>
      <w:r w:rsidR="00456A44" w:rsidRPr="00A942D2">
        <w:rPr>
          <w:bCs/>
          <w:color w:val="000000" w:themeColor="text1"/>
        </w:rPr>
        <w:t>the title compound</w:t>
      </w:r>
      <w:r w:rsidRPr="00A942D2">
        <w:rPr>
          <w:bCs/>
          <w:color w:val="000000" w:themeColor="text1"/>
        </w:rPr>
        <w:t xml:space="preserve"> as a colourless oil (770 mg, 1.35 mmol, 90%). R</w:t>
      </w:r>
      <w:r w:rsidRPr="00A942D2">
        <w:rPr>
          <w:bCs/>
          <w:color w:val="000000" w:themeColor="text1"/>
          <w:vertAlign w:val="subscript"/>
        </w:rPr>
        <w:t>f</w:t>
      </w:r>
      <w:r w:rsidRPr="00A942D2">
        <w:rPr>
          <w:bCs/>
          <w:color w:val="000000" w:themeColor="text1"/>
        </w:rPr>
        <w:t xml:space="preserve"> 0.30 (EtOAc/hexane, 1/2); [α]</w:t>
      </w:r>
      <w:r w:rsidRPr="00A942D2">
        <w:rPr>
          <w:bCs/>
          <w:color w:val="000000" w:themeColor="text1"/>
          <w:vertAlign w:val="subscript"/>
        </w:rPr>
        <w:t>D</w:t>
      </w:r>
      <w:r w:rsidRPr="00A942D2">
        <w:rPr>
          <w:bCs/>
          <w:color w:val="000000" w:themeColor="text1"/>
          <w:vertAlign w:val="superscript"/>
        </w:rPr>
        <w:t>22</w:t>
      </w:r>
      <w:r w:rsidRPr="00A942D2">
        <w:rPr>
          <w:bCs/>
          <w:color w:val="000000" w:themeColor="text1"/>
        </w:rPr>
        <w:t xml:space="preserve"> +120.0 (</w:t>
      </w:r>
      <w:r w:rsidRPr="00A942D2">
        <w:rPr>
          <w:bCs/>
          <w:i/>
          <w:color w:val="000000" w:themeColor="text1"/>
        </w:rPr>
        <w:t>c</w:t>
      </w:r>
      <w:r w:rsidRPr="00A942D2">
        <w:rPr>
          <w:bCs/>
          <w:color w:val="000000" w:themeColor="text1"/>
        </w:rPr>
        <w:t>. 1.0, CHCl</w:t>
      </w:r>
      <w:r w:rsidRPr="00A942D2">
        <w:rPr>
          <w:bCs/>
          <w:color w:val="000000" w:themeColor="text1"/>
          <w:vertAlign w:val="subscript"/>
        </w:rPr>
        <w:t>3</w:t>
      </w:r>
      <w:r w:rsidRPr="00A942D2">
        <w:rPr>
          <w:bCs/>
          <w:color w:val="000000" w:themeColor="text1"/>
        </w:rPr>
        <w:t xml:space="preserve">); </w:t>
      </w:r>
      <w:r w:rsidRPr="00A942D2">
        <w:rPr>
          <w:b/>
          <w:bCs/>
          <w:color w:val="000000" w:themeColor="text1"/>
          <w:vertAlign w:val="superscript"/>
        </w:rPr>
        <w:t>1</w:t>
      </w:r>
      <w:r w:rsidRPr="00A942D2">
        <w:rPr>
          <w:b/>
          <w:bCs/>
          <w:color w:val="000000" w:themeColor="text1"/>
        </w:rPr>
        <w:t>H NMR</w:t>
      </w:r>
      <w:r w:rsidRPr="00A942D2">
        <w:rPr>
          <w:bCs/>
          <w:color w:val="000000" w:themeColor="text1"/>
        </w:rPr>
        <w:t xml:space="preserve"> (400 MHz; CDCl</w:t>
      </w:r>
      <w:r w:rsidRPr="00A942D2">
        <w:rPr>
          <w:bCs/>
          <w:color w:val="000000" w:themeColor="text1"/>
          <w:vertAlign w:val="subscript"/>
        </w:rPr>
        <w:t>3</w:t>
      </w:r>
      <w:r w:rsidRPr="00A942D2">
        <w:rPr>
          <w:bCs/>
          <w:color w:val="000000" w:themeColor="text1"/>
        </w:rPr>
        <w:t>)</w:t>
      </w:r>
      <w:r w:rsidRPr="00A942D2">
        <w:rPr>
          <w:b/>
          <w:bCs/>
          <w:color w:val="000000" w:themeColor="text1"/>
        </w:rPr>
        <w:t xml:space="preserve"> </w:t>
      </w:r>
      <w:r w:rsidRPr="00A942D2">
        <w:rPr>
          <w:bCs/>
          <w:color w:val="000000" w:themeColor="text1"/>
        </w:rPr>
        <w:t>δ 8.84 (1 H, br. s, C(O)N</w:t>
      </w:r>
      <w:r w:rsidRPr="00A942D2">
        <w:rPr>
          <w:bCs/>
          <w:i/>
          <w:color w:val="000000" w:themeColor="text1"/>
        </w:rPr>
        <w:t>H</w:t>
      </w:r>
      <w:r w:rsidRPr="00A942D2">
        <w:rPr>
          <w:bCs/>
          <w:color w:val="000000" w:themeColor="text1"/>
        </w:rPr>
        <w:t xml:space="preserve">OBn), 7.39 – 7.21 (20H, m, Ar-H), 5.38 (1 H, d, </w:t>
      </w:r>
      <w:r w:rsidRPr="00A942D2">
        <w:rPr>
          <w:bCs/>
          <w:i/>
          <w:iCs/>
          <w:color w:val="000000" w:themeColor="text1"/>
        </w:rPr>
        <w:t>J</w:t>
      </w:r>
      <w:r w:rsidRPr="00A942D2">
        <w:rPr>
          <w:bCs/>
          <w:color w:val="000000" w:themeColor="text1"/>
        </w:rPr>
        <w:t xml:space="preserve"> = 1.4 Hz, H</w:t>
      </w:r>
      <w:r w:rsidRPr="00A942D2">
        <w:rPr>
          <w:bCs/>
          <w:color w:val="000000" w:themeColor="text1"/>
          <w:vertAlign w:val="subscript"/>
        </w:rPr>
        <w:t>1</w:t>
      </w:r>
      <w:r w:rsidRPr="00A942D2">
        <w:rPr>
          <w:bCs/>
          <w:color w:val="000000" w:themeColor="text1"/>
        </w:rPr>
        <w:t xml:space="preserve">), 4.87 (1 H, d, </w:t>
      </w:r>
      <w:r w:rsidRPr="00A942D2">
        <w:rPr>
          <w:bCs/>
          <w:i/>
          <w:iCs/>
          <w:color w:val="000000" w:themeColor="text1"/>
        </w:rPr>
        <w:t>J</w:t>
      </w:r>
      <w:r w:rsidRPr="00A942D2">
        <w:rPr>
          <w:bCs/>
          <w:color w:val="000000" w:themeColor="text1"/>
        </w:rPr>
        <w:t xml:space="preserve"> = 11.1 Hz, C</w:t>
      </w:r>
      <w:r w:rsidRPr="00A942D2">
        <w:rPr>
          <w:bCs/>
          <w:i/>
          <w:color w:val="000000" w:themeColor="text1"/>
        </w:rPr>
        <w:t>H</w:t>
      </w:r>
      <w:r w:rsidRPr="00A942D2">
        <w:rPr>
          <w:bCs/>
          <w:color w:val="000000" w:themeColor="text1"/>
          <w:vertAlign w:val="subscript"/>
        </w:rPr>
        <w:t>2</w:t>
      </w:r>
      <w:r w:rsidRPr="00A942D2">
        <w:rPr>
          <w:bCs/>
          <w:color w:val="000000" w:themeColor="text1"/>
        </w:rPr>
        <w:t xml:space="preserve">Ph-attached to C3), 4.84 (1 H, d, </w:t>
      </w:r>
      <w:r w:rsidRPr="00A942D2">
        <w:rPr>
          <w:bCs/>
          <w:i/>
          <w:iCs/>
          <w:color w:val="000000" w:themeColor="text1"/>
        </w:rPr>
        <w:t>J</w:t>
      </w:r>
      <w:r w:rsidRPr="00A942D2">
        <w:rPr>
          <w:bCs/>
          <w:color w:val="000000" w:themeColor="text1"/>
        </w:rPr>
        <w:t xml:space="preserve"> = 10.7 Hz, C(O)NHOC</w:t>
      </w:r>
      <w:r w:rsidRPr="00A942D2">
        <w:rPr>
          <w:bCs/>
          <w:i/>
          <w:color w:val="000000" w:themeColor="text1"/>
        </w:rPr>
        <w:t>H</w:t>
      </w:r>
      <w:r w:rsidRPr="00A942D2">
        <w:rPr>
          <w:bCs/>
          <w:color w:val="000000" w:themeColor="text1"/>
          <w:vertAlign w:val="subscript"/>
        </w:rPr>
        <w:t>2</w:t>
      </w:r>
      <w:r w:rsidRPr="00A942D2">
        <w:rPr>
          <w:bCs/>
          <w:color w:val="000000" w:themeColor="text1"/>
        </w:rPr>
        <w:t xml:space="preserve">Ph), 4.83 (1 H, d, </w:t>
      </w:r>
      <w:r w:rsidRPr="00A942D2">
        <w:rPr>
          <w:bCs/>
          <w:i/>
          <w:iCs/>
          <w:color w:val="000000" w:themeColor="text1"/>
        </w:rPr>
        <w:t>J</w:t>
      </w:r>
      <w:r w:rsidRPr="00A942D2">
        <w:rPr>
          <w:bCs/>
          <w:color w:val="000000" w:themeColor="text1"/>
        </w:rPr>
        <w:t xml:space="preserve"> =11.2 Hz, C</w:t>
      </w:r>
      <w:r w:rsidRPr="00A942D2">
        <w:rPr>
          <w:bCs/>
          <w:i/>
          <w:color w:val="000000" w:themeColor="text1"/>
        </w:rPr>
        <w:t>H</w:t>
      </w:r>
      <w:r w:rsidRPr="00A942D2">
        <w:rPr>
          <w:bCs/>
          <w:color w:val="000000" w:themeColor="text1"/>
          <w:vertAlign w:val="subscript"/>
        </w:rPr>
        <w:t>2</w:t>
      </w:r>
      <w:r w:rsidRPr="00A942D2">
        <w:rPr>
          <w:bCs/>
          <w:color w:val="000000" w:themeColor="text1"/>
        </w:rPr>
        <w:t xml:space="preserve">Ph-attached to C3), 4.66 (1 H, d, </w:t>
      </w:r>
      <w:r w:rsidRPr="00A942D2">
        <w:rPr>
          <w:bCs/>
          <w:i/>
          <w:iCs/>
          <w:color w:val="000000" w:themeColor="text1"/>
        </w:rPr>
        <w:t>J</w:t>
      </w:r>
      <w:r w:rsidRPr="00A942D2">
        <w:rPr>
          <w:bCs/>
          <w:color w:val="000000" w:themeColor="text1"/>
        </w:rPr>
        <w:t xml:space="preserve"> = 12.0 Hz, C</w:t>
      </w:r>
      <w:r w:rsidRPr="00A942D2">
        <w:rPr>
          <w:bCs/>
          <w:i/>
          <w:color w:val="000000" w:themeColor="text1"/>
        </w:rPr>
        <w:t>H</w:t>
      </w:r>
      <w:r w:rsidRPr="00A942D2">
        <w:rPr>
          <w:bCs/>
          <w:color w:val="000000" w:themeColor="text1"/>
          <w:vertAlign w:val="subscript"/>
        </w:rPr>
        <w:t>2</w:t>
      </w:r>
      <w:r w:rsidRPr="00A942D2">
        <w:rPr>
          <w:bCs/>
          <w:color w:val="000000" w:themeColor="text1"/>
        </w:rPr>
        <w:t xml:space="preserve">Ph-attached to C2), 4.64 (1 H, d, </w:t>
      </w:r>
      <w:r w:rsidRPr="00A942D2">
        <w:rPr>
          <w:bCs/>
          <w:i/>
          <w:iCs/>
          <w:color w:val="000000" w:themeColor="text1"/>
        </w:rPr>
        <w:t>J</w:t>
      </w:r>
      <w:r w:rsidRPr="00A942D2">
        <w:rPr>
          <w:bCs/>
          <w:color w:val="000000" w:themeColor="text1"/>
        </w:rPr>
        <w:t xml:space="preserve"> = 12.0 Hz, C(O)NHOC</w:t>
      </w:r>
      <w:r w:rsidRPr="00A942D2">
        <w:rPr>
          <w:bCs/>
          <w:i/>
          <w:color w:val="000000" w:themeColor="text1"/>
        </w:rPr>
        <w:t>H</w:t>
      </w:r>
      <w:r w:rsidRPr="00A942D2">
        <w:rPr>
          <w:bCs/>
          <w:color w:val="000000" w:themeColor="text1"/>
          <w:vertAlign w:val="subscript"/>
        </w:rPr>
        <w:t>2</w:t>
      </w:r>
      <w:r w:rsidRPr="00A942D2">
        <w:rPr>
          <w:bCs/>
          <w:color w:val="000000" w:themeColor="text1"/>
        </w:rPr>
        <w:t xml:space="preserve">Ph), 4.58 (1 H, d, </w:t>
      </w:r>
      <w:r w:rsidRPr="00A942D2">
        <w:rPr>
          <w:bCs/>
          <w:i/>
          <w:iCs/>
          <w:color w:val="000000" w:themeColor="text1"/>
        </w:rPr>
        <w:t>J</w:t>
      </w:r>
      <w:r w:rsidRPr="00A942D2">
        <w:rPr>
          <w:bCs/>
          <w:color w:val="000000" w:themeColor="text1"/>
        </w:rPr>
        <w:t xml:space="preserve"> = 12.0 Hz, C</w:t>
      </w:r>
      <w:r w:rsidRPr="00A942D2">
        <w:rPr>
          <w:bCs/>
          <w:i/>
          <w:color w:val="000000" w:themeColor="text1"/>
        </w:rPr>
        <w:t>H</w:t>
      </w:r>
      <w:r w:rsidRPr="00A942D2">
        <w:rPr>
          <w:bCs/>
          <w:color w:val="000000" w:themeColor="text1"/>
          <w:vertAlign w:val="subscript"/>
        </w:rPr>
        <w:t>2</w:t>
      </w:r>
      <w:r w:rsidRPr="00A942D2">
        <w:rPr>
          <w:bCs/>
          <w:color w:val="000000" w:themeColor="text1"/>
        </w:rPr>
        <w:t xml:space="preserve">Ph-attached to C2), 4.54 (1 H, d, </w:t>
      </w:r>
      <w:r w:rsidRPr="00A942D2">
        <w:rPr>
          <w:bCs/>
          <w:i/>
          <w:iCs/>
          <w:color w:val="000000" w:themeColor="text1"/>
        </w:rPr>
        <w:t>J</w:t>
      </w:r>
      <w:r w:rsidRPr="00A942D2">
        <w:rPr>
          <w:bCs/>
          <w:color w:val="000000" w:themeColor="text1"/>
        </w:rPr>
        <w:t xml:space="preserve"> = 9.7 Hz, H</w:t>
      </w:r>
      <w:r w:rsidRPr="00A942D2">
        <w:rPr>
          <w:bCs/>
          <w:color w:val="000000" w:themeColor="text1"/>
          <w:vertAlign w:val="subscript"/>
        </w:rPr>
        <w:t>5</w:t>
      </w:r>
      <w:r w:rsidRPr="00A942D2">
        <w:rPr>
          <w:bCs/>
          <w:color w:val="000000" w:themeColor="text1"/>
        </w:rPr>
        <w:t xml:space="preserve">), 4.30 (1 H, app. t, </w:t>
      </w:r>
      <w:r w:rsidRPr="00A942D2">
        <w:rPr>
          <w:bCs/>
          <w:i/>
          <w:iCs/>
          <w:color w:val="000000" w:themeColor="text1"/>
        </w:rPr>
        <w:t>J</w:t>
      </w:r>
      <w:r w:rsidRPr="00A942D2">
        <w:rPr>
          <w:bCs/>
          <w:color w:val="000000" w:themeColor="text1"/>
        </w:rPr>
        <w:t xml:space="preserve"> = 9.5 Hz, H</w:t>
      </w:r>
      <w:r w:rsidRPr="00A942D2">
        <w:rPr>
          <w:bCs/>
          <w:color w:val="000000" w:themeColor="text1"/>
          <w:vertAlign w:val="subscript"/>
        </w:rPr>
        <w:t>4</w:t>
      </w:r>
      <w:r w:rsidRPr="00A942D2">
        <w:rPr>
          <w:bCs/>
          <w:color w:val="000000" w:themeColor="text1"/>
        </w:rPr>
        <w:t xml:space="preserve">), 3.90 (1 H, dd, </w:t>
      </w:r>
      <w:r w:rsidRPr="00A942D2">
        <w:rPr>
          <w:bCs/>
          <w:i/>
          <w:iCs/>
          <w:color w:val="000000" w:themeColor="text1"/>
        </w:rPr>
        <w:t>J</w:t>
      </w:r>
      <w:r w:rsidRPr="00A942D2">
        <w:rPr>
          <w:bCs/>
          <w:color w:val="000000" w:themeColor="text1"/>
        </w:rPr>
        <w:t xml:space="preserve"> = 2.8, 1.8 Hz, H</w:t>
      </w:r>
      <w:r w:rsidRPr="00A942D2">
        <w:rPr>
          <w:bCs/>
          <w:color w:val="000000" w:themeColor="text1"/>
          <w:vertAlign w:val="subscript"/>
        </w:rPr>
        <w:t>2</w:t>
      </w:r>
      <w:r w:rsidRPr="00A942D2">
        <w:rPr>
          <w:bCs/>
          <w:color w:val="000000" w:themeColor="text1"/>
        </w:rPr>
        <w:t xml:space="preserve">), 3.72 (1 H, dd, </w:t>
      </w:r>
      <w:r w:rsidRPr="00A942D2">
        <w:rPr>
          <w:bCs/>
          <w:i/>
          <w:iCs/>
          <w:color w:val="000000" w:themeColor="text1"/>
        </w:rPr>
        <w:t>J</w:t>
      </w:r>
      <w:r w:rsidRPr="00A942D2">
        <w:rPr>
          <w:bCs/>
          <w:color w:val="000000" w:themeColor="text1"/>
        </w:rPr>
        <w:t xml:space="preserve"> = 9.2, 3.0 Hz, H</w:t>
      </w:r>
      <w:r w:rsidRPr="00A942D2">
        <w:rPr>
          <w:bCs/>
          <w:color w:val="000000" w:themeColor="text1"/>
          <w:vertAlign w:val="subscript"/>
        </w:rPr>
        <w:t>3</w:t>
      </w:r>
      <w:r w:rsidRPr="00A942D2">
        <w:rPr>
          <w:bCs/>
          <w:color w:val="000000" w:themeColor="text1"/>
        </w:rPr>
        <w:t xml:space="preserve">); </w:t>
      </w:r>
      <w:r w:rsidRPr="00A942D2">
        <w:rPr>
          <w:b/>
          <w:bCs/>
          <w:color w:val="000000" w:themeColor="text1"/>
          <w:vertAlign w:val="superscript"/>
        </w:rPr>
        <w:t>13</w:t>
      </w:r>
      <w:r w:rsidRPr="00A942D2">
        <w:rPr>
          <w:b/>
          <w:bCs/>
          <w:color w:val="000000" w:themeColor="text1"/>
        </w:rPr>
        <w:t>C NMR</w:t>
      </w:r>
      <w:r w:rsidRPr="00A942D2">
        <w:rPr>
          <w:bCs/>
          <w:color w:val="000000" w:themeColor="text1"/>
        </w:rPr>
        <w:t xml:space="preserve"> (101 MHz; CDCl</w:t>
      </w:r>
      <w:r w:rsidRPr="00A942D2">
        <w:rPr>
          <w:bCs/>
          <w:color w:val="000000" w:themeColor="text1"/>
          <w:vertAlign w:val="subscript"/>
        </w:rPr>
        <w:t>3</w:t>
      </w:r>
      <w:r w:rsidRPr="00A942D2">
        <w:rPr>
          <w:bCs/>
          <w:color w:val="000000" w:themeColor="text1"/>
        </w:rPr>
        <w:t>) δ 168.4 (</w:t>
      </w:r>
      <w:r w:rsidRPr="00A942D2">
        <w:rPr>
          <w:bCs/>
          <w:i/>
          <w:color w:val="000000" w:themeColor="text1"/>
        </w:rPr>
        <w:t>C</w:t>
      </w:r>
      <w:r w:rsidRPr="00A942D2">
        <w:rPr>
          <w:bCs/>
          <w:color w:val="000000" w:themeColor="text1"/>
        </w:rPr>
        <w:t>(O)NHOBn), 138.5, 137.9, 134. 9, 133.1, 132.2, 129.5, 129.4, 128.9, 128.7, 128.5, 128.5, 128.5, 128.2, 128.1, 128.0, 127.95, 127.9, 127.8 (18 C, Ar-C), 86.7 (C1), 78.4 (C(O)NHO</w:t>
      </w:r>
      <w:r w:rsidRPr="00A942D2">
        <w:rPr>
          <w:bCs/>
          <w:i/>
          <w:color w:val="000000" w:themeColor="text1"/>
        </w:rPr>
        <w:t>C</w:t>
      </w:r>
      <w:r w:rsidRPr="00A942D2">
        <w:rPr>
          <w:bCs/>
          <w:color w:val="000000" w:themeColor="text1"/>
        </w:rPr>
        <w:t>H</w:t>
      </w:r>
      <w:r w:rsidRPr="00A942D2">
        <w:rPr>
          <w:bCs/>
          <w:color w:val="000000" w:themeColor="text1"/>
          <w:vertAlign w:val="subscript"/>
        </w:rPr>
        <w:t>2</w:t>
      </w:r>
      <w:r w:rsidRPr="00A942D2">
        <w:rPr>
          <w:bCs/>
          <w:color w:val="000000" w:themeColor="text1"/>
        </w:rPr>
        <w:t>Ph), 77.9 (C3), 76.7 (C2), 73.2 (</w:t>
      </w:r>
      <w:r w:rsidRPr="00A942D2">
        <w:rPr>
          <w:bCs/>
          <w:i/>
          <w:color w:val="000000" w:themeColor="text1"/>
        </w:rPr>
        <w:t>C</w:t>
      </w:r>
      <w:r w:rsidRPr="00A942D2">
        <w:rPr>
          <w:bCs/>
          <w:color w:val="000000" w:themeColor="text1"/>
        </w:rPr>
        <w:t>H</w:t>
      </w:r>
      <w:r w:rsidRPr="00A942D2">
        <w:rPr>
          <w:bCs/>
          <w:color w:val="000000" w:themeColor="text1"/>
          <w:vertAlign w:val="subscript"/>
        </w:rPr>
        <w:t>2</w:t>
      </w:r>
      <w:r w:rsidRPr="00A942D2">
        <w:rPr>
          <w:bCs/>
          <w:color w:val="000000" w:themeColor="text1"/>
        </w:rPr>
        <w:t>Ph-attached to C3), 73.0 (</w:t>
      </w:r>
      <w:r w:rsidRPr="00A942D2">
        <w:rPr>
          <w:bCs/>
          <w:i/>
          <w:color w:val="000000" w:themeColor="text1"/>
        </w:rPr>
        <w:t>C</w:t>
      </w:r>
      <w:r w:rsidRPr="00A942D2">
        <w:rPr>
          <w:bCs/>
          <w:color w:val="000000" w:themeColor="text1"/>
        </w:rPr>
        <w:t>H</w:t>
      </w:r>
      <w:r w:rsidRPr="00A942D2">
        <w:rPr>
          <w:bCs/>
          <w:color w:val="000000" w:themeColor="text1"/>
          <w:vertAlign w:val="subscript"/>
        </w:rPr>
        <w:t>2</w:t>
      </w:r>
      <w:r w:rsidRPr="00A942D2">
        <w:rPr>
          <w:bCs/>
          <w:color w:val="000000" w:themeColor="text1"/>
        </w:rPr>
        <w:t xml:space="preserve">Ph-attached to C2), 71.2 (C5), 69.8 (C4); </w:t>
      </w:r>
      <w:r w:rsidRPr="00A942D2">
        <w:rPr>
          <w:b/>
          <w:bCs/>
          <w:color w:val="000000" w:themeColor="text1"/>
        </w:rPr>
        <w:t>HRMS</w:t>
      </w:r>
      <w:r w:rsidRPr="00A942D2">
        <w:rPr>
          <w:bCs/>
          <w:color w:val="000000" w:themeColor="text1"/>
        </w:rPr>
        <w:t xml:space="preserve"> (ES</w:t>
      </w:r>
      <w:r w:rsidRPr="00A942D2">
        <w:rPr>
          <w:bCs/>
          <w:color w:val="000000" w:themeColor="text1"/>
          <w:vertAlign w:val="superscript"/>
        </w:rPr>
        <w:t>+</w:t>
      </w:r>
      <w:r w:rsidRPr="00A942D2">
        <w:rPr>
          <w:bCs/>
          <w:color w:val="000000" w:themeColor="text1"/>
        </w:rPr>
        <w:t xml:space="preserve">) </w:t>
      </w:r>
      <w:r w:rsidRPr="00A942D2">
        <w:rPr>
          <w:bCs/>
          <w:i/>
          <w:color w:val="000000" w:themeColor="text1"/>
        </w:rPr>
        <w:t>m/z</w:t>
      </w:r>
      <w:r w:rsidRPr="00A942D2">
        <w:rPr>
          <w:bCs/>
          <w:color w:val="000000" w:themeColor="text1"/>
        </w:rPr>
        <w:t xml:space="preserve">  [Found: (M+H)</w:t>
      </w:r>
      <w:r w:rsidRPr="00A942D2">
        <w:rPr>
          <w:bCs/>
          <w:color w:val="000000" w:themeColor="text1"/>
          <w:vertAlign w:val="superscript"/>
        </w:rPr>
        <w:t>+</w:t>
      </w:r>
      <w:r w:rsidRPr="00A942D2">
        <w:rPr>
          <w:bCs/>
          <w:color w:val="000000" w:themeColor="text1"/>
        </w:rPr>
        <w:t xml:space="preserve"> 572.2111 C</w:t>
      </w:r>
      <w:r w:rsidRPr="00A942D2">
        <w:rPr>
          <w:bCs/>
          <w:color w:val="000000" w:themeColor="text1"/>
          <w:vertAlign w:val="subscript"/>
        </w:rPr>
        <w:t>33</w:t>
      </w:r>
      <w:r w:rsidRPr="00A942D2">
        <w:rPr>
          <w:bCs/>
          <w:color w:val="000000" w:themeColor="text1"/>
        </w:rPr>
        <w:t>H</w:t>
      </w:r>
      <w:r w:rsidRPr="00A942D2">
        <w:rPr>
          <w:bCs/>
          <w:color w:val="000000" w:themeColor="text1"/>
          <w:vertAlign w:val="subscript"/>
        </w:rPr>
        <w:t>33</w:t>
      </w:r>
      <w:r w:rsidRPr="00A942D2">
        <w:rPr>
          <w:bCs/>
          <w:color w:val="000000" w:themeColor="text1"/>
        </w:rPr>
        <w:t>NO</w:t>
      </w:r>
      <w:r w:rsidRPr="00A942D2">
        <w:rPr>
          <w:bCs/>
          <w:color w:val="000000" w:themeColor="text1"/>
          <w:vertAlign w:val="subscript"/>
        </w:rPr>
        <w:t>6</w:t>
      </w:r>
      <w:r w:rsidRPr="00A942D2">
        <w:rPr>
          <w:bCs/>
          <w:color w:val="000000" w:themeColor="text1"/>
        </w:rPr>
        <w:t>S requires (MH)</w:t>
      </w:r>
      <w:r w:rsidRPr="00A942D2">
        <w:rPr>
          <w:bCs/>
          <w:color w:val="000000" w:themeColor="text1"/>
          <w:vertAlign w:val="superscript"/>
        </w:rPr>
        <w:t>+</w:t>
      </w:r>
      <w:r w:rsidRPr="00A942D2">
        <w:rPr>
          <w:bCs/>
          <w:color w:val="000000" w:themeColor="text1"/>
        </w:rPr>
        <w:t xml:space="preserve">, 572.2107]; </w:t>
      </w:r>
      <w:r w:rsidRPr="00A942D2">
        <w:rPr>
          <w:b/>
          <w:bCs/>
          <w:color w:val="000000" w:themeColor="text1"/>
        </w:rPr>
        <w:t>IR</w:t>
      </w:r>
      <w:r w:rsidRPr="00A942D2">
        <w:rPr>
          <w:bCs/>
          <w:color w:val="000000" w:themeColor="text1"/>
        </w:rPr>
        <w:t xml:space="preserve"> ν</w:t>
      </w:r>
      <w:r w:rsidRPr="00A942D2">
        <w:rPr>
          <w:bCs/>
          <w:color w:val="000000" w:themeColor="text1"/>
          <w:vertAlign w:val="subscript"/>
        </w:rPr>
        <w:t>max</w:t>
      </w:r>
      <w:r w:rsidRPr="00A942D2">
        <w:rPr>
          <w:bCs/>
          <w:color w:val="000000" w:themeColor="text1"/>
        </w:rPr>
        <w:t>/cm</w:t>
      </w:r>
      <w:r w:rsidRPr="00A942D2">
        <w:rPr>
          <w:bCs/>
          <w:color w:val="000000" w:themeColor="text1"/>
          <w:vertAlign w:val="superscript"/>
        </w:rPr>
        <w:t>-1</w:t>
      </w:r>
      <w:r w:rsidRPr="00A942D2">
        <w:rPr>
          <w:bCs/>
          <w:color w:val="000000" w:themeColor="text1"/>
        </w:rPr>
        <w:t xml:space="preserve"> 3313 (m, N-H), 1659 (s, C=O), 1071 (s, C-O</w:t>
      </w:r>
      <w:r w:rsidRPr="00A942D2">
        <w:rPr>
          <w:bCs/>
          <w:color w:val="000000" w:themeColor="text1"/>
          <w:vertAlign w:val="subscript"/>
        </w:rPr>
        <w:t>ether</w:t>
      </w:r>
      <w:r w:rsidRPr="00A942D2">
        <w:rPr>
          <w:bCs/>
          <w:color w:val="000000" w:themeColor="text1"/>
        </w:rPr>
        <w:t>).</w:t>
      </w:r>
    </w:p>
    <w:p w14:paraId="6D497EB0" w14:textId="77777777" w:rsidR="00971BC6" w:rsidRPr="00A942D2" w:rsidRDefault="00971BC6" w:rsidP="00971BC6">
      <w:pPr>
        <w:autoSpaceDE w:val="0"/>
        <w:autoSpaceDN w:val="0"/>
        <w:adjustRightInd w:val="0"/>
        <w:spacing w:line="276" w:lineRule="auto"/>
        <w:jc w:val="both"/>
        <w:rPr>
          <w:bCs/>
          <w:color w:val="000000" w:themeColor="text1"/>
        </w:rPr>
      </w:pPr>
    </w:p>
    <w:p w14:paraId="378E1CB3" w14:textId="4E669E89" w:rsidR="00971BC6" w:rsidRPr="00A942D2" w:rsidRDefault="00971BC6" w:rsidP="00971BC6">
      <w:pPr>
        <w:autoSpaceDE w:val="0"/>
        <w:autoSpaceDN w:val="0"/>
        <w:adjustRightInd w:val="0"/>
        <w:spacing w:line="276" w:lineRule="auto"/>
        <w:jc w:val="both"/>
        <w:rPr>
          <w:b/>
          <w:color w:val="000000" w:themeColor="text1"/>
        </w:rPr>
      </w:pPr>
      <w:r w:rsidRPr="00A942D2">
        <w:rPr>
          <w:b/>
          <w:i/>
          <w:color w:val="000000" w:themeColor="text1"/>
        </w:rPr>
        <w:t>O</w:t>
      </w:r>
      <w:r w:rsidRPr="00A942D2">
        <w:rPr>
          <w:b/>
          <w:color w:val="000000" w:themeColor="text1"/>
        </w:rPr>
        <w:t xml:space="preserve">-benzyl, </w:t>
      </w:r>
      <w:r w:rsidRPr="00A942D2">
        <w:rPr>
          <w:b/>
          <w:i/>
          <w:color w:val="000000" w:themeColor="text1"/>
        </w:rPr>
        <w:t>N</w:t>
      </w:r>
      <w:r w:rsidRPr="00A942D2">
        <w:rPr>
          <w:b/>
          <w:color w:val="000000" w:themeColor="text1"/>
        </w:rPr>
        <w:t>-benzyl (phenyl-2,3-di-</w:t>
      </w:r>
      <w:r w:rsidRPr="00A942D2">
        <w:rPr>
          <w:b/>
          <w:i/>
          <w:color w:val="000000" w:themeColor="text1"/>
        </w:rPr>
        <w:t>O</w:t>
      </w:r>
      <w:r w:rsidRPr="00A942D2">
        <w:rPr>
          <w:b/>
          <w:color w:val="000000" w:themeColor="text1"/>
        </w:rPr>
        <w:t>-benzyl-1-thio-α-</w:t>
      </w:r>
      <w:r w:rsidRPr="00A942D2">
        <w:rPr>
          <w:b/>
          <w:sz w:val="20"/>
          <w:szCs w:val="20"/>
        </w:rPr>
        <w:t>D</w:t>
      </w:r>
      <w:r w:rsidRPr="00A942D2">
        <w:rPr>
          <w:b/>
          <w:color w:val="000000" w:themeColor="text1"/>
        </w:rPr>
        <w:t>-mannopyranoside) hydroxamate 4</w:t>
      </w:r>
    </w:p>
    <w:p w14:paraId="25BC0E34" w14:textId="0F8A2865" w:rsidR="00971BC6" w:rsidRPr="00A942D2" w:rsidRDefault="00971BC6" w:rsidP="00971BC6">
      <w:pPr>
        <w:autoSpaceDE w:val="0"/>
        <w:autoSpaceDN w:val="0"/>
        <w:adjustRightInd w:val="0"/>
        <w:spacing w:line="276" w:lineRule="auto"/>
        <w:jc w:val="both"/>
        <w:rPr>
          <w:bCs/>
          <w:color w:val="000000" w:themeColor="text1"/>
        </w:rPr>
      </w:pPr>
      <w:r w:rsidRPr="00A942D2">
        <w:rPr>
          <w:bCs/>
          <w:color w:val="000000" w:themeColor="text1"/>
        </w:rPr>
        <w:t xml:space="preserve">To a stirred solution of </w:t>
      </w:r>
      <w:r w:rsidRPr="00A942D2">
        <w:rPr>
          <w:bCs/>
          <w:i/>
          <w:color w:val="000000" w:themeColor="text1"/>
        </w:rPr>
        <w:t>O</w:t>
      </w:r>
      <w:r w:rsidRPr="00A942D2">
        <w:rPr>
          <w:bCs/>
          <w:color w:val="000000" w:themeColor="text1"/>
        </w:rPr>
        <w:t>-benzyl (phenyl 2,3-di-</w:t>
      </w:r>
      <w:r w:rsidRPr="00A942D2">
        <w:rPr>
          <w:bCs/>
          <w:i/>
          <w:color w:val="000000" w:themeColor="text1"/>
        </w:rPr>
        <w:t>O</w:t>
      </w:r>
      <w:r w:rsidRPr="00A942D2">
        <w:rPr>
          <w:bCs/>
          <w:color w:val="000000" w:themeColor="text1"/>
        </w:rPr>
        <w:t>-benzyl-1-thio-α-</w:t>
      </w:r>
      <w:r w:rsidRPr="00A942D2">
        <w:rPr>
          <w:bCs/>
          <w:color w:val="000000" w:themeColor="text1"/>
          <w:sz w:val="20"/>
          <w:szCs w:val="20"/>
        </w:rPr>
        <w:t>D</w:t>
      </w:r>
      <w:r w:rsidRPr="00A942D2">
        <w:rPr>
          <w:bCs/>
          <w:color w:val="000000" w:themeColor="text1"/>
        </w:rPr>
        <w:t>-mannopyranoside) hydroxamate</w:t>
      </w:r>
      <w:r w:rsidRPr="00A942D2">
        <w:rPr>
          <w:b/>
          <w:bCs/>
          <w:color w:val="000000" w:themeColor="text1"/>
        </w:rPr>
        <w:t xml:space="preserve"> </w:t>
      </w:r>
      <w:r w:rsidRPr="00A942D2">
        <w:rPr>
          <w:bCs/>
          <w:color w:val="000000" w:themeColor="text1"/>
        </w:rPr>
        <w:t>(180 mg, 0.31 mmol, 1.0 equiv.) and K</w:t>
      </w:r>
      <w:r w:rsidRPr="00A942D2">
        <w:rPr>
          <w:bCs/>
          <w:color w:val="000000" w:themeColor="text1"/>
          <w:vertAlign w:val="subscript"/>
        </w:rPr>
        <w:t>2</w:t>
      </w:r>
      <w:r w:rsidRPr="00A942D2">
        <w:rPr>
          <w:bCs/>
          <w:color w:val="000000" w:themeColor="text1"/>
        </w:rPr>
        <w:t>CO</w:t>
      </w:r>
      <w:r w:rsidRPr="00A942D2">
        <w:rPr>
          <w:bCs/>
          <w:color w:val="000000" w:themeColor="text1"/>
          <w:vertAlign w:val="subscript"/>
        </w:rPr>
        <w:t>3</w:t>
      </w:r>
      <w:r w:rsidRPr="00A942D2">
        <w:rPr>
          <w:bCs/>
          <w:color w:val="000000" w:themeColor="text1"/>
        </w:rPr>
        <w:t xml:space="preserve"> (65.3 mg, 0.47 mmol, 1.5 equiv.)  in DMF (3.5 mL) was added benzyl bromide (41.2 µL, d = 1.438, 0.35 mmol, 1.1 equiv.) at room temperature. The reaction mixture stirred for 4 h, diluted with EtOAc (60 mL), washed with H</w:t>
      </w:r>
      <w:r w:rsidRPr="00A942D2">
        <w:rPr>
          <w:bCs/>
          <w:color w:val="000000" w:themeColor="text1"/>
          <w:vertAlign w:val="subscript"/>
        </w:rPr>
        <w:t>2</w:t>
      </w:r>
      <w:r w:rsidRPr="00A942D2">
        <w:rPr>
          <w:bCs/>
          <w:color w:val="000000" w:themeColor="text1"/>
        </w:rPr>
        <w:t>O (50 mL) and brine (50 mL), dried over MgSO</w:t>
      </w:r>
      <w:r w:rsidRPr="00A942D2">
        <w:rPr>
          <w:bCs/>
          <w:color w:val="000000" w:themeColor="text1"/>
          <w:vertAlign w:val="subscript"/>
        </w:rPr>
        <w:t>4</w:t>
      </w:r>
      <w:r w:rsidRPr="00A942D2">
        <w:rPr>
          <w:bCs/>
          <w:color w:val="000000" w:themeColor="text1"/>
        </w:rPr>
        <w:t xml:space="preserve">, filtered and concentrated under reduced pressure. Purification of the crude product by Reveleris® automated silica gel flash column chromatography (liquid injection onto column), eluting with EtOAc/hexane (0/100, 5/95, 20/80 and 90/10) afforded </w:t>
      </w:r>
      <w:r w:rsidRPr="00A942D2">
        <w:rPr>
          <w:b/>
          <w:bCs/>
          <w:color w:val="000000" w:themeColor="text1"/>
        </w:rPr>
        <w:t>4</w:t>
      </w:r>
      <w:r w:rsidRPr="00A942D2">
        <w:rPr>
          <w:bCs/>
          <w:color w:val="000000" w:themeColor="text1"/>
        </w:rPr>
        <w:t xml:space="preserve"> as a colourless oil (90 mg, 0.13 mmol, 44%). R</w:t>
      </w:r>
      <w:r w:rsidRPr="00A942D2">
        <w:rPr>
          <w:bCs/>
          <w:color w:val="000000" w:themeColor="text1"/>
          <w:vertAlign w:val="subscript"/>
        </w:rPr>
        <w:t>f</w:t>
      </w:r>
      <w:r w:rsidRPr="00A942D2">
        <w:rPr>
          <w:bCs/>
          <w:color w:val="000000" w:themeColor="text1"/>
        </w:rPr>
        <w:t xml:space="preserve"> 0.75 (EtOAc/hexane, 1/2); [α]</w:t>
      </w:r>
      <w:r w:rsidRPr="00A942D2">
        <w:rPr>
          <w:bCs/>
          <w:color w:val="000000" w:themeColor="text1"/>
          <w:vertAlign w:val="subscript"/>
        </w:rPr>
        <w:t>D</w:t>
      </w:r>
      <w:r w:rsidRPr="00A942D2">
        <w:rPr>
          <w:bCs/>
          <w:color w:val="000000" w:themeColor="text1"/>
          <w:vertAlign w:val="superscript"/>
        </w:rPr>
        <w:t>22</w:t>
      </w:r>
      <w:r w:rsidRPr="00A942D2">
        <w:rPr>
          <w:bCs/>
          <w:color w:val="000000" w:themeColor="text1"/>
        </w:rPr>
        <w:t xml:space="preserve"> +55.7 (</w:t>
      </w:r>
      <w:r w:rsidRPr="00A942D2">
        <w:rPr>
          <w:bCs/>
          <w:i/>
          <w:color w:val="000000" w:themeColor="text1"/>
        </w:rPr>
        <w:t>c</w:t>
      </w:r>
      <w:r w:rsidRPr="00A942D2">
        <w:rPr>
          <w:bCs/>
          <w:color w:val="000000" w:themeColor="text1"/>
        </w:rPr>
        <w:t>. 0.22, CHCl</w:t>
      </w:r>
      <w:r w:rsidRPr="00A942D2">
        <w:rPr>
          <w:bCs/>
          <w:color w:val="000000" w:themeColor="text1"/>
          <w:vertAlign w:val="subscript"/>
        </w:rPr>
        <w:t>3</w:t>
      </w:r>
      <w:r w:rsidRPr="00A942D2">
        <w:rPr>
          <w:bCs/>
          <w:color w:val="000000" w:themeColor="text1"/>
        </w:rPr>
        <w:t xml:space="preserve">); </w:t>
      </w:r>
      <w:r w:rsidRPr="00A942D2">
        <w:rPr>
          <w:b/>
          <w:bCs/>
          <w:color w:val="000000" w:themeColor="text1"/>
          <w:vertAlign w:val="superscript"/>
        </w:rPr>
        <w:t>1</w:t>
      </w:r>
      <w:r w:rsidRPr="00A942D2">
        <w:rPr>
          <w:b/>
          <w:bCs/>
          <w:color w:val="000000" w:themeColor="text1"/>
        </w:rPr>
        <w:t>H NMR</w:t>
      </w:r>
      <w:r w:rsidRPr="00A942D2">
        <w:rPr>
          <w:bCs/>
          <w:color w:val="000000" w:themeColor="text1"/>
        </w:rPr>
        <w:t xml:space="preserve"> (400 MHz; CDCl</w:t>
      </w:r>
      <w:r w:rsidRPr="00A942D2">
        <w:rPr>
          <w:bCs/>
          <w:color w:val="000000" w:themeColor="text1"/>
          <w:vertAlign w:val="subscript"/>
        </w:rPr>
        <w:t>3</w:t>
      </w:r>
      <w:r w:rsidRPr="00A942D2">
        <w:rPr>
          <w:bCs/>
          <w:color w:val="000000" w:themeColor="text1"/>
        </w:rPr>
        <w:t>)</w:t>
      </w:r>
      <w:r w:rsidRPr="00A942D2">
        <w:rPr>
          <w:b/>
          <w:bCs/>
          <w:color w:val="000000" w:themeColor="text1"/>
        </w:rPr>
        <w:t xml:space="preserve"> </w:t>
      </w:r>
      <w:r w:rsidRPr="00A942D2">
        <w:rPr>
          <w:bCs/>
          <w:color w:val="000000" w:themeColor="text1"/>
        </w:rPr>
        <w:t xml:space="preserve">δ 7.40 – 7.14 (25 H, m, Ar-H), 5.59 (1 H, d, </w:t>
      </w:r>
      <w:r w:rsidRPr="00A942D2">
        <w:rPr>
          <w:bCs/>
          <w:i/>
          <w:iCs/>
          <w:color w:val="000000" w:themeColor="text1"/>
        </w:rPr>
        <w:t>J</w:t>
      </w:r>
      <w:r w:rsidRPr="00A942D2">
        <w:rPr>
          <w:bCs/>
          <w:color w:val="000000" w:themeColor="text1"/>
        </w:rPr>
        <w:t xml:space="preserve"> = 1.3 Hz, H</w:t>
      </w:r>
      <w:r w:rsidRPr="00A942D2">
        <w:rPr>
          <w:bCs/>
          <w:color w:val="000000" w:themeColor="text1"/>
          <w:vertAlign w:val="subscript"/>
        </w:rPr>
        <w:t>1</w:t>
      </w:r>
      <w:r w:rsidRPr="00A942D2">
        <w:rPr>
          <w:bCs/>
          <w:color w:val="000000" w:themeColor="text1"/>
        </w:rPr>
        <w:t xml:space="preserve">), 5.22 (1 H, d, </w:t>
      </w:r>
      <w:r w:rsidRPr="00A942D2">
        <w:rPr>
          <w:bCs/>
          <w:i/>
          <w:iCs/>
          <w:color w:val="000000" w:themeColor="text1"/>
        </w:rPr>
        <w:t>J</w:t>
      </w:r>
      <w:r w:rsidRPr="00A942D2">
        <w:rPr>
          <w:bCs/>
          <w:color w:val="000000" w:themeColor="text1"/>
        </w:rPr>
        <w:t xml:space="preserve"> = 12.2 Hz, C(O)N(C</w:t>
      </w:r>
      <w:r w:rsidRPr="00A942D2">
        <w:rPr>
          <w:bCs/>
          <w:i/>
          <w:color w:val="000000" w:themeColor="text1"/>
        </w:rPr>
        <w:t>H</w:t>
      </w:r>
      <w:r w:rsidRPr="00A942D2">
        <w:rPr>
          <w:bCs/>
          <w:color w:val="000000" w:themeColor="text1"/>
          <w:vertAlign w:val="subscript"/>
        </w:rPr>
        <w:t>2</w:t>
      </w:r>
      <w:r w:rsidRPr="00A942D2">
        <w:rPr>
          <w:bCs/>
          <w:color w:val="000000" w:themeColor="text1"/>
        </w:rPr>
        <w:t xml:space="preserve">Ph)OBn), 5.16 (1 H, d, </w:t>
      </w:r>
      <w:r w:rsidRPr="00A942D2">
        <w:rPr>
          <w:bCs/>
          <w:i/>
          <w:iCs/>
          <w:color w:val="000000" w:themeColor="text1"/>
        </w:rPr>
        <w:t>J</w:t>
      </w:r>
      <w:r w:rsidRPr="00A942D2">
        <w:rPr>
          <w:bCs/>
          <w:color w:val="000000" w:themeColor="text1"/>
        </w:rPr>
        <w:t xml:space="preserve"> = 12.2 Hz, C(O)N(C</w:t>
      </w:r>
      <w:r w:rsidRPr="00A942D2">
        <w:rPr>
          <w:bCs/>
          <w:i/>
          <w:color w:val="000000" w:themeColor="text1"/>
        </w:rPr>
        <w:t>H</w:t>
      </w:r>
      <w:r w:rsidRPr="00A942D2">
        <w:rPr>
          <w:bCs/>
          <w:color w:val="000000" w:themeColor="text1"/>
          <w:vertAlign w:val="subscript"/>
        </w:rPr>
        <w:t>2</w:t>
      </w:r>
      <w:r w:rsidRPr="00A942D2">
        <w:rPr>
          <w:bCs/>
          <w:color w:val="000000" w:themeColor="text1"/>
        </w:rPr>
        <w:t xml:space="preserve">Ph)OBn), 5.06 (1 H, d, </w:t>
      </w:r>
      <w:r w:rsidRPr="00A942D2">
        <w:rPr>
          <w:bCs/>
          <w:i/>
          <w:iCs/>
          <w:color w:val="000000" w:themeColor="text1"/>
        </w:rPr>
        <w:t>J</w:t>
      </w:r>
      <w:r w:rsidRPr="00A942D2">
        <w:rPr>
          <w:bCs/>
          <w:color w:val="000000" w:themeColor="text1"/>
        </w:rPr>
        <w:t xml:space="preserve"> = 12.3 Hz, C(O)N(Bn)OC</w:t>
      </w:r>
      <w:r w:rsidRPr="00A942D2">
        <w:rPr>
          <w:bCs/>
          <w:i/>
          <w:color w:val="000000" w:themeColor="text1"/>
        </w:rPr>
        <w:t>H</w:t>
      </w:r>
      <w:r w:rsidRPr="00A942D2">
        <w:rPr>
          <w:bCs/>
          <w:color w:val="000000" w:themeColor="text1"/>
          <w:vertAlign w:val="subscript"/>
        </w:rPr>
        <w:t>2</w:t>
      </w:r>
      <w:r w:rsidRPr="00A942D2">
        <w:rPr>
          <w:bCs/>
          <w:color w:val="000000" w:themeColor="text1"/>
        </w:rPr>
        <w:t xml:space="preserve">Ph), 5.00 (1 H, d, </w:t>
      </w:r>
      <w:r w:rsidRPr="00A942D2">
        <w:rPr>
          <w:bCs/>
          <w:i/>
          <w:iCs/>
          <w:color w:val="000000" w:themeColor="text1"/>
        </w:rPr>
        <w:t>J</w:t>
      </w:r>
      <w:r w:rsidRPr="00A942D2">
        <w:rPr>
          <w:bCs/>
          <w:color w:val="000000" w:themeColor="text1"/>
        </w:rPr>
        <w:t xml:space="preserve"> = 12.3 Hz, C(O)N(Bn)OC</w:t>
      </w:r>
      <w:r w:rsidRPr="00A942D2">
        <w:rPr>
          <w:bCs/>
          <w:i/>
          <w:color w:val="000000" w:themeColor="text1"/>
        </w:rPr>
        <w:t>H</w:t>
      </w:r>
      <w:r w:rsidRPr="00A942D2">
        <w:rPr>
          <w:bCs/>
          <w:color w:val="000000" w:themeColor="text1"/>
          <w:vertAlign w:val="subscript"/>
        </w:rPr>
        <w:t>2</w:t>
      </w:r>
      <w:r w:rsidRPr="00A942D2">
        <w:rPr>
          <w:bCs/>
          <w:color w:val="000000" w:themeColor="text1"/>
        </w:rPr>
        <w:t xml:space="preserve">Ph), 4.71 (1 H, d, </w:t>
      </w:r>
      <w:r w:rsidRPr="00A942D2">
        <w:rPr>
          <w:bCs/>
          <w:i/>
          <w:iCs/>
          <w:color w:val="000000" w:themeColor="text1"/>
        </w:rPr>
        <w:t>J</w:t>
      </w:r>
      <w:r w:rsidRPr="00A942D2">
        <w:rPr>
          <w:bCs/>
          <w:color w:val="000000" w:themeColor="text1"/>
        </w:rPr>
        <w:t xml:space="preserve"> = 11.9 Hz, C</w:t>
      </w:r>
      <w:r w:rsidRPr="00A942D2">
        <w:rPr>
          <w:bCs/>
          <w:i/>
          <w:color w:val="000000" w:themeColor="text1"/>
        </w:rPr>
        <w:t>H</w:t>
      </w:r>
      <w:r w:rsidRPr="00A942D2">
        <w:rPr>
          <w:bCs/>
          <w:color w:val="000000" w:themeColor="text1"/>
          <w:vertAlign w:val="subscript"/>
        </w:rPr>
        <w:t>2</w:t>
      </w:r>
      <w:r w:rsidRPr="00A942D2">
        <w:rPr>
          <w:bCs/>
          <w:color w:val="000000" w:themeColor="text1"/>
        </w:rPr>
        <w:t xml:space="preserve">Ph), 4.69 (1 H, d, </w:t>
      </w:r>
      <w:r w:rsidRPr="00A942D2">
        <w:rPr>
          <w:bCs/>
          <w:i/>
          <w:iCs/>
          <w:color w:val="000000" w:themeColor="text1"/>
        </w:rPr>
        <w:t>J</w:t>
      </w:r>
      <w:r w:rsidRPr="00A942D2">
        <w:rPr>
          <w:bCs/>
          <w:color w:val="000000" w:themeColor="text1"/>
        </w:rPr>
        <w:t xml:space="preserve"> = 12.2 Hz, C</w:t>
      </w:r>
      <w:r w:rsidRPr="00A942D2">
        <w:rPr>
          <w:bCs/>
          <w:i/>
          <w:color w:val="000000" w:themeColor="text1"/>
        </w:rPr>
        <w:t>H</w:t>
      </w:r>
      <w:r w:rsidRPr="00A942D2">
        <w:rPr>
          <w:bCs/>
          <w:color w:val="000000" w:themeColor="text1"/>
          <w:vertAlign w:val="subscript"/>
        </w:rPr>
        <w:t>2</w:t>
      </w:r>
      <w:r w:rsidRPr="00A942D2">
        <w:rPr>
          <w:bCs/>
          <w:color w:val="000000" w:themeColor="text1"/>
        </w:rPr>
        <w:t xml:space="preserve">Ph), 4.64 (1 H, d, </w:t>
      </w:r>
      <w:r w:rsidRPr="00A942D2">
        <w:rPr>
          <w:bCs/>
          <w:i/>
          <w:iCs/>
          <w:color w:val="000000" w:themeColor="text1"/>
        </w:rPr>
        <w:t>J</w:t>
      </w:r>
      <w:r w:rsidRPr="00A942D2">
        <w:rPr>
          <w:bCs/>
          <w:color w:val="000000" w:themeColor="text1"/>
        </w:rPr>
        <w:t xml:space="preserve"> = 10.7 Hz, C</w:t>
      </w:r>
      <w:r w:rsidRPr="00A942D2">
        <w:rPr>
          <w:bCs/>
          <w:i/>
          <w:color w:val="000000" w:themeColor="text1"/>
        </w:rPr>
        <w:t>H</w:t>
      </w:r>
      <w:r w:rsidRPr="00A942D2">
        <w:rPr>
          <w:bCs/>
          <w:color w:val="000000" w:themeColor="text1"/>
          <w:vertAlign w:val="subscript"/>
        </w:rPr>
        <w:t>2</w:t>
      </w:r>
      <w:r w:rsidRPr="00A942D2">
        <w:rPr>
          <w:bCs/>
          <w:color w:val="000000" w:themeColor="text1"/>
        </w:rPr>
        <w:t xml:space="preserve">Ph), 4.62 (2 H, d, </w:t>
      </w:r>
      <w:r w:rsidRPr="00A942D2">
        <w:rPr>
          <w:bCs/>
          <w:i/>
          <w:iCs/>
          <w:color w:val="000000" w:themeColor="text1"/>
        </w:rPr>
        <w:t>J</w:t>
      </w:r>
      <w:r w:rsidRPr="00A942D2">
        <w:rPr>
          <w:bCs/>
          <w:color w:val="000000" w:themeColor="text1"/>
        </w:rPr>
        <w:t xml:space="preserve"> = 8.8 Hz, H</w:t>
      </w:r>
      <w:r w:rsidRPr="00A942D2">
        <w:rPr>
          <w:bCs/>
          <w:color w:val="000000" w:themeColor="text1"/>
          <w:vertAlign w:val="subscript"/>
        </w:rPr>
        <w:t>5</w:t>
      </w:r>
      <w:r w:rsidRPr="00A942D2">
        <w:rPr>
          <w:bCs/>
          <w:color w:val="000000" w:themeColor="text1"/>
        </w:rPr>
        <w:t xml:space="preserve">), 4.59 (1 H, d, </w:t>
      </w:r>
      <w:r w:rsidRPr="00A942D2">
        <w:rPr>
          <w:bCs/>
          <w:i/>
          <w:iCs/>
          <w:color w:val="000000" w:themeColor="text1"/>
        </w:rPr>
        <w:t>J</w:t>
      </w:r>
      <w:r w:rsidRPr="00A942D2">
        <w:rPr>
          <w:bCs/>
          <w:color w:val="000000" w:themeColor="text1"/>
        </w:rPr>
        <w:t xml:space="preserve"> = 11.6 Hz, C</w:t>
      </w:r>
      <w:r w:rsidRPr="00A942D2">
        <w:rPr>
          <w:bCs/>
          <w:i/>
          <w:color w:val="000000" w:themeColor="text1"/>
        </w:rPr>
        <w:t>H</w:t>
      </w:r>
      <w:r w:rsidRPr="00A942D2">
        <w:rPr>
          <w:bCs/>
          <w:color w:val="000000" w:themeColor="text1"/>
          <w:vertAlign w:val="subscript"/>
        </w:rPr>
        <w:t>2</w:t>
      </w:r>
      <w:r w:rsidRPr="00A942D2">
        <w:rPr>
          <w:bCs/>
          <w:color w:val="000000" w:themeColor="text1"/>
        </w:rPr>
        <w:t xml:space="preserve">Ph), 4.43 (1 H, td, </w:t>
      </w:r>
      <w:r w:rsidRPr="00A942D2">
        <w:rPr>
          <w:bCs/>
          <w:i/>
          <w:iCs/>
          <w:color w:val="000000" w:themeColor="text1"/>
        </w:rPr>
        <w:t>J</w:t>
      </w:r>
      <w:r w:rsidRPr="00A942D2">
        <w:rPr>
          <w:bCs/>
          <w:color w:val="000000" w:themeColor="text1"/>
        </w:rPr>
        <w:t xml:space="preserve"> = 9.6, 2.9 Hz, H</w:t>
      </w:r>
      <w:r w:rsidRPr="00A942D2">
        <w:rPr>
          <w:bCs/>
          <w:color w:val="000000" w:themeColor="text1"/>
          <w:vertAlign w:val="subscript"/>
        </w:rPr>
        <w:t>4</w:t>
      </w:r>
      <w:r w:rsidRPr="00A942D2">
        <w:rPr>
          <w:bCs/>
          <w:color w:val="000000" w:themeColor="text1"/>
        </w:rPr>
        <w:t xml:space="preserve">), 3.96 (1 H, dd, </w:t>
      </w:r>
      <w:r w:rsidRPr="00A942D2">
        <w:rPr>
          <w:bCs/>
          <w:i/>
          <w:iCs/>
          <w:color w:val="000000" w:themeColor="text1"/>
        </w:rPr>
        <w:t>J</w:t>
      </w:r>
      <w:r w:rsidRPr="00A942D2">
        <w:rPr>
          <w:bCs/>
          <w:color w:val="000000" w:themeColor="text1"/>
        </w:rPr>
        <w:t xml:space="preserve"> = 2.9, 1.6 Hz, H</w:t>
      </w:r>
      <w:r w:rsidRPr="00A942D2">
        <w:rPr>
          <w:bCs/>
          <w:color w:val="000000" w:themeColor="text1"/>
          <w:vertAlign w:val="subscript"/>
        </w:rPr>
        <w:t>2</w:t>
      </w:r>
      <w:r w:rsidRPr="00A942D2">
        <w:rPr>
          <w:bCs/>
          <w:color w:val="000000" w:themeColor="text1"/>
        </w:rPr>
        <w:t xml:space="preserve">), 3.66 (1 H, dd, </w:t>
      </w:r>
      <w:r w:rsidRPr="00A942D2">
        <w:rPr>
          <w:bCs/>
          <w:i/>
          <w:iCs/>
          <w:color w:val="000000" w:themeColor="text1"/>
        </w:rPr>
        <w:t>J</w:t>
      </w:r>
      <w:r w:rsidRPr="00A942D2">
        <w:rPr>
          <w:bCs/>
          <w:color w:val="000000" w:themeColor="text1"/>
        </w:rPr>
        <w:t xml:space="preserve"> = 9.8, 3.0 Hz,  H</w:t>
      </w:r>
      <w:r w:rsidRPr="00A942D2">
        <w:rPr>
          <w:bCs/>
          <w:color w:val="000000" w:themeColor="text1"/>
          <w:vertAlign w:val="subscript"/>
        </w:rPr>
        <w:t>3</w:t>
      </w:r>
      <w:r w:rsidRPr="00A942D2">
        <w:rPr>
          <w:bCs/>
          <w:color w:val="000000" w:themeColor="text1"/>
        </w:rPr>
        <w:t xml:space="preserve">), 2.57 (1 H, d, </w:t>
      </w:r>
      <w:r w:rsidRPr="00A942D2">
        <w:rPr>
          <w:bCs/>
          <w:i/>
          <w:iCs/>
          <w:color w:val="000000" w:themeColor="text1"/>
        </w:rPr>
        <w:t>J</w:t>
      </w:r>
      <w:r w:rsidRPr="00A942D2">
        <w:rPr>
          <w:bCs/>
          <w:color w:val="000000" w:themeColor="text1"/>
        </w:rPr>
        <w:t xml:space="preserve"> = 2.9 Hz, C4-</w:t>
      </w:r>
      <w:r w:rsidRPr="00A942D2">
        <w:rPr>
          <w:bCs/>
          <w:i/>
          <w:color w:val="000000" w:themeColor="text1"/>
        </w:rPr>
        <w:t>OH</w:t>
      </w:r>
      <w:r w:rsidRPr="00A942D2">
        <w:rPr>
          <w:bCs/>
          <w:color w:val="000000" w:themeColor="text1"/>
        </w:rPr>
        <w:t xml:space="preserve">); </w:t>
      </w:r>
      <w:r w:rsidRPr="00A942D2">
        <w:rPr>
          <w:b/>
          <w:bCs/>
          <w:color w:val="000000" w:themeColor="text1"/>
          <w:vertAlign w:val="superscript"/>
        </w:rPr>
        <w:t>13</w:t>
      </w:r>
      <w:r w:rsidRPr="00A942D2">
        <w:rPr>
          <w:b/>
          <w:bCs/>
          <w:color w:val="000000" w:themeColor="text1"/>
        </w:rPr>
        <w:t>C NMR</w:t>
      </w:r>
      <w:r w:rsidRPr="00A942D2">
        <w:rPr>
          <w:bCs/>
          <w:color w:val="000000" w:themeColor="text1"/>
        </w:rPr>
        <w:t xml:space="preserve"> (101 MHz; CDCl</w:t>
      </w:r>
      <w:r w:rsidRPr="00A942D2">
        <w:rPr>
          <w:bCs/>
          <w:color w:val="000000" w:themeColor="text1"/>
          <w:vertAlign w:val="subscript"/>
        </w:rPr>
        <w:t>3</w:t>
      </w:r>
      <w:r w:rsidRPr="00A942D2">
        <w:rPr>
          <w:bCs/>
          <w:color w:val="000000" w:themeColor="text1"/>
        </w:rPr>
        <w:t>) δ 151.8 (</w:t>
      </w:r>
      <w:r w:rsidRPr="00A942D2">
        <w:rPr>
          <w:bCs/>
          <w:i/>
          <w:color w:val="000000" w:themeColor="text1"/>
        </w:rPr>
        <w:t>C</w:t>
      </w:r>
      <w:r w:rsidRPr="00A942D2">
        <w:rPr>
          <w:bCs/>
          <w:color w:val="000000" w:themeColor="text1"/>
        </w:rPr>
        <w:t>(O)N(Bn)OBn), 138.2, 137.9, 137.7, 136.7, 134.0, 130.8, 129.2, 128.5, 128.4, 128.4, 128.2, 128.0, 127.94, 127.9, 127.8, 127.7, 127.4, 86.3 (C1), 78.2 (C3), 77.2 (C2), 76.5 (C(O)N(Bn)O</w:t>
      </w:r>
      <w:r w:rsidRPr="00A942D2">
        <w:rPr>
          <w:bCs/>
          <w:i/>
          <w:color w:val="000000" w:themeColor="text1"/>
        </w:rPr>
        <w:t>C</w:t>
      </w:r>
      <w:r w:rsidRPr="00A942D2">
        <w:rPr>
          <w:bCs/>
          <w:color w:val="000000" w:themeColor="text1"/>
        </w:rPr>
        <w:t>H</w:t>
      </w:r>
      <w:r w:rsidRPr="00A942D2">
        <w:rPr>
          <w:bCs/>
          <w:color w:val="000000" w:themeColor="text1"/>
          <w:vertAlign w:val="subscript"/>
        </w:rPr>
        <w:t>2</w:t>
      </w:r>
      <w:r w:rsidRPr="00A942D2">
        <w:rPr>
          <w:bCs/>
          <w:color w:val="000000" w:themeColor="text1"/>
        </w:rPr>
        <w:t>Ph), 72.8 (</w:t>
      </w:r>
      <w:r w:rsidRPr="00A942D2">
        <w:rPr>
          <w:bCs/>
          <w:i/>
          <w:color w:val="000000" w:themeColor="text1"/>
        </w:rPr>
        <w:t>C</w:t>
      </w:r>
      <w:r w:rsidRPr="00A942D2">
        <w:rPr>
          <w:bCs/>
          <w:color w:val="000000" w:themeColor="text1"/>
        </w:rPr>
        <w:t>H</w:t>
      </w:r>
      <w:r w:rsidRPr="00A942D2">
        <w:rPr>
          <w:bCs/>
          <w:color w:val="000000" w:themeColor="text1"/>
          <w:vertAlign w:val="subscript"/>
        </w:rPr>
        <w:t>2</w:t>
      </w:r>
      <w:r w:rsidRPr="00A942D2">
        <w:rPr>
          <w:bCs/>
          <w:color w:val="000000" w:themeColor="text1"/>
        </w:rPr>
        <w:t>Ph), 72.6 (</w:t>
      </w:r>
      <w:r w:rsidRPr="00A942D2">
        <w:rPr>
          <w:bCs/>
          <w:i/>
          <w:color w:val="000000" w:themeColor="text1"/>
        </w:rPr>
        <w:t>C</w:t>
      </w:r>
      <w:r w:rsidRPr="00A942D2">
        <w:rPr>
          <w:bCs/>
          <w:color w:val="000000" w:themeColor="text1"/>
        </w:rPr>
        <w:t>H</w:t>
      </w:r>
      <w:r w:rsidRPr="00A942D2">
        <w:rPr>
          <w:bCs/>
          <w:color w:val="000000" w:themeColor="text1"/>
          <w:vertAlign w:val="subscript"/>
        </w:rPr>
        <w:t>2</w:t>
      </w:r>
      <w:r w:rsidRPr="00A942D2">
        <w:rPr>
          <w:bCs/>
          <w:color w:val="000000" w:themeColor="text1"/>
        </w:rPr>
        <w:t>Ph), 72.3 (C(O)N(</w:t>
      </w:r>
      <w:r w:rsidRPr="00A942D2">
        <w:rPr>
          <w:bCs/>
          <w:i/>
          <w:color w:val="000000" w:themeColor="text1"/>
        </w:rPr>
        <w:t>C</w:t>
      </w:r>
      <w:r w:rsidRPr="00A942D2">
        <w:rPr>
          <w:bCs/>
          <w:color w:val="000000" w:themeColor="text1"/>
        </w:rPr>
        <w:t>H</w:t>
      </w:r>
      <w:r w:rsidRPr="00A942D2">
        <w:rPr>
          <w:bCs/>
          <w:color w:val="000000" w:themeColor="text1"/>
          <w:vertAlign w:val="subscript"/>
        </w:rPr>
        <w:t>2</w:t>
      </w:r>
      <w:r w:rsidRPr="00A942D2">
        <w:rPr>
          <w:bCs/>
          <w:color w:val="000000" w:themeColor="text1"/>
        </w:rPr>
        <w:t xml:space="preserve">Ph)OBn), 71.8 (C5), 67.8 (C4); </w:t>
      </w:r>
      <w:r w:rsidRPr="00A942D2">
        <w:rPr>
          <w:b/>
          <w:bCs/>
          <w:color w:val="000000" w:themeColor="text1"/>
          <w:vertAlign w:val="superscript"/>
        </w:rPr>
        <w:t>13</w:t>
      </w:r>
      <w:r w:rsidRPr="00A942D2">
        <w:rPr>
          <w:b/>
          <w:bCs/>
          <w:color w:val="000000" w:themeColor="text1"/>
        </w:rPr>
        <w:t>C-GATED</w:t>
      </w:r>
      <w:r w:rsidRPr="00A942D2">
        <w:rPr>
          <w:bCs/>
          <w:color w:val="000000" w:themeColor="text1"/>
        </w:rPr>
        <w:t xml:space="preserve"> (101 MHz; CDCl</w:t>
      </w:r>
      <w:r w:rsidRPr="00A942D2">
        <w:rPr>
          <w:bCs/>
          <w:color w:val="000000" w:themeColor="text1"/>
          <w:vertAlign w:val="subscript"/>
        </w:rPr>
        <w:t>3</w:t>
      </w:r>
      <w:r w:rsidRPr="00A942D2">
        <w:rPr>
          <w:bCs/>
          <w:color w:val="000000" w:themeColor="text1"/>
        </w:rPr>
        <w:t>): 86.3 (</w:t>
      </w:r>
      <w:r w:rsidRPr="00A942D2">
        <w:rPr>
          <w:bCs/>
          <w:i/>
          <w:color w:val="000000" w:themeColor="text1"/>
          <w:vertAlign w:val="superscript"/>
        </w:rPr>
        <w:t>1</w:t>
      </w:r>
      <w:r w:rsidRPr="00A942D2">
        <w:rPr>
          <w:bCs/>
          <w:i/>
          <w:color w:val="000000" w:themeColor="text1"/>
        </w:rPr>
        <w:t>J</w:t>
      </w:r>
      <w:r w:rsidRPr="00A942D2">
        <w:rPr>
          <w:bCs/>
          <w:i/>
          <w:color w:val="000000" w:themeColor="text1"/>
          <w:vertAlign w:val="subscript"/>
        </w:rPr>
        <w:t>C1-H1</w:t>
      </w:r>
      <w:r w:rsidRPr="00A942D2">
        <w:rPr>
          <w:bCs/>
          <w:color w:val="000000" w:themeColor="text1"/>
        </w:rPr>
        <w:t xml:space="preserve"> = 168 Hz, C1); </w:t>
      </w:r>
      <w:r w:rsidRPr="00A942D2">
        <w:rPr>
          <w:b/>
          <w:bCs/>
          <w:color w:val="000000" w:themeColor="text1"/>
        </w:rPr>
        <w:t>HRMS</w:t>
      </w:r>
      <w:r w:rsidRPr="00A942D2">
        <w:rPr>
          <w:bCs/>
          <w:color w:val="000000" w:themeColor="text1"/>
        </w:rPr>
        <w:t xml:space="preserve"> (ES</w:t>
      </w:r>
      <w:r w:rsidRPr="00A942D2">
        <w:rPr>
          <w:bCs/>
          <w:color w:val="000000" w:themeColor="text1"/>
          <w:vertAlign w:val="superscript"/>
        </w:rPr>
        <w:t>+</w:t>
      </w:r>
      <w:r w:rsidRPr="00A942D2">
        <w:rPr>
          <w:bCs/>
          <w:color w:val="000000" w:themeColor="text1"/>
        </w:rPr>
        <w:t xml:space="preserve">) </w:t>
      </w:r>
      <w:r w:rsidRPr="00A942D2">
        <w:rPr>
          <w:bCs/>
          <w:i/>
          <w:color w:val="000000" w:themeColor="text1"/>
        </w:rPr>
        <w:t>m/z</w:t>
      </w:r>
      <w:r w:rsidRPr="00A942D2">
        <w:rPr>
          <w:bCs/>
          <w:color w:val="000000" w:themeColor="text1"/>
        </w:rPr>
        <w:t xml:space="preserve"> </w:t>
      </w:r>
      <w:r w:rsidRPr="00A942D2">
        <w:rPr>
          <w:bCs/>
          <w:color w:val="000000" w:themeColor="text1"/>
        </w:rPr>
        <w:lastRenderedPageBreak/>
        <w:t>[Found: (M+H)</w:t>
      </w:r>
      <w:r w:rsidRPr="00A942D2">
        <w:rPr>
          <w:bCs/>
          <w:color w:val="000000" w:themeColor="text1"/>
          <w:vertAlign w:val="superscript"/>
        </w:rPr>
        <w:t>+</w:t>
      </w:r>
      <w:r w:rsidRPr="00A942D2">
        <w:rPr>
          <w:bCs/>
          <w:color w:val="000000" w:themeColor="text1"/>
        </w:rPr>
        <w:t xml:space="preserve"> 662.2589 C</w:t>
      </w:r>
      <w:r w:rsidRPr="00A942D2">
        <w:rPr>
          <w:bCs/>
          <w:color w:val="000000" w:themeColor="text1"/>
          <w:vertAlign w:val="subscript"/>
        </w:rPr>
        <w:t>40</w:t>
      </w:r>
      <w:r w:rsidRPr="00A942D2">
        <w:rPr>
          <w:bCs/>
          <w:color w:val="000000" w:themeColor="text1"/>
        </w:rPr>
        <w:t>H</w:t>
      </w:r>
      <w:r w:rsidRPr="00A942D2">
        <w:rPr>
          <w:bCs/>
          <w:color w:val="000000" w:themeColor="text1"/>
          <w:vertAlign w:val="subscript"/>
        </w:rPr>
        <w:t>39</w:t>
      </w:r>
      <w:r w:rsidRPr="00A942D2">
        <w:rPr>
          <w:bCs/>
          <w:color w:val="000000" w:themeColor="text1"/>
        </w:rPr>
        <w:t>NO</w:t>
      </w:r>
      <w:r w:rsidRPr="00A942D2">
        <w:rPr>
          <w:bCs/>
          <w:color w:val="000000" w:themeColor="text1"/>
          <w:vertAlign w:val="subscript"/>
        </w:rPr>
        <w:t>6</w:t>
      </w:r>
      <w:r w:rsidRPr="00A942D2">
        <w:rPr>
          <w:bCs/>
          <w:color w:val="000000" w:themeColor="text1"/>
        </w:rPr>
        <w:t>S requires (MH)</w:t>
      </w:r>
      <w:r w:rsidRPr="00A942D2">
        <w:rPr>
          <w:bCs/>
          <w:color w:val="000000" w:themeColor="text1"/>
          <w:vertAlign w:val="superscript"/>
        </w:rPr>
        <w:t>+</w:t>
      </w:r>
      <w:r w:rsidRPr="00A942D2">
        <w:rPr>
          <w:bCs/>
          <w:color w:val="000000" w:themeColor="text1"/>
        </w:rPr>
        <w:t xml:space="preserve">, 662.2571]; </w:t>
      </w:r>
      <w:r w:rsidRPr="00A942D2">
        <w:rPr>
          <w:b/>
          <w:bCs/>
          <w:color w:val="000000" w:themeColor="text1"/>
        </w:rPr>
        <w:t>IR</w:t>
      </w:r>
      <w:r w:rsidRPr="00A942D2">
        <w:rPr>
          <w:bCs/>
          <w:color w:val="000000" w:themeColor="text1"/>
        </w:rPr>
        <w:t xml:space="preserve"> ν</w:t>
      </w:r>
      <w:r w:rsidRPr="00A942D2">
        <w:rPr>
          <w:bCs/>
          <w:color w:val="000000" w:themeColor="text1"/>
          <w:vertAlign w:val="subscript"/>
        </w:rPr>
        <w:t>max</w:t>
      </w:r>
      <w:r w:rsidRPr="00A942D2">
        <w:rPr>
          <w:bCs/>
          <w:color w:val="000000" w:themeColor="text1"/>
        </w:rPr>
        <w:t>/cm</w:t>
      </w:r>
      <w:r w:rsidRPr="00A942D2">
        <w:rPr>
          <w:bCs/>
          <w:color w:val="000000" w:themeColor="text1"/>
          <w:vertAlign w:val="superscript"/>
        </w:rPr>
        <w:t>-1</w:t>
      </w:r>
      <w:r w:rsidRPr="00A942D2">
        <w:rPr>
          <w:bCs/>
          <w:color w:val="000000" w:themeColor="text1"/>
        </w:rPr>
        <w:t xml:space="preserve"> 1640 (m, C=O</w:t>
      </w:r>
      <w:r w:rsidRPr="00A942D2">
        <w:rPr>
          <w:bCs/>
          <w:color w:val="000000" w:themeColor="text1"/>
          <w:vertAlign w:val="subscript"/>
        </w:rPr>
        <w:t>amide</w:t>
      </w:r>
      <w:r w:rsidRPr="00A942D2">
        <w:rPr>
          <w:bCs/>
          <w:color w:val="000000" w:themeColor="text1"/>
        </w:rPr>
        <w:t>), 1454 (m, C=C</w:t>
      </w:r>
      <w:r w:rsidRPr="00A942D2">
        <w:rPr>
          <w:bCs/>
          <w:color w:val="000000" w:themeColor="text1"/>
          <w:vertAlign w:val="subscript"/>
        </w:rPr>
        <w:t>aromatic)</w:t>
      </w:r>
      <w:r w:rsidRPr="00A942D2">
        <w:rPr>
          <w:bCs/>
          <w:color w:val="000000" w:themeColor="text1"/>
        </w:rPr>
        <w:t>, 1223 (s, C-O</w:t>
      </w:r>
      <w:r w:rsidRPr="00A942D2">
        <w:rPr>
          <w:bCs/>
          <w:color w:val="000000" w:themeColor="text1"/>
          <w:vertAlign w:val="subscript"/>
        </w:rPr>
        <w:t>ester</w:t>
      </w:r>
      <w:r w:rsidRPr="00A942D2">
        <w:rPr>
          <w:bCs/>
          <w:color w:val="000000" w:themeColor="text1"/>
        </w:rPr>
        <w:t>), 1024 (s, C-O</w:t>
      </w:r>
      <w:r w:rsidRPr="00A942D2">
        <w:rPr>
          <w:bCs/>
          <w:color w:val="000000" w:themeColor="text1"/>
          <w:vertAlign w:val="subscript"/>
        </w:rPr>
        <w:t>ether</w:t>
      </w:r>
      <w:r w:rsidRPr="00A942D2">
        <w:rPr>
          <w:bCs/>
          <w:color w:val="000000" w:themeColor="text1"/>
        </w:rPr>
        <w:t>).</w:t>
      </w:r>
    </w:p>
    <w:p w14:paraId="3A79B376" w14:textId="77777777" w:rsidR="00971BC6" w:rsidRPr="00A942D2" w:rsidRDefault="00971BC6" w:rsidP="00971BC6">
      <w:pPr>
        <w:autoSpaceDE w:val="0"/>
        <w:autoSpaceDN w:val="0"/>
        <w:adjustRightInd w:val="0"/>
        <w:spacing w:line="276" w:lineRule="auto"/>
        <w:jc w:val="both"/>
        <w:rPr>
          <w:bCs/>
          <w:color w:val="000000" w:themeColor="text1"/>
        </w:rPr>
      </w:pPr>
    </w:p>
    <w:p w14:paraId="69E69626" w14:textId="77777777" w:rsidR="00971BC6" w:rsidRPr="00A942D2" w:rsidRDefault="00971BC6" w:rsidP="00971BC6">
      <w:pPr>
        <w:autoSpaceDE w:val="0"/>
        <w:autoSpaceDN w:val="0"/>
        <w:adjustRightInd w:val="0"/>
        <w:spacing w:line="276" w:lineRule="auto"/>
        <w:jc w:val="both"/>
        <w:rPr>
          <w:b/>
          <w:color w:val="000000" w:themeColor="text1"/>
        </w:rPr>
      </w:pPr>
      <w:r w:rsidRPr="00A942D2">
        <w:rPr>
          <w:b/>
          <w:i/>
          <w:color w:val="000000" w:themeColor="text1"/>
        </w:rPr>
        <w:t>O</w:t>
      </w:r>
      <w:r w:rsidRPr="00A942D2">
        <w:rPr>
          <w:b/>
          <w:color w:val="000000" w:themeColor="text1"/>
        </w:rPr>
        <w:t xml:space="preserve">-benzyl, </w:t>
      </w:r>
      <w:r w:rsidRPr="00A942D2">
        <w:rPr>
          <w:b/>
          <w:i/>
          <w:color w:val="000000" w:themeColor="text1"/>
        </w:rPr>
        <w:t>N</w:t>
      </w:r>
      <w:r w:rsidRPr="00A942D2">
        <w:rPr>
          <w:b/>
          <w:color w:val="000000" w:themeColor="text1"/>
        </w:rPr>
        <w:t>-benzyl (phenyl 4-</w:t>
      </w:r>
      <w:r w:rsidRPr="00A942D2">
        <w:rPr>
          <w:b/>
          <w:i/>
          <w:color w:val="000000" w:themeColor="text1"/>
        </w:rPr>
        <w:t>O</w:t>
      </w:r>
      <w:r w:rsidRPr="00A942D2">
        <w:rPr>
          <w:b/>
          <w:color w:val="000000" w:themeColor="text1"/>
        </w:rPr>
        <w:t>-levulinoyl-2,3-di-</w:t>
      </w:r>
      <w:r w:rsidRPr="00A942D2">
        <w:rPr>
          <w:b/>
          <w:i/>
          <w:color w:val="000000" w:themeColor="text1"/>
        </w:rPr>
        <w:t>O</w:t>
      </w:r>
      <w:r w:rsidRPr="00A942D2">
        <w:rPr>
          <w:b/>
          <w:color w:val="000000" w:themeColor="text1"/>
        </w:rPr>
        <w:t>-benzyl-1-thio-α-</w:t>
      </w:r>
      <w:r w:rsidRPr="00A942D2">
        <w:rPr>
          <w:b/>
          <w:sz w:val="20"/>
          <w:szCs w:val="20"/>
        </w:rPr>
        <w:t>D</w:t>
      </w:r>
      <w:r w:rsidRPr="00A942D2">
        <w:rPr>
          <w:b/>
          <w:color w:val="000000" w:themeColor="text1"/>
        </w:rPr>
        <w:t>-mannopyranoside) hydroxamate 5</w:t>
      </w:r>
    </w:p>
    <w:p w14:paraId="5E2DF7EC" w14:textId="103F0D3E" w:rsidR="00971BC6" w:rsidRPr="00A942D2" w:rsidRDefault="00971BC6" w:rsidP="00971BC6">
      <w:pPr>
        <w:autoSpaceDE w:val="0"/>
        <w:autoSpaceDN w:val="0"/>
        <w:adjustRightInd w:val="0"/>
        <w:spacing w:line="276" w:lineRule="auto"/>
        <w:jc w:val="both"/>
        <w:rPr>
          <w:bCs/>
        </w:rPr>
      </w:pPr>
      <w:r w:rsidRPr="00A942D2">
        <w:rPr>
          <w:bCs/>
        </w:rPr>
        <w:t xml:space="preserve">To a mixture of </w:t>
      </w:r>
      <w:r w:rsidRPr="00A942D2">
        <w:rPr>
          <w:b/>
          <w:bCs/>
        </w:rPr>
        <w:t>4</w:t>
      </w:r>
      <w:r w:rsidRPr="00A942D2">
        <w:rPr>
          <w:bCs/>
        </w:rPr>
        <w:t xml:space="preserve"> (90 m</w:t>
      </w:r>
      <w:r w:rsidRPr="00A942D2">
        <w:rPr>
          <w:bCs/>
          <w:lang w:val="en-US"/>
        </w:rPr>
        <w:t>g, 0.13 mmol, 1.0 equiv.</w:t>
      </w:r>
      <w:r w:rsidRPr="00A942D2">
        <w:rPr>
          <w:bCs/>
        </w:rPr>
        <w:t xml:space="preserve">) and levulinoyl anhydride (43 </w:t>
      </w:r>
      <w:r w:rsidRPr="00A942D2">
        <w:rPr>
          <w:bCs/>
          <w:lang w:val="en-US"/>
        </w:rPr>
        <w:t>mL, 0.27 mmol, 2.0 equiv.</w:t>
      </w:r>
      <w:r w:rsidRPr="00A942D2">
        <w:rPr>
          <w:bCs/>
        </w:rPr>
        <w:t>) in CH</w:t>
      </w:r>
      <w:r w:rsidRPr="00A942D2">
        <w:rPr>
          <w:bCs/>
          <w:vertAlign w:val="subscript"/>
        </w:rPr>
        <w:t>2</w:t>
      </w:r>
      <w:r w:rsidRPr="00A942D2">
        <w:rPr>
          <w:bCs/>
        </w:rPr>
        <w:t>Cl</w:t>
      </w:r>
      <w:r w:rsidRPr="00A942D2">
        <w:rPr>
          <w:bCs/>
          <w:vertAlign w:val="subscript"/>
        </w:rPr>
        <w:t>2</w:t>
      </w:r>
      <w:r w:rsidRPr="00A942D2">
        <w:rPr>
          <w:bCs/>
        </w:rPr>
        <w:t xml:space="preserve"> (1 mL) was added pyridine (44 </w:t>
      </w:r>
      <w:r w:rsidRPr="00A942D2">
        <w:rPr>
          <w:bCs/>
          <w:lang w:val="en-US"/>
        </w:rPr>
        <w:t>mL, 0.54 mmol, 4.0 equiv.</w:t>
      </w:r>
      <w:r w:rsidRPr="00A942D2">
        <w:rPr>
          <w:bCs/>
        </w:rPr>
        <w:t>) under N</w:t>
      </w:r>
      <w:r w:rsidRPr="00A942D2">
        <w:rPr>
          <w:bCs/>
          <w:vertAlign w:val="subscript"/>
        </w:rPr>
        <w:t>2</w:t>
      </w:r>
      <w:r w:rsidRPr="00A942D2">
        <w:rPr>
          <w:bCs/>
        </w:rPr>
        <w:t xml:space="preserve"> atmosphere. The reaction mixture was left stirring at room temperature for 18 h. Upon completion of the reaction, the mixture was diluted with CH</w:t>
      </w:r>
      <w:r w:rsidRPr="00A942D2">
        <w:rPr>
          <w:bCs/>
          <w:vertAlign w:val="subscript"/>
        </w:rPr>
        <w:t>2</w:t>
      </w:r>
      <w:r w:rsidRPr="00A942D2">
        <w:rPr>
          <w:bCs/>
        </w:rPr>
        <w:t>Cl</w:t>
      </w:r>
      <w:r w:rsidRPr="00A942D2">
        <w:rPr>
          <w:bCs/>
          <w:vertAlign w:val="subscript"/>
        </w:rPr>
        <w:t>2</w:t>
      </w:r>
      <w:r w:rsidRPr="00A942D2">
        <w:rPr>
          <w:bCs/>
        </w:rPr>
        <w:t xml:space="preserve"> (15 mL), and the organic layer </w:t>
      </w:r>
      <w:r w:rsidRPr="00A942D2">
        <w:rPr>
          <w:bCs/>
          <w:lang w:val="en-US"/>
        </w:rPr>
        <w:t xml:space="preserve">was washed successively with 1 M HCl (2 x 10 mL) and </w:t>
      </w:r>
      <w:r w:rsidRPr="00A942D2">
        <w:rPr>
          <w:bCs/>
        </w:rPr>
        <w:t>sat. aq. NaHCO</w:t>
      </w:r>
      <w:r w:rsidRPr="00A942D2">
        <w:rPr>
          <w:bCs/>
          <w:vertAlign w:val="subscript"/>
        </w:rPr>
        <w:t>3</w:t>
      </w:r>
      <w:r w:rsidRPr="00A942D2">
        <w:rPr>
          <w:bCs/>
        </w:rPr>
        <w:t xml:space="preserve"> solution (2 x 10 mL). The organic layer was dried over MgSO</w:t>
      </w:r>
      <w:r w:rsidRPr="00A942D2">
        <w:rPr>
          <w:bCs/>
          <w:vertAlign w:val="subscript"/>
        </w:rPr>
        <w:t>4</w:t>
      </w:r>
      <w:r w:rsidRPr="00A942D2">
        <w:rPr>
          <w:bCs/>
        </w:rPr>
        <w:t>, filtered and concentrated under reduced pressure furnishing a colourless oil. The crude was purified using silica gel flash column chromatography, eluting</w:t>
      </w:r>
      <w:r w:rsidR="005A2D90" w:rsidRPr="00A942D2">
        <w:rPr>
          <w:bCs/>
        </w:rPr>
        <w:t xml:space="preserve"> with a gradient of</w:t>
      </w:r>
      <w:r w:rsidRPr="00A942D2">
        <w:rPr>
          <w:bCs/>
        </w:rPr>
        <w:t xml:space="preserve"> diethyl ether/petroleum ether (30</w:t>
      </w:r>
      <w:r w:rsidR="005A2D90" w:rsidRPr="00A942D2">
        <w:rPr>
          <w:bCs/>
        </w:rPr>
        <w:t>%-90% diethyl ether)</w:t>
      </w:r>
      <w:r w:rsidRPr="00A942D2">
        <w:rPr>
          <w:bCs/>
        </w:rPr>
        <w:t xml:space="preserve"> to afford </w:t>
      </w:r>
      <w:r w:rsidRPr="00A942D2">
        <w:rPr>
          <w:b/>
          <w:bCs/>
        </w:rPr>
        <w:t xml:space="preserve">5 </w:t>
      </w:r>
      <w:r w:rsidRPr="00A942D2">
        <w:rPr>
          <w:bCs/>
        </w:rPr>
        <w:t>as a colourless oil (90 mg, 0.12 mmol, 91%). R</w:t>
      </w:r>
      <w:r w:rsidRPr="00A942D2">
        <w:rPr>
          <w:bCs/>
          <w:vertAlign w:val="subscript"/>
        </w:rPr>
        <w:t>f</w:t>
      </w:r>
      <w:r w:rsidRPr="00A942D2">
        <w:rPr>
          <w:bCs/>
        </w:rPr>
        <w:t xml:space="preserve"> 0.58 (EtOAc/hexane, 1/2); </w:t>
      </w:r>
      <w:r w:rsidRPr="00A942D2">
        <w:rPr>
          <w:bCs/>
          <w:color w:val="000000" w:themeColor="text1"/>
        </w:rPr>
        <w:t>[α]</w:t>
      </w:r>
      <w:r w:rsidRPr="00A942D2">
        <w:rPr>
          <w:bCs/>
          <w:color w:val="000000" w:themeColor="text1"/>
          <w:vertAlign w:val="subscript"/>
        </w:rPr>
        <w:t>D</w:t>
      </w:r>
      <w:r w:rsidRPr="00A942D2">
        <w:rPr>
          <w:bCs/>
          <w:color w:val="000000" w:themeColor="text1"/>
          <w:vertAlign w:val="superscript"/>
        </w:rPr>
        <w:t>22</w:t>
      </w:r>
      <w:r w:rsidRPr="00A942D2">
        <w:rPr>
          <w:bCs/>
          <w:color w:val="000000" w:themeColor="text1"/>
        </w:rPr>
        <w:t xml:space="preserve"> +51.50 (</w:t>
      </w:r>
      <w:r w:rsidRPr="00A942D2">
        <w:rPr>
          <w:bCs/>
          <w:i/>
          <w:color w:val="000000" w:themeColor="text1"/>
        </w:rPr>
        <w:t>c</w:t>
      </w:r>
      <w:r w:rsidRPr="00A942D2">
        <w:rPr>
          <w:bCs/>
          <w:color w:val="000000" w:themeColor="text1"/>
        </w:rPr>
        <w:t>. 1.00, CHCl</w:t>
      </w:r>
      <w:r w:rsidRPr="00A942D2">
        <w:rPr>
          <w:bCs/>
          <w:color w:val="000000" w:themeColor="text1"/>
          <w:vertAlign w:val="subscript"/>
        </w:rPr>
        <w:t>3</w:t>
      </w:r>
      <w:r w:rsidRPr="00A942D2">
        <w:rPr>
          <w:bCs/>
          <w:color w:val="000000" w:themeColor="text1"/>
        </w:rPr>
        <w:t>);</w:t>
      </w:r>
      <w:r w:rsidRPr="00A942D2">
        <w:rPr>
          <w:bCs/>
        </w:rPr>
        <w:t xml:space="preserve"> </w:t>
      </w:r>
      <w:r w:rsidRPr="00A942D2">
        <w:rPr>
          <w:b/>
          <w:bCs/>
          <w:vertAlign w:val="superscript"/>
        </w:rPr>
        <w:t>1</w:t>
      </w:r>
      <w:r w:rsidRPr="00A942D2">
        <w:rPr>
          <w:b/>
          <w:bCs/>
        </w:rPr>
        <w:t>H NMR</w:t>
      </w:r>
      <w:r w:rsidRPr="00A942D2">
        <w:rPr>
          <w:bCs/>
        </w:rPr>
        <w:t xml:space="preserve"> (400 MHz; CDCl</w:t>
      </w:r>
      <w:r w:rsidRPr="00A942D2">
        <w:rPr>
          <w:bCs/>
          <w:vertAlign w:val="subscript"/>
        </w:rPr>
        <w:t>3</w:t>
      </w:r>
      <w:r w:rsidRPr="00A942D2">
        <w:rPr>
          <w:bCs/>
        </w:rPr>
        <w:t>)</w:t>
      </w:r>
      <w:r w:rsidRPr="00A942D2">
        <w:rPr>
          <w:b/>
          <w:bCs/>
        </w:rPr>
        <w:t xml:space="preserve"> </w:t>
      </w:r>
      <w:r w:rsidRPr="00A942D2">
        <w:rPr>
          <w:bCs/>
        </w:rPr>
        <w:t xml:space="preserve">δ 7.38 – 7.22 (25 H, m, Ar-H), 5.74 (1 H, app. t, </w:t>
      </w:r>
      <w:r w:rsidRPr="00A942D2">
        <w:rPr>
          <w:bCs/>
          <w:i/>
          <w:iCs/>
        </w:rPr>
        <w:t>J</w:t>
      </w:r>
      <w:r w:rsidRPr="00A942D2">
        <w:rPr>
          <w:bCs/>
        </w:rPr>
        <w:t xml:space="preserve"> = 9.6 Hz, H</w:t>
      </w:r>
      <w:r w:rsidRPr="00A942D2">
        <w:rPr>
          <w:bCs/>
          <w:vertAlign w:val="subscript"/>
        </w:rPr>
        <w:t>4</w:t>
      </w:r>
      <w:r w:rsidRPr="00A942D2">
        <w:rPr>
          <w:bCs/>
        </w:rPr>
        <w:t xml:space="preserve">), 5.54 (1 H, d, </w:t>
      </w:r>
      <w:r w:rsidRPr="00A942D2">
        <w:rPr>
          <w:bCs/>
          <w:i/>
          <w:iCs/>
        </w:rPr>
        <w:t>J</w:t>
      </w:r>
      <w:r w:rsidRPr="00A942D2">
        <w:rPr>
          <w:bCs/>
        </w:rPr>
        <w:t xml:space="preserve"> = 2.0 Hz, H</w:t>
      </w:r>
      <w:r w:rsidRPr="00A942D2">
        <w:rPr>
          <w:bCs/>
          <w:vertAlign w:val="subscript"/>
        </w:rPr>
        <w:t>1</w:t>
      </w:r>
      <w:r w:rsidRPr="00A942D2">
        <w:rPr>
          <w:bCs/>
        </w:rPr>
        <w:t xml:space="preserve">), 5.39 (1 H, d, </w:t>
      </w:r>
      <w:r w:rsidRPr="00A942D2">
        <w:rPr>
          <w:bCs/>
          <w:i/>
          <w:iCs/>
        </w:rPr>
        <w:t>J</w:t>
      </w:r>
      <w:r w:rsidRPr="00A942D2">
        <w:rPr>
          <w:bCs/>
        </w:rPr>
        <w:t xml:space="preserve"> = 12.0 Hz, C(O)N(C</w:t>
      </w:r>
      <w:r w:rsidRPr="00A942D2">
        <w:rPr>
          <w:bCs/>
          <w:i/>
        </w:rPr>
        <w:t>H</w:t>
      </w:r>
      <w:r w:rsidRPr="00A942D2">
        <w:rPr>
          <w:bCs/>
          <w:vertAlign w:val="subscript"/>
        </w:rPr>
        <w:t>2</w:t>
      </w:r>
      <w:r w:rsidRPr="00A942D2">
        <w:rPr>
          <w:bCs/>
        </w:rPr>
        <w:t xml:space="preserve">Ph)OBn), 5.32 (1 H, d, </w:t>
      </w:r>
      <w:r w:rsidRPr="00A942D2">
        <w:rPr>
          <w:bCs/>
          <w:i/>
          <w:iCs/>
        </w:rPr>
        <w:t>J</w:t>
      </w:r>
      <w:r w:rsidRPr="00A942D2">
        <w:rPr>
          <w:bCs/>
        </w:rPr>
        <w:t xml:space="preserve"> = 12.0 Hz, C(O)N(C</w:t>
      </w:r>
      <w:r w:rsidRPr="00A942D2">
        <w:rPr>
          <w:bCs/>
          <w:i/>
        </w:rPr>
        <w:t>H</w:t>
      </w:r>
      <w:r w:rsidRPr="00A942D2">
        <w:rPr>
          <w:bCs/>
          <w:vertAlign w:val="subscript"/>
        </w:rPr>
        <w:t>2</w:t>
      </w:r>
      <w:r w:rsidRPr="00A942D2">
        <w:rPr>
          <w:bCs/>
        </w:rPr>
        <w:t>Ph)OBn), 4.99 (2 H, s, C(O)N(Bn)OC</w:t>
      </w:r>
      <w:r w:rsidRPr="00A942D2">
        <w:rPr>
          <w:bCs/>
          <w:i/>
        </w:rPr>
        <w:t>H</w:t>
      </w:r>
      <w:r w:rsidRPr="00A942D2">
        <w:rPr>
          <w:bCs/>
          <w:i/>
          <w:vertAlign w:val="subscript"/>
        </w:rPr>
        <w:t>2</w:t>
      </w:r>
      <w:r w:rsidRPr="00A942D2">
        <w:rPr>
          <w:bCs/>
        </w:rPr>
        <w:t xml:space="preserve">Ph), 4.67 (1 H, d, </w:t>
      </w:r>
      <w:r w:rsidRPr="00A942D2">
        <w:rPr>
          <w:bCs/>
          <w:i/>
          <w:iCs/>
        </w:rPr>
        <w:t>J</w:t>
      </w:r>
      <w:r w:rsidRPr="00A942D2">
        <w:rPr>
          <w:bCs/>
        </w:rPr>
        <w:t xml:space="preserve"> = 12.5 Hz, C</w:t>
      </w:r>
      <w:r w:rsidRPr="00A942D2">
        <w:rPr>
          <w:bCs/>
          <w:i/>
        </w:rPr>
        <w:t>H</w:t>
      </w:r>
      <w:r w:rsidRPr="00A942D2">
        <w:rPr>
          <w:bCs/>
          <w:vertAlign w:val="subscript"/>
        </w:rPr>
        <w:t>2</w:t>
      </w:r>
      <w:r w:rsidRPr="00A942D2">
        <w:rPr>
          <w:bCs/>
        </w:rPr>
        <w:t xml:space="preserve">Ph-attached to C2), 4.64 (1 H, d, </w:t>
      </w:r>
      <w:r w:rsidRPr="00A942D2">
        <w:rPr>
          <w:bCs/>
          <w:i/>
          <w:iCs/>
        </w:rPr>
        <w:t>J</w:t>
      </w:r>
      <w:r w:rsidRPr="00A942D2">
        <w:rPr>
          <w:bCs/>
        </w:rPr>
        <w:t xml:space="preserve"> = 12.9 Hz, C</w:t>
      </w:r>
      <w:r w:rsidRPr="00A942D2">
        <w:rPr>
          <w:bCs/>
          <w:i/>
        </w:rPr>
        <w:t>H</w:t>
      </w:r>
      <w:r w:rsidRPr="00A942D2">
        <w:rPr>
          <w:bCs/>
          <w:vertAlign w:val="subscript"/>
        </w:rPr>
        <w:t>2</w:t>
      </w:r>
      <w:r w:rsidRPr="00A942D2">
        <w:rPr>
          <w:bCs/>
        </w:rPr>
        <w:t xml:space="preserve">Ph-attached to C2), 4.64 (1 H, d, </w:t>
      </w:r>
      <w:r w:rsidRPr="00A942D2">
        <w:rPr>
          <w:bCs/>
          <w:i/>
          <w:iCs/>
        </w:rPr>
        <w:t>J</w:t>
      </w:r>
      <w:r w:rsidRPr="00A942D2">
        <w:rPr>
          <w:bCs/>
        </w:rPr>
        <w:t xml:space="preserve"> = 9.8 Hz, H</w:t>
      </w:r>
      <w:r w:rsidRPr="00A942D2">
        <w:rPr>
          <w:bCs/>
          <w:vertAlign w:val="subscript"/>
        </w:rPr>
        <w:t>5</w:t>
      </w:r>
      <w:r w:rsidRPr="00A942D2">
        <w:rPr>
          <w:bCs/>
        </w:rPr>
        <w:t xml:space="preserve">), 4.58 (1 H, d, </w:t>
      </w:r>
      <w:r w:rsidRPr="00A942D2">
        <w:rPr>
          <w:bCs/>
          <w:i/>
          <w:iCs/>
        </w:rPr>
        <w:t>J</w:t>
      </w:r>
      <w:r w:rsidRPr="00A942D2">
        <w:rPr>
          <w:bCs/>
        </w:rPr>
        <w:t xml:space="preserve"> = 12.2 Hz, C</w:t>
      </w:r>
      <w:r w:rsidRPr="00A942D2">
        <w:rPr>
          <w:bCs/>
          <w:i/>
        </w:rPr>
        <w:t>H</w:t>
      </w:r>
      <w:r w:rsidRPr="00A942D2">
        <w:rPr>
          <w:bCs/>
          <w:vertAlign w:val="subscript"/>
        </w:rPr>
        <w:t>2</w:t>
      </w:r>
      <w:r w:rsidRPr="00A942D2">
        <w:rPr>
          <w:bCs/>
        </w:rPr>
        <w:t xml:space="preserve">Ph-attached to C3), 4.53 (1 H, d, </w:t>
      </w:r>
      <w:r w:rsidRPr="00A942D2">
        <w:rPr>
          <w:bCs/>
          <w:i/>
          <w:iCs/>
        </w:rPr>
        <w:t>J</w:t>
      </w:r>
      <w:r w:rsidRPr="00A942D2">
        <w:rPr>
          <w:bCs/>
        </w:rPr>
        <w:t xml:space="preserve"> = 12.2 Hz, C</w:t>
      </w:r>
      <w:r w:rsidRPr="00A942D2">
        <w:rPr>
          <w:bCs/>
          <w:i/>
        </w:rPr>
        <w:t>H</w:t>
      </w:r>
      <w:r w:rsidRPr="00A942D2">
        <w:rPr>
          <w:bCs/>
          <w:vertAlign w:val="subscript"/>
        </w:rPr>
        <w:t>2</w:t>
      </w:r>
      <w:r w:rsidRPr="00A942D2">
        <w:rPr>
          <w:bCs/>
        </w:rPr>
        <w:t>Ph-attached to C3), 3.98 – 3.94 (1 H, m, H</w:t>
      </w:r>
      <w:r w:rsidRPr="00A942D2">
        <w:rPr>
          <w:bCs/>
          <w:vertAlign w:val="subscript"/>
        </w:rPr>
        <w:t>2</w:t>
      </w:r>
      <w:r w:rsidRPr="00A942D2">
        <w:rPr>
          <w:bCs/>
        </w:rPr>
        <w:t xml:space="preserve">), 3.75 (1 H, dd, </w:t>
      </w:r>
      <w:r w:rsidRPr="00A942D2">
        <w:rPr>
          <w:bCs/>
          <w:i/>
          <w:iCs/>
        </w:rPr>
        <w:t>J</w:t>
      </w:r>
      <w:r w:rsidRPr="00A942D2">
        <w:rPr>
          <w:bCs/>
        </w:rPr>
        <w:t xml:space="preserve"> = 9.4, 2.9 Hz, H</w:t>
      </w:r>
      <w:r w:rsidRPr="00A942D2">
        <w:rPr>
          <w:bCs/>
          <w:vertAlign w:val="subscript"/>
        </w:rPr>
        <w:t>3</w:t>
      </w:r>
      <w:r w:rsidRPr="00A942D2">
        <w:rPr>
          <w:bCs/>
        </w:rPr>
        <w:t>), 2.66 – 2.38 (3 H, m, C</w:t>
      </w:r>
      <w:r w:rsidRPr="00A942D2">
        <w:rPr>
          <w:bCs/>
          <w:i/>
        </w:rPr>
        <w:t>H</w:t>
      </w:r>
      <w:r w:rsidRPr="00A942D2">
        <w:rPr>
          <w:bCs/>
          <w:i/>
          <w:vertAlign w:val="subscript"/>
        </w:rPr>
        <w:t>2</w:t>
      </w:r>
      <w:r w:rsidRPr="00A942D2">
        <w:rPr>
          <w:bCs/>
        </w:rPr>
        <w:t xml:space="preserve"> Lev), 2.31 – 2.19 (1 H, m, C</w:t>
      </w:r>
      <w:r w:rsidRPr="00A942D2">
        <w:rPr>
          <w:bCs/>
          <w:i/>
        </w:rPr>
        <w:t>H</w:t>
      </w:r>
      <w:r w:rsidRPr="00A942D2">
        <w:rPr>
          <w:bCs/>
          <w:vertAlign w:val="subscript"/>
        </w:rPr>
        <w:t xml:space="preserve">2 </w:t>
      </w:r>
      <w:r w:rsidRPr="00A942D2">
        <w:rPr>
          <w:bCs/>
        </w:rPr>
        <w:t>Lev), 2.12 (3 H, s, C</w:t>
      </w:r>
      <w:r w:rsidRPr="00A942D2">
        <w:rPr>
          <w:bCs/>
          <w:i/>
        </w:rPr>
        <w:t>H</w:t>
      </w:r>
      <w:r w:rsidRPr="00A942D2">
        <w:rPr>
          <w:bCs/>
          <w:i/>
          <w:vertAlign w:val="subscript"/>
        </w:rPr>
        <w:t xml:space="preserve">3 </w:t>
      </w:r>
      <w:r w:rsidRPr="00A942D2">
        <w:rPr>
          <w:bCs/>
        </w:rPr>
        <w:t xml:space="preserve">Lev); </w:t>
      </w:r>
      <w:r w:rsidRPr="00A942D2">
        <w:rPr>
          <w:b/>
          <w:bCs/>
          <w:vertAlign w:val="superscript"/>
        </w:rPr>
        <w:t>13</w:t>
      </w:r>
      <w:r w:rsidRPr="00A942D2">
        <w:rPr>
          <w:b/>
          <w:bCs/>
        </w:rPr>
        <w:t>C NMR</w:t>
      </w:r>
      <w:r w:rsidRPr="00A942D2">
        <w:rPr>
          <w:bCs/>
        </w:rPr>
        <w:t xml:space="preserve"> (101 MHz; CDCl</w:t>
      </w:r>
      <w:r w:rsidRPr="00A942D2">
        <w:rPr>
          <w:bCs/>
          <w:vertAlign w:val="subscript"/>
        </w:rPr>
        <w:t>3</w:t>
      </w:r>
      <w:r w:rsidRPr="00A942D2">
        <w:rPr>
          <w:bCs/>
        </w:rPr>
        <w:t>) δ 206.2 (C=O Lev ketone), 171.1 (C=O Lev), 150.6 (</w:t>
      </w:r>
      <w:r w:rsidRPr="00A942D2">
        <w:rPr>
          <w:bCs/>
          <w:i/>
        </w:rPr>
        <w:t>C</w:t>
      </w:r>
      <w:r w:rsidRPr="00A942D2">
        <w:rPr>
          <w:bCs/>
        </w:rPr>
        <w:t>(O)N(Bn)OBn), 137.9, 137.9, 137.8, 137.1, 131.6, 129.1, 128.4, 128.4, 128.3, 128.2, 128.1, 127.9, 127.8, 127.7, 127.7, 127.6, 127.5, 86.1 (C1), 77.2 (C3), 76.4 (C(O)N(Bn)O</w:t>
      </w:r>
      <w:r w:rsidRPr="00A942D2">
        <w:rPr>
          <w:bCs/>
          <w:i/>
        </w:rPr>
        <w:t>C</w:t>
      </w:r>
      <w:r w:rsidRPr="00A942D2">
        <w:rPr>
          <w:bCs/>
        </w:rPr>
        <w:t>H</w:t>
      </w:r>
      <w:r w:rsidRPr="00A942D2">
        <w:rPr>
          <w:bCs/>
          <w:vertAlign w:val="subscript"/>
        </w:rPr>
        <w:t>2</w:t>
      </w:r>
      <w:r w:rsidRPr="00A942D2">
        <w:rPr>
          <w:bCs/>
        </w:rPr>
        <w:t>Ph), 76.1 (C2), 73.1 (C(O)N(</w:t>
      </w:r>
      <w:r w:rsidRPr="00A942D2">
        <w:rPr>
          <w:bCs/>
          <w:i/>
        </w:rPr>
        <w:t>C</w:t>
      </w:r>
      <w:r w:rsidRPr="00A942D2">
        <w:rPr>
          <w:bCs/>
        </w:rPr>
        <w:t>H</w:t>
      </w:r>
      <w:r w:rsidRPr="00A942D2">
        <w:rPr>
          <w:bCs/>
          <w:vertAlign w:val="subscript"/>
        </w:rPr>
        <w:t>2</w:t>
      </w:r>
      <w:r w:rsidRPr="00A942D2">
        <w:rPr>
          <w:bCs/>
        </w:rPr>
        <w:t>Ph)OBn), 72.4 (</w:t>
      </w:r>
      <w:r w:rsidRPr="00A942D2">
        <w:rPr>
          <w:bCs/>
          <w:i/>
        </w:rPr>
        <w:t>C</w:t>
      </w:r>
      <w:r w:rsidRPr="00A942D2">
        <w:rPr>
          <w:bCs/>
        </w:rPr>
        <w:t>H</w:t>
      </w:r>
      <w:r w:rsidRPr="00A942D2">
        <w:rPr>
          <w:bCs/>
          <w:vertAlign w:val="subscript"/>
        </w:rPr>
        <w:t>2</w:t>
      </w:r>
      <w:r w:rsidRPr="00A942D2">
        <w:rPr>
          <w:bCs/>
        </w:rPr>
        <w:t>Ph-attached to C2), 72.1 (</w:t>
      </w:r>
      <w:r w:rsidRPr="00A942D2">
        <w:rPr>
          <w:bCs/>
          <w:i/>
        </w:rPr>
        <w:t>C</w:t>
      </w:r>
      <w:r w:rsidRPr="00A942D2">
        <w:rPr>
          <w:bCs/>
        </w:rPr>
        <w:t>H</w:t>
      </w:r>
      <w:r w:rsidRPr="00A942D2">
        <w:rPr>
          <w:bCs/>
          <w:vertAlign w:val="subscript"/>
        </w:rPr>
        <w:t>2</w:t>
      </w:r>
      <w:r w:rsidRPr="00A942D2">
        <w:rPr>
          <w:bCs/>
        </w:rPr>
        <w:t>Ph-attached to C3), 71.1 (C5), 68.6 (C4), 38.0 (</w:t>
      </w:r>
      <w:r w:rsidRPr="00A942D2">
        <w:rPr>
          <w:bCs/>
          <w:i/>
        </w:rPr>
        <w:t>C</w:t>
      </w:r>
      <w:r w:rsidRPr="00A942D2">
        <w:rPr>
          <w:bCs/>
        </w:rPr>
        <w:t>H</w:t>
      </w:r>
      <w:r w:rsidRPr="00A942D2">
        <w:rPr>
          <w:bCs/>
          <w:vertAlign w:val="subscript"/>
        </w:rPr>
        <w:t>2</w:t>
      </w:r>
      <w:r w:rsidRPr="00A942D2">
        <w:rPr>
          <w:bCs/>
        </w:rPr>
        <w:t xml:space="preserve"> Lev), 29.8 (</w:t>
      </w:r>
      <w:r w:rsidRPr="00A942D2">
        <w:rPr>
          <w:bCs/>
          <w:i/>
        </w:rPr>
        <w:t>C</w:t>
      </w:r>
      <w:r w:rsidRPr="00A942D2">
        <w:rPr>
          <w:bCs/>
        </w:rPr>
        <w:t>H</w:t>
      </w:r>
      <w:r w:rsidRPr="00A942D2">
        <w:rPr>
          <w:bCs/>
          <w:vertAlign w:val="subscript"/>
        </w:rPr>
        <w:t>3</w:t>
      </w:r>
      <w:r w:rsidRPr="00A942D2">
        <w:rPr>
          <w:bCs/>
        </w:rPr>
        <w:t xml:space="preserve"> Lev), 28.0 (</w:t>
      </w:r>
      <w:r w:rsidRPr="00A942D2">
        <w:rPr>
          <w:bCs/>
          <w:i/>
        </w:rPr>
        <w:t>C</w:t>
      </w:r>
      <w:r w:rsidRPr="00A942D2">
        <w:rPr>
          <w:bCs/>
        </w:rPr>
        <w:t>H</w:t>
      </w:r>
      <w:r w:rsidRPr="00A942D2">
        <w:rPr>
          <w:bCs/>
          <w:vertAlign w:val="subscript"/>
        </w:rPr>
        <w:t>2</w:t>
      </w:r>
      <w:r w:rsidRPr="00A942D2">
        <w:rPr>
          <w:bCs/>
        </w:rPr>
        <w:t xml:space="preserve"> Lev); </w:t>
      </w:r>
      <w:r w:rsidRPr="00A942D2">
        <w:rPr>
          <w:b/>
          <w:bCs/>
          <w:vertAlign w:val="superscript"/>
        </w:rPr>
        <w:t>13</w:t>
      </w:r>
      <w:r w:rsidRPr="00A942D2">
        <w:rPr>
          <w:b/>
          <w:bCs/>
        </w:rPr>
        <w:t>C-GATED</w:t>
      </w:r>
      <w:r w:rsidRPr="00A942D2">
        <w:rPr>
          <w:bCs/>
        </w:rPr>
        <w:t xml:space="preserve"> (101 MHz; CDCl</w:t>
      </w:r>
      <w:r w:rsidRPr="00A942D2">
        <w:rPr>
          <w:bCs/>
          <w:vertAlign w:val="subscript"/>
        </w:rPr>
        <w:t>3</w:t>
      </w:r>
      <w:r w:rsidRPr="00A942D2">
        <w:rPr>
          <w:bCs/>
        </w:rPr>
        <w:t>): 86.1 (</w:t>
      </w:r>
      <w:r w:rsidRPr="00A942D2">
        <w:rPr>
          <w:bCs/>
          <w:i/>
          <w:vertAlign w:val="superscript"/>
        </w:rPr>
        <w:t>1</w:t>
      </w:r>
      <w:r w:rsidRPr="00A942D2">
        <w:rPr>
          <w:bCs/>
          <w:i/>
        </w:rPr>
        <w:t>J</w:t>
      </w:r>
      <w:r w:rsidRPr="00A942D2">
        <w:rPr>
          <w:bCs/>
          <w:i/>
          <w:vertAlign w:val="subscript"/>
        </w:rPr>
        <w:t>C1-H1</w:t>
      </w:r>
      <w:r w:rsidRPr="00A942D2">
        <w:rPr>
          <w:bCs/>
        </w:rPr>
        <w:t xml:space="preserve"> = 168 Hz, C1); </w:t>
      </w:r>
      <w:r w:rsidRPr="00A942D2">
        <w:rPr>
          <w:b/>
          <w:bCs/>
        </w:rPr>
        <w:t>HRMS</w:t>
      </w:r>
      <w:r w:rsidRPr="00A942D2">
        <w:rPr>
          <w:bCs/>
        </w:rPr>
        <w:t xml:space="preserve"> (ES</w:t>
      </w:r>
      <w:r w:rsidRPr="00A942D2">
        <w:rPr>
          <w:bCs/>
          <w:vertAlign w:val="superscript"/>
        </w:rPr>
        <w:t>+</w:t>
      </w:r>
      <w:r w:rsidRPr="00A942D2">
        <w:rPr>
          <w:bCs/>
        </w:rPr>
        <w:t xml:space="preserve">) </w:t>
      </w:r>
      <w:r w:rsidRPr="00A942D2">
        <w:rPr>
          <w:bCs/>
          <w:i/>
        </w:rPr>
        <w:t>m/z</w:t>
      </w:r>
      <w:r w:rsidRPr="00A942D2">
        <w:rPr>
          <w:bCs/>
        </w:rPr>
        <w:t xml:space="preserve"> [Found: (M+H)</w:t>
      </w:r>
      <w:r w:rsidRPr="00A942D2">
        <w:rPr>
          <w:bCs/>
          <w:vertAlign w:val="superscript"/>
        </w:rPr>
        <w:t>+</w:t>
      </w:r>
      <w:r w:rsidRPr="00A942D2">
        <w:rPr>
          <w:bCs/>
        </w:rPr>
        <w:t xml:space="preserve"> 760.2955 C</w:t>
      </w:r>
      <w:r w:rsidRPr="00A942D2">
        <w:rPr>
          <w:bCs/>
          <w:vertAlign w:val="subscript"/>
        </w:rPr>
        <w:t>45</w:t>
      </w:r>
      <w:r w:rsidRPr="00A942D2">
        <w:rPr>
          <w:bCs/>
        </w:rPr>
        <w:t>H</w:t>
      </w:r>
      <w:r w:rsidRPr="00A942D2">
        <w:rPr>
          <w:bCs/>
          <w:vertAlign w:val="subscript"/>
        </w:rPr>
        <w:t>45</w:t>
      </w:r>
      <w:r w:rsidRPr="00A942D2">
        <w:rPr>
          <w:bCs/>
        </w:rPr>
        <w:t>NO</w:t>
      </w:r>
      <w:r w:rsidRPr="00A942D2">
        <w:rPr>
          <w:bCs/>
          <w:vertAlign w:val="subscript"/>
        </w:rPr>
        <w:t>8</w:t>
      </w:r>
      <w:r w:rsidRPr="00A942D2">
        <w:rPr>
          <w:bCs/>
        </w:rPr>
        <w:t>S requires (MH)</w:t>
      </w:r>
      <w:r w:rsidRPr="00A942D2">
        <w:rPr>
          <w:bCs/>
          <w:vertAlign w:val="superscript"/>
        </w:rPr>
        <w:t>+</w:t>
      </w:r>
      <w:r w:rsidRPr="00A942D2">
        <w:rPr>
          <w:bCs/>
        </w:rPr>
        <w:t>, 760.2939].</w:t>
      </w:r>
    </w:p>
    <w:p w14:paraId="248CF20D" w14:textId="77777777" w:rsidR="00971BC6" w:rsidRPr="00A942D2" w:rsidRDefault="00971BC6" w:rsidP="00971BC6">
      <w:pPr>
        <w:autoSpaceDE w:val="0"/>
        <w:autoSpaceDN w:val="0"/>
        <w:adjustRightInd w:val="0"/>
        <w:spacing w:line="276" w:lineRule="auto"/>
        <w:jc w:val="both"/>
        <w:rPr>
          <w:bCs/>
        </w:rPr>
      </w:pPr>
    </w:p>
    <w:p w14:paraId="4E2EA3FB" w14:textId="77777777" w:rsidR="00971BC6" w:rsidRPr="00A942D2" w:rsidRDefault="00971BC6" w:rsidP="00971BC6">
      <w:pPr>
        <w:autoSpaceDE w:val="0"/>
        <w:autoSpaceDN w:val="0"/>
        <w:adjustRightInd w:val="0"/>
        <w:spacing w:line="276" w:lineRule="auto"/>
        <w:jc w:val="both"/>
        <w:rPr>
          <w:b/>
        </w:rPr>
      </w:pPr>
      <w:bookmarkStart w:id="4" w:name="_Toc495942542"/>
      <w:bookmarkStart w:id="5" w:name="_Toc495948421"/>
      <w:r w:rsidRPr="00A942D2">
        <w:rPr>
          <w:b/>
          <w:i/>
        </w:rPr>
        <w:t>O</w:t>
      </w:r>
      <w:r w:rsidRPr="00A942D2">
        <w:rPr>
          <w:b/>
        </w:rPr>
        <w:t xml:space="preserve">-benzyl, </w:t>
      </w:r>
      <w:r w:rsidRPr="00A942D2">
        <w:rPr>
          <w:b/>
          <w:i/>
        </w:rPr>
        <w:t>N</w:t>
      </w:r>
      <w:r w:rsidRPr="00A942D2">
        <w:rPr>
          <w:b/>
        </w:rPr>
        <w:t>-benzyl (phenyl 4-</w:t>
      </w:r>
      <w:r w:rsidRPr="00A942D2">
        <w:rPr>
          <w:b/>
          <w:i/>
        </w:rPr>
        <w:t>O</w:t>
      </w:r>
      <w:r w:rsidRPr="00A942D2">
        <w:rPr>
          <w:b/>
        </w:rPr>
        <w:t>-acetyl-2,3-di-</w:t>
      </w:r>
      <w:r w:rsidRPr="00A942D2">
        <w:rPr>
          <w:b/>
          <w:i/>
        </w:rPr>
        <w:t>O</w:t>
      </w:r>
      <w:r w:rsidRPr="00A942D2">
        <w:rPr>
          <w:b/>
        </w:rPr>
        <w:t>-benzyl-1-thio-α-</w:t>
      </w:r>
      <w:r w:rsidRPr="00A942D2">
        <w:rPr>
          <w:b/>
          <w:sz w:val="20"/>
          <w:szCs w:val="20"/>
        </w:rPr>
        <w:t>D</w:t>
      </w:r>
      <w:r w:rsidRPr="00A942D2">
        <w:rPr>
          <w:b/>
        </w:rPr>
        <w:t xml:space="preserve">-mannopyranoside) hydroxamate </w:t>
      </w:r>
      <w:bookmarkEnd w:id="4"/>
      <w:bookmarkEnd w:id="5"/>
      <w:r w:rsidRPr="00A942D2">
        <w:rPr>
          <w:b/>
        </w:rPr>
        <w:t>6</w:t>
      </w:r>
    </w:p>
    <w:p w14:paraId="558FC99A" w14:textId="21DD113C" w:rsidR="00971BC6" w:rsidRPr="00A942D2" w:rsidRDefault="00971BC6" w:rsidP="00971BC6">
      <w:pPr>
        <w:autoSpaceDE w:val="0"/>
        <w:autoSpaceDN w:val="0"/>
        <w:adjustRightInd w:val="0"/>
        <w:spacing w:line="276" w:lineRule="auto"/>
        <w:jc w:val="both"/>
        <w:rPr>
          <w:bCs/>
        </w:rPr>
      </w:pPr>
      <w:r w:rsidRPr="00A942D2">
        <w:rPr>
          <w:bCs/>
        </w:rPr>
        <w:t xml:space="preserve">To a stirred solution of </w:t>
      </w:r>
      <w:r w:rsidRPr="00A942D2">
        <w:rPr>
          <w:b/>
          <w:bCs/>
        </w:rPr>
        <w:t>4</w:t>
      </w:r>
      <w:r w:rsidRPr="00A942D2">
        <w:rPr>
          <w:bCs/>
        </w:rPr>
        <w:t xml:space="preserve"> (900 mg, 1.47 mmol, 1.0 equiv.) and K</w:t>
      </w:r>
      <w:r w:rsidRPr="00A942D2">
        <w:rPr>
          <w:bCs/>
          <w:vertAlign w:val="subscript"/>
        </w:rPr>
        <w:t>2</w:t>
      </w:r>
      <w:r w:rsidRPr="00A942D2">
        <w:rPr>
          <w:bCs/>
        </w:rPr>
        <w:t>CO</w:t>
      </w:r>
      <w:r w:rsidRPr="00A942D2">
        <w:rPr>
          <w:bCs/>
          <w:vertAlign w:val="subscript"/>
        </w:rPr>
        <w:t>3</w:t>
      </w:r>
      <w:r w:rsidRPr="00A942D2">
        <w:rPr>
          <w:bCs/>
        </w:rPr>
        <w:t xml:space="preserve"> (240 mg, 1.76 mmol, 1.2 equiv.)  in DMF (11 mL) was added benzyl bromide (0.2 mL, d = 1.438, mmol, 1.1 equiv.) at room temperature. The reaction mixture stirred for 15 h, diluted with EtOAc (60 mL), washed with H</w:t>
      </w:r>
      <w:r w:rsidRPr="00A942D2">
        <w:rPr>
          <w:bCs/>
          <w:vertAlign w:val="subscript"/>
        </w:rPr>
        <w:t>2</w:t>
      </w:r>
      <w:r w:rsidRPr="00A942D2">
        <w:rPr>
          <w:bCs/>
        </w:rPr>
        <w:t>O (50 mL) and brine (50 mL), dried over MgSO</w:t>
      </w:r>
      <w:r w:rsidRPr="00A942D2">
        <w:rPr>
          <w:bCs/>
          <w:vertAlign w:val="subscript"/>
        </w:rPr>
        <w:t>4</w:t>
      </w:r>
      <w:r w:rsidRPr="00A942D2">
        <w:rPr>
          <w:bCs/>
        </w:rPr>
        <w:t xml:space="preserve">, filtered and concentrated under reduced pressure. Purification of the crude product by Reveleris® automated silica gel flash column chromatography (liquid injection onto column), eluting with EtOAc/hexane (0/100, 5/95, 20/80 and 90/10) afforded </w:t>
      </w:r>
      <w:r w:rsidRPr="00A942D2">
        <w:rPr>
          <w:b/>
          <w:bCs/>
        </w:rPr>
        <w:t>6</w:t>
      </w:r>
      <w:r w:rsidRPr="00A942D2">
        <w:rPr>
          <w:bCs/>
        </w:rPr>
        <w:t xml:space="preserve"> as a colourless oil (450 mg, 0.64 mmol, 42%). R</w:t>
      </w:r>
      <w:r w:rsidRPr="00A942D2">
        <w:rPr>
          <w:bCs/>
          <w:vertAlign w:val="subscript"/>
        </w:rPr>
        <w:t>f</w:t>
      </w:r>
      <w:r w:rsidRPr="00A942D2">
        <w:rPr>
          <w:bCs/>
        </w:rPr>
        <w:t xml:space="preserve"> 0.80 (EtOAc/hexane, 1/2); </w:t>
      </w:r>
      <w:r w:rsidRPr="00A942D2">
        <w:rPr>
          <w:bCs/>
          <w:color w:val="000000" w:themeColor="text1"/>
        </w:rPr>
        <w:t>[α]</w:t>
      </w:r>
      <w:r w:rsidRPr="00A942D2">
        <w:rPr>
          <w:bCs/>
          <w:color w:val="000000" w:themeColor="text1"/>
          <w:vertAlign w:val="subscript"/>
        </w:rPr>
        <w:t>D</w:t>
      </w:r>
      <w:r w:rsidRPr="00A942D2">
        <w:rPr>
          <w:bCs/>
          <w:color w:val="000000" w:themeColor="text1"/>
          <w:vertAlign w:val="superscript"/>
        </w:rPr>
        <w:t>22</w:t>
      </w:r>
      <w:r w:rsidRPr="00A942D2">
        <w:rPr>
          <w:bCs/>
          <w:color w:val="000000" w:themeColor="text1"/>
        </w:rPr>
        <w:t xml:space="preserve"> +46.7 (</w:t>
      </w:r>
      <w:r w:rsidRPr="00A942D2">
        <w:rPr>
          <w:bCs/>
          <w:i/>
          <w:color w:val="000000" w:themeColor="text1"/>
        </w:rPr>
        <w:t>c</w:t>
      </w:r>
      <w:r w:rsidRPr="00A942D2">
        <w:rPr>
          <w:bCs/>
          <w:color w:val="000000" w:themeColor="text1"/>
        </w:rPr>
        <w:t>. 1.17, CHCl</w:t>
      </w:r>
      <w:r w:rsidRPr="00A942D2">
        <w:rPr>
          <w:bCs/>
          <w:color w:val="000000" w:themeColor="text1"/>
          <w:vertAlign w:val="subscript"/>
        </w:rPr>
        <w:t>3</w:t>
      </w:r>
      <w:r w:rsidRPr="00A942D2">
        <w:rPr>
          <w:bCs/>
          <w:color w:val="000000" w:themeColor="text1"/>
        </w:rPr>
        <w:t>);</w:t>
      </w:r>
      <w:r w:rsidRPr="00A942D2">
        <w:rPr>
          <w:bCs/>
        </w:rPr>
        <w:t xml:space="preserve"> </w:t>
      </w:r>
      <w:r w:rsidRPr="00A942D2">
        <w:rPr>
          <w:b/>
          <w:bCs/>
          <w:vertAlign w:val="superscript"/>
        </w:rPr>
        <w:t>1</w:t>
      </w:r>
      <w:r w:rsidRPr="00A942D2">
        <w:rPr>
          <w:b/>
          <w:bCs/>
        </w:rPr>
        <w:t>H NMR</w:t>
      </w:r>
      <w:r w:rsidRPr="00A942D2">
        <w:rPr>
          <w:bCs/>
        </w:rPr>
        <w:t xml:space="preserve"> (400 MHz; CDCl</w:t>
      </w:r>
      <w:r w:rsidRPr="00A942D2">
        <w:rPr>
          <w:bCs/>
          <w:vertAlign w:val="subscript"/>
        </w:rPr>
        <w:t>3</w:t>
      </w:r>
      <w:r w:rsidRPr="00A942D2">
        <w:rPr>
          <w:bCs/>
        </w:rPr>
        <w:t>)</w:t>
      </w:r>
      <w:r w:rsidRPr="00A942D2">
        <w:rPr>
          <w:b/>
          <w:bCs/>
        </w:rPr>
        <w:t xml:space="preserve"> </w:t>
      </w:r>
      <w:r w:rsidRPr="00A942D2">
        <w:rPr>
          <w:bCs/>
        </w:rPr>
        <w:t xml:space="preserve">δ 7.40 – 7.20 (25 H, m, Ar-H), 5.73 (1 H, t, </w:t>
      </w:r>
      <w:r w:rsidRPr="00A942D2">
        <w:rPr>
          <w:bCs/>
          <w:i/>
          <w:iCs/>
        </w:rPr>
        <w:t>J</w:t>
      </w:r>
      <w:r w:rsidRPr="00A942D2">
        <w:rPr>
          <w:bCs/>
        </w:rPr>
        <w:t xml:space="preserve"> = 9.6 Hz, H</w:t>
      </w:r>
      <w:r w:rsidRPr="00A942D2">
        <w:rPr>
          <w:bCs/>
          <w:vertAlign w:val="subscript"/>
        </w:rPr>
        <w:t>4</w:t>
      </w:r>
      <w:r w:rsidRPr="00A942D2">
        <w:rPr>
          <w:bCs/>
        </w:rPr>
        <w:t xml:space="preserve">), 5.55 (1 H, d, </w:t>
      </w:r>
      <w:r w:rsidRPr="00A942D2">
        <w:rPr>
          <w:bCs/>
          <w:i/>
          <w:iCs/>
        </w:rPr>
        <w:t>J</w:t>
      </w:r>
      <w:r w:rsidRPr="00A942D2">
        <w:rPr>
          <w:bCs/>
        </w:rPr>
        <w:t xml:space="preserve"> = 2.0 Hz, H</w:t>
      </w:r>
      <w:r w:rsidRPr="00A942D2">
        <w:rPr>
          <w:bCs/>
          <w:vertAlign w:val="subscript"/>
        </w:rPr>
        <w:t>1</w:t>
      </w:r>
      <w:r w:rsidRPr="00A942D2">
        <w:rPr>
          <w:bCs/>
        </w:rPr>
        <w:t xml:space="preserve">), 5.42 (1 H, d, </w:t>
      </w:r>
      <w:r w:rsidRPr="00A942D2">
        <w:rPr>
          <w:bCs/>
          <w:i/>
          <w:iCs/>
        </w:rPr>
        <w:t>J</w:t>
      </w:r>
      <w:r w:rsidRPr="00A942D2">
        <w:rPr>
          <w:bCs/>
        </w:rPr>
        <w:t xml:space="preserve"> = 11.9 Hz, C(O)N(C</w:t>
      </w:r>
      <w:r w:rsidRPr="00A942D2">
        <w:rPr>
          <w:bCs/>
          <w:i/>
        </w:rPr>
        <w:t>H</w:t>
      </w:r>
      <w:r w:rsidRPr="00A942D2">
        <w:rPr>
          <w:bCs/>
          <w:vertAlign w:val="subscript"/>
        </w:rPr>
        <w:t>2</w:t>
      </w:r>
      <w:r w:rsidRPr="00A942D2">
        <w:rPr>
          <w:bCs/>
        </w:rPr>
        <w:t xml:space="preserve">Ph)OBn), 5.35 (1 H, d, </w:t>
      </w:r>
      <w:r w:rsidRPr="00A942D2">
        <w:rPr>
          <w:bCs/>
          <w:i/>
          <w:iCs/>
        </w:rPr>
        <w:t>J</w:t>
      </w:r>
      <w:r w:rsidRPr="00A942D2">
        <w:rPr>
          <w:bCs/>
        </w:rPr>
        <w:t xml:space="preserve"> = 12.0 Hz, C(O)N(C</w:t>
      </w:r>
      <w:r w:rsidRPr="00A942D2">
        <w:rPr>
          <w:bCs/>
          <w:i/>
        </w:rPr>
        <w:t>H</w:t>
      </w:r>
      <w:r w:rsidRPr="00A942D2">
        <w:rPr>
          <w:bCs/>
          <w:vertAlign w:val="subscript"/>
        </w:rPr>
        <w:t>2</w:t>
      </w:r>
      <w:r w:rsidRPr="00A942D2">
        <w:rPr>
          <w:bCs/>
        </w:rPr>
        <w:t xml:space="preserve">Ph)OBn), 5.00 (1 H, d, </w:t>
      </w:r>
      <w:r w:rsidRPr="00A942D2">
        <w:rPr>
          <w:bCs/>
          <w:i/>
          <w:iCs/>
        </w:rPr>
        <w:t>J</w:t>
      </w:r>
      <w:r w:rsidRPr="00A942D2">
        <w:rPr>
          <w:bCs/>
        </w:rPr>
        <w:t xml:space="preserve"> = 12.5 Hz, C(O)N(Bn)OC</w:t>
      </w:r>
      <w:r w:rsidRPr="00A942D2">
        <w:rPr>
          <w:bCs/>
          <w:i/>
        </w:rPr>
        <w:t>H</w:t>
      </w:r>
      <w:r w:rsidRPr="00A942D2">
        <w:rPr>
          <w:bCs/>
          <w:vertAlign w:val="subscript"/>
        </w:rPr>
        <w:t>2</w:t>
      </w:r>
      <w:r w:rsidRPr="00A942D2">
        <w:rPr>
          <w:bCs/>
        </w:rPr>
        <w:t xml:space="preserve">Ph), 4.97 (1 H, d, </w:t>
      </w:r>
      <w:r w:rsidRPr="00A942D2">
        <w:rPr>
          <w:bCs/>
          <w:i/>
          <w:iCs/>
        </w:rPr>
        <w:t>J</w:t>
      </w:r>
      <w:r w:rsidRPr="00A942D2">
        <w:rPr>
          <w:bCs/>
        </w:rPr>
        <w:t xml:space="preserve"> =12.5 Hz, C(O)N(Bn)OC</w:t>
      </w:r>
      <w:r w:rsidRPr="00A942D2">
        <w:rPr>
          <w:bCs/>
          <w:i/>
        </w:rPr>
        <w:t>H</w:t>
      </w:r>
      <w:r w:rsidRPr="00A942D2">
        <w:rPr>
          <w:bCs/>
          <w:vertAlign w:val="subscript"/>
        </w:rPr>
        <w:t>2</w:t>
      </w:r>
      <w:r w:rsidRPr="00A942D2">
        <w:rPr>
          <w:bCs/>
        </w:rPr>
        <w:t>Ph), 4.65 (2 H, s, C</w:t>
      </w:r>
      <w:r w:rsidRPr="00A942D2">
        <w:rPr>
          <w:bCs/>
          <w:i/>
        </w:rPr>
        <w:t>H</w:t>
      </w:r>
      <w:r w:rsidRPr="00A942D2">
        <w:rPr>
          <w:bCs/>
          <w:i/>
          <w:vertAlign w:val="subscript"/>
        </w:rPr>
        <w:t>2</w:t>
      </w:r>
      <w:r w:rsidRPr="00A942D2">
        <w:rPr>
          <w:bCs/>
        </w:rPr>
        <w:t xml:space="preserve">Ph-attached to C2), 4.63 (1 H, d, </w:t>
      </w:r>
      <w:r w:rsidRPr="00A942D2">
        <w:rPr>
          <w:bCs/>
          <w:i/>
          <w:iCs/>
        </w:rPr>
        <w:t>J</w:t>
      </w:r>
      <w:r w:rsidRPr="00A942D2">
        <w:rPr>
          <w:bCs/>
        </w:rPr>
        <w:t xml:space="preserve"> = 9.8 Hz, H</w:t>
      </w:r>
      <w:r w:rsidRPr="00A942D2">
        <w:rPr>
          <w:bCs/>
          <w:vertAlign w:val="subscript"/>
        </w:rPr>
        <w:t>5</w:t>
      </w:r>
      <w:r w:rsidRPr="00A942D2">
        <w:rPr>
          <w:bCs/>
        </w:rPr>
        <w:t xml:space="preserve">), 4.57 (1 H, d, </w:t>
      </w:r>
      <w:r w:rsidRPr="00A942D2">
        <w:rPr>
          <w:bCs/>
          <w:i/>
          <w:iCs/>
        </w:rPr>
        <w:t>J</w:t>
      </w:r>
      <w:r w:rsidRPr="00A942D2">
        <w:rPr>
          <w:bCs/>
        </w:rPr>
        <w:t xml:space="preserve"> = 12.2 Hz, C</w:t>
      </w:r>
      <w:r w:rsidRPr="00A942D2">
        <w:rPr>
          <w:bCs/>
          <w:i/>
        </w:rPr>
        <w:t>H</w:t>
      </w:r>
      <w:r w:rsidRPr="00A942D2">
        <w:rPr>
          <w:bCs/>
          <w:vertAlign w:val="subscript"/>
        </w:rPr>
        <w:t>2</w:t>
      </w:r>
      <w:r w:rsidRPr="00A942D2">
        <w:rPr>
          <w:bCs/>
        </w:rPr>
        <w:t xml:space="preserve">Ph-attached to C3), 4.49 (1 H, d, </w:t>
      </w:r>
      <w:r w:rsidRPr="00A942D2">
        <w:rPr>
          <w:bCs/>
          <w:i/>
          <w:iCs/>
        </w:rPr>
        <w:t>J</w:t>
      </w:r>
      <w:r w:rsidRPr="00A942D2">
        <w:rPr>
          <w:bCs/>
        </w:rPr>
        <w:t xml:space="preserve"> = 12.2 Hz, C</w:t>
      </w:r>
      <w:r w:rsidRPr="00A942D2">
        <w:rPr>
          <w:bCs/>
          <w:i/>
        </w:rPr>
        <w:t>H</w:t>
      </w:r>
      <w:r w:rsidRPr="00A942D2">
        <w:rPr>
          <w:bCs/>
          <w:vertAlign w:val="subscript"/>
        </w:rPr>
        <w:t>2</w:t>
      </w:r>
      <w:r w:rsidRPr="00A942D2">
        <w:rPr>
          <w:bCs/>
        </w:rPr>
        <w:t xml:space="preserve">Ph-attached to C3), 3.98 (1 H, app. t, </w:t>
      </w:r>
      <w:r w:rsidRPr="00A942D2">
        <w:rPr>
          <w:bCs/>
          <w:i/>
        </w:rPr>
        <w:t>J</w:t>
      </w:r>
      <w:r w:rsidRPr="00A942D2">
        <w:rPr>
          <w:bCs/>
        </w:rPr>
        <w:t xml:space="preserve"> = 2.5 Hz, H</w:t>
      </w:r>
      <w:r w:rsidRPr="00A942D2">
        <w:rPr>
          <w:bCs/>
          <w:vertAlign w:val="subscript"/>
        </w:rPr>
        <w:t>2</w:t>
      </w:r>
      <w:r w:rsidRPr="00A942D2">
        <w:rPr>
          <w:bCs/>
        </w:rPr>
        <w:t xml:space="preserve">), </w:t>
      </w:r>
      <w:r w:rsidRPr="00A942D2">
        <w:rPr>
          <w:bCs/>
        </w:rPr>
        <w:lastRenderedPageBreak/>
        <w:t xml:space="preserve">3.74 (1 H, dd, </w:t>
      </w:r>
      <w:r w:rsidRPr="00A942D2">
        <w:rPr>
          <w:bCs/>
          <w:i/>
          <w:iCs/>
        </w:rPr>
        <w:t>J</w:t>
      </w:r>
      <w:r w:rsidRPr="00A942D2">
        <w:rPr>
          <w:bCs/>
        </w:rPr>
        <w:t xml:space="preserve"> = 9.4, 2.9 Hz, H</w:t>
      </w:r>
      <w:r w:rsidRPr="00A942D2">
        <w:rPr>
          <w:bCs/>
          <w:vertAlign w:val="subscript"/>
        </w:rPr>
        <w:t>3</w:t>
      </w:r>
      <w:r w:rsidRPr="00A942D2">
        <w:rPr>
          <w:bCs/>
        </w:rPr>
        <w:t>), 1.80 (</w:t>
      </w:r>
      <w:r w:rsidR="00192016" w:rsidRPr="00A942D2">
        <w:rPr>
          <w:bCs/>
        </w:rPr>
        <w:t>3</w:t>
      </w:r>
      <w:r w:rsidRPr="00A942D2">
        <w:rPr>
          <w:bCs/>
        </w:rPr>
        <w:t xml:space="preserve"> H, s, C(O)C</w:t>
      </w:r>
      <w:r w:rsidRPr="00A942D2">
        <w:rPr>
          <w:bCs/>
          <w:i/>
        </w:rPr>
        <w:t>H</w:t>
      </w:r>
      <w:r w:rsidRPr="00A942D2">
        <w:rPr>
          <w:bCs/>
          <w:i/>
          <w:vertAlign w:val="subscript"/>
        </w:rPr>
        <w:t>3</w:t>
      </w:r>
      <w:r w:rsidRPr="00A942D2">
        <w:rPr>
          <w:bCs/>
        </w:rPr>
        <w:t xml:space="preserve">); </w:t>
      </w:r>
      <w:r w:rsidRPr="00A942D2">
        <w:rPr>
          <w:b/>
          <w:bCs/>
          <w:vertAlign w:val="superscript"/>
        </w:rPr>
        <w:t>13</w:t>
      </w:r>
      <w:r w:rsidRPr="00A942D2">
        <w:rPr>
          <w:b/>
          <w:bCs/>
        </w:rPr>
        <w:t>C NMR</w:t>
      </w:r>
      <w:r w:rsidRPr="00A942D2">
        <w:rPr>
          <w:bCs/>
        </w:rPr>
        <w:t xml:space="preserve"> (101 MHz; CDCl</w:t>
      </w:r>
      <w:r w:rsidRPr="00A942D2">
        <w:rPr>
          <w:bCs/>
          <w:vertAlign w:val="subscript"/>
        </w:rPr>
        <w:t>3</w:t>
      </w:r>
      <w:r w:rsidRPr="00A942D2">
        <w:rPr>
          <w:bCs/>
        </w:rPr>
        <w:t>) δ 169.3 (</w:t>
      </w:r>
      <w:r w:rsidRPr="00A942D2">
        <w:rPr>
          <w:bCs/>
          <w:i/>
        </w:rPr>
        <w:t>C</w:t>
      </w:r>
      <w:r w:rsidRPr="00A942D2">
        <w:rPr>
          <w:bCs/>
        </w:rPr>
        <w:t>(O)CH</w:t>
      </w:r>
      <w:r w:rsidRPr="00A942D2">
        <w:rPr>
          <w:bCs/>
          <w:vertAlign w:val="subscript"/>
        </w:rPr>
        <w:t>3</w:t>
      </w:r>
      <w:r w:rsidRPr="00A942D2">
        <w:rPr>
          <w:bCs/>
        </w:rPr>
        <w:t>), 150.7 (</w:t>
      </w:r>
      <w:r w:rsidRPr="00A942D2">
        <w:rPr>
          <w:bCs/>
          <w:i/>
        </w:rPr>
        <w:t>C</w:t>
      </w:r>
      <w:r w:rsidRPr="00A942D2">
        <w:rPr>
          <w:bCs/>
        </w:rPr>
        <w:t>(O)N(Bn)OBn), 137.9, 137.9, 137.8, 137.2, 133.7, 131.7, 129.1, 128.4, 128.4, 128.3, 128.2, 128.1, 127.8, 127.7, 127.7, 127.7, 127.7, 127.6, 127.6, 86.2 (C1), 76.8 (C3), 76.4 (C(O)N(Bn)O</w:t>
      </w:r>
      <w:r w:rsidRPr="00A942D2">
        <w:rPr>
          <w:bCs/>
          <w:i/>
        </w:rPr>
        <w:t>C</w:t>
      </w:r>
      <w:r w:rsidRPr="00A942D2">
        <w:rPr>
          <w:bCs/>
        </w:rPr>
        <w:t>H</w:t>
      </w:r>
      <w:r w:rsidRPr="00A942D2">
        <w:rPr>
          <w:bCs/>
          <w:vertAlign w:val="subscript"/>
        </w:rPr>
        <w:t>2</w:t>
      </w:r>
      <w:r w:rsidRPr="00A942D2">
        <w:rPr>
          <w:bCs/>
        </w:rPr>
        <w:t>Ph), 76.0 (C2), 73.2 (C(O)N(</w:t>
      </w:r>
      <w:r w:rsidRPr="00A942D2">
        <w:rPr>
          <w:bCs/>
          <w:i/>
        </w:rPr>
        <w:t>C</w:t>
      </w:r>
      <w:r w:rsidRPr="00A942D2">
        <w:rPr>
          <w:bCs/>
        </w:rPr>
        <w:t>H</w:t>
      </w:r>
      <w:r w:rsidRPr="00A942D2">
        <w:rPr>
          <w:bCs/>
          <w:vertAlign w:val="subscript"/>
        </w:rPr>
        <w:t>2</w:t>
      </w:r>
      <w:r w:rsidRPr="00A942D2">
        <w:rPr>
          <w:bCs/>
        </w:rPr>
        <w:t>Ph)OBn), 72.4 (</w:t>
      </w:r>
      <w:r w:rsidRPr="00A942D2">
        <w:rPr>
          <w:bCs/>
          <w:i/>
        </w:rPr>
        <w:t>C</w:t>
      </w:r>
      <w:r w:rsidRPr="00A942D2">
        <w:rPr>
          <w:bCs/>
        </w:rPr>
        <w:t>H</w:t>
      </w:r>
      <w:r w:rsidRPr="00A942D2">
        <w:rPr>
          <w:bCs/>
          <w:vertAlign w:val="subscript"/>
        </w:rPr>
        <w:t>2</w:t>
      </w:r>
      <w:r w:rsidRPr="00A942D2">
        <w:rPr>
          <w:bCs/>
        </w:rPr>
        <w:t>Ph-attached to C2), 72.0 (</w:t>
      </w:r>
      <w:r w:rsidRPr="00A942D2">
        <w:rPr>
          <w:bCs/>
          <w:i/>
        </w:rPr>
        <w:t>C</w:t>
      </w:r>
      <w:r w:rsidRPr="00A942D2">
        <w:rPr>
          <w:bCs/>
        </w:rPr>
        <w:t>H</w:t>
      </w:r>
      <w:r w:rsidRPr="00A942D2">
        <w:rPr>
          <w:bCs/>
          <w:vertAlign w:val="subscript"/>
        </w:rPr>
        <w:t>2</w:t>
      </w:r>
      <w:r w:rsidRPr="00A942D2">
        <w:rPr>
          <w:bCs/>
        </w:rPr>
        <w:t>Ph-attached to C3), 71.3 (C5), 68.3 (C4), 20.7 (C(O)</w:t>
      </w:r>
      <w:r w:rsidRPr="00A942D2">
        <w:rPr>
          <w:bCs/>
          <w:i/>
        </w:rPr>
        <w:t>C</w:t>
      </w:r>
      <w:r w:rsidRPr="00A942D2">
        <w:rPr>
          <w:bCs/>
        </w:rPr>
        <w:t>H</w:t>
      </w:r>
      <w:r w:rsidRPr="00A942D2">
        <w:rPr>
          <w:b/>
          <w:bCs/>
          <w:vertAlign w:val="subscript"/>
        </w:rPr>
        <w:t>3</w:t>
      </w:r>
      <w:r w:rsidRPr="00A942D2">
        <w:rPr>
          <w:bCs/>
        </w:rPr>
        <w:t xml:space="preserve">); </w:t>
      </w:r>
      <w:r w:rsidRPr="00A942D2">
        <w:rPr>
          <w:b/>
          <w:bCs/>
          <w:vertAlign w:val="superscript"/>
        </w:rPr>
        <w:t>13</w:t>
      </w:r>
      <w:r w:rsidRPr="00A942D2">
        <w:rPr>
          <w:b/>
          <w:bCs/>
        </w:rPr>
        <w:t>C-GATED</w:t>
      </w:r>
      <w:r w:rsidRPr="00A942D2">
        <w:rPr>
          <w:bCs/>
        </w:rPr>
        <w:t xml:space="preserve"> (101 MHz; CDCl</w:t>
      </w:r>
      <w:r w:rsidRPr="00A942D2">
        <w:rPr>
          <w:bCs/>
          <w:vertAlign w:val="subscript"/>
        </w:rPr>
        <w:t>3</w:t>
      </w:r>
      <w:r w:rsidRPr="00A942D2">
        <w:rPr>
          <w:bCs/>
        </w:rPr>
        <w:t>): 86.2 (</w:t>
      </w:r>
      <w:r w:rsidRPr="00A942D2">
        <w:rPr>
          <w:bCs/>
          <w:i/>
          <w:vertAlign w:val="superscript"/>
        </w:rPr>
        <w:t>1</w:t>
      </w:r>
      <w:r w:rsidRPr="00A942D2">
        <w:rPr>
          <w:bCs/>
          <w:i/>
        </w:rPr>
        <w:t>J</w:t>
      </w:r>
      <w:r w:rsidRPr="00A942D2">
        <w:rPr>
          <w:bCs/>
          <w:i/>
          <w:vertAlign w:val="subscript"/>
        </w:rPr>
        <w:t>C1-H1</w:t>
      </w:r>
      <w:r w:rsidRPr="00A942D2">
        <w:rPr>
          <w:bCs/>
        </w:rPr>
        <w:t xml:space="preserve"> =168 Hz, C1); </w:t>
      </w:r>
      <w:r w:rsidRPr="00A942D2">
        <w:rPr>
          <w:b/>
          <w:bCs/>
        </w:rPr>
        <w:t>HRMS</w:t>
      </w:r>
      <w:r w:rsidRPr="00A942D2">
        <w:rPr>
          <w:bCs/>
        </w:rPr>
        <w:t xml:space="preserve"> (ES</w:t>
      </w:r>
      <w:r w:rsidRPr="00A942D2">
        <w:rPr>
          <w:bCs/>
          <w:vertAlign w:val="superscript"/>
        </w:rPr>
        <w:t>+</w:t>
      </w:r>
      <w:r w:rsidRPr="00A942D2">
        <w:rPr>
          <w:bCs/>
        </w:rPr>
        <w:t xml:space="preserve">) </w:t>
      </w:r>
      <w:r w:rsidRPr="00A942D2">
        <w:rPr>
          <w:bCs/>
          <w:i/>
        </w:rPr>
        <w:t>m/z</w:t>
      </w:r>
      <w:r w:rsidRPr="00A942D2">
        <w:rPr>
          <w:bCs/>
        </w:rPr>
        <w:t xml:space="preserve"> [Found: (M+H)</w:t>
      </w:r>
      <w:r w:rsidRPr="00A942D2">
        <w:rPr>
          <w:bCs/>
          <w:vertAlign w:val="superscript"/>
        </w:rPr>
        <w:t>+</w:t>
      </w:r>
      <w:r w:rsidRPr="00A942D2">
        <w:rPr>
          <w:bCs/>
        </w:rPr>
        <w:t xml:space="preserve"> 704.2681 C</w:t>
      </w:r>
      <w:r w:rsidRPr="00A942D2">
        <w:rPr>
          <w:bCs/>
          <w:vertAlign w:val="subscript"/>
        </w:rPr>
        <w:t>42</w:t>
      </w:r>
      <w:r w:rsidRPr="00A942D2">
        <w:rPr>
          <w:bCs/>
        </w:rPr>
        <w:t>H</w:t>
      </w:r>
      <w:r w:rsidRPr="00A942D2">
        <w:rPr>
          <w:bCs/>
          <w:vertAlign w:val="subscript"/>
        </w:rPr>
        <w:t>41</w:t>
      </w:r>
      <w:r w:rsidRPr="00A942D2">
        <w:rPr>
          <w:bCs/>
        </w:rPr>
        <w:t>NO</w:t>
      </w:r>
      <w:r w:rsidRPr="00A942D2">
        <w:rPr>
          <w:bCs/>
          <w:vertAlign w:val="subscript"/>
        </w:rPr>
        <w:t>7</w:t>
      </w:r>
      <w:r w:rsidRPr="00A942D2">
        <w:rPr>
          <w:bCs/>
        </w:rPr>
        <w:t>S requires (MH)</w:t>
      </w:r>
      <w:r w:rsidRPr="00A942D2">
        <w:rPr>
          <w:bCs/>
          <w:vertAlign w:val="superscript"/>
        </w:rPr>
        <w:t>+</w:t>
      </w:r>
      <w:r w:rsidRPr="00A942D2">
        <w:rPr>
          <w:bCs/>
        </w:rPr>
        <w:t xml:space="preserve">, 704.2676]; </w:t>
      </w:r>
      <w:r w:rsidRPr="00A942D2">
        <w:rPr>
          <w:b/>
          <w:bCs/>
        </w:rPr>
        <w:t>IR</w:t>
      </w:r>
      <w:r w:rsidRPr="00A942D2">
        <w:rPr>
          <w:bCs/>
        </w:rPr>
        <w:t xml:space="preserve"> ν</w:t>
      </w:r>
      <w:r w:rsidRPr="00A942D2">
        <w:rPr>
          <w:bCs/>
          <w:vertAlign w:val="subscript"/>
        </w:rPr>
        <w:t>max</w:t>
      </w:r>
      <w:r w:rsidRPr="00A942D2">
        <w:rPr>
          <w:bCs/>
        </w:rPr>
        <w:t>/cm</w:t>
      </w:r>
      <w:r w:rsidRPr="00A942D2">
        <w:rPr>
          <w:bCs/>
          <w:vertAlign w:val="superscript"/>
        </w:rPr>
        <w:t>-1</w:t>
      </w:r>
      <w:r w:rsidRPr="00A942D2">
        <w:rPr>
          <w:bCs/>
        </w:rPr>
        <w:t xml:space="preserve"> 1751 (m, C=O</w:t>
      </w:r>
      <w:r w:rsidRPr="00A942D2">
        <w:rPr>
          <w:bCs/>
          <w:vertAlign w:val="subscript"/>
        </w:rPr>
        <w:t>ester</w:t>
      </w:r>
      <w:r w:rsidRPr="00A942D2">
        <w:rPr>
          <w:bCs/>
        </w:rPr>
        <w:t>), 1639 (m, C=O</w:t>
      </w:r>
      <w:r w:rsidRPr="00A942D2">
        <w:rPr>
          <w:bCs/>
          <w:vertAlign w:val="subscript"/>
        </w:rPr>
        <w:t>amide</w:t>
      </w:r>
      <w:r w:rsidRPr="00A942D2">
        <w:rPr>
          <w:bCs/>
        </w:rPr>
        <w:t>), 1496, 1454 (C=C</w:t>
      </w:r>
      <w:r w:rsidRPr="00A942D2">
        <w:rPr>
          <w:bCs/>
          <w:vertAlign w:val="subscript"/>
        </w:rPr>
        <w:t>aromatic</w:t>
      </w:r>
      <w:r w:rsidRPr="00A942D2">
        <w:rPr>
          <w:bCs/>
        </w:rPr>
        <w:t>), 1223 (s, C-O</w:t>
      </w:r>
      <w:r w:rsidRPr="00A942D2">
        <w:rPr>
          <w:bCs/>
          <w:vertAlign w:val="subscript"/>
        </w:rPr>
        <w:t>ester</w:t>
      </w:r>
      <w:r w:rsidRPr="00A942D2">
        <w:rPr>
          <w:bCs/>
        </w:rPr>
        <w:t>), 1024 (s, C-O</w:t>
      </w:r>
      <w:r w:rsidRPr="00A942D2">
        <w:rPr>
          <w:bCs/>
          <w:vertAlign w:val="subscript"/>
        </w:rPr>
        <w:t>ether</w:t>
      </w:r>
      <w:r w:rsidRPr="00A942D2">
        <w:rPr>
          <w:bCs/>
        </w:rPr>
        <w:t xml:space="preserve">). </w:t>
      </w:r>
    </w:p>
    <w:p w14:paraId="083603CC" w14:textId="77777777" w:rsidR="00971BC6" w:rsidRPr="00A942D2" w:rsidRDefault="00971BC6" w:rsidP="00971BC6">
      <w:pPr>
        <w:autoSpaceDE w:val="0"/>
        <w:autoSpaceDN w:val="0"/>
        <w:adjustRightInd w:val="0"/>
        <w:spacing w:line="276" w:lineRule="auto"/>
        <w:jc w:val="both"/>
        <w:rPr>
          <w:b/>
          <w:lang w:val="en-US"/>
        </w:rPr>
      </w:pPr>
    </w:p>
    <w:p w14:paraId="1B3C5D56" w14:textId="77777777" w:rsidR="00971BC6" w:rsidRPr="00A942D2" w:rsidRDefault="00971BC6" w:rsidP="00971BC6">
      <w:pPr>
        <w:autoSpaceDE w:val="0"/>
        <w:autoSpaceDN w:val="0"/>
        <w:adjustRightInd w:val="0"/>
        <w:spacing w:line="276" w:lineRule="auto"/>
        <w:jc w:val="both"/>
        <w:rPr>
          <w:b/>
        </w:rPr>
      </w:pPr>
      <w:r w:rsidRPr="00A942D2">
        <w:rPr>
          <w:b/>
        </w:rPr>
        <w:t>3-bromopropyl (</w:t>
      </w:r>
      <w:r w:rsidRPr="00A942D2">
        <w:rPr>
          <w:b/>
          <w:i/>
        </w:rPr>
        <w:t>O</w:t>
      </w:r>
      <w:r w:rsidRPr="00A942D2">
        <w:rPr>
          <w:b/>
        </w:rPr>
        <w:t xml:space="preserve">-benzyl, </w:t>
      </w:r>
      <w:r w:rsidRPr="00A942D2">
        <w:rPr>
          <w:b/>
          <w:i/>
        </w:rPr>
        <w:t>N</w:t>
      </w:r>
      <w:r w:rsidRPr="00A942D2">
        <w:rPr>
          <w:b/>
        </w:rPr>
        <w:t>-benzyl (phenyl 4-</w:t>
      </w:r>
      <w:r w:rsidRPr="00A942D2">
        <w:rPr>
          <w:b/>
          <w:i/>
        </w:rPr>
        <w:t>O</w:t>
      </w:r>
      <w:r w:rsidRPr="00A942D2">
        <w:rPr>
          <w:b/>
        </w:rPr>
        <w:t>- levulinoyl-2,3-di-</w:t>
      </w:r>
      <w:r w:rsidRPr="00A942D2">
        <w:rPr>
          <w:b/>
          <w:i/>
        </w:rPr>
        <w:t>O</w:t>
      </w:r>
      <w:r w:rsidRPr="00A942D2">
        <w:rPr>
          <w:b/>
        </w:rPr>
        <w:t>-benzyl-1-thio-α-</w:t>
      </w:r>
      <w:r w:rsidRPr="00A942D2">
        <w:rPr>
          <w:b/>
          <w:sz w:val="20"/>
          <w:szCs w:val="20"/>
        </w:rPr>
        <w:t>D</w:t>
      </w:r>
      <w:r w:rsidRPr="00A942D2">
        <w:rPr>
          <w:b/>
        </w:rPr>
        <w:t>-mannopyranoside) hydroxamate) 7</w:t>
      </w:r>
    </w:p>
    <w:p w14:paraId="59407C17" w14:textId="049FCD0D" w:rsidR="00971BC6" w:rsidRPr="00A942D2" w:rsidRDefault="00971BC6" w:rsidP="00971BC6">
      <w:pPr>
        <w:autoSpaceDE w:val="0"/>
        <w:autoSpaceDN w:val="0"/>
        <w:adjustRightInd w:val="0"/>
        <w:spacing w:line="276" w:lineRule="auto"/>
        <w:jc w:val="both"/>
        <w:rPr>
          <w:bCs/>
        </w:rPr>
      </w:pPr>
      <w:r w:rsidRPr="00A942D2">
        <w:rPr>
          <w:bCs/>
        </w:rPr>
        <w:t xml:space="preserve">A solution of </w:t>
      </w:r>
      <w:r w:rsidRPr="00A942D2">
        <w:rPr>
          <w:b/>
          <w:bCs/>
        </w:rPr>
        <w:t xml:space="preserve">5 </w:t>
      </w:r>
      <w:r w:rsidRPr="00A942D2">
        <w:rPr>
          <w:bCs/>
        </w:rPr>
        <w:t>(</w:t>
      </w:r>
      <w:r w:rsidRPr="00A942D2">
        <w:rPr>
          <w:bCs/>
          <w:lang w:val="en-US"/>
        </w:rPr>
        <w:t>100 mg, 0.13 mmol, 1.0 equiv.</w:t>
      </w:r>
      <w:r w:rsidRPr="00A942D2">
        <w:rPr>
          <w:bCs/>
        </w:rPr>
        <w:t>), diphenyl sulphoxide (</w:t>
      </w:r>
      <w:r w:rsidRPr="00A942D2">
        <w:rPr>
          <w:bCs/>
          <w:lang w:val="en-US"/>
        </w:rPr>
        <w:t>34 mg, 0.187 mmol, 1.3 equiv.</w:t>
      </w:r>
      <w:r w:rsidRPr="00A942D2">
        <w:rPr>
          <w:bCs/>
        </w:rPr>
        <w:t>) and tri-</w:t>
      </w:r>
      <w:r w:rsidRPr="00A942D2">
        <w:rPr>
          <w:bCs/>
          <w:i/>
        </w:rPr>
        <w:t>tert</w:t>
      </w:r>
      <w:r w:rsidRPr="00A942D2">
        <w:rPr>
          <w:bCs/>
        </w:rPr>
        <w:t>-butylpyrimidine (</w:t>
      </w:r>
      <w:r w:rsidRPr="00A942D2">
        <w:rPr>
          <w:bCs/>
          <w:lang w:val="en-US"/>
        </w:rPr>
        <w:t>81 mg, 0.33 mmol, 2.5 equiv.</w:t>
      </w:r>
      <w:r w:rsidRPr="00A942D2">
        <w:rPr>
          <w:bCs/>
        </w:rPr>
        <w:t>) in CH</w:t>
      </w:r>
      <w:r w:rsidRPr="00A942D2">
        <w:rPr>
          <w:bCs/>
          <w:vertAlign w:val="subscript"/>
        </w:rPr>
        <w:t>2</w:t>
      </w:r>
      <w:r w:rsidRPr="00A942D2">
        <w:rPr>
          <w:bCs/>
        </w:rPr>
        <w:t>Cl</w:t>
      </w:r>
      <w:r w:rsidRPr="00A942D2">
        <w:rPr>
          <w:bCs/>
          <w:vertAlign w:val="subscript"/>
        </w:rPr>
        <w:t>2</w:t>
      </w:r>
      <w:r w:rsidRPr="00A942D2">
        <w:rPr>
          <w:bCs/>
        </w:rPr>
        <w:t xml:space="preserve"> (2.5 mL) was stirred over activated 4Å</w:t>
      </w:r>
      <w:r w:rsidR="005A2D90" w:rsidRPr="00A942D2">
        <w:rPr>
          <w:bCs/>
        </w:rPr>
        <w:t>MS</w:t>
      </w:r>
      <w:r w:rsidRPr="00A942D2">
        <w:rPr>
          <w:bCs/>
        </w:rPr>
        <w:t xml:space="preserve"> for 40 min. The mixture was cooled to -60 °C and triflic anhydride (</w:t>
      </w:r>
      <w:r w:rsidRPr="00A942D2">
        <w:rPr>
          <w:bCs/>
          <w:lang w:val="en-US"/>
        </w:rPr>
        <w:t>28 µL, d = 1.720, 0.17 mmol, 1.3 equiv.</w:t>
      </w:r>
      <w:r w:rsidRPr="00A942D2">
        <w:rPr>
          <w:bCs/>
        </w:rPr>
        <w:t>) was then added. The mixture was stirred for 5 min followed by cooling to -90</w:t>
      </w:r>
      <w:r w:rsidRPr="00A942D2">
        <w:rPr>
          <w:bCs/>
          <w:vertAlign w:val="superscript"/>
        </w:rPr>
        <w:t xml:space="preserve"> </w:t>
      </w:r>
      <w:r w:rsidRPr="00A942D2">
        <w:rPr>
          <w:bCs/>
        </w:rPr>
        <w:t>°C, upon 3-bromopropanol (</w:t>
      </w:r>
      <w:r w:rsidRPr="00A942D2">
        <w:rPr>
          <w:bCs/>
          <w:lang w:val="en-US"/>
        </w:rPr>
        <w:t>18 µL, d = 1.537, 0.20 mmol, 1.5 equiv.</w:t>
      </w:r>
      <w:r w:rsidRPr="00A942D2">
        <w:rPr>
          <w:bCs/>
        </w:rPr>
        <w:t>) was added. The reaction mixture was allowed to warm up to -20 °C, and stirring was continued for 1 h. At that temperature triethylamine was added until pH = 7, the organic layer was washed with H</w:t>
      </w:r>
      <w:r w:rsidRPr="00A942D2">
        <w:rPr>
          <w:bCs/>
          <w:vertAlign w:val="subscript"/>
        </w:rPr>
        <w:t>2</w:t>
      </w:r>
      <w:r w:rsidRPr="00A942D2">
        <w:rPr>
          <w:bCs/>
        </w:rPr>
        <w:t>O (10 mL), dried over MgSO</w:t>
      </w:r>
      <w:r w:rsidRPr="00A942D2">
        <w:rPr>
          <w:bCs/>
          <w:vertAlign w:val="subscript"/>
        </w:rPr>
        <w:t>4</w:t>
      </w:r>
      <w:r w:rsidRPr="00A942D2">
        <w:rPr>
          <w:bCs/>
        </w:rPr>
        <w:t xml:space="preserve">, filtered and concentrated under reduced pressure. Purification using silica gel flash column chromatography, eluting with diethyl ether/petroleum ether (10/90, 20/80, 30/170) afforded </w:t>
      </w:r>
      <w:r w:rsidRPr="00A942D2">
        <w:rPr>
          <w:b/>
          <w:bCs/>
        </w:rPr>
        <w:t>7</w:t>
      </w:r>
      <w:r w:rsidRPr="00A942D2">
        <w:rPr>
          <w:bCs/>
        </w:rPr>
        <w:t xml:space="preserve"> as a colourless oil (80 mg, 0.10 mmol, 78%). R</w:t>
      </w:r>
      <w:r w:rsidRPr="00A942D2">
        <w:rPr>
          <w:bCs/>
          <w:vertAlign w:val="subscript"/>
        </w:rPr>
        <w:t>f</w:t>
      </w:r>
      <w:r w:rsidRPr="00A942D2">
        <w:rPr>
          <w:bCs/>
        </w:rPr>
        <w:t xml:space="preserve"> 0.46 (EtOAc/hexane, 1/2); </w:t>
      </w:r>
      <w:r w:rsidRPr="00A942D2">
        <w:rPr>
          <w:bCs/>
          <w:color w:val="000000" w:themeColor="text1"/>
        </w:rPr>
        <w:t>[α]</w:t>
      </w:r>
      <w:r w:rsidRPr="00A942D2">
        <w:rPr>
          <w:bCs/>
          <w:color w:val="000000" w:themeColor="text1"/>
          <w:vertAlign w:val="subscript"/>
        </w:rPr>
        <w:t>D</w:t>
      </w:r>
      <w:r w:rsidRPr="00A942D2">
        <w:rPr>
          <w:bCs/>
          <w:color w:val="000000" w:themeColor="text1"/>
          <w:vertAlign w:val="superscript"/>
        </w:rPr>
        <w:t>22</w:t>
      </w:r>
      <w:r w:rsidRPr="00A942D2">
        <w:rPr>
          <w:bCs/>
          <w:color w:val="000000" w:themeColor="text1"/>
        </w:rPr>
        <w:t xml:space="preserve"> +39.5 (</w:t>
      </w:r>
      <w:r w:rsidRPr="00A942D2">
        <w:rPr>
          <w:bCs/>
          <w:i/>
          <w:color w:val="000000" w:themeColor="text1"/>
        </w:rPr>
        <w:t>c</w:t>
      </w:r>
      <w:r w:rsidRPr="00A942D2">
        <w:rPr>
          <w:bCs/>
          <w:color w:val="000000" w:themeColor="text1"/>
        </w:rPr>
        <w:t>. 0.84, CHCl</w:t>
      </w:r>
      <w:r w:rsidRPr="00A942D2">
        <w:rPr>
          <w:bCs/>
          <w:color w:val="000000" w:themeColor="text1"/>
          <w:vertAlign w:val="subscript"/>
        </w:rPr>
        <w:t>3</w:t>
      </w:r>
      <w:r w:rsidRPr="00A942D2">
        <w:rPr>
          <w:bCs/>
          <w:color w:val="000000" w:themeColor="text1"/>
        </w:rPr>
        <w:t>);</w:t>
      </w:r>
      <w:r w:rsidRPr="00A942D2">
        <w:rPr>
          <w:bCs/>
        </w:rPr>
        <w:t xml:space="preserve"> </w:t>
      </w:r>
      <w:r w:rsidRPr="00A942D2">
        <w:rPr>
          <w:b/>
          <w:bCs/>
          <w:vertAlign w:val="superscript"/>
        </w:rPr>
        <w:t>1</w:t>
      </w:r>
      <w:r w:rsidRPr="00A942D2">
        <w:rPr>
          <w:b/>
          <w:bCs/>
        </w:rPr>
        <w:t>H NMR</w:t>
      </w:r>
      <w:r w:rsidRPr="00A942D2">
        <w:rPr>
          <w:bCs/>
        </w:rPr>
        <w:t xml:space="preserve"> (400 MHz; CDCl</w:t>
      </w:r>
      <w:r w:rsidRPr="00A942D2">
        <w:rPr>
          <w:bCs/>
          <w:vertAlign w:val="subscript"/>
        </w:rPr>
        <w:t>3</w:t>
      </w:r>
      <w:r w:rsidRPr="00A942D2">
        <w:rPr>
          <w:bCs/>
        </w:rPr>
        <w:t>)</w:t>
      </w:r>
      <w:r w:rsidRPr="00A942D2">
        <w:rPr>
          <w:b/>
          <w:bCs/>
        </w:rPr>
        <w:t xml:space="preserve"> </w:t>
      </w:r>
      <w:r w:rsidRPr="00A942D2">
        <w:rPr>
          <w:bCs/>
        </w:rPr>
        <w:t xml:space="preserve">δ 7.40 – 7.24 (20 H, m, Ar-H), 5.65 (1 H, app. t, </w:t>
      </w:r>
      <w:r w:rsidRPr="00A942D2">
        <w:rPr>
          <w:bCs/>
          <w:i/>
          <w:iCs/>
        </w:rPr>
        <w:t>J</w:t>
      </w:r>
      <w:r w:rsidRPr="00A942D2">
        <w:rPr>
          <w:bCs/>
        </w:rPr>
        <w:t xml:space="preserve"> = 9.9 Hz, H</w:t>
      </w:r>
      <w:r w:rsidRPr="00A942D2">
        <w:rPr>
          <w:bCs/>
          <w:vertAlign w:val="subscript"/>
        </w:rPr>
        <w:t>4</w:t>
      </w:r>
      <w:r w:rsidRPr="00A942D2">
        <w:rPr>
          <w:bCs/>
        </w:rPr>
        <w:t xml:space="preserve">), 5.48 (1 H, d, </w:t>
      </w:r>
      <w:r w:rsidRPr="00A942D2">
        <w:rPr>
          <w:bCs/>
          <w:i/>
          <w:iCs/>
        </w:rPr>
        <w:t>J</w:t>
      </w:r>
      <w:r w:rsidRPr="00A942D2">
        <w:rPr>
          <w:bCs/>
        </w:rPr>
        <w:t xml:space="preserve"> = 12.0 Hz, C(O)N(C</w:t>
      </w:r>
      <w:r w:rsidRPr="00A942D2">
        <w:rPr>
          <w:bCs/>
          <w:i/>
        </w:rPr>
        <w:t>H</w:t>
      </w:r>
      <w:r w:rsidRPr="00A942D2">
        <w:rPr>
          <w:bCs/>
          <w:vertAlign w:val="subscript"/>
        </w:rPr>
        <w:t>2</w:t>
      </w:r>
      <w:r w:rsidRPr="00A942D2">
        <w:rPr>
          <w:bCs/>
        </w:rPr>
        <w:t xml:space="preserve">Ph)OBn), 5.42 (1 H, d, </w:t>
      </w:r>
      <w:r w:rsidRPr="00A942D2">
        <w:rPr>
          <w:bCs/>
          <w:i/>
          <w:iCs/>
        </w:rPr>
        <w:t>J</w:t>
      </w:r>
      <w:r w:rsidRPr="00A942D2">
        <w:rPr>
          <w:bCs/>
        </w:rPr>
        <w:t xml:space="preserve"> = 12.0 Hz, C(O)N(C</w:t>
      </w:r>
      <w:r w:rsidRPr="00A942D2">
        <w:rPr>
          <w:bCs/>
          <w:i/>
        </w:rPr>
        <w:t>H</w:t>
      </w:r>
      <w:r w:rsidRPr="00A942D2">
        <w:rPr>
          <w:bCs/>
          <w:vertAlign w:val="subscript"/>
        </w:rPr>
        <w:t>2</w:t>
      </w:r>
      <w:r w:rsidRPr="00A942D2">
        <w:rPr>
          <w:bCs/>
        </w:rPr>
        <w:t xml:space="preserve">Ph)OBn), 4.98 (1 H, d, </w:t>
      </w:r>
      <w:r w:rsidRPr="00A942D2">
        <w:rPr>
          <w:bCs/>
          <w:i/>
          <w:iCs/>
        </w:rPr>
        <w:t>J</w:t>
      </w:r>
      <w:r w:rsidRPr="00A942D2">
        <w:rPr>
          <w:bCs/>
        </w:rPr>
        <w:t xml:space="preserve"> = 12.5 Hz, C(O)N(Bn)OC</w:t>
      </w:r>
      <w:r w:rsidRPr="00A942D2">
        <w:rPr>
          <w:bCs/>
          <w:i/>
        </w:rPr>
        <w:t>H</w:t>
      </w:r>
      <w:r w:rsidRPr="00A942D2">
        <w:rPr>
          <w:bCs/>
          <w:vertAlign w:val="subscript"/>
        </w:rPr>
        <w:t>2</w:t>
      </w:r>
      <w:r w:rsidRPr="00A942D2">
        <w:rPr>
          <w:bCs/>
        </w:rPr>
        <w:t xml:space="preserve">Ph), 4.95 (1 H, d, </w:t>
      </w:r>
      <w:r w:rsidRPr="00A942D2">
        <w:rPr>
          <w:bCs/>
          <w:i/>
          <w:iCs/>
        </w:rPr>
        <w:t>J</w:t>
      </w:r>
      <w:r w:rsidRPr="00A942D2">
        <w:rPr>
          <w:bCs/>
        </w:rPr>
        <w:t xml:space="preserve"> = 12.4 Hz, C(O)N(Bn)OC</w:t>
      </w:r>
      <w:r w:rsidRPr="00A942D2">
        <w:rPr>
          <w:bCs/>
          <w:i/>
        </w:rPr>
        <w:t>H</w:t>
      </w:r>
      <w:r w:rsidRPr="00A942D2">
        <w:rPr>
          <w:bCs/>
          <w:vertAlign w:val="subscript"/>
        </w:rPr>
        <w:t>2</w:t>
      </w:r>
      <w:r w:rsidRPr="00A942D2">
        <w:rPr>
          <w:bCs/>
        </w:rPr>
        <w:t xml:space="preserve">Ph), 4.88 (1 H, d, </w:t>
      </w:r>
      <w:r w:rsidRPr="00A942D2">
        <w:rPr>
          <w:bCs/>
          <w:i/>
          <w:iCs/>
        </w:rPr>
        <w:t>J</w:t>
      </w:r>
      <w:r w:rsidRPr="00A942D2">
        <w:rPr>
          <w:bCs/>
        </w:rPr>
        <w:t xml:space="preserve"> = 12.3 Hz, C</w:t>
      </w:r>
      <w:r w:rsidRPr="00A942D2">
        <w:rPr>
          <w:bCs/>
          <w:i/>
        </w:rPr>
        <w:t>H</w:t>
      </w:r>
      <w:r w:rsidRPr="00A942D2">
        <w:rPr>
          <w:bCs/>
          <w:vertAlign w:val="subscript"/>
        </w:rPr>
        <w:t>2</w:t>
      </w:r>
      <w:r w:rsidRPr="00A942D2">
        <w:rPr>
          <w:bCs/>
        </w:rPr>
        <w:t xml:space="preserve">Ph-attached to C2), 4.81 (1 H, d, </w:t>
      </w:r>
      <w:r w:rsidRPr="00A942D2">
        <w:rPr>
          <w:bCs/>
          <w:i/>
          <w:iCs/>
        </w:rPr>
        <w:t>J</w:t>
      </w:r>
      <w:r w:rsidRPr="00A942D2">
        <w:rPr>
          <w:bCs/>
        </w:rPr>
        <w:t xml:space="preserve"> = 12.3 Hz, C</w:t>
      </w:r>
      <w:r w:rsidRPr="00A942D2">
        <w:rPr>
          <w:bCs/>
          <w:i/>
        </w:rPr>
        <w:t>H</w:t>
      </w:r>
      <w:r w:rsidRPr="00A942D2">
        <w:rPr>
          <w:bCs/>
          <w:vertAlign w:val="subscript"/>
        </w:rPr>
        <w:t>2</w:t>
      </w:r>
      <w:r w:rsidRPr="00A942D2">
        <w:rPr>
          <w:bCs/>
        </w:rPr>
        <w:t xml:space="preserve">Ph-attached to C2), 4.52 (1 H, d, </w:t>
      </w:r>
      <w:r w:rsidRPr="00A942D2">
        <w:rPr>
          <w:bCs/>
          <w:i/>
          <w:iCs/>
        </w:rPr>
        <w:t>J</w:t>
      </w:r>
      <w:r w:rsidRPr="00A942D2">
        <w:rPr>
          <w:bCs/>
        </w:rPr>
        <w:t xml:space="preserve"> = 12.3 Hz, C</w:t>
      </w:r>
      <w:r w:rsidRPr="00A942D2">
        <w:rPr>
          <w:bCs/>
          <w:i/>
        </w:rPr>
        <w:t>H</w:t>
      </w:r>
      <w:r w:rsidRPr="00A942D2">
        <w:rPr>
          <w:bCs/>
          <w:vertAlign w:val="subscript"/>
        </w:rPr>
        <w:t>2</w:t>
      </w:r>
      <w:r w:rsidRPr="00A942D2">
        <w:rPr>
          <w:bCs/>
        </w:rPr>
        <w:t xml:space="preserve">Ph-attached to C3), 4.43 (1 H, d, </w:t>
      </w:r>
      <w:r w:rsidRPr="00A942D2">
        <w:rPr>
          <w:bCs/>
          <w:i/>
          <w:iCs/>
        </w:rPr>
        <w:t>J</w:t>
      </w:r>
      <w:r w:rsidRPr="00A942D2">
        <w:rPr>
          <w:bCs/>
        </w:rPr>
        <w:t xml:space="preserve"> = 12.3 Hz, C</w:t>
      </w:r>
      <w:r w:rsidRPr="00A942D2">
        <w:rPr>
          <w:bCs/>
          <w:i/>
        </w:rPr>
        <w:t>H</w:t>
      </w:r>
      <w:r w:rsidRPr="00A942D2">
        <w:rPr>
          <w:bCs/>
          <w:vertAlign w:val="subscript"/>
        </w:rPr>
        <w:t>2</w:t>
      </w:r>
      <w:r w:rsidRPr="00A942D2">
        <w:rPr>
          <w:bCs/>
        </w:rPr>
        <w:t>Ph-attached to C3), 4.39 (1 H, s, H</w:t>
      </w:r>
      <w:r w:rsidRPr="00A942D2">
        <w:rPr>
          <w:bCs/>
          <w:vertAlign w:val="subscript"/>
        </w:rPr>
        <w:t>1</w:t>
      </w:r>
      <w:r w:rsidRPr="00A942D2">
        <w:rPr>
          <w:bCs/>
        </w:rPr>
        <w:t>), 3.94 – 3.88 (1 H, m, OC</w:t>
      </w:r>
      <w:r w:rsidRPr="00A942D2">
        <w:rPr>
          <w:bCs/>
          <w:i/>
        </w:rPr>
        <w:t>H</w:t>
      </w:r>
      <w:r w:rsidRPr="00A942D2">
        <w:rPr>
          <w:bCs/>
          <w:vertAlign w:val="subscript"/>
        </w:rPr>
        <w:t>2</w:t>
      </w:r>
      <w:r w:rsidRPr="00A942D2">
        <w:rPr>
          <w:bCs/>
        </w:rPr>
        <w:t>CH</w:t>
      </w:r>
      <w:r w:rsidRPr="00A942D2">
        <w:rPr>
          <w:bCs/>
          <w:vertAlign w:val="subscript"/>
        </w:rPr>
        <w:t>2</w:t>
      </w:r>
      <w:r w:rsidRPr="00A942D2">
        <w:rPr>
          <w:bCs/>
        </w:rPr>
        <w:t>CH</w:t>
      </w:r>
      <w:r w:rsidRPr="00A942D2">
        <w:rPr>
          <w:bCs/>
          <w:vertAlign w:val="subscript"/>
        </w:rPr>
        <w:t>2</w:t>
      </w:r>
      <w:r w:rsidRPr="00A942D2">
        <w:rPr>
          <w:bCs/>
        </w:rPr>
        <w:t xml:space="preserve">Br), 3.88 (1 H, d, </w:t>
      </w:r>
      <w:r w:rsidRPr="00A942D2">
        <w:rPr>
          <w:bCs/>
          <w:i/>
          <w:iCs/>
        </w:rPr>
        <w:t>J</w:t>
      </w:r>
      <w:r w:rsidRPr="00A942D2">
        <w:rPr>
          <w:bCs/>
        </w:rPr>
        <w:t xml:space="preserve"> = 2.6 Hz, H</w:t>
      </w:r>
      <w:r w:rsidRPr="00A942D2">
        <w:rPr>
          <w:bCs/>
          <w:vertAlign w:val="subscript"/>
        </w:rPr>
        <w:t>2</w:t>
      </w:r>
      <w:r w:rsidRPr="00A942D2">
        <w:rPr>
          <w:bCs/>
        </w:rPr>
        <w:t xml:space="preserve">), 3.83 (1 H, d, </w:t>
      </w:r>
      <w:r w:rsidRPr="00A942D2">
        <w:rPr>
          <w:bCs/>
          <w:i/>
          <w:iCs/>
        </w:rPr>
        <w:t>J</w:t>
      </w:r>
      <w:r w:rsidRPr="00A942D2">
        <w:rPr>
          <w:bCs/>
        </w:rPr>
        <w:t xml:space="preserve"> = 10.0 Hz, H</w:t>
      </w:r>
      <w:r w:rsidRPr="00A942D2">
        <w:rPr>
          <w:bCs/>
          <w:vertAlign w:val="subscript"/>
        </w:rPr>
        <w:t>5</w:t>
      </w:r>
      <w:r w:rsidRPr="00A942D2">
        <w:rPr>
          <w:bCs/>
        </w:rPr>
        <w:t xml:space="preserve">), 3.56 (1 H, ddd, </w:t>
      </w:r>
      <w:r w:rsidRPr="00A942D2">
        <w:rPr>
          <w:bCs/>
          <w:i/>
          <w:iCs/>
        </w:rPr>
        <w:t>J</w:t>
      </w:r>
      <w:r w:rsidRPr="00A942D2">
        <w:rPr>
          <w:bCs/>
        </w:rPr>
        <w:t xml:space="preserve"> = 9.8, 7.7, 4.8 Hz, OC</w:t>
      </w:r>
      <w:r w:rsidRPr="00A942D2">
        <w:rPr>
          <w:bCs/>
          <w:i/>
        </w:rPr>
        <w:t>H</w:t>
      </w:r>
      <w:r w:rsidRPr="00A942D2">
        <w:rPr>
          <w:bCs/>
          <w:vertAlign w:val="subscript"/>
        </w:rPr>
        <w:t>2</w:t>
      </w:r>
      <w:r w:rsidRPr="00A942D2">
        <w:rPr>
          <w:bCs/>
        </w:rPr>
        <w:t>CH</w:t>
      </w:r>
      <w:r w:rsidRPr="00A942D2">
        <w:rPr>
          <w:bCs/>
          <w:vertAlign w:val="subscript"/>
        </w:rPr>
        <w:t>2</w:t>
      </w:r>
      <w:r w:rsidRPr="00A942D2">
        <w:rPr>
          <w:bCs/>
        </w:rPr>
        <w:t>CH</w:t>
      </w:r>
      <w:r w:rsidRPr="00A942D2">
        <w:rPr>
          <w:bCs/>
          <w:vertAlign w:val="subscript"/>
        </w:rPr>
        <w:t>2</w:t>
      </w:r>
      <w:r w:rsidRPr="00A942D2">
        <w:rPr>
          <w:bCs/>
        </w:rPr>
        <w:t xml:space="preserve">Br), 3.44 (1 H, dd, </w:t>
      </w:r>
      <w:r w:rsidRPr="00A942D2">
        <w:rPr>
          <w:bCs/>
          <w:i/>
          <w:iCs/>
        </w:rPr>
        <w:t>J</w:t>
      </w:r>
      <w:r w:rsidRPr="00A942D2">
        <w:rPr>
          <w:bCs/>
        </w:rPr>
        <w:t xml:space="preserve"> = 9.8, 2.9 Hz, H</w:t>
      </w:r>
      <w:r w:rsidRPr="00A942D2">
        <w:rPr>
          <w:bCs/>
          <w:vertAlign w:val="subscript"/>
        </w:rPr>
        <w:t>3</w:t>
      </w:r>
      <w:r w:rsidRPr="00A942D2">
        <w:rPr>
          <w:bCs/>
        </w:rPr>
        <w:t>), 3.46 – 3.38 (2 H, m, OCH</w:t>
      </w:r>
      <w:r w:rsidRPr="00A942D2">
        <w:rPr>
          <w:bCs/>
          <w:vertAlign w:val="subscript"/>
        </w:rPr>
        <w:t>2</w:t>
      </w:r>
      <w:r w:rsidRPr="00A942D2">
        <w:rPr>
          <w:bCs/>
        </w:rPr>
        <w:t>CH</w:t>
      </w:r>
      <w:r w:rsidRPr="00A942D2">
        <w:rPr>
          <w:bCs/>
          <w:vertAlign w:val="subscript"/>
        </w:rPr>
        <w:t>2</w:t>
      </w:r>
      <w:r w:rsidRPr="00A942D2">
        <w:rPr>
          <w:bCs/>
        </w:rPr>
        <w:t>C</w:t>
      </w:r>
      <w:r w:rsidRPr="00A942D2">
        <w:rPr>
          <w:bCs/>
          <w:i/>
        </w:rPr>
        <w:t>H</w:t>
      </w:r>
      <w:r w:rsidRPr="00A942D2">
        <w:rPr>
          <w:bCs/>
          <w:i/>
          <w:vertAlign w:val="subscript"/>
        </w:rPr>
        <w:t>2</w:t>
      </w:r>
      <w:r w:rsidRPr="00A942D2">
        <w:rPr>
          <w:bCs/>
        </w:rPr>
        <w:t>Br), 2.64 – 2.37 (3 H, m, C</w:t>
      </w:r>
      <w:r w:rsidRPr="00A942D2">
        <w:rPr>
          <w:bCs/>
          <w:i/>
        </w:rPr>
        <w:t>H</w:t>
      </w:r>
      <w:r w:rsidRPr="00A942D2">
        <w:rPr>
          <w:bCs/>
          <w:i/>
          <w:vertAlign w:val="subscript"/>
        </w:rPr>
        <w:t>2</w:t>
      </w:r>
      <w:r w:rsidRPr="00A942D2">
        <w:rPr>
          <w:bCs/>
        </w:rPr>
        <w:t xml:space="preserve"> Lev), 2.27 – 2.15 (1 H, m, C</w:t>
      </w:r>
      <w:r w:rsidRPr="00A942D2">
        <w:rPr>
          <w:bCs/>
          <w:i/>
        </w:rPr>
        <w:t>H</w:t>
      </w:r>
      <w:r w:rsidRPr="00A942D2">
        <w:rPr>
          <w:bCs/>
          <w:vertAlign w:val="subscript"/>
        </w:rPr>
        <w:t>2</w:t>
      </w:r>
      <w:r w:rsidRPr="00A942D2">
        <w:rPr>
          <w:bCs/>
        </w:rPr>
        <w:t xml:space="preserve"> Lev), 2.11 (3 H, s, C</w:t>
      </w:r>
      <w:r w:rsidRPr="00A942D2">
        <w:rPr>
          <w:bCs/>
          <w:i/>
        </w:rPr>
        <w:t>H</w:t>
      </w:r>
      <w:r w:rsidRPr="00A942D2">
        <w:rPr>
          <w:bCs/>
          <w:vertAlign w:val="subscript"/>
        </w:rPr>
        <w:t>3</w:t>
      </w:r>
      <w:r w:rsidRPr="00A942D2">
        <w:rPr>
          <w:bCs/>
        </w:rPr>
        <w:t xml:space="preserve"> Lev), 2.10 – 1.97 (2 H, m, OCH</w:t>
      </w:r>
      <w:r w:rsidRPr="00A942D2">
        <w:rPr>
          <w:bCs/>
          <w:vertAlign w:val="subscript"/>
        </w:rPr>
        <w:t>2</w:t>
      </w:r>
      <w:r w:rsidRPr="00A942D2">
        <w:rPr>
          <w:bCs/>
        </w:rPr>
        <w:t>C</w:t>
      </w:r>
      <w:r w:rsidRPr="00A942D2">
        <w:rPr>
          <w:bCs/>
          <w:i/>
        </w:rPr>
        <w:t>H</w:t>
      </w:r>
      <w:r w:rsidRPr="00A942D2">
        <w:rPr>
          <w:bCs/>
          <w:i/>
          <w:vertAlign w:val="subscript"/>
        </w:rPr>
        <w:t>2</w:t>
      </w:r>
      <w:r w:rsidRPr="00A942D2">
        <w:rPr>
          <w:bCs/>
        </w:rPr>
        <w:t>CH</w:t>
      </w:r>
      <w:r w:rsidRPr="00A942D2">
        <w:rPr>
          <w:bCs/>
          <w:vertAlign w:val="subscript"/>
        </w:rPr>
        <w:t>2</w:t>
      </w:r>
      <w:r w:rsidRPr="00A942D2">
        <w:rPr>
          <w:bCs/>
        </w:rPr>
        <w:t xml:space="preserve">Br); </w:t>
      </w:r>
      <w:r w:rsidRPr="00A942D2">
        <w:rPr>
          <w:b/>
          <w:bCs/>
          <w:vertAlign w:val="superscript"/>
        </w:rPr>
        <w:t>13</w:t>
      </w:r>
      <w:r w:rsidRPr="00A942D2">
        <w:rPr>
          <w:b/>
          <w:bCs/>
        </w:rPr>
        <w:t>C NMR</w:t>
      </w:r>
      <w:r w:rsidRPr="00A942D2">
        <w:rPr>
          <w:bCs/>
        </w:rPr>
        <w:t xml:space="preserve"> (101 MHz; CDCl</w:t>
      </w:r>
      <w:r w:rsidRPr="00A942D2">
        <w:rPr>
          <w:bCs/>
          <w:vertAlign w:val="subscript"/>
        </w:rPr>
        <w:t>3</w:t>
      </w:r>
      <w:r w:rsidRPr="00A942D2">
        <w:rPr>
          <w:bCs/>
        </w:rPr>
        <w:t>) δ 206.3 (C=O Lev ketone), 171.2 (C=O Lev), 150.7 (</w:t>
      </w:r>
      <w:r w:rsidRPr="00A942D2">
        <w:rPr>
          <w:bCs/>
          <w:i/>
        </w:rPr>
        <w:t>C</w:t>
      </w:r>
      <w:r w:rsidRPr="00A942D2">
        <w:rPr>
          <w:bCs/>
        </w:rPr>
        <w:t>(O)N(Bn)OBn), 138.5, 137.9 (2 C), 137.3, 128.4, 128.3, 128.2, 128.1, 128.1, 128.1, 127.7, 127.7, 127.6, 127.6, 127.4, 101.7 (C1), 78.8 (C3), 76.3 (C(O)N(Bn)O</w:t>
      </w:r>
      <w:r w:rsidRPr="00A942D2">
        <w:rPr>
          <w:bCs/>
          <w:i/>
        </w:rPr>
        <w:t>C</w:t>
      </w:r>
      <w:r w:rsidRPr="00A942D2">
        <w:rPr>
          <w:bCs/>
        </w:rPr>
        <w:t>H</w:t>
      </w:r>
      <w:r w:rsidRPr="00A942D2">
        <w:rPr>
          <w:bCs/>
          <w:vertAlign w:val="subscript"/>
        </w:rPr>
        <w:t>2</w:t>
      </w:r>
      <w:r w:rsidRPr="00A942D2">
        <w:rPr>
          <w:bCs/>
        </w:rPr>
        <w:t xml:space="preserve">Ph), 74.0, 73.9, 73.8 (3C, C2, C5, </w:t>
      </w:r>
      <w:r w:rsidRPr="00A942D2">
        <w:rPr>
          <w:bCs/>
          <w:i/>
        </w:rPr>
        <w:t>C</w:t>
      </w:r>
      <w:r w:rsidRPr="00A942D2">
        <w:rPr>
          <w:bCs/>
        </w:rPr>
        <w:t>H</w:t>
      </w:r>
      <w:r w:rsidRPr="00A942D2">
        <w:rPr>
          <w:bCs/>
          <w:vertAlign w:val="subscript"/>
        </w:rPr>
        <w:t>2</w:t>
      </w:r>
      <w:r w:rsidRPr="00A942D2">
        <w:rPr>
          <w:bCs/>
        </w:rPr>
        <w:t>Ph-attached to C2), 73.1 (C(O)N(</w:t>
      </w:r>
      <w:r w:rsidRPr="00A942D2">
        <w:rPr>
          <w:bCs/>
          <w:i/>
        </w:rPr>
        <w:t>C</w:t>
      </w:r>
      <w:r w:rsidRPr="00A942D2">
        <w:rPr>
          <w:bCs/>
        </w:rPr>
        <w:t>H</w:t>
      </w:r>
      <w:r w:rsidRPr="00A942D2">
        <w:rPr>
          <w:bCs/>
          <w:vertAlign w:val="subscript"/>
        </w:rPr>
        <w:t>2</w:t>
      </w:r>
      <w:r w:rsidRPr="00A942D2">
        <w:rPr>
          <w:bCs/>
        </w:rPr>
        <w:t>Ph)OBn), 71.5 (</w:t>
      </w:r>
      <w:r w:rsidRPr="00A942D2">
        <w:rPr>
          <w:bCs/>
          <w:i/>
        </w:rPr>
        <w:t>C</w:t>
      </w:r>
      <w:r w:rsidRPr="00A942D2">
        <w:rPr>
          <w:bCs/>
        </w:rPr>
        <w:t>H</w:t>
      </w:r>
      <w:r w:rsidRPr="00A942D2">
        <w:rPr>
          <w:bCs/>
          <w:vertAlign w:val="subscript"/>
        </w:rPr>
        <w:t>2</w:t>
      </w:r>
      <w:r w:rsidRPr="00A942D2">
        <w:rPr>
          <w:bCs/>
        </w:rPr>
        <w:t>Ph-attached to C3), 68.3 (C4), 67.4 (O</w:t>
      </w:r>
      <w:r w:rsidRPr="00A942D2">
        <w:rPr>
          <w:bCs/>
          <w:i/>
        </w:rPr>
        <w:t>C</w:t>
      </w:r>
      <w:r w:rsidRPr="00A942D2">
        <w:rPr>
          <w:bCs/>
        </w:rPr>
        <w:t>H</w:t>
      </w:r>
      <w:r w:rsidRPr="00A942D2">
        <w:rPr>
          <w:bCs/>
          <w:vertAlign w:val="subscript"/>
        </w:rPr>
        <w:t>2</w:t>
      </w:r>
      <w:r w:rsidRPr="00A942D2">
        <w:rPr>
          <w:bCs/>
        </w:rPr>
        <w:t>CH</w:t>
      </w:r>
      <w:r w:rsidRPr="00A942D2">
        <w:rPr>
          <w:bCs/>
          <w:vertAlign w:val="subscript"/>
        </w:rPr>
        <w:t>2</w:t>
      </w:r>
      <w:r w:rsidRPr="00A942D2">
        <w:rPr>
          <w:bCs/>
        </w:rPr>
        <w:t>CH</w:t>
      </w:r>
      <w:r w:rsidRPr="00A942D2">
        <w:rPr>
          <w:bCs/>
          <w:vertAlign w:val="subscript"/>
        </w:rPr>
        <w:t>2</w:t>
      </w:r>
      <w:r w:rsidRPr="00A942D2">
        <w:rPr>
          <w:bCs/>
        </w:rPr>
        <w:t>Br), 37.9 (</w:t>
      </w:r>
      <w:r w:rsidRPr="00A942D2">
        <w:rPr>
          <w:bCs/>
          <w:i/>
        </w:rPr>
        <w:t>C</w:t>
      </w:r>
      <w:r w:rsidRPr="00A942D2">
        <w:rPr>
          <w:bCs/>
        </w:rPr>
        <w:t>H</w:t>
      </w:r>
      <w:r w:rsidRPr="00A942D2">
        <w:rPr>
          <w:bCs/>
          <w:vertAlign w:val="subscript"/>
        </w:rPr>
        <w:t>2</w:t>
      </w:r>
      <w:r w:rsidRPr="00A942D2">
        <w:rPr>
          <w:bCs/>
        </w:rPr>
        <w:t xml:space="preserve"> Lev), 32.7 (OCH</w:t>
      </w:r>
      <w:r w:rsidRPr="00A942D2">
        <w:rPr>
          <w:bCs/>
          <w:vertAlign w:val="subscript"/>
        </w:rPr>
        <w:t>2</w:t>
      </w:r>
      <w:r w:rsidRPr="00A942D2">
        <w:rPr>
          <w:bCs/>
          <w:i/>
        </w:rPr>
        <w:t>C</w:t>
      </w:r>
      <w:r w:rsidRPr="00A942D2">
        <w:rPr>
          <w:bCs/>
        </w:rPr>
        <w:t>H</w:t>
      </w:r>
      <w:r w:rsidRPr="00A942D2">
        <w:rPr>
          <w:bCs/>
          <w:vertAlign w:val="subscript"/>
        </w:rPr>
        <w:t>2</w:t>
      </w:r>
      <w:r w:rsidRPr="00A942D2">
        <w:rPr>
          <w:bCs/>
        </w:rPr>
        <w:t>CH</w:t>
      </w:r>
      <w:r w:rsidRPr="00A942D2">
        <w:rPr>
          <w:bCs/>
          <w:vertAlign w:val="subscript"/>
        </w:rPr>
        <w:t>2</w:t>
      </w:r>
      <w:r w:rsidRPr="00A942D2">
        <w:rPr>
          <w:bCs/>
        </w:rPr>
        <w:t>Br), 30.3 (OCH</w:t>
      </w:r>
      <w:r w:rsidRPr="00A942D2">
        <w:rPr>
          <w:bCs/>
          <w:vertAlign w:val="subscript"/>
        </w:rPr>
        <w:t>2</w:t>
      </w:r>
      <w:r w:rsidRPr="00A942D2">
        <w:rPr>
          <w:bCs/>
        </w:rPr>
        <w:t>CH</w:t>
      </w:r>
      <w:r w:rsidRPr="00A942D2">
        <w:rPr>
          <w:bCs/>
          <w:vertAlign w:val="subscript"/>
        </w:rPr>
        <w:t>2</w:t>
      </w:r>
      <w:r w:rsidRPr="00A942D2">
        <w:rPr>
          <w:bCs/>
          <w:i/>
        </w:rPr>
        <w:t>C</w:t>
      </w:r>
      <w:r w:rsidRPr="00A942D2">
        <w:rPr>
          <w:bCs/>
        </w:rPr>
        <w:t>H</w:t>
      </w:r>
      <w:r w:rsidRPr="00A942D2">
        <w:rPr>
          <w:bCs/>
          <w:vertAlign w:val="subscript"/>
        </w:rPr>
        <w:t>2</w:t>
      </w:r>
      <w:r w:rsidRPr="00A942D2">
        <w:rPr>
          <w:bCs/>
        </w:rPr>
        <w:t>Br), 29.8 (</w:t>
      </w:r>
      <w:r w:rsidRPr="00A942D2">
        <w:rPr>
          <w:bCs/>
          <w:i/>
        </w:rPr>
        <w:t>C</w:t>
      </w:r>
      <w:r w:rsidRPr="00A942D2">
        <w:rPr>
          <w:bCs/>
        </w:rPr>
        <w:t>H</w:t>
      </w:r>
      <w:r w:rsidRPr="00A942D2">
        <w:rPr>
          <w:bCs/>
          <w:vertAlign w:val="subscript"/>
        </w:rPr>
        <w:t>3</w:t>
      </w:r>
      <w:r w:rsidRPr="00A942D2">
        <w:rPr>
          <w:bCs/>
        </w:rPr>
        <w:t xml:space="preserve"> Lev), 27.8 (</w:t>
      </w:r>
      <w:r w:rsidRPr="00A942D2">
        <w:rPr>
          <w:bCs/>
          <w:i/>
        </w:rPr>
        <w:t>C</w:t>
      </w:r>
      <w:r w:rsidRPr="00A942D2">
        <w:rPr>
          <w:bCs/>
        </w:rPr>
        <w:t>H</w:t>
      </w:r>
      <w:r w:rsidRPr="00A942D2">
        <w:rPr>
          <w:bCs/>
          <w:vertAlign w:val="subscript"/>
        </w:rPr>
        <w:t>2</w:t>
      </w:r>
      <w:r w:rsidRPr="00A942D2">
        <w:rPr>
          <w:bCs/>
        </w:rPr>
        <w:t xml:space="preserve"> Lev); </w:t>
      </w:r>
      <w:r w:rsidRPr="00A942D2">
        <w:rPr>
          <w:b/>
          <w:bCs/>
          <w:vertAlign w:val="superscript"/>
        </w:rPr>
        <w:t>13</w:t>
      </w:r>
      <w:r w:rsidRPr="00A942D2">
        <w:rPr>
          <w:b/>
          <w:bCs/>
        </w:rPr>
        <w:t>C-GATED</w:t>
      </w:r>
      <w:r w:rsidRPr="00A942D2">
        <w:rPr>
          <w:bCs/>
        </w:rPr>
        <w:t xml:space="preserve"> (101 MHz; CDCl</w:t>
      </w:r>
      <w:r w:rsidRPr="00A942D2">
        <w:rPr>
          <w:bCs/>
          <w:vertAlign w:val="subscript"/>
        </w:rPr>
        <w:t>3</w:t>
      </w:r>
      <w:r w:rsidRPr="00A942D2">
        <w:rPr>
          <w:bCs/>
        </w:rPr>
        <w:t>): 101.7 (</w:t>
      </w:r>
      <w:r w:rsidRPr="00A942D2">
        <w:rPr>
          <w:bCs/>
          <w:i/>
          <w:vertAlign w:val="superscript"/>
        </w:rPr>
        <w:t>1</w:t>
      </w:r>
      <w:r w:rsidRPr="00A942D2">
        <w:rPr>
          <w:bCs/>
          <w:i/>
        </w:rPr>
        <w:t>J</w:t>
      </w:r>
      <w:r w:rsidRPr="00A942D2">
        <w:rPr>
          <w:bCs/>
          <w:i/>
          <w:vertAlign w:val="subscript"/>
        </w:rPr>
        <w:t>C1-H1</w:t>
      </w:r>
      <w:r w:rsidRPr="00A942D2">
        <w:rPr>
          <w:bCs/>
        </w:rPr>
        <w:t xml:space="preserve"> = 156 Hz, C1); </w:t>
      </w:r>
      <w:r w:rsidRPr="00A942D2">
        <w:rPr>
          <w:b/>
          <w:bCs/>
        </w:rPr>
        <w:t>HRMS</w:t>
      </w:r>
      <w:r w:rsidRPr="00A942D2">
        <w:rPr>
          <w:bCs/>
        </w:rPr>
        <w:t xml:space="preserve"> (ES</w:t>
      </w:r>
      <w:r w:rsidRPr="00A942D2">
        <w:rPr>
          <w:bCs/>
          <w:vertAlign w:val="superscript"/>
        </w:rPr>
        <w:t>+</w:t>
      </w:r>
      <w:r w:rsidRPr="00A942D2">
        <w:rPr>
          <w:bCs/>
        </w:rPr>
        <w:t xml:space="preserve">) </w:t>
      </w:r>
      <w:r w:rsidRPr="00A942D2">
        <w:rPr>
          <w:bCs/>
          <w:i/>
        </w:rPr>
        <w:t>m/z</w:t>
      </w:r>
      <w:r w:rsidRPr="00A942D2">
        <w:rPr>
          <w:bCs/>
        </w:rPr>
        <w:t xml:space="preserve"> [Found: (M+H)</w:t>
      </w:r>
      <w:r w:rsidRPr="00A942D2">
        <w:rPr>
          <w:bCs/>
          <w:vertAlign w:val="superscript"/>
        </w:rPr>
        <w:t>+</w:t>
      </w:r>
      <w:r w:rsidRPr="00A942D2">
        <w:rPr>
          <w:bCs/>
        </w:rPr>
        <w:t xml:space="preserve"> 788.2465 C</w:t>
      </w:r>
      <w:r w:rsidRPr="00A942D2">
        <w:rPr>
          <w:bCs/>
          <w:vertAlign w:val="subscript"/>
        </w:rPr>
        <w:t>42</w:t>
      </w:r>
      <w:r w:rsidRPr="00A942D2">
        <w:rPr>
          <w:bCs/>
        </w:rPr>
        <w:t>H</w:t>
      </w:r>
      <w:r w:rsidRPr="00A942D2">
        <w:rPr>
          <w:bCs/>
          <w:vertAlign w:val="subscript"/>
        </w:rPr>
        <w:t>46</w:t>
      </w:r>
      <w:r w:rsidRPr="00A942D2">
        <w:rPr>
          <w:bCs/>
        </w:rPr>
        <w:t>BrNO</w:t>
      </w:r>
      <w:r w:rsidRPr="00A942D2">
        <w:rPr>
          <w:bCs/>
          <w:vertAlign w:val="subscript"/>
        </w:rPr>
        <w:t>9</w:t>
      </w:r>
      <w:r w:rsidRPr="00A942D2">
        <w:rPr>
          <w:bCs/>
        </w:rPr>
        <w:t xml:space="preserve"> requires (MH)</w:t>
      </w:r>
      <w:r w:rsidRPr="00A942D2">
        <w:rPr>
          <w:bCs/>
          <w:vertAlign w:val="superscript"/>
        </w:rPr>
        <w:t>+</w:t>
      </w:r>
      <w:r w:rsidRPr="00A942D2">
        <w:rPr>
          <w:bCs/>
        </w:rPr>
        <w:t>, 788.2429].</w:t>
      </w:r>
    </w:p>
    <w:p w14:paraId="19E56C0E" w14:textId="77777777" w:rsidR="00971BC6" w:rsidRPr="00A942D2" w:rsidRDefault="00971BC6" w:rsidP="00971BC6">
      <w:pPr>
        <w:autoSpaceDE w:val="0"/>
        <w:autoSpaceDN w:val="0"/>
        <w:adjustRightInd w:val="0"/>
        <w:spacing w:line="276" w:lineRule="auto"/>
        <w:jc w:val="both"/>
        <w:rPr>
          <w:bCs/>
          <w:lang w:val="en-US"/>
        </w:rPr>
      </w:pPr>
    </w:p>
    <w:p w14:paraId="332A73DE" w14:textId="77777777" w:rsidR="00971BC6" w:rsidRPr="00A942D2" w:rsidRDefault="00971BC6" w:rsidP="00971BC6">
      <w:pPr>
        <w:autoSpaceDE w:val="0"/>
        <w:autoSpaceDN w:val="0"/>
        <w:adjustRightInd w:val="0"/>
        <w:spacing w:line="276" w:lineRule="auto"/>
        <w:jc w:val="both"/>
        <w:rPr>
          <w:b/>
        </w:rPr>
      </w:pPr>
      <w:r w:rsidRPr="00A942D2">
        <w:rPr>
          <w:b/>
        </w:rPr>
        <w:t>3-azidopropyl (</w:t>
      </w:r>
      <w:r w:rsidRPr="00A942D2">
        <w:rPr>
          <w:b/>
          <w:i/>
        </w:rPr>
        <w:t>O</w:t>
      </w:r>
      <w:r w:rsidRPr="00A942D2">
        <w:rPr>
          <w:b/>
        </w:rPr>
        <w:t xml:space="preserve">-benzyl, </w:t>
      </w:r>
      <w:r w:rsidRPr="00A942D2">
        <w:rPr>
          <w:b/>
          <w:i/>
        </w:rPr>
        <w:t>N</w:t>
      </w:r>
      <w:r w:rsidRPr="00A942D2">
        <w:rPr>
          <w:b/>
        </w:rPr>
        <w:t>-benzyl (phenyl 4-</w:t>
      </w:r>
      <w:r w:rsidRPr="00A942D2">
        <w:rPr>
          <w:b/>
          <w:i/>
        </w:rPr>
        <w:t>O</w:t>
      </w:r>
      <w:r w:rsidRPr="00A942D2">
        <w:rPr>
          <w:b/>
        </w:rPr>
        <w:t>- levulinoyl-2,3-di-</w:t>
      </w:r>
      <w:r w:rsidRPr="00A942D2">
        <w:rPr>
          <w:b/>
          <w:i/>
        </w:rPr>
        <w:t>O</w:t>
      </w:r>
      <w:r w:rsidRPr="00A942D2">
        <w:rPr>
          <w:b/>
        </w:rPr>
        <w:t>-benzyl-1-thio-α-</w:t>
      </w:r>
      <w:r w:rsidRPr="00A942D2">
        <w:rPr>
          <w:b/>
          <w:sz w:val="20"/>
          <w:szCs w:val="20"/>
        </w:rPr>
        <w:t>D</w:t>
      </w:r>
      <w:r w:rsidRPr="00A942D2">
        <w:rPr>
          <w:b/>
        </w:rPr>
        <w:t xml:space="preserve">-mannopyranoside) hydroxamate) </w:t>
      </w:r>
    </w:p>
    <w:p w14:paraId="07D96B43" w14:textId="234A391A" w:rsidR="00971BC6" w:rsidRPr="00A942D2" w:rsidRDefault="00971BC6" w:rsidP="00971BC6">
      <w:pPr>
        <w:autoSpaceDE w:val="0"/>
        <w:autoSpaceDN w:val="0"/>
        <w:adjustRightInd w:val="0"/>
        <w:spacing w:line="276" w:lineRule="auto"/>
        <w:jc w:val="both"/>
        <w:rPr>
          <w:bCs/>
        </w:rPr>
      </w:pPr>
      <w:r w:rsidRPr="00A942D2">
        <w:rPr>
          <w:bCs/>
        </w:rPr>
        <w:t>Compound</w:t>
      </w:r>
      <w:r w:rsidRPr="00A942D2">
        <w:rPr>
          <w:b/>
          <w:bCs/>
        </w:rPr>
        <w:t xml:space="preserve"> 7</w:t>
      </w:r>
      <w:r w:rsidRPr="00A942D2">
        <w:rPr>
          <w:bCs/>
        </w:rPr>
        <w:t xml:space="preserve"> (90 mg, 1.14 mmol, 1.0 equiv.) and NaN</w:t>
      </w:r>
      <w:r w:rsidRPr="00A942D2">
        <w:rPr>
          <w:bCs/>
          <w:vertAlign w:val="subscript"/>
        </w:rPr>
        <w:t>3</w:t>
      </w:r>
      <w:r w:rsidRPr="00A942D2">
        <w:rPr>
          <w:bCs/>
        </w:rPr>
        <w:t xml:space="preserve"> (37 mg, 5.70 mmol, 5.0 equiv.) and tetrabutylammonium iodide (2.11 g, 5.70 mmol, 5.0 equiv.) were dissolved in acetone (12 mL) </w:t>
      </w:r>
      <w:r w:rsidRPr="00A942D2">
        <w:rPr>
          <w:bCs/>
        </w:rPr>
        <w:lastRenderedPageBreak/>
        <w:t>and the reaction mixture was stirred for 24 h at 55</w:t>
      </w:r>
      <w:r w:rsidRPr="00A942D2">
        <w:rPr>
          <w:bCs/>
          <w:vertAlign w:val="superscript"/>
        </w:rPr>
        <w:t xml:space="preserve"> </w:t>
      </w:r>
      <w:r w:rsidRPr="00A942D2">
        <w:rPr>
          <w:bCs/>
        </w:rPr>
        <w:t>°C. Upon completion, the reaction mixture was cooled to room temperature and EtOAc (25 mL) was added. The organic layer was washed with H</w:t>
      </w:r>
      <w:r w:rsidRPr="00A942D2">
        <w:rPr>
          <w:bCs/>
          <w:vertAlign w:val="subscript"/>
        </w:rPr>
        <w:t>2</w:t>
      </w:r>
      <w:r w:rsidRPr="00A942D2">
        <w:rPr>
          <w:bCs/>
        </w:rPr>
        <w:t>O (20 mL), brine (20 mL), dried over MgSO</w:t>
      </w:r>
      <w:r w:rsidRPr="00A942D2">
        <w:rPr>
          <w:bCs/>
          <w:vertAlign w:val="subscript"/>
        </w:rPr>
        <w:t>4</w:t>
      </w:r>
      <w:r w:rsidRPr="00A942D2">
        <w:rPr>
          <w:bCs/>
        </w:rPr>
        <w:t>, filtered and concentrated under reduced pressure to afford the crude product. Purification using silica gel flash column chromatography, eluting with EtOAc/hexane (20/80, 40/60, 50/50) afforded the title compound as a colourless oil (62 mg, 0.83 mmol, 73%). R</w:t>
      </w:r>
      <w:r w:rsidRPr="00A942D2">
        <w:rPr>
          <w:bCs/>
          <w:vertAlign w:val="subscript"/>
        </w:rPr>
        <w:t>f</w:t>
      </w:r>
      <w:r w:rsidRPr="00A942D2">
        <w:rPr>
          <w:bCs/>
        </w:rPr>
        <w:t xml:space="preserve"> 0.38 (EtOAc/hexane, 1/2); </w:t>
      </w:r>
      <w:r w:rsidRPr="00A942D2">
        <w:rPr>
          <w:bCs/>
          <w:color w:val="000000" w:themeColor="text1"/>
        </w:rPr>
        <w:t>[α]</w:t>
      </w:r>
      <w:r w:rsidRPr="00A942D2">
        <w:rPr>
          <w:bCs/>
          <w:color w:val="000000" w:themeColor="text1"/>
          <w:vertAlign w:val="subscript"/>
        </w:rPr>
        <w:t>D</w:t>
      </w:r>
      <w:r w:rsidRPr="00A942D2">
        <w:rPr>
          <w:bCs/>
          <w:color w:val="000000" w:themeColor="text1"/>
          <w:vertAlign w:val="superscript"/>
        </w:rPr>
        <w:t>22</w:t>
      </w:r>
      <w:r w:rsidRPr="00A942D2">
        <w:rPr>
          <w:bCs/>
          <w:color w:val="000000" w:themeColor="text1"/>
        </w:rPr>
        <w:t xml:space="preserve"> -41.5 (</w:t>
      </w:r>
      <w:r w:rsidRPr="00A942D2">
        <w:rPr>
          <w:bCs/>
          <w:i/>
          <w:color w:val="000000" w:themeColor="text1"/>
        </w:rPr>
        <w:t>c</w:t>
      </w:r>
      <w:r w:rsidRPr="00A942D2">
        <w:rPr>
          <w:bCs/>
          <w:color w:val="000000" w:themeColor="text1"/>
        </w:rPr>
        <w:t>. 2.00, CHCl</w:t>
      </w:r>
      <w:r w:rsidRPr="00A942D2">
        <w:rPr>
          <w:bCs/>
          <w:color w:val="000000" w:themeColor="text1"/>
          <w:vertAlign w:val="subscript"/>
        </w:rPr>
        <w:t>3</w:t>
      </w:r>
      <w:r w:rsidRPr="00A942D2">
        <w:rPr>
          <w:bCs/>
          <w:color w:val="000000" w:themeColor="text1"/>
        </w:rPr>
        <w:t>);</w:t>
      </w:r>
      <w:r w:rsidRPr="00A942D2">
        <w:rPr>
          <w:b/>
          <w:bCs/>
          <w:vertAlign w:val="superscript"/>
        </w:rPr>
        <w:t xml:space="preserve"> 1</w:t>
      </w:r>
      <w:r w:rsidRPr="00A942D2">
        <w:rPr>
          <w:b/>
          <w:bCs/>
        </w:rPr>
        <w:t>H NMR</w:t>
      </w:r>
      <w:r w:rsidRPr="00A942D2">
        <w:rPr>
          <w:bCs/>
        </w:rPr>
        <w:t xml:space="preserve"> (400 MHz; CDCl</w:t>
      </w:r>
      <w:r w:rsidRPr="00A942D2">
        <w:rPr>
          <w:bCs/>
          <w:vertAlign w:val="subscript"/>
        </w:rPr>
        <w:t>3</w:t>
      </w:r>
      <w:r w:rsidRPr="00A942D2">
        <w:rPr>
          <w:bCs/>
        </w:rPr>
        <w:t xml:space="preserve">) 7.41 – 7.23 (20 H, m, Ar-H), 5.65 (1 H, app. t, </w:t>
      </w:r>
      <w:r w:rsidRPr="00A942D2">
        <w:rPr>
          <w:bCs/>
          <w:i/>
          <w:iCs/>
        </w:rPr>
        <w:t>J</w:t>
      </w:r>
      <w:r w:rsidRPr="00A942D2">
        <w:rPr>
          <w:bCs/>
        </w:rPr>
        <w:t xml:space="preserve"> = 9.9 Hz, H</w:t>
      </w:r>
      <w:r w:rsidRPr="00A942D2">
        <w:rPr>
          <w:bCs/>
          <w:vertAlign w:val="subscript"/>
        </w:rPr>
        <w:t>4</w:t>
      </w:r>
      <w:r w:rsidRPr="00A942D2">
        <w:rPr>
          <w:bCs/>
        </w:rPr>
        <w:t xml:space="preserve">), 5.48 (1 H, d, </w:t>
      </w:r>
      <w:r w:rsidRPr="00A942D2">
        <w:rPr>
          <w:bCs/>
          <w:i/>
          <w:iCs/>
        </w:rPr>
        <w:t>J</w:t>
      </w:r>
      <w:r w:rsidRPr="00A942D2">
        <w:rPr>
          <w:bCs/>
        </w:rPr>
        <w:t xml:space="preserve"> = 12.0 Hz, C(O)N(C</w:t>
      </w:r>
      <w:r w:rsidRPr="00A942D2">
        <w:rPr>
          <w:bCs/>
          <w:i/>
        </w:rPr>
        <w:t>H</w:t>
      </w:r>
      <w:r w:rsidRPr="00A942D2">
        <w:rPr>
          <w:bCs/>
          <w:vertAlign w:val="subscript"/>
        </w:rPr>
        <w:t>2</w:t>
      </w:r>
      <w:r w:rsidRPr="00A942D2">
        <w:rPr>
          <w:bCs/>
        </w:rPr>
        <w:t xml:space="preserve">Ph)OBn), 5.42 (1 H, d, </w:t>
      </w:r>
      <w:r w:rsidRPr="00A942D2">
        <w:rPr>
          <w:bCs/>
          <w:i/>
          <w:iCs/>
        </w:rPr>
        <w:t>J</w:t>
      </w:r>
      <w:r w:rsidRPr="00A942D2">
        <w:rPr>
          <w:bCs/>
        </w:rPr>
        <w:t xml:space="preserve"> = 12.0 Hz, C(O)N(C</w:t>
      </w:r>
      <w:r w:rsidRPr="00A942D2">
        <w:rPr>
          <w:bCs/>
          <w:i/>
        </w:rPr>
        <w:t>H</w:t>
      </w:r>
      <w:r w:rsidRPr="00A942D2">
        <w:rPr>
          <w:bCs/>
          <w:vertAlign w:val="subscript"/>
        </w:rPr>
        <w:t>2</w:t>
      </w:r>
      <w:r w:rsidRPr="00A942D2">
        <w:rPr>
          <w:bCs/>
        </w:rPr>
        <w:t xml:space="preserve">Ph)OBn), 4.98 (1 H, d, </w:t>
      </w:r>
      <w:r w:rsidRPr="00A942D2">
        <w:rPr>
          <w:bCs/>
          <w:i/>
          <w:iCs/>
        </w:rPr>
        <w:t>J</w:t>
      </w:r>
      <w:r w:rsidRPr="00A942D2">
        <w:rPr>
          <w:bCs/>
        </w:rPr>
        <w:t xml:space="preserve"> = 12.4 Hz, C(O)N(Bn)OC</w:t>
      </w:r>
      <w:r w:rsidRPr="00A942D2">
        <w:rPr>
          <w:bCs/>
          <w:i/>
        </w:rPr>
        <w:t>H</w:t>
      </w:r>
      <w:r w:rsidRPr="00A942D2">
        <w:rPr>
          <w:bCs/>
          <w:vertAlign w:val="subscript"/>
        </w:rPr>
        <w:t>2</w:t>
      </w:r>
      <w:r w:rsidRPr="00A942D2">
        <w:rPr>
          <w:bCs/>
        </w:rPr>
        <w:t xml:space="preserve">Ph), 4.95 (1 H, d, </w:t>
      </w:r>
      <w:r w:rsidRPr="00A942D2">
        <w:rPr>
          <w:bCs/>
          <w:i/>
          <w:iCs/>
        </w:rPr>
        <w:t>J</w:t>
      </w:r>
      <w:r w:rsidRPr="00A942D2">
        <w:rPr>
          <w:bCs/>
        </w:rPr>
        <w:t xml:space="preserve"> = 12.5 Hz, C(O)N(Bn)OC</w:t>
      </w:r>
      <w:r w:rsidRPr="00A942D2">
        <w:rPr>
          <w:bCs/>
          <w:i/>
        </w:rPr>
        <w:t>H</w:t>
      </w:r>
      <w:r w:rsidRPr="00A942D2">
        <w:rPr>
          <w:bCs/>
          <w:vertAlign w:val="subscript"/>
        </w:rPr>
        <w:t>2</w:t>
      </w:r>
      <w:r w:rsidRPr="00A942D2">
        <w:rPr>
          <w:bCs/>
        </w:rPr>
        <w:t xml:space="preserve">Ph), 4.88 (1 H, d, </w:t>
      </w:r>
      <w:r w:rsidRPr="00A942D2">
        <w:rPr>
          <w:bCs/>
          <w:i/>
          <w:iCs/>
        </w:rPr>
        <w:t>J</w:t>
      </w:r>
      <w:r w:rsidRPr="00A942D2">
        <w:rPr>
          <w:bCs/>
        </w:rPr>
        <w:t xml:space="preserve"> = 12.3 Hz, C</w:t>
      </w:r>
      <w:r w:rsidRPr="00A942D2">
        <w:rPr>
          <w:bCs/>
          <w:i/>
        </w:rPr>
        <w:t>H</w:t>
      </w:r>
      <w:r w:rsidRPr="00A942D2">
        <w:rPr>
          <w:bCs/>
          <w:vertAlign w:val="subscript"/>
        </w:rPr>
        <w:t>2</w:t>
      </w:r>
      <w:r w:rsidRPr="00A942D2">
        <w:rPr>
          <w:bCs/>
        </w:rPr>
        <w:t xml:space="preserve">Ph-attached to C2), 4.81 (1 H, d, </w:t>
      </w:r>
      <w:r w:rsidRPr="00A942D2">
        <w:rPr>
          <w:bCs/>
          <w:i/>
          <w:iCs/>
        </w:rPr>
        <w:t>J</w:t>
      </w:r>
      <w:r w:rsidRPr="00A942D2">
        <w:rPr>
          <w:bCs/>
        </w:rPr>
        <w:t xml:space="preserve"> = 12.3 Hz, C</w:t>
      </w:r>
      <w:r w:rsidRPr="00A942D2">
        <w:rPr>
          <w:bCs/>
          <w:i/>
        </w:rPr>
        <w:t>H</w:t>
      </w:r>
      <w:r w:rsidRPr="00A942D2">
        <w:rPr>
          <w:bCs/>
          <w:vertAlign w:val="subscript"/>
        </w:rPr>
        <w:t>2</w:t>
      </w:r>
      <w:r w:rsidRPr="00A942D2">
        <w:rPr>
          <w:bCs/>
        </w:rPr>
        <w:t xml:space="preserve">Ph-attached to C2), 4.52 (1 H, d, </w:t>
      </w:r>
      <w:r w:rsidRPr="00A942D2">
        <w:rPr>
          <w:bCs/>
          <w:i/>
          <w:iCs/>
        </w:rPr>
        <w:t>J</w:t>
      </w:r>
      <w:r w:rsidRPr="00A942D2">
        <w:rPr>
          <w:bCs/>
        </w:rPr>
        <w:t xml:space="preserve"> = 12.3 Hz, C</w:t>
      </w:r>
      <w:r w:rsidRPr="00A942D2">
        <w:rPr>
          <w:bCs/>
          <w:i/>
        </w:rPr>
        <w:t>H</w:t>
      </w:r>
      <w:r w:rsidRPr="00A942D2">
        <w:rPr>
          <w:bCs/>
          <w:vertAlign w:val="subscript"/>
        </w:rPr>
        <w:t>2</w:t>
      </w:r>
      <w:r w:rsidRPr="00A942D2">
        <w:rPr>
          <w:bCs/>
        </w:rPr>
        <w:t xml:space="preserve">Ph-attached to C3), 4.43 (1 H, d, </w:t>
      </w:r>
      <w:r w:rsidRPr="00A942D2">
        <w:rPr>
          <w:bCs/>
          <w:i/>
          <w:iCs/>
        </w:rPr>
        <w:t>J</w:t>
      </w:r>
      <w:r w:rsidRPr="00A942D2">
        <w:rPr>
          <w:bCs/>
        </w:rPr>
        <w:t xml:space="preserve"> = 12.3 Hz, C</w:t>
      </w:r>
      <w:r w:rsidRPr="00A942D2">
        <w:rPr>
          <w:bCs/>
          <w:i/>
        </w:rPr>
        <w:t>H</w:t>
      </w:r>
      <w:r w:rsidRPr="00A942D2">
        <w:rPr>
          <w:bCs/>
          <w:vertAlign w:val="subscript"/>
        </w:rPr>
        <w:t>2</w:t>
      </w:r>
      <w:r w:rsidRPr="00A942D2">
        <w:rPr>
          <w:bCs/>
        </w:rPr>
        <w:t>Ph-attached to C3), 4.37 (1 H, s, H</w:t>
      </w:r>
      <w:r w:rsidRPr="00A942D2">
        <w:rPr>
          <w:bCs/>
          <w:vertAlign w:val="subscript"/>
        </w:rPr>
        <w:t>1</w:t>
      </w:r>
      <w:r w:rsidRPr="00A942D2">
        <w:rPr>
          <w:bCs/>
        </w:rPr>
        <w:t>), 3.90 – 3.84 (1H, m, OC</w:t>
      </w:r>
      <w:r w:rsidRPr="00A942D2">
        <w:rPr>
          <w:bCs/>
          <w:i/>
        </w:rPr>
        <w:t>H</w:t>
      </w:r>
      <w:r w:rsidRPr="00A942D2">
        <w:rPr>
          <w:bCs/>
          <w:vertAlign w:val="subscript"/>
        </w:rPr>
        <w:t>2</w:t>
      </w:r>
      <w:r w:rsidRPr="00A942D2">
        <w:rPr>
          <w:bCs/>
        </w:rPr>
        <w:t>CH</w:t>
      </w:r>
      <w:r w:rsidRPr="00A942D2">
        <w:rPr>
          <w:bCs/>
          <w:vertAlign w:val="subscript"/>
        </w:rPr>
        <w:t>2</w:t>
      </w:r>
      <w:r w:rsidRPr="00A942D2">
        <w:rPr>
          <w:bCs/>
        </w:rPr>
        <w:t>CH</w:t>
      </w:r>
      <w:r w:rsidRPr="00A942D2">
        <w:rPr>
          <w:bCs/>
          <w:vertAlign w:val="subscript"/>
        </w:rPr>
        <w:t>2</w:t>
      </w:r>
      <w:r w:rsidRPr="00A942D2">
        <w:rPr>
          <w:bCs/>
        </w:rPr>
        <w:t>N</w:t>
      </w:r>
      <w:r w:rsidRPr="00A942D2">
        <w:rPr>
          <w:bCs/>
          <w:vertAlign w:val="subscript"/>
        </w:rPr>
        <w:t>3</w:t>
      </w:r>
      <w:r w:rsidRPr="00A942D2">
        <w:rPr>
          <w:bCs/>
        </w:rPr>
        <w:t xml:space="preserve">) 3.88 (1 H, d, </w:t>
      </w:r>
      <w:r w:rsidRPr="00A942D2">
        <w:rPr>
          <w:bCs/>
          <w:i/>
          <w:iCs/>
        </w:rPr>
        <w:t>J</w:t>
      </w:r>
      <w:r w:rsidRPr="00A942D2">
        <w:rPr>
          <w:bCs/>
        </w:rPr>
        <w:t xml:space="preserve"> = 3.0 Hz, H</w:t>
      </w:r>
      <w:r w:rsidRPr="00A942D2">
        <w:rPr>
          <w:bCs/>
          <w:vertAlign w:val="subscript"/>
        </w:rPr>
        <w:t>2</w:t>
      </w:r>
      <w:r w:rsidRPr="00A942D2">
        <w:rPr>
          <w:bCs/>
        </w:rPr>
        <w:t xml:space="preserve">), 3.82 (1 H, d, </w:t>
      </w:r>
      <w:r w:rsidRPr="00A942D2">
        <w:rPr>
          <w:bCs/>
          <w:i/>
          <w:iCs/>
        </w:rPr>
        <w:t>J</w:t>
      </w:r>
      <w:r w:rsidRPr="00A942D2">
        <w:rPr>
          <w:bCs/>
        </w:rPr>
        <w:t xml:space="preserve"> = 10.0 Hz, H</w:t>
      </w:r>
      <w:r w:rsidRPr="00A942D2">
        <w:rPr>
          <w:bCs/>
          <w:vertAlign w:val="subscript"/>
        </w:rPr>
        <w:t>5</w:t>
      </w:r>
      <w:r w:rsidRPr="00A942D2">
        <w:rPr>
          <w:bCs/>
        </w:rPr>
        <w:t xml:space="preserve">), 3.48 (1 H, ddd, </w:t>
      </w:r>
      <w:r w:rsidRPr="00A942D2">
        <w:rPr>
          <w:bCs/>
          <w:i/>
          <w:iCs/>
        </w:rPr>
        <w:t>J</w:t>
      </w:r>
      <w:r w:rsidRPr="00A942D2">
        <w:rPr>
          <w:bCs/>
        </w:rPr>
        <w:t xml:space="preserve"> = 6.6, 6.0, 3.6 Hz, OC</w:t>
      </w:r>
      <w:r w:rsidRPr="00A942D2">
        <w:rPr>
          <w:bCs/>
          <w:i/>
        </w:rPr>
        <w:t>H</w:t>
      </w:r>
      <w:r w:rsidRPr="00A942D2">
        <w:rPr>
          <w:bCs/>
          <w:vertAlign w:val="subscript"/>
        </w:rPr>
        <w:t>2</w:t>
      </w:r>
      <w:r w:rsidRPr="00A942D2">
        <w:rPr>
          <w:bCs/>
        </w:rPr>
        <w:t>CH</w:t>
      </w:r>
      <w:r w:rsidRPr="00A942D2">
        <w:rPr>
          <w:bCs/>
          <w:vertAlign w:val="subscript"/>
        </w:rPr>
        <w:t>2</w:t>
      </w:r>
      <w:r w:rsidRPr="00A942D2">
        <w:rPr>
          <w:bCs/>
        </w:rPr>
        <w:t>CH</w:t>
      </w:r>
      <w:r w:rsidRPr="00A942D2">
        <w:rPr>
          <w:bCs/>
          <w:vertAlign w:val="subscript"/>
        </w:rPr>
        <w:t>2</w:t>
      </w:r>
      <w:r w:rsidRPr="00A942D2">
        <w:rPr>
          <w:bCs/>
        </w:rPr>
        <w:t>N</w:t>
      </w:r>
      <w:r w:rsidRPr="00A942D2">
        <w:rPr>
          <w:bCs/>
          <w:vertAlign w:val="subscript"/>
        </w:rPr>
        <w:t>3</w:t>
      </w:r>
      <w:r w:rsidRPr="00A942D2">
        <w:rPr>
          <w:bCs/>
        </w:rPr>
        <w:t xml:space="preserve">), 3.44 (1 H, dd, </w:t>
      </w:r>
      <w:r w:rsidRPr="00A942D2">
        <w:rPr>
          <w:bCs/>
          <w:i/>
          <w:iCs/>
        </w:rPr>
        <w:t>J</w:t>
      </w:r>
      <w:r w:rsidRPr="00A942D2">
        <w:rPr>
          <w:bCs/>
        </w:rPr>
        <w:t xml:space="preserve"> = 9.8, 2.8 Hz, H</w:t>
      </w:r>
      <w:r w:rsidRPr="00A942D2">
        <w:rPr>
          <w:bCs/>
          <w:vertAlign w:val="subscript"/>
        </w:rPr>
        <w:t>3</w:t>
      </w:r>
      <w:r w:rsidRPr="00A942D2">
        <w:rPr>
          <w:bCs/>
        </w:rPr>
        <w:t xml:space="preserve">), 3.30 (2 H, ddd, </w:t>
      </w:r>
      <w:r w:rsidRPr="00A942D2">
        <w:rPr>
          <w:bCs/>
          <w:i/>
          <w:iCs/>
        </w:rPr>
        <w:t>J</w:t>
      </w:r>
      <w:r w:rsidRPr="00A942D2">
        <w:rPr>
          <w:bCs/>
        </w:rPr>
        <w:t xml:space="preserve"> 13.9, 9.9, 4.0 Hz, OCH</w:t>
      </w:r>
      <w:r w:rsidRPr="00A942D2">
        <w:rPr>
          <w:bCs/>
          <w:vertAlign w:val="subscript"/>
        </w:rPr>
        <w:t>2</w:t>
      </w:r>
      <w:r w:rsidRPr="00A942D2">
        <w:rPr>
          <w:bCs/>
        </w:rPr>
        <w:t>CH</w:t>
      </w:r>
      <w:r w:rsidRPr="00A942D2">
        <w:rPr>
          <w:bCs/>
          <w:vertAlign w:val="subscript"/>
        </w:rPr>
        <w:t>2</w:t>
      </w:r>
      <w:r w:rsidRPr="00A942D2">
        <w:rPr>
          <w:bCs/>
        </w:rPr>
        <w:t>C</w:t>
      </w:r>
      <w:r w:rsidRPr="00A942D2">
        <w:rPr>
          <w:bCs/>
          <w:i/>
        </w:rPr>
        <w:t>H</w:t>
      </w:r>
      <w:r w:rsidRPr="00A942D2">
        <w:rPr>
          <w:bCs/>
          <w:i/>
          <w:vertAlign w:val="subscript"/>
        </w:rPr>
        <w:t>2</w:t>
      </w:r>
      <w:r w:rsidRPr="00A942D2">
        <w:rPr>
          <w:bCs/>
        </w:rPr>
        <w:t>N</w:t>
      </w:r>
      <w:r w:rsidRPr="00A942D2">
        <w:rPr>
          <w:bCs/>
          <w:vertAlign w:val="subscript"/>
        </w:rPr>
        <w:t>3</w:t>
      </w:r>
      <w:r w:rsidRPr="00A942D2">
        <w:rPr>
          <w:bCs/>
        </w:rPr>
        <w:t>), 2.63 – 2.37 (3 H, m, C</w:t>
      </w:r>
      <w:r w:rsidRPr="00A942D2">
        <w:rPr>
          <w:bCs/>
          <w:i/>
        </w:rPr>
        <w:t>H</w:t>
      </w:r>
      <w:r w:rsidRPr="00A942D2">
        <w:rPr>
          <w:bCs/>
          <w:i/>
          <w:vertAlign w:val="subscript"/>
        </w:rPr>
        <w:t>2</w:t>
      </w:r>
      <w:r w:rsidRPr="00A942D2">
        <w:rPr>
          <w:bCs/>
          <w:i/>
        </w:rPr>
        <w:t xml:space="preserve"> </w:t>
      </w:r>
      <w:r w:rsidRPr="00A942D2">
        <w:rPr>
          <w:bCs/>
        </w:rPr>
        <w:t xml:space="preserve">Lev), 2.24 (1 H, ddd, </w:t>
      </w:r>
      <w:r w:rsidRPr="00A942D2">
        <w:rPr>
          <w:bCs/>
          <w:i/>
          <w:iCs/>
        </w:rPr>
        <w:t>J</w:t>
      </w:r>
      <w:r w:rsidRPr="00A942D2">
        <w:rPr>
          <w:bCs/>
        </w:rPr>
        <w:t xml:space="preserve"> = 10.8, 8.8, 4.0 Hz, C</w:t>
      </w:r>
      <w:r w:rsidRPr="00A942D2">
        <w:rPr>
          <w:bCs/>
          <w:i/>
        </w:rPr>
        <w:t>H</w:t>
      </w:r>
      <w:r w:rsidRPr="00A942D2">
        <w:rPr>
          <w:bCs/>
          <w:vertAlign w:val="subscript"/>
        </w:rPr>
        <w:t>2</w:t>
      </w:r>
      <w:r w:rsidRPr="00A942D2">
        <w:rPr>
          <w:bCs/>
        </w:rPr>
        <w:t xml:space="preserve"> Lev), 2.10 (3 H, s, C</w:t>
      </w:r>
      <w:r w:rsidRPr="00A942D2">
        <w:rPr>
          <w:bCs/>
          <w:i/>
        </w:rPr>
        <w:t>H</w:t>
      </w:r>
      <w:r w:rsidRPr="00A942D2">
        <w:rPr>
          <w:bCs/>
          <w:vertAlign w:val="subscript"/>
        </w:rPr>
        <w:t>3</w:t>
      </w:r>
      <w:r w:rsidRPr="00A942D2">
        <w:rPr>
          <w:bCs/>
        </w:rPr>
        <w:t xml:space="preserve"> Lev), 1.81 (2 H, ddt, </w:t>
      </w:r>
      <w:r w:rsidRPr="00A942D2">
        <w:rPr>
          <w:bCs/>
          <w:i/>
          <w:iCs/>
        </w:rPr>
        <w:t>J</w:t>
      </w:r>
      <w:r w:rsidRPr="00A942D2">
        <w:rPr>
          <w:bCs/>
        </w:rPr>
        <w:t xml:space="preserve"> = 24.6, 12.3, 6.3 Hz, OCH</w:t>
      </w:r>
      <w:r w:rsidRPr="00A942D2">
        <w:rPr>
          <w:bCs/>
          <w:vertAlign w:val="subscript"/>
        </w:rPr>
        <w:t>2</w:t>
      </w:r>
      <w:r w:rsidRPr="00A942D2">
        <w:rPr>
          <w:bCs/>
        </w:rPr>
        <w:t>CH</w:t>
      </w:r>
      <w:r w:rsidRPr="00A942D2">
        <w:rPr>
          <w:bCs/>
          <w:vertAlign w:val="subscript"/>
        </w:rPr>
        <w:t>2</w:t>
      </w:r>
      <w:r w:rsidRPr="00A942D2">
        <w:rPr>
          <w:bCs/>
        </w:rPr>
        <w:t>CH</w:t>
      </w:r>
      <w:r w:rsidRPr="00A942D2">
        <w:rPr>
          <w:bCs/>
          <w:vertAlign w:val="subscript"/>
        </w:rPr>
        <w:t>2</w:t>
      </w:r>
      <w:r w:rsidRPr="00A942D2">
        <w:rPr>
          <w:bCs/>
        </w:rPr>
        <w:t>N</w:t>
      </w:r>
      <w:r w:rsidRPr="00A942D2">
        <w:rPr>
          <w:bCs/>
          <w:vertAlign w:val="subscript"/>
        </w:rPr>
        <w:t>3</w:t>
      </w:r>
      <w:r w:rsidRPr="00A942D2">
        <w:rPr>
          <w:bCs/>
        </w:rPr>
        <w:t xml:space="preserve">); </w:t>
      </w:r>
      <w:r w:rsidRPr="00A942D2">
        <w:rPr>
          <w:b/>
          <w:bCs/>
          <w:vertAlign w:val="superscript"/>
        </w:rPr>
        <w:t>13</w:t>
      </w:r>
      <w:r w:rsidRPr="00A942D2">
        <w:rPr>
          <w:b/>
          <w:bCs/>
        </w:rPr>
        <w:t>C NMR</w:t>
      </w:r>
      <w:r w:rsidRPr="00A942D2">
        <w:rPr>
          <w:bCs/>
        </w:rPr>
        <w:t xml:space="preserve"> (101 MHz; CDCl</w:t>
      </w:r>
      <w:r w:rsidRPr="00A942D2">
        <w:rPr>
          <w:bCs/>
          <w:vertAlign w:val="subscript"/>
        </w:rPr>
        <w:t>3</w:t>
      </w:r>
      <w:r w:rsidRPr="00A942D2">
        <w:rPr>
          <w:bCs/>
        </w:rPr>
        <w:t>) δ 206.2 (C=O Lev ketone), 171.2 (C=O Lev), 150.7 (</w:t>
      </w:r>
      <w:r w:rsidRPr="00A942D2">
        <w:rPr>
          <w:bCs/>
          <w:iCs/>
        </w:rPr>
        <w:t>C</w:t>
      </w:r>
      <w:r w:rsidRPr="00A942D2">
        <w:rPr>
          <w:bCs/>
        </w:rPr>
        <w:t>(O)N(Bn)OBn), 138.5, 137.8 (2 C), 137.3, 128.4, 128.3, 128.1, 128.1, 128.1, 128.0, 127.7, 127.7, 127.6, 127.6, 127.4, 101.7 (C1), 78.7 (C3), 76.3 (C(O)N(Bn)O</w:t>
      </w:r>
      <w:r w:rsidRPr="00A942D2">
        <w:rPr>
          <w:bCs/>
          <w:i/>
        </w:rPr>
        <w:t>C</w:t>
      </w:r>
      <w:r w:rsidRPr="00A942D2">
        <w:rPr>
          <w:bCs/>
        </w:rPr>
        <w:t>H</w:t>
      </w:r>
      <w:r w:rsidRPr="00A942D2">
        <w:rPr>
          <w:bCs/>
          <w:vertAlign w:val="subscript"/>
        </w:rPr>
        <w:t>2</w:t>
      </w:r>
      <w:r w:rsidRPr="00A942D2">
        <w:rPr>
          <w:bCs/>
        </w:rPr>
        <w:t xml:space="preserve">Ph), 74.0, 73.9, 73.9 (3C, C2, C5, </w:t>
      </w:r>
      <w:r w:rsidRPr="00A942D2">
        <w:rPr>
          <w:bCs/>
          <w:i/>
        </w:rPr>
        <w:t>C</w:t>
      </w:r>
      <w:r w:rsidRPr="00A942D2">
        <w:rPr>
          <w:bCs/>
        </w:rPr>
        <w:t>H</w:t>
      </w:r>
      <w:r w:rsidRPr="00A942D2">
        <w:rPr>
          <w:bCs/>
          <w:vertAlign w:val="subscript"/>
        </w:rPr>
        <w:t>2</w:t>
      </w:r>
      <w:r w:rsidRPr="00A942D2">
        <w:rPr>
          <w:bCs/>
        </w:rPr>
        <w:t>Ph-attached to C2), 73.1 (C(O)N(</w:t>
      </w:r>
      <w:r w:rsidRPr="00A942D2">
        <w:rPr>
          <w:bCs/>
          <w:i/>
        </w:rPr>
        <w:t>C</w:t>
      </w:r>
      <w:r w:rsidRPr="00A942D2">
        <w:rPr>
          <w:bCs/>
        </w:rPr>
        <w:t>H</w:t>
      </w:r>
      <w:r w:rsidRPr="00A942D2">
        <w:rPr>
          <w:bCs/>
          <w:vertAlign w:val="subscript"/>
        </w:rPr>
        <w:t>2</w:t>
      </w:r>
      <w:r w:rsidRPr="00A942D2">
        <w:rPr>
          <w:bCs/>
        </w:rPr>
        <w:t>Ph)OBn), 71.5 (</w:t>
      </w:r>
      <w:r w:rsidRPr="00A942D2">
        <w:rPr>
          <w:bCs/>
          <w:i/>
        </w:rPr>
        <w:t>C</w:t>
      </w:r>
      <w:r w:rsidRPr="00A942D2">
        <w:rPr>
          <w:bCs/>
        </w:rPr>
        <w:t>H</w:t>
      </w:r>
      <w:r w:rsidRPr="00A942D2">
        <w:rPr>
          <w:bCs/>
          <w:vertAlign w:val="subscript"/>
        </w:rPr>
        <w:t>2</w:t>
      </w:r>
      <w:r w:rsidRPr="00A942D2">
        <w:rPr>
          <w:bCs/>
        </w:rPr>
        <w:t>Ph-attached to C2), 68.3 (C4), 66.6 (O</w:t>
      </w:r>
      <w:r w:rsidRPr="00A942D2">
        <w:rPr>
          <w:bCs/>
          <w:i/>
        </w:rPr>
        <w:t>C</w:t>
      </w:r>
      <w:r w:rsidRPr="00A942D2">
        <w:rPr>
          <w:bCs/>
        </w:rPr>
        <w:t>H</w:t>
      </w:r>
      <w:r w:rsidRPr="00A942D2">
        <w:rPr>
          <w:bCs/>
          <w:vertAlign w:val="subscript"/>
        </w:rPr>
        <w:t>2</w:t>
      </w:r>
      <w:r w:rsidRPr="00A942D2">
        <w:rPr>
          <w:bCs/>
        </w:rPr>
        <w:t>CH</w:t>
      </w:r>
      <w:r w:rsidRPr="00A942D2">
        <w:rPr>
          <w:bCs/>
          <w:vertAlign w:val="subscript"/>
        </w:rPr>
        <w:t>2</w:t>
      </w:r>
      <w:r w:rsidRPr="00A942D2">
        <w:rPr>
          <w:bCs/>
        </w:rPr>
        <w:t>CH</w:t>
      </w:r>
      <w:r w:rsidRPr="00A942D2">
        <w:rPr>
          <w:bCs/>
          <w:vertAlign w:val="subscript"/>
        </w:rPr>
        <w:t>2</w:t>
      </w:r>
      <w:r w:rsidRPr="00A942D2">
        <w:rPr>
          <w:bCs/>
        </w:rPr>
        <w:t>N</w:t>
      </w:r>
      <w:r w:rsidRPr="00A942D2">
        <w:rPr>
          <w:bCs/>
          <w:vertAlign w:val="subscript"/>
        </w:rPr>
        <w:t>3</w:t>
      </w:r>
      <w:r w:rsidRPr="00A942D2">
        <w:rPr>
          <w:bCs/>
        </w:rPr>
        <w:t>), 48.3 (OCH</w:t>
      </w:r>
      <w:r w:rsidRPr="00A942D2">
        <w:rPr>
          <w:bCs/>
          <w:vertAlign w:val="subscript"/>
        </w:rPr>
        <w:t>2</w:t>
      </w:r>
      <w:r w:rsidRPr="00A942D2">
        <w:rPr>
          <w:bCs/>
        </w:rPr>
        <w:t>CH</w:t>
      </w:r>
      <w:r w:rsidRPr="00A942D2">
        <w:rPr>
          <w:bCs/>
          <w:vertAlign w:val="subscript"/>
        </w:rPr>
        <w:t>2</w:t>
      </w:r>
      <w:r w:rsidRPr="00A942D2">
        <w:rPr>
          <w:bCs/>
          <w:i/>
        </w:rPr>
        <w:t>C</w:t>
      </w:r>
      <w:r w:rsidRPr="00A942D2">
        <w:rPr>
          <w:bCs/>
        </w:rPr>
        <w:t>H</w:t>
      </w:r>
      <w:r w:rsidRPr="00A942D2">
        <w:rPr>
          <w:bCs/>
          <w:vertAlign w:val="subscript"/>
        </w:rPr>
        <w:t>2</w:t>
      </w:r>
      <w:r w:rsidRPr="00A942D2">
        <w:rPr>
          <w:bCs/>
        </w:rPr>
        <w:t>N</w:t>
      </w:r>
      <w:r w:rsidRPr="00A942D2">
        <w:rPr>
          <w:bCs/>
          <w:vertAlign w:val="subscript"/>
        </w:rPr>
        <w:t>3</w:t>
      </w:r>
      <w:r w:rsidRPr="00A942D2">
        <w:rPr>
          <w:bCs/>
        </w:rPr>
        <w:t>), 37.9 (</w:t>
      </w:r>
      <w:r w:rsidRPr="00A942D2">
        <w:rPr>
          <w:bCs/>
          <w:i/>
        </w:rPr>
        <w:t>C</w:t>
      </w:r>
      <w:r w:rsidRPr="00A942D2">
        <w:rPr>
          <w:bCs/>
        </w:rPr>
        <w:t>H</w:t>
      </w:r>
      <w:r w:rsidRPr="00A942D2">
        <w:rPr>
          <w:bCs/>
          <w:vertAlign w:val="subscript"/>
        </w:rPr>
        <w:t>2</w:t>
      </w:r>
      <w:r w:rsidRPr="00A942D2">
        <w:rPr>
          <w:bCs/>
        </w:rPr>
        <w:t xml:space="preserve"> Lev), 29.8 (</w:t>
      </w:r>
      <w:r w:rsidRPr="00A942D2">
        <w:rPr>
          <w:bCs/>
          <w:i/>
        </w:rPr>
        <w:t>C</w:t>
      </w:r>
      <w:r w:rsidRPr="00A942D2">
        <w:rPr>
          <w:bCs/>
        </w:rPr>
        <w:t>H</w:t>
      </w:r>
      <w:r w:rsidRPr="00A942D2">
        <w:rPr>
          <w:bCs/>
          <w:vertAlign w:val="subscript"/>
        </w:rPr>
        <w:t>3</w:t>
      </w:r>
      <w:r w:rsidRPr="00A942D2">
        <w:rPr>
          <w:bCs/>
        </w:rPr>
        <w:t xml:space="preserve"> Lev), 29.1 (OCH</w:t>
      </w:r>
      <w:r w:rsidRPr="00A942D2">
        <w:rPr>
          <w:bCs/>
          <w:vertAlign w:val="subscript"/>
        </w:rPr>
        <w:t>2</w:t>
      </w:r>
      <w:r w:rsidRPr="00A942D2">
        <w:rPr>
          <w:bCs/>
          <w:i/>
        </w:rPr>
        <w:t>C</w:t>
      </w:r>
      <w:r w:rsidRPr="00A942D2">
        <w:rPr>
          <w:bCs/>
        </w:rPr>
        <w:t>H</w:t>
      </w:r>
      <w:r w:rsidRPr="00A942D2">
        <w:rPr>
          <w:bCs/>
          <w:vertAlign w:val="subscript"/>
        </w:rPr>
        <w:t>2</w:t>
      </w:r>
      <w:r w:rsidRPr="00A942D2">
        <w:rPr>
          <w:bCs/>
        </w:rPr>
        <w:t>CH</w:t>
      </w:r>
      <w:r w:rsidRPr="00A942D2">
        <w:rPr>
          <w:bCs/>
          <w:vertAlign w:val="subscript"/>
        </w:rPr>
        <w:t>2</w:t>
      </w:r>
      <w:r w:rsidRPr="00A942D2">
        <w:rPr>
          <w:bCs/>
        </w:rPr>
        <w:t>N</w:t>
      </w:r>
      <w:r w:rsidRPr="00A942D2">
        <w:rPr>
          <w:bCs/>
          <w:vertAlign w:val="subscript"/>
        </w:rPr>
        <w:t>3</w:t>
      </w:r>
      <w:r w:rsidRPr="00A942D2">
        <w:rPr>
          <w:bCs/>
        </w:rPr>
        <w:t>), 27.8 (</w:t>
      </w:r>
      <w:r w:rsidRPr="00A942D2">
        <w:rPr>
          <w:bCs/>
          <w:i/>
        </w:rPr>
        <w:t>C</w:t>
      </w:r>
      <w:r w:rsidRPr="00A942D2">
        <w:rPr>
          <w:bCs/>
        </w:rPr>
        <w:t>H</w:t>
      </w:r>
      <w:r w:rsidRPr="00A942D2">
        <w:rPr>
          <w:bCs/>
          <w:vertAlign w:val="subscript"/>
        </w:rPr>
        <w:t>2</w:t>
      </w:r>
      <w:r w:rsidRPr="00A942D2">
        <w:rPr>
          <w:bCs/>
        </w:rPr>
        <w:t xml:space="preserve"> Lev); </w:t>
      </w:r>
      <w:r w:rsidRPr="00A942D2">
        <w:rPr>
          <w:b/>
          <w:bCs/>
          <w:vertAlign w:val="superscript"/>
        </w:rPr>
        <w:t>13</w:t>
      </w:r>
      <w:r w:rsidRPr="00A942D2">
        <w:rPr>
          <w:b/>
          <w:bCs/>
        </w:rPr>
        <w:t>C-GATED</w:t>
      </w:r>
      <w:r w:rsidRPr="00A942D2">
        <w:rPr>
          <w:bCs/>
        </w:rPr>
        <w:t xml:space="preserve"> (101 MHz; CDCl</w:t>
      </w:r>
      <w:r w:rsidRPr="00A942D2">
        <w:rPr>
          <w:bCs/>
          <w:vertAlign w:val="subscript"/>
        </w:rPr>
        <w:t>3</w:t>
      </w:r>
      <w:r w:rsidRPr="00A942D2">
        <w:rPr>
          <w:bCs/>
        </w:rPr>
        <w:t>): 101.7 (</w:t>
      </w:r>
      <w:r w:rsidRPr="00A942D2">
        <w:rPr>
          <w:bCs/>
          <w:i/>
          <w:vertAlign w:val="superscript"/>
        </w:rPr>
        <w:t>1</w:t>
      </w:r>
      <w:r w:rsidRPr="00A942D2">
        <w:rPr>
          <w:bCs/>
          <w:i/>
        </w:rPr>
        <w:t>J</w:t>
      </w:r>
      <w:r w:rsidRPr="00A942D2">
        <w:rPr>
          <w:bCs/>
          <w:i/>
          <w:vertAlign w:val="subscript"/>
        </w:rPr>
        <w:t>C1-H1</w:t>
      </w:r>
      <w:r w:rsidRPr="00A942D2">
        <w:rPr>
          <w:bCs/>
        </w:rPr>
        <w:t xml:space="preserve"> = 156 Hz, C1); </w:t>
      </w:r>
      <w:r w:rsidRPr="00A942D2">
        <w:rPr>
          <w:b/>
          <w:bCs/>
        </w:rPr>
        <w:t>HRMS</w:t>
      </w:r>
      <w:r w:rsidRPr="00A942D2">
        <w:rPr>
          <w:bCs/>
        </w:rPr>
        <w:t xml:space="preserve"> (ES</w:t>
      </w:r>
      <w:r w:rsidRPr="00A942D2">
        <w:rPr>
          <w:bCs/>
          <w:vertAlign w:val="superscript"/>
        </w:rPr>
        <w:t>+</w:t>
      </w:r>
      <w:r w:rsidRPr="00A942D2">
        <w:rPr>
          <w:bCs/>
        </w:rPr>
        <w:t xml:space="preserve">) </w:t>
      </w:r>
      <w:r w:rsidRPr="00A942D2">
        <w:rPr>
          <w:bCs/>
          <w:i/>
        </w:rPr>
        <w:t>m/z</w:t>
      </w:r>
      <w:r w:rsidRPr="00A942D2">
        <w:rPr>
          <w:bCs/>
        </w:rPr>
        <w:t xml:space="preserve"> [Found: (M+H)</w:t>
      </w:r>
      <w:r w:rsidRPr="00A942D2">
        <w:rPr>
          <w:bCs/>
          <w:vertAlign w:val="superscript"/>
        </w:rPr>
        <w:t>+</w:t>
      </w:r>
      <w:r w:rsidRPr="00A942D2">
        <w:rPr>
          <w:bCs/>
        </w:rPr>
        <w:t xml:space="preserve"> 751.3342 C</w:t>
      </w:r>
      <w:r w:rsidRPr="00A942D2">
        <w:rPr>
          <w:bCs/>
          <w:vertAlign w:val="subscript"/>
        </w:rPr>
        <w:t>42</w:t>
      </w:r>
      <w:r w:rsidRPr="00A942D2">
        <w:rPr>
          <w:bCs/>
        </w:rPr>
        <w:t>H</w:t>
      </w:r>
      <w:r w:rsidRPr="00A942D2">
        <w:rPr>
          <w:bCs/>
          <w:vertAlign w:val="subscript"/>
        </w:rPr>
        <w:t>46</w:t>
      </w:r>
      <w:r w:rsidRPr="00A942D2">
        <w:rPr>
          <w:bCs/>
        </w:rPr>
        <w:t>N4O</w:t>
      </w:r>
      <w:r w:rsidRPr="00A942D2">
        <w:rPr>
          <w:bCs/>
          <w:vertAlign w:val="subscript"/>
        </w:rPr>
        <w:t>9</w:t>
      </w:r>
      <w:r w:rsidRPr="00A942D2">
        <w:rPr>
          <w:bCs/>
        </w:rPr>
        <w:t xml:space="preserve"> requires (MH)</w:t>
      </w:r>
      <w:r w:rsidRPr="00A942D2">
        <w:rPr>
          <w:bCs/>
          <w:vertAlign w:val="superscript"/>
        </w:rPr>
        <w:t>+</w:t>
      </w:r>
      <w:r w:rsidRPr="00A942D2">
        <w:rPr>
          <w:bCs/>
        </w:rPr>
        <w:t xml:space="preserve">, 751.3338]. </w:t>
      </w:r>
    </w:p>
    <w:p w14:paraId="3AF4A62F" w14:textId="77777777" w:rsidR="00971BC6" w:rsidRPr="00A942D2" w:rsidRDefault="00971BC6" w:rsidP="00971BC6">
      <w:pPr>
        <w:autoSpaceDE w:val="0"/>
        <w:autoSpaceDN w:val="0"/>
        <w:adjustRightInd w:val="0"/>
        <w:spacing w:line="276" w:lineRule="auto"/>
        <w:jc w:val="both"/>
        <w:rPr>
          <w:bCs/>
          <w:lang w:val="en-US"/>
        </w:rPr>
      </w:pPr>
    </w:p>
    <w:p w14:paraId="56981F6E" w14:textId="77777777" w:rsidR="00971BC6" w:rsidRPr="00A942D2" w:rsidRDefault="00971BC6" w:rsidP="00971BC6">
      <w:pPr>
        <w:autoSpaceDE w:val="0"/>
        <w:autoSpaceDN w:val="0"/>
        <w:adjustRightInd w:val="0"/>
        <w:spacing w:line="276" w:lineRule="auto"/>
        <w:jc w:val="both"/>
        <w:rPr>
          <w:b/>
        </w:rPr>
      </w:pPr>
      <w:r w:rsidRPr="00A942D2">
        <w:rPr>
          <w:b/>
        </w:rPr>
        <w:t>3-bromopropyl (</w:t>
      </w:r>
      <w:r w:rsidRPr="00A942D2">
        <w:rPr>
          <w:b/>
          <w:i/>
        </w:rPr>
        <w:t>O</w:t>
      </w:r>
      <w:r w:rsidRPr="00A942D2">
        <w:rPr>
          <w:b/>
        </w:rPr>
        <w:t xml:space="preserve">-benzyl, </w:t>
      </w:r>
      <w:r w:rsidRPr="00A942D2">
        <w:rPr>
          <w:b/>
          <w:i/>
        </w:rPr>
        <w:t>N</w:t>
      </w:r>
      <w:r w:rsidRPr="00A942D2">
        <w:rPr>
          <w:b/>
        </w:rPr>
        <w:t>-benzyl (phenyl 4-</w:t>
      </w:r>
      <w:r w:rsidRPr="00A942D2">
        <w:rPr>
          <w:b/>
          <w:i/>
        </w:rPr>
        <w:t>O</w:t>
      </w:r>
      <w:r w:rsidRPr="00A942D2">
        <w:rPr>
          <w:b/>
        </w:rPr>
        <w:t>-acetyl-2,3-di-</w:t>
      </w:r>
      <w:r w:rsidRPr="00A942D2">
        <w:rPr>
          <w:b/>
          <w:i/>
        </w:rPr>
        <w:t>O</w:t>
      </w:r>
      <w:r w:rsidRPr="00A942D2">
        <w:rPr>
          <w:b/>
        </w:rPr>
        <w:t>-benzyl-1-thio-α-</w:t>
      </w:r>
      <w:r w:rsidRPr="00A942D2">
        <w:rPr>
          <w:b/>
          <w:sz w:val="20"/>
          <w:szCs w:val="20"/>
        </w:rPr>
        <w:t>D</w:t>
      </w:r>
      <w:r w:rsidRPr="00A942D2">
        <w:rPr>
          <w:b/>
        </w:rPr>
        <w:t>-mannopyranoside) hydroxamate) 8</w:t>
      </w:r>
    </w:p>
    <w:p w14:paraId="19B8D628" w14:textId="6BB309D2" w:rsidR="00971BC6" w:rsidRPr="00A942D2" w:rsidRDefault="00971BC6" w:rsidP="00971BC6">
      <w:pPr>
        <w:autoSpaceDE w:val="0"/>
        <w:autoSpaceDN w:val="0"/>
        <w:adjustRightInd w:val="0"/>
        <w:spacing w:line="276" w:lineRule="auto"/>
        <w:jc w:val="both"/>
        <w:rPr>
          <w:bCs/>
        </w:rPr>
      </w:pPr>
      <w:r w:rsidRPr="00A942D2">
        <w:rPr>
          <w:bCs/>
        </w:rPr>
        <w:t xml:space="preserve">A solution of </w:t>
      </w:r>
      <w:r w:rsidRPr="00A942D2">
        <w:rPr>
          <w:b/>
          <w:bCs/>
        </w:rPr>
        <w:t xml:space="preserve">6 </w:t>
      </w:r>
      <w:r w:rsidRPr="00A942D2">
        <w:rPr>
          <w:bCs/>
        </w:rPr>
        <w:t>(100 mg, 0.14 mmol, 1.0 equiv.), diphenyl sulphoxide (37 mg, 0.18 mmol, 1.3 equiv.) and tri-</w:t>
      </w:r>
      <w:r w:rsidRPr="00A942D2">
        <w:rPr>
          <w:bCs/>
          <w:i/>
          <w:iCs/>
        </w:rPr>
        <w:t>tert</w:t>
      </w:r>
      <w:r w:rsidRPr="00A942D2">
        <w:rPr>
          <w:bCs/>
        </w:rPr>
        <w:t>-butylpyrimidine (88 mg, 0.35 mmol, 2.5 equiv.) in CH</w:t>
      </w:r>
      <w:r w:rsidRPr="00A942D2">
        <w:rPr>
          <w:bCs/>
          <w:vertAlign w:val="subscript"/>
        </w:rPr>
        <w:t>2</w:t>
      </w:r>
      <w:r w:rsidRPr="00A942D2">
        <w:rPr>
          <w:bCs/>
        </w:rPr>
        <w:t>Cl</w:t>
      </w:r>
      <w:r w:rsidRPr="00A942D2">
        <w:rPr>
          <w:bCs/>
          <w:vertAlign w:val="subscript"/>
        </w:rPr>
        <w:t>2</w:t>
      </w:r>
      <w:r w:rsidRPr="00A942D2">
        <w:rPr>
          <w:bCs/>
        </w:rPr>
        <w:t xml:space="preserve"> (3 mL) was stirred over activated MS4Å for 40 min. The mixture was cooled to -60 °C and triflic anhydride (30 μL, d = 1.720, 0.18 mmol, 1.3 equiv.) was then added. The mixture was stirred for 5 min followed by cooling to -80 °C, upon 3-bromopropanol (19 μL, d = 1.537, 0.21 mmol, 1.5 equiv.) was added. The reaction mixture was allowed to warm up to -20 °C, and stirring was continued for 1 h. At that temperature triethylamine was added until pH = 7, the organic layer was washed with H</w:t>
      </w:r>
      <w:r w:rsidRPr="00A942D2">
        <w:rPr>
          <w:bCs/>
          <w:vertAlign w:val="subscript"/>
        </w:rPr>
        <w:t>2</w:t>
      </w:r>
      <w:r w:rsidRPr="00A942D2">
        <w:rPr>
          <w:bCs/>
        </w:rPr>
        <w:t>O (10 mL), dried over MgSO</w:t>
      </w:r>
      <w:r w:rsidRPr="00A942D2">
        <w:rPr>
          <w:bCs/>
          <w:vertAlign w:val="subscript"/>
        </w:rPr>
        <w:t>4</w:t>
      </w:r>
      <w:r w:rsidRPr="00A942D2">
        <w:rPr>
          <w:bCs/>
        </w:rPr>
        <w:t xml:space="preserve">, filtered and concentrated under reduced pressure. Purification using silica gel flash column chromatography, eluting with diethyl ether/petroleum ether (10/90, 20/80, 30/170) afforded </w:t>
      </w:r>
      <w:r w:rsidR="00192016" w:rsidRPr="00A942D2">
        <w:rPr>
          <w:b/>
          <w:bCs/>
        </w:rPr>
        <w:t>8</w:t>
      </w:r>
      <w:r w:rsidRPr="00A942D2">
        <w:rPr>
          <w:b/>
          <w:bCs/>
        </w:rPr>
        <w:t xml:space="preserve"> </w:t>
      </w:r>
      <w:r w:rsidRPr="00A942D2">
        <w:rPr>
          <w:bCs/>
        </w:rPr>
        <w:t>as a colourless oil (91 mg, 0.12 mmol, 89%). R</w:t>
      </w:r>
      <w:r w:rsidRPr="00A942D2">
        <w:rPr>
          <w:bCs/>
          <w:vertAlign w:val="subscript"/>
        </w:rPr>
        <w:t>f</w:t>
      </w:r>
      <w:r w:rsidRPr="00A942D2">
        <w:rPr>
          <w:bCs/>
        </w:rPr>
        <w:t xml:space="preserve"> 0.58 (EtOAc/hexane, 1/2); </w:t>
      </w:r>
      <w:r w:rsidRPr="00A942D2">
        <w:rPr>
          <w:bCs/>
          <w:color w:val="000000" w:themeColor="text1"/>
        </w:rPr>
        <w:t>[α]</w:t>
      </w:r>
      <w:r w:rsidRPr="00A942D2">
        <w:rPr>
          <w:bCs/>
          <w:color w:val="000000" w:themeColor="text1"/>
          <w:vertAlign w:val="subscript"/>
        </w:rPr>
        <w:t>D</w:t>
      </w:r>
      <w:r w:rsidRPr="00A942D2">
        <w:rPr>
          <w:bCs/>
          <w:color w:val="000000" w:themeColor="text1"/>
          <w:vertAlign w:val="superscript"/>
        </w:rPr>
        <w:t>22</w:t>
      </w:r>
      <w:r w:rsidRPr="00A942D2">
        <w:rPr>
          <w:bCs/>
          <w:color w:val="000000" w:themeColor="text1"/>
        </w:rPr>
        <w:t xml:space="preserve"> +12.81 (</w:t>
      </w:r>
      <w:r w:rsidRPr="00A942D2">
        <w:rPr>
          <w:bCs/>
          <w:i/>
          <w:color w:val="000000" w:themeColor="text1"/>
        </w:rPr>
        <w:t>c</w:t>
      </w:r>
      <w:r w:rsidRPr="00A942D2">
        <w:rPr>
          <w:bCs/>
          <w:color w:val="000000" w:themeColor="text1"/>
        </w:rPr>
        <w:t>. 0.50, CHCl</w:t>
      </w:r>
      <w:r w:rsidRPr="00A942D2">
        <w:rPr>
          <w:bCs/>
          <w:color w:val="000000" w:themeColor="text1"/>
          <w:vertAlign w:val="subscript"/>
        </w:rPr>
        <w:t>3</w:t>
      </w:r>
      <w:r w:rsidRPr="00A942D2">
        <w:rPr>
          <w:bCs/>
          <w:color w:val="000000" w:themeColor="text1"/>
        </w:rPr>
        <w:t>);</w:t>
      </w:r>
      <w:r w:rsidRPr="00A942D2">
        <w:rPr>
          <w:bCs/>
        </w:rPr>
        <w:t xml:space="preserve"> </w:t>
      </w:r>
      <w:r w:rsidRPr="00A942D2">
        <w:rPr>
          <w:b/>
          <w:bCs/>
          <w:vertAlign w:val="superscript"/>
        </w:rPr>
        <w:t>1</w:t>
      </w:r>
      <w:r w:rsidRPr="00A942D2">
        <w:rPr>
          <w:b/>
          <w:bCs/>
        </w:rPr>
        <w:t xml:space="preserve">H NMR </w:t>
      </w:r>
      <w:r w:rsidRPr="00A942D2">
        <w:rPr>
          <w:bCs/>
        </w:rPr>
        <w:t>(400 MHz; CDCl</w:t>
      </w:r>
      <w:r w:rsidRPr="00A942D2">
        <w:rPr>
          <w:bCs/>
          <w:vertAlign w:val="subscript"/>
        </w:rPr>
        <w:t>3</w:t>
      </w:r>
      <w:r w:rsidRPr="00A942D2">
        <w:rPr>
          <w:bCs/>
        </w:rPr>
        <w:t xml:space="preserve">) δ 7.42 – 7.23 (25 H, m, Ar-H), 5.63 (1 H, t, </w:t>
      </w:r>
      <w:r w:rsidRPr="00A942D2">
        <w:rPr>
          <w:bCs/>
          <w:i/>
          <w:iCs/>
        </w:rPr>
        <w:t xml:space="preserve">J </w:t>
      </w:r>
      <w:r w:rsidRPr="00A942D2">
        <w:rPr>
          <w:bCs/>
        </w:rPr>
        <w:t>= 9.9 Hz, H</w:t>
      </w:r>
      <w:r w:rsidRPr="00A942D2">
        <w:rPr>
          <w:bCs/>
          <w:vertAlign w:val="subscript"/>
        </w:rPr>
        <w:t>4</w:t>
      </w:r>
      <w:r w:rsidRPr="00A942D2">
        <w:rPr>
          <w:bCs/>
        </w:rPr>
        <w:t xml:space="preserve">), 5.50 (1 H, d, </w:t>
      </w:r>
      <w:r w:rsidRPr="00A942D2">
        <w:rPr>
          <w:bCs/>
          <w:i/>
          <w:iCs/>
        </w:rPr>
        <w:t xml:space="preserve">J </w:t>
      </w:r>
      <w:r w:rsidRPr="00A942D2">
        <w:rPr>
          <w:bCs/>
        </w:rPr>
        <w:t>= 12.0 Hz, C(O)N(C</w:t>
      </w:r>
      <w:r w:rsidRPr="00A942D2">
        <w:rPr>
          <w:bCs/>
          <w:i/>
          <w:iCs/>
        </w:rPr>
        <w:t>H</w:t>
      </w:r>
      <w:r w:rsidRPr="00A942D2">
        <w:rPr>
          <w:bCs/>
          <w:vertAlign w:val="subscript"/>
        </w:rPr>
        <w:t>2</w:t>
      </w:r>
      <w:r w:rsidRPr="00A942D2">
        <w:rPr>
          <w:bCs/>
        </w:rPr>
        <w:t xml:space="preserve">Ph)OBn), 5.45 (1 H, d, </w:t>
      </w:r>
      <w:r w:rsidRPr="00A942D2">
        <w:rPr>
          <w:bCs/>
          <w:i/>
          <w:iCs/>
        </w:rPr>
        <w:t xml:space="preserve">J </w:t>
      </w:r>
      <w:r w:rsidRPr="00A942D2">
        <w:rPr>
          <w:bCs/>
        </w:rPr>
        <w:t>= 12.0 Hz, C(O)N(C</w:t>
      </w:r>
      <w:r w:rsidRPr="00A942D2">
        <w:rPr>
          <w:bCs/>
          <w:i/>
          <w:iCs/>
        </w:rPr>
        <w:t>H</w:t>
      </w:r>
      <w:r w:rsidRPr="00A942D2">
        <w:rPr>
          <w:bCs/>
          <w:vertAlign w:val="subscript"/>
        </w:rPr>
        <w:t>2</w:t>
      </w:r>
      <w:r w:rsidRPr="00A942D2">
        <w:rPr>
          <w:bCs/>
        </w:rPr>
        <w:t xml:space="preserve">Ph)OBn), 4.99 (1 H, d, </w:t>
      </w:r>
      <w:r w:rsidRPr="00A942D2">
        <w:rPr>
          <w:bCs/>
          <w:i/>
          <w:iCs/>
        </w:rPr>
        <w:t xml:space="preserve">J </w:t>
      </w:r>
      <w:r w:rsidRPr="00A942D2">
        <w:rPr>
          <w:bCs/>
        </w:rPr>
        <w:t>= 12.6 Hz, C(O)N(Bn)OC</w:t>
      </w:r>
      <w:r w:rsidRPr="00A942D2">
        <w:rPr>
          <w:bCs/>
          <w:i/>
          <w:iCs/>
        </w:rPr>
        <w:t>H</w:t>
      </w:r>
      <w:r w:rsidRPr="00A942D2">
        <w:rPr>
          <w:bCs/>
          <w:vertAlign w:val="subscript"/>
        </w:rPr>
        <w:t>2</w:t>
      </w:r>
      <w:r w:rsidRPr="00A942D2">
        <w:rPr>
          <w:bCs/>
        </w:rPr>
        <w:t xml:space="preserve">Ph), 4.94 (1 H, d, </w:t>
      </w:r>
      <w:r w:rsidRPr="00A942D2">
        <w:rPr>
          <w:bCs/>
          <w:i/>
          <w:iCs/>
        </w:rPr>
        <w:t xml:space="preserve">J </w:t>
      </w:r>
      <w:r w:rsidRPr="00A942D2">
        <w:rPr>
          <w:bCs/>
        </w:rPr>
        <w:t>= 12.6 Hz, C(O)N(Bn)OC</w:t>
      </w:r>
      <w:r w:rsidRPr="00A942D2">
        <w:rPr>
          <w:bCs/>
          <w:i/>
          <w:iCs/>
        </w:rPr>
        <w:t>H</w:t>
      </w:r>
      <w:r w:rsidRPr="00A942D2">
        <w:rPr>
          <w:bCs/>
          <w:vertAlign w:val="subscript"/>
        </w:rPr>
        <w:t>2</w:t>
      </w:r>
      <w:r w:rsidRPr="00A942D2">
        <w:rPr>
          <w:bCs/>
        </w:rPr>
        <w:t xml:space="preserve">Ph), 4.89 (1 H, d, </w:t>
      </w:r>
      <w:r w:rsidRPr="00A942D2">
        <w:rPr>
          <w:bCs/>
          <w:i/>
          <w:iCs/>
        </w:rPr>
        <w:t xml:space="preserve">J </w:t>
      </w:r>
      <w:r w:rsidRPr="00A942D2">
        <w:rPr>
          <w:bCs/>
        </w:rPr>
        <w:t>= 12.3 Hz, C</w:t>
      </w:r>
      <w:r w:rsidRPr="00A942D2">
        <w:rPr>
          <w:bCs/>
          <w:i/>
          <w:iCs/>
        </w:rPr>
        <w:t>H</w:t>
      </w:r>
      <w:r w:rsidRPr="00A942D2">
        <w:rPr>
          <w:bCs/>
          <w:i/>
          <w:iCs/>
          <w:vertAlign w:val="subscript"/>
        </w:rPr>
        <w:t>2</w:t>
      </w:r>
      <w:r w:rsidRPr="00A942D2">
        <w:rPr>
          <w:bCs/>
        </w:rPr>
        <w:t xml:space="preserve">Ph-attached to C2), 4.81 (1 H, d, </w:t>
      </w:r>
      <w:r w:rsidRPr="00A942D2">
        <w:rPr>
          <w:bCs/>
          <w:i/>
          <w:iCs/>
        </w:rPr>
        <w:t xml:space="preserve">J </w:t>
      </w:r>
      <w:r w:rsidRPr="00A942D2">
        <w:rPr>
          <w:bCs/>
        </w:rPr>
        <w:t>= 12.3 Hz, C</w:t>
      </w:r>
      <w:r w:rsidRPr="00A942D2">
        <w:rPr>
          <w:bCs/>
          <w:i/>
          <w:iCs/>
        </w:rPr>
        <w:t>H</w:t>
      </w:r>
      <w:r w:rsidRPr="00A942D2">
        <w:rPr>
          <w:bCs/>
          <w:i/>
          <w:iCs/>
          <w:vertAlign w:val="subscript"/>
        </w:rPr>
        <w:t>2</w:t>
      </w:r>
      <w:r w:rsidRPr="00A942D2">
        <w:rPr>
          <w:bCs/>
        </w:rPr>
        <w:t xml:space="preserve">Ph-attached to C2), 4.52 (1 H, d, </w:t>
      </w:r>
      <w:r w:rsidRPr="00A942D2">
        <w:rPr>
          <w:bCs/>
          <w:i/>
          <w:iCs/>
        </w:rPr>
        <w:t xml:space="preserve">J </w:t>
      </w:r>
      <w:r w:rsidRPr="00A942D2">
        <w:rPr>
          <w:bCs/>
        </w:rPr>
        <w:t>= 12.3 Hz, C</w:t>
      </w:r>
      <w:r w:rsidRPr="00A942D2">
        <w:rPr>
          <w:bCs/>
          <w:i/>
          <w:iCs/>
        </w:rPr>
        <w:t>H</w:t>
      </w:r>
      <w:r w:rsidRPr="00A942D2">
        <w:rPr>
          <w:bCs/>
          <w:i/>
          <w:iCs/>
          <w:vertAlign w:val="subscript"/>
        </w:rPr>
        <w:t>2</w:t>
      </w:r>
      <w:r w:rsidRPr="00A942D2">
        <w:rPr>
          <w:bCs/>
        </w:rPr>
        <w:t>Ph- attached to C3), 4.39 (1 H, s, H</w:t>
      </w:r>
      <w:r w:rsidRPr="00A942D2">
        <w:rPr>
          <w:bCs/>
          <w:vertAlign w:val="subscript"/>
        </w:rPr>
        <w:t>1</w:t>
      </w:r>
      <w:r w:rsidRPr="00A942D2">
        <w:rPr>
          <w:bCs/>
        </w:rPr>
        <w:t xml:space="preserve">) 4.38 (1 H, d, </w:t>
      </w:r>
      <w:r w:rsidRPr="00A942D2">
        <w:rPr>
          <w:bCs/>
          <w:i/>
          <w:iCs/>
        </w:rPr>
        <w:t xml:space="preserve">J </w:t>
      </w:r>
      <w:r w:rsidRPr="00A942D2">
        <w:rPr>
          <w:bCs/>
        </w:rPr>
        <w:t>= 11.3 Hz, C</w:t>
      </w:r>
      <w:r w:rsidRPr="00A942D2">
        <w:rPr>
          <w:bCs/>
          <w:i/>
          <w:iCs/>
        </w:rPr>
        <w:t>H</w:t>
      </w:r>
      <w:r w:rsidRPr="00A942D2">
        <w:rPr>
          <w:bCs/>
          <w:i/>
          <w:iCs/>
          <w:vertAlign w:val="subscript"/>
        </w:rPr>
        <w:t>2</w:t>
      </w:r>
      <w:r w:rsidRPr="00A942D2">
        <w:rPr>
          <w:bCs/>
        </w:rPr>
        <w:t>Ph-attached to C3), 3.95 – 3.88 (1 H, m, OC</w:t>
      </w:r>
      <w:r w:rsidRPr="00A942D2">
        <w:rPr>
          <w:bCs/>
          <w:i/>
          <w:iCs/>
        </w:rPr>
        <w:t>H</w:t>
      </w:r>
      <w:r w:rsidRPr="00A942D2">
        <w:rPr>
          <w:bCs/>
          <w:vertAlign w:val="subscript"/>
        </w:rPr>
        <w:t>2</w:t>
      </w:r>
      <w:r w:rsidRPr="00A942D2">
        <w:rPr>
          <w:bCs/>
        </w:rPr>
        <w:t>CH</w:t>
      </w:r>
      <w:r w:rsidRPr="00A942D2">
        <w:rPr>
          <w:bCs/>
          <w:vertAlign w:val="subscript"/>
        </w:rPr>
        <w:t>2</w:t>
      </w:r>
      <w:r w:rsidRPr="00A942D2">
        <w:rPr>
          <w:bCs/>
        </w:rPr>
        <w:t>CH</w:t>
      </w:r>
      <w:r w:rsidRPr="00A942D2">
        <w:rPr>
          <w:bCs/>
          <w:vertAlign w:val="subscript"/>
        </w:rPr>
        <w:t>2</w:t>
      </w:r>
      <w:r w:rsidRPr="00A942D2">
        <w:rPr>
          <w:bCs/>
        </w:rPr>
        <w:t xml:space="preserve">Br), 3.89 (1 H, d, </w:t>
      </w:r>
      <w:r w:rsidRPr="00A942D2">
        <w:rPr>
          <w:bCs/>
          <w:i/>
          <w:iCs/>
        </w:rPr>
        <w:t xml:space="preserve">J </w:t>
      </w:r>
      <w:r w:rsidRPr="00A942D2">
        <w:rPr>
          <w:bCs/>
        </w:rPr>
        <w:t>= 2.6 Hz, H</w:t>
      </w:r>
      <w:r w:rsidRPr="00A942D2">
        <w:rPr>
          <w:bCs/>
          <w:vertAlign w:val="subscript"/>
        </w:rPr>
        <w:t>2</w:t>
      </w:r>
      <w:r w:rsidRPr="00A942D2">
        <w:rPr>
          <w:bCs/>
        </w:rPr>
        <w:t xml:space="preserve">), 3.81 (1 H, d, </w:t>
      </w:r>
      <w:r w:rsidRPr="00A942D2">
        <w:rPr>
          <w:bCs/>
          <w:i/>
          <w:iCs/>
        </w:rPr>
        <w:t xml:space="preserve">J </w:t>
      </w:r>
      <w:r w:rsidRPr="00A942D2">
        <w:rPr>
          <w:bCs/>
        </w:rPr>
        <w:t>= 10.0 Hz, H</w:t>
      </w:r>
      <w:r w:rsidRPr="00A942D2">
        <w:rPr>
          <w:bCs/>
          <w:vertAlign w:val="subscript"/>
        </w:rPr>
        <w:t>5</w:t>
      </w:r>
      <w:r w:rsidRPr="00A942D2">
        <w:rPr>
          <w:bCs/>
        </w:rPr>
        <w:t>), 3.61 – 3.52 (1 H, m, OC</w:t>
      </w:r>
      <w:r w:rsidRPr="00A942D2">
        <w:rPr>
          <w:bCs/>
          <w:i/>
          <w:iCs/>
        </w:rPr>
        <w:t>H</w:t>
      </w:r>
      <w:r w:rsidRPr="00A942D2">
        <w:rPr>
          <w:bCs/>
          <w:vertAlign w:val="subscript"/>
        </w:rPr>
        <w:t>2</w:t>
      </w:r>
      <w:r w:rsidRPr="00A942D2">
        <w:rPr>
          <w:bCs/>
        </w:rPr>
        <w:t>CH</w:t>
      </w:r>
      <w:r w:rsidRPr="00A942D2">
        <w:rPr>
          <w:bCs/>
          <w:vertAlign w:val="subscript"/>
        </w:rPr>
        <w:t>2</w:t>
      </w:r>
      <w:r w:rsidRPr="00A942D2">
        <w:rPr>
          <w:bCs/>
        </w:rPr>
        <w:t>CH</w:t>
      </w:r>
      <w:r w:rsidRPr="00A942D2">
        <w:rPr>
          <w:bCs/>
          <w:vertAlign w:val="subscript"/>
        </w:rPr>
        <w:t>2</w:t>
      </w:r>
      <w:r w:rsidRPr="00A942D2">
        <w:rPr>
          <w:bCs/>
        </w:rPr>
        <w:t xml:space="preserve">Br), 3.43 (1 H, dd, </w:t>
      </w:r>
      <w:r w:rsidRPr="00A942D2">
        <w:rPr>
          <w:bCs/>
          <w:i/>
          <w:iCs/>
        </w:rPr>
        <w:t xml:space="preserve">J </w:t>
      </w:r>
      <w:r w:rsidRPr="00A942D2">
        <w:rPr>
          <w:bCs/>
        </w:rPr>
        <w:t xml:space="preserve">= 9.7, 3.1 Hz, </w:t>
      </w:r>
      <w:r w:rsidRPr="00A942D2">
        <w:rPr>
          <w:bCs/>
        </w:rPr>
        <w:lastRenderedPageBreak/>
        <w:t>H</w:t>
      </w:r>
      <w:r w:rsidRPr="00A942D2">
        <w:rPr>
          <w:bCs/>
          <w:vertAlign w:val="subscript"/>
        </w:rPr>
        <w:t>3</w:t>
      </w:r>
      <w:r w:rsidRPr="00A942D2">
        <w:rPr>
          <w:bCs/>
        </w:rPr>
        <w:t>), 3.46 – 3.39 (2 H, m, OCH</w:t>
      </w:r>
      <w:r w:rsidRPr="00A942D2">
        <w:rPr>
          <w:bCs/>
          <w:vertAlign w:val="subscript"/>
        </w:rPr>
        <w:t>2</w:t>
      </w:r>
      <w:r w:rsidRPr="00A942D2">
        <w:rPr>
          <w:bCs/>
        </w:rPr>
        <w:t>CH</w:t>
      </w:r>
      <w:r w:rsidRPr="00A942D2">
        <w:rPr>
          <w:bCs/>
          <w:vertAlign w:val="subscript"/>
        </w:rPr>
        <w:t>2</w:t>
      </w:r>
      <w:r w:rsidRPr="00A942D2">
        <w:rPr>
          <w:bCs/>
        </w:rPr>
        <w:t>C</w:t>
      </w:r>
      <w:r w:rsidRPr="00A942D2">
        <w:rPr>
          <w:bCs/>
          <w:i/>
          <w:iCs/>
        </w:rPr>
        <w:t>H</w:t>
      </w:r>
      <w:r w:rsidRPr="00A942D2">
        <w:rPr>
          <w:bCs/>
          <w:i/>
          <w:iCs/>
          <w:vertAlign w:val="subscript"/>
        </w:rPr>
        <w:t>2</w:t>
      </w:r>
      <w:r w:rsidRPr="00A942D2">
        <w:rPr>
          <w:bCs/>
        </w:rPr>
        <w:t>Br), 2.18 – 2.10 (2 H, m, OCH</w:t>
      </w:r>
      <w:r w:rsidRPr="00A942D2">
        <w:rPr>
          <w:bCs/>
          <w:vertAlign w:val="subscript"/>
        </w:rPr>
        <w:t>2</w:t>
      </w:r>
      <w:r w:rsidRPr="00A942D2">
        <w:rPr>
          <w:bCs/>
        </w:rPr>
        <w:t>C</w:t>
      </w:r>
      <w:r w:rsidRPr="00A942D2">
        <w:rPr>
          <w:bCs/>
          <w:i/>
          <w:iCs/>
        </w:rPr>
        <w:t>H</w:t>
      </w:r>
      <w:r w:rsidRPr="00A942D2">
        <w:rPr>
          <w:bCs/>
          <w:i/>
          <w:iCs/>
          <w:vertAlign w:val="subscript"/>
        </w:rPr>
        <w:t>2</w:t>
      </w:r>
      <w:r w:rsidRPr="00A942D2">
        <w:rPr>
          <w:bCs/>
        </w:rPr>
        <w:t>CH</w:t>
      </w:r>
      <w:r w:rsidRPr="00A942D2">
        <w:rPr>
          <w:bCs/>
          <w:vertAlign w:val="subscript"/>
        </w:rPr>
        <w:t>2</w:t>
      </w:r>
      <w:r w:rsidRPr="00A942D2">
        <w:rPr>
          <w:bCs/>
        </w:rPr>
        <w:t>Br), 1.77 (3 H, s, C(O)C</w:t>
      </w:r>
      <w:r w:rsidRPr="00A942D2">
        <w:rPr>
          <w:bCs/>
          <w:i/>
          <w:iCs/>
        </w:rPr>
        <w:t>H</w:t>
      </w:r>
      <w:r w:rsidRPr="00A942D2">
        <w:rPr>
          <w:bCs/>
          <w:i/>
          <w:iCs/>
          <w:vertAlign w:val="subscript"/>
        </w:rPr>
        <w:t>3</w:t>
      </w:r>
      <w:r w:rsidRPr="00A942D2">
        <w:rPr>
          <w:bCs/>
        </w:rPr>
        <w:t xml:space="preserve">); </w:t>
      </w:r>
      <w:r w:rsidRPr="00A942D2">
        <w:rPr>
          <w:b/>
          <w:bCs/>
          <w:vertAlign w:val="superscript"/>
        </w:rPr>
        <w:t>13</w:t>
      </w:r>
      <w:r w:rsidRPr="00A942D2">
        <w:rPr>
          <w:b/>
          <w:bCs/>
        </w:rPr>
        <w:t xml:space="preserve">C NMR </w:t>
      </w:r>
      <w:r w:rsidRPr="00A942D2">
        <w:rPr>
          <w:bCs/>
        </w:rPr>
        <w:t>(101 MHz; CDCl</w:t>
      </w:r>
      <w:r w:rsidRPr="00A942D2">
        <w:rPr>
          <w:bCs/>
          <w:vertAlign w:val="subscript"/>
        </w:rPr>
        <w:t>3</w:t>
      </w:r>
      <w:r w:rsidRPr="00A942D2">
        <w:rPr>
          <w:bCs/>
        </w:rPr>
        <w:t>) δ 169.3 (</w:t>
      </w:r>
      <w:r w:rsidRPr="00A942D2">
        <w:rPr>
          <w:bCs/>
          <w:i/>
          <w:iCs/>
        </w:rPr>
        <w:t>C</w:t>
      </w:r>
      <w:r w:rsidRPr="00A942D2">
        <w:rPr>
          <w:bCs/>
        </w:rPr>
        <w:t>(O)CH3), 150.9 (</w:t>
      </w:r>
      <w:r w:rsidRPr="00A942D2">
        <w:rPr>
          <w:bCs/>
          <w:i/>
          <w:iCs/>
        </w:rPr>
        <w:t>C</w:t>
      </w:r>
      <w:r w:rsidRPr="00A942D2">
        <w:rPr>
          <w:bCs/>
        </w:rPr>
        <w:t>(O)N(Bn)OBn), 138.5, 137.9, 137.9, 137.3, 128.4, 128.3, 128.2, 128.1, 128.1, 128.0, 127.7, 127.7, 127.7, 127.6, 127.4, 127.4, 101.8 (C1), 78.9 (C3), 76.3 (C(O)N(Bn)O</w:t>
      </w:r>
      <w:r w:rsidRPr="00A942D2">
        <w:rPr>
          <w:bCs/>
          <w:i/>
          <w:iCs/>
        </w:rPr>
        <w:t>C</w:t>
      </w:r>
      <w:r w:rsidRPr="00A942D2">
        <w:rPr>
          <w:bCs/>
        </w:rPr>
        <w:t>H</w:t>
      </w:r>
      <w:r w:rsidRPr="00A942D2">
        <w:rPr>
          <w:bCs/>
          <w:vertAlign w:val="subscript"/>
        </w:rPr>
        <w:t>2</w:t>
      </w:r>
      <w:r w:rsidRPr="00A942D2">
        <w:rPr>
          <w:bCs/>
        </w:rPr>
        <w:t xml:space="preserve">Ph), 74.1 (2 C, C5 and </w:t>
      </w:r>
      <w:r w:rsidRPr="00A942D2">
        <w:rPr>
          <w:bCs/>
          <w:i/>
          <w:iCs/>
        </w:rPr>
        <w:t>C</w:t>
      </w:r>
      <w:r w:rsidRPr="00A942D2">
        <w:rPr>
          <w:bCs/>
        </w:rPr>
        <w:t>H</w:t>
      </w:r>
      <w:r w:rsidRPr="00A942D2">
        <w:rPr>
          <w:bCs/>
          <w:vertAlign w:val="subscript"/>
        </w:rPr>
        <w:t>2</w:t>
      </w:r>
      <w:r w:rsidRPr="00A942D2">
        <w:rPr>
          <w:bCs/>
        </w:rPr>
        <w:t>Ph-attached to C2), 73.9 (C2), 73.1 (C(O)N(</w:t>
      </w:r>
      <w:r w:rsidRPr="00A942D2">
        <w:rPr>
          <w:bCs/>
          <w:i/>
          <w:iCs/>
        </w:rPr>
        <w:t>C</w:t>
      </w:r>
      <w:r w:rsidRPr="00A942D2">
        <w:rPr>
          <w:bCs/>
        </w:rPr>
        <w:t>H</w:t>
      </w:r>
      <w:r w:rsidRPr="00A942D2">
        <w:rPr>
          <w:bCs/>
          <w:vertAlign w:val="subscript"/>
        </w:rPr>
        <w:t>2</w:t>
      </w:r>
      <w:r w:rsidRPr="00A942D2">
        <w:rPr>
          <w:bCs/>
        </w:rPr>
        <w:t>Ph)OBn), 71.4 (</w:t>
      </w:r>
      <w:r w:rsidRPr="00A942D2">
        <w:rPr>
          <w:bCs/>
          <w:i/>
          <w:iCs/>
        </w:rPr>
        <w:t>C</w:t>
      </w:r>
      <w:r w:rsidRPr="00A942D2">
        <w:rPr>
          <w:bCs/>
        </w:rPr>
        <w:t>H</w:t>
      </w:r>
      <w:r w:rsidRPr="00A942D2">
        <w:rPr>
          <w:bCs/>
          <w:vertAlign w:val="subscript"/>
        </w:rPr>
        <w:t>2</w:t>
      </w:r>
      <w:r w:rsidRPr="00A942D2">
        <w:rPr>
          <w:bCs/>
        </w:rPr>
        <w:t>Ph-attached to C3), 68.1 (C4), 67.4 (O</w:t>
      </w:r>
      <w:r w:rsidRPr="00A942D2">
        <w:rPr>
          <w:bCs/>
          <w:i/>
          <w:iCs/>
        </w:rPr>
        <w:t>C</w:t>
      </w:r>
      <w:r w:rsidRPr="00A942D2">
        <w:rPr>
          <w:bCs/>
        </w:rPr>
        <w:t>H</w:t>
      </w:r>
      <w:r w:rsidRPr="00A942D2">
        <w:rPr>
          <w:bCs/>
          <w:vertAlign w:val="subscript"/>
        </w:rPr>
        <w:t>2</w:t>
      </w:r>
      <w:r w:rsidRPr="00A942D2">
        <w:rPr>
          <w:bCs/>
        </w:rPr>
        <w:t>CH</w:t>
      </w:r>
      <w:r w:rsidRPr="00A942D2">
        <w:rPr>
          <w:bCs/>
          <w:vertAlign w:val="subscript"/>
        </w:rPr>
        <w:t>2</w:t>
      </w:r>
      <w:r w:rsidRPr="00A942D2">
        <w:rPr>
          <w:bCs/>
        </w:rPr>
        <w:t>CH</w:t>
      </w:r>
      <w:r w:rsidRPr="00A942D2">
        <w:rPr>
          <w:bCs/>
          <w:vertAlign w:val="subscript"/>
        </w:rPr>
        <w:t>2</w:t>
      </w:r>
      <w:r w:rsidRPr="00A942D2">
        <w:rPr>
          <w:bCs/>
        </w:rPr>
        <w:t>Br), 32.8 (OCH</w:t>
      </w:r>
      <w:r w:rsidRPr="00A942D2">
        <w:rPr>
          <w:bCs/>
          <w:vertAlign w:val="subscript"/>
        </w:rPr>
        <w:t>2</w:t>
      </w:r>
      <w:r w:rsidRPr="00A942D2">
        <w:rPr>
          <w:bCs/>
          <w:i/>
          <w:iCs/>
        </w:rPr>
        <w:t>C</w:t>
      </w:r>
      <w:r w:rsidRPr="00A942D2">
        <w:rPr>
          <w:bCs/>
        </w:rPr>
        <w:t>H</w:t>
      </w:r>
      <w:r w:rsidRPr="00A942D2">
        <w:rPr>
          <w:bCs/>
          <w:vertAlign w:val="subscript"/>
        </w:rPr>
        <w:t>2</w:t>
      </w:r>
      <w:r w:rsidRPr="00A942D2">
        <w:rPr>
          <w:bCs/>
        </w:rPr>
        <w:t>CH</w:t>
      </w:r>
      <w:r w:rsidRPr="00A942D2">
        <w:rPr>
          <w:bCs/>
          <w:vertAlign w:val="subscript"/>
        </w:rPr>
        <w:t>2</w:t>
      </w:r>
      <w:r w:rsidRPr="00A942D2">
        <w:rPr>
          <w:bCs/>
        </w:rPr>
        <w:t>Br), 30.2 (OCH</w:t>
      </w:r>
      <w:r w:rsidRPr="00A942D2">
        <w:rPr>
          <w:bCs/>
          <w:vertAlign w:val="subscript"/>
        </w:rPr>
        <w:t>2</w:t>
      </w:r>
      <w:r w:rsidRPr="00A942D2">
        <w:rPr>
          <w:bCs/>
        </w:rPr>
        <w:t>CH</w:t>
      </w:r>
      <w:r w:rsidRPr="00A942D2">
        <w:rPr>
          <w:bCs/>
          <w:vertAlign w:val="subscript"/>
        </w:rPr>
        <w:t>2</w:t>
      </w:r>
      <w:r w:rsidRPr="00A942D2">
        <w:rPr>
          <w:bCs/>
          <w:i/>
          <w:iCs/>
        </w:rPr>
        <w:t>C</w:t>
      </w:r>
      <w:r w:rsidRPr="00A942D2">
        <w:rPr>
          <w:bCs/>
        </w:rPr>
        <w:t>H</w:t>
      </w:r>
      <w:r w:rsidRPr="00A942D2">
        <w:rPr>
          <w:bCs/>
          <w:vertAlign w:val="subscript"/>
        </w:rPr>
        <w:t>2</w:t>
      </w:r>
      <w:r w:rsidRPr="00A942D2">
        <w:rPr>
          <w:bCs/>
        </w:rPr>
        <w:t>Br), 20.7 (C(O)</w:t>
      </w:r>
      <w:r w:rsidRPr="00A942D2">
        <w:rPr>
          <w:bCs/>
          <w:i/>
          <w:iCs/>
        </w:rPr>
        <w:t>C</w:t>
      </w:r>
      <w:r w:rsidRPr="00A942D2">
        <w:rPr>
          <w:bCs/>
        </w:rPr>
        <w:t>H</w:t>
      </w:r>
      <w:r w:rsidRPr="00A942D2">
        <w:rPr>
          <w:bCs/>
          <w:vertAlign w:val="subscript"/>
        </w:rPr>
        <w:t>3</w:t>
      </w:r>
      <w:r w:rsidRPr="00A942D2">
        <w:rPr>
          <w:bCs/>
        </w:rPr>
        <w:t xml:space="preserve">); </w:t>
      </w:r>
      <w:r w:rsidRPr="00A942D2">
        <w:rPr>
          <w:b/>
          <w:bCs/>
          <w:vertAlign w:val="superscript"/>
        </w:rPr>
        <w:t>13</w:t>
      </w:r>
      <w:r w:rsidRPr="00A942D2">
        <w:rPr>
          <w:b/>
          <w:bCs/>
        </w:rPr>
        <w:t xml:space="preserve">C-GATED </w:t>
      </w:r>
      <w:r w:rsidRPr="00A942D2">
        <w:rPr>
          <w:bCs/>
        </w:rPr>
        <w:t>(101 MHz; CDCl</w:t>
      </w:r>
      <w:r w:rsidRPr="00A942D2">
        <w:rPr>
          <w:bCs/>
          <w:vertAlign w:val="subscript"/>
        </w:rPr>
        <w:t>3</w:t>
      </w:r>
      <w:r w:rsidRPr="00A942D2">
        <w:rPr>
          <w:bCs/>
        </w:rPr>
        <w:t>): 101.8 (</w:t>
      </w:r>
      <w:r w:rsidRPr="00A942D2">
        <w:rPr>
          <w:bCs/>
          <w:i/>
          <w:iCs/>
          <w:vertAlign w:val="superscript"/>
        </w:rPr>
        <w:t>1</w:t>
      </w:r>
      <w:r w:rsidRPr="00A942D2">
        <w:rPr>
          <w:bCs/>
          <w:i/>
          <w:iCs/>
        </w:rPr>
        <w:t>J</w:t>
      </w:r>
      <w:r w:rsidRPr="00A942D2">
        <w:rPr>
          <w:bCs/>
          <w:i/>
          <w:iCs/>
          <w:vertAlign w:val="subscript"/>
        </w:rPr>
        <w:t>C1-H1</w:t>
      </w:r>
      <w:r w:rsidRPr="00A942D2">
        <w:rPr>
          <w:bCs/>
          <w:i/>
          <w:iCs/>
        </w:rPr>
        <w:t xml:space="preserve"> </w:t>
      </w:r>
      <w:r w:rsidRPr="00A942D2">
        <w:rPr>
          <w:bCs/>
        </w:rPr>
        <w:t xml:space="preserve">= 152 Hz, C1); </w:t>
      </w:r>
      <w:r w:rsidRPr="00A942D2">
        <w:rPr>
          <w:b/>
          <w:bCs/>
        </w:rPr>
        <w:t xml:space="preserve">HRMS </w:t>
      </w:r>
      <w:r w:rsidRPr="00A942D2">
        <w:rPr>
          <w:bCs/>
        </w:rPr>
        <w:t>(ES</w:t>
      </w:r>
      <w:r w:rsidRPr="00A942D2">
        <w:rPr>
          <w:bCs/>
          <w:vertAlign w:val="superscript"/>
        </w:rPr>
        <w:t>+</w:t>
      </w:r>
      <w:r w:rsidRPr="00A942D2">
        <w:rPr>
          <w:bCs/>
        </w:rPr>
        <w:t xml:space="preserve">) </w:t>
      </w:r>
      <w:r w:rsidRPr="00A942D2">
        <w:rPr>
          <w:bCs/>
          <w:i/>
          <w:iCs/>
        </w:rPr>
        <w:t xml:space="preserve">m/z </w:t>
      </w:r>
      <w:r w:rsidRPr="00A942D2">
        <w:rPr>
          <w:bCs/>
        </w:rPr>
        <w:t>[Found: (M+H)</w:t>
      </w:r>
      <w:r w:rsidRPr="00A942D2">
        <w:rPr>
          <w:bCs/>
          <w:vertAlign w:val="superscript"/>
        </w:rPr>
        <w:t>+</w:t>
      </w:r>
      <w:r w:rsidRPr="00A942D2">
        <w:rPr>
          <w:bCs/>
        </w:rPr>
        <w:t xml:space="preserve"> 732.2188 C</w:t>
      </w:r>
      <w:r w:rsidRPr="00A942D2">
        <w:rPr>
          <w:bCs/>
          <w:vertAlign w:val="subscript"/>
        </w:rPr>
        <w:t>39</w:t>
      </w:r>
      <w:r w:rsidRPr="00A942D2">
        <w:rPr>
          <w:bCs/>
        </w:rPr>
        <w:t>H</w:t>
      </w:r>
      <w:r w:rsidRPr="00A942D2">
        <w:rPr>
          <w:bCs/>
          <w:vertAlign w:val="subscript"/>
        </w:rPr>
        <w:t>42</w:t>
      </w:r>
      <w:r w:rsidRPr="00A942D2">
        <w:rPr>
          <w:bCs/>
        </w:rPr>
        <w:t>BrNO</w:t>
      </w:r>
      <w:r w:rsidRPr="00A942D2">
        <w:rPr>
          <w:bCs/>
          <w:vertAlign w:val="subscript"/>
        </w:rPr>
        <w:t>8</w:t>
      </w:r>
      <w:r w:rsidRPr="00A942D2">
        <w:rPr>
          <w:bCs/>
        </w:rPr>
        <w:t xml:space="preserve"> requires (M+H)</w:t>
      </w:r>
      <w:r w:rsidRPr="00A942D2">
        <w:rPr>
          <w:bCs/>
          <w:vertAlign w:val="superscript"/>
        </w:rPr>
        <w:t>+</w:t>
      </w:r>
      <w:r w:rsidRPr="00A942D2">
        <w:rPr>
          <w:bCs/>
        </w:rPr>
        <w:t xml:space="preserve">, 732.2167]; </w:t>
      </w:r>
      <w:r w:rsidRPr="00A942D2">
        <w:rPr>
          <w:b/>
          <w:bCs/>
        </w:rPr>
        <w:t xml:space="preserve">IR </w:t>
      </w:r>
      <w:r w:rsidRPr="00A942D2">
        <w:rPr>
          <w:bCs/>
        </w:rPr>
        <w:t>νmax/cm</w:t>
      </w:r>
      <w:r w:rsidRPr="00A942D2">
        <w:rPr>
          <w:bCs/>
          <w:vertAlign w:val="superscript"/>
        </w:rPr>
        <w:t>-1</w:t>
      </w:r>
      <w:r w:rsidRPr="00A942D2">
        <w:rPr>
          <w:bCs/>
        </w:rPr>
        <w:t xml:space="preserve"> 1745 (m, C=O ester), 1637 (w, C=O amide), 1051 (m, C-O ester). </w:t>
      </w:r>
    </w:p>
    <w:p w14:paraId="62FC7553" w14:textId="77777777" w:rsidR="00971BC6" w:rsidRPr="00A942D2" w:rsidRDefault="00971BC6" w:rsidP="00971BC6">
      <w:pPr>
        <w:autoSpaceDE w:val="0"/>
        <w:autoSpaceDN w:val="0"/>
        <w:adjustRightInd w:val="0"/>
        <w:spacing w:line="276" w:lineRule="auto"/>
        <w:jc w:val="both"/>
        <w:rPr>
          <w:bCs/>
          <w:lang w:val="en-US"/>
        </w:rPr>
      </w:pPr>
    </w:p>
    <w:p w14:paraId="0A2DE538" w14:textId="77777777" w:rsidR="00971BC6" w:rsidRPr="00A942D2" w:rsidRDefault="00971BC6" w:rsidP="00971BC6">
      <w:pPr>
        <w:autoSpaceDE w:val="0"/>
        <w:autoSpaceDN w:val="0"/>
        <w:adjustRightInd w:val="0"/>
        <w:spacing w:line="276" w:lineRule="auto"/>
        <w:jc w:val="both"/>
        <w:rPr>
          <w:b/>
        </w:rPr>
      </w:pPr>
      <w:r w:rsidRPr="00A942D2">
        <w:rPr>
          <w:b/>
        </w:rPr>
        <w:t>3-azidopropyl (</w:t>
      </w:r>
      <w:r w:rsidRPr="00A942D2">
        <w:rPr>
          <w:b/>
          <w:i/>
        </w:rPr>
        <w:t>O</w:t>
      </w:r>
      <w:r w:rsidRPr="00A942D2">
        <w:rPr>
          <w:b/>
        </w:rPr>
        <w:t xml:space="preserve">-benzyl, </w:t>
      </w:r>
      <w:r w:rsidRPr="00A942D2">
        <w:rPr>
          <w:b/>
          <w:i/>
        </w:rPr>
        <w:t>N</w:t>
      </w:r>
      <w:r w:rsidRPr="00A942D2">
        <w:rPr>
          <w:b/>
        </w:rPr>
        <w:t>-benzyl (phenyl 4-</w:t>
      </w:r>
      <w:r w:rsidRPr="00A942D2">
        <w:rPr>
          <w:b/>
          <w:i/>
        </w:rPr>
        <w:t>O</w:t>
      </w:r>
      <w:r w:rsidRPr="00A942D2">
        <w:rPr>
          <w:b/>
        </w:rPr>
        <w:t>-acetyl-2,3-di-</w:t>
      </w:r>
      <w:r w:rsidRPr="00A942D2">
        <w:rPr>
          <w:b/>
          <w:i/>
        </w:rPr>
        <w:t>O</w:t>
      </w:r>
      <w:r w:rsidRPr="00A942D2">
        <w:rPr>
          <w:b/>
        </w:rPr>
        <w:t>-benzyl-1-thio-α-</w:t>
      </w:r>
      <w:r w:rsidRPr="00A942D2">
        <w:rPr>
          <w:b/>
          <w:sz w:val="20"/>
          <w:szCs w:val="20"/>
        </w:rPr>
        <w:t>D</w:t>
      </w:r>
      <w:r w:rsidRPr="00A942D2">
        <w:rPr>
          <w:b/>
        </w:rPr>
        <w:t xml:space="preserve">-mannopyranoside) hydroxamate) </w:t>
      </w:r>
    </w:p>
    <w:p w14:paraId="038EF11D" w14:textId="6E09C380" w:rsidR="00971BC6" w:rsidRPr="00A942D2" w:rsidRDefault="00971BC6" w:rsidP="00971BC6">
      <w:pPr>
        <w:autoSpaceDE w:val="0"/>
        <w:autoSpaceDN w:val="0"/>
        <w:adjustRightInd w:val="0"/>
        <w:spacing w:line="276" w:lineRule="auto"/>
        <w:jc w:val="both"/>
        <w:rPr>
          <w:bCs/>
        </w:rPr>
      </w:pPr>
      <w:r w:rsidRPr="00A942D2">
        <w:rPr>
          <w:bCs/>
        </w:rPr>
        <w:t>Compound</w:t>
      </w:r>
      <w:r w:rsidRPr="00A942D2">
        <w:rPr>
          <w:b/>
          <w:bCs/>
        </w:rPr>
        <w:t xml:space="preserve"> 8</w:t>
      </w:r>
      <w:r w:rsidRPr="00A942D2">
        <w:rPr>
          <w:bCs/>
        </w:rPr>
        <w:t xml:space="preserve"> (20 mg, 0.03 mmol, 1.0 equiv.) and NaN</w:t>
      </w:r>
      <w:r w:rsidRPr="00A942D2">
        <w:rPr>
          <w:bCs/>
          <w:vertAlign w:val="subscript"/>
        </w:rPr>
        <w:t>3</w:t>
      </w:r>
      <w:r w:rsidRPr="00A942D2">
        <w:rPr>
          <w:bCs/>
        </w:rPr>
        <w:t xml:space="preserve"> (10 mg, 0.02 mmol, 6.5 equiv.) were dissolved in acetone (1.5 mL) and the reaction mixture was stirred for 2 days at 55</w:t>
      </w:r>
      <w:r w:rsidRPr="00A942D2">
        <w:rPr>
          <w:bCs/>
          <w:vertAlign w:val="superscript"/>
        </w:rPr>
        <w:t xml:space="preserve"> </w:t>
      </w:r>
      <w:r w:rsidRPr="00A942D2">
        <w:rPr>
          <w:bCs/>
        </w:rPr>
        <w:t>°C. Upon completion, the reaction mixture was cooled to room temperature and EtOAc (10 mL) was added. The organic layer was washed with H</w:t>
      </w:r>
      <w:r w:rsidRPr="00A942D2">
        <w:rPr>
          <w:bCs/>
          <w:vertAlign w:val="subscript"/>
        </w:rPr>
        <w:t>2</w:t>
      </w:r>
      <w:r w:rsidRPr="00A942D2">
        <w:rPr>
          <w:bCs/>
        </w:rPr>
        <w:t>O (10 mL), dried over MgSO</w:t>
      </w:r>
      <w:r w:rsidRPr="00A942D2">
        <w:rPr>
          <w:bCs/>
          <w:vertAlign w:val="subscript"/>
        </w:rPr>
        <w:t>4</w:t>
      </w:r>
      <w:r w:rsidRPr="00A942D2">
        <w:rPr>
          <w:bCs/>
        </w:rPr>
        <w:t>, filtered and concentrated under reduced pressure to afford the crude product. Purification using silica gel flash column chromatography, eluting with EtOAc/hexane (10/90, 20/80, 40/60) afforded the title compound</w:t>
      </w:r>
      <w:r w:rsidRPr="00A942D2">
        <w:rPr>
          <w:b/>
          <w:bCs/>
        </w:rPr>
        <w:t xml:space="preserve"> </w:t>
      </w:r>
      <w:r w:rsidRPr="00A942D2">
        <w:rPr>
          <w:bCs/>
        </w:rPr>
        <w:t>as a colourless oil (16 mg, 0.02 mmol, 76%). R</w:t>
      </w:r>
      <w:r w:rsidRPr="00A942D2">
        <w:rPr>
          <w:bCs/>
          <w:vertAlign w:val="subscript"/>
        </w:rPr>
        <w:t>f</w:t>
      </w:r>
      <w:r w:rsidRPr="00A942D2">
        <w:rPr>
          <w:bCs/>
        </w:rPr>
        <w:t xml:space="preserve"> 0.60 (EtOAc/hexane, 1/2); </w:t>
      </w:r>
      <w:r w:rsidRPr="00A942D2">
        <w:rPr>
          <w:bCs/>
          <w:color w:val="000000" w:themeColor="text1"/>
        </w:rPr>
        <w:t>[α]</w:t>
      </w:r>
      <w:r w:rsidRPr="00A942D2">
        <w:rPr>
          <w:bCs/>
          <w:color w:val="000000" w:themeColor="text1"/>
          <w:vertAlign w:val="subscript"/>
        </w:rPr>
        <w:t>D</w:t>
      </w:r>
      <w:r w:rsidRPr="00A942D2">
        <w:rPr>
          <w:bCs/>
          <w:color w:val="000000" w:themeColor="text1"/>
          <w:vertAlign w:val="superscript"/>
        </w:rPr>
        <w:t>22</w:t>
      </w:r>
      <w:r w:rsidRPr="00A942D2">
        <w:rPr>
          <w:bCs/>
          <w:color w:val="000000" w:themeColor="text1"/>
        </w:rPr>
        <w:t xml:space="preserve"> -50.8 (</w:t>
      </w:r>
      <w:r w:rsidRPr="00A942D2">
        <w:rPr>
          <w:bCs/>
          <w:i/>
          <w:color w:val="000000" w:themeColor="text1"/>
        </w:rPr>
        <w:t>c</w:t>
      </w:r>
      <w:r w:rsidRPr="00A942D2">
        <w:rPr>
          <w:bCs/>
          <w:color w:val="000000" w:themeColor="text1"/>
        </w:rPr>
        <w:t>. 0.93, CHCl</w:t>
      </w:r>
      <w:r w:rsidRPr="00A942D2">
        <w:rPr>
          <w:bCs/>
          <w:color w:val="000000" w:themeColor="text1"/>
          <w:vertAlign w:val="subscript"/>
        </w:rPr>
        <w:t>3</w:t>
      </w:r>
      <w:r w:rsidRPr="00A942D2">
        <w:rPr>
          <w:bCs/>
          <w:color w:val="000000" w:themeColor="text1"/>
        </w:rPr>
        <w:t>);</w:t>
      </w:r>
      <w:r w:rsidRPr="00A942D2">
        <w:rPr>
          <w:b/>
          <w:bCs/>
          <w:vertAlign w:val="superscript"/>
        </w:rPr>
        <w:t xml:space="preserve"> 1</w:t>
      </w:r>
      <w:r w:rsidRPr="00A942D2">
        <w:rPr>
          <w:b/>
          <w:bCs/>
        </w:rPr>
        <w:t>H NMR</w:t>
      </w:r>
      <w:r w:rsidRPr="00A942D2">
        <w:rPr>
          <w:bCs/>
        </w:rPr>
        <w:t xml:space="preserve"> (400 MHz; CDCl</w:t>
      </w:r>
      <w:r w:rsidRPr="00A942D2">
        <w:rPr>
          <w:bCs/>
          <w:vertAlign w:val="subscript"/>
        </w:rPr>
        <w:t>3</w:t>
      </w:r>
      <w:r w:rsidRPr="00A942D2">
        <w:rPr>
          <w:bCs/>
        </w:rPr>
        <w:t xml:space="preserve">) 7.43 – 7.19 (20 H, m), 5.63 (1 H, t, </w:t>
      </w:r>
      <w:r w:rsidRPr="00A942D2">
        <w:rPr>
          <w:bCs/>
          <w:i/>
          <w:iCs/>
        </w:rPr>
        <w:t>J</w:t>
      </w:r>
      <w:r w:rsidRPr="00A942D2">
        <w:rPr>
          <w:bCs/>
        </w:rPr>
        <w:t xml:space="preserve"> = 9.9 Hz, H</w:t>
      </w:r>
      <w:r w:rsidRPr="00A942D2">
        <w:rPr>
          <w:bCs/>
          <w:vertAlign w:val="subscript"/>
        </w:rPr>
        <w:t>4</w:t>
      </w:r>
      <w:r w:rsidRPr="00A942D2">
        <w:rPr>
          <w:bCs/>
        </w:rPr>
        <w:t xml:space="preserve">), 5.50 (1 H, d, </w:t>
      </w:r>
      <w:r w:rsidRPr="00A942D2">
        <w:rPr>
          <w:bCs/>
          <w:i/>
          <w:iCs/>
        </w:rPr>
        <w:t>J</w:t>
      </w:r>
      <w:r w:rsidRPr="00A942D2">
        <w:rPr>
          <w:bCs/>
        </w:rPr>
        <w:t xml:space="preserve"> = 12.0 Hz, C(O)N(C</w:t>
      </w:r>
      <w:r w:rsidRPr="00A942D2">
        <w:rPr>
          <w:bCs/>
          <w:i/>
        </w:rPr>
        <w:t>H</w:t>
      </w:r>
      <w:r w:rsidRPr="00A942D2">
        <w:rPr>
          <w:bCs/>
          <w:vertAlign w:val="subscript"/>
        </w:rPr>
        <w:t>2</w:t>
      </w:r>
      <w:r w:rsidRPr="00A942D2">
        <w:rPr>
          <w:bCs/>
        </w:rPr>
        <w:t xml:space="preserve">Ph)OBn), 5.45 (1 H, d, </w:t>
      </w:r>
      <w:r w:rsidRPr="00A942D2">
        <w:rPr>
          <w:bCs/>
          <w:i/>
          <w:iCs/>
        </w:rPr>
        <w:t>J</w:t>
      </w:r>
      <w:r w:rsidRPr="00A942D2">
        <w:rPr>
          <w:bCs/>
        </w:rPr>
        <w:t xml:space="preserve"> = 12.0 Hz, C(O)N(C</w:t>
      </w:r>
      <w:r w:rsidRPr="00A942D2">
        <w:rPr>
          <w:bCs/>
          <w:i/>
        </w:rPr>
        <w:t>H</w:t>
      </w:r>
      <w:r w:rsidRPr="00A942D2">
        <w:rPr>
          <w:bCs/>
          <w:vertAlign w:val="subscript"/>
        </w:rPr>
        <w:t>2</w:t>
      </w:r>
      <w:r w:rsidRPr="00A942D2">
        <w:rPr>
          <w:bCs/>
        </w:rPr>
        <w:t xml:space="preserve">Ph)OBn), 4.99 (1 H, d, </w:t>
      </w:r>
      <w:r w:rsidRPr="00A942D2">
        <w:rPr>
          <w:bCs/>
          <w:i/>
          <w:iCs/>
        </w:rPr>
        <w:t>J</w:t>
      </w:r>
      <w:r w:rsidRPr="00A942D2">
        <w:rPr>
          <w:bCs/>
        </w:rPr>
        <w:t xml:space="preserve"> = 12.6 Hz, C(O)N(Bn)OC</w:t>
      </w:r>
      <w:r w:rsidRPr="00A942D2">
        <w:rPr>
          <w:bCs/>
          <w:i/>
        </w:rPr>
        <w:t>H</w:t>
      </w:r>
      <w:r w:rsidRPr="00A942D2">
        <w:rPr>
          <w:bCs/>
          <w:vertAlign w:val="subscript"/>
        </w:rPr>
        <w:t>2</w:t>
      </w:r>
      <w:r w:rsidRPr="00A942D2">
        <w:rPr>
          <w:bCs/>
        </w:rPr>
        <w:t xml:space="preserve">Ph), 4.94 (1 H, d, </w:t>
      </w:r>
      <w:r w:rsidRPr="00A942D2">
        <w:rPr>
          <w:bCs/>
          <w:i/>
          <w:iCs/>
        </w:rPr>
        <w:t>J</w:t>
      </w:r>
      <w:r w:rsidRPr="00A942D2">
        <w:rPr>
          <w:bCs/>
        </w:rPr>
        <w:t xml:space="preserve"> = 12.6 Hz, C(O)N(Bn)OC</w:t>
      </w:r>
      <w:r w:rsidRPr="00A942D2">
        <w:rPr>
          <w:bCs/>
          <w:i/>
        </w:rPr>
        <w:t>H</w:t>
      </w:r>
      <w:r w:rsidRPr="00A942D2">
        <w:rPr>
          <w:bCs/>
          <w:vertAlign w:val="subscript"/>
        </w:rPr>
        <w:t>2</w:t>
      </w:r>
      <w:r w:rsidRPr="00A942D2">
        <w:rPr>
          <w:bCs/>
        </w:rPr>
        <w:t xml:space="preserve">Ph), 4.89 (1 H, d, </w:t>
      </w:r>
      <w:r w:rsidRPr="00A942D2">
        <w:rPr>
          <w:bCs/>
          <w:i/>
          <w:iCs/>
        </w:rPr>
        <w:t>J</w:t>
      </w:r>
      <w:r w:rsidRPr="00A942D2">
        <w:rPr>
          <w:bCs/>
        </w:rPr>
        <w:t xml:space="preserve"> = 12.3 Hz, C</w:t>
      </w:r>
      <w:r w:rsidRPr="00A942D2">
        <w:rPr>
          <w:bCs/>
          <w:i/>
        </w:rPr>
        <w:t>H</w:t>
      </w:r>
      <w:r w:rsidRPr="00A942D2">
        <w:rPr>
          <w:bCs/>
          <w:vertAlign w:val="subscript"/>
        </w:rPr>
        <w:t>2</w:t>
      </w:r>
      <w:r w:rsidRPr="00A942D2">
        <w:rPr>
          <w:bCs/>
        </w:rPr>
        <w:t xml:space="preserve">Ph-attached to C2), 4.81 (1 H, d, </w:t>
      </w:r>
      <w:r w:rsidRPr="00A942D2">
        <w:rPr>
          <w:bCs/>
          <w:i/>
          <w:iCs/>
        </w:rPr>
        <w:t>J</w:t>
      </w:r>
      <w:r w:rsidRPr="00A942D2">
        <w:rPr>
          <w:bCs/>
        </w:rPr>
        <w:t xml:space="preserve"> = 12.3 Hz, C</w:t>
      </w:r>
      <w:r w:rsidRPr="00A942D2">
        <w:rPr>
          <w:bCs/>
          <w:i/>
        </w:rPr>
        <w:t>H</w:t>
      </w:r>
      <w:r w:rsidRPr="00A942D2">
        <w:rPr>
          <w:bCs/>
          <w:vertAlign w:val="subscript"/>
        </w:rPr>
        <w:t>2</w:t>
      </w:r>
      <w:r w:rsidRPr="00A942D2">
        <w:rPr>
          <w:bCs/>
        </w:rPr>
        <w:t xml:space="preserve">Ph-attached to C2), 4.52 (1 H, d, </w:t>
      </w:r>
      <w:r w:rsidRPr="00A942D2">
        <w:rPr>
          <w:bCs/>
          <w:i/>
          <w:iCs/>
        </w:rPr>
        <w:t>J</w:t>
      </w:r>
      <w:r w:rsidRPr="00A942D2">
        <w:rPr>
          <w:bCs/>
        </w:rPr>
        <w:t xml:space="preserve"> = 12.3 Hz, C</w:t>
      </w:r>
      <w:r w:rsidRPr="00A942D2">
        <w:rPr>
          <w:bCs/>
          <w:i/>
        </w:rPr>
        <w:t>H</w:t>
      </w:r>
      <w:r w:rsidRPr="00A942D2">
        <w:rPr>
          <w:bCs/>
          <w:vertAlign w:val="subscript"/>
        </w:rPr>
        <w:t>2</w:t>
      </w:r>
      <w:r w:rsidRPr="00A942D2">
        <w:rPr>
          <w:bCs/>
        </w:rPr>
        <w:t xml:space="preserve">Ph-attached to C3), 4.38 (1 H, d, </w:t>
      </w:r>
      <w:r w:rsidRPr="00A942D2">
        <w:rPr>
          <w:bCs/>
          <w:i/>
          <w:iCs/>
        </w:rPr>
        <w:t>J</w:t>
      </w:r>
      <w:r w:rsidRPr="00A942D2">
        <w:rPr>
          <w:bCs/>
        </w:rPr>
        <w:t xml:space="preserve"> = 12.2 Hz, C</w:t>
      </w:r>
      <w:r w:rsidRPr="00A942D2">
        <w:rPr>
          <w:bCs/>
          <w:i/>
        </w:rPr>
        <w:t>H</w:t>
      </w:r>
      <w:r w:rsidRPr="00A942D2">
        <w:rPr>
          <w:bCs/>
          <w:vertAlign w:val="subscript"/>
        </w:rPr>
        <w:t>2</w:t>
      </w:r>
      <w:r w:rsidRPr="00A942D2">
        <w:rPr>
          <w:bCs/>
        </w:rPr>
        <w:t>Ph-attached to C3), 4.37 (1 H, s, H</w:t>
      </w:r>
      <w:r w:rsidRPr="00A942D2">
        <w:rPr>
          <w:bCs/>
          <w:vertAlign w:val="subscript"/>
        </w:rPr>
        <w:t>1</w:t>
      </w:r>
      <w:r w:rsidRPr="00A942D2">
        <w:rPr>
          <w:bCs/>
        </w:rPr>
        <w:t>), 3.94 – 3.85 (1 H, m, OC</w:t>
      </w:r>
      <w:r w:rsidRPr="00A942D2">
        <w:rPr>
          <w:bCs/>
          <w:i/>
        </w:rPr>
        <w:t>H</w:t>
      </w:r>
      <w:r w:rsidRPr="00A942D2">
        <w:rPr>
          <w:bCs/>
          <w:vertAlign w:val="subscript"/>
        </w:rPr>
        <w:t>2</w:t>
      </w:r>
      <w:r w:rsidRPr="00A942D2">
        <w:rPr>
          <w:bCs/>
        </w:rPr>
        <w:t>CH</w:t>
      </w:r>
      <w:r w:rsidRPr="00A942D2">
        <w:rPr>
          <w:bCs/>
          <w:vertAlign w:val="subscript"/>
        </w:rPr>
        <w:t>2</w:t>
      </w:r>
      <w:r w:rsidRPr="00A942D2">
        <w:rPr>
          <w:bCs/>
        </w:rPr>
        <w:t>CH</w:t>
      </w:r>
      <w:r w:rsidRPr="00A942D2">
        <w:rPr>
          <w:bCs/>
          <w:vertAlign w:val="subscript"/>
        </w:rPr>
        <w:t>2</w:t>
      </w:r>
      <w:r w:rsidRPr="00A942D2">
        <w:rPr>
          <w:bCs/>
        </w:rPr>
        <w:t>N</w:t>
      </w:r>
      <w:r w:rsidRPr="00A942D2">
        <w:rPr>
          <w:bCs/>
          <w:vertAlign w:val="subscript"/>
        </w:rPr>
        <w:t>3</w:t>
      </w:r>
      <w:r w:rsidRPr="00A942D2">
        <w:rPr>
          <w:bCs/>
        </w:rPr>
        <w:t xml:space="preserve">), 3.89 (1 H, d, </w:t>
      </w:r>
      <w:r w:rsidRPr="00A942D2">
        <w:rPr>
          <w:bCs/>
          <w:i/>
          <w:iCs/>
        </w:rPr>
        <w:t>J</w:t>
      </w:r>
      <w:r w:rsidRPr="00A942D2">
        <w:rPr>
          <w:bCs/>
        </w:rPr>
        <w:t xml:space="preserve"> = 2.8 Hz, H</w:t>
      </w:r>
      <w:r w:rsidRPr="00A942D2">
        <w:rPr>
          <w:bCs/>
          <w:vertAlign w:val="subscript"/>
        </w:rPr>
        <w:t>2</w:t>
      </w:r>
      <w:r w:rsidRPr="00A942D2">
        <w:rPr>
          <w:bCs/>
        </w:rPr>
        <w:t xml:space="preserve">), 3.81 (1 H, d, </w:t>
      </w:r>
      <w:r w:rsidRPr="00A942D2">
        <w:rPr>
          <w:bCs/>
          <w:i/>
          <w:iCs/>
        </w:rPr>
        <w:t>J</w:t>
      </w:r>
      <w:r w:rsidRPr="00A942D2">
        <w:rPr>
          <w:bCs/>
        </w:rPr>
        <w:t xml:space="preserve"> = 10.0 Hz, H</w:t>
      </w:r>
      <w:r w:rsidRPr="00A942D2">
        <w:rPr>
          <w:bCs/>
          <w:vertAlign w:val="subscript"/>
        </w:rPr>
        <w:t>5</w:t>
      </w:r>
      <w:r w:rsidRPr="00A942D2">
        <w:rPr>
          <w:bCs/>
        </w:rPr>
        <w:t xml:space="preserve">), 3.48 (1 H, ddd, </w:t>
      </w:r>
      <w:r w:rsidRPr="00A942D2">
        <w:rPr>
          <w:bCs/>
          <w:i/>
          <w:iCs/>
        </w:rPr>
        <w:t>J</w:t>
      </w:r>
      <w:r w:rsidRPr="00A942D2">
        <w:rPr>
          <w:bCs/>
        </w:rPr>
        <w:t xml:space="preserve"> = 9.8, 7.6, 5.1 Hz, OC</w:t>
      </w:r>
      <w:r w:rsidRPr="00A942D2">
        <w:rPr>
          <w:bCs/>
          <w:i/>
        </w:rPr>
        <w:t>H</w:t>
      </w:r>
      <w:r w:rsidRPr="00A942D2">
        <w:rPr>
          <w:bCs/>
          <w:vertAlign w:val="subscript"/>
        </w:rPr>
        <w:t>2</w:t>
      </w:r>
      <w:r w:rsidRPr="00A942D2">
        <w:rPr>
          <w:bCs/>
        </w:rPr>
        <w:t>CH</w:t>
      </w:r>
      <w:r w:rsidRPr="00A942D2">
        <w:rPr>
          <w:bCs/>
          <w:vertAlign w:val="subscript"/>
        </w:rPr>
        <w:t>2</w:t>
      </w:r>
      <w:r w:rsidRPr="00A942D2">
        <w:rPr>
          <w:bCs/>
        </w:rPr>
        <w:t>CH</w:t>
      </w:r>
      <w:r w:rsidRPr="00A942D2">
        <w:rPr>
          <w:bCs/>
          <w:vertAlign w:val="subscript"/>
        </w:rPr>
        <w:t>2</w:t>
      </w:r>
      <w:r w:rsidRPr="00A942D2">
        <w:rPr>
          <w:bCs/>
        </w:rPr>
        <w:t>N</w:t>
      </w:r>
      <w:r w:rsidRPr="00A942D2">
        <w:rPr>
          <w:bCs/>
          <w:vertAlign w:val="subscript"/>
        </w:rPr>
        <w:t>3</w:t>
      </w:r>
      <w:r w:rsidRPr="00A942D2">
        <w:rPr>
          <w:bCs/>
        </w:rPr>
        <w:t xml:space="preserve">), 3.43 (1 H, dd, </w:t>
      </w:r>
      <w:r w:rsidRPr="00A942D2">
        <w:rPr>
          <w:bCs/>
          <w:i/>
          <w:iCs/>
        </w:rPr>
        <w:t>J</w:t>
      </w:r>
      <w:r w:rsidRPr="00A942D2">
        <w:rPr>
          <w:bCs/>
        </w:rPr>
        <w:t xml:space="preserve"> = 9.7, 2.8 Hz, H</w:t>
      </w:r>
      <w:r w:rsidRPr="00A942D2">
        <w:rPr>
          <w:bCs/>
          <w:vertAlign w:val="subscript"/>
        </w:rPr>
        <w:t>3</w:t>
      </w:r>
      <w:r w:rsidRPr="00A942D2">
        <w:rPr>
          <w:bCs/>
        </w:rPr>
        <w:t>), 3.38 – 3.25 (2 H, m, OCH</w:t>
      </w:r>
      <w:r w:rsidRPr="00A942D2">
        <w:rPr>
          <w:bCs/>
          <w:vertAlign w:val="subscript"/>
        </w:rPr>
        <w:t>2</w:t>
      </w:r>
      <w:r w:rsidRPr="00A942D2">
        <w:rPr>
          <w:bCs/>
        </w:rPr>
        <w:t>CH</w:t>
      </w:r>
      <w:r w:rsidRPr="00A942D2">
        <w:rPr>
          <w:bCs/>
          <w:vertAlign w:val="subscript"/>
        </w:rPr>
        <w:t>2</w:t>
      </w:r>
      <w:r w:rsidRPr="00A942D2">
        <w:rPr>
          <w:bCs/>
        </w:rPr>
        <w:t>C</w:t>
      </w:r>
      <w:r w:rsidRPr="00A942D2">
        <w:rPr>
          <w:bCs/>
          <w:i/>
        </w:rPr>
        <w:t>H</w:t>
      </w:r>
      <w:r w:rsidRPr="00A942D2">
        <w:rPr>
          <w:bCs/>
          <w:i/>
          <w:vertAlign w:val="subscript"/>
        </w:rPr>
        <w:t>2</w:t>
      </w:r>
      <w:r w:rsidRPr="00A942D2">
        <w:rPr>
          <w:bCs/>
        </w:rPr>
        <w:t>N</w:t>
      </w:r>
      <w:r w:rsidRPr="00A942D2">
        <w:rPr>
          <w:bCs/>
          <w:vertAlign w:val="subscript"/>
        </w:rPr>
        <w:t>3</w:t>
      </w:r>
      <w:r w:rsidRPr="00A942D2">
        <w:rPr>
          <w:bCs/>
        </w:rPr>
        <w:t xml:space="preserve">), 1.85 (2 H, ddd, </w:t>
      </w:r>
      <w:r w:rsidRPr="00A942D2">
        <w:rPr>
          <w:bCs/>
          <w:i/>
          <w:iCs/>
        </w:rPr>
        <w:t>J</w:t>
      </w:r>
      <w:r w:rsidRPr="00A942D2">
        <w:rPr>
          <w:bCs/>
        </w:rPr>
        <w:t xml:space="preserve"> = 18.1, 11.5, 4.8 Hz, OCH</w:t>
      </w:r>
      <w:r w:rsidRPr="00A942D2">
        <w:rPr>
          <w:bCs/>
          <w:vertAlign w:val="subscript"/>
        </w:rPr>
        <w:t>2</w:t>
      </w:r>
      <w:r w:rsidRPr="00A942D2">
        <w:rPr>
          <w:bCs/>
        </w:rPr>
        <w:t>C</w:t>
      </w:r>
      <w:r w:rsidRPr="00A942D2">
        <w:rPr>
          <w:bCs/>
          <w:i/>
        </w:rPr>
        <w:t>H</w:t>
      </w:r>
      <w:r w:rsidRPr="00A942D2">
        <w:rPr>
          <w:bCs/>
          <w:i/>
          <w:vertAlign w:val="subscript"/>
        </w:rPr>
        <w:t>2</w:t>
      </w:r>
      <w:r w:rsidRPr="00A942D2">
        <w:rPr>
          <w:bCs/>
        </w:rPr>
        <w:t>CH</w:t>
      </w:r>
      <w:r w:rsidRPr="00A942D2">
        <w:rPr>
          <w:bCs/>
          <w:vertAlign w:val="subscript"/>
        </w:rPr>
        <w:t>2</w:t>
      </w:r>
      <w:r w:rsidRPr="00A942D2">
        <w:rPr>
          <w:bCs/>
        </w:rPr>
        <w:t>N</w:t>
      </w:r>
      <w:r w:rsidRPr="00A942D2">
        <w:rPr>
          <w:bCs/>
          <w:vertAlign w:val="subscript"/>
        </w:rPr>
        <w:t>3</w:t>
      </w:r>
      <w:r w:rsidRPr="00A942D2">
        <w:rPr>
          <w:bCs/>
        </w:rPr>
        <w:t>), 1.77 (3 H, s, C(O)C</w:t>
      </w:r>
      <w:r w:rsidRPr="00A942D2">
        <w:rPr>
          <w:bCs/>
          <w:i/>
        </w:rPr>
        <w:t>H</w:t>
      </w:r>
      <w:r w:rsidRPr="00A942D2">
        <w:rPr>
          <w:bCs/>
          <w:i/>
          <w:vertAlign w:val="subscript"/>
        </w:rPr>
        <w:t>3</w:t>
      </w:r>
      <w:r w:rsidRPr="00A942D2">
        <w:rPr>
          <w:bCs/>
        </w:rPr>
        <w:t xml:space="preserve">); </w:t>
      </w:r>
      <w:r w:rsidRPr="00A942D2">
        <w:rPr>
          <w:b/>
          <w:bCs/>
          <w:vertAlign w:val="superscript"/>
        </w:rPr>
        <w:t>13</w:t>
      </w:r>
      <w:r w:rsidRPr="00A942D2">
        <w:rPr>
          <w:b/>
          <w:bCs/>
        </w:rPr>
        <w:t>C NMR</w:t>
      </w:r>
      <w:r w:rsidRPr="00A942D2">
        <w:rPr>
          <w:bCs/>
        </w:rPr>
        <w:t xml:space="preserve"> (101 MHz; CDCl</w:t>
      </w:r>
      <w:r w:rsidRPr="00A942D2">
        <w:rPr>
          <w:bCs/>
          <w:vertAlign w:val="subscript"/>
        </w:rPr>
        <w:t>3</w:t>
      </w:r>
      <w:r w:rsidRPr="00A942D2">
        <w:rPr>
          <w:bCs/>
        </w:rPr>
        <w:t>) δ 169.3 (</w:t>
      </w:r>
      <w:r w:rsidRPr="00A942D2">
        <w:rPr>
          <w:bCs/>
          <w:i/>
        </w:rPr>
        <w:t>C</w:t>
      </w:r>
      <w:r w:rsidRPr="00A942D2">
        <w:rPr>
          <w:bCs/>
        </w:rPr>
        <w:t>(O)CH</w:t>
      </w:r>
      <w:r w:rsidRPr="00A942D2">
        <w:rPr>
          <w:bCs/>
          <w:vertAlign w:val="subscript"/>
        </w:rPr>
        <w:t>3</w:t>
      </w:r>
      <w:r w:rsidRPr="00A942D2">
        <w:rPr>
          <w:bCs/>
        </w:rPr>
        <w:t>), 150.8 (</w:t>
      </w:r>
      <w:r w:rsidRPr="00A942D2">
        <w:rPr>
          <w:bCs/>
          <w:i/>
        </w:rPr>
        <w:t>C</w:t>
      </w:r>
      <w:r w:rsidRPr="00A942D2">
        <w:rPr>
          <w:bCs/>
        </w:rPr>
        <w:t>(O)N(Bn)OBn), 138.5, 137.9, 137.8, 137.3, 128.4, 128.30, 128.2, 128.1, 128.0, 127.7, 127.7, 127.7, 127.6, 127.5, 127.39, 124.8, 101.7 (C1), 78.8 (C3), 76.3 (C(O)N(Bn)O</w:t>
      </w:r>
      <w:r w:rsidRPr="00A942D2">
        <w:rPr>
          <w:bCs/>
          <w:i/>
        </w:rPr>
        <w:t>C</w:t>
      </w:r>
      <w:r w:rsidRPr="00A942D2">
        <w:rPr>
          <w:bCs/>
        </w:rPr>
        <w:t>H</w:t>
      </w:r>
      <w:r w:rsidRPr="00A942D2">
        <w:rPr>
          <w:bCs/>
          <w:vertAlign w:val="subscript"/>
        </w:rPr>
        <w:t>2</w:t>
      </w:r>
      <w:r w:rsidRPr="00A942D2">
        <w:rPr>
          <w:bCs/>
        </w:rPr>
        <w:t xml:space="preserve">Ph), 74.1 (2 C, C5, </w:t>
      </w:r>
      <w:r w:rsidRPr="00A942D2">
        <w:rPr>
          <w:bCs/>
          <w:i/>
        </w:rPr>
        <w:t>C</w:t>
      </w:r>
      <w:r w:rsidRPr="00A942D2">
        <w:rPr>
          <w:bCs/>
        </w:rPr>
        <w:t>H</w:t>
      </w:r>
      <w:r w:rsidRPr="00A942D2">
        <w:rPr>
          <w:bCs/>
          <w:vertAlign w:val="subscript"/>
        </w:rPr>
        <w:t>2</w:t>
      </w:r>
      <w:r w:rsidRPr="00A942D2">
        <w:rPr>
          <w:bCs/>
        </w:rPr>
        <w:t>Ph-attached to C2), 74.0 (C2), 73.1 (C(O)N(</w:t>
      </w:r>
      <w:r w:rsidRPr="00A942D2">
        <w:rPr>
          <w:bCs/>
          <w:i/>
        </w:rPr>
        <w:t>C</w:t>
      </w:r>
      <w:r w:rsidRPr="00A942D2">
        <w:rPr>
          <w:bCs/>
        </w:rPr>
        <w:t>H</w:t>
      </w:r>
      <w:r w:rsidRPr="00A942D2">
        <w:rPr>
          <w:bCs/>
          <w:vertAlign w:val="subscript"/>
        </w:rPr>
        <w:t>2</w:t>
      </w:r>
      <w:r w:rsidRPr="00A942D2">
        <w:rPr>
          <w:bCs/>
        </w:rPr>
        <w:t>Ph)OBn), 71.4 (</w:t>
      </w:r>
      <w:r w:rsidRPr="00A942D2">
        <w:rPr>
          <w:bCs/>
          <w:i/>
        </w:rPr>
        <w:t>C</w:t>
      </w:r>
      <w:r w:rsidRPr="00A942D2">
        <w:rPr>
          <w:bCs/>
        </w:rPr>
        <w:t>H</w:t>
      </w:r>
      <w:r w:rsidRPr="00A942D2">
        <w:rPr>
          <w:bCs/>
          <w:vertAlign w:val="subscript"/>
        </w:rPr>
        <w:t>2</w:t>
      </w:r>
      <w:r w:rsidRPr="00A942D2">
        <w:rPr>
          <w:bCs/>
        </w:rPr>
        <w:t>Ph-attached to C3), 68.1 (C4), 66.6 (O</w:t>
      </w:r>
      <w:r w:rsidRPr="00A942D2">
        <w:rPr>
          <w:bCs/>
          <w:i/>
        </w:rPr>
        <w:t>C</w:t>
      </w:r>
      <w:r w:rsidRPr="00A942D2">
        <w:rPr>
          <w:bCs/>
        </w:rPr>
        <w:t>H</w:t>
      </w:r>
      <w:r w:rsidRPr="00A942D2">
        <w:rPr>
          <w:bCs/>
          <w:vertAlign w:val="subscript"/>
        </w:rPr>
        <w:t>2</w:t>
      </w:r>
      <w:r w:rsidRPr="00A942D2">
        <w:rPr>
          <w:bCs/>
        </w:rPr>
        <w:t>CH</w:t>
      </w:r>
      <w:r w:rsidRPr="00A942D2">
        <w:rPr>
          <w:bCs/>
          <w:vertAlign w:val="subscript"/>
        </w:rPr>
        <w:t>2</w:t>
      </w:r>
      <w:r w:rsidRPr="00A942D2">
        <w:rPr>
          <w:bCs/>
        </w:rPr>
        <w:t>CH</w:t>
      </w:r>
      <w:r w:rsidRPr="00A942D2">
        <w:rPr>
          <w:bCs/>
          <w:vertAlign w:val="subscript"/>
        </w:rPr>
        <w:t>2</w:t>
      </w:r>
      <w:r w:rsidRPr="00A942D2">
        <w:rPr>
          <w:bCs/>
        </w:rPr>
        <w:t>N</w:t>
      </w:r>
      <w:r w:rsidRPr="00A942D2">
        <w:rPr>
          <w:bCs/>
          <w:vertAlign w:val="subscript"/>
        </w:rPr>
        <w:t>3</w:t>
      </w:r>
      <w:r w:rsidRPr="00A942D2">
        <w:rPr>
          <w:bCs/>
        </w:rPr>
        <w:t>), 48.3 (OCH</w:t>
      </w:r>
      <w:r w:rsidRPr="00A942D2">
        <w:rPr>
          <w:bCs/>
          <w:vertAlign w:val="subscript"/>
        </w:rPr>
        <w:t>2</w:t>
      </w:r>
      <w:r w:rsidRPr="00A942D2">
        <w:rPr>
          <w:bCs/>
        </w:rPr>
        <w:t>CH</w:t>
      </w:r>
      <w:r w:rsidRPr="00A942D2">
        <w:rPr>
          <w:bCs/>
          <w:vertAlign w:val="subscript"/>
        </w:rPr>
        <w:t>2</w:t>
      </w:r>
      <w:r w:rsidRPr="00A942D2">
        <w:rPr>
          <w:bCs/>
          <w:i/>
        </w:rPr>
        <w:t>C</w:t>
      </w:r>
      <w:r w:rsidRPr="00A942D2">
        <w:rPr>
          <w:bCs/>
        </w:rPr>
        <w:t>H</w:t>
      </w:r>
      <w:r w:rsidRPr="00A942D2">
        <w:rPr>
          <w:bCs/>
          <w:vertAlign w:val="subscript"/>
        </w:rPr>
        <w:t>2</w:t>
      </w:r>
      <w:r w:rsidRPr="00A942D2">
        <w:rPr>
          <w:bCs/>
        </w:rPr>
        <w:t>N</w:t>
      </w:r>
      <w:r w:rsidRPr="00A942D2">
        <w:rPr>
          <w:bCs/>
          <w:vertAlign w:val="subscript"/>
        </w:rPr>
        <w:t>3</w:t>
      </w:r>
      <w:r w:rsidRPr="00A942D2">
        <w:rPr>
          <w:bCs/>
        </w:rPr>
        <w:t>), 29.1 (OCH</w:t>
      </w:r>
      <w:r w:rsidRPr="00A942D2">
        <w:rPr>
          <w:bCs/>
          <w:vertAlign w:val="subscript"/>
        </w:rPr>
        <w:t>2</w:t>
      </w:r>
      <w:r w:rsidRPr="00A942D2">
        <w:rPr>
          <w:bCs/>
          <w:i/>
        </w:rPr>
        <w:t>C</w:t>
      </w:r>
      <w:r w:rsidRPr="00A942D2">
        <w:rPr>
          <w:bCs/>
        </w:rPr>
        <w:t>H</w:t>
      </w:r>
      <w:r w:rsidRPr="00A942D2">
        <w:rPr>
          <w:bCs/>
          <w:vertAlign w:val="subscript"/>
        </w:rPr>
        <w:t>2</w:t>
      </w:r>
      <w:r w:rsidRPr="00A942D2">
        <w:rPr>
          <w:bCs/>
        </w:rPr>
        <w:t>CH</w:t>
      </w:r>
      <w:r w:rsidRPr="00A942D2">
        <w:rPr>
          <w:bCs/>
          <w:vertAlign w:val="subscript"/>
        </w:rPr>
        <w:t>2</w:t>
      </w:r>
      <w:r w:rsidRPr="00A942D2">
        <w:rPr>
          <w:bCs/>
        </w:rPr>
        <w:t>N</w:t>
      </w:r>
      <w:r w:rsidRPr="00A942D2">
        <w:rPr>
          <w:bCs/>
          <w:vertAlign w:val="subscript"/>
        </w:rPr>
        <w:t>3</w:t>
      </w:r>
      <w:r w:rsidRPr="00A942D2">
        <w:rPr>
          <w:bCs/>
        </w:rPr>
        <w:t>), 20.7 (C(O)</w:t>
      </w:r>
      <w:r w:rsidRPr="00A942D2">
        <w:rPr>
          <w:bCs/>
          <w:i/>
        </w:rPr>
        <w:t>C</w:t>
      </w:r>
      <w:r w:rsidRPr="00A942D2">
        <w:rPr>
          <w:bCs/>
        </w:rPr>
        <w:t>H</w:t>
      </w:r>
      <w:r w:rsidRPr="00A942D2">
        <w:rPr>
          <w:bCs/>
          <w:vertAlign w:val="subscript"/>
        </w:rPr>
        <w:t>3</w:t>
      </w:r>
      <w:r w:rsidRPr="00A942D2">
        <w:rPr>
          <w:bCs/>
        </w:rPr>
        <w:t xml:space="preserve">); </w:t>
      </w:r>
      <w:r w:rsidRPr="00A942D2">
        <w:rPr>
          <w:b/>
          <w:bCs/>
          <w:vertAlign w:val="superscript"/>
        </w:rPr>
        <w:t>13</w:t>
      </w:r>
      <w:r w:rsidRPr="00A942D2">
        <w:rPr>
          <w:b/>
          <w:bCs/>
        </w:rPr>
        <w:t>C-GATED</w:t>
      </w:r>
      <w:r w:rsidRPr="00A942D2">
        <w:rPr>
          <w:bCs/>
        </w:rPr>
        <w:t xml:space="preserve"> (101 MHz; CDCl</w:t>
      </w:r>
      <w:r w:rsidRPr="00A942D2">
        <w:rPr>
          <w:bCs/>
          <w:vertAlign w:val="subscript"/>
        </w:rPr>
        <w:t>3</w:t>
      </w:r>
      <w:r w:rsidRPr="00A942D2">
        <w:rPr>
          <w:bCs/>
        </w:rPr>
        <w:t>): 101.7 (</w:t>
      </w:r>
      <w:r w:rsidRPr="00A942D2">
        <w:rPr>
          <w:bCs/>
          <w:i/>
          <w:vertAlign w:val="superscript"/>
        </w:rPr>
        <w:t>1</w:t>
      </w:r>
      <w:r w:rsidRPr="00A942D2">
        <w:rPr>
          <w:bCs/>
          <w:i/>
        </w:rPr>
        <w:t>J</w:t>
      </w:r>
      <w:r w:rsidRPr="00A942D2">
        <w:rPr>
          <w:bCs/>
          <w:i/>
          <w:vertAlign w:val="subscript"/>
        </w:rPr>
        <w:t>C1-H1</w:t>
      </w:r>
      <w:r w:rsidRPr="00A942D2">
        <w:rPr>
          <w:bCs/>
        </w:rPr>
        <w:t xml:space="preserve"> = 152 Hz, C1); </w:t>
      </w:r>
      <w:r w:rsidRPr="00A942D2">
        <w:rPr>
          <w:b/>
          <w:bCs/>
        </w:rPr>
        <w:t>HRMS</w:t>
      </w:r>
      <w:r w:rsidRPr="00A942D2">
        <w:rPr>
          <w:bCs/>
        </w:rPr>
        <w:t xml:space="preserve"> (ES</w:t>
      </w:r>
      <w:r w:rsidRPr="00A942D2">
        <w:rPr>
          <w:bCs/>
          <w:vertAlign w:val="superscript"/>
        </w:rPr>
        <w:t>+</w:t>
      </w:r>
      <w:r w:rsidRPr="00A942D2">
        <w:rPr>
          <w:bCs/>
        </w:rPr>
        <w:t xml:space="preserve">) </w:t>
      </w:r>
      <w:r w:rsidRPr="00A942D2">
        <w:rPr>
          <w:bCs/>
          <w:i/>
        </w:rPr>
        <w:t>m/z</w:t>
      </w:r>
      <w:r w:rsidRPr="00A942D2">
        <w:rPr>
          <w:bCs/>
        </w:rPr>
        <w:t xml:space="preserve"> [Found: (M+H)</w:t>
      </w:r>
      <w:r w:rsidRPr="00A942D2">
        <w:rPr>
          <w:bCs/>
          <w:vertAlign w:val="superscript"/>
        </w:rPr>
        <w:t>+</w:t>
      </w:r>
      <w:r w:rsidRPr="00A942D2">
        <w:rPr>
          <w:bCs/>
        </w:rPr>
        <w:t xml:space="preserve"> 695.3097 C</w:t>
      </w:r>
      <w:r w:rsidRPr="00A942D2">
        <w:rPr>
          <w:bCs/>
          <w:vertAlign w:val="subscript"/>
        </w:rPr>
        <w:t>39</w:t>
      </w:r>
      <w:r w:rsidRPr="00A942D2">
        <w:rPr>
          <w:bCs/>
        </w:rPr>
        <w:t>H</w:t>
      </w:r>
      <w:r w:rsidRPr="00A942D2">
        <w:rPr>
          <w:bCs/>
          <w:vertAlign w:val="subscript"/>
        </w:rPr>
        <w:t>42</w:t>
      </w:r>
      <w:r w:rsidRPr="00A942D2">
        <w:rPr>
          <w:bCs/>
        </w:rPr>
        <w:t>N</w:t>
      </w:r>
      <w:r w:rsidRPr="00A942D2">
        <w:rPr>
          <w:bCs/>
          <w:vertAlign w:val="subscript"/>
        </w:rPr>
        <w:t>4</w:t>
      </w:r>
      <w:r w:rsidRPr="00A942D2">
        <w:rPr>
          <w:bCs/>
        </w:rPr>
        <w:t>O</w:t>
      </w:r>
      <w:r w:rsidRPr="00A942D2">
        <w:rPr>
          <w:bCs/>
          <w:vertAlign w:val="subscript"/>
        </w:rPr>
        <w:t>8</w:t>
      </w:r>
      <w:r w:rsidRPr="00A942D2">
        <w:rPr>
          <w:bCs/>
        </w:rPr>
        <w:t xml:space="preserve"> requires (MH)</w:t>
      </w:r>
      <w:r w:rsidRPr="00A942D2">
        <w:rPr>
          <w:bCs/>
          <w:vertAlign w:val="superscript"/>
        </w:rPr>
        <w:t>+</w:t>
      </w:r>
      <w:r w:rsidRPr="00A942D2">
        <w:rPr>
          <w:bCs/>
        </w:rPr>
        <w:t xml:space="preserve">, 695.3075]; </w:t>
      </w:r>
      <w:r w:rsidRPr="00A942D2">
        <w:rPr>
          <w:b/>
          <w:bCs/>
        </w:rPr>
        <w:t>IR</w:t>
      </w:r>
      <w:r w:rsidRPr="00A942D2">
        <w:rPr>
          <w:bCs/>
        </w:rPr>
        <w:t xml:space="preserve"> ν</w:t>
      </w:r>
      <w:r w:rsidRPr="00A942D2">
        <w:rPr>
          <w:bCs/>
          <w:vertAlign w:val="subscript"/>
        </w:rPr>
        <w:t>max</w:t>
      </w:r>
      <w:r w:rsidRPr="00A942D2">
        <w:rPr>
          <w:bCs/>
        </w:rPr>
        <w:t>/cm</w:t>
      </w:r>
      <w:r w:rsidRPr="00A942D2">
        <w:rPr>
          <w:bCs/>
          <w:vertAlign w:val="superscript"/>
        </w:rPr>
        <w:t>-1</w:t>
      </w:r>
      <w:r w:rsidRPr="00A942D2">
        <w:rPr>
          <w:bCs/>
        </w:rPr>
        <w:t xml:space="preserve"> 2095 (m, N=N=N), 1746 (m, C=O</w:t>
      </w:r>
      <w:r w:rsidRPr="00A942D2">
        <w:rPr>
          <w:bCs/>
          <w:vertAlign w:val="subscript"/>
        </w:rPr>
        <w:t>ester</w:t>
      </w:r>
      <w:r w:rsidRPr="00A942D2">
        <w:rPr>
          <w:bCs/>
        </w:rPr>
        <w:t>), 1637 (w, C=O</w:t>
      </w:r>
      <w:r w:rsidRPr="00A942D2">
        <w:rPr>
          <w:bCs/>
          <w:vertAlign w:val="subscript"/>
        </w:rPr>
        <w:t>amide</w:t>
      </w:r>
      <w:r w:rsidRPr="00A942D2">
        <w:rPr>
          <w:bCs/>
        </w:rPr>
        <w:t>), 1050 (s, C-O</w:t>
      </w:r>
      <w:r w:rsidRPr="00A942D2">
        <w:rPr>
          <w:bCs/>
          <w:vertAlign w:val="subscript"/>
        </w:rPr>
        <w:t>ester</w:t>
      </w:r>
      <w:r w:rsidRPr="00A942D2">
        <w:rPr>
          <w:bCs/>
        </w:rPr>
        <w:t>).</w:t>
      </w:r>
    </w:p>
    <w:p w14:paraId="1DC4A155" w14:textId="77777777" w:rsidR="00971BC6" w:rsidRPr="00A942D2" w:rsidRDefault="00971BC6" w:rsidP="00971BC6">
      <w:pPr>
        <w:autoSpaceDE w:val="0"/>
        <w:autoSpaceDN w:val="0"/>
        <w:adjustRightInd w:val="0"/>
        <w:spacing w:line="276" w:lineRule="auto"/>
        <w:jc w:val="both"/>
        <w:rPr>
          <w:bCs/>
        </w:rPr>
      </w:pPr>
    </w:p>
    <w:p w14:paraId="1B6DEB69" w14:textId="0B4C83DB" w:rsidR="00971BC6" w:rsidRPr="00A942D2" w:rsidRDefault="00971BC6" w:rsidP="00971BC6">
      <w:pPr>
        <w:autoSpaceDE w:val="0"/>
        <w:autoSpaceDN w:val="0"/>
        <w:adjustRightInd w:val="0"/>
        <w:spacing w:line="276" w:lineRule="auto"/>
        <w:jc w:val="both"/>
        <w:rPr>
          <w:b/>
        </w:rPr>
      </w:pPr>
      <w:r w:rsidRPr="00A942D2">
        <w:rPr>
          <w:b/>
        </w:rPr>
        <w:t>3-azidopropyl (</w:t>
      </w:r>
      <w:r w:rsidRPr="00A942D2">
        <w:rPr>
          <w:b/>
          <w:i/>
        </w:rPr>
        <w:t>O</w:t>
      </w:r>
      <w:r w:rsidRPr="00A942D2">
        <w:rPr>
          <w:b/>
        </w:rPr>
        <w:t xml:space="preserve">-benzyl, </w:t>
      </w:r>
      <w:r w:rsidRPr="00A942D2">
        <w:rPr>
          <w:b/>
          <w:i/>
        </w:rPr>
        <w:t>N</w:t>
      </w:r>
      <w:r w:rsidRPr="00A942D2">
        <w:rPr>
          <w:b/>
        </w:rPr>
        <w:t>-benzyl (phenyl 2,3-di-</w:t>
      </w:r>
      <w:r w:rsidRPr="00A942D2">
        <w:rPr>
          <w:b/>
          <w:i/>
        </w:rPr>
        <w:t>O</w:t>
      </w:r>
      <w:r w:rsidRPr="00A942D2">
        <w:rPr>
          <w:b/>
        </w:rPr>
        <w:t>-benzyl-1-thio-α-</w:t>
      </w:r>
      <w:r w:rsidRPr="00A942D2">
        <w:rPr>
          <w:b/>
          <w:sz w:val="20"/>
          <w:szCs w:val="20"/>
        </w:rPr>
        <w:t>D</w:t>
      </w:r>
      <w:r w:rsidRPr="00A942D2">
        <w:rPr>
          <w:b/>
        </w:rPr>
        <w:t>-mannopyranoside) hydroxamate) 9</w:t>
      </w:r>
    </w:p>
    <w:p w14:paraId="7E94A21D" w14:textId="77777777" w:rsidR="00971BC6" w:rsidRPr="00A942D2" w:rsidRDefault="00971BC6" w:rsidP="00971BC6">
      <w:pPr>
        <w:autoSpaceDE w:val="0"/>
        <w:autoSpaceDN w:val="0"/>
        <w:adjustRightInd w:val="0"/>
        <w:spacing w:line="276" w:lineRule="auto"/>
        <w:jc w:val="both"/>
        <w:rPr>
          <w:bCs/>
        </w:rPr>
      </w:pPr>
      <w:r w:rsidRPr="00A942D2">
        <w:t>From</w:t>
      </w:r>
      <w:r w:rsidRPr="00A942D2">
        <w:rPr>
          <w:bCs/>
        </w:rPr>
        <w:t xml:space="preserve"> 3-azidopropyl (</w:t>
      </w:r>
      <w:r w:rsidRPr="00A942D2">
        <w:rPr>
          <w:bCs/>
          <w:i/>
        </w:rPr>
        <w:t>O</w:t>
      </w:r>
      <w:r w:rsidRPr="00A942D2">
        <w:rPr>
          <w:bCs/>
        </w:rPr>
        <w:t xml:space="preserve">-benzyl, </w:t>
      </w:r>
      <w:r w:rsidRPr="00A942D2">
        <w:rPr>
          <w:bCs/>
          <w:i/>
        </w:rPr>
        <w:t>N</w:t>
      </w:r>
      <w:r w:rsidRPr="00A942D2">
        <w:rPr>
          <w:bCs/>
        </w:rPr>
        <w:t>-benzyl (phenyl 4-</w:t>
      </w:r>
      <w:r w:rsidRPr="00A942D2">
        <w:rPr>
          <w:bCs/>
          <w:i/>
        </w:rPr>
        <w:t>O</w:t>
      </w:r>
      <w:r w:rsidRPr="00A942D2">
        <w:rPr>
          <w:bCs/>
        </w:rPr>
        <w:t>-acetyl-2,3-di-</w:t>
      </w:r>
      <w:r w:rsidRPr="00A942D2">
        <w:rPr>
          <w:bCs/>
          <w:i/>
        </w:rPr>
        <w:t>O</w:t>
      </w:r>
      <w:r w:rsidRPr="00A942D2">
        <w:rPr>
          <w:bCs/>
        </w:rPr>
        <w:t>-benzyl-1-thio-α-</w:t>
      </w:r>
      <w:r w:rsidRPr="00A942D2">
        <w:rPr>
          <w:bCs/>
          <w:sz w:val="20"/>
          <w:szCs w:val="20"/>
        </w:rPr>
        <w:t>D</w:t>
      </w:r>
      <w:r w:rsidRPr="00A942D2">
        <w:rPr>
          <w:bCs/>
        </w:rPr>
        <w:t>-mannopyranoside) hydroxamate):</w:t>
      </w:r>
      <w:r w:rsidRPr="00A942D2">
        <w:rPr>
          <w:b/>
        </w:rPr>
        <w:t xml:space="preserve"> </w:t>
      </w:r>
      <w:r w:rsidRPr="00A942D2">
        <w:rPr>
          <w:bCs/>
        </w:rPr>
        <w:t>To a stirred solution of the starting material (280 g, 0.40 mmol, 1.0 equiv.) in anhydrous MeOH (3.5 mL), Na (0.93 mg, 0.04 mmol, 0.1 equiv.) dissolved in anhydrous MeOH (0.5 mL) was added dropwise at room temperature under a N</w:t>
      </w:r>
      <w:r w:rsidRPr="00A942D2">
        <w:rPr>
          <w:bCs/>
          <w:vertAlign w:val="subscript"/>
        </w:rPr>
        <w:t>2</w:t>
      </w:r>
      <w:r w:rsidRPr="00A942D2">
        <w:rPr>
          <w:bCs/>
        </w:rPr>
        <w:t xml:space="preserve"> atmosphere. The mixture was stirred for 24 h, then neutralised with ion exchange Amberlite </w:t>
      </w:r>
      <w:r w:rsidRPr="00A942D2">
        <w:rPr>
          <w:bCs/>
        </w:rPr>
        <w:lastRenderedPageBreak/>
        <w:t>120 (H</w:t>
      </w:r>
      <w:r w:rsidRPr="00A942D2">
        <w:rPr>
          <w:bCs/>
          <w:vertAlign w:val="superscript"/>
        </w:rPr>
        <w:t>+</w:t>
      </w:r>
      <w:r w:rsidRPr="00A942D2">
        <w:rPr>
          <w:bCs/>
        </w:rPr>
        <w:t xml:space="preserve">) resin (approximately 0.2 g, 5 min), filtered, and concentrated under reduced pressure. Flash column chromatography, eluting with EtOAc/hexane (20/80, 50/50, 90/10) afforded </w:t>
      </w:r>
      <w:r w:rsidRPr="00A942D2">
        <w:rPr>
          <w:b/>
          <w:bCs/>
        </w:rPr>
        <w:t>9</w:t>
      </w:r>
      <w:r w:rsidRPr="00A942D2">
        <w:rPr>
          <w:bCs/>
        </w:rPr>
        <w:t xml:space="preserve"> as a colourless oil (200 mg, 0.3 mmol, 76%). </w:t>
      </w:r>
    </w:p>
    <w:p w14:paraId="271C2ADF" w14:textId="5589B228" w:rsidR="00971BC6" w:rsidRPr="00A942D2" w:rsidRDefault="00971BC6" w:rsidP="00971BC6">
      <w:pPr>
        <w:autoSpaceDE w:val="0"/>
        <w:autoSpaceDN w:val="0"/>
        <w:adjustRightInd w:val="0"/>
        <w:spacing w:line="276" w:lineRule="auto"/>
        <w:jc w:val="both"/>
        <w:rPr>
          <w:bCs/>
        </w:rPr>
      </w:pPr>
      <w:r w:rsidRPr="00A942D2">
        <w:rPr>
          <w:bCs/>
        </w:rPr>
        <w:t>From: 3-azidopropyl (</w:t>
      </w:r>
      <w:r w:rsidRPr="00A942D2">
        <w:rPr>
          <w:bCs/>
          <w:i/>
        </w:rPr>
        <w:t>O</w:t>
      </w:r>
      <w:r w:rsidRPr="00A942D2">
        <w:rPr>
          <w:bCs/>
        </w:rPr>
        <w:t xml:space="preserve">-benzyl, </w:t>
      </w:r>
      <w:r w:rsidRPr="00A942D2">
        <w:rPr>
          <w:bCs/>
          <w:i/>
        </w:rPr>
        <w:t>N</w:t>
      </w:r>
      <w:r w:rsidRPr="00A942D2">
        <w:rPr>
          <w:bCs/>
        </w:rPr>
        <w:t>-benzyl (phenyl 4-</w:t>
      </w:r>
      <w:r w:rsidRPr="00A942D2">
        <w:rPr>
          <w:bCs/>
          <w:i/>
        </w:rPr>
        <w:t>O</w:t>
      </w:r>
      <w:r w:rsidRPr="00A942D2">
        <w:rPr>
          <w:bCs/>
        </w:rPr>
        <w:t>- levulinoyl-2,3-di-</w:t>
      </w:r>
      <w:r w:rsidRPr="00A942D2">
        <w:rPr>
          <w:bCs/>
          <w:i/>
        </w:rPr>
        <w:t>O</w:t>
      </w:r>
      <w:r w:rsidRPr="00A942D2">
        <w:rPr>
          <w:bCs/>
        </w:rPr>
        <w:t>-benzyl-1-thio-α-</w:t>
      </w:r>
      <w:r w:rsidRPr="00A942D2">
        <w:rPr>
          <w:bCs/>
          <w:sz w:val="20"/>
          <w:szCs w:val="20"/>
        </w:rPr>
        <w:t>D</w:t>
      </w:r>
      <w:r w:rsidRPr="00A942D2">
        <w:rPr>
          <w:bCs/>
        </w:rPr>
        <w:t>-mannopyranoside) hydroxamate)</w:t>
      </w:r>
      <w:r w:rsidRPr="00A942D2">
        <w:rPr>
          <w:b/>
        </w:rPr>
        <w:t>:</w:t>
      </w:r>
      <w:r w:rsidRPr="00A942D2">
        <w:rPr>
          <w:bCs/>
        </w:rPr>
        <w:t xml:space="preserve"> Starting material (1.87 g, 2.49 mmol, 1.0 equiv.) was dissolved in a mixture of pyridine/AcOH (4/1 </w:t>
      </w:r>
      <w:r w:rsidRPr="00A942D2">
        <w:rPr>
          <w:bCs/>
          <w:i/>
        </w:rPr>
        <w:t>v/v</w:t>
      </w:r>
      <w:r w:rsidRPr="00A942D2">
        <w:rPr>
          <w:bCs/>
        </w:rPr>
        <w:t>, 30 mL), after which hydrazine acetate (1.14 g, 12.45 mmol, 5.0 equiv.) was added. The mixture was stirred for 1 h at room temperature and was diluted with EtOAc (150 mL). The organic layer was washed with 1 M HCl (2 x 80 mL), sat. aq. NaHCO</w:t>
      </w:r>
      <w:r w:rsidRPr="00A942D2">
        <w:rPr>
          <w:bCs/>
          <w:vertAlign w:val="subscript"/>
        </w:rPr>
        <w:t>3</w:t>
      </w:r>
      <w:r w:rsidRPr="00A942D2">
        <w:rPr>
          <w:bCs/>
        </w:rPr>
        <w:t xml:space="preserve"> solution (2 x 80 mL) and brine (80 mL). The combined organic layers were dried over MgSO</w:t>
      </w:r>
      <w:r w:rsidRPr="00A942D2">
        <w:rPr>
          <w:bCs/>
          <w:vertAlign w:val="subscript"/>
        </w:rPr>
        <w:t>4</w:t>
      </w:r>
      <w:r w:rsidRPr="00A942D2">
        <w:rPr>
          <w:bCs/>
        </w:rPr>
        <w:t xml:space="preserve">, filtered and concentrated under reduced pressure to furnish a yellow oil. Purification by silica gel flash column chromatography, eluting with EtOAc/hexane (20/80, 50/50, 90/10) afforded </w:t>
      </w:r>
      <w:r w:rsidRPr="00A942D2">
        <w:rPr>
          <w:b/>
          <w:bCs/>
        </w:rPr>
        <w:t>9</w:t>
      </w:r>
      <w:r w:rsidRPr="00A942D2">
        <w:rPr>
          <w:bCs/>
        </w:rPr>
        <w:t xml:space="preserve"> as a colourless oil (1.50 g, 2.29 mmol, 92%).</w:t>
      </w:r>
    </w:p>
    <w:p w14:paraId="2D953D7E" w14:textId="0E4089F2" w:rsidR="00971BC6" w:rsidRPr="00A942D2" w:rsidRDefault="00971BC6" w:rsidP="00971BC6">
      <w:pPr>
        <w:autoSpaceDE w:val="0"/>
        <w:autoSpaceDN w:val="0"/>
        <w:adjustRightInd w:val="0"/>
        <w:spacing w:line="276" w:lineRule="auto"/>
        <w:jc w:val="both"/>
        <w:rPr>
          <w:bCs/>
        </w:rPr>
      </w:pPr>
      <w:r w:rsidRPr="00A942D2">
        <w:rPr>
          <w:bCs/>
        </w:rPr>
        <w:t>R</w:t>
      </w:r>
      <w:r w:rsidRPr="00A942D2">
        <w:rPr>
          <w:bCs/>
          <w:vertAlign w:val="subscript"/>
        </w:rPr>
        <w:t>f</w:t>
      </w:r>
      <w:r w:rsidRPr="00A942D2">
        <w:rPr>
          <w:bCs/>
        </w:rPr>
        <w:t xml:space="preserve"> 0.56 (EtOAc/hexane, 1/2); </w:t>
      </w:r>
      <w:r w:rsidRPr="00A942D2">
        <w:rPr>
          <w:bCs/>
          <w:color w:val="000000" w:themeColor="text1"/>
        </w:rPr>
        <w:t>[α]</w:t>
      </w:r>
      <w:r w:rsidRPr="00A942D2">
        <w:rPr>
          <w:bCs/>
          <w:color w:val="000000" w:themeColor="text1"/>
          <w:vertAlign w:val="subscript"/>
        </w:rPr>
        <w:t>D</w:t>
      </w:r>
      <w:r w:rsidRPr="00A942D2">
        <w:rPr>
          <w:bCs/>
          <w:color w:val="000000" w:themeColor="text1"/>
          <w:vertAlign w:val="superscript"/>
        </w:rPr>
        <w:t>22</w:t>
      </w:r>
      <w:r w:rsidRPr="00A942D2">
        <w:rPr>
          <w:bCs/>
          <w:color w:val="000000" w:themeColor="text1"/>
        </w:rPr>
        <w:t xml:space="preserve"> -31.5 (</w:t>
      </w:r>
      <w:r w:rsidRPr="00A942D2">
        <w:rPr>
          <w:bCs/>
          <w:i/>
          <w:color w:val="000000" w:themeColor="text1"/>
        </w:rPr>
        <w:t>c</w:t>
      </w:r>
      <w:r w:rsidRPr="00A942D2">
        <w:rPr>
          <w:bCs/>
          <w:color w:val="000000" w:themeColor="text1"/>
        </w:rPr>
        <w:t>. 0.65, CHCl</w:t>
      </w:r>
      <w:r w:rsidRPr="00A942D2">
        <w:rPr>
          <w:bCs/>
          <w:color w:val="000000" w:themeColor="text1"/>
          <w:vertAlign w:val="subscript"/>
        </w:rPr>
        <w:t>3</w:t>
      </w:r>
      <w:r w:rsidRPr="00A942D2">
        <w:rPr>
          <w:bCs/>
          <w:color w:val="000000" w:themeColor="text1"/>
        </w:rPr>
        <w:t>);</w:t>
      </w:r>
      <w:r w:rsidRPr="00A942D2">
        <w:rPr>
          <w:b/>
          <w:bCs/>
          <w:vertAlign w:val="superscript"/>
        </w:rPr>
        <w:t xml:space="preserve"> 1</w:t>
      </w:r>
      <w:r w:rsidRPr="00A942D2">
        <w:rPr>
          <w:b/>
          <w:bCs/>
        </w:rPr>
        <w:t>H NMR</w:t>
      </w:r>
      <w:r w:rsidRPr="00A942D2">
        <w:rPr>
          <w:bCs/>
        </w:rPr>
        <w:t xml:space="preserve"> (400 MHz; CDCl</w:t>
      </w:r>
      <w:r w:rsidRPr="00A942D2">
        <w:rPr>
          <w:bCs/>
          <w:vertAlign w:val="subscript"/>
        </w:rPr>
        <w:t>3</w:t>
      </w:r>
      <w:r w:rsidRPr="00A942D2">
        <w:rPr>
          <w:bCs/>
        </w:rPr>
        <w:t>)</w:t>
      </w:r>
      <w:r w:rsidRPr="00A942D2">
        <w:rPr>
          <w:b/>
          <w:bCs/>
        </w:rPr>
        <w:t xml:space="preserve"> </w:t>
      </w:r>
      <w:r w:rsidRPr="00A942D2">
        <w:rPr>
          <w:bCs/>
        </w:rPr>
        <w:t xml:space="preserve">δ 7.50 – 7.25 (20 H, m, Ar-H), 5.41 (1 H, d, </w:t>
      </w:r>
      <w:r w:rsidRPr="00A942D2">
        <w:rPr>
          <w:bCs/>
          <w:i/>
          <w:iCs/>
        </w:rPr>
        <w:t>J</w:t>
      </w:r>
      <w:r w:rsidRPr="00A942D2">
        <w:rPr>
          <w:bCs/>
        </w:rPr>
        <w:t xml:space="preserve"> = 12.1 Hz, C(O)N(C</w:t>
      </w:r>
      <w:r w:rsidRPr="00A942D2">
        <w:rPr>
          <w:bCs/>
          <w:i/>
        </w:rPr>
        <w:t>H</w:t>
      </w:r>
      <w:r w:rsidRPr="00A942D2">
        <w:rPr>
          <w:bCs/>
          <w:vertAlign w:val="subscript"/>
        </w:rPr>
        <w:t>2</w:t>
      </w:r>
      <w:r w:rsidRPr="00A942D2">
        <w:rPr>
          <w:bCs/>
        </w:rPr>
        <w:t xml:space="preserve">Ph)OBn), 5.32 (1 H, d, </w:t>
      </w:r>
      <w:r w:rsidRPr="00A942D2">
        <w:rPr>
          <w:bCs/>
          <w:i/>
          <w:iCs/>
        </w:rPr>
        <w:t>J</w:t>
      </w:r>
      <w:r w:rsidRPr="00A942D2">
        <w:rPr>
          <w:bCs/>
        </w:rPr>
        <w:t xml:space="preserve"> = 12.2 Hz, C(O)N(C</w:t>
      </w:r>
      <w:r w:rsidRPr="00A942D2">
        <w:rPr>
          <w:bCs/>
          <w:i/>
        </w:rPr>
        <w:t>H</w:t>
      </w:r>
      <w:r w:rsidRPr="00A942D2">
        <w:rPr>
          <w:bCs/>
          <w:vertAlign w:val="subscript"/>
        </w:rPr>
        <w:t>2</w:t>
      </w:r>
      <w:r w:rsidRPr="00A942D2">
        <w:rPr>
          <w:bCs/>
        </w:rPr>
        <w:t xml:space="preserve">Ph)OBn), 5.05 (1 H, d, </w:t>
      </w:r>
      <w:r w:rsidRPr="00A942D2">
        <w:rPr>
          <w:bCs/>
          <w:i/>
          <w:iCs/>
        </w:rPr>
        <w:t>J</w:t>
      </w:r>
      <w:r w:rsidRPr="00A942D2">
        <w:rPr>
          <w:bCs/>
        </w:rPr>
        <w:t xml:space="preserve"> = 12.1 Hz, C(O)N(Bn)OC</w:t>
      </w:r>
      <w:r w:rsidRPr="00A942D2">
        <w:rPr>
          <w:bCs/>
          <w:i/>
        </w:rPr>
        <w:t>H</w:t>
      </w:r>
      <w:r w:rsidRPr="00A942D2">
        <w:rPr>
          <w:bCs/>
          <w:vertAlign w:val="subscript"/>
        </w:rPr>
        <w:t>2</w:t>
      </w:r>
      <w:r w:rsidRPr="00A942D2">
        <w:rPr>
          <w:bCs/>
        </w:rPr>
        <w:t xml:space="preserve">Ph), 4.99 (1 H, d, </w:t>
      </w:r>
      <w:r w:rsidRPr="00A942D2">
        <w:rPr>
          <w:bCs/>
          <w:i/>
          <w:iCs/>
        </w:rPr>
        <w:t>J</w:t>
      </w:r>
      <w:r w:rsidRPr="00A942D2">
        <w:rPr>
          <w:bCs/>
        </w:rPr>
        <w:t xml:space="preserve"> = 12.2 Hz, C(O)N(Bn)OC</w:t>
      </w:r>
      <w:r w:rsidRPr="00A942D2">
        <w:rPr>
          <w:bCs/>
          <w:i/>
        </w:rPr>
        <w:t>H</w:t>
      </w:r>
      <w:r w:rsidRPr="00A942D2">
        <w:rPr>
          <w:bCs/>
          <w:vertAlign w:val="subscript"/>
        </w:rPr>
        <w:t>2</w:t>
      </w:r>
      <w:r w:rsidRPr="00A942D2">
        <w:rPr>
          <w:bCs/>
        </w:rPr>
        <w:t xml:space="preserve">Ph), 4.93 (1 H, d, </w:t>
      </w:r>
      <w:r w:rsidRPr="00A942D2">
        <w:rPr>
          <w:bCs/>
          <w:i/>
          <w:iCs/>
        </w:rPr>
        <w:t>J</w:t>
      </w:r>
      <w:r w:rsidRPr="00A942D2">
        <w:rPr>
          <w:bCs/>
        </w:rPr>
        <w:t xml:space="preserve"> = 12.4 Hz, C</w:t>
      </w:r>
      <w:r w:rsidRPr="00A942D2">
        <w:rPr>
          <w:bCs/>
          <w:i/>
        </w:rPr>
        <w:t>H</w:t>
      </w:r>
      <w:r w:rsidRPr="00A942D2">
        <w:rPr>
          <w:bCs/>
          <w:vertAlign w:val="subscript"/>
        </w:rPr>
        <w:t>2</w:t>
      </w:r>
      <w:r w:rsidRPr="00A942D2">
        <w:rPr>
          <w:bCs/>
        </w:rPr>
        <w:t xml:space="preserve">Ph-attached to C2), 4.78 (1 H, d, </w:t>
      </w:r>
      <w:r w:rsidRPr="00A942D2">
        <w:rPr>
          <w:bCs/>
          <w:i/>
          <w:iCs/>
        </w:rPr>
        <w:t>J</w:t>
      </w:r>
      <w:r w:rsidRPr="00A942D2">
        <w:rPr>
          <w:bCs/>
        </w:rPr>
        <w:t xml:space="preserve"> = 12.4 Hz, C</w:t>
      </w:r>
      <w:r w:rsidRPr="00A942D2">
        <w:rPr>
          <w:bCs/>
          <w:i/>
        </w:rPr>
        <w:t>H</w:t>
      </w:r>
      <w:r w:rsidRPr="00A942D2">
        <w:rPr>
          <w:bCs/>
          <w:vertAlign w:val="subscript"/>
        </w:rPr>
        <w:t>2</w:t>
      </w:r>
      <w:r w:rsidRPr="00A942D2">
        <w:rPr>
          <w:bCs/>
        </w:rPr>
        <w:t xml:space="preserve">Ph-attached to C2), 4.58 (1 H, d, </w:t>
      </w:r>
      <w:r w:rsidRPr="00A942D2">
        <w:rPr>
          <w:bCs/>
          <w:i/>
          <w:iCs/>
        </w:rPr>
        <w:t>J</w:t>
      </w:r>
      <w:r w:rsidRPr="00A942D2">
        <w:rPr>
          <w:bCs/>
        </w:rPr>
        <w:t xml:space="preserve"> = 12.4 Hz, C</w:t>
      </w:r>
      <w:r w:rsidRPr="00A942D2">
        <w:rPr>
          <w:bCs/>
          <w:i/>
        </w:rPr>
        <w:t>H</w:t>
      </w:r>
      <w:r w:rsidRPr="00A942D2">
        <w:rPr>
          <w:bCs/>
          <w:vertAlign w:val="subscript"/>
        </w:rPr>
        <w:t>2</w:t>
      </w:r>
      <w:r w:rsidRPr="00A942D2">
        <w:rPr>
          <w:bCs/>
        </w:rPr>
        <w:t xml:space="preserve">Ph-attached to C3), 4.54 (1 H, d, </w:t>
      </w:r>
      <w:r w:rsidRPr="00A942D2">
        <w:rPr>
          <w:bCs/>
          <w:i/>
          <w:iCs/>
        </w:rPr>
        <w:t>J</w:t>
      </w:r>
      <w:r w:rsidRPr="00A942D2">
        <w:rPr>
          <w:bCs/>
        </w:rPr>
        <w:t xml:space="preserve"> = 12.3 Hz, C</w:t>
      </w:r>
      <w:r w:rsidRPr="00A942D2">
        <w:rPr>
          <w:bCs/>
          <w:i/>
        </w:rPr>
        <w:t>H</w:t>
      </w:r>
      <w:r w:rsidRPr="00A942D2">
        <w:rPr>
          <w:bCs/>
          <w:vertAlign w:val="subscript"/>
        </w:rPr>
        <w:t>2</w:t>
      </w:r>
      <w:r w:rsidRPr="00A942D2">
        <w:rPr>
          <w:bCs/>
        </w:rPr>
        <w:t>Ph-attached to C3), 4.37 (1 H, s, H</w:t>
      </w:r>
      <w:r w:rsidRPr="00A942D2">
        <w:rPr>
          <w:bCs/>
          <w:vertAlign w:val="subscript"/>
        </w:rPr>
        <w:t>1</w:t>
      </w:r>
      <w:r w:rsidRPr="00A942D2">
        <w:rPr>
          <w:bCs/>
        </w:rPr>
        <w:t xml:space="preserve">), 4.32 (1 H, dd, </w:t>
      </w:r>
      <w:r w:rsidRPr="00A942D2">
        <w:rPr>
          <w:bCs/>
          <w:i/>
          <w:iCs/>
        </w:rPr>
        <w:t>J</w:t>
      </w:r>
      <w:r w:rsidRPr="00A942D2">
        <w:rPr>
          <w:bCs/>
        </w:rPr>
        <w:t xml:space="preserve"> = 9.5, 2.8 Hz, H</w:t>
      </w:r>
      <w:r w:rsidRPr="00A942D2">
        <w:rPr>
          <w:bCs/>
          <w:vertAlign w:val="subscript"/>
        </w:rPr>
        <w:t>4</w:t>
      </w:r>
      <w:r w:rsidRPr="00A942D2">
        <w:rPr>
          <w:bCs/>
        </w:rPr>
        <w:t>), 3.97 – 3.88 (1 H, m, OC</w:t>
      </w:r>
      <w:r w:rsidRPr="00A942D2">
        <w:rPr>
          <w:bCs/>
          <w:i/>
        </w:rPr>
        <w:t>H</w:t>
      </w:r>
      <w:r w:rsidRPr="00A942D2">
        <w:rPr>
          <w:bCs/>
          <w:vertAlign w:val="subscript"/>
        </w:rPr>
        <w:t>2</w:t>
      </w:r>
      <w:r w:rsidRPr="00A942D2">
        <w:rPr>
          <w:bCs/>
        </w:rPr>
        <w:t>CH</w:t>
      </w:r>
      <w:r w:rsidRPr="00A942D2">
        <w:rPr>
          <w:bCs/>
          <w:vertAlign w:val="subscript"/>
        </w:rPr>
        <w:t>2</w:t>
      </w:r>
      <w:r w:rsidRPr="00A942D2">
        <w:rPr>
          <w:bCs/>
        </w:rPr>
        <w:t>CH</w:t>
      </w:r>
      <w:r w:rsidRPr="00A942D2">
        <w:rPr>
          <w:bCs/>
          <w:vertAlign w:val="subscript"/>
        </w:rPr>
        <w:t>2</w:t>
      </w:r>
      <w:r w:rsidRPr="00A942D2">
        <w:rPr>
          <w:bCs/>
        </w:rPr>
        <w:t>N</w:t>
      </w:r>
      <w:r w:rsidRPr="00A942D2">
        <w:rPr>
          <w:bCs/>
          <w:vertAlign w:val="subscript"/>
        </w:rPr>
        <w:t>3</w:t>
      </w:r>
      <w:r w:rsidRPr="00A942D2">
        <w:rPr>
          <w:bCs/>
        </w:rPr>
        <w:t xml:space="preserve">), 3.86 (1 H, d, </w:t>
      </w:r>
      <w:r w:rsidRPr="00A942D2">
        <w:rPr>
          <w:bCs/>
          <w:i/>
          <w:iCs/>
        </w:rPr>
        <w:t>J</w:t>
      </w:r>
      <w:r w:rsidRPr="00A942D2">
        <w:rPr>
          <w:bCs/>
        </w:rPr>
        <w:t xml:space="preserve"> = 2.9 Hz, H</w:t>
      </w:r>
      <w:r w:rsidRPr="00A942D2">
        <w:rPr>
          <w:bCs/>
          <w:vertAlign w:val="subscript"/>
        </w:rPr>
        <w:t>2</w:t>
      </w:r>
      <w:r w:rsidRPr="00A942D2">
        <w:rPr>
          <w:bCs/>
        </w:rPr>
        <w:t xml:space="preserve">), 3.71 (1 H, dd, </w:t>
      </w:r>
      <w:r w:rsidRPr="00A942D2">
        <w:rPr>
          <w:bCs/>
          <w:i/>
          <w:iCs/>
        </w:rPr>
        <w:t>J</w:t>
      </w:r>
      <w:r w:rsidRPr="00A942D2">
        <w:rPr>
          <w:bCs/>
        </w:rPr>
        <w:t xml:space="preserve"> = 9.4, 2.1, H</w:t>
      </w:r>
      <w:r w:rsidRPr="00A942D2">
        <w:rPr>
          <w:bCs/>
          <w:vertAlign w:val="subscript"/>
        </w:rPr>
        <w:t>5</w:t>
      </w:r>
      <w:r w:rsidRPr="00A942D2">
        <w:rPr>
          <w:bCs/>
        </w:rPr>
        <w:t>), 3.52 – 3.42 (1 H, m, OC</w:t>
      </w:r>
      <w:r w:rsidRPr="00A942D2">
        <w:rPr>
          <w:bCs/>
          <w:i/>
        </w:rPr>
        <w:t>H</w:t>
      </w:r>
      <w:r w:rsidRPr="00A942D2">
        <w:rPr>
          <w:bCs/>
          <w:vertAlign w:val="subscript"/>
        </w:rPr>
        <w:t>2</w:t>
      </w:r>
      <w:r w:rsidRPr="00A942D2">
        <w:rPr>
          <w:bCs/>
        </w:rPr>
        <w:t>CH</w:t>
      </w:r>
      <w:r w:rsidRPr="00A942D2">
        <w:rPr>
          <w:bCs/>
          <w:vertAlign w:val="subscript"/>
        </w:rPr>
        <w:t>2</w:t>
      </w:r>
      <w:r w:rsidRPr="00A942D2">
        <w:rPr>
          <w:bCs/>
        </w:rPr>
        <w:t>CH</w:t>
      </w:r>
      <w:r w:rsidRPr="00A942D2">
        <w:rPr>
          <w:bCs/>
          <w:vertAlign w:val="subscript"/>
        </w:rPr>
        <w:t>2</w:t>
      </w:r>
      <w:r w:rsidRPr="00A942D2">
        <w:rPr>
          <w:bCs/>
        </w:rPr>
        <w:t>N</w:t>
      </w:r>
      <w:r w:rsidRPr="00A942D2">
        <w:rPr>
          <w:bCs/>
          <w:vertAlign w:val="subscript"/>
        </w:rPr>
        <w:t>3</w:t>
      </w:r>
      <w:r w:rsidRPr="00A942D2">
        <w:rPr>
          <w:bCs/>
        </w:rPr>
        <w:t>), 3.36 – 3.30 (3 H, m, H</w:t>
      </w:r>
      <w:r w:rsidRPr="00A942D2">
        <w:rPr>
          <w:bCs/>
          <w:vertAlign w:val="subscript"/>
        </w:rPr>
        <w:t>3</w:t>
      </w:r>
      <w:r w:rsidRPr="00A942D2">
        <w:rPr>
          <w:bCs/>
        </w:rPr>
        <w:t>, OCH</w:t>
      </w:r>
      <w:r w:rsidRPr="00A942D2">
        <w:rPr>
          <w:bCs/>
          <w:vertAlign w:val="subscript"/>
        </w:rPr>
        <w:t>2</w:t>
      </w:r>
      <w:r w:rsidRPr="00A942D2">
        <w:rPr>
          <w:bCs/>
        </w:rPr>
        <w:t>CH</w:t>
      </w:r>
      <w:r w:rsidRPr="00A942D2">
        <w:rPr>
          <w:bCs/>
          <w:vertAlign w:val="subscript"/>
        </w:rPr>
        <w:t>2</w:t>
      </w:r>
      <w:r w:rsidRPr="00A942D2">
        <w:rPr>
          <w:bCs/>
        </w:rPr>
        <w:t>C</w:t>
      </w:r>
      <w:r w:rsidRPr="00A942D2">
        <w:rPr>
          <w:bCs/>
          <w:i/>
        </w:rPr>
        <w:t>H</w:t>
      </w:r>
      <w:r w:rsidRPr="00A942D2">
        <w:rPr>
          <w:bCs/>
          <w:i/>
          <w:vertAlign w:val="subscript"/>
        </w:rPr>
        <w:t>2</w:t>
      </w:r>
      <w:r w:rsidRPr="00A942D2">
        <w:rPr>
          <w:bCs/>
        </w:rPr>
        <w:t>N</w:t>
      </w:r>
      <w:r w:rsidRPr="00A942D2">
        <w:rPr>
          <w:bCs/>
          <w:vertAlign w:val="subscript"/>
        </w:rPr>
        <w:t>3</w:t>
      </w:r>
      <w:r w:rsidRPr="00A942D2">
        <w:rPr>
          <w:bCs/>
        </w:rPr>
        <w:t xml:space="preserve">), 2.53 (1 H, d, </w:t>
      </w:r>
      <w:r w:rsidRPr="00A942D2">
        <w:rPr>
          <w:bCs/>
          <w:i/>
          <w:iCs/>
        </w:rPr>
        <w:t>J</w:t>
      </w:r>
      <w:r w:rsidRPr="00A942D2">
        <w:rPr>
          <w:bCs/>
        </w:rPr>
        <w:t xml:space="preserve"> = 2.9 Hz, C4-O</w:t>
      </w:r>
      <w:r w:rsidRPr="00A942D2">
        <w:rPr>
          <w:bCs/>
          <w:i/>
        </w:rPr>
        <w:t>H</w:t>
      </w:r>
      <w:r w:rsidRPr="00A942D2">
        <w:rPr>
          <w:bCs/>
        </w:rPr>
        <w:t>), 1.93 – 1.76 (2 H, m, OCH</w:t>
      </w:r>
      <w:r w:rsidRPr="00A942D2">
        <w:rPr>
          <w:bCs/>
          <w:vertAlign w:val="subscript"/>
        </w:rPr>
        <w:t>2</w:t>
      </w:r>
      <w:r w:rsidRPr="00A942D2">
        <w:rPr>
          <w:bCs/>
        </w:rPr>
        <w:t>C</w:t>
      </w:r>
      <w:r w:rsidRPr="00A942D2">
        <w:rPr>
          <w:bCs/>
          <w:i/>
        </w:rPr>
        <w:t>H</w:t>
      </w:r>
      <w:r w:rsidRPr="00A942D2">
        <w:rPr>
          <w:bCs/>
          <w:i/>
          <w:vertAlign w:val="subscript"/>
        </w:rPr>
        <w:t>2</w:t>
      </w:r>
      <w:r w:rsidRPr="00A942D2">
        <w:rPr>
          <w:bCs/>
        </w:rPr>
        <w:t>CH</w:t>
      </w:r>
      <w:r w:rsidRPr="00A942D2">
        <w:rPr>
          <w:bCs/>
          <w:vertAlign w:val="subscript"/>
        </w:rPr>
        <w:t>2</w:t>
      </w:r>
      <w:r w:rsidRPr="00A942D2">
        <w:rPr>
          <w:bCs/>
        </w:rPr>
        <w:t>N</w:t>
      </w:r>
      <w:r w:rsidRPr="00A942D2">
        <w:rPr>
          <w:bCs/>
          <w:vertAlign w:val="subscript"/>
        </w:rPr>
        <w:t>3</w:t>
      </w:r>
      <w:r w:rsidRPr="00A942D2">
        <w:rPr>
          <w:bCs/>
        </w:rPr>
        <w:t xml:space="preserve">); </w:t>
      </w:r>
      <w:r w:rsidRPr="00A942D2">
        <w:rPr>
          <w:b/>
          <w:bCs/>
          <w:vertAlign w:val="superscript"/>
        </w:rPr>
        <w:t>13</w:t>
      </w:r>
      <w:r w:rsidRPr="00A942D2">
        <w:rPr>
          <w:b/>
          <w:bCs/>
        </w:rPr>
        <w:t>C NMR</w:t>
      </w:r>
      <w:r w:rsidRPr="00A942D2">
        <w:rPr>
          <w:bCs/>
        </w:rPr>
        <w:t xml:space="preserve"> (101 MHz; CDCl</w:t>
      </w:r>
      <w:r w:rsidRPr="00A942D2">
        <w:rPr>
          <w:bCs/>
          <w:vertAlign w:val="subscript"/>
        </w:rPr>
        <w:t>3</w:t>
      </w:r>
      <w:r w:rsidRPr="00A942D2">
        <w:rPr>
          <w:bCs/>
        </w:rPr>
        <w:t>) δ 151.4 (</w:t>
      </w:r>
      <w:r w:rsidRPr="00A942D2">
        <w:rPr>
          <w:bCs/>
          <w:i/>
        </w:rPr>
        <w:t>C</w:t>
      </w:r>
      <w:r w:rsidRPr="00A942D2">
        <w:rPr>
          <w:bCs/>
        </w:rPr>
        <w:t>(O)N(Bn)OBn), 138.6, 138.1, 137.5, 136.9, 128.5, 128.4, 128.3, 128.3, 128.2, 128.1, 128.1, 128.0, 127.7, 127.5, 127.4, 102.1 (C1), 80.1 (C3), 76.6 (C(O)N(Bn)O</w:t>
      </w:r>
      <w:r w:rsidRPr="00A942D2">
        <w:rPr>
          <w:bCs/>
          <w:i/>
        </w:rPr>
        <w:t>C</w:t>
      </w:r>
      <w:r w:rsidRPr="00A942D2">
        <w:rPr>
          <w:bCs/>
        </w:rPr>
        <w:t>H</w:t>
      </w:r>
      <w:r w:rsidRPr="00A942D2">
        <w:rPr>
          <w:bCs/>
          <w:vertAlign w:val="subscript"/>
        </w:rPr>
        <w:t>2</w:t>
      </w:r>
      <w:r w:rsidRPr="00A942D2">
        <w:rPr>
          <w:bCs/>
        </w:rPr>
        <w:t>Ph), 74.8 (C5), 74.5 (C2), 74.3 (</w:t>
      </w:r>
      <w:r w:rsidRPr="00A942D2">
        <w:rPr>
          <w:bCs/>
          <w:i/>
        </w:rPr>
        <w:t>C</w:t>
      </w:r>
      <w:r w:rsidRPr="00A942D2">
        <w:rPr>
          <w:bCs/>
        </w:rPr>
        <w:t>H</w:t>
      </w:r>
      <w:r w:rsidRPr="00A942D2">
        <w:rPr>
          <w:bCs/>
          <w:vertAlign w:val="subscript"/>
        </w:rPr>
        <w:t>2</w:t>
      </w:r>
      <w:r w:rsidRPr="00A942D2">
        <w:rPr>
          <w:bCs/>
        </w:rPr>
        <w:t>Ph-attached to C2), 72.8 (C(O)N(</w:t>
      </w:r>
      <w:r w:rsidRPr="00A942D2">
        <w:rPr>
          <w:bCs/>
          <w:i/>
        </w:rPr>
        <w:t>C</w:t>
      </w:r>
      <w:r w:rsidRPr="00A942D2">
        <w:rPr>
          <w:bCs/>
        </w:rPr>
        <w:t>H</w:t>
      </w:r>
      <w:r w:rsidRPr="00A942D2">
        <w:rPr>
          <w:bCs/>
          <w:vertAlign w:val="subscript"/>
        </w:rPr>
        <w:t>2</w:t>
      </w:r>
      <w:r w:rsidRPr="00A942D2">
        <w:rPr>
          <w:bCs/>
        </w:rPr>
        <w:t>Ph)OBn), 72.2 (</w:t>
      </w:r>
      <w:r w:rsidRPr="00A942D2">
        <w:rPr>
          <w:bCs/>
          <w:i/>
        </w:rPr>
        <w:t>C</w:t>
      </w:r>
      <w:r w:rsidRPr="00A942D2">
        <w:rPr>
          <w:bCs/>
        </w:rPr>
        <w:t>H</w:t>
      </w:r>
      <w:r w:rsidRPr="00A942D2">
        <w:rPr>
          <w:bCs/>
          <w:vertAlign w:val="subscript"/>
        </w:rPr>
        <w:t>2</w:t>
      </w:r>
      <w:r w:rsidRPr="00A942D2">
        <w:rPr>
          <w:bCs/>
        </w:rPr>
        <w:t>Ph-attached to C3), 67.5 (C4), 66.6 (O</w:t>
      </w:r>
      <w:r w:rsidRPr="00A942D2">
        <w:rPr>
          <w:bCs/>
          <w:i/>
        </w:rPr>
        <w:t>C</w:t>
      </w:r>
      <w:r w:rsidRPr="00A942D2">
        <w:rPr>
          <w:bCs/>
        </w:rPr>
        <w:t>H</w:t>
      </w:r>
      <w:r w:rsidRPr="00A942D2">
        <w:rPr>
          <w:bCs/>
          <w:vertAlign w:val="subscript"/>
        </w:rPr>
        <w:t>2</w:t>
      </w:r>
      <w:r w:rsidRPr="00A942D2">
        <w:rPr>
          <w:bCs/>
        </w:rPr>
        <w:t>CH</w:t>
      </w:r>
      <w:r w:rsidRPr="00A942D2">
        <w:rPr>
          <w:bCs/>
          <w:vertAlign w:val="subscript"/>
        </w:rPr>
        <w:t>2</w:t>
      </w:r>
      <w:r w:rsidRPr="00A942D2">
        <w:rPr>
          <w:bCs/>
        </w:rPr>
        <w:t>CH</w:t>
      </w:r>
      <w:r w:rsidRPr="00A942D2">
        <w:rPr>
          <w:bCs/>
          <w:vertAlign w:val="subscript"/>
        </w:rPr>
        <w:t>2</w:t>
      </w:r>
      <w:r w:rsidRPr="00A942D2">
        <w:rPr>
          <w:bCs/>
        </w:rPr>
        <w:t>N</w:t>
      </w:r>
      <w:r w:rsidRPr="00A942D2">
        <w:rPr>
          <w:bCs/>
          <w:vertAlign w:val="subscript"/>
        </w:rPr>
        <w:t>3</w:t>
      </w:r>
      <w:r w:rsidRPr="00A942D2">
        <w:rPr>
          <w:bCs/>
        </w:rPr>
        <w:t>), 48.3 (OCH</w:t>
      </w:r>
      <w:r w:rsidRPr="00A942D2">
        <w:rPr>
          <w:bCs/>
          <w:vertAlign w:val="subscript"/>
        </w:rPr>
        <w:t>2</w:t>
      </w:r>
      <w:r w:rsidRPr="00A942D2">
        <w:rPr>
          <w:bCs/>
        </w:rPr>
        <w:t>CH</w:t>
      </w:r>
      <w:r w:rsidRPr="00A942D2">
        <w:rPr>
          <w:bCs/>
          <w:vertAlign w:val="subscript"/>
        </w:rPr>
        <w:t>2</w:t>
      </w:r>
      <w:r w:rsidRPr="00A942D2">
        <w:rPr>
          <w:bCs/>
          <w:i/>
        </w:rPr>
        <w:t>C</w:t>
      </w:r>
      <w:r w:rsidRPr="00A942D2">
        <w:rPr>
          <w:bCs/>
        </w:rPr>
        <w:t>H</w:t>
      </w:r>
      <w:r w:rsidRPr="00A942D2">
        <w:rPr>
          <w:bCs/>
          <w:vertAlign w:val="subscript"/>
        </w:rPr>
        <w:t>2</w:t>
      </w:r>
      <w:r w:rsidRPr="00A942D2">
        <w:rPr>
          <w:bCs/>
        </w:rPr>
        <w:t>N</w:t>
      </w:r>
      <w:r w:rsidRPr="00A942D2">
        <w:rPr>
          <w:bCs/>
          <w:vertAlign w:val="subscript"/>
        </w:rPr>
        <w:t>3</w:t>
      </w:r>
      <w:r w:rsidRPr="00A942D2">
        <w:rPr>
          <w:bCs/>
        </w:rPr>
        <w:t>), 29.2 (OCH</w:t>
      </w:r>
      <w:r w:rsidRPr="00A942D2">
        <w:rPr>
          <w:bCs/>
          <w:vertAlign w:val="subscript"/>
        </w:rPr>
        <w:t>2</w:t>
      </w:r>
      <w:r w:rsidRPr="00A942D2">
        <w:rPr>
          <w:bCs/>
          <w:i/>
        </w:rPr>
        <w:t>C</w:t>
      </w:r>
      <w:r w:rsidRPr="00A942D2">
        <w:rPr>
          <w:bCs/>
        </w:rPr>
        <w:t>H</w:t>
      </w:r>
      <w:r w:rsidRPr="00A942D2">
        <w:rPr>
          <w:bCs/>
          <w:vertAlign w:val="subscript"/>
        </w:rPr>
        <w:t>2</w:t>
      </w:r>
      <w:r w:rsidRPr="00A942D2">
        <w:rPr>
          <w:bCs/>
        </w:rPr>
        <w:t>CH</w:t>
      </w:r>
      <w:r w:rsidRPr="00A942D2">
        <w:rPr>
          <w:bCs/>
          <w:vertAlign w:val="subscript"/>
        </w:rPr>
        <w:t>2</w:t>
      </w:r>
      <w:r w:rsidRPr="00A942D2">
        <w:rPr>
          <w:bCs/>
        </w:rPr>
        <w:t>N</w:t>
      </w:r>
      <w:r w:rsidRPr="00A942D2">
        <w:rPr>
          <w:bCs/>
          <w:vertAlign w:val="subscript"/>
        </w:rPr>
        <w:t>3</w:t>
      </w:r>
      <w:r w:rsidRPr="00A942D2">
        <w:rPr>
          <w:bCs/>
        </w:rPr>
        <w:t xml:space="preserve">); </w:t>
      </w:r>
      <w:r w:rsidRPr="00A942D2">
        <w:rPr>
          <w:b/>
          <w:bCs/>
          <w:vertAlign w:val="superscript"/>
        </w:rPr>
        <w:t>13</w:t>
      </w:r>
      <w:r w:rsidRPr="00A942D2">
        <w:rPr>
          <w:b/>
          <w:bCs/>
        </w:rPr>
        <w:t>C-GATED</w:t>
      </w:r>
      <w:r w:rsidRPr="00A942D2">
        <w:rPr>
          <w:bCs/>
        </w:rPr>
        <w:t xml:space="preserve"> (101 MHz; CDCl</w:t>
      </w:r>
      <w:r w:rsidRPr="00A942D2">
        <w:rPr>
          <w:bCs/>
          <w:vertAlign w:val="subscript"/>
        </w:rPr>
        <w:t>3</w:t>
      </w:r>
      <w:r w:rsidRPr="00A942D2">
        <w:rPr>
          <w:bCs/>
        </w:rPr>
        <w:t>): 102.1 (</w:t>
      </w:r>
      <w:r w:rsidRPr="00A942D2">
        <w:rPr>
          <w:bCs/>
          <w:i/>
          <w:vertAlign w:val="superscript"/>
        </w:rPr>
        <w:t>1</w:t>
      </w:r>
      <w:r w:rsidRPr="00A942D2">
        <w:rPr>
          <w:bCs/>
          <w:i/>
        </w:rPr>
        <w:t>J</w:t>
      </w:r>
      <w:r w:rsidRPr="00A942D2">
        <w:rPr>
          <w:bCs/>
          <w:i/>
          <w:vertAlign w:val="subscript"/>
        </w:rPr>
        <w:t>C1-H1</w:t>
      </w:r>
      <w:r w:rsidRPr="00A942D2">
        <w:rPr>
          <w:bCs/>
        </w:rPr>
        <w:t xml:space="preserve"> =152 Hz, C1); </w:t>
      </w:r>
      <w:r w:rsidRPr="00A942D2">
        <w:rPr>
          <w:b/>
          <w:bCs/>
        </w:rPr>
        <w:t>HRMS</w:t>
      </w:r>
      <w:r w:rsidRPr="00A942D2">
        <w:rPr>
          <w:bCs/>
        </w:rPr>
        <w:t xml:space="preserve"> (ES</w:t>
      </w:r>
      <w:r w:rsidRPr="00A942D2">
        <w:rPr>
          <w:bCs/>
          <w:vertAlign w:val="superscript"/>
        </w:rPr>
        <w:t>+</w:t>
      </w:r>
      <w:r w:rsidRPr="00A942D2">
        <w:rPr>
          <w:bCs/>
        </w:rPr>
        <w:t xml:space="preserve">) </w:t>
      </w:r>
      <w:r w:rsidRPr="00A942D2">
        <w:rPr>
          <w:bCs/>
          <w:i/>
        </w:rPr>
        <w:t>m/z</w:t>
      </w:r>
      <w:r w:rsidRPr="00A942D2">
        <w:rPr>
          <w:bCs/>
        </w:rPr>
        <w:t xml:space="preserve"> [Found: (M+H)</w:t>
      </w:r>
      <w:r w:rsidRPr="00A942D2">
        <w:rPr>
          <w:bCs/>
          <w:vertAlign w:val="superscript"/>
        </w:rPr>
        <w:t>+</w:t>
      </w:r>
      <w:r w:rsidRPr="00A942D2">
        <w:rPr>
          <w:bCs/>
        </w:rPr>
        <w:t xml:space="preserve"> 653.2971 C</w:t>
      </w:r>
      <w:r w:rsidRPr="00A942D2">
        <w:rPr>
          <w:bCs/>
          <w:vertAlign w:val="subscript"/>
        </w:rPr>
        <w:t>37</w:t>
      </w:r>
      <w:r w:rsidRPr="00A942D2">
        <w:rPr>
          <w:bCs/>
        </w:rPr>
        <w:t>H</w:t>
      </w:r>
      <w:r w:rsidRPr="00A942D2">
        <w:rPr>
          <w:bCs/>
          <w:vertAlign w:val="subscript"/>
        </w:rPr>
        <w:t>40</w:t>
      </w:r>
      <w:r w:rsidRPr="00A942D2">
        <w:rPr>
          <w:bCs/>
        </w:rPr>
        <w:t>N</w:t>
      </w:r>
      <w:r w:rsidRPr="00A942D2">
        <w:rPr>
          <w:bCs/>
          <w:vertAlign w:val="subscript"/>
        </w:rPr>
        <w:t>4</w:t>
      </w:r>
      <w:r w:rsidRPr="00A942D2">
        <w:rPr>
          <w:bCs/>
        </w:rPr>
        <w:t>O</w:t>
      </w:r>
      <w:r w:rsidRPr="00A942D2">
        <w:rPr>
          <w:bCs/>
          <w:vertAlign w:val="subscript"/>
        </w:rPr>
        <w:t>7</w:t>
      </w:r>
      <w:r w:rsidRPr="00A942D2">
        <w:rPr>
          <w:bCs/>
        </w:rPr>
        <w:t xml:space="preserve"> requires (MH)</w:t>
      </w:r>
      <w:r w:rsidRPr="00A942D2">
        <w:rPr>
          <w:bCs/>
          <w:vertAlign w:val="superscript"/>
        </w:rPr>
        <w:t>+</w:t>
      </w:r>
      <w:r w:rsidRPr="00A942D2">
        <w:rPr>
          <w:bCs/>
        </w:rPr>
        <w:t>, 653.2970];</w:t>
      </w:r>
    </w:p>
    <w:p w14:paraId="60D13D0D" w14:textId="77777777" w:rsidR="00971BC6" w:rsidRPr="00A942D2" w:rsidRDefault="00971BC6" w:rsidP="00971BC6">
      <w:pPr>
        <w:autoSpaceDE w:val="0"/>
        <w:autoSpaceDN w:val="0"/>
        <w:adjustRightInd w:val="0"/>
        <w:spacing w:line="276" w:lineRule="auto"/>
        <w:jc w:val="both"/>
        <w:rPr>
          <w:bCs/>
        </w:rPr>
      </w:pPr>
    </w:p>
    <w:p w14:paraId="2065EC08" w14:textId="449980AC" w:rsidR="00971BC6" w:rsidRPr="00A942D2" w:rsidRDefault="00971BC6" w:rsidP="00971BC6">
      <w:pPr>
        <w:autoSpaceDE w:val="0"/>
        <w:autoSpaceDN w:val="0"/>
        <w:adjustRightInd w:val="0"/>
        <w:spacing w:line="276" w:lineRule="auto"/>
        <w:jc w:val="both"/>
        <w:rPr>
          <w:b/>
        </w:rPr>
      </w:pPr>
      <w:r w:rsidRPr="00A942D2">
        <w:rPr>
          <w:b/>
        </w:rPr>
        <w:t>Methyl (phenyl 4-</w:t>
      </w:r>
      <w:r w:rsidRPr="00A942D2">
        <w:rPr>
          <w:b/>
          <w:i/>
        </w:rPr>
        <w:t>O</w:t>
      </w:r>
      <w:r w:rsidRPr="00A942D2">
        <w:rPr>
          <w:b/>
        </w:rPr>
        <w:t>-</w:t>
      </w:r>
      <w:r w:rsidRPr="00A942D2">
        <w:rPr>
          <w:b/>
          <w:i/>
        </w:rPr>
        <w:t>tert</w:t>
      </w:r>
      <w:r w:rsidRPr="00A942D2">
        <w:rPr>
          <w:b/>
        </w:rPr>
        <w:t>-butyl dimethylsilyl-2,3-di-</w:t>
      </w:r>
      <w:r w:rsidRPr="00A942D2">
        <w:rPr>
          <w:b/>
          <w:i/>
        </w:rPr>
        <w:t>O</w:t>
      </w:r>
      <w:r w:rsidRPr="00A942D2">
        <w:rPr>
          <w:b/>
        </w:rPr>
        <w:t>-benzyl-1-thio-α-</w:t>
      </w:r>
      <w:r w:rsidRPr="00A942D2">
        <w:rPr>
          <w:b/>
          <w:sz w:val="20"/>
          <w:szCs w:val="20"/>
        </w:rPr>
        <w:t>D</w:t>
      </w:r>
      <w:r w:rsidRPr="00A942D2">
        <w:rPr>
          <w:b/>
        </w:rPr>
        <w:t>-mannopyranoside) uronate 12</w:t>
      </w:r>
    </w:p>
    <w:p w14:paraId="011CC441" w14:textId="2D349BF8" w:rsidR="00971BC6" w:rsidRDefault="00971BC6" w:rsidP="00971BC6">
      <w:pPr>
        <w:autoSpaceDE w:val="0"/>
        <w:autoSpaceDN w:val="0"/>
        <w:adjustRightInd w:val="0"/>
        <w:spacing w:line="276" w:lineRule="auto"/>
        <w:jc w:val="both"/>
        <w:rPr>
          <w:bCs/>
        </w:rPr>
      </w:pPr>
      <w:r w:rsidRPr="00A942D2">
        <w:rPr>
          <w:bCs/>
        </w:rPr>
        <w:t xml:space="preserve">To a mixture </w:t>
      </w:r>
      <w:r w:rsidRPr="00A942D2">
        <w:rPr>
          <w:bCs/>
          <w:color w:val="000000" w:themeColor="text1"/>
        </w:rPr>
        <w:t xml:space="preserve">of </w:t>
      </w:r>
      <w:bookmarkStart w:id="6" w:name="_Toc489203741"/>
      <w:r w:rsidRPr="00A942D2">
        <w:rPr>
          <w:rStyle w:val="Heading4Char"/>
          <w:rFonts w:ascii="Times New Roman" w:hAnsi="Times New Roman" w:cs="Times New Roman"/>
          <w:i w:val="0"/>
          <w:iCs w:val="0"/>
          <w:color w:val="000000" w:themeColor="text1"/>
          <w:sz w:val="24"/>
          <w:szCs w:val="24"/>
        </w:rPr>
        <w:t>methyl (phenyl 2,3-di-</w:t>
      </w:r>
      <w:r w:rsidRPr="00A942D2">
        <w:rPr>
          <w:rStyle w:val="Heading4Char"/>
          <w:rFonts w:ascii="Times New Roman" w:hAnsi="Times New Roman" w:cs="Times New Roman"/>
          <w:color w:val="000000" w:themeColor="text1"/>
          <w:sz w:val="24"/>
          <w:szCs w:val="24"/>
        </w:rPr>
        <w:t>O</w:t>
      </w:r>
      <w:r w:rsidRPr="00A942D2">
        <w:rPr>
          <w:rStyle w:val="Heading4Char"/>
          <w:rFonts w:ascii="Times New Roman" w:hAnsi="Times New Roman" w:cs="Times New Roman"/>
          <w:i w:val="0"/>
          <w:iCs w:val="0"/>
          <w:color w:val="000000" w:themeColor="text1"/>
          <w:sz w:val="24"/>
          <w:szCs w:val="24"/>
        </w:rPr>
        <w:t>-benzyl-1-thio-α-</w:t>
      </w:r>
      <w:r w:rsidRPr="00A942D2">
        <w:rPr>
          <w:rStyle w:val="Heading4Char"/>
          <w:rFonts w:ascii="Times New Roman" w:hAnsi="Times New Roman" w:cs="Times New Roman"/>
          <w:i w:val="0"/>
          <w:iCs w:val="0"/>
          <w:color w:val="000000" w:themeColor="text1"/>
          <w:sz w:val="20"/>
          <w:szCs w:val="20"/>
        </w:rPr>
        <w:t>D</w:t>
      </w:r>
      <w:r w:rsidRPr="00A942D2">
        <w:rPr>
          <w:rStyle w:val="Heading4Char"/>
          <w:rFonts w:ascii="Times New Roman" w:hAnsi="Times New Roman" w:cs="Times New Roman"/>
          <w:i w:val="0"/>
          <w:iCs w:val="0"/>
          <w:color w:val="000000" w:themeColor="text1"/>
          <w:sz w:val="24"/>
          <w:szCs w:val="24"/>
        </w:rPr>
        <w:t>-mannopyranoside) uronate</w:t>
      </w:r>
      <w:bookmarkEnd w:id="6"/>
      <w:r w:rsidRPr="00A942D2">
        <w:rPr>
          <w:color w:val="000000" w:themeColor="text1"/>
          <w:vertAlign w:val="superscript"/>
        </w:rPr>
        <w:t>10</w:t>
      </w:r>
      <w:r w:rsidRPr="00A942D2">
        <w:rPr>
          <w:bCs/>
          <w:color w:val="000000" w:themeColor="text1"/>
        </w:rPr>
        <w:t xml:space="preserve"> </w:t>
      </w:r>
      <w:r w:rsidRPr="00A942D2">
        <w:rPr>
          <w:bCs/>
        </w:rPr>
        <w:t xml:space="preserve">(100 mg, 0.21 mmol, 1.0 equiv.), </w:t>
      </w:r>
      <w:r w:rsidRPr="00A942D2">
        <w:rPr>
          <w:bCs/>
          <w:iCs/>
        </w:rPr>
        <w:t>imidazole</w:t>
      </w:r>
      <w:r w:rsidRPr="00A942D2">
        <w:rPr>
          <w:bCs/>
        </w:rPr>
        <w:t xml:space="preserve"> (42 mg, 0.62 mmol, 3.0 equiv.) and 4-dimethylaminopyridine (42.5 mg, 0.62 mmol, 0.5 equiv.) in DMF (2 mL) was added </w:t>
      </w:r>
      <w:r w:rsidRPr="00A942D2">
        <w:rPr>
          <w:bCs/>
          <w:i/>
          <w:iCs/>
        </w:rPr>
        <w:t>tert</w:t>
      </w:r>
      <w:r w:rsidRPr="00A942D2">
        <w:rPr>
          <w:bCs/>
        </w:rPr>
        <w:t>-butyldimethylsilyl trifluoromethanesulphonate (144 µL, d = 1.151, 0.62 mmol, 3.0 equiv.). The reaction mixture was left stirring overnight at room temperature and was quenched with H</w:t>
      </w:r>
      <w:r w:rsidRPr="00A942D2">
        <w:rPr>
          <w:bCs/>
          <w:vertAlign w:val="subscript"/>
        </w:rPr>
        <w:t>2</w:t>
      </w:r>
      <w:r w:rsidRPr="00A942D2">
        <w:rPr>
          <w:bCs/>
        </w:rPr>
        <w:t>O (1 mL). The mixture was concentrated under reduced pressure and the remaining crude was reconstituted in CH</w:t>
      </w:r>
      <w:r w:rsidRPr="00A942D2">
        <w:rPr>
          <w:bCs/>
          <w:vertAlign w:val="subscript"/>
        </w:rPr>
        <w:t>2</w:t>
      </w:r>
      <w:r w:rsidRPr="00A942D2">
        <w:rPr>
          <w:bCs/>
        </w:rPr>
        <w:t>Cl</w:t>
      </w:r>
      <w:r w:rsidRPr="00A942D2">
        <w:rPr>
          <w:bCs/>
          <w:vertAlign w:val="subscript"/>
        </w:rPr>
        <w:t>2</w:t>
      </w:r>
      <w:r w:rsidRPr="00A942D2">
        <w:rPr>
          <w:bCs/>
        </w:rPr>
        <w:t xml:space="preserve"> (25 mL) and H</w:t>
      </w:r>
      <w:r w:rsidRPr="00A942D2">
        <w:rPr>
          <w:bCs/>
          <w:vertAlign w:val="subscript"/>
        </w:rPr>
        <w:t>2</w:t>
      </w:r>
      <w:r w:rsidRPr="00A942D2">
        <w:rPr>
          <w:bCs/>
        </w:rPr>
        <w:t>O (20 mL). The organic layer was washed with H</w:t>
      </w:r>
      <w:r w:rsidRPr="00A942D2">
        <w:rPr>
          <w:bCs/>
          <w:vertAlign w:val="subscript"/>
        </w:rPr>
        <w:t>2</w:t>
      </w:r>
      <w:r w:rsidRPr="00A942D2">
        <w:rPr>
          <w:bCs/>
        </w:rPr>
        <w:t>O (2 x 20 mL), separated, dried over MgSO</w:t>
      </w:r>
      <w:r w:rsidRPr="00A942D2">
        <w:rPr>
          <w:bCs/>
          <w:vertAlign w:val="subscript"/>
        </w:rPr>
        <w:t>4</w:t>
      </w:r>
      <w:r w:rsidRPr="00A942D2">
        <w:rPr>
          <w:bCs/>
        </w:rPr>
        <w:t xml:space="preserve">, filtered and concentrated under reduced pressure to furnish a colourless oil. Purification by silica gel flash column chromatography, eluting with EtOAc/hexane (0/100, 5/95, 10/90) afforded </w:t>
      </w:r>
      <w:r w:rsidRPr="00A942D2">
        <w:rPr>
          <w:b/>
          <w:bCs/>
        </w:rPr>
        <w:t>12</w:t>
      </w:r>
      <w:r w:rsidRPr="00A942D2">
        <w:rPr>
          <w:bCs/>
        </w:rPr>
        <w:t>, as a colourless oil (120 mg, 0.20 mmol, 96%).</w:t>
      </w:r>
      <w:r w:rsidRPr="00A942D2">
        <w:rPr>
          <w:b/>
          <w:bCs/>
        </w:rPr>
        <w:t xml:space="preserve"> </w:t>
      </w:r>
      <w:r w:rsidRPr="00A942D2">
        <w:rPr>
          <w:bCs/>
        </w:rPr>
        <w:t>R</w:t>
      </w:r>
      <w:r w:rsidRPr="00A942D2">
        <w:rPr>
          <w:bCs/>
          <w:vertAlign w:val="subscript"/>
        </w:rPr>
        <w:t>f</w:t>
      </w:r>
      <w:r w:rsidRPr="00A942D2">
        <w:rPr>
          <w:bCs/>
        </w:rPr>
        <w:t xml:space="preserve"> 0.77 (EtOAc/hexane, 1/2); </w:t>
      </w:r>
      <w:r w:rsidRPr="00A942D2">
        <w:rPr>
          <w:bCs/>
          <w:color w:val="000000" w:themeColor="text1"/>
        </w:rPr>
        <w:t>[α]</w:t>
      </w:r>
      <w:r w:rsidRPr="00A942D2">
        <w:rPr>
          <w:bCs/>
          <w:color w:val="000000" w:themeColor="text1"/>
          <w:vertAlign w:val="subscript"/>
        </w:rPr>
        <w:t>D</w:t>
      </w:r>
      <w:r w:rsidRPr="00A942D2">
        <w:rPr>
          <w:bCs/>
          <w:color w:val="000000" w:themeColor="text1"/>
          <w:vertAlign w:val="superscript"/>
        </w:rPr>
        <w:t>22</w:t>
      </w:r>
      <w:r w:rsidRPr="00A942D2">
        <w:rPr>
          <w:bCs/>
          <w:color w:val="000000" w:themeColor="text1"/>
        </w:rPr>
        <w:t xml:space="preserve"> +22.3 (</w:t>
      </w:r>
      <w:r w:rsidRPr="00A942D2">
        <w:rPr>
          <w:bCs/>
          <w:i/>
          <w:color w:val="000000" w:themeColor="text1"/>
        </w:rPr>
        <w:t>c</w:t>
      </w:r>
      <w:r w:rsidRPr="00A942D2">
        <w:rPr>
          <w:bCs/>
          <w:color w:val="000000" w:themeColor="text1"/>
        </w:rPr>
        <w:t>. 4.65, CHCl</w:t>
      </w:r>
      <w:r w:rsidRPr="00A942D2">
        <w:rPr>
          <w:bCs/>
          <w:color w:val="000000" w:themeColor="text1"/>
          <w:vertAlign w:val="subscript"/>
        </w:rPr>
        <w:t>3</w:t>
      </w:r>
      <w:r w:rsidRPr="00A942D2">
        <w:rPr>
          <w:bCs/>
          <w:color w:val="000000" w:themeColor="text1"/>
        </w:rPr>
        <w:t>);</w:t>
      </w:r>
      <w:r w:rsidRPr="00A942D2">
        <w:rPr>
          <w:bCs/>
        </w:rPr>
        <w:t xml:space="preserve"> </w:t>
      </w:r>
      <w:r w:rsidRPr="00A942D2">
        <w:rPr>
          <w:b/>
          <w:bCs/>
          <w:vertAlign w:val="superscript"/>
        </w:rPr>
        <w:t>1</w:t>
      </w:r>
      <w:r w:rsidRPr="00A942D2">
        <w:rPr>
          <w:b/>
          <w:bCs/>
        </w:rPr>
        <w:t>H NMR</w:t>
      </w:r>
      <w:r w:rsidRPr="00A942D2">
        <w:rPr>
          <w:bCs/>
        </w:rPr>
        <w:t xml:space="preserve"> (400 MHz; CDCl</w:t>
      </w:r>
      <w:r w:rsidRPr="00A942D2">
        <w:rPr>
          <w:bCs/>
          <w:vertAlign w:val="subscript"/>
        </w:rPr>
        <w:t>3</w:t>
      </w:r>
      <w:r w:rsidRPr="00A942D2">
        <w:rPr>
          <w:bCs/>
        </w:rPr>
        <w:t>)</w:t>
      </w:r>
      <w:r w:rsidRPr="00A942D2">
        <w:rPr>
          <w:b/>
          <w:bCs/>
        </w:rPr>
        <w:t xml:space="preserve"> </w:t>
      </w:r>
      <w:r w:rsidRPr="00A942D2">
        <w:rPr>
          <w:bCs/>
        </w:rPr>
        <w:t xml:space="preserve">δ 7.62 – 7.20 (15 H, m, Ar-H), 5.68 (1 H, d, </w:t>
      </w:r>
      <w:r w:rsidRPr="00A942D2">
        <w:rPr>
          <w:bCs/>
          <w:i/>
          <w:iCs/>
        </w:rPr>
        <w:t>J</w:t>
      </w:r>
      <w:r w:rsidRPr="00A942D2">
        <w:rPr>
          <w:bCs/>
        </w:rPr>
        <w:t xml:space="preserve"> = 2.6 Hz, H</w:t>
      </w:r>
      <w:r w:rsidRPr="00A942D2">
        <w:rPr>
          <w:bCs/>
          <w:vertAlign w:val="subscript"/>
        </w:rPr>
        <w:t>1</w:t>
      </w:r>
      <w:r w:rsidRPr="00A942D2">
        <w:rPr>
          <w:bCs/>
        </w:rPr>
        <w:t xml:space="preserve">), 4.58 (1 H, d, </w:t>
      </w:r>
      <w:r w:rsidRPr="00A942D2">
        <w:rPr>
          <w:bCs/>
          <w:i/>
          <w:iCs/>
        </w:rPr>
        <w:t>J</w:t>
      </w:r>
      <w:r w:rsidRPr="00A942D2">
        <w:rPr>
          <w:bCs/>
        </w:rPr>
        <w:t xml:space="preserve"> = 11.8 Hz, C</w:t>
      </w:r>
      <w:r w:rsidRPr="00A942D2">
        <w:rPr>
          <w:bCs/>
          <w:i/>
        </w:rPr>
        <w:t>H</w:t>
      </w:r>
      <w:r w:rsidRPr="00A942D2">
        <w:rPr>
          <w:bCs/>
          <w:vertAlign w:val="subscript"/>
        </w:rPr>
        <w:t>2</w:t>
      </w:r>
      <w:r w:rsidRPr="00A942D2">
        <w:rPr>
          <w:bCs/>
        </w:rPr>
        <w:t xml:space="preserve">Ph), 4.55 (1 H, d, </w:t>
      </w:r>
      <w:r w:rsidRPr="00A942D2">
        <w:rPr>
          <w:bCs/>
          <w:i/>
          <w:iCs/>
        </w:rPr>
        <w:t>J</w:t>
      </w:r>
      <w:r w:rsidRPr="00A942D2">
        <w:rPr>
          <w:bCs/>
        </w:rPr>
        <w:t xml:space="preserve"> = 11.5 Hz, C</w:t>
      </w:r>
      <w:r w:rsidRPr="00A942D2">
        <w:rPr>
          <w:bCs/>
          <w:i/>
        </w:rPr>
        <w:t>H</w:t>
      </w:r>
      <w:r w:rsidRPr="00A942D2">
        <w:rPr>
          <w:bCs/>
          <w:vertAlign w:val="subscript"/>
        </w:rPr>
        <w:t>2</w:t>
      </w:r>
      <w:r w:rsidRPr="00A942D2">
        <w:rPr>
          <w:bCs/>
        </w:rPr>
        <w:t xml:space="preserve">Ph), 4.50 (1 H, d, </w:t>
      </w:r>
      <w:r w:rsidRPr="00A942D2">
        <w:rPr>
          <w:bCs/>
          <w:i/>
          <w:iCs/>
        </w:rPr>
        <w:t>J</w:t>
      </w:r>
      <w:r w:rsidRPr="00A942D2">
        <w:rPr>
          <w:bCs/>
        </w:rPr>
        <w:t xml:space="preserve"> = 11.9 Hz, C</w:t>
      </w:r>
      <w:r w:rsidRPr="00A942D2">
        <w:rPr>
          <w:bCs/>
          <w:i/>
        </w:rPr>
        <w:t>H</w:t>
      </w:r>
      <w:r w:rsidRPr="00A942D2">
        <w:rPr>
          <w:bCs/>
          <w:vertAlign w:val="subscript"/>
        </w:rPr>
        <w:t>2</w:t>
      </w:r>
      <w:r w:rsidRPr="00A942D2">
        <w:rPr>
          <w:bCs/>
        </w:rPr>
        <w:t xml:space="preserve">Ph), 4.42 (1 H, d, </w:t>
      </w:r>
      <w:r w:rsidRPr="00A942D2">
        <w:rPr>
          <w:bCs/>
          <w:i/>
          <w:iCs/>
        </w:rPr>
        <w:t>J</w:t>
      </w:r>
      <w:r w:rsidRPr="00A942D2">
        <w:rPr>
          <w:bCs/>
        </w:rPr>
        <w:t xml:space="preserve"> = 12.0 </w:t>
      </w:r>
      <w:r w:rsidRPr="00A942D2">
        <w:rPr>
          <w:bCs/>
        </w:rPr>
        <w:lastRenderedPageBreak/>
        <w:t>Hz, C</w:t>
      </w:r>
      <w:r w:rsidRPr="00A942D2">
        <w:rPr>
          <w:bCs/>
          <w:i/>
        </w:rPr>
        <w:t>H</w:t>
      </w:r>
      <w:r w:rsidRPr="00A942D2">
        <w:rPr>
          <w:bCs/>
          <w:vertAlign w:val="subscript"/>
        </w:rPr>
        <w:t>2</w:t>
      </w:r>
      <w:r w:rsidRPr="00A942D2">
        <w:rPr>
          <w:bCs/>
        </w:rPr>
        <w:t>Ph), 4.40 – 4.35 (2 H, m, H</w:t>
      </w:r>
      <w:r w:rsidRPr="00A942D2">
        <w:rPr>
          <w:bCs/>
          <w:vertAlign w:val="subscript"/>
        </w:rPr>
        <w:t>4</w:t>
      </w:r>
      <w:r w:rsidRPr="00A942D2">
        <w:rPr>
          <w:bCs/>
        </w:rPr>
        <w:t>, H</w:t>
      </w:r>
      <w:r w:rsidRPr="00A942D2">
        <w:rPr>
          <w:bCs/>
          <w:vertAlign w:val="subscript"/>
        </w:rPr>
        <w:t>5</w:t>
      </w:r>
      <w:r w:rsidRPr="00A942D2">
        <w:rPr>
          <w:bCs/>
        </w:rPr>
        <w:t xml:space="preserve">), 3.81 (1 H, dd, </w:t>
      </w:r>
      <w:r w:rsidRPr="00A942D2">
        <w:rPr>
          <w:bCs/>
          <w:i/>
          <w:iCs/>
        </w:rPr>
        <w:t>J</w:t>
      </w:r>
      <w:r w:rsidRPr="00A942D2">
        <w:rPr>
          <w:bCs/>
        </w:rPr>
        <w:t xml:space="preserve"> = 7.5, 2.6 Hz, H</w:t>
      </w:r>
      <w:r w:rsidRPr="00A942D2">
        <w:rPr>
          <w:bCs/>
          <w:vertAlign w:val="subscript"/>
        </w:rPr>
        <w:t>2</w:t>
      </w:r>
      <w:r w:rsidRPr="00A942D2">
        <w:rPr>
          <w:bCs/>
        </w:rPr>
        <w:t>), 3.60 (3 H, s, CO</w:t>
      </w:r>
      <w:r w:rsidRPr="00A942D2">
        <w:rPr>
          <w:bCs/>
          <w:vertAlign w:val="subscript"/>
        </w:rPr>
        <w:t>2</w:t>
      </w:r>
      <w:r w:rsidRPr="00A942D2">
        <w:rPr>
          <w:bCs/>
        </w:rPr>
        <w:t>C</w:t>
      </w:r>
      <w:r w:rsidRPr="00A942D2">
        <w:rPr>
          <w:bCs/>
          <w:i/>
        </w:rPr>
        <w:t>H</w:t>
      </w:r>
      <w:r w:rsidRPr="00A942D2">
        <w:rPr>
          <w:bCs/>
          <w:i/>
          <w:vertAlign w:val="subscript"/>
        </w:rPr>
        <w:t>3</w:t>
      </w:r>
      <w:r w:rsidRPr="00A942D2">
        <w:rPr>
          <w:bCs/>
        </w:rPr>
        <w:t xml:space="preserve">), 3.54 (1 H, dd, </w:t>
      </w:r>
      <w:r w:rsidRPr="00A942D2">
        <w:rPr>
          <w:bCs/>
          <w:i/>
          <w:iCs/>
        </w:rPr>
        <w:t>J</w:t>
      </w:r>
      <w:r w:rsidRPr="00A942D2">
        <w:rPr>
          <w:bCs/>
        </w:rPr>
        <w:t xml:space="preserve"> = 5.6, 2.7 Hz, H</w:t>
      </w:r>
      <w:r w:rsidRPr="00A942D2">
        <w:rPr>
          <w:bCs/>
          <w:vertAlign w:val="subscript"/>
        </w:rPr>
        <w:t>3</w:t>
      </w:r>
      <w:r w:rsidRPr="00A942D2">
        <w:rPr>
          <w:bCs/>
        </w:rPr>
        <w:t>), 0.80 (9 H, s, SiC(C</w:t>
      </w:r>
      <w:r w:rsidRPr="00A942D2">
        <w:rPr>
          <w:bCs/>
          <w:i/>
        </w:rPr>
        <w:t>H</w:t>
      </w:r>
      <w:r w:rsidRPr="00A942D2">
        <w:rPr>
          <w:bCs/>
          <w:i/>
          <w:vertAlign w:val="subscript"/>
        </w:rPr>
        <w:t>3</w:t>
      </w:r>
      <w:r w:rsidRPr="00A942D2">
        <w:rPr>
          <w:bCs/>
        </w:rPr>
        <w:t>)</w:t>
      </w:r>
      <w:r w:rsidRPr="00A942D2">
        <w:rPr>
          <w:bCs/>
          <w:i/>
          <w:vertAlign w:val="subscript"/>
        </w:rPr>
        <w:t>3</w:t>
      </w:r>
      <w:r w:rsidRPr="00A942D2">
        <w:rPr>
          <w:bCs/>
        </w:rPr>
        <w:t>), 0.00 (3 H, s, Si(C</w:t>
      </w:r>
      <w:r w:rsidRPr="00A942D2">
        <w:rPr>
          <w:bCs/>
          <w:i/>
        </w:rPr>
        <w:t>H</w:t>
      </w:r>
      <w:r w:rsidRPr="00A942D2">
        <w:rPr>
          <w:bCs/>
          <w:i/>
          <w:vertAlign w:val="subscript"/>
        </w:rPr>
        <w:t>3</w:t>
      </w:r>
      <w:r w:rsidRPr="00A942D2">
        <w:rPr>
          <w:bCs/>
        </w:rPr>
        <w:t>)</w:t>
      </w:r>
      <w:r w:rsidRPr="00A942D2">
        <w:rPr>
          <w:bCs/>
          <w:vertAlign w:val="subscript"/>
        </w:rPr>
        <w:t>2</w:t>
      </w:r>
      <w:r w:rsidRPr="00A942D2">
        <w:rPr>
          <w:bCs/>
        </w:rPr>
        <w:t>), -0.08 (3 H, s, Si(C</w:t>
      </w:r>
      <w:r w:rsidRPr="00A942D2">
        <w:rPr>
          <w:bCs/>
          <w:i/>
        </w:rPr>
        <w:t>H</w:t>
      </w:r>
      <w:r w:rsidRPr="00A942D2">
        <w:rPr>
          <w:bCs/>
          <w:i/>
          <w:vertAlign w:val="subscript"/>
        </w:rPr>
        <w:t>3</w:t>
      </w:r>
      <w:r w:rsidRPr="00A942D2">
        <w:rPr>
          <w:bCs/>
        </w:rPr>
        <w:t>)</w:t>
      </w:r>
      <w:r w:rsidRPr="00A942D2">
        <w:rPr>
          <w:bCs/>
          <w:vertAlign w:val="subscript"/>
        </w:rPr>
        <w:t>2</w:t>
      </w:r>
      <w:r w:rsidRPr="00A942D2">
        <w:rPr>
          <w:bCs/>
        </w:rPr>
        <w:t xml:space="preserve">); </w:t>
      </w:r>
      <w:r w:rsidRPr="00A942D2">
        <w:rPr>
          <w:b/>
          <w:bCs/>
          <w:vertAlign w:val="superscript"/>
        </w:rPr>
        <w:t>13</w:t>
      </w:r>
      <w:r w:rsidRPr="00A942D2">
        <w:rPr>
          <w:b/>
          <w:bCs/>
        </w:rPr>
        <w:t>C NMR</w:t>
      </w:r>
      <w:r w:rsidRPr="00A942D2">
        <w:rPr>
          <w:bCs/>
        </w:rPr>
        <w:t xml:space="preserve"> (101 MHz; CDCl</w:t>
      </w:r>
      <w:r w:rsidRPr="00A942D2">
        <w:rPr>
          <w:bCs/>
          <w:vertAlign w:val="subscript"/>
        </w:rPr>
        <w:t>3</w:t>
      </w:r>
      <w:r w:rsidRPr="00A942D2">
        <w:rPr>
          <w:bCs/>
        </w:rPr>
        <w:t>) δ 169.7 (</w:t>
      </w:r>
      <w:r w:rsidRPr="00A942D2">
        <w:rPr>
          <w:bCs/>
          <w:i/>
        </w:rPr>
        <w:t>C</w:t>
      </w:r>
      <w:r w:rsidRPr="00A942D2">
        <w:rPr>
          <w:bCs/>
        </w:rPr>
        <w:t>O</w:t>
      </w:r>
      <w:r w:rsidRPr="00A942D2">
        <w:rPr>
          <w:bCs/>
          <w:vertAlign w:val="subscript"/>
        </w:rPr>
        <w:t>2</w:t>
      </w:r>
      <w:r w:rsidRPr="00A942D2">
        <w:rPr>
          <w:bCs/>
        </w:rPr>
        <w:t>CH</w:t>
      </w:r>
      <w:r w:rsidRPr="00A942D2">
        <w:rPr>
          <w:bCs/>
          <w:vertAlign w:val="subscript"/>
        </w:rPr>
        <w:t>3</w:t>
      </w:r>
      <w:r w:rsidRPr="00A942D2">
        <w:rPr>
          <w:bCs/>
        </w:rPr>
        <w:t>), 138.0, 137.9, 134.0, 131.3, 128.8, 128.4, 128.3, 128.1, 127.9, 127.8, 127.7, 127.0, 82.9 (C1), 77.3 (C3), 76.4 (C4), 73.7 (C2), 72.5 (</w:t>
      </w:r>
      <w:r w:rsidRPr="00A942D2">
        <w:rPr>
          <w:bCs/>
          <w:i/>
        </w:rPr>
        <w:t>C</w:t>
      </w:r>
      <w:r w:rsidRPr="00A942D2">
        <w:rPr>
          <w:bCs/>
        </w:rPr>
        <w:t>H</w:t>
      </w:r>
      <w:r w:rsidRPr="00A942D2">
        <w:rPr>
          <w:bCs/>
          <w:vertAlign w:val="subscript"/>
        </w:rPr>
        <w:t>2</w:t>
      </w:r>
      <w:r w:rsidRPr="00A942D2">
        <w:rPr>
          <w:bCs/>
        </w:rPr>
        <w:t>Ph), 72.5 (</w:t>
      </w:r>
      <w:r w:rsidRPr="00A942D2">
        <w:rPr>
          <w:bCs/>
          <w:i/>
        </w:rPr>
        <w:t>C</w:t>
      </w:r>
      <w:r w:rsidRPr="00A942D2">
        <w:rPr>
          <w:bCs/>
        </w:rPr>
        <w:t>H</w:t>
      </w:r>
      <w:r w:rsidRPr="00A942D2">
        <w:rPr>
          <w:bCs/>
          <w:vertAlign w:val="subscript"/>
        </w:rPr>
        <w:t>2</w:t>
      </w:r>
      <w:r w:rsidRPr="00A942D2">
        <w:rPr>
          <w:bCs/>
        </w:rPr>
        <w:t>Ph), 69.7 (C5), 52.0 (CO</w:t>
      </w:r>
      <w:r w:rsidRPr="00A942D2">
        <w:rPr>
          <w:bCs/>
          <w:vertAlign w:val="subscript"/>
        </w:rPr>
        <w:t>2</w:t>
      </w:r>
      <w:r w:rsidRPr="00A942D2">
        <w:rPr>
          <w:bCs/>
          <w:i/>
        </w:rPr>
        <w:t>C</w:t>
      </w:r>
      <w:r w:rsidRPr="00A942D2">
        <w:rPr>
          <w:bCs/>
        </w:rPr>
        <w:t>H</w:t>
      </w:r>
      <w:r w:rsidRPr="00A942D2">
        <w:rPr>
          <w:bCs/>
          <w:vertAlign w:val="subscript"/>
        </w:rPr>
        <w:t>3</w:t>
      </w:r>
      <w:r w:rsidRPr="00A942D2">
        <w:rPr>
          <w:bCs/>
        </w:rPr>
        <w:t>), 25.7 (SiC(</w:t>
      </w:r>
      <w:r w:rsidRPr="00A942D2">
        <w:rPr>
          <w:bCs/>
          <w:i/>
        </w:rPr>
        <w:t>C</w:t>
      </w:r>
      <w:r w:rsidRPr="00A942D2">
        <w:rPr>
          <w:bCs/>
        </w:rPr>
        <w:t>H</w:t>
      </w:r>
      <w:r w:rsidRPr="00A942D2">
        <w:rPr>
          <w:bCs/>
          <w:vertAlign w:val="subscript"/>
        </w:rPr>
        <w:t>3</w:t>
      </w:r>
      <w:r w:rsidRPr="00A942D2">
        <w:rPr>
          <w:bCs/>
        </w:rPr>
        <w:t>)</w:t>
      </w:r>
      <w:r w:rsidRPr="00A942D2">
        <w:rPr>
          <w:bCs/>
          <w:vertAlign w:val="subscript"/>
        </w:rPr>
        <w:t>3</w:t>
      </w:r>
      <w:r w:rsidRPr="00A942D2">
        <w:rPr>
          <w:bCs/>
        </w:rPr>
        <w:t>), 18.0 (Si</w:t>
      </w:r>
      <w:r w:rsidRPr="00A942D2">
        <w:rPr>
          <w:bCs/>
          <w:i/>
        </w:rPr>
        <w:t>C</w:t>
      </w:r>
      <w:r w:rsidRPr="00A942D2">
        <w:rPr>
          <w:bCs/>
        </w:rPr>
        <w:t>(CH</w:t>
      </w:r>
      <w:r w:rsidRPr="00A942D2">
        <w:rPr>
          <w:bCs/>
          <w:vertAlign w:val="subscript"/>
        </w:rPr>
        <w:t>3</w:t>
      </w:r>
      <w:r w:rsidRPr="00A942D2">
        <w:rPr>
          <w:bCs/>
        </w:rPr>
        <w:t>)</w:t>
      </w:r>
      <w:r w:rsidRPr="00A942D2">
        <w:rPr>
          <w:bCs/>
          <w:vertAlign w:val="subscript"/>
        </w:rPr>
        <w:t>3</w:t>
      </w:r>
      <w:r w:rsidRPr="00A942D2">
        <w:rPr>
          <w:bCs/>
        </w:rPr>
        <w:t>), -4.7 (Si(</w:t>
      </w:r>
      <w:r w:rsidRPr="00A942D2">
        <w:rPr>
          <w:bCs/>
          <w:i/>
        </w:rPr>
        <w:t>C</w:t>
      </w:r>
      <w:r w:rsidRPr="00A942D2">
        <w:rPr>
          <w:bCs/>
        </w:rPr>
        <w:t>H</w:t>
      </w:r>
      <w:r w:rsidRPr="00A942D2">
        <w:rPr>
          <w:bCs/>
          <w:vertAlign w:val="subscript"/>
        </w:rPr>
        <w:t>3</w:t>
      </w:r>
      <w:r w:rsidRPr="00A942D2">
        <w:rPr>
          <w:bCs/>
        </w:rPr>
        <w:t>)</w:t>
      </w:r>
      <w:r w:rsidRPr="00A942D2">
        <w:rPr>
          <w:bCs/>
          <w:vertAlign w:val="subscript"/>
        </w:rPr>
        <w:t>2</w:t>
      </w:r>
      <w:r w:rsidRPr="00A942D2">
        <w:rPr>
          <w:bCs/>
        </w:rPr>
        <w:t>), -5.2 (Si(</w:t>
      </w:r>
      <w:r w:rsidRPr="00A942D2">
        <w:rPr>
          <w:bCs/>
          <w:i/>
        </w:rPr>
        <w:t>C</w:t>
      </w:r>
      <w:r w:rsidRPr="00A942D2">
        <w:rPr>
          <w:bCs/>
        </w:rPr>
        <w:t>H</w:t>
      </w:r>
      <w:r w:rsidRPr="00A942D2">
        <w:rPr>
          <w:bCs/>
          <w:vertAlign w:val="subscript"/>
        </w:rPr>
        <w:t>3</w:t>
      </w:r>
      <w:r w:rsidRPr="00A942D2">
        <w:rPr>
          <w:bCs/>
        </w:rPr>
        <w:t>)</w:t>
      </w:r>
      <w:r w:rsidRPr="00A942D2">
        <w:rPr>
          <w:bCs/>
          <w:vertAlign w:val="subscript"/>
        </w:rPr>
        <w:t>2</w:t>
      </w:r>
      <w:r w:rsidRPr="00A942D2">
        <w:rPr>
          <w:bCs/>
        </w:rPr>
        <w:t xml:space="preserve">); </w:t>
      </w:r>
      <w:r w:rsidRPr="00A942D2">
        <w:rPr>
          <w:b/>
          <w:bCs/>
          <w:vertAlign w:val="superscript"/>
        </w:rPr>
        <w:t>13</w:t>
      </w:r>
      <w:r w:rsidRPr="00A942D2">
        <w:rPr>
          <w:b/>
          <w:bCs/>
        </w:rPr>
        <w:t>C-GATED</w:t>
      </w:r>
      <w:r w:rsidRPr="00A942D2">
        <w:rPr>
          <w:bCs/>
        </w:rPr>
        <w:t xml:space="preserve"> (101 MHz; CDCl</w:t>
      </w:r>
      <w:r w:rsidRPr="00A942D2">
        <w:rPr>
          <w:bCs/>
          <w:vertAlign w:val="subscript"/>
        </w:rPr>
        <w:t>3</w:t>
      </w:r>
      <w:r w:rsidRPr="00A942D2">
        <w:rPr>
          <w:bCs/>
        </w:rPr>
        <w:t>): 82.9 (</w:t>
      </w:r>
      <w:r w:rsidRPr="00A942D2">
        <w:rPr>
          <w:bCs/>
          <w:i/>
          <w:vertAlign w:val="superscript"/>
        </w:rPr>
        <w:t>1</w:t>
      </w:r>
      <w:r w:rsidRPr="00A942D2">
        <w:rPr>
          <w:bCs/>
          <w:i/>
        </w:rPr>
        <w:t>J</w:t>
      </w:r>
      <w:r w:rsidRPr="00A942D2">
        <w:rPr>
          <w:bCs/>
          <w:i/>
          <w:vertAlign w:val="subscript"/>
        </w:rPr>
        <w:t>C1-H1</w:t>
      </w:r>
      <w:r w:rsidRPr="00A942D2">
        <w:rPr>
          <w:bCs/>
        </w:rPr>
        <w:t xml:space="preserve"> = 168 Hz, C1); </w:t>
      </w:r>
      <w:r w:rsidRPr="00A942D2">
        <w:rPr>
          <w:b/>
          <w:bCs/>
        </w:rPr>
        <w:t>HRMS</w:t>
      </w:r>
      <w:r w:rsidRPr="00A942D2">
        <w:rPr>
          <w:bCs/>
        </w:rPr>
        <w:t xml:space="preserve"> (ES</w:t>
      </w:r>
      <w:r w:rsidRPr="00A942D2">
        <w:rPr>
          <w:bCs/>
          <w:vertAlign w:val="superscript"/>
        </w:rPr>
        <w:t>+</w:t>
      </w:r>
      <w:r w:rsidRPr="00A942D2">
        <w:rPr>
          <w:bCs/>
        </w:rPr>
        <w:t xml:space="preserve">) </w:t>
      </w:r>
      <w:r w:rsidRPr="00A942D2">
        <w:rPr>
          <w:bCs/>
          <w:i/>
        </w:rPr>
        <w:t>m/z</w:t>
      </w:r>
      <w:r w:rsidRPr="00A942D2">
        <w:rPr>
          <w:bCs/>
        </w:rPr>
        <w:t xml:space="preserve"> [Found: (M+NH</w:t>
      </w:r>
      <w:r w:rsidRPr="00A942D2">
        <w:rPr>
          <w:bCs/>
          <w:vertAlign w:val="subscript"/>
        </w:rPr>
        <w:t>4</w:t>
      </w:r>
      <w:r w:rsidRPr="00A942D2">
        <w:rPr>
          <w:bCs/>
        </w:rPr>
        <w:t>)</w:t>
      </w:r>
      <w:r w:rsidRPr="00A942D2">
        <w:rPr>
          <w:bCs/>
          <w:vertAlign w:val="superscript"/>
        </w:rPr>
        <w:t>+</w:t>
      </w:r>
      <w:r w:rsidRPr="00A942D2">
        <w:rPr>
          <w:bCs/>
        </w:rPr>
        <w:t xml:space="preserve"> 612.2832 C</w:t>
      </w:r>
      <w:r w:rsidRPr="00A942D2">
        <w:rPr>
          <w:bCs/>
          <w:vertAlign w:val="subscript"/>
        </w:rPr>
        <w:t>33</w:t>
      </w:r>
      <w:r w:rsidRPr="00A942D2">
        <w:rPr>
          <w:bCs/>
        </w:rPr>
        <w:t>H</w:t>
      </w:r>
      <w:r w:rsidRPr="00A942D2">
        <w:rPr>
          <w:bCs/>
          <w:vertAlign w:val="subscript"/>
        </w:rPr>
        <w:t>42</w:t>
      </w:r>
      <w:r w:rsidRPr="00A942D2">
        <w:rPr>
          <w:bCs/>
        </w:rPr>
        <w:t>O</w:t>
      </w:r>
      <w:r w:rsidRPr="00A942D2">
        <w:rPr>
          <w:bCs/>
          <w:vertAlign w:val="subscript"/>
        </w:rPr>
        <w:t>6</w:t>
      </w:r>
      <w:r w:rsidRPr="00A942D2">
        <w:rPr>
          <w:bCs/>
        </w:rPr>
        <w:t>SSiNH</w:t>
      </w:r>
      <w:r w:rsidRPr="00A942D2">
        <w:rPr>
          <w:bCs/>
          <w:vertAlign w:val="subscript"/>
        </w:rPr>
        <w:t>4</w:t>
      </w:r>
      <w:r w:rsidRPr="00A942D2">
        <w:rPr>
          <w:bCs/>
        </w:rPr>
        <w:t xml:space="preserve"> requires (MNH</w:t>
      </w:r>
      <w:r w:rsidRPr="00A942D2">
        <w:rPr>
          <w:bCs/>
          <w:vertAlign w:val="subscript"/>
        </w:rPr>
        <w:t>4</w:t>
      </w:r>
      <w:r w:rsidRPr="00A942D2">
        <w:rPr>
          <w:bCs/>
        </w:rPr>
        <w:t>)</w:t>
      </w:r>
      <w:r w:rsidRPr="00A942D2">
        <w:rPr>
          <w:bCs/>
          <w:vertAlign w:val="superscript"/>
        </w:rPr>
        <w:t>+</w:t>
      </w:r>
      <w:r w:rsidRPr="00A942D2">
        <w:rPr>
          <w:bCs/>
        </w:rPr>
        <w:t>, 612.2810].</w:t>
      </w:r>
    </w:p>
    <w:p w14:paraId="3211819A" w14:textId="77777777" w:rsidR="00382AC1" w:rsidRDefault="00382AC1" w:rsidP="00971BC6">
      <w:pPr>
        <w:autoSpaceDE w:val="0"/>
        <w:autoSpaceDN w:val="0"/>
        <w:adjustRightInd w:val="0"/>
        <w:spacing w:line="276" w:lineRule="auto"/>
        <w:jc w:val="both"/>
        <w:rPr>
          <w:bCs/>
        </w:rPr>
      </w:pPr>
    </w:p>
    <w:p w14:paraId="589E83C8" w14:textId="77777777" w:rsidR="00382AC1" w:rsidRPr="00A942D2" w:rsidRDefault="00382AC1" w:rsidP="00382AC1">
      <w:pPr>
        <w:autoSpaceDE w:val="0"/>
        <w:autoSpaceDN w:val="0"/>
        <w:adjustRightInd w:val="0"/>
        <w:spacing w:line="276" w:lineRule="auto"/>
        <w:jc w:val="both"/>
        <w:rPr>
          <w:b/>
        </w:rPr>
      </w:pPr>
      <w:r w:rsidRPr="00A942D2">
        <w:rPr>
          <w:b/>
        </w:rPr>
        <w:t>3-azidopropyl (methyl 2,3-di-</w:t>
      </w:r>
      <w:r w:rsidRPr="00A942D2">
        <w:rPr>
          <w:b/>
          <w:i/>
        </w:rPr>
        <w:t>O</w:t>
      </w:r>
      <w:r w:rsidRPr="00A942D2">
        <w:rPr>
          <w:b/>
        </w:rPr>
        <w:t>-benzyl-4-</w:t>
      </w:r>
      <w:r w:rsidRPr="00A942D2">
        <w:rPr>
          <w:b/>
          <w:i/>
        </w:rPr>
        <w:t>O</w:t>
      </w:r>
      <w:r w:rsidRPr="00A942D2">
        <w:rPr>
          <w:b/>
        </w:rPr>
        <w:t>-(methyl (4-</w:t>
      </w:r>
      <w:r w:rsidRPr="00A942D2">
        <w:rPr>
          <w:b/>
          <w:i/>
        </w:rPr>
        <w:t>O</w:t>
      </w:r>
      <w:r w:rsidRPr="00A942D2">
        <w:rPr>
          <w:b/>
        </w:rPr>
        <w:t>-</w:t>
      </w:r>
      <w:r w:rsidRPr="00A942D2">
        <w:rPr>
          <w:b/>
          <w:i/>
        </w:rPr>
        <w:t>tert</w:t>
      </w:r>
      <w:r w:rsidRPr="00A942D2">
        <w:rPr>
          <w:b/>
        </w:rPr>
        <w:t>-butyl dimethylsilyl-2,3-di-</w:t>
      </w:r>
      <w:r w:rsidRPr="00A942D2">
        <w:rPr>
          <w:b/>
          <w:i/>
        </w:rPr>
        <w:t>O</w:t>
      </w:r>
      <w:r w:rsidRPr="00A942D2">
        <w:rPr>
          <w:b/>
        </w:rPr>
        <w:t>-benzyl-β-</w:t>
      </w:r>
      <w:r w:rsidRPr="00A942D2">
        <w:rPr>
          <w:b/>
          <w:sz w:val="20"/>
          <w:szCs w:val="20"/>
        </w:rPr>
        <w:t>D</w:t>
      </w:r>
      <w:r w:rsidRPr="00A942D2">
        <w:rPr>
          <w:b/>
        </w:rPr>
        <w:t>-mannopyranosyl) uronate)-β-</w:t>
      </w:r>
      <w:r w:rsidRPr="00A942D2">
        <w:rPr>
          <w:b/>
          <w:sz w:val="20"/>
          <w:szCs w:val="20"/>
        </w:rPr>
        <w:t>D</w:t>
      </w:r>
      <w:r w:rsidRPr="00A942D2">
        <w:rPr>
          <w:b/>
        </w:rPr>
        <w:t>-mannopyranoside) uronate 14</w:t>
      </w:r>
    </w:p>
    <w:p w14:paraId="71FB815B" w14:textId="72551AB7" w:rsidR="00382AC1" w:rsidRPr="00A942D2" w:rsidRDefault="00382AC1" w:rsidP="00971BC6">
      <w:pPr>
        <w:autoSpaceDE w:val="0"/>
        <w:autoSpaceDN w:val="0"/>
        <w:adjustRightInd w:val="0"/>
        <w:spacing w:line="276" w:lineRule="auto"/>
        <w:jc w:val="both"/>
        <w:rPr>
          <w:bCs/>
        </w:rPr>
      </w:pPr>
      <w:r w:rsidRPr="00A942D2">
        <w:rPr>
          <w:bCs/>
        </w:rPr>
        <w:t xml:space="preserve">A solution of </w:t>
      </w:r>
      <w:r w:rsidRPr="00A942D2">
        <w:rPr>
          <w:b/>
          <w:bCs/>
        </w:rPr>
        <w:t>12</w:t>
      </w:r>
      <w:r w:rsidRPr="00A942D2">
        <w:rPr>
          <w:bCs/>
        </w:rPr>
        <w:t xml:space="preserve"> (110 mg, 0.18 mmol, 1.0 equiv.) and </w:t>
      </w:r>
      <w:r w:rsidRPr="00A942D2">
        <w:rPr>
          <w:b/>
          <w:bCs/>
        </w:rPr>
        <w:t>13</w:t>
      </w:r>
      <w:r w:rsidRPr="00A942D2">
        <w:rPr>
          <w:vertAlign w:val="superscript"/>
        </w:rPr>
        <w:t>1</w:t>
      </w:r>
      <w:r w:rsidRPr="00A942D2">
        <w:rPr>
          <w:bCs/>
        </w:rPr>
        <w:t xml:space="preserve"> (96 mg, 0.20 mmol, 1.1 equiv.) in in CH</w:t>
      </w:r>
      <w:r w:rsidRPr="00A942D2">
        <w:rPr>
          <w:bCs/>
          <w:vertAlign w:val="subscript"/>
        </w:rPr>
        <w:t>2</w:t>
      </w:r>
      <w:r w:rsidRPr="00A942D2">
        <w:rPr>
          <w:bCs/>
        </w:rPr>
        <w:t>Cl</w:t>
      </w:r>
      <w:r w:rsidRPr="00A942D2">
        <w:rPr>
          <w:bCs/>
          <w:vertAlign w:val="subscript"/>
        </w:rPr>
        <w:t>2</w:t>
      </w:r>
      <w:r w:rsidRPr="00A942D2">
        <w:rPr>
          <w:bCs/>
        </w:rPr>
        <w:t xml:space="preserve"> (3.5 mL) was stirred over activated MS4Å for 30 min before </w:t>
      </w:r>
      <w:r w:rsidRPr="00A942D2">
        <w:rPr>
          <w:bCs/>
          <w:i/>
        </w:rPr>
        <w:t>N</w:t>
      </w:r>
      <w:r w:rsidRPr="00A942D2">
        <w:rPr>
          <w:bCs/>
        </w:rPr>
        <w:t xml:space="preserve">-iodosuccinimide (54 mg, 0.24 mmol, 1.3 equiv.) was added. The mixture was cooled to -10 °C before trimethylsilyl trifluoromethanesulfonate (6.7 µL, d = 1.225, 0.04 mmol, 0.2 equiv.) was added. The reaction was left stirring for 30 min at room temperature, and upon completion, triethylamine was added until pH = 7. The reaction mixture was filtered through Celite® and concentrated under reduced pressure. Purification by silica gel flash column chromatography, eluting with EtOAc/toluene (0/100, 5/95, 10/90) afforded </w:t>
      </w:r>
      <w:r w:rsidRPr="00A942D2">
        <w:rPr>
          <w:b/>
          <w:bCs/>
        </w:rPr>
        <w:t>14</w:t>
      </w:r>
      <w:r w:rsidRPr="00A942D2">
        <w:rPr>
          <w:bCs/>
        </w:rPr>
        <w:t>, as a colourless oil (105 mg, 0.11 mmol, 61%).</w:t>
      </w:r>
      <w:r w:rsidRPr="00A942D2">
        <w:rPr>
          <w:b/>
          <w:bCs/>
        </w:rPr>
        <w:t xml:space="preserve"> </w:t>
      </w:r>
      <w:r w:rsidRPr="00A942D2">
        <w:rPr>
          <w:bCs/>
        </w:rPr>
        <w:t>R</w:t>
      </w:r>
      <w:r w:rsidRPr="00A942D2">
        <w:rPr>
          <w:bCs/>
          <w:vertAlign w:val="subscript"/>
        </w:rPr>
        <w:t>f</w:t>
      </w:r>
      <w:r w:rsidRPr="00A942D2">
        <w:rPr>
          <w:bCs/>
        </w:rPr>
        <w:t xml:space="preserve"> 0.76 (EtOAc/toluene, 3/7); </w:t>
      </w:r>
      <w:r w:rsidRPr="00A942D2">
        <w:rPr>
          <w:bCs/>
          <w:color w:val="000000" w:themeColor="text1"/>
        </w:rPr>
        <w:t>[α]</w:t>
      </w:r>
      <w:r w:rsidRPr="00A942D2">
        <w:rPr>
          <w:bCs/>
          <w:color w:val="000000" w:themeColor="text1"/>
          <w:vertAlign w:val="subscript"/>
        </w:rPr>
        <w:t>D</w:t>
      </w:r>
      <w:r w:rsidRPr="00A942D2">
        <w:rPr>
          <w:bCs/>
          <w:color w:val="000000" w:themeColor="text1"/>
          <w:vertAlign w:val="superscript"/>
        </w:rPr>
        <w:t>22</w:t>
      </w:r>
      <w:r w:rsidRPr="00A942D2">
        <w:rPr>
          <w:bCs/>
          <w:color w:val="000000" w:themeColor="text1"/>
        </w:rPr>
        <w:t xml:space="preserve"> +8.0 (</w:t>
      </w:r>
      <w:r w:rsidRPr="00A942D2">
        <w:rPr>
          <w:bCs/>
          <w:i/>
          <w:color w:val="000000" w:themeColor="text1"/>
        </w:rPr>
        <w:t>c</w:t>
      </w:r>
      <w:r w:rsidRPr="00A942D2">
        <w:rPr>
          <w:bCs/>
          <w:color w:val="000000" w:themeColor="text1"/>
        </w:rPr>
        <w:t>. 0.21, CHCl</w:t>
      </w:r>
      <w:r w:rsidRPr="00A942D2">
        <w:rPr>
          <w:bCs/>
          <w:color w:val="000000" w:themeColor="text1"/>
          <w:vertAlign w:val="subscript"/>
        </w:rPr>
        <w:t>3</w:t>
      </w:r>
      <w:r w:rsidRPr="00A942D2">
        <w:rPr>
          <w:bCs/>
          <w:color w:val="000000" w:themeColor="text1"/>
        </w:rPr>
        <w:t>);</w:t>
      </w:r>
      <w:r w:rsidRPr="00A942D2">
        <w:rPr>
          <w:bCs/>
        </w:rPr>
        <w:t xml:space="preserve"> </w:t>
      </w:r>
      <w:r w:rsidRPr="00A942D2">
        <w:rPr>
          <w:b/>
          <w:bCs/>
          <w:vertAlign w:val="superscript"/>
        </w:rPr>
        <w:t>1</w:t>
      </w:r>
      <w:r w:rsidRPr="00A942D2">
        <w:rPr>
          <w:b/>
          <w:bCs/>
        </w:rPr>
        <w:t>H NMR</w:t>
      </w:r>
      <w:r w:rsidRPr="00A942D2">
        <w:rPr>
          <w:bCs/>
        </w:rPr>
        <w:t xml:space="preserve"> (400 MHz; CDCl</w:t>
      </w:r>
      <w:r w:rsidRPr="00A942D2">
        <w:rPr>
          <w:bCs/>
          <w:vertAlign w:val="subscript"/>
        </w:rPr>
        <w:t>3</w:t>
      </w:r>
      <w:r w:rsidRPr="00A942D2">
        <w:rPr>
          <w:bCs/>
        </w:rPr>
        <w:t>)</w:t>
      </w:r>
      <w:r w:rsidRPr="00A942D2">
        <w:rPr>
          <w:b/>
          <w:bCs/>
        </w:rPr>
        <w:t xml:space="preserve"> </w:t>
      </w:r>
      <w:r w:rsidRPr="00A942D2">
        <w:rPr>
          <w:bCs/>
        </w:rPr>
        <w:t xml:space="preserve">δ 7.41 – 7.15 (20 H, m, Ar-H), 4.82 (1 H, d, </w:t>
      </w:r>
      <w:r w:rsidRPr="00A942D2">
        <w:rPr>
          <w:bCs/>
          <w:i/>
          <w:iCs/>
        </w:rPr>
        <w:t>J</w:t>
      </w:r>
      <w:r w:rsidRPr="00A942D2">
        <w:rPr>
          <w:bCs/>
        </w:rPr>
        <w:t xml:space="preserve"> = 12.3 Hz, C</w:t>
      </w:r>
      <w:r w:rsidRPr="00A942D2">
        <w:rPr>
          <w:bCs/>
          <w:i/>
        </w:rPr>
        <w:t>H</w:t>
      </w:r>
      <w:r w:rsidRPr="00A942D2">
        <w:rPr>
          <w:bCs/>
          <w:vertAlign w:val="subscript"/>
        </w:rPr>
        <w:t>2</w:t>
      </w:r>
      <w:r w:rsidRPr="00A942D2">
        <w:rPr>
          <w:bCs/>
        </w:rPr>
        <w:t xml:space="preserve">Ph), 4.80 (1 H, d, </w:t>
      </w:r>
      <w:r w:rsidRPr="00A942D2">
        <w:rPr>
          <w:bCs/>
          <w:i/>
          <w:iCs/>
        </w:rPr>
        <w:t>J</w:t>
      </w:r>
      <w:r w:rsidRPr="00A942D2">
        <w:rPr>
          <w:bCs/>
        </w:rPr>
        <w:t xml:space="preserve"> = 12.5 Hz, C</w:t>
      </w:r>
      <w:r w:rsidRPr="00A942D2">
        <w:rPr>
          <w:bCs/>
          <w:i/>
        </w:rPr>
        <w:t>H</w:t>
      </w:r>
      <w:r w:rsidRPr="00A942D2">
        <w:rPr>
          <w:bCs/>
          <w:vertAlign w:val="subscript"/>
        </w:rPr>
        <w:t>2</w:t>
      </w:r>
      <w:r w:rsidRPr="00A942D2">
        <w:rPr>
          <w:bCs/>
        </w:rPr>
        <w:t xml:space="preserve">Ph), 4.74 (1 H, d, </w:t>
      </w:r>
      <w:r w:rsidRPr="00A942D2">
        <w:rPr>
          <w:bCs/>
          <w:i/>
          <w:iCs/>
        </w:rPr>
        <w:t>J</w:t>
      </w:r>
      <w:r w:rsidRPr="00A942D2">
        <w:rPr>
          <w:bCs/>
        </w:rPr>
        <w:t xml:space="preserve"> = 12.7 Hz, C</w:t>
      </w:r>
      <w:r w:rsidRPr="00A942D2">
        <w:rPr>
          <w:bCs/>
          <w:i/>
        </w:rPr>
        <w:t>H</w:t>
      </w:r>
      <w:r w:rsidRPr="00A942D2">
        <w:rPr>
          <w:bCs/>
          <w:vertAlign w:val="subscript"/>
        </w:rPr>
        <w:t>2</w:t>
      </w:r>
      <w:r w:rsidRPr="00A942D2">
        <w:rPr>
          <w:bCs/>
        </w:rPr>
        <w:t>Ph), 4.71 (1 H, s, H</w:t>
      </w:r>
      <w:r w:rsidRPr="00A942D2">
        <w:rPr>
          <w:bCs/>
          <w:vertAlign w:val="subscript"/>
        </w:rPr>
        <w:t>1</w:t>
      </w:r>
      <w:r w:rsidRPr="00A942D2">
        <w:rPr>
          <w:bCs/>
        </w:rPr>
        <w:t xml:space="preserve">’), 4.70 (1 H, d, </w:t>
      </w:r>
      <w:r w:rsidRPr="00A942D2">
        <w:rPr>
          <w:bCs/>
          <w:i/>
          <w:iCs/>
        </w:rPr>
        <w:t>J</w:t>
      </w:r>
      <w:r w:rsidRPr="00A942D2">
        <w:rPr>
          <w:bCs/>
        </w:rPr>
        <w:t xml:space="preserve"> = 12.9 Hz, C</w:t>
      </w:r>
      <w:r w:rsidRPr="00A942D2">
        <w:rPr>
          <w:bCs/>
          <w:i/>
        </w:rPr>
        <w:t>H</w:t>
      </w:r>
      <w:r w:rsidRPr="00A942D2">
        <w:rPr>
          <w:bCs/>
          <w:vertAlign w:val="subscript"/>
        </w:rPr>
        <w:t>2</w:t>
      </w:r>
      <w:r w:rsidRPr="00A942D2">
        <w:rPr>
          <w:bCs/>
        </w:rPr>
        <w:t xml:space="preserve">Ph), 4.67 (1 H, d, </w:t>
      </w:r>
      <w:r w:rsidRPr="00A942D2">
        <w:rPr>
          <w:bCs/>
          <w:i/>
          <w:iCs/>
        </w:rPr>
        <w:t>J</w:t>
      </w:r>
      <w:r w:rsidRPr="00A942D2">
        <w:rPr>
          <w:bCs/>
        </w:rPr>
        <w:t xml:space="preserve"> = 12.3 Hz, C</w:t>
      </w:r>
      <w:r w:rsidRPr="00A942D2">
        <w:rPr>
          <w:bCs/>
          <w:i/>
        </w:rPr>
        <w:t>H</w:t>
      </w:r>
      <w:r w:rsidRPr="00A942D2">
        <w:rPr>
          <w:bCs/>
          <w:vertAlign w:val="subscript"/>
        </w:rPr>
        <w:t>2</w:t>
      </w:r>
      <w:r w:rsidRPr="00A942D2">
        <w:rPr>
          <w:bCs/>
        </w:rPr>
        <w:t xml:space="preserve">Ph), 4.56 (1 H, d, </w:t>
      </w:r>
      <w:r w:rsidRPr="00A942D2">
        <w:rPr>
          <w:bCs/>
          <w:i/>
          <w:iCs/>
        </w:rPr>
        <w:t>J</w:t>
      </w:r>
      <w:r w:rsidRPr="00A942D2">
        <w:rPr>
          <w:bCs/>
        </w:rPr>
        <w:t xml:space="preserve"> = 11.8 Hz, C</w:t>
      </w:r>
      <w:r w:rsidRPr="00A942D2">
        <w:rPr>
          <w:bCs/>
          <w:i/>
        </w:rPr>
        <w:t>H</w:t>
      </w:r>
      <w:r w:rsidRPr="00A942D2">
        <w:rPr>
          <w:bCs/>
          <w:vertAlign w:val="subscript"/>
        </w:rPr>
        <w:t>2</w:t>
      </w:r>
      <w:r w:rsidRPr="00A942D2">
        <w:rPr>
          <w:bCs/>
        </w:rPr>
        <w:t xml:space="preserve">Ph), 4.55 (1 H, d, </w:t>
      </w:r>
      <w:r w:rsidRPr="00A942D2">
        <w:rPr>
          <w:bCs/>
          <w:i/>
          <w:iCs/>
        </w:rPr>
        <w:t>J</w:t>
      </w:r>
      <w:r w:rsidRPr="00A942D2">
        <w:rPr>
          <w:bCs/>
        </w:rPr>
        <w:t xml:space="preserve"> = 12.2 Hz, C</w:t>
      </w:r>
      <w:r w:rsidRPr="00A942D2">
        <w:rPr>
          <w:bCs/>
          <w:i/>
        </w:rPr>
        <w:t>H</w:t>
      </w:r>
      <w:r w:rsidRPr="00A942D2">
        <w:rPr>
          <w:bCs/>
          <w:vertAlign w:val="subscript"/>
        </w:rPr>
        <w:t>2</w:t>
      </w:r>
      <w:r w:rsidRPr="00A942D2">
        <w:rPr>
          <w:bCs/>
        </w:rPr>
        <w:t xml:space="preserve">Ph), 4.47 (1 H, d, </w:t>
      </w:r>
      <w:r w:rsidRPr="00A942D2">
        <w:rPr>
          <w:bCs/>
          <w:i/>
          <w:iCs/>
        </w:rPr>
        <w:t>J</w:t>
      </w:r>
      <w:r w:rsidRPr="00A942D2">
        <w:rPr>
          <w:bCs/>
        </w:rPr>
        <w:t xml:space="preserve"> = 11.4 Hz, C</w:t>
      </w:r>
      <w:r w:rsidRPr="00A942D2">
        <w:rPr>
          <w:bCs/>
          <w:i/>
        </w:rPr>
        <w:t>H</w:t>
      </w:r>
      <w:r w:rsidRPr="00A942D2">
        <w:rPr>
          <w:bCs/>
          <w:vertAlign w:val="subscript"/>
        </w:rPr>
        <w:t>2</w:t>
      </w:r>
      <w:r w:rsidRPr="00A942D2">
        <w:rPr>
          <w:bCs/>
        </w:rPr>
        <w:t>Ph), 4.45 (1 H, s, H</w:t>
      </w:r>
      <w:r w:rsidRPr="00A942D2">
        <w:rPr>
          <w:bCs/>
          <w:vertAlign w:val="subscript"/>
        </w:rPr>
        <w:t>1</w:t>
      </w:r>
      <w:r w:rsidRPr="00A942D2">
        <w:rPr>
          <w:bCs/>
        </w:rPr>
        <w:t xml:space="preserve">), 4.41 (1 H, app. t, </w:t>
      </w:r>
      <w:r w:rsidRPr="00A942D2">
        <w:rPr>
          <w:bCs/>
          <w:i/>
          <w:iCs/>
        </w:rPr>
        <w:t>J</w:t>
      </w:r>
      <w:r w:rsidRPr="00A942D2">
        <w:rPr>
          <w:bCs/>
        </w:rPr>
        <w:t xml:space="preserve"> = 8.6 Hz, H</w:t>
      </w:r>
      <w:r w:rsidRPr="00A942D2">
        <w:rPr>
          <w:bCs/>
          <w:vertAlign w:val="subscript"/>
        </w:rPr>
        <w:t>4</w:t>
      </w:r>
      <w:r w:rsidRPr="00A942D2">
        <w:rPr>
          <w:bCs/>
        </w:rPr>
        <w:t xml:space="preserve">), 4.30 (1 H, app. t, </w:t>
      </w:r>
      <w:r w:rsidRPr="00A942D2">
        <w:rPr>
          <w:bCs/>
          <w:i/>
          <w:iCs/>
        </w:rPr>
        <w:t>J</w:t>
      </w:r>
      <w:r w:rsidRPr="00A942D2">
        <w:rPr>
          <w:bCs/>
        </w:rPr>
        <w:t xml:space="preserve"> = 9.2 Hz, H</w:t>
      </w:r>
      <w:r w:rsidRPr="00A942D2">
        <w:rPr>
          <w:bCs/>
          <w:vertAlign w:val="subscript"/>
        </w:rPr>
        <w:t>4</w:t>
      </w:r>
      <w:r w:rsidRPr="00A942D2">
        <w:rPr>
          <w:bCs/>
        </w:rPr>
        <w:t>’), 4.08 – 3.99 (1 H, m, OC</w:t>
      </w:r>
      <w:r w:rsidRPr="00A942D2">
        <w:rPr>
          <w:bCs/>
          <w:i/>
        </w:rPr>
        <w:t>H</w:t>
      </w:r>
      <w:r w:rsidRPr="00A942D2">
        <w:rPr>
          <w:bCs/>
          <w:vertAlign w:val="subscript"/>
        </w:rPr>
        <w:t>2</w:t>
      </w:r>
      <w:r w:rsidRPr="00A942D2">
        <w:rPr>
          <w:bCs/>
        </w:rPr>
        <w:t>CH</w:t>
      </w:r>
      <w:r w:rsidRPr="00A942D2">
        <w:rPr>
          <w:bCs/>
          <w:vertAlign w:val="subscript"/>
        </w:rPr>
        <w:t>2</w:t>
      </w:r>
      <w:r w:rsidRPr="00A942D2">
        <w:rPr>
          <w:bCs/>
        </w:rPr>
        <w:t>CH</w:t>
      </w:r>
      <w:r w:rsidRPr="00A942D2">
        <w:rPr>
          <w:bCs/>
          <w:vertAlign w:val="subscript"/>
        </w:rPr>
        <w:t>2</w:t>
      </w:r>
      <w:r w:rsidRPr="00A942D2">
        <w:rPr>
          <w:bCs/>
        </w:rPr>
        <w:t>N</w:t>
      </w:r>
      <w:r w:rsidRPr="00A942D2">
        <w:rPr>
          <w:bCs/>
          <w:vertAlign w:val="subscript"/>
        </w:rPr>
        <w:t>3</w:t>
      </w:r>
      <w:r w:rsidRPr="00A942D2">
        <w:rPr>
          <w:bCs/>
        </w:rPr>
        <w:t xml:space="preserve">), 3.86 (1 H, d, </w:t>
      </w:r>
      <w:r w:rsidRPr="00A942D2">
        <w:rPr>
          <w:bCs/>
          <w:i/>
          <w:iCs/>
        </w:rPr>
        <w:t>J</w:t>
      </w:r>
      <w:r w:rsidRPr="00A942D2">
        <w:rPr>
          <w:bCs/>
        </w:rPr>
        <w:t xml:space="preserve"> = 8.6 Hz, H</w:t>
      </w:r>
      <w:r w:rsidRPr="00A942D2">
        <w:rPr>
          <w:bCs/>
          <w:vertAlign w:val="subscript"/>
        </w:rPr>
        <w:t>5</w:t>
      </w:r>
      <w:r w:rsidRPr="00A942D2">
        <w:rPr>
          <w:bCs/>
        </w:rPr>
        <w:t xml:space="preserve">), 3.83 (1 H, d, </w:t>
      </w:r>
      <w:r w:rsidRPr="00A942D2">
        <w:rPr>
          <w:bCs/>
          <w:i/>
          <w:iCs/>
        </w:rPr>
        <w:t>J</w:t>
      </w:r>
      <w:r w:rsidRPr="00A942D2">
        <w:rPr>
          <w:bCs/>
        </w:rPr>
        <w:t xml:space="preserve"> = 2.5 Hz, H</w:t>
      </w:r>
      <w:r w:rsidRPr="00A942D2">
        <w:rPr>
          <w:bCs/>
          <w:vertAlign w:val="subscript"/>
        </w:rPr>
        <w:t>2</w:t>
      </w:r>
      <w:r w:rsidRPr="00A942D2">
        <w:rPr>
          <w:bCs/>
        </w:rPr>
        <w:t xml:space="preserve">’), 3.80 (1 H, d, </w:t>
      </w:r>
      <w:r w:rsidRPr="00A942D2">
        <w:rPr>
          <w:bCs/>
          <w:i/>
          <w:iCs/>
        </w:rPr>
        <w:t>J</w:t>
      </w:r>
      <w:r w:rsidRPr="00A942D2">
        <w:rPr>
          <w:bCs/>
        </w:rPr>
        <w:t xml:space="preserve"> = 2.2 Hz, H</w:t>
      </w:r>
      <w:r w:rsidRPr="00A942D2">
        <w:rPr>
          <w:bCs/>
          <w:vertAlign w:val="subscript"/>
        </w:rPr>
        <w:t>2</w:t>
      </w:r>
      <w:r w:rsidRPr="00A942D2">
        <w:rPr>
          <w:bCs/>
        </w:rPr>
        <w:t xml:space="preserve">), 3.74 (1 H, d, </w:t>
      </w:r>
      <w:r w:rsidRPr="00A942D2">
        <w:rPr>
          <w:bCs/>
          <w:i/>
          <w:iCs/>
        </w:rPr>
        <w:t>J</w:t>
      </w:r>
      <w:r w:rsidRPr="00A942D2">
        <w:rPr>
          <w:bCs/>
        </w:rPr>
        <w:t xml:space="preserve"> = 9.2 Hz, H</w:t>
      </w:r>
      <w:r w:rsidRPr="00A942D2">
        <w:rPr>
          <w:bCs/>
          <w:vertAlign w:val="subscript"/>
        </w:rPr>
        <w:t>5</w:t>
      </w:r>
      <w:r w:rsidRPr="00A942D2">
        <w:rPr>
          <w:bCs/>
        </w:rPr>
        <w:t>’), 3.62 (6 H, s, CO</w:t>
      </w:r>
      <w:r w:rsidRPr="00A942D2">
        <w:rPr>
          <w:bCs/>
          <w:vertAlign w:val="subscript"/>
        </w:rPr>
        <w:t>2</w:t>
      </w:r>
      <w:r w:rsidRPr="00A942D2">
        <w:rPr>
          <w:bCs/>
        </w:rPr>
        <w:t>C</w:t>
      </w:r>
      <w:r w:rsidRPr="00A942D2">
        <w:rPr>
          <w:bCs/>
          <w:i/>
        </w:rPr>
        <w:t>H</w:t>
      </w:r>
      <w:r w:rsidRPr="00A942D2">
        <w:rPr>
          <w:bCs/>
          <w:i/>
          <w:vertAlign w:val="subscript"/>
        </w:rPr>
        <w:t>3</w:t>
      </w:r>
      <w:r w:rsidRPr="00A942D2">
        <w:rPr>
          <w:bCs/>
        </w:rPr>
        <w:t>), 3.62 – 3.56 (1 H, m, H</w:t>
      </w:r>
      <w:r w:rsidRPr="00A942D2">
        <w:rPr>
          <w:bCs/>
          <w:vertAlign w:val="subscript"/>
        </w:rPr>
        <w:t>3</w:t>
      </w:r>
      <w:r w:rsidRPr="00A942D2">
        <w:rPr>
          <w:bCs/>
        </w:rPr>
        <w:t xml:space="preserve">), 3.52 (1 H, ddd, </w:t>
      </w:r>
      <w:r w:rsidRPr="00A942D2">
        <w:rPr>
          <w:bCs/>
          <w:i/>
          <w:iCs/>
        </w:rPr>
        <w:t>J</w:t>
      </w:r>
      <w:r w:rsidRPr="00A942D2">
        <w:rPr>
          <w:bCs/>
        </w:rPr>
        <w:t xml:space="preserve"> = 9.6, 7.6, 5.2 Hz, OC</w:t>
      </w:r>
      <w:r w:rsidRPr="00A942D2">
        <w:rPr>
          <w:bCs/>
          <w:i/>
        </w:rPr>
        <w:t>H</w:t>
      </w:r>
      <w:r w:rsidRPr="00A942D2">
        <w:rPr>
          <w:bCs/>
          <w:vertAlign w:val="subscript"/>
        </w:rPr>
        <w:t>2</w:t>
      </w:r>
      <w:r w:rsidRPr="00A942D2">
        <w:rPr>
          <w:bCs/>
        </w:rPr>
        <w:t>CH</w:t>
      </w:r>
      <w:r w:rsidRPr="00A942D2">
        <w:rPr>
          <w:bCs/>
          <w:vertAlign w:val="subscript"/>
        </w:rPr>
        <w:t>2</w:t>
      </w:r>
      <w:r w:rsidRPr="00A942D2">
        <w:rPr>
          <w:bCs/>
        </w:rPr>
        <w:t>CH</w:t>
      </w:r>
      <w:r w:rsidRPr="00A942D2">
        <w:rPr>
          <w:bCs/>
          <w:vertAlign w:val="subscript"/>
        </w:rPr>
        <w:t>2</w:t>
      </w:r>
      <w:r w:rsidRPr="00A942D2">
        <w:rPr>
          <w:bCs/>
        </w:rPr>
        <w:t>N</w:t>
      </w:r>
      <w:r w:rsidRPr="00A942D2">
        <w:rPr>
          <w:bCs/>
          <w:vertAlign w:val="subscript"/>
        </w:rPr>
        <w:t>3</w:t>
      </w:r>
      <w:r w:rsidRPr="00A942D2">
        <w:rPr>
          <w:bCs/>
        </w:rPr>
        <w:t xml:space="preserve">), 3.35 (2 H, t, </w:t>
      </w:r>
      <w:r w:rsidRPr="00A942D2">
        <w:rPr>
          <w:bCs/>
          <w:i/>
          <w:iCs/>
        </w:rPr>
        <w:t>J</w:t>
      </w:r>
      <w:r w:rsidRPr="00A942D2">
        <w:rPr>
          <w:bCs/>
        </w:rPr>
        <w:t xml:space="preserve"> = 6.7 Hz, OCH</w:t>
      </w:r>
      <w:r w:rsidRPr="00A942D2">
        <w:rPr>
          <w:bCs/>
          <w:vertAlign w:val="subscript"/>
        </w:rPr>
        <w:t>2</w:t>
      </w:r>
      <w:r w:rsidRPr="00A942D2">
        <w:rPr>
          <w:bCs/>
        </w:rPr>
        <w:t>CH</w:t>
      </w:r>
      <w:r w:rsidRPr="00A942D2">
        <w:rPr>
          <w:bCs/>
          <w:vertAlign w:val="subscript"/>
        </w:rPr>
        <w:t>2</w:t>
      </w:r>
      <w:r w:rsidRPr="00A942D2">
        <w:rPr>
          <w:bCs/>
        </w:rPr>
        <w:t>C</w:t>
      </w:r>
      <w:r w:rsidRPr="00A942D2">
        <w:rPr>
          <w:bCs/>
          <w:i/>
        </w:rPr>
        <w:t>H</w:t>
      </w:r>
      <w:r w:rsidRPr="00A942D2">
        <w:rPr>
          <w:bCs/>
          <w:i/>
          <w:vertAlign w:val="subscript"/>
        </w:rPr>
        <w:t>2</w:t>
      </w:r>
      <w:r w:rsidRPr="00A942D2">
        <w:rPr>
          <w:bCs/>
        </w:rPr>
        <w:t>N</w:t>
      </w:r>
      <w:r w:rsidRPr="00A942D2">
        <w:rPr>
          <w:bCs/>
          <w:vertAlign w:val="subscript"/>
        </w:rPr>
        <w:t>3</w:t>
      </w:r>
      <w:r w:rsidRPr="00A942D2">
        <w:rPr>
          <w:bCs/>
        </w:rPr>
        <w:t xml:space="preserve">), 3.28 (1 H, dd, </w:t>
      </w:r>
      <w:r w:rsidRPr="00A942D2">
        <w:rPr>
          <w:bCs/>
          <w:i/>
          <w:iCs/>
        </w:rPr>
        <w:t>J</w:t>
      </w:r>
      <w:r w:rsidRPr="00A942D2">
        <w:rPr>
          <w:bCs/>
        </w:rPr>
        <w:t xml:space="preserve"> = 9.2, 2.7 Hz, H</w:t>
      </w:r>
      <w:r w:rsidRPr="00A942D2">
        <w:rPr>
          <w:bCs/>
          <w:vertAlign w:val="subscript"/>
        </w:rPr>
        <w:t>3</w:t>
      </w:r>
      <w:r w:rsidRPr="00A942D2">
        <w:rPr>
          <w:bCs/>
        </w:rPr>
        <w:t>’), 1.92 – 1.82 (2 H, m, OCH</w:t>
      </w:r>
      <w:r w:rsidRPr="00A942D2">
        <w:rPr>
          <w:bCs/>
          <w:vertAlign w:val="subscript"/>
        </w:rPr>
        <w:t>2</w:t>
      </w:r>
      <w:r w:rsidRPr="00A942D2">
        <w:rPr>
          <w:bCs/>
        </w:rPr>
        <w:t>C</w:t>
      </w:r>
      <w:r w:rsidRPr="00A942D2">
        <w:rPr>
          <w:bCs/>
          <w:i/>
        </w:rPr>
        <w:t>H</w:t>
      </w:r>
      <w:r w:rsidRPr="00A942D2">
        <w:rPr>
          <w:bCs/>
          <w:i/>
          <w:vertAlign w:val="subscript"/>
        </w:rPr>
        <w:t>2</w:t>
      </w:r>
      <w:r w:rsidRPr="00A942D2">
        <w:rPr>
          <w:bCs/>
        </w:rPr>
        <w:t>CH</w:t>
      </w:r>
      <w:r w:rsidRPr="00A942D2">
        <w:rPr>
          <w:bCs/>
          <w:vertAlign w:val="subscript"/>
        </w:rPr>
        <w:t>2</w:t>
      </w:r>
      <w:r w:rsidRPr="00A942D2">
        <w:rPr>
          <w:bCs/>
        </w:rPr>
        <w:t>N</w:t>
      </w:r>
      <w:r w:rsidRPr="00A942D2">
        <w:rPr>
          <w:bCs/>
          <w:vertAlign w:val="subscript"/>
        </w:rPr>
        <w:t>3</w:t>
      </w:r>
      <w:r w:rsidRPr="00A942D2">
        <w:rPr>
          <w:bCs/>
        </w:rPr>
        <w:t>), 0.81 (9 H, s, SiC(C</w:t>
      </w:r>
      <w:r w:rsidRPr="00A942D2">
        <w:rPr>
          <w:bCs/>
          <w:i/>
        </w:rPr>
        <w:t>H</w:t>
      </w:r>
      <w:r w:rsidRPr="00A942D2">
        <w:rPr>
          <w:bCs/>
          <w:i/>
          <w:vertAlign w:val="subscript"/>
        </w:rPr>
        <w:t>3</w:t>
      </w:r>
      <w:r w:rsidRPr="00A942D2">
        <w:rPr>
          <w:bCs/>
        </w:rPr>
        <w:t>)</w:t>
      </w:r>
      <w:r w:rsidRPr="00A942D2">
        <w:rPr>
          <w:bCs/>
          <w:i/>
          <w:vertAlign w:val="subscript"/>
        </w:rPr>
        <w:t>3</w:t>
      </w:r>
      <w:r w:rsidRPr="00A942D2">
        <w:rPr>
          <w:bCs/>
        </w:rPr>
        <w:t>), 0.00 (6 H, s, Si(C</w:t>
      </w:r>
      <w:r w:rsidRPr="00A942D2">
        <w:rPr>
          <w:bCs/>
          <w:i/>
        </w:rPr>
        <w:t>H</w:t>
      </w:r>
      <w:r w:rsidRPr="00A942D2">
        <w:rPr>
          <w:bCs/>
          <w:i/>
          <w:vertAlign w:val="subscript"/>
        </w:rPr>
        <w:t>3</w:t>
      </w:r>
      <w:r w:rsidRPr="00A942D2">
        <w:rPr>
          <w:bCs/>
        </w:rPr>
        <w:t>)</w:t>
      </w:r>
      <w:r w:rsidRPr="00A942D2">
        <w:rPr>
          <w:bCs/>
          <w:vertAlign w:val="subscript"/>
        </w:rPr>
        <w:t>2</w:t>
      </w:r>
      <w:r w:rsidRPr="00A942D2">
        <w:rPr>
          <w:bCs/>
        </w:rPr>
        <w:t xml:space="preserve">); </w:t>
      </w:r>
      <w:r w:rsidRPr="00A942D2">
        <w:rPr>
          <w:b/>
          <w:bCs/>
          <w:vertAlign w:val="superscript"/>
        </w:rPr>
        <w:t>13</w:t>
      </w:r>
      <w:r w:rsidRPr="00A942D2">
        <w:rPr>
          <w:b/>
          <w:bCs/>
        </w:rPr>
        <w:t>C NMR</w:t>
      </w:r>
      <w:r w:rsidRPr="00A942D2">
        <w:rPr>
          <w:bCs/>
        </w:rPr>
        <w:t xml:space="preserve"> (101 MHz; CDCl</w:t>
      </w:r>
      <w:r w:rsidRPr="00A942D2">
        <w:rPr>
          <w:bCs/>
          <w:vertAlign w:val="subscript"/>
        </w:rPr>
        <w:t>3</w:t>
      </w:r>
      <w:r w:rsidRPr="00A942D2">
        <w:rPr>
          <w:bCs/>
        </w:rPr>
        <w:t>) δ 168.7 (</w:t>
      </w:r>
      <w:r w:rsidRPr="00A942D2">
        <w:rPr>
          <w:bCs/>
          <w:i/>
        </w:rPr>
        <w:t>C</w:t>
      </w:r>
      <w:r w:rsidRPr="00A942D2">
        <w:rPr>
          <w:bCs/>
        </w:rPr>
        <w:t>O</w:t>
      </w:r>
      <w:r w:rsidRPr="00A942D2">
        <w:rPr>
          <w:bCs/>
          <w:vertAlign w:val="subscript"/>
        </w:rPr>
        <w:t>2</w:t>
      </w:r>
      <w:r w:rsidRPr="00A942D2">
        <w:rPr>
          <w:bCs/>
        </w:rPr>
        <w:t>CH</w:t>
      </w:r>
      <w:r w:rsidRPr="00A942D2">
        <w:rPr>
          <w:bCs/>
          <w:vertAlign w:val="subscript"/>
        </w:rPr>
        <w:t>3</w:t>
      </w:r>
      <w:r w:rsidRPr="00A942D2">
        <w:rPr>
          <w:bCs/>
        </w:rPr>
        <w:t>), 168.7 (</w:t>
      </w:r>
      <w:r w:rsidRPr="00A942D2">
        <w:rPr>
          <w:bCs/>
          <w:i/>
        </w:rPr>
        <w:t>C</w:t>
      </w:r>
      <w:r w:rsidRPr="00A942D2">
        <w:rPr>
          <w:bCs/>
        </w:rPr>
        <w:t>O</w:t>
      </w:r>
      <w:r w:rsidRPr="00A942D2">
        <w:rPr>
          <w:bCs/>
          <w:vertAlign w:val="subscript"/>
        </w:rPr>
        <w:t>2</w:t>
      </w:r>
      <w:r w:rsidRPr="00A942D2">
        <w:rPr>
          <w:bCs/>
        </w:rPr>
        <w:t>CH</w:t>
      </w:r>
      <w:r w:rsidRPr="00A942D2">
        <w:rPr>
          <w:bCs/>
          <w:vertAlign w:val="subscript"/>
        </w:rPr>
        <w:t>3</w:t>
      </w:r>
      <w:r w:rsidRPr="00A942D2">
        <w:rPr>
          <w:bCs/>
        </w:rPr>
        <w:t>), 139.2, 138.8, 138.5, 137.9, 128.4, 128.2, 128.1, 128.1, 128.0, 127.6, 127.5, 127.5, 127.5, 127.4, 127.3, 127.2, 102.6 (C1’), 101.7 (C1), 81.8 (C3’), 79.1 (C3), 77.5 (C5’), 77.2 (C4), 75.0 (C2’), 74.6 (C5), 74.5 (</w:t>
      </w:r>
      <w:r w:rsidRPr="00A942D2">
        <w:rPr>
          <w:bCs/>
          <w:i/>
        </w:rPr>
        <w:t>C</w:t>
      </w:r>
      <w:r w:rsidRPr="00A942D2">
        <w:rPr>
          <w:bCs/>
        </w:rPr>
        <w:t>H</w:t>
      </w:r>
      <w:r w:rsidRPr="00A942D2">
        <w:rPr>
          <w:bCs/>
          <w:vertAlign w:val="subscript"/>
        </w:rPr>
        <w:t>2</w:t>
      </w:r>
      <w:r w:rsidRPr="00A942D2">
        <w:rPr>
          <w:bCs/>
        </w:rPr>
        <w:t>Ph), 74.4 (C2), 73.9 (</w:t>
      </w:r>
      <w:r w:rsidRPr="00A942D2">
        <w:rPr>
          <w:bCs/>
          <w:i/>
        </w:rPr>
        <w:t>C</w:t>
      </w:r>
      <w:r w:rsidRPr="00A942D2">
        <w:rPr>
          <w:bCs/>
        </w:rPr>
        <w:t>H</w:t>
      </w:r>
      <w:r w:rsidRPr="00A942D2">
        <w:rPr>
          <w:bCs/>
          <w:vertAlign w:val="subscript"/>
        </w:rPr>
        <w:t>2</w:t>
      </w:r>
      <w:r w:rsidRPr="00A942D2">
        <w:rPr>
          <w:bCs/>
        </w:rPr>
        <w:t>Ph), 72.6 (</w:t>
      </w:r>
      <w:r w:rsidRPr="00A942D2">
        <w:rPr>
          <w:bCs/>
          <w:i/>
        </w:rPr>
        <w:t>C</w:t>
      </w:r>
      <w:r w:rsidRPr="00A942D2">
        <w:rPr>
          <w:bCs/>
        </w:rPr>
        <w:t>H</w:t>
      </w:r>
      <w:r w:rsidRPr="00A942D2">
        <w:rPr>
          <w:bCs/>
          <w:vertAlign w:val="subscript"/>
        </w:rPr>
        <w:t>2</w:t>
      </w:r>
      <w:r w:rsidRPr="00A942D2">
        <w:rPr>
          <w:bCs/>
        </w:rPr>
        <w:t>Ph), 71.4 (</w:t>
      </w:r>
      <w:r w:rsidRPr="00A942D2">
        <w:rPr>
          <w:bCs/>
          <w:i/>
        </w:rPr>
        <w:t>C</w:t>
      </w:r>
      <w:r w:rsidRPr="00A942D2">
        <w:rPr>
          <w:bCs/>
        </w:rPr>
        <w:t>H</w:t>
      </w:r>
      <w:r w:rsidRPr="00A942D2">
        <w:rPr>
          <w:bCs/>
          <w:vertAlign w:val="subscript"/>
        </w:rPr>
        <w:t>2</w:t>
      </w:r>
      <w:r w:rsidRPr="00A942D2">
        <w:rPr>
          <w:bCs/>
        </w:rPr>
        <w:t>Ph), 68.9 (C4’), 66.8 (O</w:t>
      </w:r>
      <w:r w:rsidRPr="00A942D2">
        <w:rPr>
          <w:bCs/>
          <w:i/>
        </w:rPr>
        <w:t>C</w:t>
      </w:r>
      <w:r w:rsidRPr="00A942D2">
        <w:rPr>
          <w:bCs/>
        </w:rPr>
        <w:t>H</w:t>
      </w:r>
      <w:r w:rsidRPr="00A942D2">
        <w:rPr>
          <w:bCs/>
          <w:vertAlign w:val="subscript"/>
        </w:rPr>
        <w:t>2</w:t>
      </w:r>
      <w:r w:rsidRPr="00A942D2">
        <w:rPr>
          <w:bCs/>
        </w:rPr>
        <w:t>CH</w:t>
      </w:r>
      <w:r w:rsidRPr="00A942D2">
        <w:rPr>
          <w:bCs/>
          <w:vertAlign w:val="subscript"/>
        </w:rPr>
        <w:t>2</w:t>
      </w:r>
      <w:r w:rsidRPr="00A942D2">
        <w:rPr>
          <w:bCs/>
        </w:rPr>
        <w:t>CH</w:t>
      </w:r>
      <w:r w:rsidRPr="00A942D2">
        <w:rPr>
          <w:bCs/>
          <w:vertAlign w:val="subscript"/>
        </w:rPr>
        <w:t>2</w:t>
      </w:r>
      <w:r w:rsidRPr="00A942D2">
        <w:rPr>
          <w:bCs/>
        </w:rPr>
        <w:t>N</w:t>
      </w:r>
      <w:r w:rsidRPr="00A942D2">
        <w:rPr>
          <w:bCs/>
          <w:vertAlign w:val="subscript"/>
        </w:rPr>
        <w:t>3</w:t>
      </w:r>
      <w:r w:rsidRPr="00A942D2">
        <w:rPr>
          <w:bCs/>
        </w:rPr>
        <w:t>), 52.3 (CO</w:t>
      </w:r>
      <w:r w:rsidRPr="00A942D2">
        <w:rPr>
          <w:bCs/>
          <w:vertAlign w:val="subscript"/>
        </w:rPr>
        <w:t>2</w:t>
      </w:r>
      <w:r w:rsidRPr="00A942D2">
        <w:rPr>
          <w:bCs/>
          <w:i/>
        </w:rPr>
        <w:t>C</w:t>
      </w:r>
      <w:r w:rsidRPr="00A942D2">
        <w:rPr>
          <w:bCs/>
        </w:rPr>
        <w:t>H</w:t>
      </w:r>
      <w:r w:rsidRPr="00A942D2">
        <w:rPr>
          <w:b/>
          <w:bCs/>
          <w:vertAlign w:val="subscript"/>
        </w:rPr>
        <w:t>3</w:t>
      </w:r>
      <w:r w:rsidRPr="00A942D2">
        <w:rPr>
          <w:bCs/>
        </w:rPr>
        <w:t>), 52.0 (CO</w:t>
      </w:r>
      <w:r w:rsidRPr="00A942D2">
        <w:rPr>
          <w:bCs/>
          <w:vertAlign w:val="subscript"/>
        </w:rPr>
        <w:t>2</w:t>
      </w:r>
      <w:r w:rsidRPr="00A942D2">
        <w:rPr>
          <w:bCs/>
          <w:i/>
        </w:rPr>
        <w:t>C</w:t>
      </w:r>
      <w:r w:rsidRPr="00A942D2">
        <w:rPr>
          <w:bCs/>
        </w:rPr>
        <w:t>H</w:t>
      </w:r>
      <w:r w:rsidRPr="00A942D2">
        <w:rPr>
          <w:b/>
          <w:bCs/>
          <w:vertAlign w:val="subscript"/>
        </w:rPr>
        <w:t>3</w:t>
      </w:r>
      <w:r w:rsidRPr="00A942D2">
        <w:rPr>
          <w:bCs/>
        </w:rPr>
        <w:t>), 48.3 (OCH</w:t>
      </w:r>
      <w:r w:rsidRPr="00A942D2">
        <w:rPr>
          <w:bCs/>
          <w:vertAlign w:val="subscript"/>
        </w:rPr>
        <w:t>2</w:t>
      </w:r>
      <w:r w:rsidRPr="00A942D2">
        <w:rPr>
          <w:bCs/>
        </w:rPr>
        <w:t>CH</w:t>
      </w:r>
      <w:r w:rsidRPr="00A942D2">
        <w:rPr>
          <w:bCs/>
          <w:vertAlign w:val="subscript"/>
        </w:rPr>
        <w:t>2</w:t>
      </w:r>
      <w:r w:rsidRPr="00A942D2">
        <w:rPr>
          <w:bCs/>
          <w:i/>
        </w:rPr>
        <w:t>C</w:t>
      </w:r>
      <w:r w:rsidRPr="00A942D2">
        <w:rPr>
          <w:bCs/>
        </w:rPr>
        <w:t>H</w:t>
      </w:r>
      <w:r w:rsidRPr="00A942D2">
        <w:rPr>
          <w:bCs/>
          <w:vertAlign w:val="subscript"/>
        </w:rPr>
        <w:t>2</w:t>
      </w:r>
      <w:r w:rsidRPr="00A942D2">
        <w:rPr>
          <w:bCs/>
        </w:rPr>
        <w:t>N</w:t>
      </w:r>
      <w:r w:rsidRPr="00A942D2">
        <w:rPr>
          <w:bCs/>
          <w:vertAlign w:val="subscript"/>
        </w:rPr>
        <w:t>3</w:t>
      </w:r>
      <w:r w:rsidRPr="00A942D2">
        <w:rPr>
          <w:bCs/>
        </w:rPr>
        <w:t>), 29.1 (OCH</w:t>
      </w:r>
      <w:r w:rsidRPr="00A942D2">
        <w:rPr>
          <w:bCs/>
          <w:vertAlign w:val="subscript"/>
        </w:rPr>
        <w:t>2</w:t>
      </w:r>
      <w:r w:rsidRPr="00A942D2">
        <w:rPr>
          <w:bCs/>
          <w:i/>
        </w:rPr>
        <w:t>C</w:t>
      </w:r>
      <w:r w:rsidRPr="00A942D2">
        <w:rPr>
          <w:bCs/>
        </w:rPr>
        <w:t>H</w:t>
      </w:r>
      <w:r w:rsidRPr="00A942D2">
        <w:rPr>
          <w:bCs/>
          <w:vertAlign w:val="subscript"/>
        </w:rPr>
        <w:t>2</w:t>
      </w:r>
      <w:r w:rsidRPr="00A942D2">
        <w:rPr>
          <w:bCs/>
        </w:rPr>
        <w:t>CH</w:t>
      </w:r>
      <w:r w:rsidRPr="00A942D2">
        <w:rPr>
          <w:bCs/>
          <w:vertAlign w:val="subscript"/>
        </w:rPr>
        <w:t>2</w:t>
      </w:r>
      <w:r w:rsidRPr="00A942D2">
        <w:rPr>
          <w:bCs/>
        </w:rPr>
        <w:t>N</w:t>
      </w:r>
      <w:r w:rsidRPr="00A942D2">
        <w:rPr>
          <w:bCs/>
          <w:vertAlign w:val="subscript"/>
        </w:rPr>
        <w:t>3</w:t>
      </w:r>
      <w:r w:rsidRPr="00A942D2">
        <w:rPr>
          <w:bCs/>
        </w:rPr>
        <w:t>), 25.8 (SiC(</w:t>
      </w:r>
      <w:r w:rsidRPr="00A942D2">
        <w:rPr>
          <w:bCs/>
          <w:i/>
        </w:rPr>
        <w:t>C</w:t>
      </w:r>
      <w:r w:rsidRPr="00A942D2">
        <w:rPr>
          <w:bCs/>
        </w:rPr>
        <w:t>H</w:t>
      </w:r>
      <w:r w:rsidRPr="00A942D2">
        <w:rPr>
          <w:bCs/>
          <w:vertAlign w:val="subscript"/>
        </w:rPr>
        <w:t>3</w:t>
      </w:r>
      <w:r w:rsidRPr="00A942D2">
        <w:rPr>
          <w:bCs/>
        </w:rPr>
        <w:t>)</w:t>
      </w:r>
      <w:r w:rsidRPr="00A942D2">
        <w:rPr>
          <w:bCs/>
          <w:vertAlign w:val="subscript"/>
        </w:rPr>
        <w:t>3</w:t>
      </w:r>
      <w:r w:rsidRPr="00A942D2">
        <w:rPr>
          <w:bCs/>
        </w:rPr>
        <w:t>), 18.0 (Si</w:t>
      </w:r>
      <w:r w:rsidRPr="00A942D2">
        <w:rPr>
          <w:bCs/>
          <w:i/>
        </w:rPr>
        <w:t>C</w:t>
      </w:r>
      <w:r w:rsidRPr="00A942D2">
        <w:rPr>
          <w:bCs/>
        </w:rPr>
        <w:t>(CH</w:t>
      </w:r>
      <w:r w:rsidRPr="00A942D2">
        <w:rPr>
          <w:bCs/>
          <w:vertAlign w:val="subscript"/>
        </w:rPr>
        <w:t>3</w:t>
      </w:r>
      <w:r w:rsidRPr="00A942D2">
        <w:rPr>
          <w:bCs/>
        </w:rPr>
        <w:t>)</w:t>
      </w:r>
      <w:r w:rsidRPr="00A942D2">
        <w:rPr>
          <w:bCs/>
          <w:vertAlign w:val="subscript"/>
        </w:rPr>
        <w:t>3</w:t>
      </w:r>
      <w:r w:rsidRPr="00A942D2">
        <w:rPr>
          <w:bCs/>
        </w:rPr>
        <w:t>), -3.9 (Si(</w:t>
      </w:r>
      <w:r w:rsidRPr="00A942D2">
        <w:rPr>
          <w:bCs/>
          <w:i/>
        </w:rPr>
        <w:t>C</w:t>
      </w:r>
      <w:r w:rsidRPr="00A942D2">
        <w:rPr>
          <w:bCs/>
        </w:rPr>
        <w:t>H</w:t>
      </w:r>
      <w:r w:rsidRPr="00A942D2">
        <w:rPr>
          <w:bCs/>
          <w:vertAlign w:val="subscript"/>
        </w:rPr>
        <w:t>3</w:t>
      </w:r>
      <w:r w:rsidRPr="00A942D2">
        <w:rPr>
          <w:bCs/>
        </w:rPr>
        <w:t>)</w:t>
      </w:r>
      <w:r w:rsidRPr="00A942D2">
        <w:rPr>
          <w:bCs/>
          <w:vertAlign w:val="subscript"/>
        </w:rPr>
        <w:t>2</w:t>
      </w:r>
      <w:r w:rsidRPr="00A942D2">
        <w:rPr>
          <w:bCs/>
        </w:rPr>
        <w:t>), -5.3 (Si(</w:t>
      </w:r>
      <w:r w:rsidRPr="00A942D2">
        <w:rPr>
          <w:bCs/>
          <w:i/>
        </w:rPr>
        <w:t>C</w:t>
      </w:r>
      <w:r w:rsidRPr="00A942D2">
        <w:rPr>
          <w:bCs/>
        </w:rPr>
        <w:t>H</w:t>
      </w:r>
      <w:r w:rsidRPr="00A942D2">
        <w:rPr>
          <w:bCs/>
          <w:vertAlign w:val="subscript"/>
        </w:rPr>
        <w:t>3</w:t>
      </w:r>
      <w:r w:rsidRPr="00A942D2">
        <w:rPr>
          <w:bCs/>
        </w:rPr>
        <w:t>)</w:t>
      </w:r>
      <w:r w:rsidRPr="00A942D2">
        <w:rPr>
          <w:bCs/>
          <w:vertAlign w:val="subscript"/>
        </w:rPr>
        <w:t>2</w:t>
      </w:r>
      <w:r w:rsidRPr="00A942D2">
        <w:rPr>
          <w:bCs/>
        </w:rPr>
        <w:t xml:space="preserve">); </w:t>
      </w:r>
      <w:r w:rsidRPr="00A942D2">
        <w:rPr>
          <w:b/>
          <w:bCs/>
        </w:rPr>
        <w:t>HRMS</w:t>
      </w:r>
      <w:r w:rsidRPr="00A942D2">
        <w:rPr>
          <w:bCs/>
        </w:rPr>
        <w:t xml:space="preserve"> (ES</w:t>
      </w:r>
      <w:r w:rsidRPr="00A942D2">
        <w:rPr>
          <w:bCs/>
          <w:vertAlign w:val="superscript"/>
        </w:rPr>
        <w:t>+</w:t>
      </w:r>
      <w:r w:rsidRPr="00A942D2">
        <w:rPr>
          <w:bCs/>
        </w:rPr>
        <w:t xml:space="preserve">) </w:t>
      </w:r>
      <w:r w:rsidRPr="00A942D2">
        <w:rPr>
          <w:bCs/>
          <w:i/>
        </w:rPr>
        <w:t>m/z</w:t>
      </w:r>
      <w:r w:rsidRPr="00A942D2">
        <w:rPr>
          <w:bCs/>
        </w:rPr>
        <w:t xml:space="preserve"> [Found: (M+NH</w:t>
      </w:r>
      <w:r w:rsidRPr="00A942D2">
        <w:rPr>
          <w:bCs/>
          <w:vertAlign w:val="subscript"/>
        </w:rPr>
        <w:t>4</w:t>
      </w:r>
      <w:r w:rsidRPr="00A942D2">
        <w:rPr>
          <w:bCs/>
        </w:rPr>
        <w:t>)</w:t>
      </w:r>
      <w:r w:rsidRPr="00A942D2">
        <w:rPr>
          <w:bCs/>
          <w:vertAlign w:val="superscript"/>
        </w:rPr>
        <w:t>+</w:t>
      </w:r>
      <w:r w:rsidRPr="00A942D2">
        <w:rPr>
          <w:bCs/>
        </w:rPr>
        <w:t xml:space="preserve"> 973.4639 C</w:t>
      </w:r>
      <w:r w:rsidRPr="00A942D2">
        <w:rPr>
          <w:bCs/>
          <w:vertAlign w:val="subscript"/>
        </w:rPr>
        <w:t>51</w:t>
      </w:r>
      <w:r w:rsidRPr="00A942D2">
        <w:rPr>
          <w:bCs/>
        </w:rPr>
        <w:t>H</w:t>
      </w:r>
      <w:r w:rsidRPr="00A942D2">
        <w:rPr>
          <w:bCs/>
          <w:vertAlign w:val="subscript"/>
        </w:rPr>
        <w:t>65</w:t>
      </w:r>
      <w:r w:rsidRPr="00A942D2">
        <w:rPr>
          <w:bCs/>
        </w:rPr>
        <w:t>N</w:t>
      </w:r>
      <w:r w:rsidRPr="00A942D2">
        <w:rPr>
          <w:bCs/>
          <w:vertAlign w:val="subscript"/>
        </w:rPr>
        <w:t>3</w:t>
      </w:r>
      <w:r w:rsidRPr="00A942D2">
        <w:rPr>
          <w:bCs/>
        </w:rPr>
        <w:t>O</w:t>
      </w:r>
      <w:r w:rsidRPr="00A942D2">
        <w:rPr>
          <w:bCs/>
          <w:vertAlign w:val="subscript"/>
        </w:rPr>
        <w:t>13</w:t>
      </w:r>
      <w:r w:rsidRPr="00A942D2">
        <w:rPr>
          <w:bCs/>
        </w:rPr>
        <w:t>SiNH</w:t>
      </w:r>
      <w:r w:rsidRPr="00A942D2">
        <w:rPr>
          <w:bCs/>
          <w:vertAlign w:val="subscript"/>
        </w:rPr>
        <w:t>4</w:t>
      </w:r>
      <w:r w:rsidRPr="00A942D2">
        <w:rPr>
          <w:bCs/>
        </w:rPr>
        <w:t xml:space="preserve"> requires (MNH</w:t>
      </w:r>
      <w:r w:rsidRPr="00A942D2">
        <w:rPr>
          <w:bCs/>
          <w:vertAlign w:val="subscript"/>
        </w:rPr>
        <w:t>4</w:t>
      </w:r>
      <w:r w:rsidRPr="00A942D2">
        <w:rPr>
          <w:bCs/>
        </w:rPr>
        <w:t>)</w:t>
      </w:r>
      <w:r w:rsidRPr="00A942D2">
        <w:rPr>
          <w:bCs/>
          <w:vertAlign w:val="superscript"/>
        </w:rPr>
        <w:t>+</w:t>
      </w:r>
      <w:r w:rsidRPr="00A942D2">
        <w:rPr>
          <w:bCs/>
        </w:rPr>
        <w:t>, 973.4625].</w:t>
      </w:r>
    </w:p>
    <w:p w14:paraId="47A1A0D1" w14:textId="77777777" w:rsidR="00971BC6" w:rsidRPr="00A942D2" w:rsidRDefault="00971BC6" w:rsidP="00971BC6">
      <w:pPr>
        <w:autoSpaceDE w:val="0"/>
        <w:autoSpaceDN w:val="0"/>
        <w:adjustRightInd w:val="0"/>
        <w:spacing w:line="276" w:lineRule="auto"/>
        <w:jc w:val="both"/>
        <w:rPr>
          <w:bCs/>
        </w:rPr>
      </w:pPr>
    </w:p>
    <w:p w14:paraId="1EA35C67" w14:textId="77777777" w:rsidR="00971BC6" w:rsidRPr="00A942D2" w:rsidRDefault="00971BC6" w:rsidP="00971BC6">
      <w:pPr>
        <w:autoSpaceDE w:val="0"/>
        <w:autoSpaceDN w:val="0"/>
        <w:adjustRightInd w:val="0"/>
        <w:spacing w:line="276" w:lineRule="auto"/>
        <w:jc w:val="both"/>
        <w:rPr>
          <w:b/>
        </w:rPr>
      </w:pPr>
      <w:bookmarkStart w:id="7" w:name="_Toc489203752"/>
      <w:bookmarkStart w:id="8" w:name="_Toc495942543"/>
      <w:bookmarkStart w:id="9" w:name="_Toc495948422"/>
      <w:r w:rsidRPr="00A942D2">
        <w:rPr>
          <w:b/>
        </w:rPr>
        <w:t>3-azidopropyl (methyl 2,3-di-</w:t>
      </w:r>
      <w:r w:rsidRPr="00A942D2">
        <w:rPr>
          <w:b/>
          <w:i/>
        </w:rPr>
        <w:t>O</w:t>
      </w:r>
      <w:r w:rsidRPr="00A942D2">
        <w:rPr>
          <w:b/>
        </w:rPr>
        <w:t>-benzyl-4-</w:t>
      </w:r>
      <w:r w:rsidRPr="00A942D2">
        <w:rPr>
          <w:b/>
          <w:i/>
        </w:rPr>
        <w:t>O</w:t>
      </w:r>
      <w:r w:rsidRPr="00A942D2">
        <w:rPr>
          <w:b/>
        </w:rPr>
        <w:t>-(methyl (4-</w:t>
      </w:r>
      <w:r w:rsidRPr="00A942D2">
        <w:rPr>
          <w:b/>
          <w:i/>
        </w:rPr>
        <w:t>O</w:t>
      </w:r>
      <w:r w:rsidRPr="00A942D2">
        <w:rPr>
          <w:b/>
        </w:rPr>
        <w:t>-acetyl-2,3-di-</w:t>
      </w:r>
      <w:r w:rsidRPr="00A942D2">
        <w:rPr>
          <w:b/>
          <w:i/>
        </w:rPr>
        <w:t>O</w:t>
      </w:r>
      <w:r w:rsidRPr="00A942D2">
        <w:rPr>
          <w:b/>
        </w:rPr>
        <w:t>-benzyl-β-</w:t>
      </w:r>
      <w:r w:rsidRPr="00A942D2">
        <w:rPr>
          <w:b/>
          <w:sz w:val="20"/>
          <w:szCs w:val="20"/>
        </w:rPr>
        <w:t>D</w:t>
      </w:r>
      <w:r w:rsidRPr="00A942D2">
        <w:rPr>
          <w:b/>
        </w:rPr>
        <w:t>-mannopyranosyl) uronate)-β-</w:t>
      </w:r>
      <w:r w:rsidRPr="00A942D2">
        <w:rPr>
          <w:b/>
          <w:sz w:val="20"/>
          <w:szCs w:val="20"/>
        </w:rPr>
        <w:t>D</w:t>
      </w:r>
      <w:r w:rsidRPr="00A942D2">
        <w:rPr>
          <w:b/>
        </w:rPr>
        <w:t xml:space="preserve">-mannopyranoside) uronate </w:t>
      </w:r>
      <w:bookmarkEnd w:id="7"/>
      <w:bookmarkEnd w:id="8"/>
      <w:bookmarkEnd w:id="9"/>
      <w:r w:rsidRPr="00A942D2">
        <w:rPr>
          <w:b/>
        </w:rPr>
        <w:t>15</w:t>
      </w:r>
    </w:p>
    <w:p w14:paraId="538BB740" w14:textId="6F3381B2" w:rsidR="00971BC6" w:rsidRDefault="00971BC6" w:rsidP="00971BC6">
      <w:pPr>
        <w:autoSpaceDE w:val="0"/>
        <w:autoSpaceDN w:val="0"/>
        <w:adjustRightInd w:val="0"/>
        <w:spacing w:line="276" w:lineRule="auto"/>
        <w:jc w:val="both"/>
        <w:rPr>
          <w:bCs/>
        </w:rPr>
      </w:pPr>
      <w:r w:rsidRPr="00A942D2">
        <w:rPr>
          <w:bCs/>
        </w:rPr>
        <w:t xml:space="preserve">A solution of </w:t>
      </w:r>
      <w:r w:rsidRPr="00A942D2">
        <w:rPr>
          <w:b/>
          <w:bCs/>
        </w:rPr>
        <w:t>11</w:t>
      </w:r>
      <w:r w:rsidRPr="00A942D2">
        <w:rPr>
          <w:vertAlign w:val="superscript"/>
        </w:rPr>
        <w:t>10</w:t>
      </w:r>
      <w:r w:rsidRPr="00A942D2">
        <w:t xml:space="preserve"> </w:t>
      </w:r>
      <w:r w:rsidRPr="00A942D2">
        <w:rPr>
          <w:bCs/>
        </w:rPr>
        <w:t xml:space="preserve">(160 mg, 0.30 mmol, 1.0 equiv.) and </w:t>
      </w:r>
      <w:r w:rsidRPr="00A942D2">
        <w:rPr>
          <w:b/>
          <w:bCs/>
        </w:rPr>
        <w:t>13</w:t>
      </w:r>
      <w:r w:rsidRPr="00A942D2">
        <w:rPr>
          <w:vertAlign w:val="superscript"/>
        </w:rPr>
        <w:t>10</w:t>
      </w:r>
      <w:r w:rsidRPr="00A942D2">
        <w:rPr>
          <w:bCs/>
        </w:rPr>
        <w:t xml:space="preserve"> (220 mg, 0.46 mmol, 1.5 equiv.) in in CH</w:t>
      </w:r>
      <w:r w:rsidRPr="00A942D2">
        <w:rPr>
          <w:bCs/>
          <w:vertAlign w:val="subscript"/>
        </w:rPr>
        <w:t>2</w:t>
      </w:r>
      <w:r w:rsidRPr="00A942D2">
        <w:rPr>
          <w:bCs/>
        </w:rPr>
        <w:t>Cl</w:t>
      </w:r>
      <w:r w:rsidRPr="00A942D2">
        <w:rPr>
          <w:bCs/>
          <w:vertAlign w:val="subscript"/>
        </w:rPr>
        <w:t>2</w:t>
      </w:r>
      <w:r w:rsidRPr="00A942D2">
        <w:rPr>
          <w:bCs/>
        </w:rPr>
        <w:t xml:space="preserve"> (5 mL) was stirred over activated MS4Å for 30 min before </w:t>
      </w:r>
      <w:r w:rsidRPr="00A942D2">
        <w:rPr>
          <w:bCs/>
          <w:i/>
        </w:rPr>
        <w:t>N</w:t>
      </w:r>
      <w:r w:rsidRPr="00A942D2">
        <w:rPr>
          <w:bCs/>
        </w:rPr>
        <w:t xml:space="preserve">-iodosuccinimide (90 mg 0.40 mmol, 1.3 equiv.) was added. The mixture was cooled to -60 °C before trimethylsilyl trifluoromethanesulfonate (5.6 µL, d = 1.225, 0.03 mmol, 0.1 equiv.) was added. The reaction was left stirring for 30 min at room temperature, and upon completion, </w:t>
      </w:r>
      <w:r w:rsidRPr="00A942D2">
        <w:rPr>
          <w:bCs/>
        </w:rPr>
        <w:lastRenderedPageBreak/>
        <w:t xml:space="preserve">triethylamine was added until pH = 7. The reaction mixture was filtered through Celite® and concentrated under reduced pressure. Purification by Reveleris® automated silica gel flash column chromatography (liquid injection onto column), eluting with EtOAc/toluene (0/100, 5/95 and 10/90) afforded </w:t>
      </w:r>
      <w:r w:rsidRPr="00A942D2">
        <w:rPr>
          <w:b/>
          <w:bCs/>
        </w:rPr>
        <w:t>15</w:t>
      </w:r>
      <w:r w:rsidRPr="00A942D2">
        <w:rPr>
          <w:bCs/>
        </w:rPr>
        <w:t xml:space="preserve"> as a colourless oil (150 mg, 0.17 mmol, 56%). R</w:t>
      </w:r>
      <w:r w:rsidRPr="00A942D2">
        <w:rPr>
          <w:bCs/>
          <w:vertAlign w:val="subscript"/>
        </w:rPr>
        <w:t>f</w:t>
      </w:r>
      <w:r w:rsidRPr="00A942D2">
        <w:rPr>
          <w:bCs/>
        </w:rPr>
        <w:t xml:space="preserve"> 0.42</w:t>
      </w:r>
      <w:r w:rsidRPr="00A942D2">
        <w:rPr>
          <w:bCs/>
          <w:vertAlign w:val="subscript"/>
        </w:rPr>
        <w:t xml:space="preserve"> </w:t>
      </w:r>
      <w:r w:rsidRPr="00A942D2">
        <w:rPr>
          <w:bCs/>
        </w:rPr>
        <w:t xml:space="preserve">(EtOAc/toluene, 3/7); </w:t>
      </w:r>
      <w:r w:rsidRPr="00A942D2">
        <w:rPr>
          <w:bCs/>
          <w:color w:val="000000" w:themeColor="text1"/>
        </w:rPr>
        <w:t>[α]</w:t>
      </w:r>
      <w:r w:rsidRPr="00A942D2">
        <w:rPr>
          <w:bCs/>
          <w:color w:val="000000" w:themeColor="text1"/>
          <w:vertAlign w:val="subscript"/>
        </w:rPr>
        <w:t>D</w:t>
      </w:r>
      <w:r w:rsidRPr="00A942D2">
        <w:rPr>
          <w:bCs/>
          <w:color w:val="000000" w:themeColor="text1"/>
          <w:vertAlign w:val="superscript"/>
        </w:rPr>
        <w:t>22</w:t>
      </w:r>
      <w:r w:rsidRPr="00A942D2">
        <w:rPr>
          <w:bCs/>
          <w:color w:val="000000" w:themeColor="text1"/>
        </w:rPr>
        <w:t xml:space="preserve"> -35.3 (</w:t>
      </w:r>
      <w:r w:rsidRPr="00A942D2">
        <w:rPr>
          <w:bCs/>
          <w:i/>
          <w:color w:val="000000" w:themeColor="text1"/>
        </w:rPr>
        <w:t>c</w:t>
      </w:r>
      <w:r w:rsidRPr="00A942D2">
        <w:rPr>
          <w:bCs/>
          <w:color w:val="000000" w:themeColor="text1"/>
        </w:rPr>
        <w:t>. 3.65, CHCl</w:t>
      </w:r>
      <w:r w:rsidRPr="00A942D2">
        <w:rPr>
          <w:bCs/>
          <w:color w:val="000000" w:themeColor="text1"/>
          <w:vertAlign w:val="subscript"/>
        </w:rPr>
        <w:t>3</w:t>
      </w:r>
      <w:r w:rsidRPr="00A942D2">
        <w:rPr>
          <w:bCs/>
          <w:color w:val="000000" w:themeColor="text1"/>
        </w:rPr>
        <w:t>);</w:t>
      </w:r>
      <w:r w:rsidRPr="00A942D2">
        <w:rPr>
          <w:bCs/>
        </w:rPr>
        <w:t xml:space="preserve"> </w:t>
      </w:r>
      <w:r w:rsidRPr="00A942D2">
        <w:rPr>
          <w:b/>
          <w:bCs/>
          <w:vertAlign w:val="superscript"/>
        </w:rPr>
        <w:t>1</w:t>
      </w:r>
      <w:r w:rsidRPr="00A942D2">
        <w:rPr>
          <w:b/>
          <w:bCs/>
        </w:rPr>
        <w:t>H NMR</w:t>
      </w:r>
      <w:r w:rsidRPr="00A942D2">
        <w:rPr>
          <w:bCs/>
        </w:rPr>
        <w:t xml:space="preserve"> (500 MHz; CDCl</w:t>
      </w:r>
      <w:r w:rsidRPr="00A942D2">
        <w:rPr>
          <w:bCs/>
          <w:vertAlign w:val="subscript"/>
        </w:rPr>
        <w:t>3</w:t>
      </w:r>
      <w:r w:rsidRPr="00A942D2">
        <w:rPr>
          <w:bCs/>
        </w:rPr>
        <w:t>)</w:t>
      </w:r>
      <w:r w:rsidRPr="00A942D2">
        <w:rPr>
          <w:b/>
          <w:bCs/>
        </w:rPr>
        <w:t xml:space="preserve"> </w:t>
      </w:r>
      <w:r w:rsidRPr="00A942D2">
        <w:rPr>
          <w:bCs/>
        </w:rPr>
        <w:t xml:space="preserve">δ 7.50 – 7.21 (20 H, m, Ar-H), 5.44 (1 H, app. t, </w:t>
      </w:r>
      <w:r w:rsidRPr="00A942D2">
        <w:rPr>
          <w:bCs/>
          <w:i/>
          <w:iCs/>
        </w:rPr>
        <w:t>J</w:t>
      </w:r>
      <w:r w:rsidRPr="00A942D2">
        <w:rPr>
          <w:bCs/>
        </w:rPr>
        <w:t xml:space="preserve"> = 9.8 Hz, H</w:t>
      </w:r>
      <w:r w:rsidRPr="00A942D2">
        <w:rPr>
          <w:bCs/>
          <w:vertAlign w:val="subscript"/>
        </w:rPr>
        <w:t>4</w:t>
      </w:r>
      <w:r w:rsidRPr="00A942D2">
        <w:rPr>
          <w:bCs/>
        </w:rPr>
        <w:t xml:space="preserve">’), 4.88 (1H, d, </w:t>
      </w:r>
      <w:r w:rsidRPr="00A942D2">
        <w:rPr>
          <w:bCs/>
          <w:i/>
          <w:iCs/>
        </w:rPr>
        <w:t>J</w:t>
      </w:r>
      <w:r w:rsidRPr="00A942D2">
        <w:rPr>
          <w:bCs/>
        </w:rPr>
        <w:t xml:space="preserve"> = 12.3 Hz, C</w:t>
      </w:r>
      <w:r w:rsidRPr="00A942D2">
        <w:rPr>
          <w:bCs/>
          <w:i/>
        </w:rPr>
        <w:t>H</w:t>
      </w:r>
      <w:r w:rsidRPr="00A942D2">
        <w:rPr>
          <w:bCs/>
          <w:vertAlign w:val="subscript"/>
        </w:rPr>
        <w:t>2</w:t>
      </w:r>
      <w:r w:rsidRPr="00A942D2">
        <w:rPr>
          <w:bCs/>
        </w:rPr>
        <w:t xml:space="preserve">Ph), 4.84 (1 H, d, </w:t>
      </w:r>
      <w:r w:rsidRPr="00A942D2">
        <w:rPr>
          <w:bCs/>
          <w:i/>
          <w:iCs/>
        </w:rPr>
        <w:t>J</w:t>
      </w:r>
      <w:r w:rsidRPr="00A942D2">
        <w:rPr>
          <w:bCs/>
        </w:rPr>
        <w:t xml:space="preserve"> = 12.2 Hz, C</w:t>
      </w:r>
      <w:r w:rsidRPr="00A942D2">
        <w:rPr>
          <w:bCs/>
          <w:i/>
        </w:rPr>
        <w:t>H</w:t>
      </w:r>
      <w:r w:rsidRPr="00A942D2">
        <w:rPr>
          <w:bCs/>
          <w:vertAlign w:val="subscript"/>
        </w:rPr>
        <w:t>2</w:t>
      </w:r>
      <w:r w:rsidRPr="00A942D2">
        <w:rPr>
          <w:bCs/>
        </w:rPr>
        <w:t xml:space="preserve">Ph), 4.79 (1 H, d, </w:t>
      </w:r>
      <w:r w:rsidRPr="00A942D2">
        <w:rPr>
          <w:bCs/>
          <w:i/>
          <w:iCs/>
        </w:rPr>
        <w:t>J</w:t>
      </w:r>
      <w:r w:rsidRPr="00A942D2">
        <w:rPr>
          <w:bCs/>
        </w:rPr>
        <w:t xml:space="preserve"> = 12.3 Hz, C</w:t>
      </w:r>
      <w:r w:rsidRPr="00A942D2">
        <w:rPr>
          <w:bCs/>
          <w:i/>
        </w:rPr>
        <w:t>H</w:t>
      </w:r>
      <w:r w:rsidRPr="00A942D2">
        <w:rPr>
          <w:bCs/>
          <w:vertAlign w:val="subscript"/>
        </w:rPr>
        <w:t>2</w:t>
      </w:r>
      <w:r w:rsidRPr="00A942D2">
        <w:rPr>
          <w:bCs/>
        </w:rPr>
        <w:t xml:space="preserve">Ph), 4.78 (2 H, d, </w:t>
      </w:r>
      <w:r w:rsidRPr="00A942D2">
        <w:rPr>
          <w:bCs/>
          <w:i/>
          <w:iCs/>
        </w:rPr>
        <w:t>J</w:t>
      </w:r>
      <w:r w:rsidRPr="00A942D2">
        <w:rPr>
          <w:bCs/>
        </w:rPr>
        <w:t xml:space="preserve"> = 12.1 Hz, C</w:t>
      </w:r>
      <w:r w:rsidRPr="00A942D2">
        <w:rPr>
          <w:bCs/>
          <w:i/>
        </w:rPr>
        <w:t>H</w:t>
      </w:r>
      <w:r w:rsidRPr="00A942D2">
        <w:rPr>
          <w:bCs/>
          <w:vertAlign w:val="subscript"/>
        </w:rPr>
        <w:t>2</w:t>
      </w:r>
      <w:r w:rsidRPr="00A942D2">
        <w:rPr>
          <w:bCs/>
        </w:rPr>
        <w:t xml:space="preserve">Ph), 4.76 (1 H, d, </w:t>
      </w:r>
      <w:r w:rsidRPr="00A942D2">
        <w:rPr>
          <w:bCs/>
          <w:i/>
          <w:iCs/>
        </w:rPr>
        <w:t>J</w:t>
      </w:r>
      <w:r w:rsidRPr="00A942D2">
        <w:rPr>
          <w:bCs/>
        </w:rPr>
        <w:t xml:space="preserve"> = 12.2 Hz, C</w:t>
      </w:r>
      <w:r w:rsidRPr="00A942D2">
        <w:rPr>
          <w:bCs/>
          <w:i/>
        </w:rPr>
        <w:t>H</w:t>
      </w:r>
      <w:r w:rsidRPr="00A942D2">
        <w:rPr>
          <w:bCs/>
          <w:vertAlign w:val="subscript"/>
        </w:rPr>
        <w:t>2</w:t>
      </w:r>
      <w:r w:rsidRPr="00A942D2">
        <w:rPr>
          <w:bCs/>
        </w:rPr>
        <w:t xml:space="preserve">Ph), 4.72 (1 H, d, </w:t>
      </w:r>
      <w:r w:rsidRPr="00A942D2">
        <w:rPr>
          <w:bCs/>
          <w:i/>
          <w:iCs/>
        </w:rPr>
        <w:t>J</w:t>
      </w:r>
      <w:r w:rsidRPr="00A942D2">
        <w:rPr>
          <w:bCs/>
        </w:rPr>
        <w:t xml:space="preserve"> =11.9 Hz, C</w:t>
      </w:r>
      <w:r w:rsidRPr="00A942D2">
        <w:rPr>
          <w:bCs/>
          <w:i/>
        </w:rPr>
        <w:t>H</w:t>
      </w:r>
      <w:r w:rsidRPr="00A942D2">
        <w:rPr>
          <w:bCs/>
          <w:vertAlign w:val="subscript"/>
        </w:rPr>
        <w:t>2</w:t>
      </w:r>
      <w:r w:rsidRPr="00A942D2">
        <w:rPr>
          <w:bCs/>
        </w:rPr>
        <w:t xml:space="preserve">Ph), 4.60 (1 H, d, </w:t>
      </w:r>
      <w:r w:rsidRPr="00A942D2">
        <w:rPr>
          <w:bCs/>
          <w:i/>
          <w:iCs/>
        </w:rPr>
        <w:t>J</w:t>
      </w:r>
      <w:r w:rsidRPr="00A942D2">
        <w:rPr>
          <w:bCs/>
        </w:rPr>
        <w:t xml:space="preserve"> = 12.2 Hz, C</w:t>
      </w:r>
      <w:r w:rsidRPr="00A942D2">
        <w:rPr>
          <w:bCs/>
          <w:i/>
        </w:rPr>
        <w:t>H</w:t>
      </w:r>
      <w:r w:rsidRPr="00A942D2">
        <w:rPr>
          <w:bCs/>
          <w:vertAlign w:val="subscript"/>
        </w:rPr>
        <w:t>2</w:t>
      </w:r>
      <w:r w:rsidRPr="00A942D2">
        <w:rPr>
          <w:bCs/>
        </w:rPr>
        <w:t xml:space="preserve">Ph), 4.54 (1 H, d, </w:t>
      </w:r>
      <w:r w:rsidRPr="00A942D2">
        <w:rPr>
          <w:bCs/>
          <w:i/>
          <w:iCs/>
        </w:rPr>
        <w:t>J</w:t>
      </w:r>
      <w:r w:rsidRPr="00A942D2">
        <w:rPr>
          <w:bCs/>
        </w:rPr>
        <w:t xml:space="preserve"> = 12.3 Hz, C</w:t>
      </w:r>
      <w:r w:rsidRPr="00A942D2">
        <w:rPr>
          <w:bCs/>
          <w:i/>
        </w:rPr>
        <w:t>H</w:t>
      </w:r>
      <w:r w:rsidRPr="00A942D2">
        <w:rPr>
          <w:bCs/>
          <w:vertAlign w:val="subscript"/>
        </w:rPr>
        <w:t>2</w:t>
      </w:r>
      <w:r w:rsidRPr="00A942D2">
        <w:rPr>
          <w:bCs/>
        </w:rPr>
        <w:t xml:space="preserve">Ph), 4.52 (1 H, d, </w:t>
      </w:r>
      <w:r w:rsidRPr="00A942D2">
        <w:rPr>
          <w:bCs/>
          <w:i/>
          <w:iCs/>
        </w:rPr>
        <w:t>J</w:t>
      </w:r>
      <w:r w:rsidRPr="00A942D2">
        <w:rPr>
          <w:bCs/>
        </w:rPr>
        <w:t xml:space="preserve"> = 0.9 Hz, H</w:t>
      </w:r>
      <w:r w:rsidRPr="00A942D2">
        <w:rPr>
          <w:bCs/>
          <w:vertAlign w:val="subscript"/>
        </w:rPr>
        <w:t>1</w:t>
      </w:r>
      <w:r w:rsidRPr="00A942D2">
        <w:rPr>
          <w:bCs/>
        </w:rPr>
        <w:t>’), 4.46 (1 H, s, H</w:t>
      </w:r>
      <w:r w:rsidRPr="00A942D2">
        <w:rPr>
          <w:bCs/>
          <w:vertAlign w:val="subscript"/>
        </w:rPr>
        <w:t>1</w:t>
      </w:r>
      <w:r w:rsidRPr="00A942D2">
        <w:rPr>
          <w:bCs/>
        </w:rPr>
        <w:t xml:space="preserve">), 4.43 (1 H, app. t, </w:t>
      </w:r>
      <w:r w:rsidRPr="00A942D2">
        <w:rPr>
          <w:bCs/>
          <w:i/>
          <w:iCs/>
        </w:rPr>
        <w:t>J</w:t>
      </w:r>
      <w:r w:rsidRPr="00A942D2">
        <w:rPr>
          <w:bCs/>
        </w:rPr>
        <w:t xml:space="preserve"> = 8.8 Hz, H</w:t>
      </w:r>
      <w:r w:rsidRPr="00A942D2">
        <w:rPr>
          <w:bCs/>
          <w:vertAlign w:val="subscript"/>
        </w:rPr>
        <w:t>4</w:t>
      </w:r>
      <w:r w:rsidRPr="00A942D2">
        <w:rPr>
          <w:bCs/>
        </w:rPr>
        <w:t xml:space="preserve">), 4.03 (1 H, dt, </w:t>
      </w:r>
      <w:r w:rsidRPr="00A942D2">
        <w:rPr>
          <w:bCs/>
          <w:i/>
          <w:iCs/>
        </w:rPr>
        <w:t>J</w:t>
      </w:r>
      <w:r w:rsidRPr="00A942D2">
        <w:rPr>
          <w:bCs/>
        </w:rPr>
        <w:t xml:space="preserve"> = 9.7, 5.7 Hz, OC</w:t>
      </w:r>
      <w:r w:rsidRPr="00A942D2">
        <w:rPr>
          <w:bCs/>
          <w:i/>
        </w:rPr>
        <w:t>H</w:t>
      </w:r>
      <w:r w:rsidRPr="00A942D2">
        <w:rPr>
          <w:bCs/>
          <w:vertAlign w:val="subscript"/>
        </w:rPr>
        <w:t>2</w:t>
      </w:r>
      <w:r w:rsidRPr="00A942D2">
        <w:rPr>
          <w:bCs/>
        </w:rPr>
        <w:t>CH</w:t>
      </w:r>
      <w:r w:rsidRPr="00A942D2">
        <w:rPr>
          <w:bCs/>
          <w:vertAlign w:val="subscript"/>
        </w:rPr>
        <w:t>2</w:t>
      </w:r>
      <w:r w:rsidRPr="00A942D2">
        <w:rPr>
          <w:bCs/>
        </w:rPr>
        <w:t>CH</w:t>
      </w:r>
      <w:r w:rsidRPr="00A942D2">
        <w:rPr>
          <w:bCs/>
          <w:vertAlign w:val="subscript"/>
        </w:rPr>
        <w:t>2</w:t>
      </w:r>
      <w:r w:rsidRPr="00A942D2">
        <w:rPr>
          <w:bCs/>
        </w:rPr>
        <w:t>N</w:t>
      </w:r>
      <w:r w:rsidRPr="00A942D2">
        <w:rPr>
          <w:bCs/>
          <w:vertAlign w:val="subscript"/>
        </w:rPr>
        <w:t>3</w:t>
      </w:r>
      <w:r w:rsidRPr="00A942D2">
        <w:rPr>
          <w:bCs/>
        </w:rPr>
        <w:t xml:space="preserve">), 3.93 (1 H, d, </w:t>
      </w:r>
      <w:r w:rsidRPr="00A942D2">
        <w:rPr>
          <w:bCs/>
          <w:i/>
          <w:iCs/>
        </w:rPr>
        <w:t>J</w:t>
      </w:r>
      <w:r w:rsidRPr="00A942D2">
        <w:rPr>
          <w:bCs/>
        </w:rPr>
        <w:t xml:space="preserve"> = 8.8 Hz, H</w:t>
      </w:r>
      <w:r w:rsidRPr="00A942D2">
        <w:rPr>
          <w:bCs/>
          <w:vertAlign w:val="subscript"/>
        </w:rPr>
        <w:t>5</w:t>
      </w:r>
      <w:r w:rsidRPr="00A942D2">
        <w:rPr>
          <w:bCs/>
        </w:rPr>
        <w:t>), 3.89 – 3.88 (2 H, m, H</w:t>
      </w:r>
      <w:r w:rsidRPr="00A942D2">
        <w:rPr>
          <w:bCs/>
          <w:vertAlign w:val="subscript"/>
        </w:rPr>
        <w:t>2</w:t>
      </w:r>
      <w:r w:rsidRPr="00A942D2">
        <w:rPr>
          <w:bCs/>
        </w:rPr>
        <w:t>’,</w:t>
      </w:r>
      <w:r w:rsidRPr="00A942D2">
        <w:rPr>
          <w:b/>
          <w:bCs/>
          <w:vertAlign w:val="superscript"/>
        </w:rPr>
        <w:t xml:space="preserve"> </w:t>
      </w:r>
      <w:r w:rsidRPr="00A942D2">
        <w:rPr>
          <w:bCs/>
        </w:rPr>
        <w:t>H</w:t>
      </w:r>
      <w:r w:rsidRPr="00A942D2">
        <w:rPr>
          <w:bCs/>
          <w:vertAlign w:val="subscript"/>
        </w:rPr>
        <w:t>2</w:t>
      </w:r>
      <w:r w:rsidRPr="00A942D2">
        <w:rPr>
          <w:bCs/>
        </w:rPr>
        <w:t xml:space="preserve">), 3.71 (1 H, d, </w:t>
      </w:r>
      <w:r w:rsidRPr="00A942D2">
        <w:rPr>
          <w:bCs/>
          <w:i/>
          <w:iCs/>
        </w:rPr>
        <w:t>J</w:t>
      </w:r>
      <w:r w:rsidRPr="00A942D2">
        <w:rPr>
          <w:bCs/>
        </w:rPr>
        <w:t xml:space="preserve"> = 9.8 Hz, H</w:t>
      </w:r>
      <w:r w:rsidRPr="00A942D2">
        <w:rPr>
          <w:bCs/>
          <w:vertAlign w:val="subscript"/>
        </w:rPr>
        <w:t>5</w:t>
      </w:r>
      <w:r w:rsidRPr="00A942D2">
        <w:rPr>
          <w:bCs/>
        </w:rPr>
        <w:t>’), 3.67 (3 H, s, CO</w:t>
      </w:r>
      <w:r w:rsidRPr="00A942D2">
        <w:rPr>
          <w:bCs/>
          <w:vertAlign w:val="subscript"/>
        </w:rPr>
        <w:t>2</w:t>
      </w:r>
      <w:r w:rsidRPr="00A942D2">
        <w:rPr>
          <w:bCs/>
        </w:rPr>
        <w:t>C</w:t>
      </w:r>
      <w:r w:rsidRPr="00A942D2">
        <w:rPr>
          <w:bCs/>
          <w:i/>
        </w:rPr>
        <w:t>H</w:t>
      </w:r>
      <w:r w:rsidRPr="00A942D2">
        <w:rPr>
          <w:bCs/>
          <w:i/>
          <w:vertAlign w:val="subscript"/>
        </w:rPr>
        <w:t>3</w:t>
      </w:r>
      <w:r w:rsidRPr="00A942D2">
        <w:rPr>
          <w:bCs/>
        </w:rPr>
        <w:t xml:space="preserve">), 3.66 (1 H, dd, </w:t>
      </w:r>
      <w:r w:rsidRPr="00A942D2">
        <w:rPr>
          <w:bCs/>
          <w:i/>
          <w:iCs/>
        </w:rPr>
        <w:t>J</w:t>
      </w:r>
      <w:r w:rsidRPr="00A942D2">
        <w:rPr>
          <w:bCs/>
        </w:rPr>
        <w:t xml:space="preserve"> = 8.8, 3.0 Hz, H</w:t>
      </w:r>
      <w:r w:rsidRPr="00A942D2">
        <w:rPr>
          <w:bCs/>
          <w:vertAlign w:val="subscript"/>
        </w:rPr>
        <w:t>3</w:t>
      </w:r>
      <w:r w:rsidRPr="00A942D2">
        <w:rPr>
          <w:bCs/>
        </w:rPr>
        <w:t>), 3.58 (3 H, s, CO</w:t>
      </w:r>
      <w:r w:rsidRPr="00A942D2">
        <w:rPr>
          <w:bCs/>
          <w:vertAlign w:val="subscript"/>
        </w:rPr>
        <w:t>2</w:t>
      </w:r>
      <w:r w:rsidRPr="00A942D2">
        <w:rPr>
          <w:bCs/>
        </w:rPr>
        <w:t>C</w:t>
      </w:r>
      <w:r w:rsidRPr="00A942D2">
        <w:rPr>
          <w:bCs/>
          <w:i/>
        </w:rPr>
        <w:t>H</w:t>
      </w:r>
      <w:r w:rsidRPr="00A942D2">
        <w:rPr>
          <w:bCs/>
          <w:i/>
          <w:vertAlign w:val="subscript"/>
        </w:rPr>
        <w:t>3</w:t>
      </w:r>
      <w:r w:rsidRPr="00A942D2">
        <w:rPr>
          <w:bCs/>
        </w:rPr>
        <w:t>), 3.55 (1 H, m, OC</w:t>
      </w:r>
      <w:r w:rsidRPr="00A942D2">
        <w:rPr>
          <w:bCs/>
          <w:i/>
        </w:rPr>
        <w:t>H</w:t>
      </w:r>
      <w:r w:rsidRPr="00A942D2">
        <w:rPr>
          <w:bCs/>
          <w:vertAlign w:val="subscript"/>
        </w:rPr>
        <w:t>2</w:t>
      </w:r>
      <w:r w:rsidRPr="00A942D2">
        <w:rPr>
          <w:bCs/>
        </w:rPr>
        <w:t>CH</w:t>
      </w:r>
      <w:r w:rsidRPr="00A942D2">
        <w:rPr>
          <w:bCs/>
          <w:vertAlign w:val="subscript"/>
        </w:rPr>
        <w:t>2</w:t>
      </w:r>
      <w:r w:rsidRPr="00A942D2">
        <w:rPr>
          <w:bCs/>
        </w:rPr>
        <w:t>CH</w:t>
      </w:r>
      <w:r w:rsidRPr="00A942D2">
        <w:rPr>
          <w:bCs/>
          <w:vertAlign w:val="subscript"/>
        </w:rPr>
        <w:t>2</w:t>
      </w:r>
      <w:r w:rsidRPr="00A942D2">
        <w:rPr>
          <w:bCs/>
        </w:rPr>
        <w:t>N</w:t>
      </w:r>
      <w:r w:rsidRPr="00A942D2">
        <w:rPr>
          <w:bCs/>
          <w:vertAlign w:val="subscript"/>
        </w:rPr>
        <w:t>3</w:t>
      </w:r>
      <w:r w:rsidRPr="00A942D2">
        <w:rPr>
          <w:bCs/>
        </w:rPr>
        <w:t xml:space="preserve">), 3.49 (1 H, dd, </w:t>
      </w:r>
      <w:r w:rsidRPr="00A942D2">
        <w:rPr>
          <w:bCs/>
          <w:i/>
          <w:iCs/>
        </w:rPr>
        <w:t>J</w:t>
      </w:r>
      <w:r w:rsidRPr="00A942D2">
        <w:rPr>
          <w:bCs/>
        </w:rPr>
        <w:t xml:space="preserve"> = 9.8, 2.8 Hz, H</w:t>
      </w:r>
      <w:r w:rsidRPr="00A942D2">
        <w:rPr>
          <w:bCs/>
          <w:vertAlign w:val="subscript"/>
        </w:rPr>
        <w:t>3</w:t>
      </w:r>
      <w:r w:rsidRPr="00A942D2">
        <w:rPr>
          <w:bCs/>
        </w:rPr>
        <w:t xml:space="preserve">’), 3.37 (2 H, t, </w:t>
      </w:r>
      <w:r w:rsidRPr="00A942D2">
        <w:rPr>
          <w:bCs/>
          <w:i/>
          <w:iCs/>
        </w:rPr>
        <w:t>J</w:t>
      </w:r>
      <w:r w:rsidRPr="00A942D2">
        <w:rPr>
          <w:bCs/>
        </w:rPr>
        <w:t xml:space="preserve"> = 6.8 Hz, OCH</w:t>
      </w:r>
      <w:r w:rsidRPr="00A942D2">
        <w:rPr>
          <w:bCs/>
          <w:vertAlign w:val="subscript"/>
        </w:rPr>
        <w:t>2</w:t>
      </w:r>
      <w:r w:rsidRPr="00A942D2">
        <w:rPr>
          <w:bCs/>
        </w:rPr>
        <w:t>CH</w:t>
      </w:r>
      <w:r w:rsidRPr="00A942D2">
        <w:rPr>
          <w:bCs/>
          <w:vertAlign w:val="subscript"/>
        </w:rPr>
        <w:t>2</w:t>
      </w:r>
      <w:r w:rsidRPr="00A942D2">
        <w:rPr>
          <w:bCs/>
        </w:rPr>
        <w:t>C</w:t>
      </w:r>
      <w:r w:rsidRPr="00A942D2">
        <w:rPr>
          <w:bCs/>
          <w:i/>
        </w:rPr>
        <w:t>H</w:t>
      </w:r>
      <w:r w:rsidRPr="00A942D2">
        <w:rPr>
          <w:bCs/>
          <w:i/>
          <w:vertAlign w:val="subscript"/>
        </w:rPr>
        <w:t>2</w:t>
      </w:r>
      <w:r w:rsidRPr="00A942D2">
        <w:rPr>
          <w:bCs/>
        </w:rPr>
        <w:t>N</w:t>
      </w:r>
      <w:r w:rsidRPr="00A942D2">
        <w:rPr>
          <w:bCs/>
          <w:vertAlign w:val="subscript"/>
        </w:rPr>
        <w:t>3</w:t>
      </w:r>
      <w:r w:rsidRPr="00A942D2">
        <w:rPr>
          <w:bCs/>
        </w:rPr>
        <w:t>), 2.02 (3 H, s, C(O)C</w:t>
      </w:r>
      <w:r w:rsidRPr="00A942D2">
        <w:rPr>
          <w:bCs/>
          <w:i/>
        </w:rPr>
        <w:t>H</w:t>
      </w:r>
      <w:r w:rsidRPr="00A942D2">
        <w:rPr>
          <w:bCs/>
          <w:i/>
          <w:vertAlign w:val="subscript"/>
        </w:rPr>
        <w:t>3</w:t>
      </w:r>
      <w:r w:rsidRPr="00A942D2">
        <w:rPr>
          <w:bCs/>
        </w:rPr>
        <w:t>), 1.95 – 1.84 (2 H, m, OCH</w:t>
      </w:r>
      <w:r w:rsidRPr="00A942D2">
        <w:rPr>
          <w:bCs/>
          <w:vertAlign w:val="subscript"/>
        </w:rPr>
        <w:t>2</w:t>
      </w:r>
      <w:r w:rsidRPr="00A942D2">
        <w:rPr>
          <w:bCs/>
        </w:rPr>
        <w:t>C</w:t>
      </w:r>
      <w:r w:rsidRPr="00A942D2">
        <w:rPr>
          <w:bCs/>
          <w:i/>
        </w:rPr>
        <w:t>H</w:t>
      </w:r>
      <w:r w:rsidRPr="00A942D2">
        <w:rPr>
          <w:bCs/>
          <w:i/>
          <w:vertAlign w:val="subscript"/>
        </w:rPr>
        <w:t>2</w:t>
      </w:r>
      <w:r w:rsidRPr="00A942D2">
        <w:rPr>
          <w:bCs/>
        </w:rPr>
        <w:t>CH</w:t>
      </w:r>
      <w:r w:rsidRPr="00A942D2">
        <w:rPr>
          <w:bCs/>
          <w:vertAlign w:val="subscript"/>
        </w:rPr>
        <w:t>2</w:t>
      </w:r>
      <w:r w:rsidRPr="00A942D2">
        <w:rPr>
          <w:bCs/>
        </w:rPr>
        <w:t>N</w:t>
      </w:r>
      <w:r w:rsidRPr="00A942D2">
        <w:rPr>
          <w:bCs/>
          <w:vertAlign w:val="subscript"/>
        </w:rPr>
        <w:t>3</w:t>
      </w:r>
      <w:r w:rsidRPr="00A942D2">
        <w:rPr>
          <w:bCs/>
        </w:rPr>
        <w:t xml:space="preserve">); </w:t>
      </w:r>
      <w:r w:rsidRPr="00A942D2">
        <w:rPr>
          <w:b/>
          <w:bCs/>
          <w:vertAlign w:val="superscript"/>
        </w:rPr>
        <w:t>13</w:t>
      </w:r>
      <w:r w:rsidRPr="00A942D2">
        <w:rPr>
          <w:b/>
          <w:bCs/>
        </w:rPr>
        <w:t>C NMR</w:t>
      </w:r>
      <w:r w:rsidRPr="00A942D2">
        <w:rPr>
          <w:bCs/>
        </w:rPr>
        <w:t xml:space="preserve"> (126 MHz; CDCl</w:t>
      </w:r>
      <w:r w:rsidRPr="00A942D2">
        <w:rPr>
          <w:bCs/>
          <w:vertAlign w:val="subscript"/>
        </w:rPr>
        <w:t>3</w:t>
      </w:r>
      <w:r w:rsidRPr="00A942D2">
        <w:rPr>
          <w:bCs/>
        </w:rPr>
        <w:t>) δ 169.8 (</w:t>
      </w:r>
      <w:r w:rsidRPr="00A942D2">
        <w:rPr>
          <w:bCs/>
          <w:i/>
        </w:rPr>
        <w:t>C</w:t>
      </w:r>
      <w:r w:rsidRPr="00A942D2">
        <w:rPr>
          <w:bCs/>
        </w:rPr>
        <w:t>(O)CH</w:t>
      </w:r>
      <w:r w:rsidRPr="00A942D2">
        <w:rPr>
          <w:b/>
          <w:bCs/>
          <w:vertAlign w:val="subscript"/>
        </w:rPr>
        <w:t>3</w:t>
      </w:r>
      <w:r w:rsidRPr="00A942D2">
        <w:rPr>
          <w:bCs/>
        </w:rPr>
        <w:t>), 168.7 (</w:t>
      </w:r>
      <w:r w:rsidRPr="00A942D2">
        <w:rPr>
          <w:bCs/>
          <w:i/>
        </w:rPr>
        <w:t>C</w:t>
      </w:r>
      <w:r w:rsidRPr="00A942D2">
        <w:rPr>
          <w:bCs/>
        </w:rPr>
        <w:t>O</w:t>
      </w:r>
      <w:r w:rsidRPr="00A942D2">
        <w:rPr>
          <w:bCs/>
          <w:vertAlign w:val="subscript"/>
        </w:rPr>
        <w:t>2</w:t>
      </w:r>
      <w:r w:rsidRPr="00A942D2">
        <w:rPr>
          <w:bCs/>
        </w:rPr>
        <w:t>CH</w:t>
      </w:r>
      <w:r w:rsidRPr="00A942D2">
        <w:rPr>
          <w:bCs/>
          <w:vertAlign w:val="subscript"/>
        </w:rPr>
        <w:t>3</w:t>
      </w:r>
      <w:r w:rsidRPr="00A942D2">
        <w:rPr>
          <w:bCs/>
        </w:rPr>
        <w:t>), 167.8 (</w:t>
      </w:r>
      <w:r w:rsidRPr="00A942D2">
        <w:rPr>
          <w:bCs/>
          <w:i/>
        </w:rPr>
        <w:t>C</w:t>
      </w:r>
      <w:r w:rsidRPr="00A942D2">
        <w:rPr>
          <w:bCs/>
        </w:rPr>
        <w:t>O</w:t>
      </w:r>
      <w:r w:rsidRPr="00A942D2">
        <w:rPr>
          <w:bCs/>
          <w:vertAlign w:val="subscript"/>
        </w:rPr>
        <w:t>2</w:t>
      </w:r>
      <w:r w:rsidRPr="00A942D2">
        <w:rPr>
          <w:bCs/>
        </w:rPr>
        <w:t>CH</w:t>
      </w:r>
      <w:r w:rsidRPr="00A942D2">
        <w:rPr>
          <w:bCs/>
          <w:vertAlign w:val="subscript"/>
        </w:rPr>
        <w:t>3</w:t>
      </w:r>
      <w:r w:rsidRPr="00A942D2">
        <w:rPr>
          <w:bCs/>
        </w:rPr>
        <w:t>), 138.7 (C</w:t>
      </w:r>
      <w:r w:rsidRPr="00A942D2">
        <w:rPr>
          <w:bCs/>
          <w:vertAlign w:val="subscript"/>
        </w:rPr>
        <w:t>q</w:t>
      </w:r>
      <w:r w:rsidRPr="00A942D2">
        <w:rPr>
          <w:bCs/>
        </w:rPr>
        <w:t xml:space="preserve"> Bn), 138.6 (C</w:t>
      </w:r>
      <w:r w:rsidRPr="00A942D2">
        <w:rPr>
          <w:bCs/>
          <w:vertAlign w:val="subscript"/>
        </w:rPr>
        <w:t>q</w:t>
      </w:r>
      <w:r w:rsidRPr="00A942D2">
        <w:rPr>
          <w:bCs/>
        </w:rPr>
        <w:t xml:space="preserve"> Bn), 138.4 (C</w:t>
      </w:r>
      <w:r w:rsidRPr="00A942D2">
        <w:rPr>
          <w:bCs/>
          <w:vertAlign w:val="subscript"/>
        </w:rPr>
        <w:t>q</w:t>
      </w:r>
      <w:r w:rsidRPr="00A942D2">
        <w:rPr>
          <w:bCs/>
        </w:rPr>
        <w:t xml:space="preserve"> Bn), 137.8 (C</w:t>
      </w:r>
      <w:r w:rsidRPr="00A942D2">
        <w:rPr>
          <w:bCs/>
          <w:vertAlign w:val="subscript"/>
        </w:rPr>
        <w:t>q</w:t>
      </w:r>
      <w:r w:rsidRPr="00A942D2">
        <w:rPr>
          <w:bCs/>
        </w:rPr>
        <w:t xml:space="preserve"> Bn), 128.4, 128.3, 128.2, 128.1, 128.1, 127.9, 127.7, 127.5, 127.5, 127.4, 127.3, 127.2, 102.4 (C1’), 101.9 (C1), 79.4 (C3), 78.5 (C3’), 77.6 (C4), 75.0 (C2’ or C2), 74.5 (C5), 74.4 (</w:t>
      </w:r>
      <w:r w:rsidRPr="00A942D2">
        <w:rPr>
          <w:bCs/>
          <w:i/>
        </w:rPr>
        <w:t>C</w:t>
      </w:r>
      <w:r w:rsidRPr="00A942D2">
        <w:rPr>
          <w:bCs/>
        </w:rPr>
        <w:t>H</w:t>
      </w:r>
      <w:r w:rsidRPr="00A942D2">
        <w:rPr>
          <w:bCs/>
          <w:vertAlign w:val="subscript"/>
        </w:rPr>
        <w:t>2</w:t>
      </w:r>
      <w:r w:rsidRPr="00A942D2">
        <w:rPr>
          <w:bCs/>
        </w:rPr>
        <w:t xml:space="preserve">Ph), 74.0 (C2’ or C2, </w:t>
      </w:r>
      <w:r w:rsidRPr="00A942D2">
        <w:rPr>
          <w:bCs/>
          <w:i/>
        </w:rPr>
        <w:t>C</w:t>
      </w:r>
      <w:r w:rsidRPr="00A942D2">
        <w:rPr>
          <w:bCs/>
        </w:rPr>
        <w:t>H</w:t>
      </w:r>
      <w:r w:rsidRPr="00A942D2">
        <w:rPr>
          <w:bCs/>
          <w:vertAlign w:val="subscript"/>
        </w:rPr>
        <w:t>2</w:t>
      </w:r>
      <w:r w:rsidRPr="00A942D2">
        <w:rPr>
          <w:bCs/>
        </w:rPr>
        <w:t>Ph), 73.4 (C5’), 72.2 (</w:t>
      </w:r>
      <w:r w:rsidRPr="00A942D2">
        <w:rPr>
          <w:bCs/>
          <w:i/>
        </w:rPr>
        <w:t>C</w:t>
      </w:r>
      <w:r w:rsidRPr="00A942D2">
        <w:rPr>
          <w:bCs/>
        </w:rPr>
        <w:t>H</w:t>
      </w:r>
      <w:r w:rsidRPr="00A942D2">
        <w:rPr>
          <w:bCs/>
          <w:vertAlign w:val="subscript"/>
        </w:rPr>
        <w:t>2</w:t>
      </w:r>
      <w:r w:rsidRPr="00A942D2">
        <w:rPr>
          <w:bCs/>
        </w:rPr>
        <w:t>Ph), 71.7 (</w:t>
      </w:r>
      <w:r w:rsidRPr="00A942D2">
        <w:rPr>
          <w:bCs/>
          <w:i/>
        </w:rPr>
        <w:t>C</w:t>
      </w:r>
      <w:r w:rsidRPr="00A942D2">
        <w:rPr>
          <w:bCs/>
        </w:rPr>
        <w:t>H</w:t>
      </w:r>
      <w:r w:rsidRPr="00A942D2">
        <w:rPr>
          <w:bCs/>
          <w:vertAlign w:val="subscript"/>
        </w:rPr>
        <w:t>2</w:t>
      </w:r>
      <w:r w:rsidRPr="00A942D2">
        <w:rPr>
          <w:bCs/>
        </w:rPr>
        <w:t>Ph), 68.7 (C4’), 66.9 (O</w:t>
      </w:r>
      <w:r w:rsidRPr="00A942D2">
        <w:rPr>
          <w:bCs/>
          <w:i/>
        </w:rPr>
        <w:t>C</w:t>
      </w:r>
      <w:r w:rsidRPr="00A942D2">
        <w:rPr>
          <w:bCs/>
        </w:rPr>
        <w:t>H</w:t>
      </w:r>
      <w:r w:rsidRPr="00A942D2">
        <w:rPr>
          <w:bCs/>
          <w:vertAlign w:val="subscript"/>
        </w:rPr>
        <w:t>2</w:t>
      </w:r>
      <w:r w:rsidRPr="00A942D2">
        <w:rPr>
          <w:bCs/>
        </w:rPr>
        <w:t>CH</w:t>
      </w:r>
      <w:r w:rsidRPr="00A942D2">
        <w:rPr>
          <w:bCs/>
          <w:vertAlign w:val="subscript"/>
        </w:rPr>
        <w:t>2</w:t>
      </w:r>
      <w:r w:rsidRPr="00A942D2">
        <w:rPr>
          <w:bCs/>
        </w:rPr>
        <w:t>CH</w:t>
      </w:r>
      <w:r w:rsidRPr="00A942D2">
        <w:rPr>
          <w:bCs/>
          <w:vertAlign w:val="subscript"/>
        </w:rPr>
        <w:t>2</w:t>
      </w:r>
      <w:r w:rsidRPr="00A942D2">
        <w:rPr>
          <w:bCs/>
        </w:rPr>
        <w:t>N</w:t>
      </w:r>
      <w:r w:rsidRPr="00A942D2">
        <w:rPr>
          <w:bCs/>
          <w:vertAlign w:val="subscript"/>
        </w:rPr>
        <w:t>3</w:t>
      </w:r>
      <w:r w:rsidRPr="00A942D2">
        <w:rPr>
          <w:bCs/>
        </w:rPr>
        <w:t>), 52.4 (CO</w:t>
      </w:r>
      <w:r w:rsidRPr="00A942D2">
        <w:rPr>
          <w:bCs/>
          <w:vertAlign w:val="subscript"/>
        </w:rPr>
        <w:t>2</w:t>
      </w:r>
      <w:r w:rsidRPr="00A942D2">
        <w:rPr>
          <w:bCs/>
          <w:i/>
        </w:rPr>
        <w:t>C</w:t>
      </w:r>
      <w:r w:rsidRPr="00A942D2">
        <w:rPr>
          <w:bCs/>
        </w:rPr>
        <w:t>H</w:t>
      </w:r>
      <w:r w:rsidRPr="00A942D2">
        <w:rPr>
          <w:b/>
          <w:bCs/>
          <w:vertAlign w:val="subscript"/>
        </w:rPr>
        <w:t>3</w:t>
      </w:r>
      <w:r w:rsidRPr="00A942D2">
        <w:rPr>
          <w:bCs/>
        </w:rPr>
        <w:t>), 52.4 (CO</w:t>
      </w:r>
      <w:r w:rsidRPr="00A942D2">
        <w:rPr>
          <w:bCs/>
          <w:vertAlign w:val="subscript"/>
        </w:rPr>
        <w:t>2</w:t>
      </w:r>
      <w:r w:rsidRPr="00A942D2">
        <w:rPr>
          <w:bCs/>
          <w:i/>
        </w:rPr>
        <w:t>C</w:t>
      </w:r>
      <w:r w:rsidRPr="00A942D2">
        <w:rPr>
          <w:bCs/>
        </w:rPr>
        <w:t>H</w:t>
      </w:r>
      <w:r w:rsidRPr="00A942D2">
        <w:rPr>
          <w:b/>
          <w:bCs/>
          <w:vertAlign w:val="subscript"/>
        </w:rPr>
        <w:t>3</w:t>
      </w:r>
      <w:r w:rsidRPr="00A942D2">
        <w:rPr>
          <w:bCs/>
        </w:rPr>
        <w:t>), 48.3 (OCH</w:t>
      </w:r>
      <w:r w:rsidRPr="00A942D2">
        <w:rPr>
          <w:bCs/>
          <w:vertAlign w:val="subscript"/>
        </w:rPr>
        <w:t>2</w:t>
      </w:r>
      <w:r w:rsidRPr="00A942D2">
        <w:rPr>
          <w:bCs/>
        </w:rPr>
        <w:t>CH</w:t>
      </w:r>
      <w:r w:rsidRPr="00A942D2">
        <w:rPr>
          <w:bCs/>
          <w:vertAlign w:val="subscript"/>
        </w:rPr>
        <w:t>2</w:t>
      </w:r>
      <w:r w:rsidRPr="00A942D2">
        <w:rPr>
          <w:bCs/>
          <w:i/>
        </w:rPr>
        <w:t>C</w:t>
      </w:r>
      <w:r w:rsidRPr="00A942D2">
        <w:rPr>
          <w:bCs/>
        </w:rPr>
        <w:t>H</w:t>
      </w:r>
      <w:r w:rsidRPr="00A942D2">
        <w:rPr>
          <w:bCs/>
          <w:vertAlign w:val="subscript"/>
        </w:rPr>
        <w:t>2</w:t>
      </w:r>
      <w:r w:rsidRPr="00A942D2">
        <w:rPr>
          <w:bCs/>
        </w:rPr>
        <w:t>N</w:t>
      </w:r>
      <w:r w:rsidRPr="00A942D2">
        <w:rPr>
          <w:bCs/>
          <w:vertAlign w:val="subscript"/>
        </w:rPr>
        <w:t>3</w:t>
      </w:r>
      <w:r w:rsidRPr="00A942D2">
        <w:rPr>
          <w:bCs/>
        </w:rPr>
        <w:t>), 29.1 (OCH</w:t>
      </w:r>
      <w:r w:rsidRPr="00A942D2">
        <w:rPr>
          <w:bCs/>
          <w:vertAlign w:val="subscript"/>
        </w:rPr>
        <w:t>2</w:t>
      </w:r>
      <w:r w:rsidRPr="00A942D2">
        <w:rPr>
          <w:bCs/>
          <w:i/>
        </w:rPr>
        <w:t>C</w:t>
      </w:r>
      <w:r w:rsidRPr="00A942D2">
        <w:rPr>
          <w:bCs/>
        </w:rPr>
        <w:t>H</w:t>
      </w:r>
      <w:r w:rsidRPr="00A942D2">
        <w:rPr>
          <w:bCs/>
          <w:vertAlign w:val="subscript"/>
        </w:rPr>
        <w:t>2</w:t>
      </w:r>
      <w:r w:rsidRPr="00A942D2">
        <w:rPr>
          <w:bCs/>
        </w:rPr>
        <w:t>CH</w:t>
      </w:r>
      <w:r w:rsidRPr="00A942D2">
        <w:rPr>
          <w:bCs/>
          <w:vertAlign w:val="subscript"/>
        </w:rPr>
        <w:t>2</w:t>
      </w:r>
      <w:r w:rsidRPr="00A942D2">
        <w:rPr>
          <w:bCs/>
        </w:rPr>
        <w:t>N</w:t>
      </w:r>
      <w:r w:rsidRPr="00A942D2">
        <w:rPr>
          <w:bCs/>
          <w:vertAlign w:val="subscript"/>
        </w:rPr>
        <w:t>3</w:t>
      </w:r>
      <w:r w:rsidRPr="00A942D2">
        <w:rPr>
          <w:bCs/>
        </w:rPr>
        <w:t>), 20.8 (C(O)</w:t>
      </w:r>
      <w:r w:rsidRPr="00A942D2">
        <w:rPr>
          <w:bCs/>
          <w:i/>
        </w:rPr>
        <w:t>C</w:t>
      </w:r>
      <w:r w:rsidRPr="00A942D2">
        <w:rPr>
          <w:bCs/>
        </w:rPr>
        <w:t>H</w:t>
      </w:r>
      <w:r w:rsidRPr="00A942D2">
        <w:rPr>
          <w:b/>
          <w:bCs/>
          <w:vertAlign w:val="subscript"/>
        </w:rPr>
        <w:t>3</w:t>
      </w:r>
      <w:r w:rsidRPr="00A942D2">
        <w:rPr>
          <w:bCs/>
        </w:rPr>
        <w:t xml:space="preserve">); </w:t>
      </w:r>
      <w:r w:rsidRPr="00A942D2">
        <w:rPr>
          <w:b/>
          <w:bCs/>
          <w:vertAlign w:val="superscript"/>
        </w:rPr>
        <w:t>13</w:t>
      </w:r>
      <w:r w:rsidRPr="00A942D2">
        <w:rPr>
          <w:b/>
          <w:bCs/>
        </w:rPr>
        <w:t>C-GATED</w:t>
      </w:r>
      <w:r w:rsidRPr="00A942D2">
        <w:rPr>
          <w:bCs/>
        </w:rPr>
        <w:t xml:space="preserve"> (126 MHz; CDCl</w:t>
      </w:r>
      <w:r w:rsidRPr="00A942D2">
        <w:rPr>
          <w:bCs/>
          <w:vertAlign w:val="subscript"/>
        </w:rPr>
        <w:t>3</w:t>
      </w:r>
      <w:r w:rsidRPr="00A942D2">
        <w:rPr>
          <w:bCs/>
        </w:rPr>
        <w:t>): 102.4  (</w:t>
      </w:r>
      <w:r w:rsidRPr="00A942D2">
        <w:rPr>
          <w:bCs/>
          <w:i/>
          <w:vertAlign w:val="superscript"/>
        </w:rPr>
        <w:t>1</w:t>
      </w:r>
      <w:r w:rsidRPr="00A942D2">
        <w:rPr>
          <w:bCs/>
          <w:i/>
        </w:rPr>
        <w:t>J</w:t>
      </w:r>
      <w:r w:rsidRPr="00A942D2">
        <w:rPr>
          <w:bCs/>
          <w:i/>
          <w:vertAlign w:val="subscript"/>
        </w:rPr>
        <w:t>C1’-H1’</w:t>
      </w:r>
      <w:r w:rsidRPr="00A942D2">
        <w:rPr>
          <w:bCs/>
        </w:rPr>
        <w:t xml:space="preserve"> = 155 Hz, C1’), 101.9 (</w:t>
      </w:r>
      <w:r w:rsidRPr="00A942D2">
        <w:rPr>
          <w:bCs/>
          <w:i/>
          <w:vertAlign w:val="superscript"/>
        </w:rPr>
        <w:t>1</w:t>
      </w:r>
      <w:r w:rsidRPr="00A942D2">
        <w:rPr>
          <w:bCs/>
          <w:i/>
        </w:rPr>
        <w:t>J</w:t>
      </w:r>
      <w:r w:rsidRPr="00A942D2">
        <w:rPr>
          <w:bCs/>
          <w:i/>
          <w:vertAlign w:val="subscript"/>
        </w:rPr>
        <w:t>C1-H1</w:t>
      </w:r>
      <w:r w:rsidRPr="00A942D2">
        <w:rPr>
          <w:bCs/>
          <w:vertAlign w:val="subscript"/>
        </w:rPr>
        <w:t xml:space="preserve"> </w:t>
      </w:r>
      <w:r w:rsidRPr="00A942D2">
        <w:rPr>
          <w:bCs/>
        </w:rPr>
        <w:t xml:space="preserve">= 156 Hz, C1); </w:t>
      </w:r>
      <w:r w:rsidRPr="00A942D2">
        <w:rPr>
          <w:b/>
          <w:bCs/>
        </w:rPr>
        <w:t>HRMS</w:t>
      </w:r>
      <w:r w:rsidRPr="00A942D2">
        <w:rPr>
          <w:bCs/>
        </w:rPr>
        <w:t xml:space="preserve"> (ES</w:t>
      </w:r>
      <w:r w:rsidRPr="00A942D2">
        <w:rPr>
          <w:bCs/>
          <w:vertAlign w:val="superscript"/>
        </w:rPr>
        <w:t>+</w:t>
      </w:r>
      <w:r w:rsidRPr="00A942D2">
        <w:rPr>
          <w:bCs/>
        </w:rPr>
        <w:t xml:space="preserve">) </w:t>
      </w:r>
      <w:r w:rsidRPr="00A942D2">
        <w:rPr>
          <w:bCs/>
          <w:i/>
        </w:rPr>
        <w:t>m/z</w:t>
      </w:r>
      <w:r w:rsidRPr="00A942D2">
        <w:rPr>
          <w:bCs/>
        </w:rPr>
        <w:t xml:space="preserve"> [Found: (M+NH</w:t>
      </w:r>
      <w:r w:rsidRPr="00A942D2">
        <w:rPr>
          <w:bCs/>
          <w:vertAlign w:val="subscript"/>
        </w:rPr>
        <w:t>4</w:t>
      </w:r>
      <w:r w:rsidRPr="00A942D2">
        <w:rPr>
          <w:bCs/>
        </w:rPr>
        <w:t>)</w:t>
      </w:r>
      <w:r w:rsidRPr="00A942D2">
        <w:rPr>
          <w:bCs/>
          <w:vertAlign w:val="superscript"/>
        </w:rPr>
        <w:t>+</w:t>
      </w:r>
      <w:r w:rsidRPr="00A942D2">
        <w:rPr>
          <w:bCs/>
        </w:rPr>
        <w:t xml:space="preserve"> 901.3877 C</w:t>
      </w:r>
      <w:r w:rsidRPr="00A942D2">
        <w:rPr>
          <w:bCs/>
          <w:vertAlign w:val="subscript"/>
        </w:rPr>
        <w:t>47</w:t>
      </w:r>
      <w:r w:rsidRPr="00A942D2">
        <w:rPr>
          <w:bCs/>
        </w:rPr>
        <w:t>H</w:t>
      </w:r>
      <w:r w:rsidRPr="00A942D2">
        <w:rPr>
          <w:bCs/>
          <w:vertAlign w:val="subscript"/>
        </w:rPr>
        <w:t>53</w:t>
      </w:r>
      <w:r w:rsidRPr="00A942D2">
        <w:rPr>
          <w:bCs/>
        </w:rPr>
        <w:t>N</w:t>
      </w:r>
      <w:r w:rsidRPr="00A942D2">
        <w:rPr>
          <w:bCs/>
          <w:vertAlign w:val="subscript"/>
        </w:rPr>
        <w:t>3</w:t>
      </w:r>
      <w:r w:rsidRPr="00A942D2">
        <w:rPr>
          <w:bCs/>
        </w:rPr>
        <w:t>O</w:t>
      </w:r>
      <w:r w:rsidRPr="00A942D2">
        <w:rPr>
          <w:bCs/>
          <w:vertAlign w:val="subscript"/>
        </w:rPr>
        <w:t>14</w:t>
      </w:r>
      <w:r w:rsidRPr="00A942D2">
        <w:rPr>
          <w:bCs/>
        </w:rPr>
        <w:t>NH</w:t>
      </w:r>
      <w:r w:rsidRPr="00A942D2">
        <w:rPr>
          <w:bCs/>
          <w:vertAlign w:val="subscript"/>
        </w:rPr>
        <w:t>4</w:t>
      </w:r>
      <w:r w:rsidRPr="00A942D2">
        <w:rPr>
          <w:bCs/>
        </w:rPr>
        <w:t xml:space="preserve"> requires (MNH</w:t>
      </w:r>
      <w:r w:rsidRPr="00A942D2">
        <w:rPr>
          <w:bCs/>
          <w:vertAlign w:val="subscript"/>
        </w:rPr>
        <w:t>4</w:t>
      </w:r>
      <w:r w:rsidRPr="00A942D2">
        <w:rPr>
          <w:bCs/>
        </w:rPr>
        <w:t>)</w:t>
      </w:r>
      <w:r w:rsidRPr="00A942D2">
        <w:rPr>
          <w:bCs/>
          <w:vertAlign w:val="superscript"/>
        </w:rPr>
        <w:t>+</w:t>
      </w:r>
      <w:r w:rsidRPr="00A942D2">
        <w:rPr>
          <w:bCs/>
        </w:rPr>
        <w:t>, 901.3866].</w:t>
      </w:r>
    </w:p>
    <w:p w14:paraId="7AD3D7D1" w14:textId="77777777" w:rsidR="00382AC1" w:rsidRPr="00A942D2" w:rsidRDefault="00382AC1" w:rsidP="00971BC6">
      <w:pPr>
        <w:autoSpaceDE w:val="0"/>
        <w:autoSpaceDN w:val="0"/>
        <w:adjustRightInd w:val="0"/>
        <w:spacing w:line="276" w:lineRule="auto"/>
        <w:jc w:val="both"/>
        <w:rPr>
          <w:bCs/>
        </w:rPr>
      </w:pPr>
    </w:p>
    <w:p w14:paraId="3761B713" w14:textId="77777777" w:rsidR="00382AC1" w:rsidRPr="00A942D2" w:rsidRDefault="00382AC1" w:rsidP="00382AC1">
      <w:pPr>
        <w:autoSpaceDE w:val="0"/>
        <w:autoSpaceDN w:val="0"/>
        <w:adjustRightInd w:val="0"/>
        <w:spacing w:line="276" w:lineRule="auto"/>
        <w:jc w:val="both"/>
        <w:rPr>
          <w:b/>
        </w:rPr>
      </w:pPr>
      <w:r w:rsidRPr="00A942D2">
        <w:rPr>
          <w:b/>
        </w:rPr>
        <w:t>3-azidopropyl (methyl 2,3-di-</w:t>
      </w:r>
      <w:r w:rsidRPr="00A942D2">
        <w:rPr>
          <w:b/>
          <w:i/>
        </w:rPr>
        <w:t>O</w:t>
      </w:r>
      <w:r w:rsidRPr="00A942D2">
        <w:rPr>
          <w:b/>
        </w:rPr>
        <w:t>-benzyl-4-</w:t>
      </w:r>
      <w:r w:rsidRPr="00A942D2">
        <w:rPr>
          <w:b/>
          <w:i/>
        </w:rPr>
        <w:t>O</w:t>
      </w:r>
      <w:r w:rsidRPr="00A942D2">
        <w:rPr>
          <w:b/>
        </w:rPr>
        <w:t>-(methyl (2,3-di-</w:t>
      </w:r>
      <w:r w:rsidRPr="00A942D2">
        <w:rPr>
          <w:b/>
          <w:i/>
        </w:rPr>
        <w:t>O</w:t>
      </w:r>
      <w:r w:rsidRPr="00A942D2">
        <w:rPr>
          <w:b/>
        </w:rPr>
        <w:t>-benzyl-β-</w:t>
      </w:r>
      <w:r w:rsidRPr="00A942D2">
        <w:rPr>
          <w:b/>
          <w:sz w:val="20"/>
          <w:szCs w:val="20"/>
        </w:rPr>
        <w:t>D</w:t>
      </w:r>
      <w:r w:rsidRPr="00A942D2">
        <w:rPr>
          <w:b/>
        </w:rPr>
        <w:t>-mannopyranosyl) uronate)-β-</w:t>
      </w:r>
      <w:r w:rsidRPr="00A942D2">
        <w:rPr>
          <w:b/>
          <w:sz w:val="20"/>
          <w:szCs w:val="20"/>
        </w:rPr>
        <w:t>D</w:t>
      </w:r>
      <w:r w:rsidRPr="00A942D2">
        <w:rPr>
          <w:b/>
        </w:rPr>
        <w:t>-mannopyranoside) uronate 16</w:t>
      </w:r>
    </w:p>
    <w:p w14:paraId="3AB92D38" w14:textId="556E203B" w:rsidR="00382AC1" w:rsidRPr="00A942D2" w:rsidRDefault="00382AC1" w:rsidP="00382AC1">
      <w:pPr>
        <w:autoSpaceDE w:val="0"/>
        <w:autoSpaceDN w:val="0"/>
        <w:adjustRightInd w:val="0"/>
        <w:spacing w:line="276" w:lineRule="auto"/>
        <w:jc w:val="both"/>
        <w:rPr>
          <w:b/>
          <w:bCs/>
        </w:rPr>
      </w:pPr>
      <w:r w:rsidRPr="00A942D2">
        <w:rPr>
          <w:bCs/>
        </w:rPr>
        <w:t xml:space="preserve">To a stirred solution of </w:t>
      </w:r>
      <w:r w:rsidRPr="00A942D2">
        <w:rPr>
          <w:b/>
          <w:bCs/>
        </w:rPr>
        <w:t>14</w:t>
      </w:r>
      <w:r w:rsidRPr="00A942D2">
        <w:rPr>
          <w:bCs/>
        </w:rPr>
        <w:t xml:space="preserve"> (70 mg, 0.07 mmol, 1.0 equiv.) in anhydrous MeOH (0.7 mL) at 0 °C, was added AcCl (1.6 µL, d = 1.104, 0.02 mmol, 0.3 equiv.) and the reaction was left stirring at room temperature for 24 h. The mixture was then neutralised and diluted with sat. aq. NaHCO</w:t>
      </w:r>
      <w:r w:rsidRPr="00A942D2">
        <w:rPr>
          <w:bCs/>
          <w:vertAlign w:val="subscript"/>
        </w:rPr>
        <w:t>3</w:t>
      </w:r>
      <w:r w:rsidRPr="00A942D2">
        <w:rPr>
          <w:bCs/>
        </w:rPr>
        <w:t xml:space="preserve"> (20 mL). The aqueous layer was extracted with CH</w:t>
      </w:r>
      <w:r w:rsidRPr="00A942D2">
        <w:rPr>
          <w:bCs/>
          <w:vertAlign w:val="subscript"/>
        </w:rPr>
        <w:t>2</w:t>
      </w:r>
      <w:r w:rsidRPr="00A942D2">
        <w:rPr>
          <w:bCs/>
        </w:rPr>
        <w:t>Cl</w:t>
      </w:r>
      <w:r w:rsidRPr="00A942D2">
        <w:rPr>
          <w:bCs/>
          <w:vertAlign w:val="subscript"/>
        </w:rPr>
        <w:t>2</w:t>
      </w:r>
      <w:r w:rsidRPr="00A942D2">
        <w:rPr>
          <w:bCs/>
        </w:rPr>
        <w:t xml:space="preserve"> (3 x 20 mL). The combined organic layers were dried over Na</w:t>
      </w:r>
      <w:r w:rsidRPr="00A942D2">
        <w:rPr>
          <w:bCs/>
          <w:vertAlign w:val="subscript"/>
        </w:rPr>
        <w:t>2</w:t>
      </w:r>
      <w:r w:rsidRPr="00A942D2">
        <w:rPr>
          <w:bCs/>
        </w:rPr>
        <w:t>SO</w:t>
      </w:r>
      <w:r w:rsidRPr="00A942D2">
        <w:rPr>
          <w:bCs/>
          <w:vertAlign w:val="subscript"/>
        </w:rPr>
        <w:t>4</w:t>
      </w:r>
      <w:r w:rsidRPr="00A942D2">
        <w:rPr>
          <w:bCs/>
        </w:rPr>
        <w:t xml:space="preserve">, filtered and concentrated under reduced pressure to furnish a colourless oil. Purification by silica gel flash column chromatography, eluting with diethyl ether/toluene (10/90, 20/80, 25/75) afforded </w:t>
      </w:r>
      <w:r w:rsidRPr="00A942D2">
        <w:rPr>
          <w:b/>
          <w:bCs/>
        </w:rPr>
        <w:t>16</w:t>
      </w:r>
      <w:r w:rsidRPr="00A942D2">
        <w:rPr>
          <w:bCs/>
        </w:rPr>
        <w:t xml:space="preserve"> as a colourless oil (20 mg, 0.02 mmol, 32%).</w:t>
      </w:r>
      <w:r w:rsidRPr="00A942D2">
        <w:rPr>
          <w:b/>
          <w:bCs/>
        </w:rPr>
        <w:t xml:space="preserve"> </w:t>
      </w:r>
      <w:r w:rsidRPr="00A942D2">
        <w:rPr>
          <w:bCs/>
        </w:rPr>
        <w:t>R</w:t>
      </w:r>
      <w:r w:rsidRPr="00A942D2">
        <w:rPr>
          <w:bCs/>
          <w:vertAlign w:val="subscript"/>
        </w:rPr>
        <w:t>f</w:t>
      </w:r>
      <w:r w:rsidRPr="00A942D2">
        <w:rPr>
          <w:bCs/>
        </w:rPr>
        <w:t xml:space="preserve"> 0.30 (EtOAc/hexane, 1/2); </w:t>
      </w:r>
      <w:r w:rsidRPr="00A942D2">
        <w:rPr>
          <w:b/>
          <w:bCs/>
          <w:vertAlign w:val="superscript"/>
        </w:rPr>
        <w:t>1</w:t>
      </w:r>
      <w:r w:rsidRPr="00A942D2">
        <w:rPr>
          <w:b/>
          <w:bCs/>
        </w:rPr>
        <w:t>H NMR</w:t>
      </w:r>
      <w:r w:rsidRPr="00A942D2">
        <w:rPr>
          <w:bCs/>
        </w:rPr>
        <w:t xml:space="preserve"> (400 MHz; CDCl</w:t>
      </w:r>
      <w:r w:rsidRPr="00A942D2">
        <w:rPr>
          <w:bCs/>
          <w:vertAlign w:val="subscript"/>
        </w:rPr>
        <w:t>3</w:t>
      </w:r>
      <w:r w:rsidRPr="00A942D2">
        <w:rPr>
          <w:bCs/>
        </w:rPr>
        <w:t>)</w:t>
      </w:r>
      <w:r w:rsidRPr="00A942D2">
        <w:rPr>
          <w:b/>
          <w:bCs/>
        </w:rPr>
        <w:t xml:space="preserve"> </w:t>
      </w:r>
      <w:r w:rsidRPr="00A942D2">
        <w:rPr>
          <w:bCs/>
        </w:rPr>
        <w:t xml:space="preserve">δ 7.38 – 7.22 (20 H, m), 4.84 (1 H, d, </w:t>
      </w:r>
      <w:r w:rsidRPr="00A942D2">
        <w:rPr>
          <w:bCs/>
          <w:i/>
          <w:iCs/>
        </w:rPr>
        <w:t>J</w:t>
      </w:r>
      <w:r w:rsidRPr="00A942D2">
        <w:rPr>
          <w:bCs/>
        </w:rPr>
        <w:t xml:space="preserve"> = 12.3 Hz, C</w:t>
      </w:r>
      <w:r w:rsidRPr="00A942D2">
        <w:rPr>
          <w:bCs/>
          <w:i/>
        </w:rPr>
        <w:t>H</w:t>
      </w:r>
      <w:r w:rsidRPr="00A942D2">
        <w:rPr>
          <w:bCs/>
          <w:vertAlign w:val="subscript"/>
        </w:rPr>
        <w:t>2</w:t>
      </w:r>
      <w:r w:rsidRPr="00A942D2">
        <w:rPr>
          <w:bCs/>
        </w:rPr>
        <w:t xml:space="preserve">Ph), 4.79 (1 H, d, </w:t>
      </w:r>
      <w:r w:rsidRPr="00A942D2">
        <w:rPr>
          <w:bCs/>
          <w:i/>
          <w:iCs/>
        </w:rPr>
        <w:t>J</w:t>
      </w:r>
      <w:r w:rsidRPr="00A942D2">
        <w:rPr>
          <w:bCs/>
        </w:rPr>
        <w:t xml:space="preserve"> = 12.1 Hz, C</w:t>
      </w:r>
      <w:r w:rsidRPr="00A942D2">
        <w:rPr>
          <w:bCs/>
          <w:i/>
        </w:rPr>
        <w:t>H</w:t>
      </w:r>
      <w:r w:rsidRPr="00A942D2">
        <w:rPr>
          <w:bCs/>
          <w:vertAlign w:val="subscript"/>
        </w:rPr>
        <w:t>2</w:t>
      </w:r>
      <w:r w:rsidRPr="00A942D2">
        <w:rPr>
          <w:bCs/>
        </w:rPr>
        <w:t xml:space="preserve">Ph), 4.76 (1 H, d, </w:t>
      </w:r>
      <w:r w:rsidRPr="00A942D2">
        <w:rPr>
          <w:bCs/>
          <w:i/>
          <w:iCs/>
        </w:rPr>
        <w:t>J</w:t>
      </w:r>
      <w:r w:rsidRPr="00A942D2">
        <w:rPr>
          <w:bCs/>
        </w:rPr>
        <w:t xml:space="preserve"> = 12.1 Hz, C</w:t>
      </w:r>
      <w:r w:rsidRPr="00A942D2">
        <w:rPr>
          <w:bCs/>
          <w:i/>
        </w:rPr>
        <w:t>H</w:t>
      </w:r>
      <w:r w:rsidRPr="00A942D2">
        <w:rPr>
          <w:bCs/>
          <w:vertAlign w:val="subscript"/>
        </w:rPr>
        <w:t>2</w:t>
      </w:r>
      <w:r w:rsidRPr="00A942D2">
        <w:rPr>
          <w:bCs/>
        </w:rPr>
        <w:t xml:space="preserve">Ph), 4.75 (1 H, d, </w:t>
      </w:r>
      <w:r w:rsidRPr="00A942D2">
        <w:rPr>
          <w:bCs/>
          <w:i/>
          <w:iCs/>
        </w:rPr>
        <w:t>J</w:t>
      </w:r>
      <w:r w:rsidRPr="00A942D2">
        <w:rPr>
          <w:bCs/>
        </w:rPr>
        <w:t xml:space="preserve"> = 12.3 Hz, C</w:t>
      </w:r>
      <w:r w:rsidRPr="00A942D2">
        <w:rPr>
          <w:bCs/>
          <w:i/>
        </w:rPr>
        <w:t>H</w:t>
      </w:r>
      <w:r w:rsidRPr="00A942D2">
        <w:rPr>
          <w:bCs/>
          <w:vertAlign w:val="subscript"/>
        </w:rPr>
        <w:t>2</w:t>
      </w:r>
      <w:r w:rsidRPr="00A942D2">
        <w:rPr>
          <w:bCs/>
        </w:rPr>
        <w:t xml:space="preserve">Ph), 4.72 (1 H, s, </w:t>
      </w:r>
      <w:r w:rsidRPr="00A942D2">
        <w:rPr>
          <w:bCs/>
          <w:iCs/>
        </w:rPr>
        <w:t>H</w:t>
      </w:r>
      <w:r w:rsidRPr="00A942D2">
        <w:rPr>
          <w:bCs/>
          <w:iCs/>
          <w:vertAlign w:val="subscript"/>
        </w:rPr>
        <w:t>1</w:t>
      </w:r>
      <w:r w:rsidRPr="00A942D2">
        <w:rPr>
          <w:bCs/>
          <w:iCs/>
        </w:rPr>
        <w:t>’</w:t>
      </w:r>
      <w:r w:rsidRPr="00A942D2">
        <w:rPr>
          <w:bCs/>
        </w:rPr>
        <w:t xml:space="preserve">), 4.67 (1 H, d, </w:t>
      </w:r>
      <w:r w:rsidRPr="00A942D2">
        <w:rPr>
          <w:bCs/>
          <w:i/>
          <w:iCs/>
        </w:rPr>
        <w:t>J</w:t>
      </w:r>
      <w:r w:rsidRPr="00A942D2">
        <w:rPr>
          <w:bCs/>
        </w:rPr>
        <w:t xml:space="preserve"> = 12.2 Hz, C</w:t>
      </w:r>
      <w:r w:rsidRPr="00A942D2">
        <w:rPr>
          <w:bCs/>
          <w:i/>
        </w:rPr>
        <w:t>H</w:t>
      </w:r>
      <w:r w:rsidRPr="00A942D2">
        <w:rPr>
          <w:bCs/>
          <w:vertAlign w:val="subscript"/>
        </w:rPr>
        <w:t>2</w:t>
      </w:r>
      <w:r w:rsidRPr="00A942D2">
        <w:rPr>
          <w:bCs/>
        </w:rPr>
        <w:t xml:space="preserve">Ph), 4.60 (1 H, d, </w:t>
      </w:r>
      <w:r w:rsidRPr="00A942D2">
        <w:rPr>
          <w:bCs/>
          <w:i/>
          <w:iCs/>
        </w:rPr>
        <w:t>J</w:t>
      </w:r>
      <w:r w:rsidRPr="00A942D2">
        <w:rPr>
          <w:bCs/>
        </w:rPr>
        <w:t xml:space="preserve"> = 12.3 Hz, C</w:t>
      </w:r>
      <w:r w:rsidRPr="00A942D2">
        <w:rPr>
          <w:bCs/>
          <w:i/>
        </w:rPr>
        <w:t>H</w:t>
      </w:r>
      <w:r w:rsidRPr="00A942D2">
        <w:rPr>
          <w:bCs/>
          <w:vertAlign w:val="subscript"/>
        </w:rPr>
        <w:t>2</w:t>
      </w:r>
      <w:r w:rsidRPr="00A942D2">
        <w:rPr>
          <w:bCs/>
        </w:rPr>
        <w:t xml:space="preserve">Ph), 4.57 (1 H, d, </w:t>
      </w:r>
      <w:r w:rsidRPr="00A942D2">
        <w:rPr>
          <w:bCs/>
          <w:i/>
          <w:iCs/>
        </w:rPr>
        <w:t>J</w:t>
      </w:r>
      <w:r w:rsidRPr="00A942D2">
        <w:rPr>
          <w:bCs/>
        </w:rPr>
        <w:t xml:space="preserve"> = 12.0 Hz, C</w:t>
      </w:r>
      <w:r w:rsidRPr="00A942D2">
        <w:rPr>
          <w:bCs/>
          <w:i/>
        </w:rPr>
        <w:t>H</w:t>
      </w:r>
      <w:r w:rsidRPr="00A942D2">
        <w:rPr>
          <w:bCs/>
          <w:vertAlign w:val="subscript"/>
        </w:rPr>
        <w:t>2</w:t>
      </w:r>
      <w:r w:rsidRPr="00A942D2">
        <w:rPr>
          <w:bCs/>
        </w:rPr>
        <w:t xml:space="preserve">Ph), 4.55 (1 H, d, </w:t>
      </w:r>
      <w:r w:rsidRPr="00A942D2">
        <w:rPr>
          <w:bCs/>
          <w:i/>
          <w:iCs/>
        </w:rPr>
        <w:t>J</w:t>
      </w:r>
      <w:r w:rsidRPr="00A942D2">
        <w:rPr>
          <w:bCs/>
        </w:rPr>
        <w:t xml:space="preserve"> = 12.3 Hz, C</w:t>
      </w:r>
      <w:r w:rsidRPr="00A942D2">
        <w:rPr>
          <w:bCs/>
          <w:i/>
        </w:rPr>
        <w:t>H</w:t>
      </w:r>
      <w:r w:rsidRPr="00A942D2">
        <w:rPr>
          <w:bCs/>
          <w:vertAlign w:val="subscript"/>
        </w:rPr>
        <w:t>2</w:t>
      </w:r>
      <w:r w:rsidRPr="00A942D2">
        <w:rPr>
          <w:bCs/>
        </w:rPr>
        <w:t xml:space="preserve">Ph), 4.48 (1 H, d, </w:t>
      </w:r>
      <w:r w:rsidRPr="00A942D2">
        <w:rPr>
          <w:bCs/>
          <w:i/>
          <w:iCs/>
        </w:rPr>
        <w:t>J</w:t>
      </w:r>
      <w:r w:rsidRPr="00A942D2">
        <w:rPr>
          <w:bCs/>
        </w:rPr>
        <w:t xml:space="preserve"> = 0.7 Hz, H</w:t>
      </w:r>
      <w:r w:rsidRPr="00A942D2">
        <w:rPr>
          <w:bCs/>
          <w:vertAlign w:val="subscript"/>
        </w:rPr>
        <w:t>1</w:t>
      </w:r>
      <w:r w:rsidRPr="00A942D2">
        <w:rPr>
          <w:bCs/>
        </w:rPr>
        <w:t xml:space="preserve">), 4.45 (1 H, app. t, </w:t>
      </w:r>
      <w:r w:rsidRPr="00A942D2">
        <w:rPr>
          <w:bCs/>
          <w:i/>
          <w:iCs/>
        </w:rPr>
        <w:t>J</w:t>
      </w:r>
      <w:r w:rsidRPr="00A942D2">
        <w:rPr>
          <w:bCs/>
        </w:rPr>
        <w:t xml:space="preserve"> = 8.6 Hz, H</w:t>
      </w:r>
      <w:r w:rsidRPr="00A942D2">
        <w:rPr>
          <w:bCs/>
          <w:vertAlign w:val="subscript"/>
        </w:rPr>
        <w:t>4</w:t>
      </w:r>
      <w:r w:rsidRPr="00A942D2">
        <w:rPr>
          <w:bCs/>
        </w:rPr>
        <w:t xml:space="preserve">), 4.19 (1 H, app. t, </w:t>
      </w:r>
      <w:r w:rsidRPr="00A942D2">
        <w:rPr>
          <w:bCs/>
          <w:i/>
          <w:iCs/>
        </w:rPr>
        <w:t>J</w:t>
      </w:r>
      <w:r w:rsidRPr="00A942D2">
        <w:rPr>
          <w:bCs/>
        </w:rPr>
        <w:t xml:space="preserve"> = 9.6 Hz, H</w:t>
      </w:r>
      <w:r w:rsidRPr="00A942D2">
        <w:rPr>
          <w:bCs/>
          <w:vertAlign w:val="subscript"/>
        </w:rPr>
        <w:t>4</w:t>
      </w:r>
      <w:r w:rsidRPr="00A942D2">
        <w:rPr>
          <w:bCs/>
        </w:rPr>
        <w:t>’), 4.07 – 3.99 (1 H, m, OC</w:t>
      </w:r>
      <w:r w:rsidRPr="00A942D2">
        <w:rPr>
          <w:bCs/>
          <w:i/>
        </w:rPr>
        <w:t>H</w:t>
      </w:r>
      <w:r w:rsidRPr="00A942D2">
        <w:rPr>
          <w:bCs/>
          <w:vertAlign w:val="subscript"/>
        </w:rPr>
        <w:t>2</w:t>
      </w:r>
      <w:r w:rsidRPr="00A942D2">
        <w:rPr>
          <w:bCs/>
        </w:rPr>
        <w:t>CH</w:t>
      </w:r>
      <w:r w:rsidRPr="00A942D2">
        <w:rPr>
          <w:bCs/>
          <w:vertAlign w:val="subscript"/>
        </w:rPr>
        <w:t>2</w:t>
      </w:r>
      <w:r w:rsidRPr="00A942D2">
        <w:rPr>
          <w:bCs/>
        </w:rPr>
        <w:t>CH</w:t>
      </w:r>
      <w:r w:rsidRPr="00A942D2">
        <w:rPr>
          <w:bCs/>
          <w:vertAlign w:val="subscript"/>
        </w:rPr>
        <w:t>2</w:t>
      </w:r>
      <w:r w:rsidRPr="00A942D2">
        <w:rPr>
          <w:bCs/>
        </w:rPr>
        <w:t>N</w:t>
      </w:r>
      <w:r w:rsidRPr="00A942D2">
        <w:rPr>
          <w:bCs/>
          <w:vertAlign w:val="subscript"/>
        </w:rPr>
        <w:t>3</w:t>
      </w:r>
      <w:r w:rsidRPr="00A942D2">
        <w:rPr>
          <w:bCs/>
        </w:rPr>
        <w:t xml:space="preserve">), 3.90 (1 H, d, </w:t>
      </w:r>
      <w:r w:rsidRPr="00A942D2">
        <w:rPr>
          <w:bCs/>
          <w:i/>
          <w:iCs/>
        </w:rPr>
        <w:t>J</w:t>
      </w:r>
      <w:r w:rsidRPr="00A942D2">
        <w:rPr>
          <w:bCs/>
        </w:rPr>
        <w:t xml:space="preserve"> = 8.7 Hz, H</w:t>
      </w:r>
      <w:r w:rsidRPr="00A942D2">
        <w:rPr>
          <w:bCs/>
          <w:vertAlign w:val="subscript"/>
        </w:rPr>
        <w:t>5</w:t>
      </w:r>
      <w:r w:rsidRPr="00A942D2">
        <w:rPr>
          <w:bCs/>
        </w:rPr>
        <w:t xml:space="preserve">), 3.85 (1 H, d, </w:t>
      </w:r>
      <w:r w:rsidRPr="00A942D2">
        <w:rPr>
          <w:bCs/>
          <w:i/>
          <w:iCs/>
        </w:rPr>
        <w:t>J</w:t>
      </w:r>
      <w:r w:rsidRPr="00A942D2">
        <w:rPr>
          <w:bCs/>
        </w:rPr>
        <w:t xml:space="preserve"> = 2.3 Hz, H</w:t>
      </w:r>
      <w:r w:rsidRPr="00A942D2">
        <w:rPr>
          <w:bCs/>
          <w:vertAlign w:val="subscript"/>
        </w:rPr>
        <w:t>2</w:t>
      </w:r>
      <w:r w:rsidRPr="00A942D2">
        <w:rPr>
          <w:bCs/>
        </w:rPr>
        <w:t xml:space="preserve">), 3.83 (1 H, d, </w:t>
      </w:r>
      <w:r w:rsidRPr="00A942D2">
        <w:rPr>
          <w:bCs/>
          <w:i/>
          <w:iCs/>
        </w:rPr>
        <w:t>J</w:t>
      </w:r>
      <w:r w:rsidRPr="00A942D2">
        <w:rPr>
          <w:bCs/>
        </w:rPr>
        <w:t xml:space="preserve"> = 2.5 Hz, H</w:t>
      </w:r>
      <w:r w:rsidRPr="00A942D2">
        <w:rPr>
          <w:bCs/>
          <w:vertAlign w:val="subscript"/>
        </w:rPr>
        <w:t>2</w:t>
      </w:r>
      <w:r w:rsidRPr="00A942D2">
        <w:rPr>
          <w:bCs/>
        </w:rPr>
        <w:t>’), 3.70 (1 H, dd,</w:t>
      </w:r>
      <w:r w:rsidRPr="00A942D2">
        <w:rPr>
          <w:bCs/>
          <w:i/>
          <w:iCs/>
        </w:rPr>
        <w:t xml:space="preserve"> J</w:t>
      </w:r>
      <w:r w:rsidRPr="00A942D2">
        <w:rPr>
          <w:bCs/>
        </w:rPr>
        <w:t xml:space="preserve"> = 9.0, 4.4 Hz, H</w:t>
      </w:r>
      <w:r w:rsidRPr="00A942D2">
        <w:rPr>
          <w:bCs/>
          <w:vertAlign w:val="subscript"/>
        </w:rPr>
        <w:t>3</w:t>
      </w:r>
      <w:r w:rsidRPr="00A942D2">
        <w:rPr>
          <w:bCs/>
        </w:rPr>
        <w:t>), 3.64 (3 H, s, CO</w:t>
      </w:r>
      <w:r w:rsidRPr="00A942D2">
        <w:rPr>
          <w:bCs/>
          <w:vertAlign w:val="subscript"/>
        </w:rPr>
        <w:t>2</w:t>
      </w:r>
      <w:r w:rsidRPr="00A942D2">
        <w:rPr>
          <w:bCs/>
        </w:rPr>
        <w:t>C</w:t>
      </w:r>
      <w:r w:rsidRPr="00A942D2">
        <w:rPr>
          <w:bCs/>
          <w:i/>
        </w:rPr>
        <w:t>H</w:t>
      </w:r>
      <w:r w:rsidRPr="00A942D2">
        <w:rPr>
          <w:bCs/>
          <w:i/>
          <w:vertAlign w:val="subscript"/>
        </w:rPr>
        <w:t>3</w:t>
      </w:r>
      <w:r w:rsidRPr="00A942D2">
        <w:rPr>
          <w:bCs/>
        </w:rPr>
        <w:t>), 3.62 (3 H, s, CO</w:t>
      </w:r>
      <w:r w:rsidRPr="00A942D2">
        <w:rPr>
          <w:bCs/>
          <w:vertAlign w:val="subscript"/>
        </w:rPr>
        <w:t>2</w:t>
      </w:r>
      <w:r w:rsidRPr="00A942D2">
        <w:rPr>
          <w:bCs/>
        </w:rPr>
        <w:t>C</w:t>
      </w:r>
      <w:r w:rsidRPr="00A942D2">
        <w:rPr>
          <w:bCs/>
          <w:i/>
        </w:rPr>
        <w:t>H</w:t>
      </w:r>
      <w:r w:rsidRPr="00A942D2">
        <w:rPr>
          <w:bCs/>
          <w:i/>
          <w:vertAlign w:val="subscript"/>
        </w:rPr>
        <w:t>3</w:t>
      </w:r>
      <w:r w:rsidRPr="00A942D2">
        <w:rPr>
          <w:bCs/>
        </w:rPr>
        <w:t xml:space="preserve">), 3.59 (1 H, d, </w:t>
      </w:r>
      <w:r w:rsidRPr="00A942D2">
        <w:rPr>
          <w:bCs/>
          <w:i/>
          <w:iCs/>
        </w:rPr>
        <w:t>J</w:t>
      </w:r>
      <w:r w:rsidRPr="00A942D2">
        <w:rPr>
          <w:bCs/>
        </w:rPr>
        <w:t xml:space="preserve"> = 9.6 Hz, H</w:t>
      </w:r>
      <w:r w:rsidRPr="00A942D2">
        <w:rPr>
          <w:bCs/>
          <w:vertAlign w:val="subscript"/>
        </w:rPr>
        <w:t>5</w:t>
      </w:r>
      <w:r w:rsidRPr="00A942D2">
        <w:rPr>
          <w:bCs/>
        </w:rPr>
        <w:t>’), 3.57 – 3.51(1 H, m, OC</w:t>
      </w:r>
      <w:r w:rsidRPr="00A942D2">
        <w:rPr>
          <w:bCs/>
          <w:i/>
        </w:rPr>
        <w:t>H</w:t>
      </w:r>
      <w:r w:rsidRPr="00A942D2">
        <w:rPr>
          <w:bCs/>
          <w:vertAlign w:val="subscript"/>
        </w:rPr>
        <w:t>2</w:t>
      </w:r>
      <w:r w:rsidRPr="00A942D2">
        <w:rPr>
          <w:bCs/>
        </w:rPr>
        <w:t>CH</w:t>
      </w:r>
      <w:r w:rsidRPr="00A942D2">
        <w:rPr>
          <w:bCs/>
          <w:vertAlign w:val="subscript"/>
        </w:rPr>
        <w:t>2</w:t>
      </w:r>
      <w:r w:rsidRPr="00A942D2">
        <w:rPr>
          <w:bCs/>
        </w:rPr>
        <w:t>CH</w:t>
      </w:r>
      <w:r w:rsidRPr="00A942D2">
        <w:rPr>
          <w:bCs/>
          <w:vertAlign w:val="subscript"/>
        </w:rPr>
        <w:t>2</w:t>
      </w:r>
      <w:r w:rsidRPr="00A942D2">
        <w:rPr>
          <w:bCs/>
        </w:rPr>
        <w:t>N</w:t>
      </w:r>
      <w:r w:rsidRPr="00A942D2">
        <w:rPr>
          <w:bCs/>
          <w:vertAlign w:val="subscript"/>
        </w:rPr>
        <w:t>3</w:t>
      </w:r>
      <w:r w:rsidRPr="00A942D2">
        <w:rPr>
          <w:bCs/>
        </w:rPr>
        <w:t xml:space="preserve">), 3.36 (2 H, t, </w:t>
      </w:r>
      <w:r w:rsidRPr="00A942D2">
        <w:rPr>
          <w:bCs/>
          <w:i/>
          <w:iCs/>
        </w:rPr>
        <w:t>J</w:t>
      </w:r>
      <w:r w:rsidRPr="00A942D2">
        <w:rPr>
          <w:bCs/>
        </w:rPr>
        <w:t xml:space="preserve"> = 6.7 Hz, OCH</w:t>
      </w:r>
      <w:r w:rsidRPr="00A942D2">
        <w:rPr>
          <w:bCs/>
          <w:vertAlign w:val="subscript"/>
        </w:rPr>
        <w:t>2</w:t>
      </w:r>
      <w:r w:rsidRPr="00A942D2">
        <w:rPr>
          <w:bCs/>
        </w:rPr>
        <w:t>CH</w:t>
      </w:r>
      <w:r w:rsidRPr="00A942D2">
        <w:rPr>
          <w:bCs/>
          <w:vertAlign w:val="subscript"/>
        </w:rPr>
        <w:t>2</w:t>
      </w:r>
      <w:r w:rsidRPr="00A942D2">
        <w:rPr>
          <w:bCs/>
        </w:rPr>
        <w:t>C</w:t>
      </w:r>
      <w:r w:rsidRPr="00A942D2">
        <w:rPr>
          <w:bCs/>
          <w:i/>
        </w:rPr>
        <w:t>H</w:t>
      </w:r>
      <w:r w:rsidRPr="00A942D2">
        <w:rPr>
          <w:bCs/>
          <w:i/>
          <w:vertAlign w:val="subscript"/>
        </w:rPr>
        <w:t>2</w:t>
      </w:r>
      <w:r w:rsidRPr="00A942D2">
        <w:rPr>
          <w:bCs/>
        </w:rPr>
        <w:t>N</w:t>
      </w:r>
      <w:r w:rsidRPr="00A942D2">
        <w:rPr>
          <w:bCs/>
          <w:vertAlign w:val="subscript"/>
        </w:rPr>
        <w:t>3</w:t>
      </w:r>
      <w:r w:rsidRPr="00A942D2">
        <w:rPr>
          <w:bCs/>
        </w:rPr>
        <w:t xml:space="preserve">), 3.32 (1 H, dd, </w:t>
      </w:r>
      <w:r w:rsidRPr="00A942D2">
        <w:rPr>
          <w:bCs/>
          <w:i/>
          <w:iCs/>
        </w:rPr>
        <w:t>J</w:t>
      </w:r>
      <w:r w:rsidRPr="00A942D2">
        <w:rPr>
          <w:bCs/>
        </w:rPr>
        <w:t xml:space="preserve"> = 9.5, 2.8 Hz, H</w:t>
      </w:r>
      <w:r w:rsidRPr="00A942D2">
        <w:rPr>
          <w:bCs/>
          <w:vertAlign w:val="subscript"/>
        </w:rPr>
        <w:t>3</w:t>
      </w:r>
      <w:r w:rsidRPr="00A942D2">
        <w:rPr>
          <w:bCs/>
        </w:rPr>
        <w:t>’), 2.93 (1 H, br. s, C4-</w:t>
      </w:r>
      <w:r w:rsidRPr="00A942D2">
        <w:rPr>
          <w:bCs/>
          <w:i/>
        </w:rPr>
        <w:t>OH</w:t>
      </w:r>
      <w:r w:rsidRPr="00A942D2">
        <w:rPr>
          <w:bCs/>
        </w:rPr>
        <w:t>), 1.94 – 1.81 (2 H, m, OCH</w:t>
      </w:r>
      <w:r w:rsidRPr="00A942D2">
        <w:rPr>
          <w:bCs/>
          <w:vertAlign w:val="subscript"/>
        </w:rPr>
        <w:t>2</w:t>
      </w:r>
      <w:r w:rsidRPr="00A942D2">
        <w:rPr>
          <w:bCs/>
        </w:rPr>
        <w:t>C</w:t>
      </w:r>
      <w:r w:rsidRPr="00A942D2">
        <w:rPr>
          <w:bCs/>
          <w:i/>
        </w:rPr>
        <w:t>H</w:t>
      </w:r>
      <w:r w:rsidRPr="00A942D2">
        <w:rPr>
          <w:bCs/>
          <w:i/>
          <w:vertAlign w:val="subscript"/>
        </w:rPr>
        <w:t>2</w:t>
      </w:r>
      <w:r w:rsidRPr="00A942D2">
        <w:rPr>
          <w:bCs/>
        </w:rPr>
        <w:t>CH</w:t>
      </w:r>
      <w:r w:rsidRPr="00A942D2">
        <w:rPr>
          <w:bCs/>
          <w:vertAlign w:val="subscript"/>
        </w:rPr>
        <w:t>2</w:t>
      </w:r>
      <w:r w:rsidRPr="00A942D2">
        <w:rPr>
          <w:bCs/>
        </w:rPr>
        <w:t>N</w:t>
      </w:r>
      <w:r w:rsidRPr="00A942D2">
        <w:rPr>
          <w:bCs/>
          <w:vertAlign w:val="subscript"/>
        </w:rPr>
        <w:t>3</w:t>
      </w:r>
      <w:r w:rsidRPr="00A942D2">
        <w:rPr>
          <w:bCs/>
        </w:rPr>
        <w:t xml:space="preserve">); </w:t>
      </w:r>
      <w:r w:rsidRPr="00A942D2">
        <w:rPr>
          <w:b/>
          <w:bCs/>
          <w:vertAlign w:val="superscript"/>
        </w:rPr>
        <w:t>13</w:t>
      </w:r>
      <w:r w:rsidRPr="00A942D2">
        <w:rPr>
          <w:b/>
          <w:bCs/>
        </w:rPr>
        <w:t>C NMR</w:t>
      </w:r>
      <w:r w:rsidRPr="00A942D2">
        <w:rPr>
          <w:bCs/>
        </w:rPr>
        <w:t xml:space="preserve"> (101 MHz; CDCl</w:t>
      </w:r>
      <w:r w:rsidRPr="00A942D2">
        <w:rPr>
          <w:bCs/>
          <w:vertAlign w:val="subscript"/>
        </w:rPr>
        <w:t>3</w:t>
      </w:r>
      <w:r w:rsidRPr="00A942D2">
        <w:rPr>
          <w:bCs/>
        </w:rPr>
        <w:t>) δ 169.9 (</w:t>
      </w:r>
      <w:r w:rsidRPr="00A942D2">
        <w:rPr>
          <w:bCs/>
          <w:i/>
        </w:rPr>
        <w:t>C</w:t>
      </w:r>
      <w:r w:rsidRPr="00A942D2">
        <w:rPr>
          <w:bCs/>
        </w:rPr>
        <w:t>O</w:t>
      </w:r>
      <w:r w:rsidRPr="00A942D2">
        <w:rPr>
          <w:bCs/>
          <w:vertAlign w:val="subscript"/>
        </w:rPr>
        <w:t>2</w:t>
      </w:r>
      <w:r w:rsidRPr="00A942D2">
        <w:rPr>
          <w:bCs/>
        </w:rPr>
        <w:t>CH</w:t>
      </w:r>
      <w:r w:rsidRPr="00A942D2">
        <w:rPr>
          <w:bCs/>
          <w:vertAlign w:val="subscript"/>
        </w:rPr>
        <w:t>3</w:t>
      </w:r>
      <w:r w:rsidRPr="00A942D2">
        <w:rPr>
          <w:bCs/>
        </w:rPr>
        <w:t>), 168.6 (</w:t>
      </w:r>
      <w:r w:rsidRPr="00A942D2">
        <w:rPr>
          <w:bCs/>
          <w:i/>
        </w:rPr>
        <w:t>C</w:t>
      </w:r>
      <w:r w:rsidRPr="00A942D2">
        <w:rPr>
          <w:bCs/>
        </w:rPr>
        <w:t>O</w:t>
      </w:r>
      <w:r w:rsidRPr="00A942D2">
        <w:rPr>
          <w:bCs/>
          <w:vertAlign w:val="subscript"/>
        </w:rPr>
        <w:t>2</w:t>
      </w:r>
      <w:r w:rsidRPr="00A942D2">
        <w:rPr>
          <w:bCs/>
        </w:rPr>
        <w:t>CH</w:t>
      </w:r>
      <w:r w:rsidRPr="00A942D2">
        <w:rPr>
          <w:bCs/>
          <w:vertAlign w:val="subscript"/>
        </w:rPr>
        <w:t>3</w:t>
      </w:r>
      <w:r w:rsidRPr="00A942D2">
        <w:rPr>
          <w:bCs/>
        </w:rPr>
        <w:t xml:space="preserve">), 138.8, 138.7, 138.4, 138.0, 128.5, 128.3, 128.2, 128.1, 128.1, 127.8, 127.8, 127.7, 127.5, 127.4, 127.4, 127.1, 102.5 (C1’), 101.8 (C1), </w:t>
      </w:r>
      <w:r w:rsidRPr="00A942D2">
        <w:rPr>
          <w:bCs/>
        </w:rPr>
        <w:lastRenderedPageBreak/>
        <w:t>80.4 (C3’), 79.4 (C5’), 77.2 (C4), 75.2 (C2’), 74.8 (C3), 74.6 (</w:t>
      </w:r>
      <w:r w:rsidRPr="00A942D2">
        <w:rPr>
          <w:bCs/>
          <w:i/>
        </w:rPr>
        <w:t>C</w:t>
      </w:r>
      <w:r w:rsidRPr="00A942D2">
        <w:rPr>
          <w:bCs/>
        </w:rPr>
        <w:t>H</w:t>
      </w:r>
      <w:r w:rsidRPr="00A942D2">
        <w:rPr>
          <w:bCs/>
          <w:vertAlign w:val="subscript"/>
        </w:rPr>
        <w:t>2</w:t>
      </w:r>
      <w:r w:rsidRPr="00A942D2">
        <w:rPr>
          <w:bCs/>
        </w:rPr>
        <w:t xml:space="preserve">Ph), 74.5 (C5), 73.9 (C2, </w:t>
      </w:r>
      <w:r w:rsidRPr="00A942D2">
        <w:rPr>
          <w:bCs/>
          <w:i/>
        </w:rPr>
        <w:t>C</w:t>
      </w:r>
      <w:r w:rsidRPr="00A942D2">
        <w:rPr>
          <w:bCs/>
        </w:rPr>
        <w:t>H</w:t>
      </w:r>
      <w:r w:rsidRPr="00A942D2">
        <w:rPr>
          <w:bCs/>
          <w:vertAlign w:val="subscript"/>
        </w:rPr>
        <w:t>2</w:t>
      </w:r>
      <w:r w:rsidRPr="00A942D2">
        <w:rPr>
          <w:bCs/>
        </w:rPr>
        <w:t>Ph), 72.1 (</w:t>
      </w:r>
      <w:r w:rsidRPr="00A942D2">
        <w:rPr>
          <w:bCs/>
          <w:i/>
        </w:rPr>
        <w:t>C</w:t>
      </w:r>
      <w:r w:rsidRPr="00A942D2">
        <w:rPr>
          <w:bCs/>
        </w:rPr>
        <w:t>H</w:t>
      </w:r>
      <w:r w:rsidRPr="00A942D2">
        <w:rPr>
          <w:bCs/>
          <w:vertAlign w:val="subscript"/>
        </w:rPr>
        <w:t>2</w:t>
      </w:r>
      <w:r w:rsidRPr="00A942D2">
        <w:rPr>
          <w:bCs/>
        </w:rPr>
        <w:t>Ph), 71.9 (</w:t>
      </w:r>
      <w:r w:rsidRPr="00A942D2">
        <w:rPr>
          <w:bCs/>
          <w:i/>
        </w:rPr>
        <w:t>C</w:t>
      </w:r>
      <w:r w:rsidRPr="00A942D2">
        <w:rPr>
          <w:bCs/>
        </w:rPr>
        <w:t>H</w:t>
      </w:r>
      <w:r w:rsidRPr="00A942D2">
        <w:rPr>
          <w:bCs/>
          <w:vertAlign w:val="subscript"/>
        </w:rPr>
        <w:t>2</w:t>
      </w:r>
      <w:r w:rsidRPr="00A942D2">
        <w:rPr>
          <w:bCs/>
        </w:rPr>
        <w:t>Ph), 68.2 (C4’), 66.9 (O</w:t>
      </w:r>
      <w:r w:rsidRPr="00A942D2">
        <w:rPr>
          <w:bCs/>
          <w:i/>
        </w:rPr>
        <w:t>C</w:t>
      </w:r>
      <w:r w:rsidRPr="00A942D2">
        <w:rPr>
          <w:bCs/>
        </w:rPr>
        <w:t>H</w:t>
      </w:r>
      <w:r w:rsidRPr="00A942D2">
        <w:rPr>
          <w:bCs/>
          <w:vertAlign w:val="subscript"/>
        </w:rPr>
        <w:t>2</w:t>
      </w:r>
      <w:r w:rsidRPr="00A942D2">
        <w:rPr>
          <w:bCs/>
        </w:rPr>
        <w:t>CH</w:t>
      </w:r>
      <w:r w:rsidRPr="00A942D2">
        <w:rPr>
          <w:bCs/>
          <w:vertAlign w:val="subscript"/>
        </w:rPr>
        <w:t>2</w:t>
      </w:r>
      <w:r w:rsidRPr="00A942D2">
        <w:rPr>
          <w:bCs/>
        </w:rPr>
        <w:t>CH</w:t>
      </w:r>
      <w:r w:rsidRPr="00A942D2">
        <w:rPr>
          <w:bCs/>
          <w:vertAlign w:val="subscript"/>
        </w:rPr>
        <w:t>2</w:t>
      </w:r>
      <w:r w:rsidRPr="00A942D2">
        <w:rPr>
          <w:bCs/>
        </w:rPr>
        <w:t>N</w:t>
      </w:r>
      <w:r w:rsidRPr="00A942D2">
        <w:rPr>
          <w:bCs/>
          <w:vertAlign w:val="subscript"/>
        </w:rPr>
        <w:t>3</w:t>
      </w:r>
      <w:r w:rsidRPr="00A942D2">
        <w:rPr>
          <w:bCs/>
        </w:rPr>
        <w:t>), 52.5 (CO</w:t>
      </w:r>
      <w:r w:rsidRPr="00A942D2">
        <w:rPr>
          <w:bCs/>
          <w:vertAlign w:val="subscript"/>
        </w:rPr>
        <w:t>2</w:t>
      </w:r>
      <w:r w:rsidRPr="00A942D2">
        <w:rPr>
          <w:bCs/>
          <w:i/>
        </w:rPr>
        <w:t>C</w:t>
      </w:r>
      <w:r w:rsidRPr="00A942D2">
        <w:rPr>
          <w:bCs/>
        </w:rPr>
        <w:t>H</w:t>
      </w:r>
      <w:r w:rsidRPr="00A942D2">
        <w:rPr>
          <w:b/>
          <w:bCs/>
          <w:vertAlign w:val="subscript"/>
        </w:rPr>
        <w:t>3</w:t>
      </w:r>
      <w:r w:rsidRPr="00A942D2">
        <w:rPr>
          <w:bCs/>
        </w:rPr>
        <w:t>), 52.4 (CO</w:t>
      </w:r>
      <w:r w:rsidRPr="00A942D2">
        <w:rPr>
          <w:bCs/>
          <w:vertAlign w:val="subscript"/>
        </w:rPr>
        <w:t>2</w:t>
      </w:r>
      <w:r w:rsidRPr="00A942D2">
        <w:rPr>
          <w:bCs/>
          <w:i/>
        </w:rPr>
        <w:t>C</w:t>
      </w:r>
      <w:r w:rsidRPr="00A942D2">
        <w:rPr>
          <w:bCs/>
        </w:rPr>
        <w:t>H</w:t>
      </w:r>
      <w:r w:rsidRPr="00A942D2">
        <w:rPr>
          <w:b/>
          <w:bCs/>
          <w:vertAlign w:val="subscript"/>
        </w:rPr>
        <w:t>3</w:t>
      </w:r>
      <w:r w:rsidRPr="00A942D2">
        <w:rPr>
          <w:bCs/>
        </w:rPr>
        <w:t>), 48.3 (OCH</w:t>
      </w:r>
      <w:r w:rsidRPr="00A942D2">
        <w:rPr>
          <w:bCs/>
          <w:vertAlign w:val="subscript"/>
        </w:rPr>
        <w:t>2</w:t>
      </w:r>
      <w:r w:rsidRPr="00A942D2">
        <w:rPr>
          <w:bCs/>
        </w:rPr>
        <w:t>CH</w:t>
      </w:r>
      <w:r w:rsidRPr="00A942D2">
        <w:rPr>
          <w:bCs/>
          <w:vertAlign w:val="subscript"/>
        </w:rPr>
        <w:t>2</w:t>
      </w:r>
      <w:r w:rsidRPr="00A942D2">
        <w:rPr>
          <w:bCs/>
          <w:i/>
        </w:rPr>
        <w:t>C</w:t>
      </w:r>
      <w:r w:rsidRPr="00A942D2">
        <w:rPr>
          <w:bCs/>
        </w:rPr>
        <w:t>H</w:t>
      </w:r>
      <w:r w:rsidRPr="00A942D2">
        <w:rPr>
          <w:bCs/>
          <w:vertAlign w:val="subscript"/>
        </w:rPr>
        <w:t>2</w:t>
      </w:r>
      <w:r w:rsidRPr="00A942D2">
        <w:rPr>
          <w:bCs/>
        </w:rPr>
        <w:t>N</w:t>
      </w:r>
      <w:r w:rsidRPr="00A942D2">
        <w:rPr>
          <w:bCs/>
          <w:vertAlign w:val="subscript"/>
        </w:rPr>
        <w:t>3</w:t>
      </w:r>
      <w:r w:rsidRPr="00A942D2">
        <w:rPr>
          <w:bCs/>
        </w:rPr>
        <w:t>), 29.1 (OCH</w:t>
      </w:r>
      <w:r w:rsidRPr="00A942D2">
        <w:rPr>
          <w:bCs/>
          <w:vertAlign w:val="subscript"/>
        </w:rPr>
        <w:t>2</w:t>
      </w:r>
      <w:r w:rsidRPr="00A942D2">
        <w:rPr>
          <w:bCs/>
          <w:i/>
        </w:rPr>
        <w:t>C</w:t>
      </w:r>
      <w:r w:rsidRPr="00A942D2">
        <w:rPr>
          <w:bCs/>
        </w:rPr>
        <w:t>H</w:t>
      </w:r>
      <w:r w:rsidRPr="00A942D2">
        <w:rPr>
          <w:bCs/>
          <w:vertAlign w:val="subscript"/>
        </w:rPr>
        <w:t>2</w:t>
      </w:r>
      <w:r w:rsidRPr="00A942D2">
        <w:rPr>
          <w:bCs/>
        </w:rPr>
        <w:t>CH</w:t>
      </w:r>
      <w:r w:rsidRPr="00A942D2">
        <w:rPr>
          <w:bCs/>
          <w:vertAlign w:val="subscript"/>
        </w:rPr>
        <w:t>2</w:t>
      </w:r>
      <w:r w:rsidRPr="00A942D2">
        <w:rPr>
          <w:bCs/>
        </w:rPr>
        <w:t>N</w:t>
      </w:r>
      <w:r w:rsidRPr="00A942D2">
        <w:rPr>
          <w:bCs/>
          <w:vertAlign w:val="subscript"/>
        </w:rPr>
        <w:t>3</w:t>
      </w:r>
      <w:r w:rsidRPr="00A942D2">
        <w:rPr>
          <w:bCs/>
        </w:rPr>
        <w:t xml:space="preserve">); </w:t>
      </w:r>
      <w:r w:rsidRPr="00A942D2">
        <w:rPr>
          <w:b/>
          <w:bCs/>
          <w:vertAlign w:val="superscript"/>
        </w:rPr>
        <w:t>13</w:t>
      </w:r>
      <w:r w:rsidRPr="00A942D2">
        <w:rPr>
          <w:b/>
          <w:bCs/>
        </w:rPr>
        <w:t>C-GATED</w:t>
      </w:r>
      <w:r w:rsidRPr="00A942D2">
        <w:rPr>
          <w:bCs/>
        </w:rPr>
        <w:t xml:space="preserve"> (101 MHz; CDCl</w:t>
      </w:r>
      <w:r w:rsidRPr="00A942D2">
        <w:rPr>
          <w:bCs/>
          <w:vertAlign w:val="subscript"/>
        </w:rPr>
        <w:t>3</w:t>
      </w:r>
      <w:r w:rsidRPr="00A942D2">
        <w:rPr>
          <w:bCs/>
        </w:rPr>
        <w:t>): 102.5 (</w:t>
      </w:r>
      <w:r w:rsidRPr="00A942D2">
        <w:rPr>
          <w:bCs/>
          <w:i/>
          <w:vertAlign w:val="superscript"/>
        </w:rPr>
        <w:t>1</w:t>
      </w:r>
      <w:r w:rsidRPr="00A942D2">
        <w:rPr>
          <w:bCs/>
          <w:i/>
        </w:rPr>
        <w:t>J</w:t>
      </w:r>
      <w:r w:rsidRPr="00A942D2">
        <w:rPr>
          <w:bCs/>
          <w:i/>
          <w:vertAlign w:val="subscript"/>
        </w:rPr>
        <w:t>C1-H1</w:t>
      </w:r>
      <w:r w:rsidRPr="00A942D2">
        <w:rPr>
          <w:bCs/>
        </w:rPr>
        <w:t xml:space="preserve"> = 156 Hz, C1’), 101.8 (</w:t>
      </w:r>
      <w:r w:rsidRPr="00A942D2">
        <w:rPr>
          <w:bCs/>
          <w:i/>
          <w:vertAlign w:val="superscript"/>
        </w:rPr>
        <w:t>1</w:t>
      </w:r>
      <w:r w:rsidRPr="00A942D2">
        <w:rPr>
          <w:bCs/>
          <w:i/>
        </w:rPr>
        <w:t>J</w:t>
      </w:r>
      <w:r w:rsidRPr="00A942D2">
        <w:rPr>
          <w:bCs/>
          <w:i/>
          <w:vertAlign w:val="subscript"/>
        </w:rPr>
        <w:t>C1’-H1’</w:t>
      </w:r>
      <w:r w:rsidRPr="00A942D2">
        <w:rPr>
          <w:bCs/>
          <w:vertAlign w:val="subscript"/>
        </w:rPr>
        <w:t xml:space="preserve"> </w:t>
      </w:r>
      <w:r w:rsidRPr="00A942D2">
        <w:rPr>
          <w:bCs/>
        </w:rPr>
        <w:t xml:space="preserve">= 156 Hz, C1); </w:t>
      </w:r>
      <w:r w:rsidRPr="00A942D2">
        <w:rPr>
          <w:b/>
          <w:bCs/>
        </w:rPr>
        <w:t>HRMS</w:t>
      </w:r>
      <w:r w:rsidRPr="00A942D2">
        <w:rPr>
          <w:bCs/>
        </w:rPr>
        <w:t xml:space="preserve"> (ES</w:t>
      </w:r>
      <w:r w:rsidRPr="00A942D2">
        <w:rPr>
          <w:bCs/>
          <w:vertAlign w:val="superscript"/>
        </w:rPr>
        <w:t>+</w:t>
      </w:r>
      <w:r w:rsidRPr="00A942D2">
        <w:rPr>
          <w:bCs/>
        </w:rPr>
        <w:t xml:space="preserve">) </w:t>
      </w:r>
      <w:r w:rsidRPr="00A942D2">
        <w:rPr>
          <w:bCs/>
          <w:i/>
        </w:rPr>
        <w:t>m/z</w:t>
      </w:r>
      <w:r w:rsidRPr="00A942D2">
        <w:rPr>
          <w:bCs/>
        </w:rPr>
        <w:t xml:space="preserve"> [Found: (M+NH</w:t>
      </w:r>
      <w:r w:rsidRPr="00A942D2">
        <w:rPr>
          <w:bCs/>
          <w:vertAlign w:val="subscript"/>
        </w:rPr>
        <w:t>4</w:t>
      </w:r>
      <w:r w:rsidRPr="00A942D2">
        <w:rPr>
          <w:bCs/>
        </w:rPr>
        <w:t>)</w:t>
      </w:r>
      <w:r w:rsidRPr="00A942D2">
        <w:rPr>
          <w:bCs/>
          <w:vertAlign w:val="superscript"/>
        </w:rPr>
        <w:t>+</w:t>
      </w:r>
      <w:r w:rsidRPr="00A942D2">
        <w:rPr>
          <w:bCs/>
        </w:rPr>
        <w:t xml:space="preserve"> 859.3781 C</w:t>
      </w:r>
      <w:r w:rsidRPr="00A942D2">
        <w:rPr>
          <w:bCs/>
          <w:vertAlign w:val="subscript"/>
        </w:rPr>
        <w:t>45</w:t>
      </w:r>
      <w:r w:rsidRPr="00A942D2">
        <w:rPr>
          <w:bCs/>
        </w:rPr>
        <w:t>H</w:t>
      </w:r>
      <w:r w:rsidRPr="00A942D2">
        <w:rPr>
          <w:bCs/>
          <w:vertAlign w:val="subscript"/>
        </w:rPr>
        <w:t>51</w:t>
      </w:r>
      <w:r w:rsidRPr="00A942D2">
        <w:rPr>
          <w:bCs/>
        </w:rPr>
        <w:t>N</w:t>
      </w:r>
      <w:r w:rsidRPr="00A942D2">
        <w:rPr>
          <w:bCs/>
          <w:vertAlign w:val="subscript"/>
        </w:rPr>
        <w:t>3</w:t>
      </w:r>
      <w:r w:rsidRPr="00A942D2">
        <w:rPr>
          <w:bCs/>
        </w:rPr>
        <w:t>O</w:t>
      </w:r>
      <w:r w:rsidRPr="00A942D2">
        <w:rPr>
          <w:bCs/>
          <w:vertAlign w:val="subscript"/>
        </w:rPr>
        <w:t>13</w:t>
      </w:r>
      <w:r w:rsidRPr="00A942D2">
        <w:rPr>
          <w:bCs/>
        </w:rPr>
        <w:t>NH</w:t>
      </w:r>
      <w:r w:rsidRPr="00A942D2">
        <w:rPr>
          <w:bCs/>
          <w:vertAlign w:val="subscript"/>
        </w:rPr>
        <w:t>4</w:t>
      </w:r>
      <w:r w:rsidRPr="00A942D2">
        <w:rPr>
          <w:bCs/>
        </w:rPr>
        <w:t xml:space="preserve"> requires (MNH</w:t>
      </w:r>
      <w:r w:rsidRPr="00A942D2">
        <w:rPr>
          <w:bCs/>
          <w:vertAlign w:val="subscript"/>
        </w:rPr>
        <w:t>4</w:t>
      </w:r>
      <w:r w:rsidRPr="00A942D2">
        <w:rPr>
          <w:bCs/>
        </w:rPr>
        <w:t>)</w:t>
      </w:r>
      <w:r w:rsidRPr="00A942D2">
        <w:rPr>
          <w:bCs/>
          <w:vertAlign w:val="superscript"/>
        </w:rPr>
        <w:t>+</w:t>
      </w:r>
      <w:r w:rsidRPr="00A942D2">
        <w:rPr>
          <w:bCs/>
        </w:rPr>
        <w:t>, 859.3760]; These data were consistent with literature values.</w:t>
      </w:r>
      <w:r w:rsidRPr="00A942D2">
        <w:rPr>
          <w:bCs/>
          <w:vertAlign w:val="superscript"/>
        </w:rPr>
        <w:t>10</w:t>
      </w:r>
      <w:r w:rsidRPr="00A942D2">
        <w:rPr>
          <w:rStyle w:val="CommentReference"/>
          <w:rFonts w:eastAsia="MS Mincho"/>
          <w:lang w:eastAsia="ja-JP"/>
        </w:rPr>
        <w:t xml:space="preserve"> </w:t>
      </w:r>
    </w:p>
    <w:p w14:paraId="3201FD40" w14:textId="77777777" w:rsidR="00971BC6" w:rsidRPr="00A942D2" w:rsidRDefault="00971BC6" w:rsidP="00971BC6">
      <w:pPr>
        <w:autoSpaceDE w:val="0"/>
        <w:autoSpaceDN w:val="0"/>
        <w:adjustRightInd w:val="0"/>
        <w:spacing w:line="276" w:lineRule="auto"/>
        <w:jc w:val="both"/>
        <w:rPr>
          <w:bCs/>
        </w:rPr>
      </w:pPr>
    </w:p>
    <w:p w14:paraId="288C3698" w14:textId="738366C3" w:rsidR="00971BC6" w:rsidRPr="00A942D2" w:rsidRDefault="00971BC6" w:rsidP="00971BC6">
      <w:pPr>
        <w:autoSpaceDE w:val="0"/>
        <w:autoSpaceDN w:val="0"/>
        <w:adjustRightInd w:val="0"/>
        <w:spacing w:line="276" w:lineRule="auto"/>
        <w:jc w:val="both"/>
        <w:rPr>
          <w:b/>
        </w:rPr>
      </w:pPr>
      <w:r w:rsidRPr="00A942D2">
        <w:rPr>
          <w:b/>
        </w:rPr>
        <w:t>3-azidopropyl (methyl 2,3-di-</w:t>
      </w:r>
      <w:r w:rsidRPr="00A942D2">
        <w:rPr>
          <w:b/>
          <w:i/>
        </w:rPr>
        <w:t>O</w:t>
      </w:r>
      <w:r w:rsidRPr="00A942D2">
        <w:rPr>
          <w:b/>
        </w:rPr>
        <w:t>-benzyl-4-</w:t>
      </w:r>
      <w:r w:rsidRPr="00A942D2">
        <w:rPr>
          <w:b/>
          <w:i/>
        </w:rPr>
        <w:t>O</w:t>
      </w:r>
      <w:r w:rsidRPr="00A942D2">
        <w:rPr>
          <w:b/>
        </w:rPr>
        <w:t>-(methyl (2,3-di-</w:t>
      </w:r>
      <w:r w:rsidRPr="00A942D2">
        <w:rPr>
          <w:b/>
          <w:i/>
        </w:rPr>
        <w:t>O</w:t>
      </w:r>
      <w:r w:rsidRPr="00A942D2">
        <w:rPr>
          <w:b/>
        </w:rPr>
        <w:t>-benzyl-β-</w:t>
      </w:r>
      <w:r w:rsidRPr="00A942D2">
        <w:rPr>
          <w:b/>
          <w:sz w:val="20"/>
          <w:szCs w:val="20"/>
        </w:rPr>
        <w:t>D</w:t>
      </w:r>
      <w:r w:rsidRPr="00A942D2">
        <w:rPr>
          <w:b/>
        </w:rPr>
        <w:t>-mannopyranosyl) uronate)-α-</w:t>
      </w:r>
      <w:r w:rsidRPr="00A942D2">
        <w:rPr>
          <w:b/>
          <w:sz w:val="20"/>
          <w:szCs w:val="20"/>
        </w:rPr>
        <w:t>D</w:t>
      </w:r>
      <w:r w:rsidRPr="00A942D2">
        <w:rPr>
          <w:b/>
        </w:rPr>
        <w:t>-mannopyranoside) uronate 17</w:t>
      </w:r>
    </w:p>
    <w:p w14:paraId="15D39C1C" w14:textId="46E52A96" w:rsidR="00971BC6" w:rsidRPr="00382AC1" w:rsidRDefault="00971BC6" w:rsidP="00971BC6">
      <w:pPr>
        <w:autoSpaceDE w:val="0"/>
        <w:autoSpaceDN w:val="0"/>
        <w:adjustRightInd w:val="0"/>
        <w:spacing w:line="276" w:lineRule="auto"/>
        <w:jc w:val="both"/>
        <w:rPr>
          <w:bCs/>
        </w:rPr>
      </w:pPr>
      <w:r w:rsidRPr="00A942D2">
        <w:rPr>
          <w:bCs/>
        </w:rPr>
        <w:t xml:space="preserve">To a stirred solution of </w:t>
      </w:r>
      <w:r w:rsidRPr="00A942D2">
        <w:rPr>
          <w:b/>
          <w:bCs/>
        </w:rPr>
        <w:t>15</w:t>
      </w:r>
      <w:r w:rsidRPr="00A942D2">
        <w:rPr>
          <w:bCs/>
        </w:rPr>
        <w:t xml:space="preserve"> (50 mg, 0.06 mmol, 1.0 equiv.) in anhydrous MeOH (1 mL), Na (0.06 mg, 0.003 mmol, 0.05 equiv.) dissolved in anhydrous MeOH (30 µL) was added at room temperature under a N</w:t>
      </w:r>
      <w:r w:rsidRPr="00A942D2">
        <w:rPr>
          <w:bCs/>
          <w:vertAlign w:val="subscript"/>
        </w:rPr>
        <w:t>2</w:t>
      </w:r>
      <w:r w:rsidRPr="00A942D2">
        <w:rPr>
          <w:bCs/>
        </w:rPr>
        <w:t xml:space="preserve"> atmosphere. The mixture was stirred for 2 h, then neutralised with ion exchange Amberlite 120 (H</w:t>
      </w:r>
      <w:r w:rsidRPr="00A942D2">
        <w:rPr>
          <w:bCs/>
          <w:vertAlign w:val="superscript"/>
        </w:rPr>
        <w:t>+</w:t>
      </w:r>
      <w:r w:rsidRPr="00A942D2">
        <w:rPr>
          <w:bCs/>
        </w:rPr>
        <w:t xml:space="preserve">) resin (approximately 0.1 g, 5 min), filtered, and concentrated under reduced pressure. Flash column chromatography, eluting with EtOAc/hexane (20/80, 50/50, 70/30, 90/10) afforded </w:t>
      </w:r>
      <w:r w:rsidRPr="00A942D2">
        <w:rPr>
          <w:b/>
          <w:bCs/>
        </w:rPr>
        <w:t>17</w:t>
      </w:r>
      <w:r w:rsidRPr="00A942D2">
        <w:rPr>
          <w:bCs/>
        </w:rPr>
        <w:t xml:space="preserve"> as a colourless oil (15 mg, 0.02 mmol, 46% based on recovered starting material, 16 mg). R</w:t>
      </w:r>
      <w:r w:rsidRPr="00A942D2">
        <w:rPr>
          <w:bCs/>
          <w:vertAlign w:val="subscript"/>
        </w:rPr>
        <w:t>f</w:t>
      </w:r>
      <w:r w:rsidRPr="00A942D2">
        <w:rPr>
          <w:bCs/>
        </w:rPr>
        <w:t xml:space="preserve"> 0.42 (EtOAc/toluene, 3/7); </w:t>
      </w:r>
      <w:r w:rsidRPr="00A942D2">
        <w:rPr>
          <w:bCs/>
          <w:color w:val="000000" w:themeColor="text1"/>
        </w:rPr>
        <w:t>[α]</w:t>
      </w:r>
      <w:r w:rsidRPr="00A942D2">
        <w:rPr>
          <w:bCs/>
          <w:color w:val="000000" w:themeColor="text1"/>
          <w:vertAlign w:val="subscript"/>
        </w:rPr>
        <w:t>D</w:t>
      </w:r>
      <w:r w:rsidRPr="00A942D2">
        <w:rPr>
          <w:bCs/>
          <w:color w:val="000000" w:themeColor="text1"/>
          <w:vertAlign w:val="superscript"/>
        </w:rPr>
        <w:t>22</w:t>
      </w:r>
      <w:r w:rsidRPr="00A942D2">
        <w:rPr>
          <w:bCs/>
          <w:color w:val="000000" w:themeColor="text1"/>
        </w:rPr>
        <w:t xml:space="preserve"> -17.8  (</w:t>
      </w:r>
      <w:r w:rsidRPr="00A942D2">
        <w:rPr>
          <w:bCs/>
          <w:i/>
          <w:color w:val="000000" w:themeColor="text1"/>
        </w:rPr>
        <w:t>c</w:t>
      </w:r>
      <w:r w:rsidRPr="00A942D2">
        <w:rPr>
          <w:bCs/>
          <w:color w:val="000000" w:themeColor="text1"/>
        </w:rPr>
        <w:t>. 0.74, CHCl</w:t>
      </w:r>
      <w:r w:rsidRPr="00A942D2">
        <w:rPr>
          <w:bCs/>
          <w:color w:val="000000" w:themeColor="text1"/>
          <w:vertAlign w:val="subscript"/>
        </w:rPr>
        <w:t>3</w:t>
      </w:r>
      <w:r w:rsidRPr="00A942D2">
        <w:rPr>
          <w:bCs/>
          <w:color w:val="000000" w:themeColor="text1"/>
        </w:rPr>
        <w:t>);</w:t>
      </w:r>
      <w:r w:rsidRPr="00A942D2">
        <w:rPr>
          <w:b/>
          <w:bCs/>
          <w:vertAlign w:val="superscript"/>
        </w:rPr>
        <w:t xml:space="preserve"> 1</w:t>
      </w:r>
      <w:r w:rsidRPr="00A942D2">
        <w:rPr>
          <w:b/>
          <w:bCs/>
        </w:rPr>
        <w:t>H NMR</w:t>
      </w:r>
      <w:r w:rsidRPr="00A942D2">
        <w:rPr>
          <w:bCs/>
        </w:rPr>
        <w:t xml:space="preserve"> (400 MHz; CDCl</w:t>
      </w:r>
      <w:r w:rsidRPr="00A942D2">
        <w:rPr>
          <w:bCs/>
          <w:vertAlign w:val="subscript"/>
        </w:rPr>
        <w:t>3</w:t>
      </w:r>
      <w:r w:rsidRPr="00A942D2">
        <w:rPr>
          <w:bCs/>
        </w:rPr>
        <w:t>)</w:t>
      </w:r>
      <w:r w:rsidRPr="00A942D2">
        <w:rPr>
          <w:b/>
          <w:bCs/>
        </w:rPr>
        <w:t xml:space="preserve"> </w:t>
      </w:r>
      <w:r w:rsidRPr="00A942D2">
        <w:rPr>
          <w:bCs/>
        </w:rPr>
        <w:t>δ 7.65 – 6.80 (20 H, m, Ar-H), 5.42 (1 H, s, H</w:t>
      </w:r>
      <w:r w:rsidRPr="00A942D2">
        <w:rPr>
          <w:bCs/>
          <w:vertAlign w:val="subscript"/>
        </w:rPr>
        <w:t>1</w:t>
      </w:r>
      <w:r w:rsidRPr="00A942D2">
        <w:rPr>
          <w:bCs/>
        </w:rPr>
        <w:t xml:space="preserve">’), 4.94 (1 H, d, </w:t>
      </w:r>
      <w:r w:rsidRPr="00A942D2">
        <w:rPr>
          <w:bCs/>
          <w:i/>
          <w:iCs/>
        </w:rPr>
        <w:t>J</w:t>
      </w:r>
      <w:r w:rsidRPr="00A942D2">
        <w:rPr>
          <w:bCs/>
        </w:rPr>
        <w:t xml:space="preserve"> = 12.5 Hz, C</w:t>
      </w:r>
      <w:r w:rsidRPr="00A942D2">
        <w:rPr>
          <w:bCs/>
          <w:i/>
        </w:rPr>
        <w:t>H</w:t>
      </w:r>
      <w:r w:rsidRPr="00A942D2">
        <w:rPr>
          <w:bCs/>
          <w:vertAlign w:val="subscript"/>
        </w:rPr>
        <w:t>2</w:t>
      </w:r>
      <w:r w:rsidRPr="00A942D2">
        <w:rPr>
          <w:bCs/>
        </w:rPr>
        <w:t xml:space="preserve">Ph), 4.73 (1 H, d, </w:t>
      </w:r>
      <w:r w:rsidRPr="00A942D2">
        <w:rPr>
          <w:bCs/>
          <w:i/>
          <w:iCs/>
        </w:rPr>
        <w:t>J</w:t>
      </w:r>
      <w:r w:rsidRPr="00A942D2">
        <w:rPr>
          <w:bCs/>
        </w:rPr>
        <w:t xml:space="preserve"> = 12.5 Hz, C</w:t>
      </w:r>
      <w:r w:rsidRPr="00A942D2">
        <w:rPr>
          <w:bCs/>
          <w:i/>
        </w:rPr>
        <w:t>H</w:t>
      </w:r>
      <w:r w:rsidRPr="00A942D2">
        <w:rPr>
          <w:bCs/>
          <w:vertAlign w:val="subscript"/>
        </w:rPr>
        <w:t>2</w:t>
      </w:r>
      <w:r w:rsidRPr="00A942D2">
        <w:rPr>
          <w:bCs/>
        </w:rPr>
        <w:t xml:space="preserve">Ph), 4.63 (1 H, d, </w:t>
      </w:r>
      <w:r w:rsidRPr="00A942D2">
        <w:rPr>
          <w:bCs/>
          <w:i/>
          <w:iCs/>
        </w:rPr>
        <w:t>J</w:t>
      </w:r>
      <w:r w:rsidRPr="00A942D2">
        <w:rPr>
          <w:bCs/>
        </w:rPr>
        <w:t xml:space="preserve"> = 11.9 Hz, C</w:t>
      </w:r>
      <w:r w:rsidRPr="00A942D2">
        <w:rPr>
          <w:bCs/>
          <w:i/>
        </w:rPr>
        <w:t>H</w:t>
      </w:r>
      <w:r w:rsidRPr="00A942D2">
        <w:rPr>
          <w:bCs/>
          <w:vertAlign w:val="subscript"/>
        </w:rPr>
        <w:t>2</w:t>
      </w:r>
      <w:r w:rsidRPr="00A942D2">
        <w:rPr>
          <w:bCs/>
        </w:rPr>
        <w:t xml:space="preserve">Ph), 4.55 (1 H, d, </w:t>
      </w:r>
      <w:r w:rsidRPr="00A942D2">
        <w:rPr>
          <w:bCs/>
          <w:i/>
          <w:iCs/>
        </w:rPr>
        <w:t>J</w:t>
      </w:r>
      <w:r w:rsidRPr="00A942D2">
        <w:rPr>
          <w:bCs/>
        </w:rPr>
        <w:t xml:space="preserve"> = 11.9 Hz, C</w:t>
      </w:r>
      <w:r w:rsidRPr="00A942D2">
        <w:rPr>
          <w:bCs/>
          <w:i/>
        </w:rPr>
        <w:t>H</w:t>
      </w:r>
      <w:r w:rsidRPr="00A942D2">
        <w:rPr>
          <w:bCs/>
          <w:vertAlign w:val="subscript"/>
        </w:rPr>
        <w:t>2</w:t>
      </w:r>
      <w:r w:rsidRPr="00A942D2">
        <w:rPr>
          <w:bCs/>
        </w:rPr>
        <w:t xml:space="preserve">Ph), 4.45 (1 H, app. t, </w:t>
      </w:r>
      <w:r w:rsidRPr="00A942D2">
        <w:rPr>
          <w:bCs/>
          <w:i/>
          <w:iCs/>
        </w:rPr>
        <w:t>J</w:t>
      </w:r>
      <w:r w:rsidRPr="00A942D2">
        <w:rPr>
          <w:bCs/>
        </w:rPr>
        <w:t xml:space="preserve"> = 9.3, H</w:t>
      </w:r>
      <w:r w:rsidRPr="00A942D2">
        <w:rPr>
          <w:bCs/>
          <w:vertAlign w:val="subscript"/>
        </w:rPr>
        <w:t>4</w:t>
      </w:r>
      <w:r w:rsidRPr="00A942D2">
        <w:rPr>
          <w:bCs/>
        </w:rPr>
        <w:t>), 4.43 (1 H, s, H</w:t>
      </w:r>
      <w:r w:rsidRPr="00A942D2">
        <w:rPr>
          <w:bCs/>
          <w:vertAlign w:val="subscript"/>
        </w:rPr>
        <w:t>1</w:t>
      </w:r>
      <w:r w:rsidRPr="00A942D2">
        <w:rPr>
          <w:bCs/>
        </w:rPr>
        <w:t xml:space="preserve">), 4.40 (1 H, d, </w:t>
      </w:r>
      <w:r w:rsidRPr="00A942D2">
        <w:rPr>
          <w:bCs/>
          <w:i/>
          <w:iCs/>
        </w:rPr>
        <w:t>J</w:t>
      </w:r>
      <w:r w:rsidRPr="00A942D2">
        <w:rPr>
          <w:bCs/>
        </w:rPr>
        <w:t xml:space="preserve"> = 11.6 Hz, C</w:t>
      </w:r>
      <w:r w:rsidRPr="00A942D2">
        <w:rPr>
          <w:bCs/>
          <w:i/>
        </w:rPr>
        <w:t>H</w:t>
      </w:r>
      <w:r w:rsidRPr="00A942D2">
        <w:rPr>
          <w:bCs/>
          <w:vertAlign w:val="subscript"/>
        </w:rPr>
        <w:t>2</w:t>
      </w:r>
      <w:r w:rsidRPr="00A942D2">
        <w:rPr>
          <w:bCs/>
        </w:rPr>
        <w:t xml:space="preserve">Ph), 4.32 (1 H, d, </w:t>
      </w:r>
      <w:r w:rsidRPr="00A942D2">
        <w:rPr>
          <w:bCs/>
          <w:i/>
          <w:iCs/>
        </w:rPr>
        <w:t>J</w:t>
      </w:r>
      <w:r w:rsidRPr="00A942D2">
        <w:rPr>
          <w:bCs/>
        </w:rPr>
        <w:t xml:space="preserve"> = 12.2 Hz, C</w:t>
      </w:r>
      <w:r w:rsidRPr="00A942D2">
        <w:rPr>
          <w:bCs/>
          <w:i/>
        </w:rPr>
        <w:t>H</w:t>
      </w:r>
      <w:r w:rsidRPr="00A942D2">
        <w:rPr>
          <w:bCs/>
          <w:vertAlign w:val="subscript"/>
        </w:rPr>
        <w:t>2</w:t>
      </w:r>
      <w:r w:rsidRPr="00A942D2">
        <w:rPr>
          <w:bCs/>
        </w:rPr>
        <w:t xml:space="preserve">Ph), 4.23 (1 H, d, </w:t>
      </w:r>
      <w:r w:rsidRPr="00A942D2">
        <w:rPr>
          <w:bCs/>
          <w:i/>
          <w:iCs/>
        </w:rPr>
        <w:t>J</w:t>
      </w:r>
      <w:r w:rsidRPr="00A942D2">
        <w:rPr>
          <w:bCs/>
        </w:rPr>
        <w:t xml:space="preserve"> = 12.3 Hz, C</w:t>
      </w:r>
      <w:r w:rsidRPr="00A942D2">
        <w:rPr>
          <w:bCs/>
          <w:i/>
        </w:rPr>
        <w:t>H</w:t>
      </w:r>
      <w:r w:rsidRPr="00A942D2">
        <w:rPr>
          <w:bCs/>
          <w:vertAlign w:val="subscript"/>
        </w:rPr>
        <w:t>2</w:t>
      </w:r>
      <w:r w:rsidRPr="00A942D2">
        <w:rPr>
          <w:bCs/>
        </w:rPr>
        <w:t xml:space="preserve">Ph), 4.22 (1 H, d, </w:t>
      </w:r>
      <w:r w:rsidRPr="00A942D2">
        <w:rPr>
          <w:bCs/>
          <w:i/>
          <w:iCs/>
        </w:rPr>
        <w:t>J</w:t>
      </w:r>
      <w:r w:rsidRPr="00A942D2">
        <w:rPr>
          <w:bCs/>
        </w:rPr>
        <w:t xml:space="preserve"> = 9.3 Hz, H</w:t>
      </w:r>
      <w:r w:rsidRPr="00A942D2">
        <w:rPr>
          <w:bCs/>
          <w:vertAlign w:val="subscript"/>
        </w:rPr>
        <w:t>4</w:t>
      </w:r>
      <w:r w:rsidRPr="00A942D2">
        <w:rPr>
          <w:bCs/>
        </w:rPr>
        <w:t xml:space="preserve">’), 4.19 (1 H, d, </w:t>
      </w:r>
      <w:r w:rsidRPr="00A942D2">
        <w:rPr>
          <w:bCs/>
          <w:i/>
          <w:iCs/>
        </w:rPr>
        <w:t>J</w:t>
      </w:r>
      <w:r w:rsidRPr="00A942D2">
        <w:rPr>
          <w:bCs/>
        </w:rPr>
        <w:t xml:space="preserve"> = 11.9 Hz, C</w:t>
      </w:r>
      <w:r w:rsidRPr="00A942D2">
        <w:rPr>
          <w:bCs/>
          <w:i/>
        </w:rPr>
        <w:t>H</w:t>
      </w:r>
      <w:r w:rsidRPr="00A942D2">
        <w:rPr>
          <w:bCs/>
          <w:vertAlign w:val="subscript"/>
        </w:rPr>
        <w:t>2</w:t>
      </w:r>
      <w:r w:rsidRPr="00A942D2">
        <w:rPr>
          <w:bCs/>
        </w:rPr>
        <w:t>Ph), 4.07 – 3.98 (1 H, m, OC</w:t>
      </w:r>
      <w:r w:rsidRPr="00A942D2">
        <w:rPr>
          <w:bCs/>
          <w:i/>
        </w:rPr>
        <w:t>H</w:t>
      </w:r>
      <w:r w:rsidRPr="00A942D2">
        <w:rPr>
          <w:bCs/>
          <w:vertAlign w:val="subscript"/>
        </w:rPr>
        <w:t>2</w:t>
      </w:r>
      <w:r w:rsidRPr="00A942D2">
        <w:rPr>
          <w:bCs/>
        </w:rPr>
        <w:t>CH</w:t>
      </w:r>
      <w:r w:rsidRPr="00A942D2">
        <w:rPr>
          <w:bCs/>
          <w:vertAlign w:val="subscript"/>
        </w:rPr>
        <w:t>2</w:t>
      </w:r>
      <w:r w:rsidRPr="00A942D2">
        <w:rPr>
          <w:bCs/>
        </w:rPr>
        <w:t>CH</w:t>
      </w:r>
      <w:r w:rsidRPr="00A942D2">
        <w:rPr>
          <w:bCs/>
          <w:vertAlign w:val="subscript"/>
        </w:rPr>
        <w:t>2</w:t>
      </w:r>
      <w:r w:rsidRPr="00A942D2">
        <w:rPr>
          <w:bCs/>
        </w:rPr>
        <w:t>N</w:t>
      </w:r>
      <w:r w:rsidRPr="00A942D2">
        <w:rPr>
          <w:bCs/>
          <w:vertAlign w:val="subscript"/>
        </w:rPr>
        <w:t>3</w:t>
      </w:r>
      <w:r w:rsidRPr="00A942D2">
        <w:rPr>
          <w:bCs/>
        </w:rPr>
        <w:t xml:space="preserve">), 4.01 (1 H, d, </w:t>
      </w:r>
      <w:r w:rsidRPr="00A942D2">
        <w:rPr>
          <w:bCs/>
          <w:i/>
          <w:iCs/>
        </w:rPr>
        <w:t>J</w:t>
      </w:r>
      <w:r w:rsidRPr="00A942D2">
        <w:rPr>
          <w:bCs/>
        </w:rPr>
        <w:t xml:space="preserve"> = 9.7 Hz, H</w:t>
      </w:r>
      <w:r w:rsidRPr="00A942D2">
        <w:rPr>
          <w:bCs/>
          <w:vertAlign w:val="subscript"/>
        </w:rPr>
        <w:t>5</w:t>
      </w:r>
      <w:r w:rsidRPr="00A942D2">
        <w:rPr>
          <w:bCs/>
        </w:rPr>
        <w:t xml:space="preserve">’), 3.91 (1 H, d, </w:t>
      </w:r>
      <w:r w:rsidRPr="00A942D2">
        <w:rPr>
          <w:bCs/>
          <w:i/>
          <w:iCs/>
        </w:rPr>
        <w:t>J</w:t>
      </w:r>
      <w:r w:rsidRPr="00A942D2">
        <w:rPr>
          <w:bCs/>
        </w:rPr>
        <w:t xml:space="preserve"> = 2.6 Hz, H</w:t>
      </w:r>
      <w:r w:rsidRPr="00A942D2">
        <w:rPr>
          <w:bCs/>
          <w:vertAlign w:val="subscript"/>
        </w:rPr>
        <w:t>2</w:t>
      </w:r>
      <w:r w:rsidRPr="00A942D2">
        <w:rPr>
          <w:bCs/>
        </w:rPr>
        <w:t xml:space="preserve">), 3.84 (1 H, d, </w:t>
      </w:r>
      <w:r w:rsidRPr="00A942D2">
        <w:rPr>
          <w:bCs/>
          <w:i/>
          <w:iCs/>
        </w:rPr>
        <w:t>J</w:t>
      </w:r>
      <w:r w:rsidRPr="00A942D2">
        <w:rPr>
          <w:bCs/>
        </w:rPr>
        <w:t xml:space="preserve"> = 9.4 Hz, H</w:t>
      </w:r>
      <w:r w:rsidRPr="00A942D2">
        <w:rPr>
          <w:bCs/>
          <w:vertAlign w:val="subscript"/>
        </w:rPr>
        <w:t>5</w:t>
      </w:r>
      <w:r w:rsidRPr="00A942D2">
        <w:rPr>
          <w:bCs/>
        </w:rPr>
        <w:t>), 3.80 (3 H, s, CO</w:t>
      </w:r>
      <w:r w:rsidRPr="00A942D2">
        <w:rPr>
          <w:bCs/>
          <w:vertAlign w:val="subscript"/>
        </w:rPr>
        <w:t>2</w:t>
      </w:r>
      <w:r w:rsidRPr="00A942D2">
        <w:rPr>
          <w:bCs/>
        </w:rPr>
        <w:t>C</w:t>
      </w:r>
      <w:r w:rsidRPr="00A942D2">
        <w:rPr>
          <w:bCs/>
          <w:i/>
        </w:rPr>
        <w:t>H</w:t>
      </w:r>
      <w:r w:rsidRPr="00A942D2">
        <w:rPr>
          <w:bCs/>
          <w:i/>
          <w:vertAlign w:val="subscript"/>
        </w:rPr>
        <w:t>3</w:t>
      </w:r>
      <w:r w:rsidRPr="00A942D2">
        <w:rPr>
          <w:bCs/>
        </w:rPr>
        <w:t>), 3.76 (3 H, s, CO</w:t>
      </w:r>
      <w:r w:rsidRPr="00A942D2">
        <w:rPr>
          <w:bCs/>
          <w:vertAlign w:val="subscript"/>
        </w:rPr>
        <w:t>2</w:t>
      </w:r>
      <w:r w:rsidRPr="00A942D2">
        <w:rPr>
          <w:bCs/>
        </w:rPr>
        <w:t>C</w:t>
      </w:r>
      <w:r w:rsidRPr="00A942D2">
        <w:rPr>
          <w:bCs/>
          <w:i/>
        </w:rPr>
        <w:t>H</w:t>
      </w:r>
      <w:r w:rsidRPr="00A942D2">
        <w:rPr>
          <w:bCs/>
          <w:i/>
          <w:vertAlign w:val="subscript"/>
        </w:rPr>
        <w:t>3</w:t>
      </w:r>
      <w:r w:rsidRPr="00A942D2">
        <w:rPr>
          <w:bCs/>
        </w:rPr>
        <w:t>), 3.67 – 3.62  (2 H, m, H</w:t>
      </w:r>
      <w:r w:rsidRPr="00A942D2">
        <w:rPr>
          <w:bCs/>
          <w:vertAlign w:val="subscript"/>
        </w:rPr>
        <w:t>2</w:t>
      </w:r>
      <w:r w:rsidRPr="00A942D2">
        <w:rPr>
          <w:bCs/>
        </w:rPr>
        <w:t>’, H</w:t>
      </w:r>
      <w:r w:rsidRPr="00A942D2">
        <w:rPr>
          <w:bCs/>
          <w:vertAlign w:val="subscript"/>
        </w:rPr>
        <w:t>3</w:t>
      </w:r>
      <w:r w:rsidRPr="00A942D2">
        <w:rPr>
          <w:bCs/>
        </w:rPr>
        <w:t>’), 3.57 – 3.49 (1 H, m, OC</w:t>
      </w:r>
      <w:r w:rsidRPr="00A942D2">
        <w:rPr>
          <w:bCs/>
          <w:i/>
        </w:rPr>
        <w:t>H</w:t>
      </w:r>
      <w:r w:rsidRPr="00A942D2">
        <w:rPr>
          <w:bCs/>
          <w:vertAlign w:val="subscript"/>
        </w:rPr>
        <w:t>2</w:t>
      </w:r>
      <w:r w:rsidRPr="00A942D2">
        <w:rPr>
          <w:bCs/>
        </w:rPr>
        <w:t>CH</w:t>
      </w:r>
      <w:r w:rsidRPr="00A942D2">
        <w:rPr>
          <w:bCs/>
          <w:vertAlign w:val="subscript"/>
        </w:rPr>
        <w:t>2</w:t>
      </w:r>
      <w:r w:rsidRPr="00A942D2">
        <w:rPr>
          <w:bCs/>
        </w:rPr>
        <w:t>CH</w:t>
      </w:r>
      <w:r w:rsidRPr="00A942D2">
        <w:rPr>
          <w:bCs/>
          <w:vertAlign w:val="subscript"/>
        </w:rPr>
        <w:t>2</w:t>
      </w:r>
      <w:r w:rsidRPr="00A942D2">
        <w:rPr>
          <w:bCs/>
        </w:rPr>
        <w:t>N</w:t>
      </w:r>
      <w:r w:rsidRPr="00A942D2">
        <w:rPr>
          <w:bCs/>
          <w:vertAlign w:val="subscript"/>
        </w:rPr>
        <w:t>3</w:t>
      </w:r>
      <w:r w:rsidRPr="00A942D2">
        <w:rPr>
          <w:bCs/>
        </w:rPr>
        <w:t>), 3.43 – 3.36 (2 H, m, OCH</w:t>
      </w:r>
      <w:r w:rsidRPr="00A942D2">
        <w:rPr>
          <w:bCs/>
          <w:vertAlign w:val="subscript"/>
        </w:rPr>
        <w:t>2</w:t>
      </w:r>
      <w:r w:rsidRPr="00A942D2">
        <w:rPr>
          <w:bCs/>
        </w:rPr>
        <w:t>CH</w:t>
      </w:r>
      <w:r w:rsidRPr="00A942D2">
        <w:rPr>
          <w:bCs/>
          <w:vertAlign w:val="subscript"/>
        </w:rPr>
        <w:t>2</w:t>
      </w:r>
      <w:r w:rsidRPr="00A942D2">
        <w:rPr>
          <w:bCs/>
        </w:rPr>
        <w:t>C</w:t>
      </w:r>
      <w:r w:rsidRPr="00A942D2">
        <w:rPr>
          <w:bCs/>
          <w:i/>
        </w:rPr>
        <w:t>H</w:t>
      </w:r>
      <w:r w:rsidRPr="00A942D2">
        <w:rPr>
          <w:bCs/>
          <w:i/>
          <w:vertAlign w:val="subscript"/>
        </w:rPr>
        <w:t>2</w:t>
      </w:r>
      <w:r w:rsidRPr="00A942D2">
        <w:rPr>
          <w:bCs/>
        </w:rPr>
        <w:t>N</w:t>
      </w:r>
      <w:r w:rsidRPr="00A942D2">
        <w:rPr>
          <w:bCs/>
          <w:vertAlign w:val="subscript"/>
        </w:rPr>
        <w:t>3</w:t>
      </w:r>
      <w:r w:rsidRPr="00A942D2">
        <w:rPr>
          <w:bCs/>
        </w:rPr>
        <w:t xml:space="preserve">), 3.40 (1 H, dd, </w:t>
      </w:r>
      <w:r w:rsidRPr="00A942D2">
        <w:rPr>
          <w:bCs/>
          <w:i/>
          <w:iCs/>
        </w:rPr>
        <w:t>J</w:t>
      </w:r>
      <w:r w:rsidRPr="00A942D2">
        <w:rPr>
          <w:bCs/>
        </w:rPr>
        <w:t xml:space="preserve"> = 9.3, 2.7 Hz, H</w:t>
      </w:r>
      <w:r w:rsidRPr="00A942D2">
        <w:rPr>
          <w:bCs/>
          <w:vertAlign w:val="subscript"/>
        </w:rPr>
        <w:t>3</w:t>
      </w:r>
      <w:r w:rsidRPr="00A942D2">
        <w:rPr>
          <w:bCs/>
        </w:rPr>
        <w:t>), 2.95 (1 H, s, C4-</w:t>
      </w:r>
      <w:r w:rsidRPr="00A942D2">
        <w:rPr>
          <w:bCs/>
          <w:i/>
        </w:rPr>
        <w:t>OH</w:t>
      </w:r>
      <w:r w:rsidRPr="00A942D2">
        <w:rPr>
          <w:bCs/>
        </w:rPr>
        <w:t>), 2.01 – 1.78 (2 H, m, OCH</w:t>
      </w:r>
      <w:r w:rsidRPr="00A942D2">
        <w:rPr>
          <w:bCs/>
          <w:vertAlign w:val="subscript"/>
        </w:rPr>
        <w:t>2</w:t>
      </w:r>
      <w:r w:rsidRPr="00A942D2">
        <w:rPr>
          <w:bCs/>
        </w:rPr>
        <w:t>C</w:t>
      </w:r>
      <w:r w:rsidRPr="00A942D2">
        <w:rPr>
          <w:bCs/>
          <w:i/>
        </w:rPr>
        <w:t>H</w:t>
      </w:r>
      <w:r w:rsidRPr="00A942D2">
        <w:rPr>
          <w:bCs/>
          <w:i/>
          <w:vertAlign w:val="subscript"/>
        </w:rPr>
        <w:t>2</w:t>
      </w:r>
      <w:r w:rsidRPr="00A942D2">
        <w:rPr>
          <w:bCs/>
        </w:rPr>
        <w:t>CH</w:t>
      </w:r>
      <w:r w:rsidRPr="00A942D2">
        <w:rPr>
          <w:bCs/>
          <w:vertAlign w:val="subscript"/>
        </w:rPr>
        <w:t>2</w:t>
      </w:r>
      <w:r w:rsidRPr="00A942D2">
        <w:rPr>
          <w:bCs/>
        </w:rPr>
        <w:t>N</w:t>
      </w:r>
      <w:r w:rsidRPr="00A942D2">
        <w:rPr>
          <w:bCs/>
          <w:vertAlign w:val="subscript"/>
        </w:rPr>
        <w:t>3</w:t>
      </w:r>
      <w:r w:rsidRPr="00A942D2">
        <w:rPr>
          <w:bCs/>
        </w:rPr>
        <w:t xml:space="preserve">); </w:t>
      </w:r>
      <w:r w:rsidRPr="00A942D2">
        <w:rPr>
          <w:b/>
          <w:bCs/>
          <w:vertAlign w:val="superscript"/>
        </w:rPr>
        <w:t>13</w:t>
      </w:r>
      <w:r w:rsidRPr="00A942D2">
        <w:rPr>
          <w:b/>
          <w:bCs/>
        </w:rPr>
        <w:t>C NMR</w:t>
      </w:r>
      <w:r w:rsidRPr="00A942D2">
        <w:rPr>
          <w:bCs/>
        </w:rPr>
        <w:t xml:space="preserve"> (101 MHz; CDCl</w:t>
      </w:r>
      <w:r w:rsidRPr="00A942D2">
        <w:rPr>
          <w:bCs/>
          <w:vertAlign w:val="subscript"/>
        </w:rPr>
        <w:t>3</w:t>
      </w:r>
      <w:r w:rsidRPr="00A942D2">
        <w:rPr>
          <w:bCs/>
        </w:rPr>
        <w:t>) δ 170.9 (</w:t>
      </w:r>
      <w:r w:rsidRPr="00A942D2">
        <w:rPr>
          <w:bCs/>
          <w:i/>
        </w:rPr>
        <w:t>C</w:t>
      </w:r>
      <w:r w:rsidRPr="00A942D2">
        <w:rPr>
          <w:bCs/>
        </w:rPr>
        <w:t>O</w:t>
      </w:r>
      <w:r w:rsidRPr="00A942D2">
        <w:rPr>
          <w:bCs/>
          <w:vertAlign w:val="subscript"/>
        </w:rPr>
        <w:t>2</w:t>
      </w:r>
      <w:r w:rsidRPr="00A942D2">
        <w:rPr>
          <w:bCs/>
        </w:rPr>
        <w:t>CH</w:t>
      </w:r>
      <w:r w:rsidRPr="00A942D2">
        <w:rPr>
          <w:bCs/>
          <w:vertAlign w:val="subscript"/>
        </w:rPr>
        <w:t>3</w:t>
      </w:r>
      <w:r w:rsidRPr="00A942D2">
        <w:rPr>
          <w:bCs/>
        </w:rPr>
        <w:t>), 168.3 (</w:t>
      </w:r>
      <w:r w:rsidRPr="00A942D2">
        <w:rPr>
          <w:bCs/>
          <w:i/>
        </w:rPr>
        <w:t>C</w:t>
      </w:r>
      <w:r w:rsidRPr="00A942D2">
        <w:rPr>
          <w:bCs/>
        </w:rPr>
        <w:t>O</w:t>
      </w:r>
      <w:r w:rsidRPr="00A942D2">
        <w:rPr>
          <w:bCs/>
          <w:vertAlign w:val="subscript"/>
        </w:rPr>
        <w:t>2</w:t>
      </w:r>
      <w:r w:rsidRPr="00A942D2">
        <w:rPr>
          <w:bCs/>
        </w:rPr>
        <w:t>CH</w:t>
      </w:r>
      <w:r w:rsidRPr="00A942D2">
        <w:rPr>
          <w:bCs/>
          <w:vertAlign w:val="subscript"/>
        </w:rPr>
        <w:t>3</w:t>
      </w:r>
      <w:r w:rsidRPr="00A942D2">
        <w:rPr>
          <w:bCs/>
        </w:rPr>
        <w:t>), 138.5 (C</w:t>
      </w:r>
      <w:r w:rsidRPr="00A942D2">
        <w:rPr>
          <w:bCs/>
          <w:vertAlign w:val="subscript"/>
        </w:rPr>
        <w:t>q</w:t>
      </w:r>
      <w:r w:rsidRPr="00A942D2">
        <w:rPr>
          <w:bCs/>
        </w:rPr>
        <w:t xml:space="preserve"> Bn), 138.3 (C</w:t>
      </w:r>
      <w:r w:rsidRPr="00A942D2">
        <w:rPr>
          <w:bCs/>
          <w:vertAlign w:val="subscript"/>
        </w:rPr>
        <w:t>q</w:t>
      </w:r>
      <w:r w:rsidRPr="00A942D2">
        <w:rPr>
          <w:bCs/>
        </w:rPr>
        <w:t xml:space="preserve"> Bn), 138.3 (C</w:t>
      </w:r>
      <w:r w:rsidRPr="00A942D2">
        <w:rPr>
          <w:bCs/>
          <w:vertAlign w:val="subscript"/>
        </w:rPr>
        <w:t>q</w:t>
      </w:r>
      <w:r w:rsidRPr="00A942D2">
        <w:rPr>
          <w:bCs/>
        </w:rPr>
        <w:t xml:space="preserve"> Bn), 137.4 (C</w:t>
      </w:r>
      <w:r w:rsidRPr="00A942D2">
        <w:rPr>
          <w:bCs/>
          <w:vertAlign w:val="subscript"/>
        </w:rPr>
        <w:t>q</w:t>
      </w:r>
      <w:r w:rsidRPr="00A942D2">
        <w:rPr>
          <w:bCs/>
        </w:rPr>
        <w:t xml:space="preserve"> Bn), 128.5, 128.4, 128.2, 128.1, 128.0, 127.6, 127.6, 127.5, 127.4, 127.4, 102.0 (C1), 99.8 (C1’), 81.5 (C3), 78.2 (C2’), 75.8 (C5), 75.0 (C3’), 74.7 (C4), 74.1 (</w:t>
      </w:r>
      <w:r w:rsidRPr="00A942D2">
        <w:rPr>
          <w:bCs/>
          <w:i/>
        </w:rPr>
        <w:t>C</w:t>
      </w:r>
      <w:r w:rsidRPr="00A942D2">
        <w:rPr>
          <w:bCs/>
        </w:rPr>
        <w:t>H</w:t>
      </w:r>
      <w:r w:rsidRPr="00A942D2">
        <w:rPr>
          <w:bCs/>
          <w:vertAlign w:val="subscript"/>
        </w:rPr>
        <w:t>2</w:t>
      </w:r>
      <w:r w:rsidRPr="00A942D2">
        <w:rPr>
          <w:bCs/>
        </w:rPr>
        <w:t xml:space="preserve">Ph), 72.9 (C2), 72.4 (2 C, </w:t>
      </w:r>
      <w:r w:rsidRPr="00A942D2">
        <w:rPr>
          <w:bCs/>
          <w:i/>
        </w:rPr>
        <w:t>C</w:t>
      </w:r>
      <w:r w:rsidRPr="00A942D2">
        <w:rPr>
          <w:bCs/>
        </w:rPr>
        <w:t>H</w:t>
      </w:r>
      <w:r w:rsidRPr="00A942D2">
        <w:rPr>
          <w:bCs/>
          <w:vertAlign w:val="subscript"/>
        </w:rPr>
        <w:t>2</w:t>
      </w:r>
      <w:r w:rsidRPr="00A942D2">
        <w:rPr>
          <w:bCs/>
        </w:rPr>
        <w:t>Ph), 72.4 (C5’), 71.0 (</w:t>
      </w:r>
      <w:r w:rsidRPr="00A942D2">
        <w:rPr>
          <w:bCs/>
          <w:i/>
        </w:rPr>
        <w:t>C</w:t>
      </w:r>
      <w:r w:rsidRPr="00A942D2">
        <w:rPr>
          <w:bCs/>
        </w:rPr>
        <w:t>H</w:t>
      </w:r>
      <w:r w:rsidRPr="00A942D2">
        <w:rPr>
          <w:bCs/>
          <w:vertAlign w:val="subscript"/>
        </w:rPr>
        <w:t>2</w:t>
      </w:r>
      <w:r w:rsidRPr="00A942D2">
        <w:rPr>
          <w:bCs/>
        </w:rPr>
        <w:t>Ph), 68.4 (C4’), 67.0 (O</w:t>
      </w:r>
      <w:r w:rsidRPr="00A942D2">
        <w:rPr>
          <w:bCs/>
          <w:i/>
        </w:rPr>
        <w:t>C</w:t>
      </w:r>
      <w:r w:rsidRPr="00A942D2">
        <w:rPr>
          <w:bCs/>
        </w:rPr>
        <w:t>H</w:t>
      </w:r>
      <w:r w:rsidRPr="00A942D2">
        <w:rPr>
          <w:bCs/>
          <w:vertAlign w:val="subscript"/>
        </w:rPr>
        <w:t>2</w:t>
      </w:r>
      <w:r w:rsidRPr="00A942D2">
        <w:rPr>
          <w:bCs/>
        </w:rPr>
        <w:t>CH</w:t>
      </w:r>
      <w:r w:rsidRPr="00A942D2">
        <w:rPr>
          <w:bCs/>
          <w:vertAlign w:val="subscript"/>
        </w:rPr>
        <w:t>2</w:t>
      </w:r>
      <w:r w:rsidRPr="00A942D2">
        <w:rPr>
          <w:bCs/>
        </w:rPr>
        <w:t>CH</w:t>
      </w:r>
      <w:r w:rsidRPr="00A942D2">
        <w:rPr>
          <w:bCs/>
          <w:vertAlign w:val="subscript"/>
        </w:rPr>
        <w:t>2</w:t>
      </w:r>
      <w:r w:rsidRPr="00A942D2">
        <w:rPr>
          <w:bCs/>
        </w:rPr>
        <w:t>N</w:t>
      </w:r>
      <w:r w:rsidRPr="00A942D2">
        <w:rPr>
          <w:bCs/>
          <w:vertAlign w:val="subscript"/>
        </w:rPr>
        <w:t>3</w:t>
      </w:r>
      <w:r w:rsidRPr="00A942D2">
        <w:rPr>
          <w:bCs/>
        </w:rPr>
        <w:t>), 52.6 (CO</w:t>
      </w:r>
      <w:r w:rsidRPr="00A942D2">
        <w:rPr>
          <w:bCs/>
          <w:vertAlign w:val="subscript"/>
        </w:rPr>
        <w:t>2</w:t>
      </w:r>
      <w:r w:rsidRPr="00A942D2">
        <w:rPr>
          <w:bCs/>
          <w:i/>
        </w:rPr>
        <w:t>C</w:t>
      </w:r>
      <w:r w:rsidRPr="00A942D2">
        <w:rPr>
          <w:bCs/>
        </w:rPr>
        <w:t>H</w:t>
      </w:r>
      <w:r w:rsidRPr="00A942D2">
        <w:rPr>
          <w:b/>
          <w:bCs/>
          <w:vertAlign w:val="subscript"/>
        </w:rPr>
        <w:t>3</w:t>
      </w:r>
      <w:r w:rsidRPr="00A942D2">
        <w:rPr>
          <w:bCs/>
        </w:rPr>
        <w:t>), 52.5 (CO</w:t>
      </w:r>
      <w:r w:rsidRPr="00A942D2">
        <w:rPr>
          <w:bCs/>
          <w:vertAlign w:val="subscript"/>
        </w:rPr>
        <w:t>2</w:t>
      </w:r>
      <w:r w:rsidRPr="00A942D2">
        <w:rPr>
          <w:bCs/>
          <w:i/>
        </w:rPr>
        <w:t>C</w:t>
      </w:r>
      <w:r w:rsidRPr="00A942D2">
        <w:rPr>
          <w:bCs/>
        </w:rPr>
        <w:t>H</w:t>
      </w:r>
      <w:r w:rsidRPr="00A942D2">
        <w:rPr>
          <w:b/>
          <w:bCs/>
          <w:vertAlign w:val="subscript"/>
        </w:rPr>
        <w:t>3</w:t>
      </w:r>
      <w:r w:rsidRPr="00A942D2">
        <w:rPr>
          <w:bCs/>
        </w:rPr>
        <w:t>), 48.3 (OCH</w:t>
      </w:r>
      <w:r w:rsidRPr="00A942D2">
        <w:rPr>
          <w:bCs/>
          <w:vertAlign w:val="subscript"/>
        </w:rPr>
        <w:t>2</w:t>
      </w:r>
      <w:r w:rsidRPr="00A942D2">
        <w:rPr>
          <w:bCs/>
        </w:rPr>
        <w:t>CH</w:t>
      </w:r>
      <w:r w:rsidRPr="00A942D2">
        <w:rPr>
          <w:bCs/>
          <w:vertAlign w:val="subscript"/>
        </w:rPr>
        <w:t>2</w:t>
      </w:r>
      <w:r w:rsidRPr="00A942D2">
        <w:rPr>
          <w:bCs/>
          <w:i/>
        </w:rPr>
        <w:t>C</w:t>
      </w:r>
      <w:r w:rsidRPr="00A942D2">
        <w:rPr>
          <w:bCs/>
        </w:rPr>
        <w:t>H</w:t>
      </w:r>
      <w:r w:rsidRPr="00A942D2">
        <w:rPr>
          <w:bCs/>
          <w:vertAlign w:val="subscript"/>
        </w:rPr>
        <w:t>2</w:t>
      </w:r>
      <w:r w:rsidRPr="00A942D2">
        <w:rPr>
          <w:bCs/>
        </w:rPr>
        <w:t>N</w:t>
      </w:r>
      <w:r w:rsidRPr="00A942D2">
        <w:rPr>
          <w:bCs/>
          <w:vertAlign w:val="subscript"/>
        </w:rPr>
        <w:t>3</w:t>
      </w:r>
      <w:r w:rsidRPr="00A942D2">
        <w:rPr>
          <w:bCs/>
        </w:rPr>
        <w:t>), 29.1 (OCH</w:t>
      </w:r>
      <w:r w:rsidRPr="00A942D2">
        <w:rPr>
          <w:bCs/>
          <w:vertAlign w:val="subscript"/>
        </w:rPr>
        <w:t>2</w:t>
      </w:r>
      <w:r w:rsidRPr="00A942D2">
        <w:rPr>
          <w:bCs/>
          <w:i/>
        </w:rPr>
        <w:t>C</w:t>
      </w:r>
      <w:r w:rsidRPr="00A942D2">
        <w:rPr>
          <w:bCs/>
        </w:rPr>
        <w:t>H</w:t>
      </w:r>
      <w:r w:rsidRPr="00A942D2">
        <w:rPr>
          <w:bCs/>
          <w:vertAlign w:val="subscript"/>
        </w:rPr>
        <w:t>2</w:t>
      </w:r>
      <w:r w:rsidRPr="00A942D2">
        <w:rPr>
          <w:bCs/>
        </w:rPr>
        <w:t>CH</w:t>
      </w:r>
      <w:r w:rsidRPr="00A942D2">
        <w:rPr>
          <w:bCs/>
          <w:vertAlign w:val="subscript"/>
        </w:rPr>
        <w:t>2</w:t>
      </w:r>
      <w:r w:rsidRPr="00A942D2">
        <w:rPr>
          <w:bCs/>
        </w:rPr>
        <w:t>N</w:t>
      </w:r>
      <w:r w:rsidRPr="00A942D2">
        <w:rPr>
          <w:bCs/>
          <w:vertAlign w:val="subscript"/>
        </w:rPr>
        <w:t>3</w:t>
      </w:r>
      <w:r w:rsidRPr="00A942D2">
        <w:rPr>
          <w:bCs/>
        </w:rPr>
        <w:t xml:space="preserve">); </w:t>
      </w:r>
      <w:r w:rsidRPr="00A942D2">
        <w:rPr>
          <w:b/>
          <w:bCs/>
          <w:vertAlign w:val="superscript"/>
        </w:rPr>
        <w:t>13</w:t>
      </w:r>
      <w:r w:rsidRPr="00A942D2">
        <w:rPr>
          <w:b/>
          <w:bCs/>
        </w:rPr>
        <w:t>C-GATED</w:t>
      </w:r>
      <w:r w:rsidRPr="00A942D2">
        <w:rPr>
          <w:bCs/>
        </w:rPr>
        <w:t xml:space="preserve"> (101 MHz; CDCl</w:t>
      </w:r>
      <w:r w:rsidRPr="00A942D2">
        <w:rPr>
          <w:bCs/>
          <w:vertAlign w:val="subscript"/>
        </w:rPr>
        <w:t>3</w:t>
      </w:r>
      <w:r w:rsidRPr="00A942D2">
        <w:rPr>
          <w:bCs/>
        </w:rPr>
        <w:t>): 102.0 (</w:t>
      </w:r>
      <w:r w:rsidRPr="00A942D2">
        <w:rPr>
          <w:bCs/>
          <w:i/>
          <w:vertAlign w:val="superscript"/>
        </w:rPr>
        <w:t>1</w:t>
      </w:r>
      <w:r w:rsidRPr="00A942D2">
        <w:rPr>
          <w:bCs/>
          <w:i/>
        </w:rPr>
        <w:t>J</w:t>
      </w:r>
      <w:r w:rsidRPr="00A942D2">
        <w:rPr>
          <w:bCs/>
          <w:i/>
          <w:vertAlign w:val="subscript"/>
        </w:rPr>
        <w:t>C1-H1</w:t>
      </w:r>
      <w:r w:rsidRPr="00A942D2">
        <w:rPr>
          <w:bCs/>
          <w:vertAlign w:val="subscript"/>
        </w:rPr>
        <w:t xml:space="preserve"> </w:t>
      </w:r>
      <w:r w:rsidRPr="00A942D2">
        <w:rPr>
          <w:bCs/>
        </w:rPr>
        <w:t>= 156 Hz, C1), 99.8 (</w:t>
      </w:r>
      <w:r w:rsidRPr="00A942D2">
        <w:rPr>
          <w:bCs/>
          <w:i/>
          <w:vertAlign w:val="superscript"/>
        </w:rPr>
        <w:t>1</w:t>
      </w:r>
      <w:r w:rsidRPr="00A942D2">
        <w:rPr>
          <w:bCs/>
          <w:i/>
        </w:rPr>
        <w:t>J</w:t>
      </w:r>
      <w:r w:rsidRPr="00A942D2">
        <w:rPr>
          <w:bCs/>
          <w:i/>
          <w:vertAlign w:val="subscript"/>
        </w:rPr>
        <w:t>C1’-H1’</w:t>
      </w:r>
      <w:r w:rsidRPr="00A942D2">
        <w:rPr>
          <w:bCs/>
        </w:rPr>
        <w:t xml:space="preserve"> = 176 Hz, C1’); </w:t>
      </w:r>
      <w:r w:rsidRPr="00A942D2">
        <w:rPr>
          <w:b/>
          <w:bCs/>
        </w:rPr>
        <w:t>HRMS</w:t>
      </w:r>
      <w:r w:rsidRPr="00A942D2">
        <w:rPr>
          <w:bCs/>
        </w:rPr>
        <w:t xml:space="preserve"> (ES</w:t>
      </w:r>
      <w:r w:rsidRPr="00A942D2">
        <w:rPr>
          <w:bCs/>
          <w:vertAlign w:val="superscript"/>
        </w:rPr>
        <w:t>+</w:t>
      </w:r>
      <w:r w:rsidRPr="00A942D2">
        <w:rPr>
          <w:bCs/>
        </w:rPr>
        <w:t xml:space="preserve">) </w:t>
      </w:r>
      <w:r w:rsidRPr="00A942D2">
        <w:rPr>
          <w:bCs/>
          <w:i/>
        </w:rPr>
        <w:t>m/z</w:t>
      </w:r>
      <w:r w:rsidRPr="00A942D2">
        <w:rPr>
          <w:bCs/>
        </w:rPr>
        <w:t xml:space="preserve"> [Found: (M+Na)</w:t>
      </w:r>
      <w:r w:rsidRPr="00A942D2">
        <w:rPr>
          <w:bCs/>
          <w:vertAlign w:val="superscript"/>
        </w:rPr>
        <w:t>+</w:t>
      </w:r>
      <w:r w:rsidRPr="00A942D2">
        <w:rPr>
          <w:bCs/>
        </w:rPr>
        <w:t xml:space="preserve"> 864.3343 C</w:t>
      </w:r>
      <w:r w:rsidRPr="00A942D2">
        <w:rPr>
          <w:bCs/>
          <w:vertAlign w:val="subscript"/>
        </w:rPr>
        <w:t>47</w:t>
      </w:r>
      <w:r w:rsidRPr="00A942D2">
        <w:rPr>
          <w:bCs/>
        </w:rPr>
        <w:t>H</w:t>
      </w:r>
      <w:r w:rsidRPr="00A942D2">
        <w:rPr>
          <w:bCs/>
          <w:vertAlign w:val="subscript"/>
        </w:rPr>
        <w:t>53</w:t>
      </w:r>
      <w:r w:rsidRPr="00A942D2">
        <w:rPr>
          <w:bCs/>
        </w:rPr>
        <w:t>N</w:t>
      </w:r>
      <w:r w:rsidRPr="00A942D2">
        <w:rPr>
          <w:bCs/>
          <w:vertAlign w:val="subscript"/>
        </w:rPr>
        <w:t>3</w:t>
      </w:r>
      <w:r w:rsidRPr="00A942D2">
        <w:rPr>
          <w:bCs/>
        </w:rPr>
        <w:t>O</w:t>
      </w:r>
      <w:r w:rsidRPr="00A942D2">
        <w:rPr>
          <w:bCs/>
          <w:vertAlign w:val="subscript"/>
        </w:rPr>
        <w:t>14</w:t>
      </w:r>
      <w:r w:rsidRPr="00A942D2">
        <w:rPr>
          <w:bCs/>
        </w:rPr>
        <w:t>Na requires (MNa)</w:t>
      </w:r>
      <w:r w:rsidRPr="00A942D2">
        <w:rPr>
          <w:bCs/>
          <w:vertAlign w:val="superscript"/>
        </w:rPr>
        <w:t>+</w:t>
      </w:r>
      <w:r w:rsidRPr="00A942D2">
        <w:rPr>
          <w:bCs/>
        </w:rPr>
        <w:t>, 864.3314].</w:t>
      </w:r>
    </w:p>
    <w:p w14:paraId="645288F4" w14:textId="77777777" w:rsidR="00971BC6" w:rsidRPr="00A942D2" w:rsidRDefault="00971BC6" w:rsidP="00971BC6">
      <w:pPr>
        <w:autoSpaceDE w:val="0"/>
        <w:autoSpaceDN w:val="0"/>
        <w:adjustRightInd w:val="0"/>
        <w:spacing w:line="276" w:lineRule="auto"/>
        <w:jc w:val="both"/>
        <w:rPr>
          <w:bCs/>
        </w:rPr>
      </w:pPr>
    </w:p>
    <w:p w14:paraId="4EBE0638" w14:textId="15727DD8" w:rsidR="00971BC6" w:rsidRPr="00A942D2" w:rsidRDefault="00971BC6" w:rsidP="00971BC6">
      <w:pPr>
        <w:autoSpaceDE w:val="0"/>
        <w:autoSpaceDN w:val="0"/>
        <w:adjustRightInd w:val="0"/>
        <w:spacing w:line="276" w:lineRule="auto"/>
        <w:jc w:val="both"/>
        <w:rPr>
          <w:b/>
        </w:rPr>
      </w:pPr>
      <w:r w:rsidRPr="00A942D2">
        <w:rPr>
          <w:b/>
          <w:i/>
        </w:rPr>
        <w:t>O</w:t>
      </w:r>
      <w:r w:rsidRPr="00A942D2">
        <w:rPr>
          <w:b/>
        </w:rPr>
        <w:t xml:space="preserve">-benzyl, </w:t>
      </w:r>
      <w:r w:rsidRPr="00A942D2">
        <w:rPr>
          <w:b/>
          <w:i/>
        </w:rPr>
        <w:t>N</w:t>
      </w:r>
      <w:r w:rsidRPr="00A942D2">
        <w:rPr>
          <w:b/>
        </w:rPr>
        <w:t>-benzyl (phenyl 4-</w:t>
      </w:r>
      <w:r w:rsidRPr="00A942D2">
        <w:rPr>
          <w:b/>
          <w:i/>
        </w:rPr>
        <w:t>O</w:t>
      </w:r>
      <w:r w:rsidRPr="00A942D2">
        <w:rPr>
          <w:b/>
        </w:rPr>
        <w:t>-levulinoyl-2,3-di-</w:t>
      </w:r>
      <w:r w:rsidRPr="00A942D2">
        <w:rPr>
          <w:b/>
          <w:i/>
        </w:rPr>
        <w:t>O</w:t>
      </w:r>
      <w:r w:rsidRPr="00A942D2">
        <w:rPr>
          <w:b/>
        </w:rPr>
        <w:t>-benzyl-1-hydroxyl-α/β-</w:t>
      </w:r>
      <w:r w:rsidRPr="00A942D2">
        <w:rPr>
          <w:b/>
          <w:sz w:val="20"/>
          <w:szCs w:val="20"/>
        </w:rPr>
        <w:t>D</w:t>
      </w:r>
      <w:r w:rsidRPr="00A942D2">
        <w:rPr>
          <w:b/>
        </w:rPr>
        <w:t>-mannopyranoside) hydroxamate</w:t>
      </w:r>
    </w:p>
    <w:p w14:paraId="0D688AD0" w14:textId="610D841A" w:rsidR="00971BC6" w:rsidRPr="00A942D2" w:rsidRDefault="00971BC6" w:rsidP="00971BC6">
      <w:pPr>
        <w:autoSpaceDE w:val="0"/>
        <w:autoSpaceDN w:val="0"/>
        <w:adjustRightInd w:val="0"/>
        <w:spacing w:line="276" w:lineRule="auto"/>
        <w:jc w:val="both"/>
        <w:rPr>
          <w:bCs/>
        </w:rPr>
      </w:pPr>
      <w:r w:rsidRPr="00A942D2">
        <w:rPr>
          <w:bCs/>
        </w:rPr>
        <w:t xml:space="preserve">A solution of </w:t>
      </w:r>
      <w:r w:rsidRPr="00A942D2">
        <w:rPr>
          <w:b/>
          <w:bCs/>
        </w:rPr>
        <w:t>5</w:t>
      </w:r>
      <w:r w:rsidRPr="00A942D2">
        <w:rPr>
          <w:bCs/>
        </w:rPr>
        <w:t xml:space="preserve"> (100 mg, 0.13 mmol, 1.0 equiv.) in CH</w:t>
      </w:r>
      <w:r w:rsidRPr="00A942D2">
        <w:rPr>
          <w:bCs/>
          <w:vertAlign w:val="subscript"/>
        </w:rPr>
        <w:t>2</w:t>
      </w:r>
      <w:r w:rsidRPr="00A942D2">
        <w:rPr>
          <w:bCs/>
        </w:rPr>
        <w:t>Cl</w:t>
      </w:r>
      <w:r w:rsidRPr="00A942D2">
        <w:rPr>
          <w:bCs/>
          <w:vertAlign w:val="subscript"/>
        </w:rPr>
        <w:t>2</w:t>
      </w:r>
      <w:r w:rsidRPr="00A942D2">
        <w:rPr>
          <w:bCs/>
        </w:rPr>
        <w:t>/H</w:t>
      </w:r>
      <w:r w:rsidRPr="00A942D2">
        <w:rPr>
          <w:bCs/>
          <w:vertAlign w:val="subscript"/>
        </w:rPr>
        <w:t>2</w:t>
      </w:r>
      <w:r w:rsidRPr="00A942D2">
        <w:rPr>
          <w:bCs/>
        </w:rPr>
        <w:t xml:space="preserve">O (10/1 </w:t>
      </w:r>
      <w:r w:rsidRPr="00A942D2">
        <w:rPr>
          <w:bCs/>
          <w:i/>
          <w:iCs/>
        </w:rPr>
        <w:t>v</w:t>
      </w:r>
      <w:r w:rsidRPr="00A942D2">
        <w:rPr>
          <w:bCs/>
        </w:rPr>
        <w:t>/</w:t>
      </w:r>
      <w:r w:rsidRPr="00A942D2">
        <w:rPr>
          <w:bCs/>
          <w:i/>
          <w:iCs/>
        </w:rPr>
        <w:t>v</w:t>
      </w:r>
      <w:r w:rsidRPr="00A942D2">
        <w:rPr>
          <w:bCs/>
        </w:rPr>
        <w:t xml:space="preserve">, 1.4 mL in total) was cooled to 0 °C followed by the addition of </w:t>
      </w:r>
      <w:r w:rsidRPr="00A942D2">
        <w:rPr>
          <w:bCs/>
          <w:i/>
        </w:rPr>
        <w:t>N</w:t>
      </w:r>
      <w:r w:rsidRPr="00A942D2">
        <w:rPr>
          <w:bCs/>
        </w:rPr>
        <w:t xml:space="preserve">-iodosuccinimide (30 mg 0.13 mmol, 1.0 equiv.) and a catalytic amount of silver trifluoromethanesulfonate (6.8 mg 0.03 mmol, 0.2 equiv.). The reaction was left stirring at 0 °C for 4 h before it was quenched by the addition of </w:t>
      </w:r>
      <w:r w:rsidRPr="00A942D2">
        <w:rPr>
          <w:bCs/>
          <w:lang w:val="en-US"/>
        </w:rPr>
        <w:t>10% aq. Na</w:t>
      </w:r>
      <w:r w:rsidRPr="00A942D2">
        <w:rPr>
          <w:bCs/>
          <w:vertAlign w:val="subscript"/>
          <w:lang w:val="en-US"/>
        </w:rPr>
        <w:t>2</w:t>
      </w:r>
      <w:r w:rsidRPr="00A942D2">
        <w:rPr>
          <w:bCs/>
          <w:lang w:val="en-US"/>
        </w:rPr>
        <w:t>S</w:t>
      </w:r>
      <w:r w:rsidRPr="00A942D2">
        <w:rPr>
          <w:bCs/>
          <w:vertAlign w:val="subscript"/>
          <w:lang w:val="en-US"/>
        </w:rPr>
        <w:t>2</w:t>
      </w:r>
      <w:r w:rsidRPr="00A942D2">
        <w:rPr>
          <w:bCs/>
          <w:lang w:val="en-US"/>
        </w:rPr>
        <w:t>O</w:t>
      </w:r>
      <w:r w:rsidRPr="00A942D2">
        <w:rPr>
          <w:bCs/>
          <w:vertAlign w:val="subscript"/>
          <w:lang w:val="en-US"/>
        </w:rPr>
        <w:t>3</w:t>
      </w:r>
      <w:r w:rsidRPr="00A942D2">
        <w:rPr>
          <w:bCs/>
          <w:lang w:val="en-US"/>
        </w:rPr>
        <w:t xml:space="preserve"> solution (5 mL) and diluted with CH</w:t>
      </w:r>
      <w:r w:rsidRPr="00A942D2">
        <w:rPr>
          <w:bCs/>
          <w:vertAlign w:val="subscript"/>
          <w:lang w:val="en-US"/>
        </w:rPr>
        <w:t>2</w:t>
      </w:r>
      <w:r w:rsidRPr="00A942D2">
        <w:rPr>
          <w:bCs/>
          <w:lang w:val="en-US"/>
        </w:rPr>
        <w:t>Cl</w:t>
      </w:r>
      <w:r w:rsidRPr="00A942D2">
        <w:rPr>
          <w:bCs/>
          <w:vertAlign w:val="subscript"/>
          <w:lang w:val="en-US"/>
        </w:rPr>
        <w:t>2</w:t>
      </w:r>
      <w:r w:rsidRPr="00A942D2">
        <w:rPr>
          <w:bCs/>
          <w:lang w:val="en-US"/>
        </w:rPr>
        <w:t xml:space="preserve"> (15 mL). The organic layer was subsequently washed with </w:t>
      </w:r>
      <w:r w:rsidRPr="00A942D2">
        <w:rPr>
          <w:bCs/>
        </w:rPr>
        <w:t>sat. aq. NaHCO</w:t>
      </w:r>
      <w:r w:rsidRPr="00A942D2">
        <w:rPr>
          <w:bCs/>
          <w:vertAlign w:val="subscript"/>
        </w:rPr>
        <w:t>3</w:t>
      </w:r>
      <w:r w:rsidRPr="00A942D2">
        <w:rPr>
          <w:bCs/>
        </w:rPr>
        <w:t xml:space="preserve"> solution (10 mL) and brine (10 mL), dried over Na</w:t>
      </w:r>
      <w:r w:rsidRPr="00A942D2">
        <w:rPr>
          <w:bCs/>
          <w:vertAlign w:val="subscript"/>
        </w:rPr>
        <w:t>2</w:t>
      </w:r>
      <w:r w:rsidRPr="00A942D2">
        <w:rPr>
          <w:bCs/>
        </w:rPr>
        <w:t>SO</w:t>
      </w:r>
      <w:r w:rsidRPr="00A942D2">
        <w:rPr>
          <w:bCs/>
          <w:vertAlign w:val="subscript"/>
        </w:rPr>
        <w:t>4</w:t>
      </w:r>
      <w:r w:rsidRPr="00A942D2">
        <w:rPr>
          <w:bCs/>
        </w:rPr>
        <w:t xml:space="preserve">, filtered and concentrated under reduced pressure. The crude product was purified using silica gel flash column chromatography, eluting with diethyl ether/toluene (5/95, 10/90, 20/80) to furnish </w:t>
      </w:r>
      <w:r w:rsidRPr="00A942D2">
        <w:t xml:space="preserve">the </w:t>
      </w:r>
      <w:r w:rsidRPr="00A942D2">
        <w:lastRenderedPageBreak/>
        <w:t xml:space="preserve">title compound </w:t>
      </w:r>
      <w:r w:rsidRPr="00A942D2">
        <w:rPr>
          <w:bCs/>
        </w:rPr>
        <w:t>as</w:t>
      </w:r>
      <w:r w:rsidRPr="00A942D2">
        <w:rPr>
          <w:b/>
          <w:bCs/>
        </w:rPr>
        <w:t xml:space="preserve"> </w:t>
      </w:r>
      <w:r w:rsidRPr="00A942D2">
        <w:rPr>
          <w:bCs/>
        </w:rPr>
        <w:t>a yellow oil (0.056 mg, 0.10 mmol, 78%). R</w:t>
      </w:r>
      <w:r w:rsidRPr="00A942D2">
        <w:rPr>
          <w:bCs/>
          <w:vertAlign w:val="subscript"/>
        </w:rPr>
        <w:t>f</w:t>
      </w:r>
      <w:r w:rsidRPr="00A942D2">
        <w:rPr>
          <w:bCs/>
        </w:rPr>
        <w:t xml:space="preserve"> 0.50 (EtOAc/tolene, 3/7); The NMR data reported refer to the major α-anomer (α/β = 87/13): </w:t>
      </w:r>
      <w:r w:rsidRPr="00A942D2">
        <w:rPr>
          <w:b/>
          <w:bCs/>
          <w:vertAlign w:val="superscript"/>
        </w:rPr>
        <w:t>1</w:t>
      </w:r>
      <w:r w:rsidRPr="00A942D2">
        <w:rPr>
          <w:b/>
          <w:bCs/>
        </w:rPr>
        <w:t>H NMR</w:t>
      </w:r>
      <w:r w:rsidRPr="00A942D2">
        <w:rPr>
          <w:bCs/>
        </w:rPr>
        <w:t xml:space="preserve"> (400 MHz; CDCl</w:t>
      </w:r>
      <w:r w:rsidRPr="00A942D2">
        <w:rPr>
          <w:bCs/>
          <w:vertAlign w:val="subscript"/>
        </w:rPr>
        <w:t>3</w:t>
      </w:r>
      <w:r w:rsidRPr="00A942D2">
        <w:rPr>
          <w:bCs/>
        </w:rPr>
        <w:t>)</w:t>
      </w:r>
      <w:r w:rsidRPr="00A942D2">
        <w:rPr>
          <w:b/>
          <w:bCs/>
        </w:rPr>
        <w:t xml:space="preserve"> </w:t>
      </w:r>
      <w:r w:rsidRPr="00A942D2">
        <w:rPr>
          <w:bCs/>
        </w:rPr>
        <w:t xml:space="preserve">δ 7.41 – 7.20 (20 H, m, Ar-H), 5.70 (1 H, app. t, </w:t>
      </w:r>
      <w:r w:rsidRPr="00A942D2">
        <w:rPr>
          <w:bCs/>
          <w:i/>
          <w:iCs/>
        </w:rPr>
        <w:t>J</w:t>
      </w:r>
      <w:r w:rsidRPr="00A942D2">
        <w:rPr>
          <w:bCs/>
        </w:rPr>
        <w:t xml:space="preserve"> = 9.7 Hz, H</w:t>
      </w:r>
      <w:r w:rsidRPr="00A942D2">
        <w:rPr>
          <w:bCs/>
          <w:vertAlign w:val="subscript"/>
        </w:rPr>
        <w:t>4</w:t>
      </w:r>
      <w:r w:rsidRPr="00A942D2">
        <w:rPr>
          <w:bCs/>
        </w:rPr>
        <w:t xml:space="preserve">), 5.46 (1 H, d, </w:t>
      </w:r>
      <w:r w:rsidRPr="00A942D2">
        <w:rPr>
          <w:bCs/>
          <w:i/>
          <w:iCs/>
        </w:rPr>
        <w:t>J</w:t>
      </w:r>
      <w:r w:rsidRPr="00A942D2">
        <w:rPr>
          <w:bCs/>
        </w:rPr>
        <w:t xml:space="preserve"> = 12.0 Hz, C(O)N(C</w:t>
      </w:r>
      <w:r w:rsidRPr="00A942D2">
        <w:rPr>
          <w:bCs/>
          <w:i/>
        </w:rPr>
        <w:t>H</w:t>
      </w:r>
      <w:r w:rsidRPr="00A942D2">
        <w:rPr>
          <w:bCs/>
          <w:vertAlign w:val="subscript"/>
        </w:rPr>
        <w:t>2</w:t>
      </w:r>
      <w:r w:rsidRPr="00A942D2">
        <w:rPr>
          <w:bCs/>
        </w:rPr>
        <w:t xml:space="preserve">Ph)OBn), 5.42 (1 H, d, </w:t>
      </w:r>
      <w:r w:rsidRPr="00A942D2">
        <w:rPr>
          <w:bCs/>
          <w:i/>
          <w:iCs/>
        </w:rPr>
        <w:t>J</w:t>
      </w:r>
      <w:r w:rsidRPr="00A942D2">
        <w:rPr>
          <w:bCs/>
        </w:rPr>
        <w:t xml:space="preserve"> = 12.0 Hz, C(O)N(C</w:t>
      </w:r>
      <w:r w:rsidRPr="00A942D2">
        <w:rPr>
          <w:bCs/>
          <w:i/>
        </w:rPr>
        <w:t>H</w:t>
      </w:r>
      <w:r w:rsidRPr="00A942D2">
        <w:rPr>
          <w:bCs/>
          <w:vertAlign w:val="subscript"/>
        </w:rPr>
        <w:t>2</w:t>
      </w:r>
      <w:r w:rsidRPr="00A942D2">
        <w:rPr>
          <w:bCs/>
        </w:rPr>
        <w:t xml:space="preserve">Ph)OBn), 5.20 (1 H, dd, </w:t>
      </w:r>
      <w:r w:rsidRPr="00A942D2">
        <w:rPr>
          <w:bCs/>
          <w:i/>
          <w:iCs/>
        </w:rPr>
        <w:t>J</w:t>
      </w:r>
      <w:r w:rsidRPr="00A942D2">
        <w:rPr>
          <w:bCs/>
        </w:rPr>
        <w:t xml:space="preserve"> = 3.5, 2.2 Hz, H</w:t>
      </w:r>
      <w:r w:rsidRPr="00A942D2">
        <w:rPr>
          <w:bCs/>
          <w:vertAlign w:val="subscript"/>
        </w:rPr>
        <w:t>1</w:t>
      </w:r>
      <w:r w:rsidRPr="00A942D2">
        <w:rPr>
          <w:bCs/>
        </w:rPr>
        <w:t xml:space="preserve">), 4.97 (1 H, d, </w:t>
      </w:r>
      <w:r w:rsidRPr="00A942D2">
        <w:rPr>
          <w:bCs/>
          <w:i/>
          <w:iCs/>
        </w:rPr>
        <w:t>J</w:t>
      </w:r>
      <w:r w:rsidRPr="00A942D2">
        <w:rPr>
          <w:bCs/>
        </w:rPr>
        <w:t xml:space="preserve"> = 12.7 Hz, C(O)N(Bn)OC</w:t>
      </w:r>
      <w:r w:rsidRPr="00A942D2">
        <w:rPr>
          <w:bCs/>
          <w:i/>
        </w:rPr>
        <w:t>H</w:t>
      </w:r>
      <w:r w:rsidRPr="00A942D2">
        <w:rPr>
          <w:bCs/>
          <w:i/>
          <w:vertAlign w:val="subscript"/>
        </w:rPr>
        <w:t>2</w:t>
      </w:r>
      <w:r w:rsidRPr="00A942D2">
        <w:rPr>
          <w:bCs/>
        </w:rPr>
        <w:t xml:space="preserve">Ph), 4.93 (2 H, d, </w:t>
      </w:r>
      <w:r w:rsidRPr="00A942D2">
        <w:rPr>
          <w:bCs/>
          <w:i/>
          <w:iCs/>
        </w:rPr>
        <w:t>J</w:t>
      </w:r>
      <w:r w:rsidRPr="00A942D2">
        <w:rPr>
          <w:bCs/>
        </w:rPr>
        <w:t xml:space="preserve"> = 13.1 Hz, C(O)N(Bn)OC</w:t>
      </w:r>
      <w:r w:rsidRPr="00A942D2">
        <w:rPr>
          <w:bCs/>
          <w:i/>
        </w:rPr>
        <w:t>H</w:t>
      </w:r>
      <w:r w:rsidRPr="00A942D2">
        <w:rPr>
          <w:bCs/>
          <w:i/>
          <w:vertAlign w:val="subscript"/>
        </w:rPr>
        <w:t>2</w:t>
      </w:r>
      <w:r w:rsidRPr="00A942D2">
        <w:rPr>
          <w:bCs/>
        </w:rPr>
        <w:t xml:space="preserve">Ph), 4.76 (1 H, d, </w:t>
      </w:r>
      <w:r w:rsidRPr="00A942D2">
        <w:rPr>
          <w:bCs/>
          <w:i/>
          <w:iCs/>
        </w:rPr>
        <w:t>J</w:t>
      </w:r>
      <w:r w:rsidRPr="00A942D2">
        <w:rPr>
          <w:bCs/>
        </w:rPr>
        <w:t xml:space="preserve"> = 12.2 Hz, C</w:t>
      </w:r>
      <w:r w:rsidRPr="00A942D2">
        <w:rPr>
          <w:bCs/>
          <w:i/>
        </w:rPr>
        <w:t>H</w:t>
      </w:r>
      <w:r w:rsidRPr="00A942D2">
        <w:rPr>
          <w:bCs/>
          <w:vertAlign w:val="subscript"/>
        </w:rPr>
        <w:t>2</w:t>
      </w:r>
      <w:r w:rsidRPr="00A942D2">
        <w:rPr>
          <w:bCs/>
        </w:rPr>
        <w:t xml:space="preserve">Ph-attached to C2), 4.64 (1 H, d, </w:t>
      </w:r>
      <w:r w:rsidRPr="00A942D2">
        <w:rPr>
          <w:bCs/>
          <w:i/>
          <w:iCs/>
        </w:rPr>
        <w:t>J</w:t>
      </w:r>
      <w:r w:rsidRPr="00A942D2">
        <w:rPr>
          <w:bCs/>
        </w:rPr>
        <w:t xml:space="preserve"> = 12.1 Hz, C</w:t>
      </w:r>
      <w:r w:rsidRPr="00A942D2">
        <w:rPr>
          <w:bCs/>
          <w:i/>
        </w:rPr>
        <w:t>H</w:t>
      </w:r>
      <w:r w:rsidRPr="00A942D2">
        <w:rPr>
          <w:bCs/>
          <w:vertAlign w:val="subscript"/>
        </w:rPr>
        <w:t>2</w:t>
      </w:r>
      <w:r w:rsidRPr="00A942D2">
        <w:rPr>
          <w:bCs/>
        </w:rPr>
        <w:t xml:space="preserve">Ph-attached to C2), 4.59 (1 H, d, </w:t>
      </w:r>
      <w:r w:rsidRPr="00A942D2">
        <w:rPr>
          <w:bCs/>
          <w:i/>
          <w:iCs/>
        </w:rPr>
        <w:t>J</w:t>
      </w:r>
      <w:r w:rsidRPr="00A942D2">
        <w:rPr>
          <w:bCs/>
        </w:rPr>
        <w:t xml:space="preserve"> = 12.1 Hz, C</w:t>
      </w:r>
      <w:r w:rsidRPr="00A942D2">
        <w:rPr>
          <w:bCs/>
          <w:i/>
        </w:rPr>
        <w:t>H</w:t>
      </w:r>
      <w:r w:rsidRPr="00A942D2">
        <w:rPr>
          <w:bCs/>
          <w:vertAlign w:val="subscript"/>
        </w:rPr>
        <w:t>2</w:t>
      </w:r>
      <w:r w:rsidRPr="00A942D2">
        <w:rPr>
          <w:bCs/>
        </w:rPr>
        <w:t xml:space="preserve">Ph-attached to C3), 4.54 (1 H, d, </w:t>
      </w:r>
      <w:r w:rsidRPr="00A942D2">
        <w:rPr>
          <w:bCs/>
          <w:i/>
          <w:iCs/>
        </w:rPr>
        <w:t>J</w:t>
      </w:r>
      <w:r w:rsidRPr="00A942D2">
        <w:rPr>
          <w:bCs/>
        </w:rPr>
        <w:t xml:space="preserve"> = 12.2 Hz, C</w:t>
      </w:r>
      <w:r w:rsidRPr="00A942D2">
        <w:rPr>
          <w:bCs/>
          <w:i/>
        </w:rPr>
        <w:t>H</w:t>
      </w:r>
      <w:r w:rsidRPr="00A942D2">
        <w:rPr>
          <w:bCs/>
          <w:vertAlign w:val="subscript"/>
        </w:rPr>
        <w:t>2</w:t>
      </w:r>
      <w:r w:rsidRPr="00A942D2">
        <w:rPr>
          <w:bCs/>
        </w:rPr>
        <w:t xml:space="preserve">Ph-attached to C3), 4.33 (1 H, d, </w:t>
      </w:r>
      <w:r w:rsidRPr="00A942D2">
        <w:rPr>
          <w:bCs/>
          <w:i/>
          <w:iCs/>
        </w:rPr>
        <w:t>J</w:t>
      </w:r>
      <w:r w:rsidRPr="00A942D2">
        <w:rPr>
          <w:bCs/>
        </w:rPr>
        <w:t xml:space="preserve"> = 9.9 Hz, H</w:t>
      </w:r>
      <w:r w:rsidRPr="00A942D2">
        <w:rPr>
          <w:bCs/>
          <w:vertAlign w:val="subscript"/>
        </w:rPr>
        <w:t>5</w:t>
      </w:r>
      <w:r w:rsidRPr="00A942D2">
        <w:rPr>
          <w:bCs/>
        </w:rPr>
        <w:t xml:space="preserve">), 3.90 (1 H, dd, </w:t>
      </w:r>
      <w:r w:rsidRPr="00A942D2">
        <w:rPr>
          <w:bCs/>
          <w:i/>
          <w:iCs/>
        </w:rPr>
        <w:t>J</w:t>
      </w:r>
      <w:r w:rsidRPr="00A942D2">
        <w:rPr>
          <w:bCs/>
        </w:rPr>
        <w:t xml:space="preserve"> = 9.5, 2.9 Hz, H</w:t>
      </w:r>
      <w:r w:rsidRPr="00A942D2">
        <w:rPr>
          <w:bCs/>
          <w:vertAlign w:val="subscript"/>
        </w:rPr>
        <w:t>3</w:t>
      </w:r>
      <w:r w:rsidRPr="00A942D2">
        <w:rPr>
          <w:bCs/>
        </w:rPr>
        <w:t xml:space="preserve">), 3.77 – 3.74 (1 H, app. t, </w:t>
      </w:r>
      <w:r w:rsidRPr="00A942D2">
        <w:rPr>
          <w:bCs/>
          <w:i/>
          <w:iCs/>
        </w:rPr>
        <w:t>J</w:t>
      </w:r>
      <w:r w:rsidRPr="00A942D2">
        <w:rPr>
          <w:bCs/>
        </w:rPr>
        <w:t xml:space="preserve"> = 2.6 Hz, H</w:t>
      </w:r>
      <w:r w:rsidRPr="00A942D2">
        <w:rPr>
          <w:bCs/>
          <w:vertAlign w:val="subscript"/>
        </w:rPr>
        <w:t>2</w:t>
      </w:r>
      <w:r w:rsidRPr="00A942D2">
        <w:rPr>
          <w:bCs/>
        </w:rPr>
        <w:t xml:space="preserve">), 3.38 (1 H, d, </w:t>
      </w:r>
      <w:r w:rsidRPr="00A942D2">
        <w:rPr>
          <w:bCs/>
          <w:i/>
          <w:iCs/>
        </w:rPr>
        <w:t>J</w:t>
      </w:r>
      <w:r w:rsidRPr="00A942D2">
        <w:rPr>
          <w:bCs/>
        </w:rPr>
        <w:t xml:space="preserve"> = 3.7 Hz, O</w:t>
      </w:r>
      <w:r w:rsidRPr="00A942D2">
        <w:rPr>
          <w:bCs/>
          <w:i/>
        </w:rPr>
        <w:t>H</w:t>
      </w:r>
      <w:r w:rsidRPr="00A942D2">
        <w:rPr>
          <w:bCs/>
        </w:rPr>
        <w:t>), 2.63 – 2.35 (3 H, m, C</w:t>
      </w:r>
      <w:r w:rsidRPr="00A942D2">
        <w:rPr>
          <w:bCs/>
          <w:i/>
        </w:rPr>
        <w:t>H</w:t>
      </w:r>
      <w:r w:rsidRPr="00A942D2">
        <w:rPr>
          <w:bCs/>
          <w:vertAlign w:val="subscript"/>
        </w:rPr>
        <w:t xml:space="preserve">2 </w:t>
      </w:r>
      <w:r w:rsidRPr="00A942D2">
        <w:rPr>
          <w:bCs/>
        </w:rPr>
        <w:t>Lev), 2.30 – 2.21 (1 H, m, C</w:t>
      </w:r>
      <w:r w:rsidRPr="00A942D2">
        <w:rPr>
          <w:bCs/>
          <w:i/>
        </w:rPr>
        <w:t>H</w:t>
      </w:r>
      <w:r w:rsidRPr="00A942D2">
        <w:rPr>
          <w:bCs/>
          <w:vertAlign w:val="subscript"/>
        </w:rPr>
        <w:t xml:space="preserve">2 </w:t>
      </w:r>
      <w:r w:rsidRPr="00A942D2">
        <w:rPr>
          <w:bCs/>
        </w:rPr>
        <w:t>Lev), 2.09 (3 H, s, C</w:t>
      </w:r>
      <w:r w:rsidRPr="00A942D2">
        <w:rPr>
          <w:bCs/>
          <w:i/>
        </w:rPr>
        <w:t>H</w:t>
      </w:r>
      <w:r w:rsidRPr="00A942D2">
        <w:rPr>
          <w:bCs/>
          <w:i/>
          <w:vertAlign w:val="subscript"/>
        </w:rPr>
        <w:t>3</w:t>
      </w:r>
      <w:r w:rsidRPr="00A942D2">
        <w:rPr>
          <w:bCs/>
        </w:rPr>
        <w:t xml:space="preserve"> Lev); </w:t>
      </w:r>
      <w:r w:rsidRPr="00A942D2">
        <w:rPr>
          <w:b/>
          <w:bCs/>
          <w:vertAlign w:val="superscript"/>
        </w:rPr>
        <w:t>13</w:t>
      </w:r>
      <w:r w:rsidRPr="00A942D2">
        <w:rPr>
          <w:b/>
          <w:bCs/>
        </w:rPr>
        <w:t>C NMR</w:t>
      </w:r>
      <w:r w:rsidRPr="00A942D2">
        <w:rPr>
          <w:bCs/>
        </w:rPr>
        <w:t xml:space="preserve"> (101 MHz; CDCl</w:t>
      </w:r>
      <w:r w:rsidRPr="00A942D2">
        <w:rPr>
          <w:bCs/>
          <w:vertAlign w:val="subscript"/>
        </w:rPr>
        <w:t>3</w:t>
      </w:r>
      <w:r w:rsidRPr="00A942D2">
        <w:rPr>
          <w:bCs/>
        </w:rPr>
        <w:t>) δ 206.4 (C=O Lev ketone), 171.4 (C=O Lev), 151.5 (</w:t>
      </w:r>
      <w:r w:rsidRPr="00A942D2">
        <w:rPr>
          <w:bCs/>
          <w:i/>
        </w:rPr>
        <w:t>C</w:t>
      </w:r>
      <w:r w:rsidRPr="00A942D2">
        <w:rPr>
          <w:bCs/>
        </w:rPr>
        <w:t>(O)N(Bn)OBn), 138.2, 137.7, 137.2, 128.3, 128.3, 128.3, 128.2, 128.1, 127.7, 127.7, 127.6, 127.5, 127.5, 93.0 (C1), 76.2 (2C, C3, (C(O)N(Bn)O</w:t>
      </w:r>
      <w:r w:rsidRPr="00A942D2">
        <w:rPr>
          <w:bCs/>
          <w:i/>
        </w:rPr>
        <w:t>C</w:t>
      </w:r>
      <w:r w:rsidRPr="00A942D2">
        <w:rPr>
          <w:bCs/>
        </w:rPr>
        <w:t>H</w:t>
      </w:r>
      <w:r w:rsidRPr="00A942D2">
        <w:rPr>
          <w:bCs/>
          <w:vertAlign w:val="subscript"/>
        </w:rPr>
        <w:t>2</w:t>
      </w:r>
      <w:r w:rsidRPr="00A942D2">
        <w:rPr>
          <w:bCs/>
        </w:rPr>
        <w:t>Ph)), 74.8 (C2), 73.3 (C(O)N(</w:t>
      </w:r>
      <w:r w:rsidRPr="00A942D2">
        <w:rPr>
          <w:bCs/>
          <w:i/>
        </w:rPr>
        <w:t>C</w:t>
      </w:r>
      <w:r w:rsidRPr="00A942D2">
        <w:rPr>
          <w:bCs/>
        </w:rPr>
        <w:t>H</w:t>
      </w:r>
      <w:r w:rsidRPr="00A942D2">
        <w:rPr>
          <w:bCs/>
          <w:vertAlign w:val="subscript"/>
        </w:rPr>
        <w:t>2</w:t>
      </w:r>
      <w:r w:rsidRPr="00A942D2">
        <w:rPr>
          <w:bCs/>
        </w:rPr>
        <w:t>Ph)OBn), 72.9 (</w:t>
      </w:r>
      <w:r w:rsidRPr="00A942D2">
        <w:rPr>
          <w:bCs/>
          <w:i/>
        </w:rPr>
        <w:t>C</w:t>
      </w:r>
      <w:r w:rsidRPr="00A942D2">
        <w:rPr>
          <w:bCs/>
        </w:rPr>
        <w:t>H</w:t>
      </w:r>
      <w:r w:rsidRPr="00A942D2">
        <w:rPr>
          <w:bCs/>
          <w:vertAlign w:val="subscript"/>
        </w:rPr>
        <w:t>2</w:t>
      </w:r>
      <w:r w:rsidRPr="00A942D2">
        <w:rPr>
          <w:bCs/>
        </w:rPr>
        <w:t>Ph-attached to C2), 72.2 (</w:t>
      </w:r>
      <w:r w:rsidRPr="00A942D2">
        <w:rPr>
          <w:bCs/>
          <w:i/>
        </w:rPr>
        <w:t>C</w:t>
      </w:r>
      <w:r w:rsidRPr="00A942D2">
        <w:rPr>
          <w:bCs/>
        </w:rPr>
        <w:t>H</w:t>
      </w:r>
      <w:r w:rsidRPr="00A942D2">
        <w:rPr>
          <w:bCs/>
          <w:vertAlign w:val="subscript"/>
        </w:rPr>
        <w:t>2</w:t>
      </w:r>
      <w:r w:rsidRPr="00A942D2">
        <w:rPr>
          <w:bCs/>
        </w:rPr>
        <w:t>Ph-attached to C3), 70.5 (C5), 68.7 (C4), 37.9 (</w:t>
      </w:r>
      <w:r w:rsidRPr="00A942D2">
        <w:rPr>
          <w:bCs/>
          <w:i/>
        </w:rPr>
        <w:t>C</w:t>
      </w:r>
      <w:r w:rsidRPr="00A942D2">
        <w:rPr>
          <w:bCs/>
        </w:rPr>
        <w:t>H</w:t>
      </w:r>
      <w:r w:rsidRPr="00A942D2">
        <w:rPr>
          <w:bCs/>
          <w:vertAlign w:val="subscript"/>
        </w:rPr>
        <w:t>2</w:t>
      </w:r>
      <w:r w:rsidRPr="00A942D2">
        <w:rPr>
          <w:bCs/>
        </w:rPr>
        <w:t xml:space="preserve"> Lev), 29.8 (</w:t>
      </w:r>
      <w:r w:rsidRPr="00A942D2">
        <w:rPr>
          <w:bCs/>
          <w:i/>
        </w:rPr>
        <w:t>C</w:t>
      </w:r>
      <w:r w:rsidRPr="00A942D2">
        <w:rPr>
          <w:bCs/>
        </w:rPr>
        <w:t>H</w:t>
      </w:r>
      <w:r w:rsidRPr="00A942D2">
        <w:rPr>
          <w:bCs/>
          <w:vertAlign w:val="subscript"/>
        </w:rPr>
        <w:t>3</w:t>
      </w:r>
      <w:r w:rsidRPr="00A942D2">
        <w:rPr>
          <w:bCs/>
        </w:rPr>
        <w:t xml:space="preserve"> Lev), 27.9 (</w:t>
      </w:r>
      <w:r w:rsidRPr="00A942D2">
        <w:rPr>
          <w:bCs/>
          <w:i/>
        </w:rPr>
        <w:t>C</w:t>
      </w:r>
      <w:r w:rsidRPr="00A942D2">
        <w:rPr>
          <w:bCs/>
        </w:rPr>
        <w:t>H</w:t>
      </w:r>
      <w:r w:rsidRPr="00A942D2">
        <w:rPr>
          <w:bCs/>
          <w:vertAlign w:val="subscript"/>
        </w:rPr>
        <w:t>2</w:t>
      </w:r>
      <w:r w:rsidRPr="00A942D2">
        <w:rPr>
          <w:bCs/>
        </w:rPr>
        <w:t xml:space="preserve"> Lev); </w:t>
      </w:r>
      <w:r w:rsidRPr="00A942D2">
        <w:rPr>
          <w:b/>
          <w:bCs/>
          <w:vertAlign w:val="superscript"/>
        </w:rPr>
        <w:t>13</w:t>
      </w:r>
      <w:r w:rsidRPr="00A942D2">
        <w:rPr>
          <w:b/>
          <w:bCs/>
        </w:rPr>
        <w:t>C-GATED</w:t>
      </w:r>
      <w:r w:rsidRPr="00A942D2">
        <w:rPr>
          <w:bCs/>
        </w:rPr>
        <w:t xml:space="preserve"> (101 MHz; CDCl</w:t>
      </w:r>
      <w:r w:rsidRPr="00A942D2">
        <w:rPr>
          <w:bCs/>
          <w:vertAlign w:val="subscript"/>
        </w:rPr>
        <w:t>3</w:t>
      </w:r>
      <w:r w:rsidRPr="00A942D2">
        <w:rPr>
          <w:bCs/>
        </w:rPr>
        <w:t xml:space="preserve">): </w:t>
      </w:r>
      <w:r w:rsidRPr="00A942D2">
        <w:rPr>
          <w:b/>
          <w:bCs/>
        </w:rPr>
        <w:t>α-anomer</w:t>
      </w:r>
      <w:r w:rsidRPr="00A942D2">
        <w:rPr>
          <w:bCs/>
        </w:rPr>
        <w:t>: 93.0 (</w:t>
      </w:r>
      <w:r w:rsidRPr="00A942D2">
        <w:rPr>
          <w:bCs/>
          <w:i/>
          <w:vertAlign w:val="superscript"/>
        </w:rPr>
        <w:t>1</w:t>
      </w:r>
      <w:r w:rsidRPr="00A942D2">
        <w:rPr>
          <w:bCs/>
          <w:i/>
        </w:rPr>
        <w:t>J</w:t>
      </w:r>
      <w:r w:rsidRPr="00A942D2">
        <w:rPr>
          <w:bCs/>
          <w:i/>
          <w:vertAlign w:val="subscript"/>
        </w:rPr>
        <w:t>C1-H1</w:t>
      </w:r>
      <w:r w:rsidRPr="00A942D2">
        <w:rPr>
          <w:bCs/>
        </w:rPr>
        <w:t xml:space="preserve"> = 176 Hz, C1), </w:t>
      </w:r>
      <w:r w:rsidRPr="00A942D2">
        <w:rPr>
          <w:b/>
          <w:bCs/>
        </w:rPr>
        <w:t>β-anomer</w:t>
      </w:r>
      <w:r w:rsidRPr="00A942D2">
        <w:rPr>
          <w:bCs/>
        </w:rPr>
        <w:t>: 93.7 (</w:t>
      </w:r>
      <w:r w:rsidRPr="00A942D2">
        <w:rPr>
          <w:bCs/>
          <w:i/>
          <w:vertAlign w:val="superscript"/>
        </w:rPr>
        <w:t>1</w:t>
      </w:r>
      <w:r w:rsidRPr="00A942D2">
        <w:rPr>
          <w:bCs/>
          <w:i/>
        </w:rPr>
        <w:t>J</w:t>
      </w:r>
      <w:r w:rsidRPr="00A942D2">
        <w:rPr>
          <w:bCs/>
          <w:i/>
          <w:vertAlign w:val="subscript"/>
        </w:rPr>
        <w:t>C1-H1</w:t>
      </w:r>
      <w:r w:rsidRPr="00A942D2">
        <w:rPr>
          <w:bCs/>
        </w:rPr>
        <w:t xml:space="preserve"> = 164 Hz, C1); </w:t>
      </w:r>
      <w:r w:rsidRPr="00A942D2">
        <w:rPr>
          <w:b/>
          <w:bCs/>
        </w:rPr>
        <w:t>HRMS</w:t>
      </w:r>
      <w:r w:rsidRPr="00A942D2">
        <w:rPr>
          <w:bCs/>
        </w:rPr>
        <w:t xml:space="preserve"> (ES</w:t>
      </w:r>
      <w:r w:rsidRPr="00A942D2">
        <w:rPr>
          <w:bCs/>
          <w:vertAlign w:val="superscript"/>
        </w:rPr>
        <w:t>+</w:t>
      </w:r>
      <w:r w:rsidRPr="00A942D2">
        <w:rPr>
          <w:bCs/>
        </w:rPr>
        <w:t xml:space="preserve">) </w:t>
      </w:r>
      <w:r w:rsidRPr="00A942D2">
        <w:rPr>
          <w:bCs/>
          <w:i/>
        </w:rPr>
        <w:t>m/z</w:t>
      </w:r>
      <w:r w:rsidRPr="00A942D2">
        <w:rPr>
          <w:bCs/>
        </w:rPr>
        <w:t xml:space="preserve"> [Found: (M+H)</w:t>
      </w:r>
      <w:r w:rsidRPr="00A942D2">
        <w:rPr>
          <w:bCs/>
          <w:vertAlign w:val="superscript"/>
        </w:rPr>
        <w:t>+</w:t>
      </w:r>
      <w:r w:rsidRPr="00A942D2">
        <w:rPr>
          <w:bCs/>
        </w:rPr>
        <w:t xml:space="preserve"> 668.2860 C</w:t>
      </w:r>
      <w:r w:rsidRPr="00A942D2">
        <w:rPr>
          <w:bCs/>
          <w:vertAlign w:val="subscript"/>
        </w:rPr>
        <w:t>39</w:t>
      </w:r>
      <w:r w:rsidRPr="00A942D2">
        <w:rPr>
          <w:bCs/>
        </w:rPr>
        <w:t>H</w:t>
      </w:r>
      <w:r w:rsidRPr="00A942D2">
        <w:rPr>
          <w:bCs/>
          <w:vertAlign w:val="subscript"/>
        </w:rPr>
        <w:t>41</w:t>
      </w:r>
      <w:r w:rsidRPr="00A942D2">
        <w:rPr>
          <w:bCs/>
        </w:rPr>
        <w:t>NO</w:t>
      </w:r>
      <w:r w:rsidRPr="00A942D2">
        <w:rPr>
          <w:bCs/>
          <w:vertAlign w:val="subscript"/>
        </w:rPr>
        <w:t>9</w:t>
      </w:r>
      <w:r w:rsidRPr="00A942D2">
        <w:rPr>
          <w:bCs/>
        </w:rPr>
        <w:t xml:space="preserve"> requires (MH)</w:t>
      </w:r>
      <w:r w:rsidRPr="00A942D2">
        <w:rPr>
          <w:bCs/>
          <w:vertAlign w:val="superscript"/>
        </w:rPr>
        <w:t>+</w:t>
      </w:r>
      <w:r w:rsidRPr="00A942D2">
        <w:rPr>
          <w:bCs/>
        </w:rPr>
        <w:t>, 668.2854].</w:t>
      </w:r>
    </w:p>
    <w:p w14:paraId="7EA20E72" w14:textId="77777777" w:rsidR="00971BC6" w:rsidRPr="00A942D2" w:rsidRDefault="00971BC6" w:rsidP="00971BC6">
      <w:pPr>
        <w:autoSpaceDE w:val="0"/>
        <w:autoSpaceDN w:val="0"/>
        <w:adjustRightInd w:val="0"/>
        <w:spacing w:line="276" w:lineRule="auto"/>
        <w:jc w:val="both"/>
        <w:rPr>
          <w:bCs/>
          <w:i/>
        </w:rPr>
      </w:pPr>
    </w:p>
    <w:p w14:paraId="2A113728" w14:textId="77777777" w:rsidR="00971BC6" w:rsidRPr="00A942D2" w:rsidRDefault="00971BC6" w:rsidP="00971BC6">
      <w:pPr>
        <w:autoSpaceDE w:val="0"/>
        <w:autoSpaceDN w:val="0"/>
        <w:adjustRightInd w:val="0"/>
        <w:spacing w:line="276" w:lineRule="auto"/>
        <w:jc w:val="both"/>
        <w:rPr>
          <w:b/>
        </w:rPr>
      </w:pPr>
      <w:r w:rsidRPr="00A942D2">
        <w:rPr>
          <w:b/>
          <w:i/>
        </w:rPr>
        <w:t>O</w:t>
      </w:r>
      <w:r w:rsidRPr="00A942D2">
        <w:rPr>
          <w:b/>
        </w:rPr>
        <w:t xml:space="preserve">-benzyl, </w:t>
      </w:r>
      <w:r w:rsidRPr="00A942D2">
        <w:rPr>
          <w:b/>
          <w:i/>
        </w:rPr>
        <w:t>N</w:t>
      </w:r>
      <w:r w:rsidRPr="00A942D2">
        <w:rPr>
          <w:b/>
        </w:rPr>
        <w:t>-benzyl (phenyl 4-</w:t>
      </w:r>
      <w:r w:rsidRPr="00A942D2">
        <w:rPr>
          <w:b/>
          <w:i/>
        </w:rPr>
        <w:t>O</w:t>
      </w:r>
      <w:r w:rsidRPr="00A942D2">
        <w:rPr>
          <w:b/>
        </w:rPr>
        <w:t>-levulinoyl-2,3-di-</w:t>
      </w:r>
      <w:r w:rsidRPr="00A942D2">
        <w:rPr>
          <w:b/>
          <w:i/>
        </w:rPr>
        <w:t>O</w:t>
      </w:r>
      <w:r w:rsidRPr="00A942D2">
        <w:rPr>
          <w:b/>
        </w:rPr>
        <w:t>-benzyl-1-</w:t>
      </w:r>
      <w:r w:rsidRPr="00A942D2">
        <w:rPr>
          <w:b/>
          <w:i/>
        </w:rPr>
        <w:t xml:space="preserve"> O</w:t>
      </w:r>
      <w:r w:rsidRPr="00A942D2">
        <w:rPr>
          <w:b/>
        </w:rPr>
        <w:t>-Phenyl-</w:t>
      </w:r>
      <w:r w:rsidRPr="00A942D2">
        <w:rPr>
          <w:b/>
          <w:i/>
        </w:rPr>
        <w:t>N</w:t>
      </w:r>
      <w:r w:rsidRPr="00A942D2">
        <w:rPr>
          <w:b/>
        </w:rPr>
        <w:t>-trifluoroacetimidate-α-</w:t>
      </w:r>
      <w:r w:rsidRPr="00A942D2">
        <w:rPr>
          <w:b/>
          <w:sz w:val="20"/>
          <w:szCs w:val="20"/>
        </w:rPr>
        <w:t>D</w:t>
      </w:r>
      <w:r w:rsidRPr="00A942D2">
        <w:rPr>
          <w:b/>
        </w:rPr>
        <w:t>-mannopyranoside) hydroxamate 19</w:t>
      </w:r>
    </w:p>
    <w:p w14:paraId="13089AD5" w14:textId="04C5F112" w:rsidR="00971BC6" w:rsidRPr="00A942D2" w:rsidRDefault="00971BC6" w:rsidP="00971BC6">
      <w:pPr>
        <w:autoSpaceDE w:val="0"/>
        <w:autoSpaceDN w:val="0"/>
        <w:adjustRightInd w:val="0"/>
        <w:spacing w:line="276" w:lineRule="auto"/>
        <w:jc w:val="both"/>
        <w:rPr>
          <w:bCs/>
          <w:color w:val="000000" w:themeColor="text1"/>
        </w:rPr>
      </w:pPr>
      <w:r w:rsidRPr="00A942D2">
        <w:rPr>
          <w:bCs/>
          <w:i/>
        </w:rPr>
        <w:t>O</w:t>
      </w:r>
      <w:r w:rsidRPr="00A942D2">
        <w:rPr>
          <w:bCs/>
        </w:rPr>
        <w:t xml:space="preserve">-benzyl, </w:t>
      </w:r>
      <w:r w:rsidRPr="00A942D2">
        <w:rPr>
          <w:bCs/>
          <w:i/>
        </w:rPr>
        <w:t>N</w:t>
      </w:r>
      <w:r w:rsidRPr="00A942D2">
        <w:rPr>
          <w:bCs/>
        </w:rPr>
        <w:t>-benzyl (phenyl 4-</w:t>
      </w:r>
      <w:r w:rsidRPr="00A942D2">
        <w:rPr>
          <w:bCs/>
          <w:i/>
        </w:rPr>
        <w:t>O</w:t>
      </w:r>
      <w:r w:rsidRPr="00A942D2">
        <w:rPr>
          <w:bCs/>
        </w:rPr>
        <w:t>-levulinoyl-2,3-di-</w:t>
      </w:r>
      <w:r w:rsidRPr="00A942D2">
        <w:rPr>
          <w:bCs/>
          <w:i/>
        </w:rPr>
        <w:t>O</w:t>
      </w:r>
      <w:r w:rsidRPr="00A942D2">
        <w:rPr>
          <w:bCs/>
        </w:rPr>
        <w:t>-benzyl-1-hydroxyl-α/β-</w:t>
      </w:r>
      <w:r w:rsidRPr="00A942D2">
        <w:rPr>
          <w:bCs/>
          <w:sz w:val="20"/>
          <w:szCs w:val="20"/>
        </w:rPr>
        <w:t>D</w:t>
      </w:r>
      <w:r w:rsidRPr="00A942D2">
        <w:rPr>
          <w:bCs/>
        </w:rPr>
        <w:t>-mannopyranoside) hydroxamate (70 mg, 0.10 mmol, 1.0 equiv.) was dissolved in acetone/H</w:t>
      </w:r>
      <w:r w:rsidRPr="00A942D2">
        <w:rPr>
          <w:bCs/>
          <w:vertAlign w:val="subscript"/>
        </w:rPr>
        <w:t>2</w:t>
      </w:r>
      <w:r w:rsidRPr="00A942D2">
        <w:rPr>
          <w:bCs/>
        </w:rPr>
        <w:t xml:space="preserve">O (20/1 </w:t>
      </w:r>
      <w:r w:rsidRPr="00A942D2">
        <w:rPr>
          <w:bCs/>
          <w:i/>
        </w:rPr>
        <w:t>v/v</w:t>
      </w:r>
      <w:r w:rsidRPr="00A942D2">
        <w:rPr>
          <w:bCs/>
        </w:rPr>
        <w:t xml:space="preserve">, 1.1 mL in total) and the solution was cooled to 0 °C. </w:t>
      </w:r>
      <w:r w:rsidRPr="00A942D2">
        <w:rPr>
          <w:bCs/>
          <w:i/>
        </w:rPr>
        <w:t>N</w:t>
      </w:r>
      <w:r w:rsidRPr="00A942D2">
        <w:rPr>
          <w:bCs/>
        </w:rPr>
        <w:t>-phenyl trifluoroacetimidoyl chloride (25 µL, d = 1.31, 0.16 mmol, 1.5 equiv.) and K</w:t>
      </w:r>
      <w:r w:rsidRPr="00A942D2">
        <w:rPr>
          <w:bCs/>
          <w:vertAlign w:val="subscript"/>
        </w:rPr>
        <w:t>2</w:t>
      </w:r>
      <w:r w:rsidRPr="00A942D2">
        <w:rPr>
          <w:bCs/>
        </w:rPr>
        <w:t>CO</w:t>
      </w:r>
      <w:r w:rsidRPr="00A942D2">
        <w:rPr>
          <w:bCs/>
          <w:vertAlign w:val="subscript"/>
        </w:rPr>
        <w:t>3</w:t>
      </w:r>
      <w:r w:rsidRPr="00A942D2">
        <w:rPr>
          <w:bCs/>
        </w:rPr>
        <w:t xml:space="preserve"> (17 mg, 0.12 mmol, 1.2 equiv.) were added and the resulting suspension was stirred for 20 h at room temperature. The reaction mixture was diluted with EtOAc (10 mL) and H</w:t>
      </w:r>
      <w:r w:rsidRPr="00A942D2">
        <w:rPr>
          <w:bCs/>
          <w:vertAlign w:val="subscript"/>
        </w:rPr>
        <w:t>2</w:t>
      </w:r>
      <w:r w:rsidRPr="00A942D2">
        <w:rPr>
          <w:bCs/>
        </w:rPr>
        <w:t>O (10 mL), the organic layer was then washed with brine (10 mL), collected dried over Na</w:t>
      </w:r>
      <w:r w:rsidRPr="00A942D2">
        <w:rPr>
          <w:bCs/>
          <w:vertAlign w:val="subscript"/>
        </w:rPr>
        <w:t>2</w:t>
      </w:r>
      <w:r w:rsidRPr="00A942D2">
        <w:rPr>
          <w:bCs/>
        </w:rPr>
        <w:t>SO</w:t>
      </w:r>
      <w:r w:rsidRPr="00A942D2">
        <w:rPr>
          <w:bCs/>
          <w:vertAlign w:val="subscript"/>
        </w:rPr>
        <w:t>4</w:t>
      </w:r>
      <w:r w:rsidRPr="00A942D2">
        <w:rPr>
          <w:bCs/>
        </w:rPr>
        <w:t xml:space="preserve">, filtered and concentrated under reduced pressure. The crude product was purified using silica gel flash column chromatography, eluting with diethyl ether/toluene (5/95, 10/90, 20/80) to furnish </w:t>
      </w:r>
      <w:r w:rsidRPr="00A942D2">
        <w:rPr>
          <w:b/>
          <w:bCs/>
        </w:rPr>
        <w:t xml:space="preserve">19 </w:t>
      </w:r>
      <w:r w:rsidRPr="00A942D2">
        <w:rPr>
          <w:bCs/>
        </w:rPr>
        <w:t>as</w:t>
      </w:r>
      <w:r w:rsidRPr="00A942D2">
        <w:rPr>
          <w:b/>
          <w:bCs/>
        </w:rPr>
        <w:t xml:space="preserve"> </w:t>
      </w:r>
      <w:r w:rsidRPr="00A942D2">
        <w:rPr>
          <w:bCs/>
        </w:rPr>
        <w:t>a colourless oil which was used immediately (0.06 mg, 0.07 mmol, 66%). R</w:t>
      </w:r>
      <w:r w:rsidRPr="00A942D2">
        <w:rPr>
          <w:bCs/>
          <w:vertAlign w:val="subscript"/>
        </w:rPr>
        <w:t>f</w:t>
      </w:r>
      <w:r w:rsidRPr="00A942D2">
        <w:rPr>
          <w:bCs/>
        </w:rPr>
        <w:t xml:space="preserve"> 0.68 (EtOAc/tolene, 3/7); </w:t>
      </w:r>
      <w:r w:rsidRPr="00A942D2">
        <w:rPr>
          <w:b/>
          <w:bCs/>
          <w:vertAlign w:val="superscript"/>
        </w:rPr>
        <w:t>1</w:t>
      </w:r>
      <w:r w:rsidRPr="00A942D2">
        <w:rPr>
          <w:b/>
          <w:bCs/>
        </w:rPr>
        <w:t>H NMR</w:t>
      </w:r>
      <w:r w:rsidRPr="00A942D2">
        <w:rPr>
          <w:bCs/>
        </w:rPr>
        <w:t xml:space="preserve"> (400 MHz; CDCl</w:t>
      </w:r>
      <w:r w:rsidRPr="00A942D2">
        <w:rPr>
          <w:bCs/>
          <w:vertAlign w:val="subscript"/>
        </w:rPr>
        <w:t>3</w:t>
      </w:r>
      <w:r w:rsidRPr="00A942D2">
        <w:rPr>
          <w:bCs/>
        </w:rPr>
        <w:t>)</w:t>
      </w:r>
      <w:r w:rsidRPr="00A942D2">
        <w:rPr>
          <w:b/>
          <w:bCs/>
        </w:rPr>
        <w:t xml:space="preserve"> </w:t>
      </w:r>
      <w:r w:rsidRPr="00A942D2">
        <w:rPr>
          <w:bCs/>
        </w:rPr>
        <w:t xml:space="preserve">δ 7.38 – 7.22 (25 H, m, Ar-H), 7.11 (1 H, t, </w:t>
      </w:r>
      <w:r w:rsidRPr="00A942D2">
        <w:rPr>
          <w:bCs/>
          <w:i/>
          <w:iCs/>
        </w:rPr>
        <w:t>J</w:t>
      </w:r>
      <w:r w:rsidRPr="00A942D2">
        <w:rPr>
          <w:bCs/>
        </w:rPr>
        <w:t xml:space="preserve"> = 7.5 Hz, C</w:t>
      </w:r>
      <w:r w:rsidRPr="00A942D2">
        <w:rPr>
          <w:bCs/>
          <w:i/>
        </w:rPr>
        <w:t>H</w:t>
      </w:r>
      <w:r w:rsidRPr="00A942D2">
        <w:rPr>
          <w:bCs/>
        </w:rPr>
        <w:t xml:space="preserve"> NPh), 6.69 (2 H, d, </w:t>
      </w:r>
      <w:r w:rsidRPr="00A942D2">
        <w:rPr>
          <w:bCs/>
          <w:i/>
          <w:iCs/>
        </w:rPr>
        <w:t>J</w:t>
      </w:r>
      <w:r w:rsidRPr="00A942D2">
        <w:rPr>
          <w:bCs/>
        </w:rPr>
        <w:t xml:space="preserve"> = 7.7 Hz, C</w:t>
      </w:r>
      <w:r w:rsidRPr="00A942D2">
        <w:rPr>
          <w:bCs/>
          <w:i/>
        </w:rPr>
        <w:t>H</w:t>
      </w:r>
      <w:r w:rsidRPr="00A942D2">
        <w:rPr>
          <w:bCs/>
        </w:rPr>
        <w:t xml:space="preserve"> NPh), 6.26 (1 H, br. s, H</w:t>
      </w:r>
      <w:r w:rsidRPr="00A942D2">
        <w:rPr>
          <w:bCs/>
          <w:vertAlign w:val="subscript"/>
        </w:rPr>
        <w:t>1</w:t>
      </w:r>
      <w:r w:rsidRPr="00A942D2">
        <w:rPr>
          <w:bCs/>
        </w:rPr>
        <w:t xml:space="preserve">), 5.76 (1 H, t, </w:t>
      </w:r>
      <w:r w:rsidRPr="00A942D2">
        <w:rPr>
          <w:bCs/>
          <w:i/>
          <w:iCs/>
        </w:rPr>
        <w:t>J</w:t>
      </w:r>
      <w:r w:rsidRPr="00A942D2">
        <w:rPr>
          <w:bCs/>
        </w:rPr>
        <w:t xml:space="preserve"> = 9.7 Hz, H</w:t>
      </w:r>
      <w:r w:rsidRPr="00A942D2">
        <w:rPr>
          <w:bCs/>
          <w:vertAlign w:val="subscript"/>
        </w:rPr>
        <w:t>4</w:t>
      </w:r>
      <w:r w:rsidRPr="00A942D2">
        <w:rPr>
          <w:bCs/>
        </w:rPr>
        <w:t xml:space="preserve">), 5.44 (1 H, d, </w:t>
      </w:r>
      <w:r w:rsidRPr="00A942D2">
        <w:rPr>
          <w:bCs/>
          <w:i/>
          <w:iCs/>
        </w:rPr>
        <w:t>J</w:t>
      </w:r>
      <w:r w:rsidRPr="00A942D2">
        <w:rPr>
          <w:bCs/>
        </w:rPr>
        <w:t xml:space="preserve"> = 11.9 Hz, C(O)N(C</w:t>
      </w:r>
      <w:r w:rsidRPr="00A942D2">
        <w:rPr>
          <w:bCs/>
          <w:i/>
        </w:rPr>
        <w:t>H</w:t>
      </w:r>
      <w:r w:rsidRPr="00A942D2">
        <w:rPr>
          <w:bCs/>
          <w:vertAlign w:val="subscript"/>
        </w:rPr>
        <w:t>2</w:t>
      </w:r>
      <w:r w:rsidRPr="00A942D2">
        <w:rPr>
          <w:bCs/>
        </w:rPr>
        <w:t xml:space="preserve">Ph)OBn), 5.38 (1 H, d, </w:t>
      </w:r>
      <w:r w:rsidRPr="00A942D2">
        <w:rPr>
          <w:bCs/>
          <w:i/>
          <w:iCs/>
        </w:rPr>
        <w:t>J</w:t>
      </w:r>
      <w:r w:rsidRPr="00A942D2">
        <w:rPr>
          <w:bCs/>
        </w:rPr>
        <w:t xml:space="preserve"> = 11.9 Hz, C(O)N(C</w:t>
      </w:r>
      <w:r w:rsidRPr="00A942D2">
        <w:rPr>
          <w:bCs/>
          <w:i/>
        </w:rPr>
        <w:t>H</w:t>
      </w:r>
      <w:r w:rsidRPr="00A942D2">
        <w:rPr>
          <w:bCs/>
          <w:vertAlign w:val="subscript"/>
        </w:rPr>
        <w:t>2</w:t>
      </w:r>
      <w:r w:rsidRPr="00A942D2">
        <w:rPr>
          <w:bCs/>
        </w:rPr>
        <w:t xml:space="preserve">Ph)OBn), 5.02 (1 H, d, </w:t>
      </w:r>
      <w:r w:rsidRPr="00A942D2">
        <w:rPr>
          <w:bCs/>
          <w:i/>
          <w:iCs/>
        </w:rPr>
        <w:t>J</w:t>
      </w:r>
      <w:r w:rsidRPr="00A942D2">
        <w:rPr>
          <w:bCs/>
        </w:rPr>
        <w:t xml:space="preserve"> = 12.4 Hz, C(O)N(Bn)OC</w:t>
      </w:r>
      <w:r w:rsidRPr="00A942D2">
        <w:rPr>
          <w:bCs/>
          <w:i/>
        </w:rPr>
        <w:t>H</w:t>
      </w:r>
      <w:r w:rsidRPr="00A942D2">
        <w:rPr>
          <w:bCs/>
          <w:i/>
          <w:vertAlign w:val="subscript"/>
        </w:rPr>
        <w:t>2</w:t>
      </w:r>
      <w:r w:rsidRPr="00A942D2">
        <w:rPr>
          <w:bCs/>
        </w:rPr>
        <w:t xml:space="preserve">Ph), 4.99 (1 H, d, </w:t>
      </w:r>
      <w:r w:rsidRPr="00A942D2">
        <w:rPr>
          <w:bCs/>
          <w:i/>
          <w:iCs/>
        </w:rPr>
        <w:t>J</w:t>
      </w:r>
      <w:r w:rsidRPr="00A942D2">
        <w:rPr>
          <w:bCs/>
        </w:rPr>
        <w:t xml:space="preserve"> = 12.5 Hz, C(O)N(Bn)OC</w:t>
      </w:r>
      <w:r w:rsidRPr="00A942D2">
        <w:rPr>
          <w:bCs/>
          <w:i/>
        </w:rPr>
        <w:t>H</w:t>
      </w:r>
      <w:r w:rsidRPr="00A942D2">
        <w:rPr>
          <w:bCs/>
          <w:i/>
          <w:vertAlign w:val="subscript"/>
        </w:rPr>
        <w:t>2</w:t>
      </w:r>
      <w:r w:rsidRPr="00A942D2">
        <w:rPr>
          <w:bCs/>
        </w:rPr>
        <w:t xml:space="preserve">Ph), 4.72 (1 H, d, </w:t>
      </w:r>
      <w:r w:rsidRPr="00A942D2">
        <w:rPr>
          <w:bCs/>
          <w:i/>
          <w:iCs/>
        </w:rPr>
        <w:t>J</w:t>
      </w:r>
      <w:r w:rsidRPr="00A942D2">
        <w:rPr>
          <w:bCs/>
        </w:rPr>
        <w:t xml:space="preserve"> = 10.2 Hz, C</w:t>
      </w:r>
      <w:r w:rsidRPr="00A942D2">
        <w:rPr>
          <w:bCs/>
          <w:i/>
        </w:rPr>
        <w:t>H</w:t>
      </w:r>
      <w:r w:rsidRPr="00A942D2">
        <w:rPr>
          <w:bCs/>
          <w:vertAlign w:val="subscript"/>
        </w:rPr>
        <w:t>2</w:t>
      </w:r>
      <w:r w:rsidRPr="00A942D2">
        <w:rPr>
          <w:bCs/>
        </w:rPr>
        <w:t xml:space="preserve">Ph), 4.63 (1 H, d, </w:t>
      </w:r>
      <w:r w:rsidRPr="00A942D2">
        <w:rPr>
          <w:bCs/>
          <w:i/>
          <w:iCs/>
        </w:rPr>
        <w:t>J</w:t>
      </w:r>
      <w:r w:rsidRPr="00A942D2">
        <w:rPr>
          <w:bCs/>
        </w:rPr>
        <w:t xml:space="preserve"> = 10.3 Hz, C</w:t>
      </w:r>
      <w:r w:rsidRPr="00A942D2">
        <w:rPr>
          <w:bCs/>
          <w:i/>
        </w:rPr>
        <w:t>H</w:t>
      </w:r>
      <w:r w:rsidRPr="00A942D2">
        <w:rPr>
          <w:bCs/>
          <w:vertAlign w:val="subscript"/>
        </w:rPr>
        <w:t>2</w:t>
      </w:r>
      <w:r w:rsidRPr="00A942D2">
        <w:rPr>
          <w:bCs/>
        </w:rPr>
        <w:t xml:space="preserve">Ph), 4.61 (1 H, d, </w:t>
      </w:r>
      <w:r w:rsidRPr="00A942D2">
        <w:rPr>
          <w:bCs/>
          <w:i/>
          <w:iCs/>
        </w:rPr>
        <w:t>J</w:t>
      </w:r>
      <w:r w:rsidRPr="00A942D2">
        <w:rPr>
          <w:bCs/>
        </w:rPr>
        <w:t xml:space="preserve"> = 12.1 Hz, C</w:t>
      </w:r>
      <w:r w:rsidRPr="00A942D2">
        <w:rPr>
          <w:bCs/>
          <w:i/>
        </w:rPr>
        <w:t>H</w:t>
      </w:r>
      <w:r w:rsidRPr="00A942D2">
        <w:rPr>
          <w:bCs/>
          <w:vertAlign w:val="subscript"/>
        </w:rPr>
        <w:t>2</w:t>
      </w:r>
      <w:r w:rsidRPr="00A942D2">
        <w:rPr>
          <w:bCs/>
        </w:rPr>
        <w:t xml:space="preserve">Ph), 4.54 (1 H, d, </w:t>
      </w:r>
      <w:r w:rsidRPr="00A942D2">
        <w:rPr>
          <w:bCs/>
          <w:i/>
          <w:iCs/>
        </w:rPr>
        <w:t>J</w:t>
      </w:r>
      <w:r w:rsidRPr="00A942D2">
        <w:rPr>
          <w:bCs/>
        </w:rPr>
        <w:t xml:space="preserve"> = 12.1 Hz, C</w:t>
      </w:r>
      <w:r w:rsidRPr="00A942D2">
        <w:rPr>
          <w:bCs/>
          <w:i/>
        </w:rPr>
        <w:t>H</w:t>
      </w:r>
      <w:r w:rsidRPr="00A942D2">
        <w:rPr>
          <w:bCs/>
          <w:vertAlign w:val="subscript"/>
        </w:rPr>
        <w:t>2</w:t>
      </w:r>
      <w:r w:rsidRPr="00A942D2">
        <w:rPr>
          <w:bCs/>
        </w:rPr>
        <w:t xml:space="preserve">Ph), 4.27 (1 H, d, </w:t>
      </w:r>
      <w:r w:rsidRPr="00A942D2">
        <w:rPr>
          <w:bCs/>
          <w:i/>
          <w:iCs/>
        </w:rPr>
        <w:t>J</w:t>
      </w:r>
      <w:r w:rsidRPr="00A942D2">
        <w:rPr>
          <w:bCs/>
        </w:rPr>
        <w:t xml:space="preserve"> = 9.9 Hz, H</w:t>
      </w:r>
      <w:r w:rsidRPr="00A942D2">
        <w:rPr>
          <w:bCs/>
          <w:vertAlign w:val="subscript"/>
        </w:rPr>
        <w:t>5</w:t>
      </w:r>
      <w:r w:rsidRPr="00A942D2">
        <w:rPr>
          <w:bCs/>
        </w:rPr>
        <w:t xml:space="preserve">), 3.82 (1 H, dd, </w:t>
      </w:r>
      <w:r w:rsidRPr="00A942D2">
        <w:rPr>
          <w:bCs/>
          <w:i/>
          <w:iCs/>
        </w:rPr>
        <w:t>J</w:t>
      </w:r>
      <w:r w:rsidRPr="00A942D2">
        <w:rPr>
          <w:bCs/>
        </w:rPr>
        <w:t xml:space="preserve"> = 9.5, 2.7 Hz, H</w:t>
      </w:r>
      <w:r w:rsidRPr="00A942D2">
        <w:rPr>
          <w:bCs/>
          <w:vertAlign w:val="subscript"/>
        </w:rPr>
        <w:t>3</w:t>
      </w:r>
      <w:r w:rsidRPr="00A942D2">
        <w:rPr>
          <w:bCs/>
        </w:rPr>
        <w:t>), 3.77 (1 H, s, H</w:t>
      </w:r>
      <w:r w:rsidRPr="00A942D2">
        <w:rPr>
          <w:bCs/>
          <w:vertAlign w:val="subscript"/>
        </w:rPr>
        <w:t>2</w:t>
      </w:r>
      <w:r w:rsidRPr="00A942D2">
        <w:rPr>
          <w:bCs/>
        </w:rPr>
        <w:t>), 2.68 – 2.41 (3 H, m, C</w:t>
      </w:r>
      <w:r w:rsidRPr="00A942D2">
        <w:rPr>
          <w:bCs/>
          <w:i/>
        </w:rPr>
        <w:t>H</w:t>
      </w:r>
      <w:r w:rsidRPr="00A942D2">
        <w:rPr>
          <w:bCs/>
          <w:vertAlign w:val="subscript"/>
        </w:rPr>
        <w:t xml:space="preserve">2 </w:t>
      </w:r>
      <w:r w:rsidRPr="00A942D2">
        <w:rPr>
          <w:bCs/>
        </w:rPr>
        <w:t>Lev), 2.30 – 2.20 (1 H, m, C</w:t>
      </w:r>
      <w:r w:rsidRPr="00A942D2">
        <w:rPr>
          <w:bCs/>
          <w:i/>
        </w:rPr>
        <w:t>H</w:t>
      </w:r>
      <w:r w:rsidRPr="00A942D2">
        <w:rPr>
          <w:bCs/>
          <w:vertAlign w:val="subscript"/>
        </w:rPr>
        <w:t xml:space="preserve">2 </w:t>
      </w:r>
      <w:r w:rsidRPr="00A942D2">
        <w:rPr>
          <w:bCs/>
        </w:rPr>
        <w:t>Lev), 2.13 (3 H, s, C</w:t>
      </w:r>
      <w:r w:rsidRPr="00A942D2">
        <w:rPr>
          <w:bCs/>
          <w:i/>
        </w:rPr>
        <w:t>H</w:t>
      </w:r>
      <w:r w:rsidRPr="00A942D2">
        <w:rPr>
          <w:bCs/>
          <w:i/>
          <w:vertAlign w:val="subscript"/>
        </w:rPr>
        <w:t>3</w:t>
      </w:r>
      <w:r w:rsidRPr="00A942D2">
        <w:rPr>
          <w:bCs/>
          <w:vertAlign w:val="subscript"/>
        </w:rPr>
        <w:t xml:space="preserve"> </w:t>
      </w:r>
      <w:r w:rsidRPr="00A942D2">
        <w:rPr>
          <w:bCs/>
        </w:rPr>
        <w:t xml:space="preserve">Lev); </w:t>
      </w:r>
      <w:r w:rsidRPr="00A942D2">
        <w:rPr>
          <w:b/>
          <w:bCs/>
          <w:vertAlign w:val="superscript"/>
        </w:rPr>
        <w:t>13</w:t>
      </w:r>
      <w:r w:rsidRPr="00A942D2">
        <w:rPr>
          <w:b/>
          <w:bCs/>
        </w:rPr>
        <w:t>C NMR</w:t>
      </w:r>
      <w:r w:rsidRPr="00A942D2">
        <w:rPr>
          <w:bCs/>
        </w:rPr>
        <w:t xml:space="preserve"> (101 MHz; CDCl</w:t>
      </w:r>
      <w:r w:rsidRPr="00A942D2">
        <w:rPr>
          <w:bCs/>
          <w:vertAlign w:val="subscript"/>
        </w:rPr>
        <w:t>3</w:t>
      </w:r>
      <w:r w:rsidRPr="00A942D2">
        <w:rPr>
          <w:bCs/>
        </w:rPr>
        <w:t>) δ 206.2 (C=O Lev ketone), 171.2 (C=O Lev), 150.2 (</w:t>
      </w:r>
      <w:r w:rsidRPr="00A942D2">
        <w:rPr>
          <w:bCs/>
          <w:i/>
        </w:rPr>
        <w:t>C</w:t>
      </w:r>
      <w:r w:rsidRPr="00A942D2">
        <w:rPr>
          <w:bCs/>
        </w:rPr>
        <w:t>(O)N(Bn)OBn), 143.1 (C</w:t>
      </w:r>
      <w:r w:rsidRPr="00A942D2">
        <w:rPr>
          <w:bCs/>
          <w:vertAlign w:val="subscript"/>
        </w:rPr>
        <w:t>q</w:t>
      </w:r>
      <w:r w:rsidRPr="00A942D2">
        <w:rPr>
          <w:bCs/>
        </w:rPr>
        <w:t xml:space="preserve"> NPh), 142.3 (q, </w:t>
      </w:r>
      <w:r w:rsidRPr="00A942D2">
        <w:rPr>
          <w:bCs/>
          <w:i/>
          <w:iCs/>
        </w:rPr>
        <w:t>J</w:t>
      </w:r>
      <w:r w:rsidRPr="00A942D2">
        <w:rPr>
          <w:bCs/>
        </w:rPr>
        <w:t xml:space="preserve"> = 36.0 Hz, C=NPh), 137.7, 137.5, 137.00, 128.7, 128.4, 128.3, 128.3, 128.2, 128.1, 128.1, 127.9, 127.8, 127.7, 127.7, 127.5, 124.5, 119.4 (</w:t>
      </w:r>
      <w:r w:rsidRPr="00A942D2">
        <w:rPr>
          <w:bCs/>
          <w:i/>
        </w:rPr>
        <w:t>C</w:t>
      </w:r>
      <w:r w:rsidRPr="00A942D2">
        <w:rPr>
          <w:bCs/>
        </w:rPr>
        <w:t xml:space="preserve">H NPh), 115.8 (d, </w:t>
      </w:r>
      <w:r w:rsidRPr="00A942D2">
        <w:rPr>
          <w:bCs/>
          <w:i/>
          <w:iCs/>
        </w:rPr>
        <w:t>J</w:t>
      </w:r>
      <w:r w:rsidRPr="00A942D2">
        <w:rPr>
          <w:bCs/>
        </w:rPr>
        <w:t xml:space="preserve"> = 287.3 Hz, </w:t>
      </w:r>
      <w:r w:rsidRPr="00A942D2">
        <w:rPr>
          <w:bCs/>
          <w:i/>
        </w:rPr>
        <w:t>C</w:t>
      </w:r>
      <w:r w:rsidRPr="00A942D2">
        <w:rPr>
          <w:bCs/>
        </w:rPr>
        <w:t>F</w:t>
      </w:r>
      <w:r w:rsidRPr="00A942D2">
        <w:rPr>
          <w:bCs/>
          <w:vertAlign w:val="subscript"/>
        </w:rPr>
        <w:t>3</w:t>
      </w:r>
      <w:r w:rsidRPr="00A942D2">
        <w:rPr>
          <w:bCs/>
        </w:rPr>
        <w:t>), 94.9 (C1), 75.4, 73.5 (C3), 73.0 (</w:t>
      </w:r>
      <w:r w:rsidRPr="00A942D2">
        <w:rPr>
          <w:bCs/>
          <w:i/>
        </w:rPr>
        <w:t>C</w:t>
      </w:r>
      <w:r w:rsidRPr="00A942D2">
        <w:rPr>
          <w:bCs/>
        </w:rPr>
        <w:t>H</w:t>
      </w:r>
      <w:r w:rsidRPr="00A942D2">
        <w:rPr>
          <w:bCs/>
          <w:vertAlign w:val="subscript"/>
        </w:rPr>
        <w:t>2</w:t>
      </w:r>
      <w:r w:rsidRPr="00A942D2">
        <w:rPr>
          <w:bCs/>
        </w:rPr>
        <w:t>Ph), 72.8 (2C, C2, C5), 72.6 (</w:t>
      </w:r>
      <w:r w:rsidRPr="00A942D2">
        <w:rPr>
          <w:bCs/>
          <w:i/>
        </w:rPr>
        <w:t>C</w:t>
      </w:r>
      <w:r w:rsidRPr="00A942D2">
        <w:rPr>
          <w:bCs/>
        </w:rPr>
        <w:t>H</w:t>
      </w:r>
      <w:r w:rsidRPr="00A942D2">
        <w:rPr>
          <w:bCs/>
          <w:vertAlign w:val="subscript"/>
        </w:rPr>
        <w:t>2</w:t>
      </w:r>
      <w:r w:rsidRPr="00A942D2">
        <w:rPr>
          <w:bCs/>
        </w:rPr>
        <w:t>Ph), 67.7 (C4), 37.9 (</w:t>
      </w:r>
      <w:r w:rsidRPr="00A942D2">
        <w:rPr>
          <w:bCs/>
          <w:i/>
        </w:rPr>
        <w:t>C</w:t>
      </w:r>
      <w:r w:rsidRPr="00A942D2">
        <w:rPr>
          <w:bCs/>
        </w:rPr>
        <w:t>H</w:t>
      </w:r>
      <w:r w:rsidRPr="00A942D2">
        <w:rPr>
          <w:bCs/>
          <w:vertAlign w:val="subscript"/>
        </w:rPr>
        <w:t>2</w:t>
      </w:r>
      <w:r w:rsidRPr="00A942D2">
        <w:rPr>
          <w:bCs/>
        </w:rPr>
        <w:t xml:space="preserve"> Lev), 29.8 (</w:t>
      </w:r>
      <w:r w:rsidRPr="00A942D2">
        <w:rPr>
          <w:bCs/>
          <w:i/>
        </w:rPr>
        <w:t>C</w:t>
      </w:r>
      <w:r w:rsidRPr="00A942D2">
        <w:rPr>
          <w:bCs/>
        </w:rPr>
        <w:t>H</w:t>
      </w:r>
      <w:r w:rsidRPr="00A942D2">
        <w:rPr>
          <w:bCs/>
          <w:vertAlign w:val="subscript"/>
        </w:rPr>
        <w:t>3</w:t>
      </w:r>
      <w:r w:rsidRPr="00A942D2">
        <w:rPr>
          <w:bCs/>
        </w:rPr>
        <w:t xml:space="preserve"> Lev), 27.8 (</w:t>
      </w:r>
      <w:r w:rsidRPr="00A942D2">
        <w:rPr>
          <w:bCs/>
          <w:i/>
        </w:rPr>
        <w:t>C</w:t>
      </w:r>
      <w:r w:rsidRPr="00A942D2">
        <w:rPr>
          <w:bCs/>
        </w:rPr>
        <w:t>H</w:t>
      </w:r>
      <w:r w:rsidRPr="00A942D2">
        <w:rPr>
          <w:bCs/>
          <w:vertAlign w:val="subscript"/>
        </w:rPr>
        <w:t>2</w:t>
      </w:r>
      <w:r w:rsidRPr="00A942D2">
        <w:rPr>
          <w:bCs/>
        </w:rPr>
        <w:t xml:space="preserve"> Lev); </w:t>
      </w:r>
      <w:r w:rsidRPr="00A942D2">
        <w:rPr>
          <w:b/>
          <w:bCs/>
          <w:vertAlign w:val="superscript"/>
        </w:rPr>
        <w:t>13</w:t>
      </w:r>
      <w:r w:rsidRPr="00A942D2">
        <w:rPr>
          <w:b/>
          <w:bCs/>
        </w:rPr>
        <w:t>C-GATED</w:t>
      </w:r>
      <w:r w:rsidRPr="00A942D2">
        <w:rPr>
          <w:bCs/>
        </w:rPr>
        <w:t xml:space="preserve"> (101 MHz; CDCl</w:t>
      </w:r>
      <w:r w:rsidRPr="00A942D2">
        <w:rPr>
          <w:bCs/>
          <w:vertAlign w:val="subscript"/>
        </w:rPr>
        <w:t>3</w:t>
      </w:r>
      <w:r w:rsidRPr="00A942D2">
        <w:rPr>
          <w:bCs/>
        </w:rPr>
        <w:t>): 94.9 (</w:t>
      </w:r>
      <w:r w:rsidRPr="00A942D2">
        <w:rPr>
          <w:bCs/>
          <w:i/>
          <w:vertAlign w:val="superscript"/>
        </w:rPr>
        <w:t>1</w:t>
      </w:r>
      <w:r w:rsidRPr="00A942D2">
        <w:rPr>
          <w:bCs/>
          <w:i/>
        </w:rPr>
        <w:t>J</w:t>
      </w:r>
      <w:r w:rsidRPr="00A942D2">
        <w:rPr>
          <w:bCs/>
          <w:i/>
          <w:vertAlign w:val="subscript"/>
        </w:rPr>
        <w:t>C1-H1</w:t>
      </w:r>
      <w:r w:rsidRPr="00A942D2">
        <w:rPr>
          <w:bCs/>
        </w:rPr>
        <w:t xml:space="preserve"> = 172 Hz, C1); </w:t>
      </w:r>
      <w:r w:rsidRPr="00A942D2">
        <w:rPr>
          <w:b/>
          <w:bCs/>
        </w:rPr>
        <w:t>HRMS</w:t>
      </w:r>
      <w:r w:rsidRPr="00A942D2">
        <w:rPr>
          <w:bCs/>
        </w:rPr>
        <w:t xml:space="preserve"> (ES</w:t>
      </w:r>
      <w:r w:rsidRPr="00A942D2">
        <w:rPr>
          <w:bCs/>
          <w:vertAlign w:val="superscript"/>
        </w:rPr>
        <w:t>+</w:t>
      </w:r>
      <w:r w:rsidRPr="00A942D2">
        <w:rPr>
          <w:bCs/>
        </w:rPr>
        <w:t xml:space="preserve">) </w:t>
      </w:r>
      <w:r w:rsidRPr="00A942D2">
        <w:rPr>
          <w:bCs/>
          <w:i/>
        </w:rPr>
        <w:t>m/z</w:t>
      </w:r>
      <w:r w:rsidRPr="00A942D2">
        <w:rPr>
          <w:bCs/>
        </w:rPr>
        <w:t xml:space="preserve"> [Found: (M+Na)</w:t>
      </w:r>
      <w:r w:rsidRPr="00A942D2">
        <w:rPr>
          <w:bCs/>
          <w:vertAlign w:val="superscript"/>
        </w:rPr>
        <w:t>+</w:t>
      </w:r>
      <w:r w:rsidRPr="00A942D2">
        <w:rPr>
          <w:bCs/>
        </w:rPr>
        <w:t xml:space="preserve"> 861.2972 C</w:t>
      </w:r>
      <w:r w:rsidRPr="00A942D2">
        <w:rPr>
          <w:bCs/>
          <w:vertAlign w:val="subscript"/>
        </w:rPr>
        <w:t>47</w:t>
      </w:r>
      <w:r w:rsidRPr="00A942D2">
        <w:rPr>
          <w:bCs/>
        </w:rPr>
        <w:t>H</w:t>
      </w:r>
      <w:r w:rsidRPr="00A942D2">
        <w:rPr>
          <w:bCs/>
          <w:vertAlign w:val="subscript"/>
        </w:rPr>
        <w:t>45</w:t>
      </w:r>
      <w:r w:rsidRPr="00A942D2">
        <w:rPr>
          <w:bCs/>
        </w:rPr>
        <w:t>F</w:t>
      </w:r>
      <w:r w:rsidRPr="00A942D2">
        <w:rPr>
          <w:bCs/>
          <w:vertAlign w:val="subscript"/>
        </w:rPr>
        <w:t>3</w:t>
      </w:r>
      <w:r w:rsidRPr="00A942D2">
        <w:rPr>
          <w:bCs/>
        </w:rPr>
        <w:t>N</w:t>
      </w:r>
      <w:r w:rsidRPr="00A942D2">
        <w:rPr>
          <w:bCs/>
          <w:vertAlign w:val="subscript"/>
        </w:rPr>
        <w:t>2</w:t>
      </w:r>
      <w:r w:rsidRPr="00A942D2">
        <w:rPr>
          <w:bCs/>
        </w:rPr>
        <w:t>O</w:t>
      </w:r>
      <w:r w:rsidRPr="00A942D2">
        <w:rPr>
          <w:bCs/>
          <w:vertAlign w:val="subscript"/>
        </w:rPr>
        <w:t>9</w:t>
      </w:r>
      <w:r w:rsidRPr="00A942D2">
        <w:rPr>
          <w:bCs/>
        </w:rPr>
        <w:t>Na requires (MNa)</w:t>
      </w:r>
      <w:r w:rsidRPr="00A942D2">
        <w:rPr>
          <w:bCs/>
          <w:vertAlign w:val="superscript"/>
        </w:rPr>
        <w:t>+</w:t>
      </w:r>
      <w:r w:rsidRPr="00A942D2">
        <w:rPr>
          <w:bCs/>
        </w:rPr>
        <w:t>, 861.2969].</w:t>
      </w:r>
    </w:p>
    <w:p w14:paraId="4C289E1E" w14:textId="77777777" w:rsidR="00971BC6" w:rsidRPr="00A942D2" w:rsidRDefault="00971BC6" w:rsidP="00971BC6">
      <w:pPr>
        <w:autoSpaceDE w:val="0"/>
        <w:autoSpaceDN w:val="0"/>
        <w:adjustRightInd w:val="0"/>
        <w:spacing w:line="276" w:lineRule="auto"/>
        <w:jc w:val="both"/>
        <w:rPr>
          <w:bCs/>
        </w:rPr>
      </w:pPr>
    </w:p>
    <w:p w14:paraId="4D46BC57" w14:textId="77777777" w:rsidR="00971BC6" w:rsidRPr="00A942D2" w:rsidRDefault="00971BC6" w:rsidP="00971BC6">
      <w:pPr>
        <w:autoSpaceDE w:val="0"/>
        <w:autoSpaceDN w:val="0"/>
        <w:adjustRightInd w:val="0"/>
        <w:spacing w:line="276" w:lineRule="auto"/>
        <w:jc w:val="both"/>
        <w:rPr>
          <w:b/>
        </w:rPr>
      </w:pPr>
      <w:r w:rsidRPr="00A942D2">
        <w:rPr>
          <w:b/>
        </w:rPr>
        <w:t>3-azidopropyl (</w:t>
      </w:r>
      <w:r w:rsidRPr="00A942D2">
        <w:rPr>
          <w:b/>
          <w:i/>
        </w:rPr>
        <w:t>O</w:t>
      </w:r>
      <w:r w:rsidRPr="00A942D2">
        <w:rPr>
          <w:b/>
        </w:rPr>
        <w:t>-benzyl-</w:t>
      </w:r>
      <w:r w:rsidRPr="00A942D2">
        <w:rPr>
          <w:b/>
          <w:i/>
        </w:rPr>
        <w:t>N</w:t>
      </w:r>
      <w:r w:rsidRPr="00A942D2">
        <w:rPr>
          <w:b/>
        </w:rPr>
        <w:t>-benzyl-(methyl 2,3-di-</w:t>
      </w:r>
      <w:r w:rsidRPr="00A942D2">
        <w:rPr>
          <w:b/>
          <w:i/>
        </w:rPr>
        <w:t>O</w:t>
      </w:r>
      <w:r w:rsidRPr="00A942D2">
        <w:rPr>
          <w:b/>
        </w:rPr>
        <w:t>-benzyl(4-</w:t>
      </w:r>
      <w:r w:rsidRPr="00A942D2">
        <w:rPr>
          <w:b/>
          <w:i/>
        </w:rPr>
        <w:t>O</w:t>
      </w:r>
      <w:r w:rsidRPr="00A942D2">
        <w:rPr>
          <w:b/>
        </w:rPr>
        <w:t>-levulinoyl-2,3-di-</w:t>
      </w:r>
      <w:r w:rsidRPr="00A942D2">
        <w:rPr>
          <w:b/>
          <w:i/>
        </w:rPr>
        <w:t>O</w:t>
      </w:r>
      <w:r w:rsidRPr="00A942D2">
        <w:rPr>
          <w:b/>
        </w:rPr>
        <w:t>-benzyl-α-</w:t>
      </w:r>
      <w:r w:rsidRPr="00A942D2">
        <w:rPr>
          <w:b/>
          <w:sz w:val="20"/>
          <w:szCs w:val="20"/>
        </w:rPr>
        <w:t>D</w:t>
      </w:r>
      <w:r w:rsidRPr="00A942D2">
        <w:rPr>
          <w:b/>
        </w:rPr>
        <w:t>-mannopyranosyl) uronate)-</w:t>
      </w:r>
      <w:r w:rsidRPr="00A942D2">
        <w:rPr>
          <w:b/>
          <w:sz w:val="20"/>
          <w:szCs w:val="20"/>
        </w:rPr>
        <w:t>D</w:t>
      </w:r>
      <w:r w:rsidRPr="00A942D2">
        <w:rPr>
          <w:b/>
        </w:rPr>
        <w:t>-mannopyranoside) hydroxamate 20</w:t>
      </w:r>
    </w:p>
    <w:p w14:paraId="47248872" w14:textId="6AC98648" w:rsidR="00971BC6" w:rsidRPr="00A942D2" w:rsidRDefault="00971BC6" w:rsidP="00971BC6">
      <w:pPr>
        <w:autoSpaceDE w:val="0"/>
        <w:autoSpaceDN w:val="0"/>
        <w:adjustRightInd w:val="0"/>
        <w:spacing w:line="276" w:lineRule="auto"/>
        <w:jc w:val="both"/>
        <w:rPr>
          <w:bCs/>
        </w:rPr>
      </w:pPr>
      <w:r w:rsidRPr="00A942D2">
        <w:rPr>
          <w:bCs/>
        </w:rPr>
        <w:t xml:space="preserve">A solution of donor </w:t>
      </w:r>
      <w:r w:rsidRPr="00A942D2">
        <w:rPr>
          <w:b/>
          <w:bCs/>
        </w:rPr>
        <w:t>10</w:t>
      </w:r>
      <w:r w:rsidRPr="00A942D2">
        <w:rPr>
          <w:vertAlign w:val="superscript"/>
        </w:rPr>
        <w:t>1</w:t>
      </w:r>
      <w:r w:rsidRPr="00A942D2">
        <w:rPr>
          <w:bCs/>
          <w:vertAlign w:val="superscript"/>
        </w:rPr>
        <w:t>0</w:t>
      </w:r>
      <w:r w:rsidRPr="00A942D2">
        <w:rPr>
          <w:bCs/>
        </w:rPr>
        <w:t xml:space="preserve"> (120 mg, 0.21 mmol, 1.2 equiv.) and acceptor </w:t>
      </w:r>
      <w:r w:rsidRPr="00A942D2">
        <w:rPr>
          <w:b/>
          <w:bCs/>
        </w:rPr>
        <w:t>9</w:t>
      </w:r>
      <w:r w:rsidRPr="00A942D2">
        <w:rPr>
          <w:bCs/>
        </w:rPr>
        <w:t xml:space="preserve"> (110 mg, 0.17 mmol, 1.0 equiv.) and in CH</w:t>
      </w:r>
      <w:r w:rsidRPr="00A942D2">
        <w:rPr>
          <w:bCs/>
          <w:vertAlign w:val="subscript"/>
        </w:rPr>
        <w:t>2</w:t>
      </w:r>
      <w:r w:rsidRPr="00A942D2">
        <w:rPr>
          <w:bCs/>
        </w:rPr>
        <w:t>Cl</w:t>
      </w:r>
      <w:r w:rsidRPr="00A942D2">
        <w:rPr>
          <w:bCs/>
          <w:vertAlign w:val="subscript"/>
        </w:rPr>
        <w:t>2</w:t>
      </w:r>
      <w:r w:rsidRPr="00A942D2">
        <w:rPr>
          <w:bCs/>
        </w:rPr>
        <w:t xml:space="preserve"> (4 mL) was stirred over activated MS4Å for 30 min before </w:t>
      </w:r>
      <w:r w:rsidRPr="00A942D2">
        <w:rPr>
          <w:bCs/>
          <w:i/>
        </w:rPr>
        <w:t>N</w:t>
      </w:r>
      <w:r w:rsidRPr="00A942D2">
        <w:rPr>
          <w:bCs/>
        </w:rPr>
        <w:t xml:space="preserve">-iodosuccinimide (60 mg 0.27 mmol, 1.3 equiv.-based on donor) was added. The mixture was cooled to -40 °C before trimethylsilyl trifluoromethanesulfonate (7.5 µL, d = 1.225, 0.04 mmol, 0.2 equiv.) was added. The reaction was allowed to warm at 0 °C within 45 min, and upon completion, triethylamine was added until pH = 7. The reaction mixture was filtered through Celite® and concentrated under reduced pressure. Flash column chromatography, eluting with diethyl ether/toluene (0/100, 5/95 and 10/90) afforded </w:t>
      </w:r>
      <w:r w:rsidRPr="00A942D2">
        <w:rPr>
          <w:b/>
          <w:bCs/>
        </w:rPr>
        <w:t>20</w:t>
      </w:r>
      <w:r w:rsidRPr="00A942D2">
        <w:rPr>
          <w:bCs/>
        </w:rPr>
        <w:t xml:space="preserve"> as a colourless oil (94 mg, 0.09 mmol, 55%). R</w:t>
      </w:r>
      <w:r w:rsidRPr="00A942D2">
        <w:rPr>
          <w:bCs/>
          <w:vertAlign w:val="subscript"/>
        </w:rPr>
        <w:t>f</w:t>
      </w:r>
      <w:r w:rsidRPr="00A942D2">
        <w:rPr>
          <w:bCs/>
        </w:rPr>
        <w:t xml:space="preserve"> </w:t>
      </w:r>
      <w:r w:rsidRPr="00A942D2">
        <w:rPr>
          <w:bCs/>
          <w:vertAlign w:val="subscript"/>
        </w:rPr>
        <w:t xml:space="preserve"> </w:t>
      </w:r>
      <w:r w:rsidRPr="00A942D2">
        <w:rPr>
          <w:bCs/>
        </w:rPr>
        <w:t xml:space="preserve">0.38 (EtOAc/toluene, 3/7); </w:t>
      </w:r>
      <w:r w:rsidRPr="00A942D2">
        <w:rPr>
          <w:bCs/>
          <w:color w:val="000000" w:themeColor="text1"/>
        </w:rPr>
        <w:t>[α]</w:t>
      </w:r>
      <w:r w:rsidRPr="00A942D2">
        <w:rPr>
          <w:bCs/>
          <w:color w:val="000000" w:themeColor="text1"/>
          <w:vertAlign w:val="subscript"/>
        </w:rPr>
        <w:t>D</w:t>
      </w:r>
      <w:r w:rsidRPr="00A942D2">
        <w:rPr>
          <w:bCs/>
          <w:color w:val="000000" w:themeColor="text1"/>
          <w:vertAlign w:val="superscript"/>
        </w:rPr>
        <w:t>22</w:t>
      </w:r>
      <w:r w:rsidRPr="00A942D2">
        <w:rPr>
          <w:bCs/>
          <w:color w:val="000000" w:themeColor="text1"/>
        </w:rPr>
        <w:t xml:space="preserve"> -29.6 (</w:t>
      </w:r>
      <w:r w:rsidRPr="00A942D2">
        <w:rPr>
          <w:bCs/>
          <w:i/>
          <w:color w:val="000000" w:themeColor="text1"/>
        </w:rPr>
        <w:t>c</w:t>
      </w:r>
      <w:r w:rsidRPr="00A942D2">
        <w:rPr>
          <w:bCs/>
          <w:color w:val="000000" w:themeColor="text1"/>
        </w:rPr>
        <w:t>. 0.5, CHCl</w:t>
      </w:r>
      <w:r w:rsidRPr="00A942D2">
        <w:rPr>
          <w:bCs/>
          <w:color w:val="000000" w:themeColor="text1"/>
          <w:vertAlign w:val="subscript"/>
        </w:rPr>
        <w:t>3</w:t>
      </w:r>
      <w:r w:rsidRPr="00A942D2">
        <w:rPr>
          <w:bCs/>
          <w:color w:val="000000" w:themeColor="text1"/>
        </w:rPr>
        <w:t>);</w:t>
      </w:r>
      <w:r w:rsidRPr="00A942D2">
        <w:rPr>
          <w:bCs/>
        </w:rPr>
        <w:t xml:space="preserve"> </w:t>
      </w:r>
      <w:r w:rsidRPr="00A942D2">
        <w:rPr>
          <w:b/>
          <w:bCs/>
          <w:vertAlign w:val="superscript"/>
        </w:rPr>
        <w:t>1</w:t>
      </w:r>
      <w:r w:rsidRPr="00A942D2">
        <w:rPr>
          <w:b/>
          <w:bCs/>
        </w:rPr>
        <w:t>H NMR</w:t>
      </w:r>
      <w:r w:rsidRPr="00A942D2">
        <w:rPr>
          <w:bCs/>
        </w:rPr>
        <w:t xml:space="preserve"> (400 MHz; CDCl</w:t>
      </w:r>
      <w:r w:rsidRPr="00A942D2">
        <w:rPr>
          <w:bCs/>
          <w:vertAlign w:val="subscript"/>
        </w:rPr>
        <w:t>3</w:t>
      </w:r>
      <w:r w:rsidRPr="00A942D2">
        <w:rPr>
          <w:bCs/>
        </w:rPr>
        <w:t>)</w:t>
      </w:r>
      <w:r w:rsidRPr="00A942D2">
        <w:rPr>
          <w:b/>
          <w:bCs/>
        </w:rPr>
        <w:t xml:space="preserve"> </w:t>
      </w:r>
      <w:r w:rsidRPr="00A942D2">
        <w:rPr>
          <w:bCs/>
        </w:rPr>
        <w:t xml:space="preserve">δ 7.44 – 7.16 (30 H, m), 5.46 (1 H, d, </w:t>
      </w:r>
      <w:r w:rsidRPr="00A942D2">
        <w:rPr>
          <w:bCs/>
          <w:i/>
          <w:iCs/>
        </w:rPr>
        <w:t>J</w:t>
      </w:r>
      <w:r w:rsidRPr="00A942D2">
        <w:rPr>
          <w:bCs/>
        </w:rPr>
        <w:t xml:space="preserve"> = 12.2 Hz, C</w:t>
      </w:r>
      <w:r w:rsidRPr="00A942D2">
        <w:rPr>
          <w:bCs/>
          <w:i/>
        </w:rPr>
        <w:t>H</w:t>
      </w:r>
      <w:r w:rsidRPr="00A942D2">
        <w:rPr>
          <w:bCs/>
          <w:vertAlign w:val="subscript"/>
        </w:rPr>
        <w:t>2</w:t>
      </w:r>
      <w:r w:rsidRPr="00A942D2">
        <w:rPr>
          <w:bCs/>
        </w:rPr>
        <w:t xml:space="preserve">Ph), 5.35 (1 H, app. t, </w:t>
      </w:r>
      <w:r w:rsidRPr="00A942D2">
        <w:rPr>
          <w:bCs/>
          <w:i/>
          <w:iCs/>
        </w:rPr>
        <w:t>J</w:t>
      </w:r>
      <w:r w:rsidRPr="00A942D2">
        <w:rPr>
          <w:bCs/>
        </w:rPr>
        <w:t xml:space="preserve"> = 9.8 Hz, H</w:t>
      </w:r>
      <w:r w:rsidRPr="00A942D2">
        <w:rPr>
          <w:bCs/>
          <w:vertAlign w:val="subscript"/>
        </w:rPr>
        <w:t>4</w:t>
      </w:r>
      <w:r w:rsidRPr="00A942D2">
        <w:rPr>
          <w:bCs/>
        </w:rPr>
        <w:t xml:space="preserve">’), 5.31 (1 H, d, </w:t>
      </w:r>
      <w:r w:rsidRPr="00A942D2">
        <w:rPr>
          <w:bCs/>
          <w:i/>
          <w:iCs/>
        </w:rPr>
        <w:t>J</w:t>
      </w:r>
      <w:r w:rsidRPr="00A942D2">
        <w:rPr>
          <w:bCs/>
        </w:rPr>
        <w:t xml:space="preserve"> = 12.2 Hz, C</w:t>
      </w:r>
      <w:r w:rsidRPr="00A942D2">
        <w:rPr>
          <w:bCs/>
          <w:i/>
        </w:rPr>
        <w:t>H</w:t>
      </w:r>
      <w:r w:rsidRPr="00A942D2">
        <w:rPr>
          <w:bCs/>
          <w:vertAlign w:val="subscript"/>
        </w:rPr>
        <w:t>2</w:t>
      </w:r>
      <w:r w:rsidRPr="00A942D2">
        <w:rPr>
          <w:bCs/>
        </w:rPr>
        <w:t xml:space="preserve">Ph), 4.92 (1 H, d, </w:t>
      </w:r>
      <w:r w:rsidRPr="00A942D2">
        <w:rPr>
          <w:bCs/>
          <w:i/>
          <w:iCs/>
        </w:rPr>
        <w:t>J</w:t>
      </w:r>
      <w:r w:rsidRPr="00A942D2">
        <w:rPr>
          <w:bCs/>
        </w:rPr>
        <w:t xml:space="preserve"> = 11.8 Hz, C</w:t>
      </w:r>
      <w:r w:rsidRPr="00A942D2">
        <w:rPr>
          <w:bCs/>
          <w:i/>
        </w:rPr>
        <w:t>H</w:t>
      </w:r>
      <w:r w:rsidRPr="00A942D2">
        <w:rPr>
          <w:bCs/>
          <w:vertAlign w:val="subscript"/>
        </w:rPr>
        <w:t>2</w:t>
      </w:r>
      <w:r w:rsidRPr="00A942D2">
        <w:rPr>
          <w:bCs/>
        </w:rPr>
        <w:t xml:space="preserve">Ph), 4.88 (1 H, d, </w:t>
      </w:r>
      <w:r w:rsidRPr="00A942D2">
        <w:rPr>
          <w:bCs/>
          <w:i/>
          <w:iCs/>
        </w:rPr>
        <w:t>J</w:t>
      </w:r>
      <w:r w:rsidRPr="00A942D2">
        <w:rPr>
          <w:bCs/>
        </w:rPr>
        <w:t xml:space="preserve"> = 10.0 Hz, C</w:t>
      </w:r>
      <w:r w:rsidRPr="00A942D2">
        <w:rPr>
          <w:bCs/>
          <w:i/>
        </w:rPr>
        <w:t>H</w:t>
      </w:r>
      <w:r w:rsidRPr="00A942D2">
        <w:rPr>
          <w:bCs/>
          <w:vertAlign w:val="subscript"/>
        </w:rPr>
        <w:t>2</w:t>
      </w:r>
      <w:r w:rsidRPr="00A942D2">
        <w:rPr>
          <w:bCs/>
        </w:rPr>
        <w:t xml:space="preserve">Ph), 4.85 (1 H, s, </w:t>
      </w:r>
      <w:r w:rsidRPr="00A942D2">
        <w:rPr>
          <w:bCs/>
          <w:i/>
          <w:iCs/>
        </w:rPr>
        <w:t>J</w:t>
      </w:r>
      <w:r w:rsidRPr="00A942D2">
        <w:rPr>
          <w:bCs/>
        </w:rPr>
        <w:t xml:space="preserve"> = 13.9 Hz, C</w:t>
      </w:r>
      <w:r w:rsidRPr="00A942D2">
        <w:rPr>
          <w:bCs/>
          <w:i/>
        </w:rPr>
        <w:t>H</w:t>
      </w:r>
      <w:r w:rsidRPr="00A942D2">
        <w:rPr>
          <w:bCs/>
          <w:vertAlign w:val="subscript"/>
        </w:rPr>
        <w:t>2</w:t>
      </w:r>
      <w:r w:rsidRPr="00A942D2">
        <w:rPr>
          <w:bCs/>
        </w:rPr>
        <w:t>Ph), 4.85 (2 H, s, C</w:t>
      </w:r>
      <w:r w:rsidRPr="00A942D2">
        <w:rPr>
          <w:bCs/>
          <w:i/>
        </w:rPr>
        <w:t>H</w:t>
      </w:r>
      <w:r w:rsidRPr="00A942D2">
        <w:rPr>
          <w:bCs/>
          <w:i/>
          <w:vertAlign w:val="subscript"/>
        </w:rPr>
        <w:t>2</w:t>
      </w:r>
      <w:r w:rsidRPr="00A942D2">
        <w:rPr>
          <w:bCs/>
        </w:rPr>
        <w:t xml:space="preserve">Ph), 4.83 (4 H, d, </w:t>
      </w:r>
      <w:r w:rsidRPr="00A942D2">
        <w:rPr>
          <w:bCs/>
          <w:i/>
          <w:iCs/>
        </w:rPr>
        <w:t>J</w:t>
      </w:r>
      <w:r w:rsidRPr="00A942D2">
        <w:rPr>
          <w:bCs/>
        </w:rPr>
        <w:t xml:space="preserve"> = 14.2 Hz, C</w:t>
      </w:r>
      <w:r w:rsidRPr="00A942D2">
        <w:rPr>
          <w:bCs/>
          <w:i/>
        </w:rPr>
        <w:t>H</w:t>
      </w:r>
      <w:r w:rsidRPr="00A942D2">
        <w:rPr>
          <w:bCs/>
          <w:vertAlign w:val="subscript"/>
        </w:rPr>
        <w:t>2</w:t>
      </w:r>
      <w:r w:rsidRPr="00A942D2">
        <w:rPr>
          <w:bCs/>
        </w:rPr>
        <w:t xml:space="preserve">Ph), 4.67 (1 H, d, </w:t>
      </w:r>
      <w:r w:rsidRPr="00A942D2">
        <w:rPr>
          <w:bCs/>
          <w:i/>
          <w:iCs/>
        </w:rPr>
        <w:t>J</w:t>
      </w:r>
      <w:r w:rsidRPr="00A942D2">
        <w:rPr>
          <w:bCs/>
        </w:rPr>
        <w:t xml:space="preserve"> = 12.3 Hz, C</w:t>
      </w:r>
      <w:r w:rsidRPr="00A942D2">
        <w:rPr>
          <w:bCs/>
          <w:i/>
        </w:rPr>
        <w:t>H</w:t>
      </w:r>
      <w:r w:rsidRPr="00A942D2">
        <w:rPr>
          <w:bCs/>
          <w:vertAlign w:val="subscript"/>
        </w:rPr>
        <w:t>2</w:t>
      </w:r>
      <w:r w:rsidRPr="00A942D2">
        <w:rPr>
          <w:bCs/>
        </w:rPr>
        <w:t xml:space="preserve">Ph), 4.57 (1 H, d, </w:t>
      </w:r>
      <w:r w:rsidRPr="00A942D2">
        <w:rPr>
          <w:bCs/>
          <w:i/>
          <w:iCs/>
        </w:rPr>
        <w:t>J</w:t>
      </w:r>
      <w:r w:rsidRPr="00A942D2">
        <w:rPr>
          <w:bCs/>
        </w:rPr>
        <w:t xml:space="preserve"> = 12.4 Hz, C</w:t>
      </w:r>
      <w:r w:rsidRPr="00A942D2">
        <w:rPr>
          <w:bCs/>
          <w:i/>
        </w:rPr>
        <w:t>H</w:t>
      </w:r>
      <w:r w:rsidRPr="00A942D2">
        <w:rPr>
          <w:bCs/>
          <w:vertAlign w:val="subscript"/>
        </w:rPr>
        <w:t>2</w:t>
      </w:r>
      <w:r w:rsidRPr="00A942D2">
        <w:rPr>
          <w:bCs/>
        </w:rPr>
        <w:t>Ph), 4.44 (1 H, s, H</w:t>
      </w:r>
      <w:r w:rsidRPr="00A942D2">
        <w:rPr>
          <w:bCs/>
          <w:vertAlign w:val="subscript"/>
        </w:rPr>
        <w:t>1</w:t>
      </w:r>
      <w:r w:rsidRPr="00A942D2">
        <w:rPr>
          <w:bCs/>
        </w:rPr>
        <w:t xml:space="preserve">’), 4.39 (1 H, s, </w:t>
      </w:r>
      <w:r w:rsidRPr="00A942D2">
        <w:rPr>
          <w:bCs/>
          <w:iCs/>
        </w:rPr>
        <w:t>H</w:t>
      </w:r>
      <w:r w:rsidRPr="00A942D2">
        <w:rPr>
          <w:bCs/>
          <w:iCs/>
          <w:vertAlign w:val="subscript"/>
        </w:rPr>
        <w:t>1</w:t>
      </w:r>
      <w:r w:rsidRPr="00A942D2">
        <w:rPr>
          <w:bCs/>
        </w:rPr>
        <w:t xml:space="preserve">), 4.36 (1 H, d, </w:t>
      </w:r>
      <w:r w:rsidRPr="00A942D2">
        <w:rPr>
          <w:bCs/>
          <w:i/>
          <w:iCs/>
        </w:rPr>
        <w:t>J</w:t>
      </w:r>
      <w:r w:rsidRPr="00A942D2">
        <w:rPr>
          <w:bCs/>
        </w:rPr>
        <w:t xml:space="preserve"> = 11.5 Hz, C</w:t>
      </w:r>
      <w:r w:rsidRPr="00A942D2">
        <w:rPr>
          <w:bCs/>
          <w:i/>
        </w:rPr>
        <w:t>H</w:t>
      </w:r>
      <w:r w:rsidRPr="00A942D2">
        <w:rPr>
          <w:bCs/>
          <w:vertAlign w:val="subscript"/>
        </w:rPr>
        <w:t>2</w:t>
      </w:r>
      <w:r w:rsidRPr="00A942D2">
        <w:rPr>
          <w:bCs/>
        </w:rPr>
        <w:t xml:space="preserve">Ph), 4.35 (1 H, d, </w:t>
      </w:r>
      <w:r w:rsidRPr="00A942D2">
        <w:rPr>
          <w:bCs/>
          <w:i/>
          <w:iCs/>
        </w:rPr>
        <w:t>J</w:t>
      </w:r>
      <w:r w:rsidRPr="00A942D2">
        <w:rPr>
          <w:bCs/>
        </w:rPr>
        <w:t xml:space="preserve"> = 9.4 Hz, H</w:t>
      </w:r>
      <w:r w:rsidRPr="00A942D2">
        <w:rPr>
          <w:bCs/>
          <w:vertAlign w:val="subscript"/>
        </w:rPr>
        <w:t>4</w:t>
      </w:r>
      <w:r w:rsidRPr="00A942D2">
        <w:rPr>
          <w:bCs/>
        </w:rPr>
        <w:t xml:space="preserve">), 4.23 (1 H, d, </w:t>
      </w:r>
      <w:r w:rsidRPr="00A942D2">
        <w:rPr>
          <w:bCs/>
          <w:i/>
          <w:iCs/>
        </w:rPr>
        <w:t>J</w:t>
      </w:r>
      <w:r w:rsidRPr="00A942D2">
        <w:rPr>
          <w:bCs/>
        </w:rPr>
        <w:t xml:space="preserve"> = 12.4 Hz, C</w:t>
      </w:r>
      <w:r w:rsidRPr="00A942D2">
        <w:rPr>
          <w:bCs/>
          <w:i/>
        </w:rPr>
        <w:t>H</w:t>
      </w:r>
      <w:r w:rsidRPr="00A942D2">
        <w:rPr>
          <w:bCs/>
          <w:vertAlign w:val="subscript"/>
        </w:rPr>
        <w:t>2</w:t>
      </w:r>
      <w:r w:rsidRPr="00A942D2">
        <w:rPr>
          <w:bCs/>
        </w:rPr>
        <w:t>Ph), 3.95 – 3.88 (1 H, m, OC</w:t>
      </w:r>
      <w:r w:rsidRPr="00A942D2">
        <w:rPr>
          <w:bCs/>
          <w:i/>
        </w:rPr>
        <w:t>H</w:t>
      </w:r>
      <w:r w:rsidRPr="00A942D2">
        <w:rPr>
          <w:bCs/>
          <w:vertAlign w:val="subscript"/>
        </w:rPr>
        <w:t>2</w:t>
      </w:r>
      <w:r w:rsidRPr="00A942D2">
        <w:rPr>
          <w:bCs/>
        </w:rPr>
        <w:t>CH</w:t>
      </w:r>
      <w:r w:rsidRPr="00A942D2">
        <w:rPr>
          <w:bCs/>
          <w:vertAlign w:val="subscript"/>
        </w:rPr>
        <w:t>2</w:t>
      </w:r>
      <w:r w:rsidRPr="00A942D2">
        <w:rPr>
          <w:bCs/>
        </w:rPr>
        <w:t>CH</w:t>
      </w:r>
      <w:r w:rsidRPr="00A942D2">
        <w:rPr>
          <w:bCs/>
          <w:vertAlign w:val="subscript"/>
        </w:rPr>
        <w:t>2</w:t>
      </w:r>
      <w:r w:rsidRPr="00A942D2">
        <w:rPr>
          <w:bCs/>
        </w:rPr>
        <w:t>N</w:t>
      </w:r>
      <w:r w:rsidRPr="00A942D2">
        <w:rPr>
          <w:bCs/>
          <w:vertAlign w:val="subscript"/>
        </w:rPr>
        <w:t>3</w:t>
      </w:r>
      <w:r w:rsidRPr="00A942D2">
        <w:rPr>
          <w:bCs/>
        </w:rPr>
        <w:t xml:space="preserve">), 3.85 (1 H, d, </w:t>
      </w:r>
      <w:r w:rsidRPr="00A942D2">
        <w:rPr>
          <w:bCs/>
          <w:i/>
          <w:iCs/>
        </w:rPr>
        <w:t>J</w:t>
      </w:r>
      <w:r w:rsidRPr="00A942D2">
        <w:rPr>
          <w:bCs/>
        </w:rPr>
        <w:t xml:space="preserve"> = 9.7 Hz, H</w:t>
      </w:r>
      <w:r w:rsidRPr="00A942D2">
        <w:rPr>
          <w:bCs/>
          <w:vertAlign w:val="subscript"/>
        </w:rPr>
        <w:t>5</w:t>
      </w:r>
      <w:r w:rsidRPr="00A942D2">
        <w:rPr>
          <w:bCs/>
        </w:rPr>
        <w:t xml:space="preserve">), 3.82 (1 H, d, </w:t>
      </w:r>
      <w:r w:rsidRPr="00A942D2">
        <w:rPr>
          <w:bCs/>
          <w:i/>
          <w:iCs/>
        </w:rPr>
        <w:t>J</w:t>
      </w:r>
      <w:r w:rsidRPr="00A942D2">
        <w:rPr>
          <w:bCs/>
        </w:rPr>
        <w:t xml:space="preserve"> = 2.9 Hz, H</w:t>
      </w:r>
      <w:r w:rsidRPr="00A942D2">
        <w:rPr>
          <w:bCs/>
          <w:vertAlign w:val="subscript"/>
        </w:rPr>
        <w:t>2</w:t>
      </w:r>
      <w:r w:rsidRPr="00A942D2">
        <w:rPr>
          <w:bCs/>
        </w:rPr>
        <w:t xml:space="preserve">), 3.76 (1 H, d, </w:t>
      </w:r>
      <w:r w:rsidRPr="00A942D2">
        <w:rPr>
          <w:bCs/>
          <w:i/>
          <w:iCs/>
        </w:rPr>
        <w:t>J</w:t>
      </w:r>
      <w:r w:rsidRPr="00A942D2">
        <w:rPr>
          <w:bCs/>
        </w:rPr>
        <w:t xml:space="preserve"> = 2.6 Hz, H</w:t>
      </w:r>
      <w:r w:rsidRPr="00A942D2">
        <w:rPr>
          <w:bCs/>
          <w:vertAlign w:val="subscript"/>
        </w:rPr>
        <w:t>2</w:t>
      </w:r>
      <w:r w:rsidRPr="00A942D2">
        <w:rPr>
          <w:bCs/>
        </w:rPr>
        <w:t>’), 3.53 (3 H, s, CO</w:t>
      </w:r>
      <w:r w:rsidRPr="00A942D2">
        <w:rPr>
          <w:bCs/>
          <w:vertAlign w:val="subscript"/>
        </w:rPr>
        <w:t>2</w:t>
      </w:r>
      <w:r w:rsidRPr="00A942D2">
        <w:rPr>
          <w:bCs/>
        </w:rPr>
        <w:t>C</w:t>
      </w:r>
      <w:r w:rsidRPr="00A942D2">
        <w:rPr>
          <w:bCs/>
          <w:i/>
        </w:rPr>
        <w:t>H</w:t>
      </w:r>
      <w:r w:rsidRPr="00A942D2">
        <w:rPr>
          <w:bCs/>
          <w:i/>
          <w:vertAlign w:val="subscript"/>
        </w:rPr>
        <w:t>3</w:t>
      </w:r>
      <w:r w:rsidRPr="00A942D2">
        <w:rPr>
          <w:bCs/>
        </w:rPr>
        <w:t xml:space="preserve">), 3.50 (1 H, d, </w:t>
      </w:r>
      <w:r w:rsidRPr="00A942D2">
        <w:rPr>
          <w:bCs/>
          <w:i/>
          <w:iCs/>
        </w:rPr>
        <w:t>J</w:t>
      </w:r>
      <w:r w:rsidRPr="00A942D2">
        <w:rPr>
          <w:bCs/>
        </w:rPr>
        <w:t xml:space="preserve"> = 9.0 Hz, H</w:t>
      </w:r>
      <w:r w:rsidRPr="00A942D2">
        <w:rPr>
          <w:bCs/>
          <w:vertAlign w:val="subscript"/>
        </w:rPr>
        <w:t>5</w:t>
      </w:r>
      <w:r w:rsidRPr="00A942D2">
        <w:rPr>
          <w:bCs/>
        </w:rPr>
        <w:t xml:space="preserve">’), 3.46 (1 H, dd, </w:t>
      </w:r>
      <w:r w:rsidRPr="00A942D2">
        <w:rPr>
          <w:bCs/>
          <w:i/>
          <w:iCs/>
        </w:rPr>
        <w:t>J</w:t>
      </w:r>
      <w:r w:rsidRPr="00A942D2">
        <w:rPr>
          <w:bCs/>
        </w:rPr>
        <w:t xml:space="preserve"> = 9.2, 2.9 Hz, H</w:t>
      </w:r>
      <w:r w:rsidRPr="00A942D2">
        <w:rPr>
          <w:bCs/>
          <w:vertAlign w:val="subscript"/>
        </w:rPr>
        <w:t>3</w:t>
      </w:r>
      <w:r w:rsidRPr="00A942D2">
        <w:rPr>
          <w:bCs/>
        </w:rPr>
        <w:t>), 3.48 – 3.39 (1 H, m, OC</w:t>
      </w:r>
      <w:r w:rsidRPr="00A942D2">
        <w:rPr>
          <w:bCs/>
          <w:i/>
        </w:rPr>
        <w:t>H</w:t>
      </w:r>
      <w:r w:rsidRPr="00A942D2">
        <w:rPr>
          <w:bCs/>
          <w:vertAlign w:val="subscript"/>
        </w:rPr>
        <w:t>2</w:t>
      </w:r>
      <w:r w:rsidRPr="00A942D2">
        <w:rPr>
          <w:bCs/>
        </w:rPr>
        <w:t>CH</w:t>
      </w:r>
      <w:r w:rsidRPr="00A942D2">
        <w:rPr>
          <w:bCs/>
          <w:vertAlign w:val="subscript"/>
        </w:rPr>
        <w:t>2</w:t>
      </w:r>
      <w:r w:rsidRPr="00A942D2">
        <w:rPr>
          <w:bCs/>
        </w:rPr>
        <w:t>CH</w:t>
      </w:r>
      <w:r w:rsidRPr="00A942D2">
        <w:rPr>
          <w:bCs/>
          <w:vertAlign w:val="subscript"/>
        </w:rPr>
        <w:t>2</w:t>
      </w:r>
      <w:r w:rsidRPr="00A942D2">
        <w:rPr>
          <w:bCs/>
        </w:rPr>
        <w:t>N</w:t>
      </w:r>
      <w:r w:rsidRPr="00A942D2">
        <w:rPr>
          <w:bCs/>
          <w:vertAlign w:val="subscript"/>
        </w:rPr>
        <w:t>3</w:t>
      </w:r>
      <w:r w:rsidRPr="00A942D2">
        <w:rPr>
          <w:bCs/>
        </w:rPr>
        <w:t xml:space="preserve">), 3.31 (2 H, dd, </w:t>
      </w:r>
      <w:r w:rsidRPr="00A942D2">
        <w:rPr>
          <w:bCs/>
          <w:i/>
          <w:iCs/>
        </w:rPr>
        <w:t>J</w:t>
      </w:r>
      <w:r w:rsidRPr="00A942D2">
        <w:rPr>
          <w:bCs/>
        </w:rPr>
        <w:t xml:space="preserve"> = 9.9, 3.9 Hz, OCH</w:t>
      </w:r>
      <w:r w:rsidRPr="00A942D2">
        <w:rPr>
          <w:bCs/>
          <w:vertAlign w:val="subscript"/>
        </w:rPr>
        <w:t>2</w:t>
      </w:r>
      <w:r w:rsidRPr="00A942D2">
        <w:rPr>
          <w:bCs/>
        </w:rPr>
        <w:t>CH</w:t>
      </w:r>
      <w:r w:rsidRPr="00A942D2">
        <w:rPr>
          <w:bCs/>
          <w:vertAlign w:val="subscript"/>
        </w:rPr>
        <w:t>2</w:t>
      </w:r>
      <w:r w:rsidRPr="00A942D2">
        <w:rPr>
          <w:bCs/>
        </w:rPr>
        <w:t>C</w:t>
      </w:r>
      <w:r w:rsidRPr="00A942D2">
        <w:rPr>
          <w:bCs/>
          <w:i/>
        </w:rPr>
        <w:t>H</w:t>
      </w:r>
      <w:r w:rsidRPr="00A942D2">
        <w:rPr>
          <w:bCs/>
          <w:i/>
          <w:vertAlign w:val="subscript"/>
        </w:rPr>
        <w:t>2</w:t>
      </w:r>
      <w:r w:rsidRPr="00A942D2">
        <w:rPr>
          <w:bCs/>
        </w:rPr>
        <w:t>N</w:t>
      </w:r>
      <w:r w:rsidRPr="00A942D2">
        <w:rPr>
          <w:bCs/>
          <w:vertAlign w:val="subscript"/>
        </w:rPr>
        <w:t>3</w:t>
      </w:r>
      <w:r w:rsidRPr="00A942D2">
        <w:rPr>
          <w:bCs/>
        </w:rPr>
        <w:t xml:space="preserve">), 3.21 (1 H, dd, </w:t>
      </w:r>
      <w:r w:rsidRPr="00A942D2">
        <w:rPr>
          <w:bCs/>
          <w:i/>
          <w:iCs/>
        </w:rPr>
        <w:t>J</w:t>
      </w:r>
      <w:r w:rsidRPr="00A942D2">
        <w:rPr>
          <w:bCs/>
        </w:rPr>
        <w:t xml:space="preserve"> = 9.8, 2.8 Hz, H</w:t>
      </w:r>
      <w:r w:rsidRPr="00A942D2">
        <w:rPr>
          <w:bCs/>
          <w:vertAlign w:val="subscript"/>
        </w:rPr>
        <w:t>3</w:t>
      </w:r>
      <w:r w:rsidRPr="00A942D2">
        <w:rPr>
          <w:bCs/>
        </w:rPr>
        <w:t>’), 2.69 – 2.64 (2 H, m, C</w:t>
      </w:r>
      <w:r w:rsidRPr="00A942D2">
        <w:rPr>
          <w:bCs/>
          <w:i/>
        </w:rPr>
        <w:t>H</w:t>
      </w:r>
      <w:r w:rsidRPr="00A942D2">
        <w:rPr>
          <w:bCs/>
          <w:i/>
          <w:vertAlign w:val="subscript"/>
        </w:rPr>
        <w:t>2</w:t>
      </w:r>
      <w:r w:rsidRPr="00A942D2">
        <w:rPr>
          <w:bCs/>
        </w:rPr>
        <w:t xml:space="preserve"> Lev), 2.55 – 2.46 (2 H, m, C</w:t>
      </w:r>
      <w:r w:rsidRPr="00A942D2">
        <w:rPr>
          <w:bCs/>
          <w:i/>
        </w:rPr>
        <w:t>H</w:t>
      </w:r>
      <w:r w:rsidRPr="00A942D2">
        <w:rPr>
          <w:bCs/>
          <w:i/>
          <w:vertAlign w:val="subscript"/>
        </w:rPr>
        <w:t>2</w:t>
      </w:r>
      <w:r w:rsidRPr="00A942D2">
        <w:rPr>
          <w:bCs/>
        </w:rPr>
        <w:t xml:space="preserve"> Lev), 2.14 (3 H, s, C</w:t>
      </w:r>
      <w:r w:rsidRPr="00A942D2">
        <w:rPr>
          <w:bCs/>
          <w:i/>
        </w:rPr>
        <w:t>H</w:t>
      </w:r>
      <w:r w:rsidRPr="00A942D2">
        <w:rPr>
          <w:bCs/>
          <w:i/>
          <w:vertAlign w:val="subscript"/>
        </w:rPr>
        <w:t>3</w:t>
      </w:r>
      <w:r w:rsidRPr="00A942D2">
        <w:rPr>
          <w:bCs/>
        </w:rPr>
        <w:t xml:space="preserve"> Lev), 1.88 – 1.76 (2 H, m, OCH</w:t>
      </w:r>
      <w:r w:rsidRPr="00A942D2">
        <w:rPr>
          <w:bCs/>
          <w:vertAlign w:val="subscript"/>
        </w:rPr>
        <w:t>2</w:t>
      </w:r>
      <w:r w:rsidRPr="00A942D2">
        <w:rPr>
          <w:bCs/>
        </w:rPr>
        <w:t>C</w:t>
      </w:r>
      <w:r w:rsidRPr="00A942D2">
        <w:rPr>
          <w:bCs/>
          <w:i/>
        </w:rPr>
        <w:t>H</w:t>
      </w:r>
      <w:r w:rsidRPr="00A942D2">
        <w:rPr>
          <w:bCs/>
          <w:i/>
          <w:vertAlign w:val="subscript"/>
        </w:rPr>
        <w:t>2</w:t>
      </w:r>
      <w:r w:rsidRPr="00A942D2">
        <w:rPr>
          <w:bCs/>
        </w:rPr>
        <w:t>CH</w:t>
      </w:r>
      <w:r w:rsidRPr="00A942D2">
        <w:rPr>
          <w:bCs/>
          <w:vertAlign w:val="subscript"/>
        </w:rPr>
        <w:t>2</w:t>
      </w:r>
      <w:r w:rsidRPr="00A942D2">
        <w:rPr>
          <w:bCs/>
        </w:rPr>
        <w:t>N</w:t>
      </w:r>
      <w:r w:rsidRPr="00A942D2">
        <w:rPr>
          <w:bCs/>
          <w:vertAlign w:val="subscript"/>
        </w:rPr>
        <w:t>3</w:t>
      </w:r>
      <w:r w:rsidRPr="00A942D2">
        <w:rPr>
          <w:bCs/>
        </w:rPr>
        <w:t xml:space="preserve">); </w:t>
      </w:r>
      <w:r w:rsidRPr="00A942D2">
        <w:rPr>
          <w:b/>
          <w:bCs/>
          <w:vertAlign w:val="superscript"/>
        </w:rPr>
        <w:t>13</w:t>
      </w:r>
      <w:r w:rsidRPr="00A942D2">
        <w:rPr>
          <w:b/>
          <w:bCs/>
        </w:rPr>
        <w:t>C NMR</w:t>
      </w:r>
      <w:r w:rsidRPr="00A942D2">
        <w:rPr>
          <w:bCs/>
        </w:rPr>
        <w:t xml:space="preserve"> (101 MHz; CDCl</w:t>
      </w:r>
      <w:r w:rsidRPr="00A942D2">
        <w:rPr>
          <w:bCs/>
          <w:vertAlign w:val="subscript"/>
        </w:rPr>
        <w:t>3</w:t>
      </w:r>
      <w:r w:rsidRPr="00A942D2">
        <w:rPr>
          <w:bCs/>
        </w:rPr>
        <w:t xml:space="preserve">) δ 206.2 (C=O Lev ketone), 171.5 (C=O Lev), 167.9 (C=O </w:t>
      </w:r>
      <w:r w:rsidRPr="00A942D2">
        <w:rPr>
          <w:bCs/>
          <w:i/>
        </w:rPr>
        <w:t>C</w:t>
      </w:r>
      <w:r w:rsidRPr="00A942D2">
        <w:rPr>
          <w:bCs/>
        </w:rPr>
        <w:t>O</w:t>
      </w:r>
      <w:r w:rsidRPr="00A942D2">
        <w:rPr>
          <w:bCs/>
          <w:vertAlign w:val="subscript"/>
        </w:rPr>
        <w:t>2</w:t>
      </w:r>
      <w:r w:rsidRPr="00A942D2">
        <w:rPr>
          <w:bCs/>
        </w:rPr>
        <w:t>CH</w:t>
      </w:r>
      <w:r w:rsidRPr="00A942D2">
        <w:rPr>
          <w:bCs/>
          <w:vertAlign w:val="subscript"/>
        </w:rPr>
        <w:t>3</w:t>
      </w:r>
      <w:r w:rsidRPr="00A942D2">
        <w:rPr>
          <w:bCs/>
        </w:rPr>
        <w:t>), 151.8 (</w:t>
      </w:r>
      <w:r w:rsidRPr="00A942D2">
        <w:rPr>
          <w:bCs/>
          <w:i/>
        </w:rPr>
        <w:t>C</w:t>
      </w:r>
      <w:r w:rsidRPr="00A942D2">
        <w:rPr>
          <w:bCs/>
        </w:rPr>
        <w:t>(O)N(Bn)OBn), 139.0 (C</w:t>
      </w:r>
      <w:r w:rsidRPr="00A942D2">
        <w:rPr>
          <w:bCs/>
          <w:vertAlign w:val="subscript"/>
        </w:rPr>
        <w:t>q</w:t>
      </w:r>
      <w:r w:rsidRPr="00A942D2">
        <w:rPr>
          <w:bCs/>
        </w:rPr>
        <w:t>), 138.8 (C</w:t>
      </w:r>
      <w:r w:rsidRPr="00A942D2">
        <w:rPr>
          <w:bCs/>
          <w:vertAlign w:val="subscript"/>
        </w:rPr>
        <w:t>q</w:t>
      </w:r>
      <w:r w:rsidRPr="00A942D2">
        <w:rPr>
          <w:bCs/>
        </w:rPr>
        <w:t>), 138.7 (C</w:t>
      </w:r>
      <w:r w:rsidRPr="00A942D2">
        <w:rPr>
          <w:bCs/>
          <w:vertAlign w:val="subscript"/>
        </w:rPr>
        <w:t>q</w:t>
      </w:r>
      <w:r w:rsidRPr="00A942D2">
        <w:rPr>
          <w:bCs/>
        </w:rPr>
        <w:t>), 138.0 (C</w:t>
      </w:r>
      <w:r w:rsidRPr="00A942D2">
        <w:rPr>
          <w:bCs/>
          <w:vertAlign w:val="subscript"/>
        </w:rPr>
        <w:t>q</w:t>
      </w:r>
      <w:r w:rsidRPr="00A942D2">
        <w:rPr>
          <w:bCs/>
        </w:rPr>
        <w:t>), 137.1 (C</w:t>
      </w:r>
      <w:r w:rsidRPr="00A942D2">
        <w:rPr>
          <w:bCs/>
          <w:vertAlign w:val="subscript"/>
        </w:rPr>
        <w:t>q</w:t>
      </w:r>
      <w:r w:rsidRPr="00A942D2">
        <w:rPr>
          <w:bCs/>
        </w:rPr>
        <w:t>), 128.5, 128.4, 128.3, 128.2, 128.2, 128.1, 128.1, 128.1, 128.0, 127.6, 127.6, 127.4, 127.4, 127.3, 127.2, 102.3 (C1’), 101.8 (C1), 79.9 (C3), 78.4 (C3’), 77.3 (C4), 76.6 (</w:t>
      </w:r>
      <w:r w:rsidRPr="00A942D2">
        <w:rPr>
          <w:bCs/>
          <w:i/>
        </w:rPr>
        <w:t>C</w:t>
      </w:r>
      <w:r w:rsidRPr="00A942D2">
        <w:rPr>
          <w:bCs/>
        </w:rPr>
        <w:t>H</w:t>
      </w:r>
      <w:r w:rsidRPr="00A942D2">
        <w:rPr>
          <w:bCs/>
          <w:vertAlign w:val="subscript"/>
        </w:rPr>
        <w:t>2</w:t>
      </w:r>
      <w:r w:rsidRPr="00A942D2">
        <w:rPr>
          <w:bCs/>
        </w:rPr>
        <w:t xml:space="preserve">Ph), 75.1 (C2), 74.9 (C2’), 74.6 (C5, </w:t>
      </w:r>
      <w:r w:rsidRPr="00A942D2">
        <w:rPr>
          <w:bCs/>
          <w:i/>
        </w:rPr>
        <w:t>C</w:t>
      </w:r>
      <w:r w:rsidRPr="00A942D2">
        <w:rPr>
          <w:bCs/>
        </w:rPr>
        <w:t>H</w:t>
      </w:r>
      <w:r w:rsidRPr="00A942D2">
        <w:rPr>
          <w:bCs/>
          <w:vertAlign w:val="subscript"/>
        </w:rPr>
        <w:t>2</w:t>
      </w:r>
      <w:r w:rsidRPr="00A942D2">
        <w:rPr>
          <w:bCs/>
        </w:rPr>
        <w:t>Ph), 74.3 (</w:t>
      </w:r>
      <w:r w:rsidRPr="00A942D2">
        <w:rPr>
          <w:bCs/>
          <w:i/>
        </w:rPr>
        <w:t>C</w:t>
      </w:r>
      <w:r w:rsidRPr="00A942D2">
        <w:rPr>
          <w:bCs/>
        </w:rPr>
        <w:t>H</w:t>
      </w:r>
      <w:r w:rsidRPr="00A942D2">
        <w:rPr>
          <w:bCs/>
          <w:vertAlign w:val="subscript"/>
        </w:rPr>
        <w:t>2</w:t>
      </w:r>
      <w:r w:rsidRPr="00A942D2">
        <w:rPr>
          <w:bCs/>
        </w:rPr>
        <w:t>Ph), 73.3 (C5’), 73.3 (</w:t>
      </w:r>
      <w:r w:rsidRPr="00A942D2">
        <w:rPr>
          <w:bCs/>
          <w:i/>
        </w:rPr>
        <w:t>C</w:t>
      </w:r>
      <w:r w:rsidRPr="00A942D2">
        <w:rPr>
          <w:bCs/>
        </w:rPr>
        <w:t>H</w:t>
      </w:r>
      <w:r w:rsidRPr="00A942D2">
        <w:rPr>
          <w:bCs/>
          <w:vertAlign w:val="subscript"/>
        </w:rPr>
        <w:t>2</w:t>
      </w:r>
      <w:r w:rsidRPr="00A942D2">
        <w:rPr>
          <w:bCs/>
        </w:rPr>
        <w:t>Ph), 72.8 (</w:t>
      </w:r>
      <w:r w:rsidRPr="00A942D2">
        <w:rPr>
          <w:bCs/>
          <w:i/>
        </w:rPr>
        <w:t>C</w:t>
      </w:r>
      <w:r w:rsidRPr="00A942D2">
        <w:rPr>
          <w:bCs/>
        </w:rPr>
        <w:t>H</w:t>
      </w:r>
      <w:r w:rsidRPr="00A942D2">
        <w:rPr>
          <w:bCs/>
          <w:vertAlign w:val="subscript"/>
        </w:rPr>
        <w:t>2</w:t>
      </w:r>
      <w:r w:rsidRPr="00A942D2">
        <w:rPr>
          <w:bCs/>
        </w:rPr>
        <w:t>Ph), 71.2 (</w:t>
      </w:r>
      <w:r w:rsidRPr="00A942D2">
        <w:rPr>
          <w:bCs/>
          <w:i/>
        </w:rPr>
        <w:t>C</w:t>
      </w:r>
      <w:r w:rsidRPr="00A942D2">
        <w:rPr>
          <w:bCs/>
        </w:rPr>
        <w:t>H</w:t>
      </w:r>
      <w:r w:rsidRPr="00A942D2">
        <w:rPr>
          <w:bCs/>
          <w:vertAlign w:val="subscript"/>
        </w:rPr>
        <w:t>2</w:t>
      </w:r>
      <w:r w:rsidRPr="00A942D2">
        <w:rPr>
          <w:bCs/>
        </w:rPr>
        <w:t>Ph), 68.9 (C4’), 66.6 (O</w:t>
      </w:r>
      <w:r w:rsidRPr="00A942D2">
        <w:rPr>
          <w:bCs/>
          <w:i/>
        </w:rPr>
        <w:t>C</w:t>
      </w:r>
      <w:r w:rsidRPr="00A942D2">
        <w:rPr>
          <w:bCs/>
        </w:rPr>
        <w:t>H</w:t>
      </w:r>
      <w:r w:rsidRPr="00A942D2">
        <w:rPr>
          <w:bCs/>
          <w:vertAlign w:val="subscript"/>
        </w:rPr>
        <w:t>2</w:t>
      </w:r>
      <w:r w:rsidRPr="00A942D2">
        <w:rPr>
          <w:bCs/>
        </w:rPr>
        <w:t>CH</w:t>
      </w:r>
      <w:r w:rsidRPr="00A942D2">
        <w:rPr>
          <w:bCs/>
          <w:vertAlign w:val="subscript"/>
        </w:rPr>
        <w:t>2</w:t>
      </w:r>
      <w:r w:rsidRPr="00A942D2">
        <w:rPr>
          <w:bCs/>
        </w:rPr>
        <w:t>CH</w:t>
      </w:r>
      <w:r w:rsidRPr="00A942D2">
        <w:rPr>
          <w:bCs/>
          <w:vertAlign w:val="subscript"/>
        </w:rPr>
        <w:t>2</w:t>
      </w:r>
      <w:r w:rsidRPr="00A942D2">
        <w:rPr>
          <w:bCs/>
        </w:rPr>
        <w:t>N</w:t>
      </w:r>
      <w:r w:rsidRPr="00A942D2">
        <w:rPr>
          <w:bCs/>
          <w:vertAlign w:val="subscript"/>
        </w:rPr>
        <w:t>3</w:t>
      </w:r>
      <w:r w:rsidRPr="00A942D2">
        <w:rPr>
          <w:bCs/>
        </w:rPr>
        <w:t>), 52.3 (CO</w:t>
      </w:r>
      <w:r w:rsidRPr="00A942D2">
        <w:rPr>
          <w:bCs/>
          <w:vertAlign w:val="subscript"/>
        </w:rPr>
        <w:t>2</w:t>
      </w:r>
      <w:r w:rsidRPr="00A942D2">
        <w:rPr>
          <w:bCs/>
          <w:i/>
        </w:rPr>
        <w:t>C</w:t>
      </w:r>
      <w:r w:rsidRPr="00A942D2">
        <w:rPr>
          <w:bCs/>
        </w:rPr>
        <w:t>H</w:t>
      </w:r>
      <w:r w:rsidRPr="00A942D2">
        <w:rPr>
          <w:b/>
          <w:bCs/>
          <w:vertAlign w:val="subscript"/>
        </w:rPr>
        <w:t>3</w:t>
      </w:r>
      <w:r w:rsidRPr="00A942D2">
        <w:rPr>
          <w:bCs/>
        </w:rPr>
        <w:t>), 48.3 (OCH</w:t>
      </w:r>
      <w:r w:rsidRPr="00A942D2">
        <w:rPr>
          <w:bCs/>
          <w:vertAlign w:val="subscript"/>
        </w:rPr>
        <w:t>2</w:t>
      </w:r>
      <w:r w:rsidRPr="00A942D2">
        <w:rPr>
          <w:bCs/>
        </w:rPr>
        <w:t>CH</w:t>
      </w:r>
      <w:r w:rsidRPr="00A942D2">
        <w:rPr>
          <w:bCs/>
          <w:vertAlign w:val="subscript"/>
        </w:rPr>
        <w:t>2</w:t>
      </w:r>
      <w:r w:rsidRPr="00A942D2">
        <w:rPr>
          <w:bCs/>
          <w:i/>
        </w:rPr>
        <w:t>C</w:t>
      </w:r>
      <w:r w:rsidRPr="00A942D2">
        <w:rPr>
          <w:bCs/>
        </w:rPr>
        <w:t>H</w:t>
      </w:r>
      <w:r w:rsidRPr="00A942D2">
        <w:rPr>
          <w:bCs/>
          <w:vertAlign w:val="subscript"/>
        </w:rPr>
        <w:t>2</w:t>
      </w:r>
      <w:r w:rsidRPr="00A942D2">
        <w:rPr>
          <w:bCs/>
        </w:rPr>
        <w:t>N</w:t>
      </w:r>
      <w:r w:rsidRPr="00A942D2">
        <w:rPr>
          <w:bCs/>
          <w:vertAlign w:val="subscript"/>
        </w:rPr>
        <w:t>3</w:t>
      </w:r>
      <w:r w:rsidRPr="00A942D2">
        <w:rPr>
          <w:bCs/>
        </w:rPr>
        <w:t>), 37.9 (</w:t>
      </w:r>
      <w:r w:rsidRPr="00A942D2">
        <w:rPr>
          <w:bCs/>
          <w:i/>
        </w:rPr>
        <w:t>C</w:t>
      </w:r>
      <w:r w:rsidRPr="00A942D2">
        <w:rPr>
          <w:bCs/>
        </w:rPr>
        <w:t>H</w:t>
      </w:r>
      <w:r w:rsidRPr="00A942D2">
        <w:rPr>
          <w:bCs/>
          <w:vertAlign w:val="subscript"/>
        </w:rPr>
        <w:t>2</w:t>
      </w:r>
      <w:r w:rsidRPr="00A942D2">
        <w:rPr>
          <w:bCs/>
        </w:rPr>
        <w:t xml:space="preserve"> Lev), 29.8 (</w:t>
      </w:r>
      <w:r w:rsidRPr="00A942D2">
        <w:rPr>
          <w:bCs/>
          <w:i/>
        </w:rPr>
        <w:t>C</w:t>
      </w:r>
      <w:r w:rsidRPr="00A942D2">
        <w:rPr>
          <w:bCs/>
        </w:rPr>
        <w:t>H</w:t>
      </w:r>
      <w:r w:rsidRPr="00A942D2">
        <w:rPr>
          <w:bCs/>
          <w:vertAlign w:val="subscript"/>
        </w:rPr>
        <w:t>3</w:t>
      </w:r>
      <w:r w:rsidRPr="00A942D2">
        <w:rPr>
          <w:bCs/>
        </w:rPr>
        <w:t xml:space="preserve"> Lev), 29.2 (OCH</w:t>
      </w:r>
      <w:r w:rsidRPr="00A942D2">
        <w:rPr>
          <w:bCs/>
          <w:vertAlign w:val="subscript"/>
        </w:rPr>
        <w:t>2</w:t>
      </w:r>
      <w:r w:rsidRPr="00A942D2">
        <w:rPr>
          <w:bCs/>
        </w:rPr>
        <w:t>CH</w:t>
      </w:r>
      <w:r w:rsidRPr="00A942D2">
        <w:rPr>
          <w:bCs/>
          <w:vertAlign w:val="subscript"/>
        </w:rPr>
        <w:t>2</w:t>
      </w:r>
      <w:r w:rsidRPr="00A942D2">
        <w:rPr>
          <w:bCs/>
          <w:i/>
        </w:rPr>
        <w:t>C</w:t>
      </w:r>
      <w:r w:rsidRPr="00A942D2">
        <w:rPr>
          <w:bCs/>
        </w:rPr>
        <w:t>H</w:t>
      </w:r>
      <w:r w:rsidRPr="00A942D2">
        <w:rPr>
          <w:bCs/>
          <w:vertAlign w:val="subscript"/>
        </w:rPr>
        <w:t>2</w:t>
      </w:r>
      <w:r w:rsidRPr="00A942D2">
        <w:rPr>
          <w:bCs/>
        </w:rPr>
        <w:t>N</w:t>
      </w:r>
      <w:r w:rsidRPr="00A942D2">
        <w:rPr>
          <w:bCs/>
          <w:vertAlign w:val="subscript"/>
        </w:rPr>
        <w:t>3</w:t>
      </w:r>
      <w:r w:rsidRPr="00A942D2">
        <w:rPr>
          <w:bCs/>
        </w:rPr>
        <w:t>), 27.9 (</w:t>
      </w:r>
      <w:r w:rsidRPr="00A942D2">
        <w:rPr>
          <w:bCs/>
          <w:i/>
        </w:rPr>
        <w:t>C</w:t>
      </w:r>
      <w:r w:rsidRPr="00A942D2">
        <w:rPr>
          <w:bCs/>
        </w:rPr>
        <w:t>H</w:t>
      </w:r>
      <w:r w:rsidRPr="00A942D2">
        <w:rPr>
          <w:bCs/>
          <w:vertAlign w:val="subscript"/>
        </w:rPr>
        <w:t>2</w:t>
      </w:r>
      <w:r w:rsidRPr="00A942D2">
        <w:rPr>
          <w:bCs/>
        </w:rPr>
        <w:t xml:space="preserve"> Lev); </w:t>
      </w:r>
      <w:r w:rsidRPr="00A942D2">
        <w:rPr>
          <w:b/>
          <w:bCs/>
          <w:vertAlign w:val="superscript"/>
        </w:rPr>
        <w:t>13</w:t>
      </w:r>
      <w:r w:rsidRPr="00A942D2">
        <w:rPr>
          <w:b/>
          <w:bCs/>
        </w:rPr>
        <w:t>C-GATED</w:t>
      </w:r>
      <w:r w:rsidRPr="00A942D2">
        <w:rPr>
          <w:bCs/>
        </w:rPr>
        <w:t xml:space="preserve"> (101 MHz; CDCl</w:t>
      </w:r>
      <w:r w:rsidRPr="00A942D2">
        <w:rPr>
          <w:bCs/>
          <w:vertAlign w:val="subscript"/>
        </w:rPr>
        <w:t>3</w:t>
      </w:r>
      <w:r w:rsidRPr="00A942D2">
        <w:rPr>
          <w:bCs/>
        </w:rPr>
        <w:t>): 102.3 (</w:t>
      </w:r>
      <w:r w:rsidRPr="00A942D2">
        <w:rPr>
          <w:bCs/>
          <w:i/>
          <w:vertAlign w:val="superscript"/>
        </w:rPr>
        <w:t>1</w:t>
      </w:r>
      <w:r w:rsidRPr="00A942D2">
        <w:rPr>
          <w:bCs/>
          <w:i/>
        </w:rPr>
        <w:t>J</w:t>
      </w:r>
      <w:r w:rsidRPr="00A942D2">
        <w:rPr>
          <w:bCs/>
          <w:i/>
          <w:vertAlign w:val="subscript"/>
        </w:rPr>
        <w:t>C1-H1</w:t>
      </w:r>
      <w:r w:rsidRPr="00A942D2">
        <w:rPr>
          <w:bCs/>
        </w:rPr>
        <w:t xml:space="preserve"> = 156 Hz, C1’), 101.8 (</w:t>
      </w:r>
      <w:r w:rsidRPr="00A942D2">
        <w:rPr>
          <w:bCs/>
          <w:i/>
          <w:vertAlign w:val="superscript"/>
        </w:rPr>
        <w:t>1</w:t>
      </w:r>
      <w:r w:rsidRPr="00A942D2">
        <w:rPr>
          <w:bCs/>
          <w:i/>
        </w:rPr>
        <w:t>J</w:t>
      </w:r>
      <w:r w:rsidRPr="00A942D2">
        <w:rPr>
          <w:bCs/>
          <w:i/>
          <w:vertAlign w:val="subscript"/>
        </w:rPr>
        <w:t>C1’-H1’</w:t>
      </w:r>
      <w:r w:rsidRPr="00A942D2">
        <w:rPr>
          <w:bCs/>
          <w:vertAlign w:val="subscript"/>
        </w:rPr>
        <w:t xml:space="preserve"> </w:t>
      </w:r>
      <w:r w:rsidRPr="00A942D2">
        <w:rPr>
          <w:bCs/>
        </w:rPr>
        <w:t>= 156 Hz, C1</w:t>
      </w:r>
      <w:r w:rsidR="0074255D">
        <w:rPr>
          <w:bCs/>
        </w:rPr>
        <w:t xml:space="preserve">); </w:t>
      </w:r>
      <w:r w:rsidRPr="00A942D2">
        <w:rPr>
          <w:b/>
          <w:bCs/>
        </w:rPr>
        <w:t>HRMS</w:t>
      </w:r>
      <w:r w:rsidRPr="00A942D2">
        <w:rPr>
          <w:bCs/>
        </w:rPr>
        <w:t xml:space="preserve"> (ES</w:t>
      </w:r>
      <w:r w:rsidRPr="00A942D2">
        <w:rPr>
          <w:bCs/>
          <w:vertAlign w:val="superscript"/>
        </w:rPr>
        <w:t>+</w:t>
      </w:r>
      <w:r w:rsidRPr="00A942D2">
        <w:rPr>
          <w:bCs/>
        </w:rPr>
        <w:t xml:space="preserve">) </w:t>
      </w:r>
      <w:r w:rsidRPr="00A942D2">
        <w:rPr>
          <w:bCs/>
          <w:i/>
        </w:rPr>
        <w:t>m/z</w:t>
      </w:r>
      <w:r w:rsidRPr="00A942D2">
        <w:rPr>
          <w:bCs/>
        </w:rPr>
        <w:t xml:space="preserve"> [Found: (M+H)</w:t>
      </w:r>
      <w:r w:rsidRPr="00A942D2">
        <w:rPr>
          <w:bCs/>
          <w:vertAlign w:val="superscript"/>
        </w:rPr>
        <w:t>+</w:t>
      </w:r>
      <w:r w:rsidRPr="00A942D2">
        <w:rPr>
          <w:bCs/>
        </w:rPr>
        <w:t xml:space="preserve"> 1121.4755 C</w:t>
      </w:r>
      <w:r w:rsidRPr="00A942D2">
        <w:rPr>
          <w:bCs/>
          <w:vertAlign w:val="subscript"/>
        </w:rPr>
        <w:t>63</w:t>
      </w:r>
      <w:r w:rsidRPr="00A942D2">
        <w:rPr>
          <w:bCs/>
        </w:rPr>
        <w:t>H</w:t>
      </w:r>
      <w:r w:rsidRPr="00A942D2">
        <w:rPr>
          <w:bCs/>
          <w:vertAlign w:val="subscript"/>
        </w:rPr>
        <w:t>68</w:t>
      </w:r>
      <w:r w:rsidRPr="00A942D2">
        <w:rPr>
          <w:bCs/>
        </w:rPr>
        <w:t>N</w:t>
      </w:r>
      <w:r w:rsidRPr="00A942D2">
        <w:rPr>
          <w:bCs/>
          <w:vertAlign w:val="subscript"/>
        </w:rPr>
        <w:t>4</w:t>
      </w:r>
      <w:r w:rsidRPr="00A942D2">
        <w:rPr>
          <w:bCs/>
        </w:rPr>
        <w:t>O</w:t>
      </w:r>
      <w:r w:rsidRPr="00A942D2">
        <w:rPr>
          <w:bCs/>
          <w:vertAlign w:val="subscript"/>
        </w:rPr>
        <w:t>15</w:t>
      </w:r>
      <w:r w:rsidRPr="00A942D2">
        <w:rPr>
          <w:bCs/>
        </w:rPr>
        <w:t xml:space="preserve"> requires (MH)</w:t>
      </w:r>
      <w:r w:rsidRPr="00A942D2">
        <w:rPr>
          <w:bCs/>
          <w:vertAlign w:val="superscript"/>
        </w:rPr>
        <w:t>+</w:t>
      </w:r>
      <w:r w:rsidRPr="00A942D2">
        <w:rPr>
          <w:bCs/>
        </w:rPr>
        <w:t>, 1121.4754].</w:t>
      </w:r>
    </w:p>
    <w:p w14:paraId="5F9357A0" w14:textId="77777777" w:rsidR="00971BC6" w:rsidRPr="00A942D2" w:rsidRDefault="00971BC6" w:rsidP="00971BC6">
      <w:pPr>
        <w:autoSpaceDE w:val="0"/>
        <w:autoSpaceDN w:val="0"/>
        <w:adjustRightInd w:val="0"/>
        <w:spacing w:line="276" w:lineRule="auto"/>
        <w:jc w:val="both"/>
        <w:rPr>
          <w:bCs/>
        </w:rPr>
      </w:pPr>
    </w:p>
    <w:p w14:paraId="329589A4" w14:textId="77777777" w:rsidR="00971BC6" w:rsidRPr="00A942D2" w:rsidRDefault="00971BC6" w:rsidP="00971BC6">
      <w:pPr>
        <w:autoSpaceDE w:val="0"/>
        <w:autoSpaceDN w:val="0"/>
        <w:adjustRightInd w:val="0"/>
        <w:spacing w:line="276" w:lineRule="auto"/>
        <w:jc w:val="both"/>
        <w:rPr>
          <w:b/>
        </w:rPr>
      </w:pPr>
      <w:r w:rsidRPr="00A942D2">
        <w:rPr>
          <w:b/>
        </w:rPr>
        <w:t>3-azidopropyl (</w:t>
      </w:r>
      <w:r w:rsidRPr="00A942D2">
        <w:rPr>
          <w:b/>
          <w:i/>
        </w:rPr>
        <w:t>O</w:t>
      </w:r>
      <w:r w:rsidRPr="00A942D2">
        <w:rPr>
          <w:b/>
        </w:rPr>
        <w:t>-benzyl-</w:t>
      </w:r>
      <w:r w:rsidRPr="00A942D2">
        <w:rPr>
          <w:b/>
          <w:i/>
        </w:rPr>
        <w:t>N</w:t>
      </w:r>
      <w:r w:rsidRPr="00A942D2">
        <w:rPr>
          <w:b/>
        </w:rPr>
        <w:t>-benzyl-(methyl 2,3-di-</w:t>
      </w:r>
      <w:r w:rsidRPr="00A942D2">
        <w:rPr>
          <w:b/>
          <w:i/>
        </w:rPr>
        <w:t>O</w:t>
      </w:r>
      <w:r w:rsidRPr="00A942D2">
        <w:rPr>
          <w:b/>
        </w:rPr>
        <w:t>-benzyl (2,3-di-</w:t>
      </w:r>
      <w:r w:rsidRPr="00A942D2">
        <w:rPr>
          <w:b/>
          <w:i/>
        </w:rPr>
        <w:t>O</w:t>
      </w:r>
      <w:r w:rsidRPr="00A942D2">
        <w:rPr>
          <w:b/>
        </w:rPr>
        <w:t>-benzyl-α-</w:t>
      </w:r>
      <w:r w:rsidRPr="00A942D2">
        <w:rPr>
          <w:b/>
          <w:sz w:val="20"/>
          <w:szCs w:val="20"/>
        </w:rPr>
        <w:t>D</w:t>
      </w:r>
      <w:r w:rsidRPr="00A942D2">
        <w:rPr>
          <w:b/>
        </w:rPr>
        <w:t>-mannopyranosyl) uronate)-</w:t>
      </w:r>
      <w:r w:rsidRPr="00A942D2">
        <w:rPr>
          <w:b/>
          <w:sz w:val="20"/>
          <w:szCs w:val="20"/>
        </w:rPr>
        <w:t>D</w:t>
      </w:r>
      <w:r w:rsidRPr="00A942D2">
        <w:rPr>
          <w:b/>
        </w:rPr>
        <w:t>-mannopyranoside) hydroxamate 21</w:t>
      </w:r>
    </w:p>
    <w:p w14:paraId="09BCF94C" w14:textId="52573A7D" w:rsidR="00971BC6" w:rsidRDefault="00971BC6" w:rsidP="00971BC6">
      <w:pPr>
        <w:autoSpaceDE w:val="0"/>
        <w:autoSpaceDN w:val="0"/>
        <w:adjustRightInd w:val="0"/>
        <w:spacing w:line="276" w:lineRule="auto"/>
        <w:jc w:val="both"/>
        <w:rPr>
          <w:bCs/>
        </w:rPr>
      </w:pPr>
      <w:r w:rsidRPr="00A942D2">
        <w:rPr>
          <w:bCs/>
        </w:rPr>
        <w:t xml:space="preserve">Disaccharide </w:t>
      </w:r>
      <w:r w:rsidRPr="00A942D2">
        <w:rPr>
          <w:b/>
          <w:bCs/>
        </w:rPr>
        <w:t>20</w:t>
      </w:r>
      <w:r w:rsidRPr="00A942D2">
        <w:rPr>
          <w:bCs/>
        </w:rPr>
        <w:t xml:space="preserve"> (40 mg, 0.03 mmol, 1.0 equiv.) was dissolved in a mixture of pyridine/AcOH (4/1 </w:t>
      </w:r>
      <w:r w:rsidRPr="00A942D2">
        <w:rPr>
          <w:bCs/>
          <w:i/>
        </w:rPr>
        <w:t>v/v</w:t>
      </w:r>
      <w:r w:rsidRPr="00A942D2">
        <w:rPr>
          <w:bCs/>
        </w:rPr>
        <w:t>, 0.5 mL in total), after which hydrazine acetate (16 mg, 0.18 mmol, 5.0 equiv.) was added. The mixture was stirred for 30 min and then was diluted with EtOAc (5 mL), washed with 1M HCl (5 mL), sat. aq. NaHCO</w:t>
      </w:r>
      <w:r w:rsidRPr="00A942D2">
        <w:rPr>
          <w:bCs/>
          <w:vertAlign w:val="subscript"/>
        </w:rPr>
        <w:t>3</w:t>
      </w:r>
      <w:r w:rsidRPr="00A942D2">
        <w:rPr>
          <w:bCs/>
        </w:rPr>
        <w:t xml:space="preserve"> solution (5 mL) and brine (5 mL). The organic layer was then dried over MgSO</w:t>
      </w:r>
      <w:r w:rsidRPr="00A942D2">
        <w:rPr>
          <w:bCs/>
          <w:vertAlign w:val="subscript"/>
        </w:rPr>
        <w:t>4</w:t>
      </w:r>
      <w:r w:rsidRPr="00A942D2">
        <w:rPr>
          <w:bCs/>
        </w:rPr>
        <w:t xml:space="preserve"> filtered and concentrated under reduced pressure to furnish a yellow oil. Purification using silica gel flash column chromatography, eluting with diethyl ether/toluene (0/100, 30/70, 40/60, 90/10) afforded </w:t>
      </w:r>
      <w:r w:rsidRPr="00A942D2">
        <w:rPr>
          <w:b/>
          <w:bCs/>
        </w:rPr>
        <w:t>21</w:t>
      </w:r>
      <w:r w:rsidRPr="00A942D2">
        <w:rPr>
          <w:bCs/>
        </w:rPr>
        <w:t xml:space="preserve"> as a colourless oil (25 mg, 0.02 mmol, 81%). R</w:t>
      </w:r>
      <w:r w:rsidRPr="00A942D2">
        <w:rPr>
          <w:bCs/>
          <w:vertAlign w:val="subscript"/>
        </w:rPr>
        <w:t>f</w:t>
      </w:r>
      <w:r w:rsidRPr="00A942D2">
        <w:rPr>
          <w:bCs/>
        </w:rPr>
        <w:t xml:space="preserve"> 0.60 (EtOAc/Toluene, 3/7); </w:t>
      </w:r>
      <w:r w:rsidRPr="00A942D2">
        <w:rPr>
          <w:bCs/>
          <w:color w:val="000000" w:themeColor="text1"/>
        </w:rPr>
        <w:t>[α]</w:t>
      </w:r>
      <w:r w:rsidRPr="00A942D2">
        <w:rPr>
          <w:bCs/>
          <w:color w:val="000000" w:themeColor="text1"/>
          <w:vertAlign w:val="subscript"/>
        </w:rPr>
        <w:t>D</w:t>
      </w:r>
      <w:r w:rsidRPr="00A942D2">
        <w:rPr>
          <w:bCs/>
          <w:color w:val="000000" w:themeColor="text1"/>
          <w:vertAlign w:val="superscript"/>
        </w:rPr>
        <w:t>22</w:t>
      </w:r>
      <w:r w:rsidRPr="00A942D2">
        <w:rPr>
          <w:bCs/>
          <w:color w:val="000000" w:themeColor="text1"/>
        </w:rPr>
        <w:t xml:space="preserve"> -44.5 (</w:t>
      </w:r>
      <w:r w:rsidRPr="00A942D2">
        <w:rPr>
          <w:bCs/>
          <w:i/>
          <w:color w:val="000000" w:themeColor="text1"/>
        </w:rPr>
        <w:t>c</w:t>
      </w:r>
      <w:r w:rsidRPr="00A942D2">
        <w:rPr>
          <w:bCs/>
          <w:color w:val="000000" w:themeColor="text1"/>
        </w:rPr>
        <w:t>. 0.25, CHCl</w:t>
      </w:r>
      <w:r w:rsidRPr="00A942D2">
        <w:rPr>
          <w:bCs/>
          <w:color w:val="000000" w:themeColor="text1"/>
          <w:vertAlign w:val="subscript"/>
        </w:rPr>
        <w:t>3</w:t>
      </w:r>
      <w:r w:rsidRPr="00A942D2">
        <w:rPr>
          <w:bCs/>
          <w:color w:val="000000" w:themeColor="text1"/>
        </w:rPr>
        <w:t>);</w:t>
      </w:r>
      <w:r w:rsidRPr="00A942D2">
        <w:rPr>
          <w:bCs/>
        </w:rPr>
        <w:t xml:space="preserve"> </w:t>
      </w:r>
      <w:r w:rsidRPr="00A942D2">
        <w:rPr>
          <w:b/>
          <w:bCs/>
          <w:vertAlign w:val="superscript"/>
        </w:rPr>
        <w:t>1</w:t>
      </w:r>
      <w:r w:rsidRPr="00A942D2">
        <w:rPr>
          <w:b/>
          <w:bCs/>
        </w:rPr>
        <w:t>H NMR</w:t>
      </w:r>
      <w:r w:rsidRPr="00A942D2">
        <w:rPr>
          <w:bCs/>
        </w:rPr>
        <w:t xml:space="preserve"> (400 MHz; CDCl</w:t>
      </w:r>
      <w:r w:rsidRPr="00A942D2">
        <w:rPr>
          <w:bCs/>
          <w:vertAlign w:val="subscript"/>
        </w:rPr>
        <w:t>3</w:t>
      </w:r>
      <w:r w:rsidRPr="00A942D2">
        <w:rPr>
          <w:bCs/>
        </w:rPr>
        <w:t>)</w:t>
      </w:r>
      <w:r w:rsidRPr="00A942D2">
        <w:rPr>
          <w:b/>
          <w:bCs/>
        </w:rPr>
        <w:t xml:space="preserve"> </w:t>
      </w:r>
      <w:r w:rsidRPr="00A942D2">
        <w:rPr>
          <w:bCs/>
        </w:rPr>
        <w:t xml:space="preserve">δ 7.43 – 7.20 (30 H, m, Ar-H), 5.46 (1 H, d, </w:t>
      </w:r>
      <w:r w:rsidRPr="00A942D2">
        <w:rPr>
          <w:bCs/>
          <w:i/>
          <w:iCs/>
        </w:rPr>
        <w:t>J</w:t>
      </w:r>
      <w:r w:rsidRPr="00A942D2">
        <w:rPr>
          <w:bCs/>
        </w:rPr>
        <w:t xml:space="preserve"> = 12.2 Hz, C</w:t>
      </w:r>
      <w:r w:rsidRPr="00A942D2">
        <w:rPr>
          <w:bCs/>
          <w:i/>
        </w:rPr>
        <w:t>H</w:t>
      </w:r>
      <w:r w:rsidRPr="00A942D2">
        <w:rPr>
          <w:bCs/>
          <w:vertAlign w:val="subscript"/>
        </w:rPr>
        <w:t>2</w:t>
      </w:r>
      <w:r w:rsidRPr="00A942D2">
        <w:rPr>
          <w:bCs/>
        </w:rPr>
        <w:t xml:space="preserve">Ph), 5.33 (1 H, d, </w:t>
      </w:r>
      <w:r w:rsidRPr="00A942D2">
        <w:rPr>
          <w:bCs/>
          <w:i/>
          <w:iCs/>
        </w:rPr>
        <w:t>J</w:t>
      </w:r>
      <w:r w:rsidRPr="00A942D2">
        <w:rPr>
          <w:bCs/>
        </w:rPr>
        <w:t xml:space="preserve"> = </w:t>
      </w:r>
      <w:r w:rsidRPr="00A942D2">
        <w:rPr>
          <w:bCs/>
        </w:rPr>
        <w:lastRenderedPageBreak/>
        <w:t>12.2 Hz, C</w:t>
      </w:r>
      <w:r w:rsidRPr="00A942D2">
        <w:rPr>
          <w:bCs/>
          <w:i/>
        </w:rPr>
        <w:t>H</w:t>
      </w:r>
      <w:r w:rsidRPr="00A942D2">
        <w:rPr>
          <w:bCs/>
          <w:vertAlign w:val="subscript"/>
        </w:rPr>
        <w:t>2</w:t>
      </w:r>
      <w:r w:rsidRPr="00A942D2">
        <w:rPr>
          <w:bCs/>
        </w:rPr>
        <w:t xml:space="preserve">Ph), 4.93 (1 H, d, </w:t>
      </w:r>
      <w:r w:rsidRPr="00A942D2">
        <w:rPr>
          <w:bCs/>
          <w:i/>
          <w:iCs/>
        </w:rPr>
        <w:t>J</w:t>
      </w:r>
      <w:r w:rsidRPr="00A942D2">
        <w:rPr>
          <w:bCs/>
        </w:rPr>
        <w:t xml:space="preserve"> = 11.8 Hz, C</w:t>
      </w:r>
      <w:r w:rsidRPr="00A942D2">
        <w:rPr>
          <w:bCs/>
          <w:i/>
        </w:rPr>
        <w:t>H</w:t>
      </w:r>
      <w:r w:rsidRPr="00A942D2">
        <w:rPr>
          <w:bCs/>
          <w:vertAlign w:val="subscript"/>
        </w:rPr>
        <w:t>2</w:t>
      </w:r>
      <w:r w:rsidRPr="00A942D2">
        <w:rPr>
          <w:bCs/>
        </w:rPr>
        <w:t xml:space="preserve">Ph), 4.89 (1 H, d, </w:t>
      </w:r>
      <w:r w:rsidRPr="00A942D2">
        <w:rPr>
          <w:bCs/>
          <w:i/>
          <w:iCs/>
        </w:rPr>
        <w:t>J</w:t>
      </w:r>
      <w:r w:rsidRPr="00A942D2">
        <w:rPr>
          <w:bCs/>
        </w:rPr>
        <w:t xml:space="preserve"> = 12.2 Hz, C</w:t>
      </w:r>
      <w:r w:rsidRPr="00A942D2">
        <w:rPr>
          <w:bCs/>
          <w:i/>
        </w:rPr>
        <w:t>H</w:t>
      </w:r>
      <w:r w:rsidRPr="00A942D2">
        <w:rPr>
          <w:bCs/>
          <w:vertAlign w:val="subscript"/>
        </w:rPr>
        <w:t>2</w:t>
      </w:r>
      <w:r w:rsidRPr="00A942D2">
        <w:rPr>
          <w:bCs/>
        </w:rPr>
        <w:t xml:space="preserve">Ph), 4.88 (1 H, d, </w:t>
      </w:r>
      <w:r w:rsidRPr="00A942D2">
        <w:rPr>
          <w:bCs/>
          <w:i/>
          <w:iCs/>
        </w:rPr>
        <w:t>J</w:t>
      </w:r>
      <w:r w:rsidRPr="00A942D2">
        <w:rPr>
          <w:bCs/>
        </w:rPr>
        <w:t xml:space="preserve"> = 10.6 Hz, C</w:t>
      </w:r>
      <w:r w:rsidRPr="00A942D2">
        <w:rPr>
          <w:bCs/>
          <w:i/>
        </w:rPr>
        <w:t>H</w:t>
      </w:r>
      <w:r w:rsidRPr="00A942D2">
        <w:rPr>
          <w:bCs/>
          <w:vertAlign w:val="subscript"/>
        </w:rPr>
        <w:t>2</w:t>
      </w:r>
      <w:r w:rsidRPr="00A942D2">
        <w:rPr>
          <w:bCs/>
        </w:rPr>
        <w:t xml:space="preserve">Ph), 4.86 (1 H, d, </w:t>
      </w:r>
      <w:r w:rsidRPr="00A942D2">
        <w:rPr>
          <w:bCs/>
          <w:i/>
          <w:iCs/>
        </w:rPr>
        <w:t>J</w:t>
      </w:r>
      <w:r w:rsidRPr="00A942D2">
        <w:rPr>
          <w:bCs/>
        </w:rPr>
        <w:t xml:space="preserve"> = 11.0 Hz, C</w:t>
      </w:r>
      <w:r w:rsidRPr="00A942D2">
        <w:rPr>
          <w:bCs/>
          <w:i/>
        </w:rPr>
        <w:t>H</w:t>
      </w:r>
      <w:r w:rsidRPr="00A942D2">
        <w:rPr>
          <w:bCs/>
          <w:vertAlign w:val="subscript"/>
        </w:rPr>
        <w:t>2</w:t>
      </w:r>
      <w:r w:rsidRPr="00A942D2">
        <w:rPr>
          <w:bCs/>
        </w:rPr>
        <w:t xml:space="preserve">Ph), 4.85 (1 H, d, </w:t>
      </w:r>
      <w:r w:rsidRPr="00A942D2">
        <w:rPr>
          <w:bCs/>
          <w:i/>
          <w:iCs/>
        </w:rPr>
        <w:t>J</w:t>
      </w:r>
      <w:r w:rsidRPr="00A942D2">
        <w:rPr>
          <w:bCs/>
        </w:rPr>
        <w:t xml:space="preserve"> = 12.5 Hz, C</w:t>
      </w:r>
      <w:r w:rsidRPr="00A942D2">
        <w:rPr>
          <w:bCs/>
          <w:i/>
        </w:rPr>
        <w:t>H</w:t>
      </w:r>
      <w:r w:rsidRPr="00A942D2">
        <w:rPr>
          <w:bCs/>
          <w:vertAlign w:val="subscript"/>
        </w:rPr>
        <w:t>2</w:t>
      </w:r>
      <w:r w:rsidRPr="00A942D2">
        <w:rPr>
          <w:bCs/>
        </w:rPr>
        <w:t xml:space="preserve">Ph), 4.81 (1 H, d, </w:t>
      </w:r>
      <w:r w:rsidRPr="00A942D2">
        <w:rPr>
          <w:bCs/>
          <w:i/>
          <w:iCs/>
        </w:rPr>
        <w:t>J</w:t>
      </w:r>
      <w:r w:rsidRPr="00A942D2">
        <w:rPr>
          <w:bCs/>
        </w:rPr>
        <w:t xml:space="preserve"> = 12.1 Hz, C</w:t>
      </w:r>
      <w:r w:rsidRPr="00A942D2">
        <w:rPr>
          <w:bCs/>
          <w:i/>
        </w:rPr>
        <w:t>H</w:t>
      </w:r>
      <w:r w:rsidRPr="00A942D2">
        <w:rPr>
          <w:bCs/>
          <w:vertAlign w:val="subscript"/>
        </w:rPr>
        <w:t>2</w:t>
      </w:r>
      <w:r w:rsidRPr="00A942D2">
        <w:rPr>
          <w:bCs/>
        </w:rPr>
        <w:t xml:space="preserve">Ph), 4.63 (1 H, d, </w:t>
      </w:r>
      <w:r w:rsidRPr="00A942D2">
        <w:rPr>
          <w:bCs/>
          <w:i/>
          <w:iCs/>
        </w:rPr>
        <w:t>J</w:t>
      </w:r>
      <w:r w:rsidRPr="00A942D2">
        <w:rPr>
          <w:bCs/>
        </w:rPr>
        <w:t xml:space="preserve"> = 12.2 Hz, C</w:t>
      </w:r>
      <w:r w:rsidRPr="00A942D2">
        <w:rPr>
          <w:bCs/>
          <w:i/>
        </w:rPr>
        <w:t>H</w:t>
      </w:r>
      <w:r w:rsidRPr="00A942D2">
        <w:rPr>
          <w:bCs/>
          <w:vertAlign w:val="subscript"/>
        </w:rPr>
        <w:t>2</w:t>
      </w:r>
      <w:r w:rsidRPr="00A942D2">
        <w:rPr>
          <w:bCs/>
        </w:rPr>
        <w:t xml:space="preserve">Ph), 4.56 (1 H, d, </w:t>
      </w:r>
      <w:r w:rsidRPr="00A942D2">
        <w:rPr>
          <w:bCs/>
          <w:i/>
          <w:iCs/>
        </w:rPr>
        <w:t>J</w:t>
      </w:r>
      <w:r w:rsidRPr="00A942D2">
        <w:rPr>
          <w:bCs/>
        </w:rPr>
        <w:t xml:space="preserve"> = 12.2 Hz, C</w:t>
      </w:r>
      <w:r w:rsidRPr="00A942D2">
        <w:rPr>
          <w:bCs/>
          <w:i/>
        </w:rPr>
        <w:t>H</w:t>
      </w:r>
      <w:r w:rsidRPr="00A942D2">
        <w:rPr>
          <w:bCs/>
          <w:vertAlign w:val="subscript"/>
        </w:rPr>
        <w:t>2</w:t>
      </w:r>
      <w:r w:rsidRPr="00A942D2">
        <w:rPr>
          <w:bCs/>
        </w:rPr>
        <w:t>Ph), 4.52 (1 H, s, H</w:t>
      </w:r>
      <w:r w:rsidRPr="00A942D2">
        <w:rPr>
          <w:bCs/>
          <w:vertAlign w:val="subscript"/>
        </w:rPr>
        <w:t>1</w:t>
      </w:r>
      <w:r w:rsidRPr="00A942D2">
        <w:rPr>
          <w:bCs/>
        </w:rPr>
        <w:t xml:space="preserve">’), 4.43 (1 H, d, </w:t>
      </w:r>
      <w:r w:rsidRPr="00A942D2">
        <w:rPr>
          <w:bCs/>
          <w:i/>
          <w:iCs/>
        </w:rPr>
        <w:t>J</w:t>
      </w:r>
      <w:r w:rsidRPr="00A942D2">
        <w:rPr>
          <w:bCs/>
        </w:rPr>
        <w:t xml:space="preserve"> = 12.6 Hz, C</w:t>
      </w:r>
      <w:r w:rsidRPr="00A942D2">
        <w:rPr>
          <w:bCs/>
          <w:i/>
        </w:rPr>
        <w:t>H</w:t>
      </w:r>
      <w:r w:rsidRPr="00A942D2">
        <w:rPr>
          <w:bCs/>
          <w:vertAlign w:val="subscript"/>
        </w:rPr>
        <w:t>2</w:t>
      </w:r>
      <w:r w:rsidRPr="00A942D2">
        <w:rPr>
          <w:bCs/>
        </w:rPr>
        <w:t xml:space="preserve">Ph), 4.42 (1 H, t, </w:t>
      </w:r>
      <w:r w:rsidRPr="00A942D2">
        <w:rPr>
          <w:bCs/>
          <w:i/>
          <w:iCs/>
        </w:rPr>
        <w:t>J</w:t>
      </w:r>
      <w:r w:rsidRPr="00A942D2">
        <w:rPr>
          <w:bCs/>
        </w:rPr>
        <w:t xml:space="preserve"> = 9.2 Hz, H</w:t>
      </w:r>
      <w:r w:rsidRPr="00A942D2">
        <w:rPr>
          <w:bCs/>
          <w:vertAlign w:val="subscript"/>
        </w:rPr>
        <w:t>4</w:t>
      </w:r>
      <w:r w:rsidRPr="00A942D2">
        <w:rPr>
          <w:bCs/>
        </w:rPr>
        <w:t>), 4.41 (1 H, s, H</w:t>
      </w:r>
      <w:r w:rsidRPr="00A942D2">
        <w:rPr>
          <w:bCs/>
          <w:vertAlign w:val="subscript"/>
        </w:rPr>
        <w:t>1</w:t>
      </w:r>
      <w:r w:rsidRPr="00A942D2">
        <w:rPr>
          <w:bCs/>
        </w:rPr>
        <w:t xml:space="preserve">), 4.36 (1 H, d, </w:t>
      </w:r>
      <w:r w:rsidRPr="00A942D2">
        <w:rPr>
          <w:bCs/>
          <w:i/>
          <w:iCs/>
        </w:rPr>
        <w:t>J</w:t>
      </w:r>
      <w:r w:rsidRPr="00A942D2">
        <w:rPr>
          <w:bCs/>
        </w:rPr>
        <w:t xml:space="preserve"> = 12.0 Hz, C</w:t>
      </w:r>
      <w:r w:rsidRPr="00A942D2">
        <w:rPr>
          <w:bCs/>
          <w:i/>
        </w:rPr>
        <w:t>H</w:t>
      </w:r>
      <w:r w:rsidRPr="00A942D2">
        <w:rPr>
          <w:bCs/>
          <w:vertAlign w:val="subscript"/>
        </w:rPr>
        <w:t>2</w:t>
      </w:r>
      <w:r w:rsidRPr="00A942D2">
        <w:rPr>
          <w:bCs/>
        </w:rPr>
        <w:t xml:space="preserve">Ph), 4.12 (1 H, t, </w:t>
      </w:r>
      <w:r w:rsidRPr="00A942D2">
        <w:rPr>
          <w:bCs/>
          <w:i/>
          <w:iCs/>
        </w:rPr>
        <w:t>J</w:t>
      </w:r>
      <w:r w:rsidRPr="00A942D2">
        <w:rPr>
          <w:bCs/>
        </w:rPr>
        <w:t xml:space="preserve"> = 9.6 Hz, H</w:t>
      </w:r>
      <w:r w:rsidRPr="00A942D2">
        <w:rPr>
          <w:bCs/>
          <w:vertAlign w:val="subscript"/>
        </w:rPr>
        <w:t>4</w:t>
      </w:r>
      <w:r w:rsidRPr="00A942D2">
        <w:rPr>
          <w:bCs/>
        </w:rPr>
        <w:t>’), 3.96 – 3.90 (1 H, m, OC</w:t>
      </w:r>
      <w:r w:rsidRPr="00A942D2">
        <w:rPr>
          <w:bCs/>
          <w:i/>
        </w:rPr>
        <w:t>H</w:t>
      </w:r>
      <w:r w:rsidRPr="00A942D2">
        <w:rPr>
          <w:bCs/>
          <w:vertAlign w:val="subscript"/>
        </w:rPr>
        <w:t>2</w:t>
      </w:r>
      <w:r w:rsidRPr="00A942D2">
        <w:rPr>
          <w:bCs/>
        </w:rPr>
        <w:t>CH</w:t>
      </w:r>
      <w:r w:rsidRPr="00A942D2">
        <w:rPr>
          <w:bCs/>
          <w:vertAlign w:val="subscript"/>
        </w:rPr>
        <w:t>2</w:t>
      </w:r>
      <w:r w:rsidRPr="00A942D2">
        <w:rPr>
          <w:bCs/>
        </w:rPr>
        <w:t>CH</w:t>
      </w:r>
      <w:r w:rsidRPr="00A942D2">
        <w:rPr>
          <w:bCs/>
          <w:vertAlign w:val="subscript"/>
        </w:rPr>
        <w:t>2</w:t>
      </w:r>
      <w:r w:rsidRPr="00A942D2">
        <w:rPr>
          <w:bCs/>
        </w:rPr>
        <w:t>N</w:t>
      </w:r>
      <w:r w:rsidRPr="00A942D2">
        <w:rPr>
          <w:bCs/>
          <w:vertAlign w:val="subscript"/>
        </w:rPr>
        <w:t>3</w:t>
      </w:r>
      <w:r w:rsidRPr="00A942D2">
        <w:rPr>
          <w:bCs/>
        </w:rPr>
        <w:t xml:space="preserve">), 3.88 (1 H, d, </w:t>
      </w:r>
      <w:r w:rsidRPr="00A942D2">
        <w:rPr>
          <w:bCs/>
          <w:i/>
          <w:iCs/>
        </w:rPr>
        <w:t>J</w:t>
      </w:r>
      <w:r w:rsidRPr="00A942D2">
        <w:rPr>
          <w:bCs/>
        </w:rPr>
        <w:t xml:space="preserve"> = 9.7 Hz, H</w:t>
      </w:r>
      <w:r w:rsidRPr="00A942D2">
        <w:rPr>
          <w:bCs/>
          <w:vertAlign w:val="subscript"/>
        </w:rPr>
        <w:t>5</w:t>
      </w:r>
      <w:r w:rsidRPr="00A942D2">
        <w:rPr>
          <w:bCs/>
        </w:rPr>
        <w:t xml:space="preserve">), 3.84 (1 H, d, </w:t>
      </w:r>
      <w:r w:rsidRPr="00A942D2">
        <w:rPr>
          <w:bCs/>
          <w:i/>
          <w:iCs/>
        </w:rPr>
        <w:t>J</w:t>
      </w:r>
      <w:r w:rsidRPr="00A942D2">
        <w:rPr>
          <w:bCs/>
        </w:rPr>
        <w:t xml:space="preserve"> = 2.9 Hz, H</w:t>
      </w:r>
      <w:r w:rsidRPr="00A942D2">
        <w:rPr>
          <w:bCs/>
          <w:vertAlign w:val="subscript"/>
        </w:rPr>
        <w:t>2</w:t>
      </w:r>
      <w:r w:rsidRPr="00A942D2">
        <w:rPr>
          <w:bCs/>
        </w:rPr>
        <w:t xml:space="preserve">), 3.76 (1 H, d, </w:t>
      </w:r>
      <w:r w:rsidRPr="00A942D2">
        <w:rPr>
          <w:bCs/>
          <w:i/>
          <w:iCs/>
        </w:rPr>
        <w:t>J</w:t>
      </w:r>
      <w:r w:rsidRPr="00A942D2">
        <w:rPr>
          <w:bCs/>
        </w:rPr>
        <w:t xml:space="preserve"> = 2.2 Hz, H</w:t>
      </w:r>
      <w:r w:rsidRPr="00A942D2">
        <w:rPr>
          <w:bCs/>
          <w:vertAlign w:val="subscript"/>
        </w:rPr>
        <w:t>2</w:t>
      </w:r>
      <w:r w:rsidRPr="00A942D2">
        <w:rPr>
          <w:bCs/>
        </w:rPr>
        <w:t>’), 3.59 (3 H, s, CO</w:t>
      </w:r>
      <w:r w:rsidRPr="00A942D2">
        <w:rPr>
          <w:bCs/>
          <w:vertAlign w:val="subscript"/>
        </w:rPr>
        <w:t>2</w:t>
      </w:r>
      <w:r w:rsidRPr="00A942D2">
        <w:rPr>
          <w:bCs/>
        </w:rPr>
        <w:t>C</w:t>
      </w:r>
      <w:r w:rsidRPr="00A942D2">
        <w:rPr>
          <w:bCs/>
          <w:i/>
        </w:rPr>
        <w:t>H</w:t>
      </w:r>
      <w:r w:rsidRPr="00A942D2">
        <w:rPr>
          <w:bCs/>
          <w:i/>
          <w:vertAlign w:val="subscript"/>
        </w:rPr>
        <w:t>3</w:t>
      </w:r>
      <w:r w:rsidRPr="00A942D2">
        <w:rPr>
          <w:bCs/>
        </w:rPr>
        <w:t>), 3.58 – 3.54 (1 H, m, OC</w:t>
      </w:r>
      <w:r w:rsidRPr="00A942D2">
        <w:rPr>
          <w:bCs/>
          <w:i/>
        </w:rPr>
        <w:t>H</w:t>
      </w:r>
      <w:r w:rsidRPr="00A942D2">
        <w:rPr>
          <w:bCs/>
          <w:vertAlign w:val="subscript"/>
        </w:rPr>
        <w:t>2</w:t>
      </w:r>
      <w:r w:rsidRPr="00A942D2">
        <w:rPr>
          <w:bCs/>
        </w:rPr>
        <w:t>CH</w:t>
      </w:r>
      <w:r w:rsidRPr="00A942D2">
        <w:rPr>
          <w:bCs/>
          <w:vertAlign w:val="subscript"/>
        </w:rPr>
        <w:t>2</w:t>
      </w:r>
      <w:r w:rsidRPr="00A942D2">
        <w:rPr>
          <w:bCs/>
        </w:rPr>
        <w:t>CH</w:t>
      </w:r>
      <w:r w:rsidRPr="00A942D2">
        <w:rPr>
          <w:bCs/>
          <w:vertAlign w:val="subscript"/>
        </w:rPr>
        <w:t>2</w:t>
      </w:r>
      <w:r w:rsidRPr="00A942D2">
        <w:rPr>
          <w:bCs/>
        </w:rPr>
        <w:t>N</w:t>
      </w:r>
      <w:r w:rsidRPr="00A942D2">
        <w:rPr>
          <w:bCs/>
          <w:vertAlign w:val="subscript"/>
        </w:rPr>
        <w:t>3</w:t>
      </w:r>
      <w:r w:rsidRPr="00A942D2">
        <w:rPr>
          <w:bCs/>
        </w:rPr>
        <w:t xml:space="preserve">), 3.50 (1 H, dd, </w:t>
      </w:r>
      <w:r w:rsidRPr="00A942D2">
        <w:rPr>
          <w:bCs/>
          <w:i/>
          <w:iCs/>
        </w:rPr>
        <w:t>J</w:t>
      </w:r>
      <w:r w:rsidRPr="00A942D2">
        <w:rPr>
          <w:bCs/>
        </w:rPr>
        <w:t xml:space="preserve"> = 9.3, 2.7 Hz, H</w:t>
      </w:r>
      <w:r w:rsidRPr="00A942D2">
        <w:rPr>
          <w:bCs/>
          <w:vertAlign w:val="subscript"/>
        </w:rPr>
        <w:t>3</w:t>
      </w:r>
      <w:r w:rsidRPr="00A942D2">
        <w:rPr>
          <w:bCs/>
        </w:rPr>
        <w:t xml:space="preserve">), 3.46 (1 H, d, </w:t>
      </w:r>
      <w:r w:rsidRPr="00A942D2">
        <w:rPr>
          <w:bCs/>
          <w:i/>
          <w:iCs/>
        </w:rPr>
        <w:t>J</w:t>
      </w:r>
      <w:r w:rsidRPr="00A942D2">
        <w:rPr>
          <w:bCs/>
        </w:rPr>
        <w:t xml:space="preserve"> = 9.6 Hz, H</w:t>
      </w:r>
      <w:r w:rsidRPr="00A942D2">
        <w:rPr>
          <w:bCs/>
          <w:vertAlign w:val="subscript"/>
        </w:rPr>
        <w:t>5</w:t>
      </w:r>
      <w:r w:rsidRPr="00A942D2">
        <w:rPr>
          <w:bCs/>
        </w:rPr>
        <w:t xml:space="preserve">’), 3.32 (2 H, td, </w:t>
      </w:r>
      <w:r w:rsidRPr="00A942D2">
        <w:rPr>
          <w:bCs/>
          <w:i/>
          <w:iCs/>
        </w:rPr>
        <w:t>J</w:t>
      </w:r>
      <w:r w:rsidRPr="00A942D2">
        <w:rPr>
          <w:bCs/>
        </w:rPr>
        <w:t xml:space="preserve"> = 6.7, 1.5 Hz, OCH</w:t>
      </w:r>
      <w:r w:rsidRPr="00A942D2">
        <w:rPr>
          <w:bCs/>
          <w:vertAlign w:val="subscript"/>
        </w:rPr>
        <w:t>2</w:t>
      </w:r>
      <w:r w:rsidRPr="00A942D2">
        <w:rPr>
          <w:bCs/>
        </w:rPr>
        <w:t>CH</w:t>
      </w:r>
      <w:r w:rsidRPr="00A942D2">
        <w:rPr>
          <w:bCs/>
          <w:vertAlign w:val="subscript"/>
        </w:rPr>
        <w:t>2</w:t>
      </w:r>
      <w:r w:rsidRPr="00A942D2">
        <w:rPr>
          <w:bCs/>
        </w:rPr>
        <w:t>C</w:t>
      </w:r>
      <w:r w:rsidRPr="00A942D2">
        <w:rPr>
          <w:bCs/>
          <w:i/>
        </w:rPr>
        <w:t>H</w:t>
      </w:r>
      <w:r w:rsidRPr="00A942D2">
        <w:rPr>
          <w:bCs/>
          <w:i/>
          <w:vertAlign w:val="subscript"/>
        </w:rPr>
        <w:t>2</w:t>
      </w:r>
      <w:r w:rsidRPr="00A942D2">
        <w:rPr>
          <w:bCs/>
        </w:rPr>
        <w:t>N</w:t>
      </w:r>
      <w:r w:rsidRPr="00A942D2">
        <w:rPr>
          <w:bCs/>
          <w:vertAlign w:val="subscript"/>
        </w:rPr>
        <w:t>3</w:t>
      </w:r>
      <w:r w:rsidRPr="00A942D2">
        <w:rPr>
          <w:bCs/>
        </w:rPr>
        <w:t xml:space="preserve">), 3.12 (1 H, dd, </w:t>
      </w:r>
      <w:r w:rsidRPr="00A942D2">
        <w:rPr>
          <w:bCs/>
          <w:i/>
          <w:iCs/>
        </w:rPr>
        <w:t>J</w:t>
      </w:r>
      <w:r w:rsidRPr="00A942D2">
        <w:rPr>
          <w:bCs/>
        </w:rPr>
        <w:t xml:space="preserve"> = 9.5, 2.8 Hz, H</w:t>
      </w:r>
      <w:r w:rsidRPr="00A942D2">
        <w:rPr>
          <w:bCs/>
          <w:vertAlign w:val="subscript"/>
        </w:rPr>
        <w:t>3</w:t>
      </w:r>
      <w:r w:rsidRPr="00A942D2">
        <w:rPr>
          <w:bCs/>
        </w:rPr>
        <w:t xml:space="preserve">’), 2.85 (1 H, d, </w:t>
      </w:r>
      <w:r w:rsidRPr="00A942D2">
        <w:rPr>
          <w:bCs/>
          <w:i/>
          <w:iCs/>
        </w:rPr>
        <w:t>J</w:t>
      </w:r>
      <w:r w:rsidRPr="00A942D2">
        <w:rPr>
          <w:bCs/>
        </w:rPr>
        <w:t xml:space="preserve"> = 1.7 Hz, C4-</w:t>
      </w:r>
      <w:r w:rsidRPr="00A942D2">
        <w:rPr>
          <w:bCs/>
          <w:i/>
        </w:rPr>
        <w:t>OH</w:t>
      </w:r>
      <w:r w:rsidRPr="00A942D2">
        <w:rPr>
          <w:bCs/>
        </w:rPr>
        <w:t>), 1.90 – 1.77 (2 H, m, OCH</w:t>
      </w:r>
      <w:r w:rsidRPr="00A942D2">
        <w:rPr>
          <w:bCs/>
          <w:vertAlign w:val="subscript"/>
        </w:rPr>
        <w:t>2</w:t>
      </w:r>
      <w:r w:rsidRPr="00A942D2">
        <w:rPr>
          <w:bCs/>
        </w:rPr>
        <w:t>C</w:t>
      </w:r>
      <w:r w:rsidRPr="00A942D2">
        <w:rPr>
          <w:bCs/>
          <w:i/>
        </w:rPr>
        <w:t>H</w:t>
      </w:r>
      <w:r w:rsidRPr="00A942D2">
        <w:rPr>
          <w:bCs/>
          <w:i/>
          <w:vertAlign w:val="subscript"/>
        </w:rPr>
        <w:t>2</w:t>
      </w:r>
      <w:r w:rsidRPr="00A942D2">
        <w:rPr>
          <w:bCs/>
        </w:rPr>
        <w:t>CH</w:t>
      </w:r>
      <w:r w:rsidRPr="00A942D2">
        <w:rPr>
          <w:bCs/>
          <w:vertAlign w:val="subscript"/>
        </w:rPr>
        <w:t>2</w:t>
      </w:r>
      <w:r w:rsidRPr="00A942D2">
        <w:rPr>
          <w:bCs/>
        </w:rPr>
        <w:t>N</w:t>
      </w:r>
      <w:r w:rsidRPr="00A942D2">
        <w:rPr>
          <w:bCs/>
          <w:vertAlign w:val="subscript"/>
        </w:rPr>
        <w:t>3</w:t>
      </w:r>
      <w:r w:rsidRPr="00A942D2">
        <w:rPr>
          <w:bCs/>
        </w:rPr>
        <w:t xml:space="preserve">); </w:t>
      </w:r>
      <w:r w:rsidRPr="00A942D2">
        <w:rPr>
          <w:b/>
          <w:bCs/>
          <w:vertAlign w:val="superscript"/>
        </w:rPr>
        <w:t>13</w:t>
      </w:r>
      <w:r w:rsidRPr="00A942D2">
        <w:rPr>
          <w:b/>
          <w:bCs/>
        </w:rPr>
        <w:t>C NMR</w:t>
      </w:r>
      <w:r w:rsidRPr="00A942D2">
        <w:rPr>
          <w:bCs/>
        </w:rPr>
        <w:t xml:space="preserve"> (101 MHz; CDCl</w:t>
      </w:r>
      <w:r w:rsidRPr="00A942D2">
        <w:rPr>
          <w:bCs/>
          <w:vertAlign w:val="subscript"/>
        </w:rPr>
        <w:t>3</w:t>
      </w:r>
      <w:r w:rsidRPr="00A942D2">
        <w:rPr>
          <w:bCs/>
        </w:rPr>
        <w:t xml:space="preserve">) δ 170.0 (C=O </w:t>
      </w:r>
      <w:r w:rsidRPr="00A942D2">
        <w:rPr>
          <w:bCs/>
          <w:i/>
        </w:rPr>
        <w:t>C</w:t>
      </w:r>
      <w:r w:rsidRPr="00A942D2">
        <w:rPr>
          <w:bCs/>
        </w:rPr>
        <w:t>O</w:t>
      </w:r>
      <w:r w:rsidRPr="00A942D2">
        <w:rPr>
          <w:bCs/>
          <w:vertAlign w:val="subscript"/>
        </w:rPr>
        <w:t>2</w:t>
      </w:r>
      <w:r w:rsidRPr="00A942D2">
        <w:rPr>
          <w:bCs/>
        </w:rPr>
        <w:t>CH</w:t>
      </w:r>
      <w:r w:rsidRPr="00A942D2">
        <w:rPr>
          <w:bCs/>
          <w:vertAlign w:val="subscript"/>
        </w:rPr>
        <w:t>3</w:t>
      </w:r>
      <w:r w:rsidRPr="00A942D2">
        <w:rPr>
          <w:bCs/>
        </w:rPr>
        <w:t>), 151.8 (</w:t>
      </w:r>
      <w:r w:rsidRPr="00A942D2">
        <w:rPr>
          <w:bCs/>
          <w:i/>
        </w:rPr>
        <w:t>C</w:t>
      </w:r>
      <w:r w:rsidRPr="00A942D2">
        <w:rPr>
          <w:bCs/>
        </w:rPr>
        <w:t>(O)N(Bn)OBn), 139.1, 139.0, 138.8, 138.0, 137.1, 137.0, 128.5, 128.4, 128.3, 128.2, 128.2, 128.1, 128.1, 128.1, 128.0, 127.7, 127.6, 127.5, 127.4, 127.3, 127.3, 102.6 (C1’), 101.7 (C1), 80.3 (C3’), 80.2 (C3), 77.2 (C4), 76.6 (</w:t>
      </w:r>
      <w:r w:rsidRPr="00A942D2">
        <w:rPr>
          <w:bCs/>
          <w:i/>
        </w:rPr>
        <w:t>C</w:t>
      </w:r>
      <w:r w:rsidRPr="00A942D2">
        <w:rPr>
          <w:bCs/>
        </w:rPr>
        <w:t>H</w:t>
      </w:r>
      <w:r w:rsidRPr="00A942D2">
        <w:rPr>
          <w:bCs/>
          <w:vertAlign w:val="subscript"/>
        </w:rPr>
        <w:t>2</w:t>
      </w:r>
      <w:r w:rsidRPr="00A942D2">
        <w:rPr>
          <w:bCs/>
        </w:rPr>
        <w:t>Ph), 75.3 (C2), 75.2 (C2’), 74.9 (C5), 74.8 (</w:t>
      </w:r>
      <w:r w:rsidRPr="00A942D2">
        <w:rPr>
          <w:bCs/>
          <w:i/>
        </w:rPr>
        <w:t>C</w:t>
      </w:r>
      <w:r w:rsidRPr="00A942D2">
        <w:rPr>
          <w:bCs/>
        </w:rPr>
        <w:t>H</w:t>
      </w:r>
      <w:r w:rsidRPr="00A942D2">
        <w:rPr>
          <w:bCs/>
          <w:vertAlign w:val="subscript"/>
        </w:rPr>
        <w:t>2</w:t>
      </w:r>
      <w:r w:rsidRPr="00A942D2">
        <w:rPr>
          <w:bCs/>
        </w:rPr>
        <w:t>Ph), 74.7 (C5’), 74.3 (</w:t>
      </w:r>
      <w:r w:rsidRPr="00A942D2">
        <w:rPr>
          <w:bCs/>
          <w:i/>
        </w:rPr>
        <w:t>C</w:t>
      </w:r>
      <w:r w:rsidRPr="00A942D2">
        <w:rPr>
          <w:bCs/>
        </w:rPr>
        <w:t>H</w:t>
      </w:r>
      <w:r w:rsidRPr="00A942D2">
        <w:rPr>
          <w:bCs/>
          <w:vertAlign w:val="subscript"/>
        </w:rPr>
        <w:t>2</w:t>
      </w:r>
      <w:r w:rsidRPr="00A942D2">
        <w:rPr>
          <w:bCs/>
        </w:rPr>
        <w:t>Ph), 73.3 (</w:t>
      </w:r>
      <w:r w:rsidRPr="00A942D2">
        <w:rPr>
          <w:bCs/>
          <w:i/>
        </w:rPr>
        <w:t>C</w:t>
      </w:r>
      <w:r w:rsidRPr="00A942D2">
        <w:rPr>
          <w:bCs/>
        </w:rPr>
        <w:t>H</w:t>
      </w:r>
      <w:r w:rsidRPr="00A942D2">
        <w:rPr>
          <w:bCs/>
          <w:vertAlign w:val="subscript"/>
        </w:rPr>
        <w:t>2</w:t>
      </w:r>
      <w:r w:rsidRPr="00A942D2">
        <w:rPr>
          <w:bCs/>
        </w:rPr>
        <w:t>Ph), 72.6 (</w:t>
      </w:r>
      <w:r w:rsidRPr="00A942D2">
        <w:rPr>
          <w:bCs/>
          <w:i/>
        </w:rPr>
        <w:t>C</w:t>
      </w:r>
      <w:r w:rsidRPr="00A942D2">
        <w:rPr>
          <w:bCs/>
        </w:rPr>
        <w:t>H</w:t>
      </w:r>
      <w:r w:rsidRPr="00A942D2">
        <w:rPr>
          <w:bCs/>
          <w:vertAlign w:val="subscript"/>
        </w:rPr>
        <w:t>2</w:t>
      </w:r>
      <w:r w:rsidRPr="00A942D2">
        <w:rPr>
          <w:bCs/>
        </w:rPr>
        <w:t>Ph), 71.3 (</w:t>
      </w:r>
      <w:r w:rsidRPr="00A942D2">
        <w:rPr>
          <w:bCs/>
          <w:i/>
        </w:rPr>
        <w:t>C</w:t>
      </w:r>
      <w:r w:rsidRPr="00A942D2">
        <w:rPr>
          <w:bCs/>
        </w:rPr>
        <w:t>H</w:t>
      </w:r>
      <w:r w:rsidRPr="00A942D2">
        <w:rPr>
          <w:bCs/>
          <w:vertAlign w:val="subscript"/>
        </w:rPr>
        <w:t>2</w:t>
      </w:r>
      <w:r w:rsidRPr="00A942D2">
        <w:rPr>
          <w:bCs/>
        </w:rPr>
        <w:t>Ph), 68.0 (C4’), 66.6 (O</w:t>
      </w:r>
      <w:r w:rsidRPr="00A942D2">
        <w:rPr>
          <w:bCs/>
          <w:i/>
        </w:rPr>
        <w:t>C</w:t>
      </w:r>
      <w:r w:rsidRPr="00A942D2">
        <w:rPr>
          <w:bCs/>
        </w:rPr>
        <w:t>H</w:t>
      </w:r>
      <w:r w:rsidRPr="00A942D2">
        <w:rPr>
          <w:bCs/>
          <w:vertAlign w:val="subscript"/>
        </w:rPr>
        <w:t>2</w:t>
      </w:r>
      <w:r w:rsidRPr="00A942D2">
        <w:rPr>
          <w:bCs/>
        </w:rPr>
        <w:t>CH</w:t>
      </w:r>
      <w:r w:rsidRPr="00A942D2">
        <w:rPr>
          <w:bCs/>
          <w:vertAlign w:val="subscript"/>
        </w:rPr>
        <w:t>2</w:t>
      </w:r>
      <w:r w:rsidRPr="00A942D2">
        <w:rPr>
          <w:bCs/>
        </w:rPr>
        <w:t>CH</w:t>
      </w:r>
      <w:r w:rsidRPr="00A942D2">
        <w:rPr>
          <w:bCs/>
          <w:vertAlign w:val="subscript"/>
        </w:rPr>
        <w:t>2</w:t>
      </w:r>
      <w:r w:rsidRPr="00A942D2">
        <w:rPr>
          <w:bCs/>
        </w:rPr>
        <w:t>N</w:t>
      </w:r>
      <w:r w:rsidRPr="00A942D2">
        <w:rPr>
          <w:bCs/>
          <w:vertAlign w:val="subscript"/>
        </w:rPr>
        <w:t>3</w:t>
      </w:r>
      <w:r w:rsidRPr="00A942D2">
        <w:rPr>
          <w:bCs/>
        </w:rPr>
        <w:t>), 52.3 (CO</w:t>
      </w:r>
      <w:r w:rsidRPr="00A942D2">
        <w:rPr>
          <w:bCs/>
          <w:vertAlign w:val="subscript"/>
        </w:rPr>
        <w:t>2</w:t>
      </w:r>
      <w:r w:rsidRPr="00A942D2">
        <w:rPr>
          <w:bCs/>
          <w:i/>
        </w:rPr>
        <w:t>C</w:t>
      </w:r>
      <w:r w:rsidRPr="00A942D2">
        <w:rPr>
          <w:bCs/>
        </w:rPr>
        <w:t>H</w:t>
      </w:r>
      <w:r w:rsidRPr="00A942D2">
        <w:rPr>
          <w:b/>
          <w:bCs/>
          <w:vertAlign w:val="subscript"/>
        </w:rPr>
        <w:t>3</w:t>
      </w:r>
      <w:r w:rsidRPr="00A942D2">
        <w:rPr>
          <w:bCs/>
        </w:rPr>
        <w:t>), 48.3 (OCH</w:t>
      </w:r>
      <w:r w:rsidRPr="00A942D2">
        <w:rPr>
          <w:bCs/>
          <w:vertAlign w:val="subscript"/>
        </w:rPr>
        <w:t>2</w:t>
      </w:r>
      <w:r w:rsidRPr="00A942D2">
        <w:rPr>
          <w:bCs/>
        </w:rPr>
        <w:t>CH</w:t>
      </w:r>
      <w:r w:rsidRPr="00A942D2">
        <w:rPr>
          <w:bCs/>
          <w:vertAlign w:val="subscript"/>
        </w:rPr>
        <w:t>2</w:t>
      </w:r>
      <w:r w:rsidRPr="00A942D2">
        <w:rPr>
          <w:bCs/>
          <w:i/>
        </w:rPr>
        <w:t>C</w:t>
      </w:r>
      <w:r w:rsidRPr="00A942D2">
        <w:rPr>
          <w:bCs/>
        </w:rPr>
        <w:t>H</w:t>
      </w:r>
      <w:r w:rsidRPr="00A942D2">
        <w:rPr>
          <w:bCs/>
          <w:vertAlign w:val="subscript"/>
        </w:rPr>
        <w:t>2</w:t>
      </w:r>
      <w:r w:rsidRPr="00A942D2">
        <w:rPr>
          <w:bCs/>
        </w:rPr>
        <w:t>N</w:t>
      </w:r>
      <w:r w:rsidRPr="00A942D2">
        <w:rPr>
          <w:bCs/>
          <w:vertAlign w:val="subscript"/>
        </w:rPr>
        <w:t>3</w:t>
      </w:r>
      <w:r w:rsidRPr="00A942D2">
        <w:rPr>
          <w:bCs/>
        </w:rPr>
        <w:t>), 32.8, 30.3, 29.2 (OCH</w:t>
      </w:r>
      <w:r w:rsidRPr="00A942D2">
        <w:rPr>
          <w:bCs/>
          <w:vertAlign w:val="subscript"/>
        </w:rPr>
        <w:t>2</w:t>
      </w:r>
      <w:r w:rsidRPr="00A942D2">
        <w:rPr>
          <w:bCs/>
        </w:rPr>
        <w:t>CH</w:t>
      </w:r>
      <w:r w:rsidRPr="00A942D2">
        <w:rPr>
          <w:bCs/>
          <w:vertAlign w:val="subscript"/>
        </w:rPr>
        <w:t>2</w:t>
      </w:r>
      <w:r w:rsidRPr="00A942D2">
        <w:rPr>
          <w:bCs/>
          <w:i/>
        </w:rPr>
        <w:t>C</w:t>
      </w:r>
      <w:r w:rsidRPr="00A942D2">
        <w:rPr>
          <w:bCs/>
        </w:rPr>
        <w:t>H</w:t>
      </w:r>
      <w:r w:rsidRPr="00A942D2">
        <w:rPr>
          <w:bCs/>
          <w:vertAlign w:val="subscript"/>
        </w:rPr>
        <w:t>2</w:t>
      </w:r>
      <w:r w:rsidRPr="00A942D2">
        <w:rPr>
          <w:bCs/>
        </w:rPr>
        <w:t>N</w:t>
      </w:r>
      <w:r w:rsidRPr="00A942D2">
        <w:rPr>
          <w:bCs/>
          <w:vertAlign w:val="subscript"/>
        </w:rPr>
        <w:t>3</w:t>
      </w:r>
      <w:r w:rsidRPr="00A942D2">
        <w:rPr>
          <w:bCs/>
        </w:rPr>
        <w:t xml:space="preserve">); </w:t>
      </w:r>
      <w:r w:rsidRPr="00A942D2">
        <w:rPr>
          <w:b/>
          <w:bCs/>
          <w:vertAlign w:val="superscript"/>
        </w:rPr>
        <w:t>13</w:t>
      </w:r>
      <w:r w:rsidRPr="00A942D2">
        <w:rPr>
          <w:b/>
          <w:bCs/>
        </w:rPr>
        <w:t>C-GATED</w:t>
      </w:r>
      <w:r w:rsidRPr="00A942D2">
        <w:rPr>
          <w:bCs/>
        </w:rPr>
        <w:t xml:space="preserve"> (101 MHz; CDCl</w:t>
      </w:r>
      <w:r w:rsidRPr="00A942D2">
        <w:rPr>
          <w:bCs/>
          <w:vertAlign w:val="subscript"/>
        </w:rPr>
        <w:t>3</w:t>
      </w:r>
      <w:r w:rsidRPr="00A942D2">
        <w:rPr>
          <w:bCs/>
        </w:rPr>
        <w:t>): 102.6 (</w:t>
      </w:r>
      <w:r w:rsidRPr="00A942D2">
        <w:rPr>
          <w:bCs/>
          <w:i/>
          <w:vertAlign w:val="superscript"/>
        </w:rPr>
        <w:t>1</w:t>
      </w:r>
      <w:r w:rsidRPr="00A942D2">
        <w:rPr>
          <w:bCs/>
          <w:i/>
        </w:rPr>
        <w:t>J</w:t>
      </w:r>
      <w:r w:rsidRPr="00A942D2">
        <w:rPr>
          <w:bCs/>
          <w:i/>
          <w:vertAlign w:val="subscript"/>
        </w:rPr>
        <w:t>C1-H1</w:t>
      </w:r>
      <w:r w:rsidRPr="00A942D2">
        <w:rPr>
          <w:bCs/>
        </w:rPr>
        <w:t xml:space="preserve"> = 156 Hz, C1’), 101.7 (</w:t>
      </w:r>
      <w:r w:rsidRPr="00A942D2">
        <w:rPr>
          <w:bCs/>
          <w:i/>
          <w:vertAlign w:val="superscript"/>
        </w:rPr>
        <w:t>1</w:t>
      </w:r>
      <w:r w:rsidRPr="00A942D2">
        <w:rPr>
          <w:bCs/>
          <w:i/>
        </w:rPr>
        <w:t>J</w:t>
      </w:r>
      <w:r w:rsidRPr="00A942D2">
        <w:rPr>
          <w:bCs/>
          <w:i/>
          <w:vertAlign w:val="subscript"/>
        </w:rPr>
        <w:t>C1’-H1’</w:t>
      </w:r>
      <w:r w:rsidRPr="00A942D2">
        <w:rPr>
          <w:bCs/>
          <w:vertAlign w:val="subscript"/>
        </w:rPr>
        <w:t xml:space="preserve"> </w:t>
      </w:r>
      <w:r w:rsidRPr="00A942D2">
        <w:rPr>
          <w:bCs/>
        </w:rPr>
        <w:t xml:space="preserve">= 156 Hz, C1); </w:t>
      </w:r>
      <w:r w:rsidRPr="00A942D2">
        <w:rPr>
          <w:b/>
          <w:bCs/>
        </w:rPr>
        <w:t>HRMS</w:t>
      </w:r>
      <w:r w:rsidRPr="00A942D2">
        <w:rPr>
          <w:bCs/>
        </w:rPr>
        <w:t xml:space="preserve"> (ES</w:t>
      </w:r>
      <w:r w:rsidRPr="00A942D2">
        <w:rPr>
          <w:bCs/>
          <w:vertAlign w:val="superscript"/>
        </w:rPr>
        <w:t>+</w:t>
      </w:r>
      <w:r w:rsidRPr="00A942D2">
        <w:rPr>
          <w:bCs/>
        </w:rPr>
        <w:t xml:space="preserve">) </w:t>
      </w:r>
      <w:r w:rsidRPr="00A942D2">
        <w:rPr>
          <w:bCs/>
          <w:i/>
        </w:rPr>
        <w:t>m/z</w:t>
      </w:r>
      <w:r w:rsidRPr="00A942D2">
        <w:rPr>
          <w:bCs/>
        </w:rPr>
        <w:t xml:space="preserve"> [Found: (M+H)</w:t>
      </w:r>
      <w:r w:rsidRPr="00A942D2">
        <w:rPr>
          <w:bCs/>
          <w:vertAlign w:val="superscript"/>
        </w:rPr>
        <w:t>+</w:t>
      </w:r>
      <w:r w:rsidRPr="00A942D2">
        <w:rPr>
          <w:bCs/>
        </w:rPr>
        <w:t xml:space="preserve"> 1023.4412 C</w:t>
      </w:r>
      <w:r w:rsidRPr="00A942D2">
        <w:rPr>
          <w:bCs/>
          <w:vertAlign w:val="subscript"/>
        </w:rPr>
        <w:t>58</w:t>
      </w:r>
      <w:r w:rsidRPr="00A942D2">
        <w:rPr>
          <w:bCs/>
        </w:rPr>
        <w:t>H</w:t>
      </w:r>
      <w:r w:rsidRPr="00A942D2">
        <w:rPr>
          <w:bCs/>
          <w:vertAlign w:val="subscript"/>
        </w:rPr>
        <w:t>62</w:t>
      </w:r>
      <w:r w:rsidRPr="00A942D2">
        <w:rPr>
          <w:bCs/>
        </w:rPr>
        <w:t>N</w:t>
      </w:r>
      <w:r w:rsidRPr="00A942D2">
        <w:rPr>
          <w:bCs/>
          <w:vertAlign w:val="subscript"/>
        </w:rPr>
        <w:t>4</w:t>
      </w:r>
      <w:r w:rsidRPr="00A942D2">
        <w:rPr>
          <w:bCs/>
        </w:rPr>
        <w:t>O</w:t>
      </w:r>
      <w:r w:rsidRPr="00A942D2">
        <w:rPr>
          <w:bCs/>
          <w:vertAlign w:val="subscript"/>
        </w:rPr>
        <w:t>13</w:t>
      </w:r>
      <w:r w:rsidRPr="00A942D2">
        <w:rPr>
          <w:bCs/>
        </w:rPr>
        <w:t xml:space="preserve"> requires (MH)</w:t>
      </w:r>
      <w:r w:rsidRPr="00A942D2">
        <w:rPr>
          <w:bCs/>
          <w:vertAlign w:val="superscript"/>
        </w:rPr>
        <w:t>+</w:t>
      </w:r>
      <w:r w:rsidRPr="00A942D2">
        <w:rPr>
          <w:bCs/>
        </w:rPr>
        <w:t>, 1023.4386].</w:t>
      </w:r>
    </w:p>
    <w:p w14:paraId="1330103B" w14:textId="77777777" w:rsidR="00382AC1" w:rsidRPr="00A942D2" w:rsidRDefault="00382AC1" w:rsidP="00971BC6">
      <w:pPr>
        <w:autoSpaceDE w:val="0"/>
        <w:autoSpaceDN w:val="0"/>
        <w:adjustRightInd w:val="0"/>
        <w:spacing w:line="276" w:lineRule="auto"/>
        <w:jc w:val="both"/>
        <w:rPr>
          <w:bCs/>
        </w:rPr>
      </w:pPr>
    </w:p>
    <w:p w14:paraId="2016A904" w14:textId="77777777" w:rsidR="00382AC1" w:rsidRPr="00A942D2" w:rsidRDefault="00382AC1" w:rsidP="00382AC1">
      <w:pPr>
        <w:autoSpaceDE w:val="0"/>
        <w:autoSpaceDN w:val="0"/>
        <w:adjustRightInd w:val="0"/>
        <w:spacing w:line="276" w:lineRule="auto"/>
        <w:jc w:val="both"/>
        <w:rPr>
          <w:b/>
          <w:bCs/>
        </w:rPr>
      </w:pPr>
      <w:r w:rsidRPr="00A942D2">
        <w:rPr>
          <w:b/>
          <w:bCs/>
        </w:rPr>
        <w:t>3-azidopropyl (methyl 2,3-di-</w:t>
      </w:r>
      <w:r w:rsidRPr="00A942D2">
        <w:rPr>
          <w:b/>
          <w:bCs/>
          <w:i/>
        </w:rPr>
        <w:t>O</w:t>
      </w:r>
      <w:r w:rsidRPr="00A942D2">
        <w:rPr>
          <w:b/>
          <w:bCs/>
        </w:rPr>
        <w:t>-benzyl-4-</w:t>
      </w:r>
      <w:r w:rsidRPr="00A942D2">
        <w:rPr>
          <w:b/>
          <w:bCs/>
          <w:i/>
        </w:rPr>
        <w:t>O</w:t>
      </w:r>
      <w:r w:rsidRPr="00A942D2">
        <w:rPr>
          <w:b/>
          <w:bCs/>
        </w:rPr>
        <w:t>-(</w:t>
      </w:r>
      <w:r w:rsidRPr="00A942D2">
        <w:rPr>
          <w:b/>
          <w:bCs/>
          <w:i/>
        </w:rPr>
        <w:t>O</w:t>
      </w:r>
      <w:r w:rsidRPr="00A942D2">
        <w:rPr>
          <w:b/>
          <w:bCs/>
        </w:rPr>
        <w:t>-benzyl-</w:t>
      </w:r>
      <w:r w:rsidRPr="00A942D2">
        <w:rPr>
          <w:b/>
          <w:bCs/>
          <w:i/>
        </w:rPr>
        <w:t>N</w:t>
      </w:r>
      <w:r w:rsidRPr="00A942D2">
        <w:rPr>
          <w:b/>
          <w:bCs/>
        </w:rPr>
        <w:t>-benzyl-(4-</w:t>
      </w:r>
      <w:r w:rsidRPr="00A942D2">
        <w:rPr>
          <w:b/>
          <w:bCs/>
          <w:i/>
        </w:rPr>
        <w:t>O</w:t>
      </w:r>
      <w:r w:rsidRPr="00A942D2">
        <w:rPr>
          <w:b/>
          <w:bCs/>
        </w:rPr>
        <w:t>-levulinoy-2,3-di-</w:t>
      </w:r>
      <w:r w:rsidRPr="00A942D2">
        <w:rPr>
          <w:b/>
          <w:bCs/>
          <w:i/>
        </w:rPr>
        <w:t>O</w:t>
      </w:r>
      <w:r w:rsidRPr="00A942D2">
        <w:rPr>
          <w:b/>
          <w:bCs/>
        </w:rPr>
        <w:t>-benzyl-α-</w:t>
      </w:r>
      <w:r w:rsidRPr="00A942D2">
        <w:rPr>
          <w:b/>
          <w:bCs/>
          <w:sz w:val="20"/>
          <w:szCs w:val="20"/>
        </w:rPr>
        <w:t>D</w:t>
      </w:r>
      <w:r w:rsidRPr="00A942D2">
        <w:rPr>
          <w:b/>
          <w:bCs/>
        </w:rPr>
        <w:t>-mannopyranosyl) hydroxamate)-</w:t>
      </w:r>
      <w:r w:rsidRPr="00A942D2">
        <w:rPr>
          <w:b/>
          <w:bCs/>
          <w:sz w:val="20"/>
          <w:szCs w:val="20"/>
        </w:rPr>
        <w:t>D</w:t>
      </w:r>
      <w:r w:rsidRPr="00A942D2">
        <w:rPr>
          <w:b/>
          <w:bCs/>
        </w:rPr>
        <w:t>-mannopyranoside) uronate 22</w:t>
      </w:r>
    </w:p>
    <w:p w14:paraId="205ED48C" w14:textId="44B22CF3" w:rsidR="00382AC1" w:rsidRPr="00A942D2" w:rsidRDefault="00382AC1" w:rsidP="00382AC1">
      <w:pPr>
        <w:autoSpaceDE w:val="0"/>
        <w:autoSpaceDN w:val="0"/>
        <w:adjustRightInd w:val="0"/>
        <w:spacing w:line="276" w:lineRule="auto"/>
        <w:jc w:val="both"/>
      </w:pPr>
      <w:r w:rsidRPr="00A942D2">
        <w:t xml:space="preserve">A solution of </w:t>
      </w:r>
      <w:r w:rsidRPr="00A942D2">
        <w:rPr>
          <w:bCs/>
        </w:rPr>
        <w:t xml:space="preserve">acceptor </w:t>
      </w:r>
      <w:r w:rsidRPr="00A942D2">
        <w:rPr>
          <w:b/>
        </w:rPr>
        <w:t>5</w:t>
      </w:r>
      <w:r w:rsidRPr="00A942D2">
        <w:t xml:space="preserve"> (200 mg, 0.26 mmol, 1.0 equiv.) and donor </w:t>
      </w:r>
      <w:r w:rsidRPr="00A942D2">
        <w:rPr>
          <w:b/>
        </w:rPr>
        <w:t>13</w:t>
      </w:r>
      <w:r w:rsidRPr="00A942D2">
        <w:t xml:space="preserve"> (140 mg, 0.29 mmol, 1.1 equiv.) and in CH</w:t>
      </w:r>
      <w:r w:rsidRPr="00A942D2">
        <w:rPr>
          <w:vertAlign w:val="subscript"/>
        </w:rPr>
        <w:t>2</w:t>
      </w:r>
      <w:r w:rsidRPr="00A942D2">
        <w:t>Cl</w:t>
      </w:r>
      <w:r w:rsidRPr="00A942D2">
        <w:rPr>
          <w:vertAlign w:val="subscript"/>
        </w:rPr>
        <w:t>2</w:t>
      </w:r>
      <w:r w:rsidRPr="00A942D2">
        <w:t xml:space="preserve"> (5 mL) was stirred over activated MS4Å for 1 h before </w:t>
      </w:r>
      <w:r w:rsidRPr="00A942D2">
        <w:rPr>
          <w:i/>
        </w:rPr>
        <w:t>N</w:t>
      </w:r>
      <w:r w:rsidRPr="00A942D2">
        <w:t xml:space="preserve">-iodosuccinimide (90 mg 0.39 mmol, 1.5 equiv.) was added. The mixture was cooled to -40 °C before trimethylsilyl trifluoromethanesulfonate (4.8 µL, d = 1.225, 0.02 mmol, 0.1 equiv.) was added. The reaction was left stirring for 1 h at -40 </w:t>
      </w:r>
      <w:r w:rsidRPr="00A942D2">
        <w:rPr>
          <w:i/>
        </w:rPr>
        <w:t>°</w:t>
      </w:r>
      <w:r w:rsidRPr="00A942D2">
        <w:rPr>
          <w:bCs/>
        </w:rPr>
        <w:t xml:space="preserve">C, 2 h at -25 </w:t>
      </w:r>
      <w:r w:rsidRPr="00A942D2">
        <w:rPr>
          <w:i/>
        </w:rPr>
        <w:t>°</w:t>
      </w:r>
      <w:r w:rsidRPr="00A942D2">
        <w:rPr>
          <w:bCs/>
        </w:rPr>
        <w:t xml:space="preserve">C, 3 h at -20 </w:t>
      </w:r>
      <w:r w:rsidRPr="00A942D2">
        <w:rPr>
          <w:i/>
        </w:rPr>
        <w:t>°</w:t>
      </w:r>
      <w:r w:rsidRPr="00A942D2">
        <w:rPr>
          <w:bCs/>
        </w:rPr>
        <w:t>C</w:t>
      </w:r>
      <w:r w:rsidRPr="00A942D2">
        <w:t xml:space="preserve"> and 30 min at -10 </w:t>
      </w:r>
      <w:r w:rsidRPr="00A942D2">
        <w:rPr>
          <w:i/>
        </w:rPr>
        <w:t>°</w:t>
      </w:r>
      <w:r w:rsidRPr="00A942D2">
        <w:rPr>
          <w:bCs/>
        </w:rPr>
        <w:t>C</w:t>
      </w:r>
      <w:r w:rsidRPr="00A942D2">
        <w:t xml:space="preserve">, and quenched with triethylamine until pH = 7. The reaction mixture was filtered through Celite® and concentrated under reduced pressure. Flash column chromatography, eluting with diethyl ether/toluene (0/100, 10/90, 20/80) afforded </w:t>
      </w:r>
      <w:r w:rsidRPr="00A942D2">
        <w:rPr>
          <w:b/>
        </w:rPr>
        <w:t>22</w:t>
      </w:r>
      <w:r w:rsidRPr="00A942D2">
        <w:t xml:space="preserve"> as a colourless oil (90 mg, 0.08 mmol, 30%, α/β = 90/10). R</w:t>
      </w:r>
      <w:r w:rsidRPr="00A942D2">
        <w:rPr>
          <w:vertAlign w:val="subscript"/>
        </w:rPr>
        <w:t>f</w:t>
      </w:r>
      <w:r w:rsidRPr="00A942D2">
        <w:t xml:space="preserve"> 0.30 (EtOAc/toluene, 3/7); </w:t>
      </w:r>
      <w:r w:rsidRPr="00A942D2">
        <w:rPr>
          <w:bCs/>
          <w:color w:val="000000" w:themeColor="text1"/>
        </w:rPr>
        <w:t>[α]</w:t>
      </w:r>
      <w:r w:rsidRPr="00A942D2">
        <w:rPr>
          <w:bCs/>
          <w:color w:val="000000" w:themeColor="text1"/>
          <w:vertAlign w:val="subscript"/>
        </w:rPr>
        <w:t>D</w:t>
      </w:r>
      <w:r w:rsidRPr="00A942D2">
        <w:rPr>
          <w:bCs/>
          <w:color w:val="000000" w:themeColor="text1"/>
          <w:vertAlign w:val="superscript"/>
        </w:rPr>
        <w:t>22</w:t>
      </w:r>
      <w:r w:rsidRPr="00A942D2">
        <w:rPr>
          <w:bCs/>
          <w:color w:val="000000" w:themeColor="text1"/>
        </w:rPr>
        <w:t xml:space="preserve"> -1.8 (</w:t>
      </w:r>
      <w:r w:rsidRPr="00A942D2">
        <w:rPr>
          <w:bCs/>
          <w:i/>
          <w:color w:val="000000" w:themeColor="text1"/>
        </w:rPr>
        <w:t>c</w:t>
      </w:r>
      <w:r w:rsidRPr="00A942D2">
        <w:rPr>
          <w:bCs/>
          <w:color w:val="000000" w:themeColor="text1"/>
        </w:rPr>
        <w:t>. 1.95, CHCl</w:t>
      </w:r>
      <w:r w:rsidRPr="00A942D2">
        <w:rPr>
          <w:bCs/>
          <w:color w:val="000000" w:themeColor="text1"/>
          <w:vertAlign w:val="subscript"/>
        </w:rPr>
        <w:t>3</w:t>
      </w:r>
      <w:r w:rsidRPr="00A942D2">
        <w:rPr>
          <w:bCs/>
          <w:color w:val="000000" w:themeColor="text1"/>
        </w:rPr>
        <w:t xml:space="preserve">); </w:t>
      </w:r>
      <w:r w:rsidRPr="00A942D2">
        <w:rPr>
          <w:b/>
          <w:bCs/>
          <w:vertAlign w:val="superscript"/>
        </w:rPr>
        <w:t>1</w:t>
      </w:r>
      <w:r w:rsidRPr="00A942D2">
        <w:rPr>
          <w:b/>
          <w:bCs/>
        </w:rPr>
        <w:t>H NMR</w:t>
      </w:r>
      <w:r w:rsidRPr="00A942D2">
        <w:t xml:space="preserve"> (400 MHz; CDCl</w:t>
      </w:r>
      <w:r w:rsidRPr="00A942D2">
        <w:rPr>
          <w:vertAlign w:val="subscript"/>
        </w:rPr>
        <w:t>3</w:t>
      </w:r>
      <w:r w:rsidRPr="00A942D2">
        <w:t>)</w:t>
      </w:r>
      <w:r w:rsidRPr="00A942D2">
        <w:rPr>
          <w:b/>
          <w:bCs/>
        </w:rPr>
        <w:t xml:space="preserve"> </w:t>
      </w:r>
      <w:r w:rsidRPr="00A942D2">
        <w:rPr>
          <w:bCs/>
        </w:rPr>
        <w:t xml:space="preserve">δ 7.39 – 7.10 (30 H, m, Ar-H), 5.64 (1 H, app. t, </w:t>
      </w:r>
      <w:r w:rsidRPr="00A942D2">
        <w:rPr>
          <w:bCs/>
          <w:i/>
          <w:iCs/>
        </w:rPr>
        <w:t>J</w:t>
      </w:r>
      <w:r w:rsidRPr="00A942D2">
        <w:rPr>
          <w:bCs/>
        </w:rPr>
        <w:t xml:space="preserve"> = 9.9 Hz, H</w:t>
      </w:r>
      <w:r w:rsidRPr="00A942D2">
        <w:rPr>
          <w:bCs/>
          <w:vertAlign w:val="subscript"/>
        </w:rPr>
        <w:t>4</w:t>
      </w:r>
      <w:r w:rsidRPr="00A942D2">
        <w:rPr>
          <w:bCs/>
        </w:rPr>
        <w:t xml:space="preserve">’), 5.43 (1 H, d, </w:t>
      </w:r>
      <w:r w:rsidRPr="00A942D2">
        <w:rPr>
          <w:bCs/>
          <w:i/>
          <w:iCs/>
        </w:rPr>
        <w:t>J</w:t>
      </w:r>
      <w:r w:rsidRPr="00A942D2">
        <w:rPr>
          <w:bCs/>
        </w:rPr>
        <w:t xml:space="preserve"> = 12.6 Hz, </w:t>
      </w:r>
      <w:r w:rsidRPr="00A942D2">
        <w:t>C</w:t>
      </w:r>
      <w:r w:rsidRPr="00A942D2">
        <w:rPr>
          <w:i/>
        </w:rPr>
        <w:t>H</w:t>
      </w:r>
      <w:r w:rsidRPr="00A942D2">
        <w:rPr>
          <w:vertAlign w:val="subscript"/>
        </w:rPr>
        <w:t>2</w:t>
      </w:r>
      <w:r w:rsidRPr="00A942D2">
        <w:t>Ph</w:t>
      </w:r>
      <w:r w:rsidRPr="00A942D2">
        <w:rPr>
          <w:bCs/>
        </w:rPr>
        <w:t xml:space="preserve">), 5.40 (1 H, d, </w:t>
      </w:r>
      <w:r w:rsidRPr="00A942D2">
        <w:rPr>
          <w:bCs/>
          <w:i/>
          <w:iCs/>
        </w:rPr>
        <w:t>J</w:t>
      </w:r>
      <w:r w:rsidRPr="00A942D2">
        <w:rPr>
          <w:bCs/>
        </w:rPr>
        <w:t xml:space="preserve"> = 12.1 Hz, </w:t>
      </w:r>
      <w:r w:rsidRPr="00A942D2">
        <w:t>C</w:t>
      </w:r>
      <w:r w:rsidRPr="00A942D2">
        <w:rPr>
          <w:i/>
        </w:rPr>
        <w:t>H</w:t>
      </w:r>
      <w:r w:rsidRPr="00A942D2">
        <w:rPr>
          <w:vertAlign w:val="subscript"/>
        </w:rPr>
        <w:t>2</w:t>
      </w:r>
      <w:r w:rsidRPr="00A942D2">
        <w:t>Ph</w:t>
      </w:r>
      <w:r w:rsidRPr="00A942D2">
        <w:rPr>
          <w:bCs/>
        </w:rPr>
        <w:t xml:space="preserve">), 5.38 (1 H, d, </w:t>
      </w:r>
      <w:r w:rsidRPr="00A942D2">
        <w:rPr>
          <w:bCs/>
          <w:i/>
          <w:iCs/>
        </w:rPr>
        <w:t>J</w:t>
      </w:r>
      <w:r w:rsidRPr="00A942D2">
        <w:rPr>
          <w:bCs/>
        </w:rPr>
        <w:t xml:space="preserve"> = 2.0 Hz, H</w:t>
      </w:r>
      <w:r w:rsidRPr="00A942D2">
        <w:rPr>
          <w:bCs/>
          <w:vertAlign w:val="subscript"/>
        </w:rPr>
        <w:t>1</w:t>
      </w:r>
      <w:r w:rsidRPr="00A942D2">
        <w:rPr>
          <w:bCs/>
        </w:rPr>
        <w:t xml:space="preserve">’), 4.97 (1 H, d, </w:t>
      </w:r>
      <w:r w:rsidRPr="00A942D2">
        <w:rPr>
          <w:bCs/>
          <w:i/>
          <w:iCs/>
        </w:rPr>
        <w:t>J</w:t>
      </w:r>
      <w:r w:rsidRPr="00A942D2">
        <w:rPr>
          <w:bCs/>
        </w:rPr>
        <w:t xml:space="preserve"> = 12.6 Hz, </w:t>
      </w:r>
      <w:r w:rsidRPr="00A942D2">
        <w:t>C</w:t>
      </w:r>
      <w:r w:rsidRPr="00A942D2">
        <w:rPr>
          <w:i/>
        </w:rPr>
        <w:t>H</w:t>
      </w:r>
      <w:r w:rsidRPr="00A942D2">
        <w:rPr>
          <w:vertAlign w:val="subscript"/>
        </w:rPr>
        <w:t>2</w:t>
      </w:r>
      <w:r w:rsidRPr="00A942D2">
        <w:t>Ph</w:t>
      </w:r>
      <w:r w:rsidRPr="00A942D2">
        <w:rPr>
          <w:bCs/>
        </w:rPr>
        <w:t xml:space="preserve">), 4.94 (1 H, d, </w:t>
      </w:r>
      <w:r w:rsidRPr="00A942D2">
        <w:rPr>
          <w:bCs/>
          <w:i/>
          <w:iCs/>
        </w:rPr>
        <w:t>J</w:t>
      </w:r>
      <w:r w:rsidRPr="00A942D2">
        <w:rPr>
          <w:bCs/>
        </w:rPr>
        <w:t xml:space="preserve"> = 12.7 Hz, </w:t>
      </w:r>
      <w:r w:rsidRPr="00A942D2">
        <w:t>C</w:t>
      </w:r>
      <w:r w:rsidRPr="00A942D2">
        <w:rPr>
          <w:i/>
        </w:rPr>
        <w:t>H</w:t>
      </w:r>
      <w:r w:rsidRPr="00A942D2">
        <w:rPr>
          <w:vertAlign w:val="subscript"/>
        </w:rPr>
        <w:t>2</w:t>
      </w:r>
      <w:r w:rsidRPr="00A942D2">
        <w:t>Ph</w:t>
      </w:r>
      <w:r w:rsidRPr="00A942D2">
        <w:rPr>
          <w:bCs/>
        </w:rPr>
        <w:t xml:space="preserve">), 4.92 (1 H, d, </w:t>
      </w:r>
      <w:r w:rsidRPr="00A942D2">
        <w:rPr>
          <w:bCs/>
          <w:i/>
          <w:iCs/>
        </w:rPr>
        <w:t>J</w:t>
      </w:r>
      <w:r w:rsidRPr="00A942D2">
        <w:rPr>
          <w:bCs/>
        </w:rPr>
        <w:t xml:space="preserve"> = 12.5 Hz, </w:t>
      </w:r>
      <w:r w:rsidRPr="00A942D2">
        <w:t>C</w:t>
      </w:r>
      <w:r w:rsidRPr="00A942D2">
        <w:rPr>
          <w:i/>
        </w:rPr>
        <w:t>H</w:t>
      </w:r>
      <w:r w:rsidRPr="00A942D2">
        <w:rPr>
          <w:vertAlign w:val="subscript"/>
        </w:rPr>
        <w:t>2</w:t>
      </w:r>
      <w:r w:rsidRPr="00A942D2">
        <w:t>Ph</w:t>
      </w:r>
      <w:r w:rsidRPr="00A942D2">
        <w:rPr>
          <w:bCs/>
        </w:rPr>
        <w:t xml:space="preserve">), 4.73 (1 H, d, </w:t>
      </w:r>
      <w:r w:rsidRPr="00A942D2">
        <w:rPr>
          <w:bCs/>
          <w:i/>
          <w:iCs/>
        </w:rPr>
        <w:t>J</w:t>
      </w:r>
      <w:r w:rsidRPr="00A942D2">
        <w:rPr>
          <w:bCs/>
        </w:rPr>
        <w:t xml:space="preserve"> = 12.5 Hz, </w:t>
      </w:r>
      <w:r w:rsidRPr="00A942D2">
        <w:t>C</w:t>
      </w:r>
      <w:r w:rsidRPr="00A942D2">
        <w:rPr>
          <w:i/>
        </w:rPr>
        <w:t>H</w:t>
      </w:r>
      <w:r w:rsidRPr="00A942D2">
        <w:rPr>
          <w:vertAlign w:val="subscript"/>
        </w:rPr>
        <w:t>2</w:t>
      </w:r>
      <w:r w:rsidRPr="00A942D2">
        <w:t>Ph</w:t>
      </w:r>
      <w:r w:rsidRPr="00A942D2">
        <w:rPr>
          <w:bCs/>
        </w:rPr>
        <w:t xml:space="preserve">), 4.56 (1 H, d, </w:t>
      </w:r>
      <w:r w:rsidRPr="00A942D2">
        <w:rPr>
          <w:bCs/>
          <w:i/>
          <w:iCs/>
        </w:rPr>
        <w:t>J</w:t>
      </w:r>
      <w:r w:rsidRPr="00A942D2">
        <w:rPr>
          <w:bCs/>
        </w:rPr>
        <w:t xml:space="preserve"> = 12.2 Hz, </w:t>
      </w:r>
      <w:r w:rsidRPr="00A942D2">
        <w:t>C</w:t>
      </w:r>
      <w:r w:rsidRPr="00A942D2">
        <w:rPr>
          <w:i/>
        </w:rPr>
        <w:t>H</w:t>
      </w:r>
      <w:r w:rsidRPr="00A942D2">
        <w:rPr>
          <w:vertAlign w:val="subscript"/>
        </w:rPr>
        <w:t>2</w:t>
      </w:r>
      <w:r w:rsidRPr="00A942D2">
        <w:t>Ph</w:t>
      </w:r>
      <w:r w:rsidRPr="00A942D2">
        <w:rPr>
          <w:bCs/>
        </w:rPr>
        <w:t xml:space="preserve">), 4.52 (1 H, d, </w:t>
      </w:r>
      <w:r w:rsidRPr="00A942D2">
        <w:rPr>
          <w:bCs/>
          <w:i/>
          <w:iCs/>
        </w:rPr>
        <w:t>J</w:t>
      </w:r>
      <w:r w:rsidRPr="00A942D2">
        <w:rPr>
          <w:bCs/>
        </w:rPr>
        <w:t xml:space="preserve"> = 12.1 Hz, </w:t>
      </w:r>
      <w:r w:rsidRPr="00A942D2">
        <w:t>C</w:t>
      </w:r>
      <w:r w:rsidRPr="00A942D2">
        <w:rPr>
          <w:i/>
        </w:rPr>
        <w:t>H</w:t>
      </w:r>
      <w:r w:rsidRPr="00A942D2">
        <w:rPr>
          <w:vertAlign w:val="subscript"/>
        </w:rPr>
        <w:t>2</w:t>
      </w:r>
      <w:r w:rsidRPr="00A942D2">
        <w:t>Ph</w:t>
      </w:r>
      <w:r w:rsidRPr="00A942D2">
        <w:rPr>
          <w:bCs/>
        </w:rPr>
        <w:t xml:space="preserve">), 4.52 (1 H, d, </w:t>
      </w:r>
      <w:r w:rsidRPr="00A942D2">
        <w:rPr>
          <w:bCs/>
          <w:i/>
          <w:iCs/>
        </w:rPr>
        <w:t>J</w:t>
      </w:r>
      <w:r w:rsidRPr="00A942D2">
        <w:rPr>
          <w:bCs/>
        </w:rPr>
        <w:t xml:space="preserve"> = 12.1 Hz, </w:t>
      </w:r>
      <w:r w:rsidRPr="00A942D2">
        <w:t>C</w:t>
      </w:r>
      <w:r w:rsidRPr="00A942D2">
        <w:rPr>
          <w:i/>
        </w:rPr>
        <w:t>H</w:t>
      </w:r>
      <w:r w:rsidRPr="00A942D2">
        <w:rPr>
          <w:vertAlign w:val="subscript"/>
        </w:rPr>
        <w:t>2</w:t>
      </w:r>
      <w:r w:rsidRPr="00A942D2">
        <w:t>Ph</w:t>
      </w:r>
      <w:r w:rsidRPr="00A942D2">
        <w:rPr>
          <w:bCs/>
        </w:rPr>
        <w:t>), 4.42 (1 H, s, H</w:t>
      </w:r>
      <w:r w:rsidRPr="00A942D2">
        <w:rPr>
          <w:bCs/>
          <w:vertAlign w:val="subscript"/>
        </w:rPr>
        <w:t>1</w:t>
      </w:r>
      <w:r w:rsidRPr="00A942D2">
        <w:rPr>
          <w:bCs/>
        </w:rPr>
        <w:t xml:space="preserve">), 4.37 (1 H, d, </w:t>
      </w:r>
      <w:r w:rsidRPr="00A942D2">
        <w:rPr>
          <w:bCs/>
          <w:i/>
          <w:iCs/>
        </w:rPr>
        <w:t>J</w:t>
      </w:r>
      <w:r w:rsidRPr="00A942D2">
        <w:rPr>
          <w:bCs/>
        </w:rPr>
        <w:t xml:space="preserve"> = 11.3 Hz, </w:t>
      </w:r>
      <w:r w:rsidRPr="00A942D2">
        <w:t>C</w:t>
      </w:r>
      <w:r w:rsidRPr="00A942D2">
        <w:rPr>
          <w:i/>
        </w:rPr>
        <w:t>H</w:t>
      </w:r>
      <w:r w:rsidRPr="00A942D2">
        <w:rPr>
          <w:vertAlign w:val="subscript"/>
        </w:rPr>
        <w:t>2</w:t>
      </w:r>
      <w:r w:rsidRPr="00A942D2">
        <w:t>Ph</w:t>
      </w:r>
      <w:r w:rsidRPr="00A942D2">
        <w:rPr>
          <w:bCs/>
        </w:rPr>
        <w:t xml:space="preserve">), 4.36 (1 H, app. t, </w:t>
      </w:r>
      <w:r w:rsidRPr="00A942D2">
        <w:rPr>
          <w:bCs/>
          <w:i/>
          <w:iCs/>
        </w:rPr>
        <w:t>J</w:t>
      </w:r>
      <w:r w:rsidRPr="00A942D2">
        <w:rPr>
          <w:bCs/>
        </w:rPr>
        <w:t xml:space="preserve"> = 10.5 Hz, H</w:t>
      </w:r>
      <w:r w:rsidRPr="00A942D2">
        <w:rPr>
          <w:bCs/>
          <w:vertAlign w:val="subscript"/>
        </w:rPr>
        <w:t>4</w:t>
      </w:r>
      <w:r w:rsidRPr="00A942D2">
        <w:rPr>
          <w:bCs/>
        </w:rPr>
        <w:t xml:space="preserve">), 4.34 (1 H, d, </w:t>
      </w:r>
      <w:r w:rsidRPr="00A942D2">
        <w:rPr>
          <w:bCs/>
          <w:i/>
          <w:iCs/>
        </w:rPr>
        <w:t>J</w:t>
      </w:r>
      <w:r w:rsidRPr="00A942D2">
        <w:rPr>
          <w:bCs/>
        </w:rPr>
        <w:t xml:space="preserve"> = 11.9 Hz, </w:t>
      </w:r>
      <w:r w:rsidRPr="00A942D2">
        <w:t>C</w:t>
      </w:r>
      <w:r w:rsidRPr="00A942D2">
        <w:rPr>
          <w:i/>
        </w:rPr>
        <w:t>H</w:t>
      </w:r>
      <w:r w:rsidRPr="00A942D2">
        <w:rPr>
          <w:vertAlign w:val="subscript"/>
        </w:rPr>
        <w:t>2</w:t>
      </w:r>
      <w:r w:rsidRPr="00A942D2">
        <w:t>Ph</w:t>
      </w:r>
      <w:r w:rsidRPr="00A942D2">
        <w:rPr>
          <w:bCs/>
        </w:rPr>
        <w:t xml:space="preserve">), 4.22 (1 H, d, </w:t>
      </w:r>
      <w:r w:rsidRPr="00A942D2">
        <w:rPr>
          <w:bCs/>
          <w:i/>
          <w:iCs/>
        </w:rPr>
        <w:t>J</w:t>
      </w:r>
      <w:r w:rsidRPr="00A942D2">
        <w:rPr>
          <w:bCs/>
        </w:rPr>
        <w:t xml:space="preserve"> = 12.0 Hz, </w:t>
      </w:r>
      <w:r w:rsidRPr="00A942D2">
        <w:t>C</w:t>
      </w:r>
      <w:r w:rsidRPr="00A942D2">
        <w:rPr>
          <w:i/>
        </w:rPr>
        <w:t>H</w:t>
      </w:r>
      <w:r w:rsidRPr="00A942D2">
        <w:rPr>
          <w:vertAlign w:val="subscript"/>
        </w:rPr>
        <w:t>2</w:t>
      </w:r>
      <w:r w:rsidRPr="00A942D2">
        <w:t>Ph</w:t>
      </w:r>
      <w:r w:rsidRPr="00A942D2">
        <w:rPr>
          <w:bCs/>
        </w:rPr>
        <w:t xml:space="preserve">), 4.18 (1 H, d, </w:t>
      </w:r>
      <w:r w:rsidRPr="00A942D2">
        <w:rPr>
          <w:bCs/>
          <w:i/>
          <w:iCs/>
        </w:rPr>
        <w:t>J</w:t>
      </w:r>
      <w:r w:rsidRPr="00A942D2">
        <w:rPr>
          <w:bCs/>
        </w:rPr>
        <w:t xml:space="preserve"> = 11.6 Hz, </w:t>
      </w:r>
      <w:r w:rsidRPr="00A942D2">
        <w:t>C</w:t>
      </w:r>
      <w:r w:rsidRPr="00A942D2">
        <w:rPr>
          <w:i/>
        </w:rPr>
        <w:t>H</w:t>
      </w:r>
      <w:r w:rsidRPr="00A942D2">
        <w:rPr>
          <w:vertAlign w:val="subscript"/>
        </w:rPr>
        <w:t>2</w:t>
      </w:r>
      <w:r w:rsidRPr="00A942D2">
        <w:t>Ph</w:t>
      </w:r>
      <w:r w:rsidRPr="00A942D2">
        <w:rPr>
          <w:bCs/>
        </w:rPr>
        <w:t xml:space="preserve">), 4.03 (1 H, dt, </w:t>
      </w:r>
      <w:r w:rsidRPr="00A942D2">
        <w:rPr>
          <w:bCs/>
          <w:i/>
          <w:iCs/>
        </w:rPr>
        <w:t>J</w:t>
      </w:r>
      <w:r w:rsidRPr="00A942D2">
        <w:rPr>
          <w:bCs/>
        </w:rPr>
        <w:t xml:space="preserve"> = 9.7, 5.6 Hz, </w:t>
      </w:r>
      <w:r w:rsidRPr="00A942D2">
        <w:t>OC</w:t>
      </w:r>
      <w:r w:rsidRPr="00A942D2">
        <w:rPr>
          <w:i/>
        </w:rPr>
        <w:t>H</w:t>
      </w:r>
      <w:r w:rsidRPr="00A942D2">
        <w:rPr>
          <w:vertAlign w:val="subscript"/>
        </w:rPr>
        <w:t>2</w:t>
      </w:r>
      <w:r w:rsidRPr="00A942D2">
        <w:t>CH</w:t>
      </w:r>
      <w:r w:rsidRPr="00A942D2">
        <w:rPr>
          <w:vertAlign w:val="subscript"/>
        </w:rPr>
        <w:t>2</w:t>
      </w:r>
      <w:r w:rsidRPr="00A942D2">
        <w:t>CH</w:t>
      </w:r>
      <w:r w:rsidRPr="00A942D2">
        <w:rPr>
          <w:vertAlign w:val="subscript"/>
        </w:rPr>
        <w:t>2</w:t>
      </w:r>
      <w:r w:rsidRPr="00A942D2">
        <w:t>N</w:t>
      </w:r>
      <w:r w:rsidRPr="00A942D2">
        <w:rPr>
          <w:vertAlign w:val="subscript"/>
        </w:rPr>
        <w:t>3</w:t>
      </w:r>
      <w:r w:rsidRPr="00A942D2">
        <w:rPr>
          <w:bCs/>
        </w:rPr>
        <w:t xml:space="preserve">), 3.96 (1 H, d, </w:t>
      </w:r>
      <w:r w:rsidRPr="00A942D2">
        <w:rPr>
          <w:bCs/>
          <w:i/>
          <w:iCs/>
        </w:rPr>
        <w:t>J</w:t>
      </w:r>
      <w:r w:rsidRPr="00A942D2">
        <w:rPr>
          <w:bCs/>
        </w:rPr>
        <w:t xml:space="preserve"> = 10.0 Hz, H</w:t>
      </w:r>
      <w:r w:rsidRPr="00A942D2">
        <w:rPr>
          <w:bCs/>
          <w:vertAlign w:val="subscript"/>
        </w:rPr>
        <w:t>5</w:t>
      </w:r>
      <w:r w:rsidRPr="00A942D2">
        <w:rPr>
          <w:bCs/>
        </w:rPr>
        <w:t xml:space="preserve">’), 3.90 (1 H, d, </w:t>
      </w:r>
      <w:r w:rsidRPr="00A942D2">
        <w:rPr>
          <w:bCs/>
          <w:i/>
          <w:iCs/>
        </w:rPr>
        <w:t>J</w:t>
      </w:r>
      <w:r w:rsidRPr="00A942D2">
        <w:rPr>
          <w:bCs/>
        </w:rPr>
        <w:t xml:space="preserve"> = 2.7 Hz, H</w:t>
      </w:r>
      <w:r w:rsidRPr="00A942D2">
        <w:rPr>
          <w:bCs/>
          <w:vertAlign w:val="subscript"/>
        </w:rPr>
        <w:t>2</w:t>
      </w:r>
      <w:r w:rsidRPr="00A942D2">
        <w:rPr>
          <w:bCs/>
        </w:rPr>
        <w:t xml:space="preserve">), 3.81 (1 H, d, </w:t>
      </w:r>
      <w:r w:rsidRPr="00A942D2">
        <w:rPr>
          <w:bCs/>
          <w:i/>
          <w:iCs/>
        </w:rPr>
        <w:t>J</w:t>
      </w:r>
      <w:r w:rsidRPr="00A942D2">
        <w:rPr>
          <w:bCs/>
        </w:rPr>
        <w:t xml:space="preserve"> = 9.4 Hz, H</w:t>
      </w:r>
      <w:r w:rsidRPr="00A942D2">
        <w:rPr>
          <w:bCs/>
          <w:vertAlign w:val="subscript"/>
        </w:rPr>
        <w:t>5</w:t>
      </w:r>
      <w:r w:rsidRPr="00A942D2">
        <w:rPr>
          <w:bCs/>
        </w:rPr>
        <w:t xml:space="preserve">), 3.79 (1 H, dd, </w:t>
      </w:r>
      <w:r w:rsidRPr="00A942D2">
        <w:rPr>
          <w:bCs/>
          <w:i/>
          <w:iCs/>
        </w:rPr>
        <w:t>J</w:t>
      </w:r>
      <w:r w:rsidRPr="00A942D2">
        <w:rPr>
          <w:bCs/>
        </w:rPr>
        <w:t xml:space="preserve"> = 10.4, 2.1 Hz, H</w:t>
      </w:r>
      <w:r w:rsidRPr="00A942D2">
        <w:rPr>
          <w:bCs/>
          <w:vertAlign w:val="subscript"/>
        </w:rPr>
        <w:t>3</w:t>
      </w:r>
      <w:r w:rsidRPr="00A942D2">
        <w:rPr>
          <w:bCs/>
        </w:rPr>
        <w:t xml:space="preserve">’), 3.64 (1 H, app. t, </w:t>
      </w:r>
      <w:r w:rsidRPr="00A942D2">
        <w:rPr>
          <w:bCs/>
          <w:i/>
          <w:iCs/>
        </w:rPr>
        <w:t>J</w:t>
      </w:r>
      <w:r w:rsidRPr="00A942D2">
        <w:rPr>
          <w:bCs/>
        </w:rPr>
        <w:t xml:space="preserve"> = 2.1 Hz, H</w:t>
      </w:r>
      <w:r w:rsidRPr="00A942D2">
        <w:rPr>
          <w:bCs/>
          <w:vertAlign w:val="subscript"/>
        </w:rPr>
        <w:t>2</w:t>
      </w:r>
      <w:r w:rsidRPr="00A942D2">
        <w:rPr>
          <w:bCs/>
        </w:rPr>
        <w:t>’), 3.58 (3 H, s, CO</w:t>
      </w:r>
      <w:r w:rsidRPr="00A942D2">
        <w:rPr>
          <w:bCs/>
          <w:vertAlign w:val="subscript"/>
        </w:rPr>
        <w:t>2</w:t>
      </w:r>
      <w:r w:rsidRPr="00A942D2">
        <w:rPr>
          <w:bCs/>
        </w:rPr>
        <w:t>C</w:t>
      </w:r>
      <w:r w:rsidRPr="00A942D2">
        <w:rPr>
          <w:bCs/>
          <w:i/>
        </w:rPr>
        <w:t>H</w:t>
      </w:r>
      <w:r w:rsidRPr="00A942D2">
        <w:rPr>
          <w:bCs/>
          <w:i/>
          <w:vertAlign w:val="subscript"/>
        </w:rPr>
        <w:t>3</w:t>
      </w:r>
      <w:r w:rsidRPr="00A942D2">
        <w:rPr>
          <w:bCs/>
        </w:rPr>
        <w:t xml:space="preserve">), 3.53 (1 H, ddd, </w:t>
      </w:r>
      <w:r w:rsidRPr="00A942D2">
        <w:rPr>
          <w:bCs/>
          <w:i/>
          <w:iCs/>
        </w:rPr>
        <w:t>J</w:t>
      </w:r>
      <w:r w:rsidRPr="00A942D2">
        <w:rPr>
          <w:bCs/>
        </w:rPr>
        <w:t xml:space="preserve"> = 9.5, 8.0, 5.1 Hz, </w:t>
      </w:r>
      <w:r w:rsidRPr="00A942D2">
        <w:t>OC</w:t>
      </w:r>
      <w:r w:rsidRPr="00A942D2">
        <w:rPr>
          <w:i/>
        </w:rPr>
        <w:t>H</w:t>
      </w:r>
      <w:r w:rsidRPr="00A942D2">
        <w:rPr>
          <w:vertAlign w:val="subscript"/>
        </w:rPr>
        <w:t>2</w:t>
      </w:r>
      <w:r w:rsidRPr="00A942D2">
        <w:t>CH</w:t>
      </w:r>
      <w:r w:rsidRPr="00A942D2">
        <w:rPr>
          <w:vertAlign w:val="subscript"/>
        </w:rPr>
        <w:t>2</w:t>
      </w:r>
      <w:r w:rsidRPr="00A942D2">
        <w:t>CH</w:t>
      </w:r>
      <w:r w:rsidRPr="00A942D2">
        <w:rPr>
          <w:vertAlign w:val="subscript"/>
        </w:rPr>
        <w:t>2</w:t>
      </w:r>
      <w:r w:rsidRPr="00A942D2">
        <w:t>N</w:t>
      </w:r>
      <w:r w:rsidRPr="00A942D2">
        <w:rPr>
          <w:vertAlign w:val="subscript"/>
        </w:rPr>
        <w:t>3</w:t>
      </w:r>
      <w:r w:rsidRPr="00A942D2">
        <w:rPr>
          <w:bCs/>
        </w:rPr>
        <w:t xml:space="preserve">), 3.42 – 3.36 (2 H, m, </w:t>
      </w:r>
      <w:r w:rsidRPr="00A942D2">
        <w:t>OCH</w:t>
      </w:r>
      <w:r w:rsidRPr="00A942D2">
        <w:rPr>
          <w:vertAlign w:val="subscript"/>
        </w:rPr>
        <w:t>2</w:t>
      </w:r>
      <w:r w:rsidRPr="00A942D2">
        <w:t>CH</w:t>
      </w:r>
      <w:r w:rsidRPr="00A942D2">
        <w:rPr>
          <w:vertAlign w:val="subscript"/>
        </w:rPr>
        <w:t>2</w:t>
      </w:r>
      <w:r w:rsidRPr="00A942D2">
        <w:t>C</w:t>
      </w:r>
      <w:r w:rsidRPr="00A942D2">
        <w:rPr>
          <w:i/>
        </w:rPr>
        <w:t>H</w:t>
      </w:r>
      <w:r w:rsidRPr="00A942D2">
        <w:rPr>
          <w:i/>
          <w:vertAlign w:val="subscript"/>
        </w:rPr>
        <w:t>2</w:t>
      </w:r>
      <w:r w:rsidRPr="00A942D2">
        <w:t>N</w:t>
      </w:r>
      <w:r w:rsidRPr="00A942D2">
        <w:rPr>
          <w:vertAlign w:val="subscript"/>
        </w:rPr>
        <w:t>3</w:t>
      </w:r>
      <w:r w:rsidRPr="00A942D2">
        <w:rPr>
          <w:bCs/>
        </w:rPr>
        <w:t xml:space="preserve">), 3.36 (1 H, dd, </w:t>
      </w:r>
      <w:r w:rsidRPr="00A942D2">
        <w:rPr>
          <w:bCs/>
          <w:i/>
          <w:iCs/>
        </w:rPr>
        <w:t>J</w:t>
      </w:r>
      <w:r w:rsidRPr="00A942D2">
        <w:rPr>
          <w:bCs/>
        </w:rPr>
        <w:t xml:space="preserve"> = 9.3, 2.7 Hz, H</w:t>
      </w:r>
      <w:r w:rsidRPr="00A942D2">
        <w:rPr>
          <w:bCs/>
          <w:vertAlign w:val="subscript"/>
        </w:rPr>
        <w:t>3</w:t>
      </w:r>
      <w:r w:rsidRPr="00A942D2">
        <w:rPr>
          <w:bCs/>
        </w:rPr>
        <w:t>’), 2.65 – 2.38 (3 H, m, C</w:t>
      </w:r>
      <w:r w:rsidRPr="00A942D2">
        <w:rPr>
          <w:bCs/>
          <w:i/>
        </w:rPr>
        <w:t>H</w:t>
      </w:r>
      <w:r w:rsidRPr="00A942D2">
        <w:rPr>
          <w:bCs/>
          <w:i/>
          <w:vertAlign w:val="subscript"/>
        </w:rPr>
        <w:t>2</w:t>
      </w:r>
      <w:r w:rsidRPr="00A942D2">
        <w:rPr>
          <w:bCs/>
        </w:rPr>
        <w:t xml:space="preserve"> Lev), 2.31 – 2.20 (1 H, m, C</w:t>
      </w:r>
      <w:r w:rsidRPr="00A942D2">
        <w:rPr>
          <w:bCs/>
          <w:i/>
        </w:rPr>
        <w:t>H</w:t>
      </w:r>
      <w:r w:rsidRPr="00A942D2">
        <w:rPr>
          <w:bCs/>
          <w:vertAlign w:val="subscript"/>
        </w:rPr>
        <w:t>2</w:t>
      </w:r>
      <w:r w:rsidRPr="00A942D2">
        <w:rPr>
          <w:bCs/>
        </w:rPr>
        <w:t xml:space="preserve"> Lev), 1.99 – 1.81 (3 H, m, C</w:t>
      </w:r>
      <w:r w:rsidRPr="00A942D2">
        <w:rPr>
          <w:bCs/>
          <w:i/>
        </w:rPr>
        <w:t>H</w:t>
      </w:r>
      <w:r w:rsidRPr="00A942D2">
        <w:rPr>
          <w:bCs/>
          <w:i/>
          <w:vertAlign w:val="subscript"/>
        </w:rPr>
        <w:t>3</w:t>
      </w:r>
      <w:r w:rsidRPr="00A942D2">
        <w:rPr>
          <w:bCs/>
          <w:i/>
        </w:rPr>
        <w:t xml:space="preserve"> </w:t>
      </w:r>
      <w:r w:rsidRPr="00A942D2">
        <w:rPr>
          <w:bCs/>
        </w:rPr>
        <w:t xml:space="preserve">Lev), 1.99 – 1.81 (2 H, m, </w:t>
      </w:r>
      <w:r w:rsidRPr="00A942D2">
        <w:t>OCH</w:t>
      </w:r>
      <w:r w:rsidRPr="00A942D2">
        <w:rPr>
          <w:vertAlign w:val="subscript"/>
        </w:rPr>
        <w:t>2</w:t>
      </w:r>
      <w:r w:rsidRPr="00A942D2">
        <w:t>C</w:t>
      </w:r>
      <w:r w:rsidRPr="00A942D2">
        <w:rPr>
          <w:i/>
        </w:rPr>
        <w:t>H</w:t>
      </w:r>
      <w:r w:rsidRPr="00A942D2">
        <w:rPr>
          <w:i/>
          <w:vertAlign w:val="subscript"/>
        </w:rPr>
        <w:t>2</w:t>
      </w:r>
      <w:r w:rsidRPr="00A942D2">
        <w:t>CH</w:t>
      </w:r>
      <w:r w:rsidRPr="00A942D2">
        <w:rPr>
          <w:vertAlign w:val="subscript"/>
        </w:rPr>
        <w:t>2</w:t>
      </w:r>
      <w:r w:rsidRPr="00A942D2">
        <w:t>N</w:t>
      </w:r>
      <w:r w:rsidRPr="00A942D2">
        <w:rPr>
          <w:vertAlign w:val="subscript"/>
        </w:rPr>
        <w:t>3</w:t>
      </w:r>
      <w:r w:rsidRPr="00A942D2">
        <w:rPr>
          <w:bCs/>
        </w:rPr>
        <w:t xml:space="preserve">); </w:t>
      </w:r>
      <w:r w:rsidRPr="00A942D2">
        <w:rPr>
          <w:b/>
          <w:bCs/>
          <w:vertAlign w:val="superscript"/>
        </w:rPr>
        <w:t>13</w:t>
      </w:r>
      <w:r w:rsidRPr="00A942D2">
        <w:rPr>
          <w:b/>
          <w:bCs/>
        </w:rPr>
        <w:t>C NMR</w:t>
      </w:r>
      <w:r w:rsidRPr="00A942D2">
        <w:t xml:space="preserve"> (101 MHz; CDCl</w:t>
      </w:r>
      <w:r w:rsidRPr="00A942D2">
        <w:rPr>
          <w:vertAlign w:val="subscript"/>
        </w:rPr>
        <w:t>3</w:t>
      </w:r>
      <w:r w:rsidRPr="00A942D2">
        <w:t>)</w:t>
      </w:r>
      <w:r w:rsidRPr="00A942D2">
        <w:rPr>
          <w:bCs/>
        </w:rPr>
        <w:t xml:space="preserve"> δ 206.4 </w:t>
      </w:r>
      <w:r w:rsidRPr="00A942D2">
        <w:t>(C=O Lev ketone)</w:t>
      </w:r>
      <w:r w:rsidRPr="00A942D2">
        <w:rPr>
          <w:bCs/>
        </w:rPr>
        <w:t xml:space="preserve">, 171.5 </w:t>
      </w:r>
      <w:r w:rsidRPr="00A942D2">
        <w:t>(C=O Lev)</w:t>
      </w:r>
      <w:r w:rsidRPr="00A942D2">
        <w:rPr>
          <w:bCs/>
        </w:rPr>
        <w:t>, 168.1 (</w:t>
      </w:r>
      <w:r w:rsidRPr="00A942D2">
        <w:t xml:space="preserve">C=O </w:t>
      </w:r>
      <w:r w:rsidRPr="00A942D2">
        <w:rPr>
          <w:i/>
        </w:rPr>
        <w:t>C</w:t>
      </w:r>
      <w:r w:rsidRPr="00A942D2">
        <w:t>O</w:t>
      </w:r>
      <w:r w:rsidRPr="00A942D2">
        <w:rPr>
          <w:vertAlign w:val="subscript"/>
        </w:rPr>
        <w:t>2</w:t>
      </w:r>
      <w:r w:rsidRPr="00A942D2">
        <w:t>CH</w:t>
      </w:r>
      <w:r w:rsidRPr="00A942D2">
        <w:rPr>
          <w:vertAlign w:val="subscript"/>
        </w:rPr>
        <w:t>3</w:t>
      </w:r>
      <w:r w:rsidRPr="00A942D2">
        <w:t>)</w:t>
      </w:r>
      <w:r w:rsidRPr="00A942D2">
        <w:rPr>
          <w:bCs/>
        </w:rPr>
        <w:t>, 151.1 (</w:t>
      </w:r>
      <w:r w:rsidRPr="00A942D2">
        <w:rPr>
          <w:bCs/>
          <w:i/>
        </w:rPr>
        <w:t>C</w:t>
      </w:r>
      <w:r w:rsidRPr="00A942D2">
        <w:rPr>
          <w:bCs/>
        </w:rPr>
        <w:t>(O)N(Bn)OBn</w:t>
      </w:r>
      <w:r w:rsidRPr="00A942D2">
        <w:t>)</w:t>
      </w:r>
      <w:r w:rsidRPr="00A942D2">
        <w:rPr>
          <w:bCs/>
        </w:rPr>
        <w:t>, 138.4 (C</w:t>
      </w:r>
      <w:r w:rsidRPr="00A942D2">
        <w:rPr>
          <w:bCs/>
          <w:vertAlign w:val="subscript"/>
        </w:rPr>
        <w:t>q</w:t>
      </w:r>
      <w:r w:rsidRPr="00A942D2">
        <w:rPr>
          <w:bCs/>
        </w:rPr>
        <w:t>), 138.2 (C</w:t>
      </w:r>
      <w:r w:rsidRPr="00A942D2">
        <w:rPr>
          <w:bCs/>
          <w:vertAlign w:val="subscript"/>
        </w:rPr>
        <w:t>q</w:t>
      </w:r>
      <w:r w:rsidRPr="00A942D2">
        <w:rPr>
          <w:bCs/>
        </w:rPr>
        <w:t>), 138.2 (C</w:t>
      </w:r>
      <w:r w:rsidRPr="00A942D2">
        <w:rPr>
          <w:bCs/>
          <w:vertAlign w:val="subscript"/>
        </w:rPr>
        <w:t>q</w:t>
      </w:r>
      <w:r w:rsidRPr="00A942D2">
        <w:rPr>
          <w:bCs/>
        </w:rPr>
        <w:t>), 138.1 (C</w:t>
      </w:r>
      <w:r w:rsidRPr="00A942D2">
        <w:rPr>
          <w:bCs/>
          <w:vertAlign w:val="subscript"/>
        </w:rPr>
        <w:t>q</w:t>
      </w:r>
      <w:r w:rsidRPr="00A942D2">
        <w:rPr>
          <w:bCs/>
        </w:rPr>
        <w:t xml:space="preserve">), </w:t>
      </w:r>
      <w:r w:rsidRPr="00A942D2">
        <w:rPr>
          <w:bCs/>
        </w:rPr>
        <w:lastRenderedPageBreak/>
        <w:t>137.3 (C</w:t>
      </w:r>
      <w:r w:rsidRPr="00A942D2">
        <w:rPr>
          <w:bCs/>
          <w:vertAlign w:val="subscript"/>
        </w:rPr>
        <w:t>q</w:t>
      </w:r>
      <w:r w:rsidRPr="00A942D2">
        <w:rPr>
          <w:bCs/>
        </w:rPr>
        <w:t>), 137.3 (C</w:t>
      </w:r>
      <w:r w:rsidRPr="00A942D2">
        <w:rPr>
          <w:bCs/>
          <w:vertAlign w:val="subscript"/>
        </w:rPr>
        <w:t>q</w:t>
      </w:r>
      <w:r w:rsidRPr="00A942D2">
        <w:rPr>
          <w:bCs/>
        </w:rPr>
        <w:t xml:space="preserve">), 128.5, 128.3, 128.2, 128.2, 128.1, 128.1, 1280, 127.9, 127.6, 127.5, 127.5, 127.4, 127.2, 127.2, 101.9 (C1), 99.4 (C1’), 81.5 (C3), 76.1, 76.0 (2 C, C3’ </w:t>
      </w:r>
      <w:r w:rsidRPr="00A942D2">
        <w:rPr>
          <w:bCs/>
          <w:i/>
        </w:rPr>
        <w:t>C</w:t>
      </w:r>
      <w:r w:rsidRPr="00A942D2">
        <w:rPr>
          <w:bCs/>
        </w:rPr>
        <w:t>H</w:t>
      </w:r>
      <w:r w:rsidRPr="00A942D2">
        <w:rPr>
          <w:bCs/>
          <w:vertAlign w:val="subscript"/>
        </w:rPr>
        <w:t>2</w:t>
      </w:r>
      <w:r w:rsidRPr="00A942D2">
        <w:rPr>
          <w:bCs/>
        </w:rPr>
        <w:t>Ph), 75.8 (C5), 75.4 (C2’), 74.5 (C4), 74.0 (</w:t>
      </w:r>
      <w:r w:rsidRPr="00A942D2">
        <w:rPr>
          <w:bCs/>
          <w:i/>
        </w:rPr>
        <w:t>C</w:t>
      </w:r>
      <w:r w:rsidRPr="00A942D2">
        <w:rPr>
          <w:bCs/>
        </w:rPr>
        <w:t>H</w:t>
      </w:r>
      <w:r w:rsidRPr="00A942D2">
        <w:rPr>
          <w:bCs/>
          <w:vertAlign w:val="subscript"/>
        </w:rPr>
        <w:t>2</w:t>
      </w:r>
      <w:r w:rsidRPr="00A942D2">
        <w:rPr>
          <w:bCs/>
        </w:rPr>
        <w:t>Ph), 73.4 (</w:t>
      </w:r>
      <w:r w:rsidRPr="00A942D2">
        <w:rPr>
          <w:bCs/>
          <w:i/>
        </w:rPr>
        <w:t>C</w:t>
      </w:r>
      <w:r w:rsidRPr="00A942D2">
        <w:rPr>
          <w:bCs/>
        </w:rPr>
        <w:t>H</w:t>
      </w:r>
      <w:r w:rsidRPr="00A942D2">
        <w:rPr>
          <w:bCs/>
          <w:vertAlign w:val="subscript"/>
        </w:rPr>
        <w:t>2</w:t>
      </w:r>
      <w:r w:rsidRPr="00A942D2">
        <w:rPr>
          <w:bCs/>
        </w:rPr>
        <w:t>Ph), 72.7 (C2), 72.3 (</w:t>
      </w:r>
      <w:r w:rsidRPr="00A942D2">
        <w:rPr>
          <w:bCs/>
          <w:i/>
        </w:rPr>
        <w:t>C</w:t>
      </w:r>
      <w:r w:rsidRPr="00A942D2">
        <w:rPr>
          <w:bCs/>
        </w:rPr>
        <w:t>H</w:t>
      </w:r>
      <w:r w:rsidRPr="00A942D2">
        <w:rPr>
          <w:bCs/>
          <w:vertAlign w:val="subscript"/>
        </w:rPr>
        <w:t>2</w:t>
      </w:r>
      <w:r w:rsidRPr="00A942D2">
        <w:rPr>
          <w:bCs/>
        </w:rPr>
        <w:t>Ph), 72.2 (</w:t>
      </w:r>
      <w:r w:rsidRPr="00A942D2">
        <w:rPr>
          <w:bCs/>
          <w:i/>
        </w:rPr>
        <w:t>C</w:t>
      </w:r>
      <w:r w:rsidRPr="00A942D2">
        <w:rPr>
          <w:bCs/>
        </w:rPr>
        <w:t>H</w:t>
      </w:r>
      <w:r w:rsidRPr="00A942D2">
        <w:rPr>
          <w:bCs/>
          <w:vertAlign w:val="subscript"/>
        </w:rPr>
        <w:t>2</w:t>
      </w:r>
      <w:r w:rsidRPr="00A942D2">
        <w:rPr>
          <w:bCs/>
        </w:rPr>
        <w:t>Ph), 71.5 (C5’), 70.9 (</w:t>
      </w:r>
      <w:r w:rsidRPr="00A942D2">
        <w:rPr>
          <w:bCs/>
          <w:i/>
        </w:rPr>
        <w:t>C</w:t>
      </w:r>
      <w:r w:rsidRPr="00A942D2">
        <w:rPr>
          <w:bCs/>
        </w:rPr>
        <w:t>H</w:t>
      </w:r>
      <w:r w:rsidRPr="00A942D2">
        <w:rPr>
          <w:bCs/>
          <w:vertAlign w:val="subscript"/>
        </w:rPr>
        <w:t>2</w:t>
      </w:r>
      <w:r w:rsidRPr="00A942D2">
        <w:rPr>
          <w:bCs/>
        </w:rPr>
        <w:t xml:space="preserve">Ph), 68.7 (C4’), 67.0 </w:t>
      </w:r>
      <w:r w:rsidRPr="00A942D2">
        <w:t>(O</w:t>
      </w:r>
      <w:r w:rsidRPr="00A942D2">
        <w:rPr>
          <w:i/>
        </w:rPr>
        <w:t>C</w:t>
      </w:r>
      <w:r w:rsidRPr="00A942D2">
        <w:t>H</w:t>
      </w:r>
      <w:r w:rsidRPr="00A942D2">
        <w:rPr>
          <w:vertAlign w:val="subscript"/>
        </w:rPr>
        <w:t>2</w:t>
      </w:r>
      <w:r w:rsidRPr="00A942D2">
        <w:t>CH</w:t>
      </w:r>
      <w:r w:rsidRPr="00A942D2">
        <w:rPr>
          <w:vertAlign w:val="subscript"/>
        </w:rPr>
        <w:t>2</w:t>
      </w:r>
      <w:r w:rsidRPr="00A942D2">
        <w:t>CH</w:t>
      </w:r>
      <w:r w:rsidRPr="00A942D2">
        <w:rPr>
          <w:vertAlign w:val="subscript"/>
        </w:rPr>
        <w:t>2</w:t>
      </w:r>
      <w:r w:rsidRPr="00A942D2">
        <w:t>N</w:t>
      </w:r>
      <w:r w:rsidRPr="00A942D2">
        <w:rPr>
          <w:vertAlign w:val="subscript"/>
        </w:rPr>
        <w:t>3</w:t>
      </w:r>
      <w:r w:rsidRPr="00A942D2">
        <w:t>)</w:t>
      </w:r>
      <w:r w:rsidRPr="00A942D2">
        <w:rPr>
          <w:bCs/>
        </w:rPr>
        <w:t xml:space="preserve">, 52.9 </w:t>
      </w:r>
      <w:r w:rsidRPr="00A942D2">
        <w:t>(</w:t>
      </w:r>
      <w:r w:rsidRPr="00A942D2">
        <w:rPr>
          <w:bCs/>
        </w:rPr>
        <w:t>CO</w:t>
      </w:r>
      <w:r w:rsidRPr="00A942D2">
        <w:rPr>
          <w:bCs/>
          <w:vertAlign w:val="subscript"/>
        </w:rPr>
        <w:t>2</w:t>
      </w:r>
      <w:r w:rsidRPr="00A942D2">
        <w:rPr>
          <w:bCs/>
          <w:i/>
        </w:rPr>
        <w:t>C</w:t>
      </w:r>
      <w:r w:rsidRPr="00A942D2">
        <w:rPr>
          <w:bCs/>
        </w:rPr>
        <w:t>H</w:t>
      </w:r>
      <w:r w:rsidRPr="00A942D2">
        <w:rPr>
          <w:b/>
          <w:bCs/>
          <w:vertAlign w:val="subscript"/>
        </w:rPr>
        <w:t>3</w:t>
      </w:r>
      <w:r w:rsidRPr="00A942D2">
        <w:rPr>
          <w:bCs/>
        </w:rPr>
        <w:t>), 48.3 (</w:t>
      </w:r>
      <w:r w:rsidRPr="00A942D2">
        <w:t>OCH</w:t>
      </w:r>
      <w:r w:rsidRPr="00A942D2">
        <w:rPr>
          <w:vertAlign w:val="subscript"/>
        </w:rPr>
        <w:t>2</w:t>
      </w:r>
      <w:r w:rsidRPr="00A942D2">
        <w:t>CH</w:t>
      </w:r>
      <w:r w:rsidRPr="00A942D2">
        <w:rPr>
          <w:vertAlign w:val="subscript"/>
        </w:rPr>
        <w:t>2</w:t>
      </w:r>
      <w:r w:rsidRPr="00A942D2">
        <w:rPr>
          <w:i/>
        </w:rPr>
        <w:t>C</w:t>
      </w:r>
      <w:r w:rsidRPr="00A942D2">
        <w:t>H</w:t>
      </w:r>
      <w:r w:rsidRPr="00A942D2">
        <w:rPr>
          <w:vertAlign w:val="subscript"/>
        </w:rPr>
        <w:t>2</w:t>
      </w:r>
      <w:r w:rsidRPr="00A942D2">
        <w:t>N</w:t>
      </w:r>
      <w:r w:rsidRPr="00A942D2">
        <w:rPr>
          <w:vertAlign w:val="subscript"/>
        </w:rPr>
        <w:t>3</w:t>
      </w:r>
      <w:r w:rsidRPr="00A942D2">
        <w:t>)</w:t>
      </w:r>
      <w:r w:rsidRPr="00A942D2">
        <w:rPr>
          <w:bCs/>
        </w:rPr>
        <w:t xml:space="preserve">, 37.9 </w:t>
      </w:r>
      <w:r w:rsidRPr="00A942D2">
        <w:t>(</w:t>
      </w:r>
      <w:r w:rsidRPr="00A942D2">
        <w:rPr>
          <w:bCs/>
          <w:i/>
        </w:rPr>
        <w:t>C</w:t>
      </w:r>
      <w:r w:rsidRPr="00A942D2">
        <w:rPr>
          <w:bCs/>
        </w:rPr>
        <w:t>H</w:t>
      </w:r>
      <w:r w:rsidRPr="00A942D2">
        <w:rPr>
          <w:bCs/>
          <w:vertAlign w:val="subscript"/>
        </w:rPr>
        <w:t>2</w:t>
      </w:r>
      <w:r w:rsidRPr="00A942D2">
        <w:rPr>
          <w:bCs/>
        </w:rPr>
        <w:t xml:space="preserve"> Lev</w:t>
      </w:r>
      <w:r w:rsidRPr="00A942D2">
        <w:t>)</w:t>
      </w:r>
      <w:r w:rsidRPr="00A942D2">
        <w:rPr>
          <w:bCs/>
        </w:rPr>
        <w:t xml:space="preserve">, 29.8 </w:t>
      </w:r>
      <w:r w:rsidRPr="00A942D2">
        <w:t>(</w:t>
      </w:r>
      <w:r w:rsidRPr="00A942D2">
        <w:rPr>
          <w:bCs/>
          <w:i/>
        </w:rPr>
        <w:t>C</w:t>
      </w:r>
      <w:r w:rsidRPr="00A942D2">
        <w:rPr>
          <w:bCs/>
        </w:rPr>
        <w:t>H</w:t>
      </w:r>
      <w:r w:rsidRPr="00A942D2">
        <w:rPr>
          <w:bCs/>
          <w:vertAlign w:val="subscript"/>
        </w:rPr>
        <w:t>3</w:t>
      </w:r>
      <w:r w:rsidRPr="00A942D2">
        <w:rPr>
          <w:bCs/>
        </w:rPr>
        <w:t xml:space="preserve"> Lev</w:t>
      </w:r>
      <w:r w:rsidRPr="00A942D2">
        <w:t>)</w:t>
      </w:r>
      <w:r w:rsidRPr="00A942D2">
        <w:rPr>
          <w:bCs/>
        </w:rPr>
        <w:t xml:space="preserve">, 29.0 </w:t>
      </w:r>
      <w:r w:rsidRPr="00A942D2">
        <w:t>(OCH</w:t>
      </w:r>
      <w:r w:rsidRPr="00A942D2">
        <w:rPr>
          <w:vertAlign w:val="subscript"/>
        </w:rPr>
        <w:t>2</w:t>
      </w:r>
      <w:r w:rsidRPr="00A942D2">
        <w:rPr>
          <w:i/>
        </w:rPr>
        <w:t>C</w:t>
      </w:r>
      <w:r w:rsidRPr="00A942D2">
        <w:t>H</w:t>
      </w:r>
      <w:r w:rsidRPr="00A942D2">
        <w:rPr>
          <w:vertAlign w:val="subscript"/>
        </w:rPr>
        <w:t>2</w:t>
      </w:r>
      <w:r w:rsidRPr="00A942D2">
        <w:t>CH</w:t>
      </w:r>
      <w:r w:rsidRPr="00A942D2">
        <w:rPr>
          <w:vertAlign w:val="subscript"/>
        </w:rPr>
        <w:t>2</w:t>
      </w:r>
      <w:r w:rsidRPr="00A942D2">
        <w:t>N</w:t>
      </w:r>
      <w:r w:rsidRPr="00A942D2">
        <w:rPr>
          <w:vertAlign w:val="subscript"/>
        </w:rPr>
        <w:t>3</w:t>
      </w:r>
      <w:r w:rsidRPr="00A942D2">
        <w:t>)</w:t>
      </w:r>
      <w:r w:rsidRPr="00A942D2">
        <w:rPr>
          <w:bCs/>
        </w:rPr>
        <w:t xml:space="preserve">, 27.9 </w:t>
      </w:r>
      <w:r w:rsidRPr="00A942D2">
        <w:t>(</w:t>
      </w:r>
      <w:r w:rsidRPr="00A942D2">
        <w:rPr>
          <w:bCs/>
          <w:i/>
        </w:rPr>
        <w:t>C</w:t>
      </w:r>
      <w:r w:rsidRPr="00A942D2">
        <w:rPr>
          <w:bCs/>
        </w:rPr>
        <w:t>H</w:t>
      </w:r>
      <w:r w:rsidRPr="00A942D2">
        <w:rPr>
          <w:bCs/>
          <w:vertAlign w:val="subscript"/>
        </w:rPr>
        <w:t>2</w:t>
      </w:r>
      <w:r w:rsidRPr="00A942D2">
        <w:rPr>
          <w:bCs/>
        </w:rPr>
        <w:t xml:space="preserve"> Lev</w:t>
      </w:r>
      <w:r w:rsidRPr="00A942D2">
        <w:t>)</w:t>
      </w:r>
      <w:r w:rsidRPr="00A942D2">
        <w:rPr>
          <w:bCs/>
        </w:rPr>
        <w:t xml:space="preserve">; </w:t>
      </w:r>
      <w:r w:rsidRPr="00A942D2">
        <w:rPr>
          <w:b/>
          <w:vertAlign w:val="superscript"/>
        </w:rPr>
        <w:t>13</w:t>
      </w:r>
      <w:r w:rsidRPr="00A942D2">
        <w:rPr>
          <w:b/>
        </w:rPr>
        <w:t>C-GATED</w:t>
      </w:r>
      <w:r w:rsidRPr="00A942D2">
        <w:t xml:space="preserve"> (101 MHz; CDCl</w:t>
      </w:r>
      <w:r w:rsidRPr="00A942D2">
        <w:rPr>
          <w:vertAlign w:val="subscript"/>
        </w:rPr>
        <w:t>3</w:t>
      </w:r>
      <w:r w:rsidRPr="00A942D2">
        <w:t>): 101.9 (</w:t>
      </w:r>
      <w:r w:rsidRPr="00A942D2">
        <w:rPr>
          <w:i/>
          <w:vertAlign w:val="superscript"/>
        </w:rPr>
        <w:t>1</w:t>
      </w:r>
      <w:r w:rsidRPr="00A942D2">
        <w:rPr>
          <w:i/>
        </w:rPr>
        <w:t>J</w:t>
      </w:r>
      <w:r w:rsidRPr="00A942D2">
        <w:rPr>
          <w:i/>
          <w:vertAlign w:val="subscript"/>
        </w:rPr>
        <w:t>C1-H1</w:t>
      </w:r>
      <w:r w:rsidRPr="00A942D2">
        <w:t xml:space="preserve"> = 156 Hz, C1), 99.41 (</w:t>
      </w:r>
      <w:r w:rsidRPr="00A942D2">
        <w:rPr>
          <w:i/>
          <w:vertAlign w:val="superscript"/>
        </w:rPr>
        <w:t>1</w:t>
      </w:r>
      <w:r w:rsidRPr="00A942D2">
        <w:rPr>
          <w:i/>
        </w:rPr>
        <w:t>J</w:t>
      </w:r>
      <w:r w:rsidRPr="00A942D2">
        <w:rPr>
          <w:i/>
          <w:vertAlign w:val="subscript"/>
        </w:rPr>
        <w:t>C1’-H1’</w:t>
      </w:r>
      <w:r w:rsidRPr="00A942D2">
        <w:rPr>
          <w:vertAlign w:val="subscript"/>
        </w:rPr>
        <w:t xml:space="preserve"> </w:t>
      </w:r>
      <w:r w:rsidRPr="00A942D2">
        <w:t xml:space="preserve">= 176 Hz, C1’); </w:t>
      </w:r>
      <w:r w:rsidRPr="00A942D2">
        <w:rPr>
          <w:b/>
        </w:rPr>
        <w:t>HRMS</w:t>
      </w:r>
      <w:r w:rsidRPr="00A942D2">
        <w:t xml:space="preserve"> (ES</w:t>
      </w:r>
      <w:r w:rsidRPr="00A942D2">
        <w:rPr>
          <w:vertAlign w:val="superscript"/>
        </w:rPr>
        <w:t>+</w:t>
      </w:r>
      <w:r w:rsidRPr="00A942D2">
        <w:t xml:space="preserve">) </w:t>
      </w:r>
      <w:r w:rsidRPr="00A942D2">
        <w:rPr>
          <w:i/>
        </w:rPr>
        <w:t>m/z</w:t>
      </w:r>
      <w:r w:rsidRPr="00A942D2">
        <w:t xml:space="preserve"> [Found: (M+H)</w:t>
      </w:r>
      <w:r w:rsidRPr="00A942D2">
        <w:rPr>
          <w:vertAlign w:val="superscript"/>
        </w:rPr>
        <w:t>+</w:t>
      </w:r>
      <w:r w:rsidRPr="00A942D2">
        <w:t xml:space="preserve"> 1121.4770 C</w:t>
      </w:r>
      <w:r w:rsidRPr="00A942D2">
        <w:rPr>
          <w:vertAlign w:val="subscript"/>
        </w:rPr>
        <w:t>63</w:t>
      </w:r>
      <w:r w:rsidRPr="00A942D2">
        <w:t>H</w:t>
      </w:r>
      <w:r w:rsidRPr="00A942D2">
        <w:rPr>
          <w:vertAlign w:val="subscript"/>
        </w:rPr>
        <w:t>68</w:t>
      </w:r>
      <w:r w:rsidRPr="00A942D2">
        <w:t>N</w:t>
      </w:r>
      <w:r w:rsidRPr="00A942D2">
        <w:rPr>
          <w:vertAlign w:val="subscript"/>
        </w:rPr>
        <w:t>4</w:t>
      </w:r>
      <w:r w:rsidRPr="00A942D2">
        <w:t>O</w:t>
      </w:r>
      <w:r w:rsidRPr="00A942D2">
        <w:rPr>
          <w:vertAlign w:val="subscript"/>
        </w:rPr>
        <w:t>15</w:t>
      </w:r>
      <w:r w:rsidRPr="00A942D2">
        <w:t xml:space="preserve"> requires (MH)</w:t>
      </w:r>
      <w:r w:rsidRPr="00A942D2">
        <w:rPr>
          <w:vertAlign w:val="superscript"/>
        </w:rPr>
        <w:t>+</w:t>
      </w:r>
      <w:r w:rsidRPr="00A942D2">
        <w:t>, 1121.4754].</w:t>
      </w:r>
    </w:p>
    <w:p w14:paraId="31B485CB" w14:textId="77777777" w:rsidR="00971BC6" w:rsidRPr="00A942D2" w:rsidRDefault="00971BC6" w:rsidP="00971BC6">
      <w:pPr>
        <w:autoSpaceDE w:val="0"/>
        <w:autoSpaceDN w:val="0"/>
        <w:adjustRightInd w:val="0"/>
        <w:spacing w:line="276" w:lineRule="auto"/>
        <w:jc w:val="both"/>
        <w:rPr>
          <w:bCs/>
        </w:rPr>
      </w:pPr>
    </w:p>
    <w:p w14:paraId="757D8486" w14:textId="77777777" w:rsidR="00971BC6" w:rsidRPr="00A942D2" w:rsidRDefault="00971BC6" w:rsidP="00971BC6">
      <w:pPr>
        <w:autoSpaceDE w:val="0"/>
        <w:autoSpaceDN w:val="0"/>
        <w:adjustRightInd w:val="0"/>
        <w:spacing w:line="276" w:lineRule="auto"/>
        <w:jc w:val="both"/>
        <w:rPr>
          <w:b/>
          <w:bCs/>
        </w:rPr>
      </w:pPr>
      <w:r w:rsidRPr="00A942D2">
        <w:rPr>
          <w:b/>
          <w:bCs/>
        </w:rPr>
        <w:t>3-azidopropyl (methyl 2,3-di-</w:t>
      </w:r>
      <w:r w:rsidRPr="00A942D2">
        <w:rPr>
          <w:b/>
          <w:bCs/>
          <w:i/>
        </w:rPr>
        <w:t>O</w:t>
      </w:r>
      <w:r w:rsidRPr="00A942D2">
        <w:rPr>
          <w:b/>
          <w:bCs/>
        </w:rPr>
        <w:t>-benzyl-4-</w:t>
      </w:r>
      <w:r w:rsidRPr="00A942D2">
        <w:rPr>
          <w:b/>
          <w:bCs/>
          <w:i/>
        </w:rPr>
        <w:t>O</w:t>
      </w:r>
      <w:r w:rsidRPr="00A942D2">
        <w:rPr>
          <w:b/>
          <w:bCs/>
        </w:rPr>
        <w:t>-(</w:t>
      </w:r>
      <w:r w:rsidRPr="00A942D2">
        <w:rPr>
          <w:b/>
          <w:bCs/>
          <w:i/>
        </w:rPr>
        <w:t>O</w:t>
      </w:r>
      <w:r w:rsidRPr="00A942D2">
        <w:rPr>
          <w:b/>
          <w:bCs/>
        </w:rPr>
        <w:t>-benzyl-</w:t>
      </w:r>
      <w:r w:rsidRPr="00A942D2">
        <w:rPr>
          <w:b/>
          <w:bCs/>
          <w:i/>
        </w:rPr>
        <w:t>N</w:t>
      </w:r>
      <w:r w:rsidRPr="00A942D2">
        <w:rPr>
          <w:b/>
          <w:bCs/>
        </w:rPr>
        <w:t>-benzyl-(4-</w:t>
      </w:r>
      <w:r w:rsidRPr="00A942D2">
        <w:rPr>
          <w:b/>
          <w:bCs/>
          <w:i/>
        </w:rPr>
        <w:t>O</w:t>
      </w:r>
      <w:r w:rsidRPr="00A942D2">
        <w:rPr>
          <w:b/>
          <w:bCs/>
        </w:rPr>
        <w:t>-acetyl-2,3-di-</w:t>
      </w:r>
      <w:r w:rsidRPr="00A942D2">
        <w:rPr>
          <w:b/>
          <w:bCs/>
          <w:i/>
        </w:rPr>
        <w:t>O</w:t>
      </w:r>
      <w:r w:rsidRPr="00A942D2">
        <w:rPr>
          <w:b/>
          <w:bCs/>
        </w:rPr>
        <w:t>-benzyl-α-</w:t>
      </w:r>
      <w:r w:rsidRPr="00A942D2">
        <w:rPr>
          <w:b/>
          <w:bCs/>
          <w:sz w:val="20"/>
          <w:szCs w:val="20"/>
        </w:rPr>
        <w:t>D</w:t>
      </w:r>
      <w:r w:rsidRPr="00A942D2">
        <w:rPr>
          <w:b/>
          <w:bCs/>
        </w:rPr>
        <w:t>-mannopyranosyl) hydroxamate)-</w:t>
      </w:r>
      <w:r w:rsidRPr="00A942D2">
        <w:rPr>
          <w:b/>
          <w:bCs/>
          <w:sz w:val="20"/>
          <w:szCs w:val="20"/>
        </w:rPr>
        <w:t>D</w:t>
      </w:r>
      <w:r w:rsidRPr="00A942D2">
        <w:rPr>
          <w:b/>
          <w:bCs/>
        </w:rPr>
        <w:t>-mannopyranoside) uronate 23</w:t>
      </w:r>
    </w:p>
    <w:p w14:paraId="68DD0FF8" w14:textId="6878B3EB" w:rsidR="00971BC6" w:rsidRPr="00A942D2" w:rsidRDefault="00971BC6" w:rsidP="00971BC6">
      <w:pPr>
        <w:autoSpaceDE w:val="0"/>
        <w:autoSpaceDN w:val="0"/>
        <w:adjustRightInd w:val="0"/>
        <w:spacing w:line="276" w:lineRule="auto"/>
        <w:jc w:val="both"/>
      </w:pPr>
      <w:r w:rsidRPr="00A942D2">
        <w:t xml:space="preserve">A solution of donor </w:t>
      </w:r>
      <w:r w:rsidRPr="00A942D2">
        <w:rPr>
          <w:b/>
        </w:rPr>
        <w:t>6</w:t>
      </w:r>
      <w:r w:rsidRPr="00A942D2">
        <w:t xml:space="preserve"> (180 mg, 0.26 mmol, 1.1 equiv.) and </w:t>
      </w:r>
      <w:r w:rsidRPr="00A942D2">
        <w:rPr>
          <w:b/>
        </w:rPr>
        <w:t>13</w:t>
      </w:r>
      <w:r w:rsidRPr="00A942D2">
        <w:t xml:space="preserve"> (110 mg, 0.23 mmol, 1.0 equiv.) and in CH</w:t>
      </w:r>
      <w:r w:rsidRPr="00A942D2">
        <w:rPr>
          <w:vertAlign w:val="subscript"/>
        </w:rPr>
        <w:t>2</w:t>
      </w:r>
      <w:r w:rsidRPr="00A942D2">
        <w:t>Cl</w:t>
      </w:r>
      <w:r w:rsidRPr="00A942D2">
        <w:rPr>
          <w:vertAlign w:val="subscript"/>
        </w:rPr>
        <w:t>2</w:t>
      </w:r>
      <w:r w:rsidRPr="00A942D2">
        <w:t xml:space="preserve"> (5 mL) was stirred over activated MS4Å for 1 h before </w:t>
      </w:r>
      <w:r w:rsidRPr="00A942D2">
        <w:rPr>
          <w:i/>
        </w:rPr>
        <w:t>N</w:t>
      </w:r>
      <w:r w:rsidRPr="00A942D2">
        <w:t xml:space="preserve">-iodosuccinimide (80 mg, 0.35 mmol, 1.5 equiv.) was added. The mixture was cooled to 0 °C before trimethylsilyl trifluoromethanesulfonate (4.2 µL, d = 1.225, 0.02 mmol, 0.1 equiv.) was added. The reaction was left stirring for 30 min at 0 °C, and upon completion, triethylamine was added until pH = 7. The reaction mixture was filtered through Celite® and concentrated under reduced pressure. Flash column chromatography, eluting with EtOAc/toluene (0/100, 5/95 and 10/90) afforded </w:t>
      </w:r>
      <w:r w:rsidRPr="00A942D2">
        <w:rPr>
          <w:b/>
        </w:rPr>
        <w:t>23</w:t>
      </w:r>
      <w:r w:rsidRPr="00A942D2">
        <w:t xml:space="preserve"> as a colourless oil (30 mg, 0.03 mmol, 12%, α/β = 9/1). R</w:t>
      </w:r>
      <w:r w:rsidRPr="00A942D2">
        <w:rPr>
          <w:vertAlign w:val="subscript"/>
        </w:rPr>
        <w:t>f</w:t>
      </w:r>
      <w:r w:rsidRPr="00A942D2">
        <w:t xml:space="preserve"> </w:t>
      </w:r>
      <w:r w:rsidRPr="00A942D2">
        <w:rPr>
          <w:vertAlign w:val="subscript"/>
        </w:rPr>
        <w:t xml:space="preserve"> </w:t>
      </w:r>
      <w:r w:rsidRPr="00A942D2">
        <w:t xml:space="preserve">0.53 (EtOAc/toluene, 3/7); </w:t>
      </w:r>
      <w:r w:rsidRPr="00A942D2">
        <w:rPr>
          <w:bCs/>
          <w:color w:val="000000" w:themeColor="text1"/>
        </w:rPr>
        <w:t>[α]</w:t>
      </w:r>
      <w:r w:rsidRPr="00A942D2">
        <w:rPr>
          <w:bCs/>
          <w:color w:val="000000" w:themeColor="text1"/>
          <w:vertAlign w:val="subscript"/>
        </w:rPr>
        <w:t>D</w:t>
      </w:r>
      <w:r w:rsidRPr="00A942D2">
        <w:rPr>
          <w:bCs/>
          <w:color w:val="000000" w:themeColor="text1"/>
          <w:vertAlign w:val="superscript"/>
        </w:rPr>
        <w:t>22</w:t>
      </w:r>
      <w:r w:rsidRPr="00A942D2">
        <w:rPr>
          <w:bCs/>
          <w:color w:val="000000" w:themeColor="text1"/>
        </w:rPr>
        <w:t xml:space="preserve"> +0.8 (</w:t>
      </w:r>
      <w:r w:rsidRPr="00A942D2">
        <w:rPr>
          <w:bCs/>
          <w:i/>
          <w:color w:val="000000" w:themeColor="text1"/>
        </w:rPr>
        <w:t>c</w:t>
      </w:r>
      <w:r w:rsidRPr="00A942D2">
        <w:rPr>
          <w:bCs/>
          <w:color w:val="000000" w:themeColor="text1"/>
        </w:rPr>
        <w:t>. 0.63, CHCl</w:t>
      </w:r>
      <w:r w:rsidRPr="00A942D2">
        <w:rPr>
          <w:bCs/>
          <w:color w:val="000000" w:themeColor="text1"/>
          <w:vertAlign w:val="subscript"/>
        </w:rPr>
        <w:t>3</w:t>
      </w:r>
      <w:r w:rsidRPr="00A942D2">
        <w:rPr>
          <w:bCs/>
          <w:color w:val="000000" w:themeColor="text1"/>
        </w:rPr>
        <w:t>);</w:t>
      </w:r>
      <w:r w:rsidRPr="00A942D2">
        <w:t xml:space="preserve"> </w:t>
      </w:r>
      <w:r w:rsidRPr="00A942D2">
        <w:rPr>
          <w:b/>
          <w:bCs/>
          <w:vertAlign w:val="superscript"/>
        </w:rPr>
        <w:t>1</w:t>
      </w:r>
      <w:r w:rsidRPr="00A942D2">
        <w:rPr>
          <w:b/>
          <w:bCs/>
        </w:rPr>
        <w:t>H NMR</w:t>
      </w:r>
      <w:r w:rsidRPr="00A942D2">
        <w:t xml:space="preserve"> (400 MHz; CDCl</w:t>
      </w:r>
      <w:r w:rsidRPr="00A942D2">
        <w:rPr>
          <w:vertAlign w:val="subscript"/>
        </w:rPr>
        <w:t>3</w:t>
      </w:r>
      <w:r w:rsidRPr="00A942D2">
        <w:t>)</w:t>
      </w:r>
      <w:r w:rsidRPr="00A942D2">
        <w:rPr>
          <w:b/>
          <w:bCs/>
        </w:rPr>
        <w:t xml:space="preserve"> </w:t>
      </w:r>
      <w:r w:rsidRPr="00A942D2">
        <w:rPr>
          <w:bCs/>
        </w:rPr>
        <w:t xml:space="preserve">δ 7.44 – 7.09 (30 H, m, Ar-H), 5.63 (1 H, app. t, </w:t>
      </w:r>
      <w:r w:rsidRPr="00A942D2">
        <w:rPr>
          <w:bCs/>
          <w:i/>
          <w:iCs/>
        </w:rPr>
        <w:t>J</w:t>
      </w:r>
      <w:r w:rsidRPr="00A942D2">
        <w:rPr>
          <w:bCs/>
        </w:rPr>
        <w:t xml:space="preserve"> = 9.9 Hz, </w:t>
      </w:r>
      <w:r w:rsidRPr="00A942D2">
        <w:t>H</w:t>
      </w:r>
      <w:r w:rsidRPr="00A942D2">
        <w:rPr>
          <w:vertAlign w:val="subscript"/>
        </w:rPr>
        <w:t>4</w:t>
      </w:r>
      <w:r w:rsidRPr="00A942D2">
        <w:t>’</w:t>
      </w:r>
      <w:r w:rsidRPr="00A942D2">
        <w:rPr>
          <w:bCs/>
        </w:rPr>
        <w:t>), 5.44 (2 H, s, C(O)N(C</w:t>
      </w:r>
      <w:r w:rsidRPr="00A942D2">
        <w:rPr>
          <w:bCs/>
          <w:i/>
        </w:rPr>
        <w:t>H</w:t>
      </w:r>
      <w:r w:rsidRPr="00A942D2">
        <w:rPr>
          <w:bCs/>
          <w:vertAlign w:val="subscript"/>
        </w:rPr>
        <w:t>2</w:t>
      </w:r>
      <w:r w:rsidRPr="00A942D2">
        <w:rPr>
          <w:bCs/>
        </w:rPr>
        <w:t>Ph)</w:t>
      </w:r>
      <w:r w:rsidRPr="00A942D2">
        <w:t>OBn</w:t>
      </w:r>
      <w:r w:rsidRPr="00A942D2">
        <w:rPr>
          <w:bCs/>
        </w:rPr>
        <w:t xml:space="preserve">), 5.39 (1 H, d, </w:t>
      </w:r>
      <w:r w:rsidRPr="00A942D2">
        <w:rPr>
          <w:bCs/>
          <w:i/>
          <w:iCs/>
        </w:rPr>
        <w:t>J</w:t>
      </w:r>
      <w:r w:rsidRPr="00A942D2">
        <w:rPr>
          <w:bCs/>
        </w:rPr>
        <w:t xml:space="preserve"> = 1.8 Hz, H</w:t>
      </w:r>
      <w:r w:rsidRPr="00A942D2">
        <w:rPr>
          <w:bCs/>
          <w:vertAlign w:val="subscript"/>
        </w:rPr>
        <w:t>1</w:t>
      </w:r>
      <w:r w:rsidRPr="00A942D2">
        <w:rPr>
          <w:bCs/>
        </w:rPr>
        <w:t>’), 4.95 (2 H, s, C(O)N(Bn)</w:t>
      </w:r>
      <w:r w:rsidRPr="00A942D2">
        <w:t>OC</w:t>
      </w:r>
      <w:r w:rsidRPr="00A942D2">
        <w:rPr>
          <w:i/>
        </w:rPr>
        <w:t>H</w:t>
      </w:r>
      <w:r w:rsidRPr="00A942D2">
        <w:rPr>
          <w:vertAlign w:val="subscript"/>
        </w:rPr>
        <w:t>2</w:t>
      </w:r>
      <w:r w:rsidRPr="00A942D2">
        <w:t>Ph</w:t>
      </w:r>
      <w:r w:rsidRPr="00A942D2">
        <w:rPr>
          <w:bCs/>
        </w:rPr>
        <w:t xml:space="preserve">), 4.92 (1 H, d, </w:t>
      </w:r>
      <w:r w:rsidRPr="00A942D2">
        <w:rPr>
          <w:bCs/>
          <w:i/>
          <w:iCs/>
        </w:rPr>
        <w:t>J</w:t>
      </w:r>
      <w:r w:rsidRPr="00A942D2">
        <w:rPr>
          <w:bCs/>
        </w:rPr>
        <w:t xml:space="preserve"> = 12.6 Hz, </w:t>
      </w:r>
      <w:r w:rsidRPr="00A942D2">
        <w:t>C</w:t>
      </w:r>
      <w:r w:rsidRPr="00A942D2">
        <w:rPr>
          <w:i/>
        </w:rPr>
        <w:t>H</w:t>
      </w:r>
      <w:r w:rsidRPr="00A942D2">
        <w:rPr>
          <w:i/>
          <w:vertAlign w:val="subscript"/>
        </w:rPr>
        <w:t>2</w:t>
      </w:r>
      <w:r w:rsidRPr="00A942D2">
        <w:t>Ph-attached to C2</w:t>
      </w:r>
      <w:r w:rsidRPr="00A942D2">
        <w:rPr>
          <w:bCs/>
        </w:rPr>
        <w:t xml:space="preserve">), 4.73 (1 H, d, </w:t>
      </w:r>
      <w:r w:rsidRPr="00A942D2">
        <w:rPr>
          <w:bCs/>
          <w:i/>
          <w:iCs/>
        </w:rPr>
        <w:t>J</w:t>
      </w:r>
      <w:r w:rsidRPr="00A942D2">
        <w:rPr>
          <w:bCs/>
        </w:rPr>
        <w:t xml:space="preserve"> = 12.5 Hz, </w:t>
      </w:r>
      <w:r w:rsidRPr="00A942D2">
        <w:t>C</w:t>
      </w:r>
      <w:r w:rsidRPr="00A942D2">
        <w:rPr>
          <w:i/>
        </w:rPr>
        <w:t>H</w:t>
      </w:r>
      <w:r w:rsidRPr="00A942D2">
        <w:rPr>
          <w:i/>
          <w:vertAlign w:val="subscript"/>
        </w:rPr>
        <w:t>2</w:t>
      </w:r>
      <w:r w:rsidRPr="00A942D2">
        <w:t>Ph-attached to C2</w:t>
      </w:r>
      <w:r w:rsidRPr="00A942D2">
        <w:rPr>
          <w:bCs/>
        </w:rPr>
        <w:t xml:space="preserve">), 4.53 (1 H, d, </w:t>
      </w:r>
      <w:r w:rsidRPr="00A942D2">
        <w:rPr>
          <w:bCs/>
          <w:i/>
          <w:iCs/>
        </w:rPr>
        <w:t xml:space="preserve">J </w:t>
      </w:r>
      <w:r w:rsidRPr="00A942D2">
        <w:rPr>
          <w:bCs/>
          <w:iCs/>
        </w:rPr>
        <w:t xml:space="preserve">= 12.7 Hz, </w:t>
      </w:r>
      <w:r w:rsidRPr="00A942D2">
        <w:t>C</w:t>
      </w:r>
      <w:r w:rsidRPr="00A942D2">
        <w:rPr>
          <w:i/>
        </w:rPr>
        <w:t>H</w:t>
      </w:r>
      <w:r w:rsidRPr="00A942D2">
        <w:rPr>
          <w:i/>
          <w:vertAlign w:val="subscript"/>
        </w:rPr>
        <w:t>2</w:t>
      </w:r>
      <w:r w:rsidRPr="00A942D2">
        <w:t>Ph-attached to C3’</w:t>
      </w:r>
      <w:r w:rsidRPr="00A942D2">
        <w:rPr>
          <w:bCs/>
        </w:rPr>
        <w:t xml:space="preserve">), 4.50 (1 H, d, </w:t>
      </w:r>
      <w:r w:rsidRPr="00A942D2">
        <w:rPr>
          <w:bCs/>
          <w:i/>
          <w:iCs/>
        </w:rPr>
        <w:t xml:space="preserve">J </w:t>
      </w:r>
      <w:r w:rsidRPr="00A942D2">
        <w:rPr>
          <w:bCs/>
          <w:iCs/>
        </w:rPr>
        <w:t xml:space="preserve">= 12.5 Hz, </w:t>
      </w:r>
      <w:r w:rsidRPr="00A942D2">
        <w:t>C</w:t>
      </w:r>
      <w:r w:rsidRPr="00A942D2">
        <w:rPr>
          <w:i/>
        </w:rPr>
        <w:t>H</w:t>
      </w:r>
      <w:r w:rsidRPr="00A942D2">
        <w:rPr>
          <w:i/>
          <w:vertAlign w:val="subscript"/>
        </w:rPr>
        <w:t>2</w:t>
      </w:r>
      <w:r w:rsidRPr="00A942D2">
        <w:t>Ph-attached to C3’</w:t>
      </w:r>
      <w:r w:rsidRPr="00A942D2">
        <w:rPr>
          <w:bCs/>
        </w:rPr>
        <w:t>) 4.42 (1 H, s, H</w:t>
      </w:r>
      <w:r w:rsidRPr="00A942D2">
        <w:rPr>
          <w:bCs/>
          <w:vertAlign w:val="subscript"/>
        </w:rPr>
        <w:t>1</w:t>
      </w:r>
      <w:r w:rsidRPr="00A942D2">
        <w:rPr>
          <w:bCs/>
        </w:rPr>
        <w:t xml:space="preserve">), 4.40 (1 H, d, </w:t>
      </w:r>
      <w:r w:rsidRPr="00A942D2">
        <w:rPr>
          <w:bCs/>
          <w:i/>
          <w:iCs/>
        </w:rPr>
        <w:t>J</w:t>
      </w:r>
      <w:r w:rsidRPr="00A942D2">
        <w:rPr>
          <w:bCs/>
        </w:rPr>
        <w:t xml:space="preserve"> =10.3 Hz, H</w:t>
      </w:r>
      <w:r w:rsidRPr="00A942D2">
        <w:rPr>
          <w:bCs/>
          <w:vertAlign w:val="subscript"/>
        </w:rPr>
        <w:t>4</w:t>
      </w:r>
      <w:r w:rsidRPr="00A942D2">
        <w:rPr>
          <w:bCs/>
        </w:rPr>
        <w:t xml:space="preserve">), 4.38 (1 H, d, </w:t>
      </w:r>
      <w:r w:rsidRPr="00A942D2">
        <w:rPr>
          <w:bCs/>
          <w:i/>
          <w:iCs/>
        </w:rPr>
        <w:t>J</w:t>
      </w:r>
      <w:r w:rsidRPr="00A942D2">
        <w:rPr>
          <w:bCs/>
        </w:rPr>
        <w:t xml:space="preserve"> = 11.2 Hz, </w:t>
      </w:r>
      <w:r w:rsidRPr="00A942D2">
        <w:t>C</w:t>
      </w:r>
      <w:r w:rsidRPr="00A942D2">
        <w:rPr>
          <w:i/>
        </w:rPr>
        <w:t>H</w:t>
      </w:r>
      <w:r w:rsidRPr="00A942D2">
        <w:rPr>
          <w:i/>
          <w:vertAlign w:val="subscript"/>
        </w:rPr>
        <w:t>2</w:t>
      </w:r>
      <w:r w:rsidRPr="00A942D2">
        <w:t>Ph-attached to C3</w:t>
      </w:r>
      <w:r w:rsidRPr="00A942D2">
        <w:rPr>
          <w:bCs/>
        </w:rPr>
        <w:t xml:space="preserve">), 4.34 (1 H, d, </w:t>
      </w:r>
      <w:r w:rsidRPr="00A942D2">
        <w:rPr>
          <w:bCs/>
          <w:i/>
          <w:iCs/>
        </w:rPr>
        <w:t>J</w:t>
      </w:r>
      <w:r w:rsidRPr="00A942D2">
        <w:rPr>
          <w:bCs/>
        </w:rPr>
        <w:t xml:space="preserve"> = 12.1 Hz, </w:t>
      </w:r>
      <w:r w:rsidRPr="00A942D2">
        <w:t>C</w:t>
      </w:r>
      <w:r w:rsidRPr="00A942D2">
        <w:rPr>
          <w:i/>
        </w:rPr>
        <w:t>H</w:t>
      </w:r>
      <w:r w:rsidRPr="00A942D2">
        <w:rPr>
          <w:i/>
          <w:vertAlign w:val="subscript"/>
        </w:rPr>
        <w:t>2</w:t>
      </w:r>
      <w:r w:rsidRPr="00A942D2">
        <w:t>Ph-attached to C2’</w:t>
      </w:r>
      <w:r w:rsidRPr="00A942D2">
        <w:rPr>
          <w:bCs/>
        </w:rPr>
        <w:t xml:space="preserve">), 4.23 (1 H, d, </w:t>
      </w:r>
      <w:r w:rsidRPr="00A942D2">
        <w:rPr>
          <w:bCs/>
          <w:i/>
          <w:iCs/>
        </w:rPr>
        <w:t>J</w:t>
      </w:r>
      <w:r w:rsidRPr="00A942D2">
        <w:rPr>
          <w:bCs/>
        </w:rPr>
        <w:t xml:space="preserve"> = 12.0 Hz, </w:t>
      </w:r>
      <w:r w:rsidRPr="00A942D2">
        <w:t>C</w:t>
      </w:r>
      <w:r w:rsidRPr="00A942D2">
        <w:rPr>
          <w:i/>
        </w:rPr>
        <w:t>H</w:t>
      </w:r>
      <w:r w:rsidRPr="00A942D2">
        <w:rPr>
          <w:i/>
          <w:vertAlign w:val="subscript"/>
        </w:rPr>
        <w:t>2</w:t>
      </w:r>
      <w:r w:rsidRPr="00A942D2">
        <w:t>Ph-attached to C2’</w:t>
      </w:r>
      <w:r w:rsidRPr="00A942D2">
        <w:rPr>
          <w:bCs/>
        </w:rPr>
        <w:t xml:space="preserve">), 4.18 (1 H, d, </w:t>
      </w:r>
      <w:r w:rsidRPr="00A942D2">
        <w:rPr>
          <w:bCs/>
          <w:i/>
          <w:iCs/>
        </w:rPr>
        <w:t>J</w:t>
      </w:r>
      <w:r w:rsidRPr="00A942D2">
        <w:rPr>
          <w:bCs/>
        </w:rPr>
        <w:t xml:space="preserve"> = 11.5 Hz, </w:t>
      </w:r>
      <w:r w:rsidRPr="00A942D2">
        <w:t>C</w:t>
      </w:r>
      <w:r w:rsidRPr="00A942D2">
        <w:rPr>
          <w:i/>
        </w:rPr>
        <w:t>H</w:t>
      </w:r>
      <w:r w:rsidRPr="00A942D2">
        <w:rPr>
          <w:i/>
          <w:vertAlign w:val="subscript"/>
        </w:rPr>
        <w:t>2</w:t>
      </w:r>
      <w:r w:rsidRPr="00A942D2">
        <w:t>Ph-attached to C3</w:t>
      </w:r>
      <w:r w:rsidRPr="00A942D2">
        <w:rPr>
          <w:bCs/>
        </w:rPr>
        <w:t xml:space="preserve">), 4.06 – 3.99 (1 H, m, </w:t>
      </w:r>
      <w:r w:rsidRPr="00A942D2">
        <w:t>OC</w:t>
      </w:r>
      <w:r w:rsidRPr="00A942D2">
        <w:rPr>
          <w:i/>
        </w:rPr>
        <w:t>H</w:t>
      </w:r>
      <w:r w:rsidRPr="00A942D2">
        <w:rPr>
          <w:vertAlign w:val="subscript"/>
        </w:rPr>
        <w:t>2</w:t>
      </w:r>
      <w:r w:rsidRPr="00A942D2">
        <w:t>CH</w:t>
      </w:r>
      <w:r w:rsidRPr="00A942D2">
        <w:rPr>
          <w:vertAlign w:val="subscript"/>
        </w:rPr>
        <w:t>2</w:t>
      </w:r>
      <w:r w:rsidRPr="00A942D2">
        <w:t>CH</w:t>
      </w:r>
      <w:r w:rsidRPr="00A942D2">
        <w:rPr>
          <w:vertAlign w:val="subscript"/>
        </w:rPr>
        <w:t>2</w:t>
      </w:r>
      <w:r w:rsidRPr="00A942D2">
        <w:t>N</w:t>
      </w:r>
      <w:r w:rsidRPr="00A942D2">
        <w:rPr>
          <w:vertAlign w:val="subscript"/>
        </w:rPr>
        <w:t>3</w:t>
      </w:r>
      <w:r w:rsidRPr="00A942D2">
        <w:rPr>
          <w:bCs/>
        </w:rPr>
        <w:t xml:space="preserve">), 3.95 (1 H, d, </w:t>
      </w:r>
      <w:r w:rsidRPr="00A942D2">
        <w:rPr>
          <w:bCs/>
          <w:i/>
          <w:iCs/>
        </w:rPr>
        <w:t>J</w:t>
      </w:r>
      <w:r w:rsidRPr="00A942D2">
        <w:rPr>
          <w:bCs/>
        </w:rPr>
        <w:t xml:space="preserve"> = 10.0 Hz, H</w:t>
      </w:r>
      <w:r w:rsidRPr="00A942D2">
        <w:rPr>
          <w:bCs/>
          <w:vertAlign w:val="subscript"/>
        </w:rPr>
        <w:t>5</w:t>
      </w:r>
      <w:r w:rsidRPr="00A942D2">
        <w:rPr>
          <w:bCs/>
        </w:rPr>
        <w:t xml:space="preserve">’), 3.90 (1 H, d, </w:t>
      </w:r>
      <w:r w:rsidRPr="00A942D2">
        <w:rPr>
          <w:bCs/>
          <w:i/>
          <w:iCs/>
        </w:rPr>
        <w:t>J</w:t>
      </w:r>
      <w:r w:rsidRPr="00A942D2">
        <w:rPr>
          <w:bCs/>
        </w:rPr>
        <w:t xml:space="preserve"> = 2.6 Hz, H</w:t>
      </w:r>
      <w:r w:rsidRPr="00A942D2">
        <w:rPr>
          <w:bCs/>
          <w:vertAlign w:val="subscript"/>
        </w:rPr>
        <w:t>2</w:t>
      </w:r>
      <w:r w:rsidRPr="00A942D2">
        <w:rPr>
          <w:bCs/>
        </w:rPr>
        <w:t xml:space="preserve">), 3.81 (1 H, d, </w:t>
      </w:r>
      <w:r w:rsidRPr="00A942D2">
        <w:rPr>
          <w:bCs/>
          <w:i/>
          <w:iCs/>
        </w:rPr>
        <w:t>J</w:t>
      </w:r>
      <w:r w:rsidRPr="00A942D2">
        <w:rPr>
          <w:bCs/>
        </w:rPr>
        <w:t xml:space="preserve"> = 9.4 Hz, H</w:t>
      </w:r>
      <w:r w:rsidRPr="00A942D2">
        <w:rPr>
          <w:bCs/>
          <w:vertAlign w:val="subscript"/>
        </w:rPr>
        <w:t>5</w:t>
      </w:r>
      <w:r w:rsidRPr="00A942D2">
        <w:rPr>
          <w:bCs/>
        </w:rPr>
        <w:t xml:space="preserve">), 3.78 (1 H, dd, </w:t>
      </w:r>
      <w:r w:rsidRPr="00A942D2">
        <w:rPr>
          <w:bCs/>
          <w:i/>
          <w:iCs/>
        </w:rPr>
        <w:t>J</w:t>
      </w:r>
      <w:r w:rsidRPr="00A942D2">
        <w:rPr>
          <w:bCs/>
        </w:rPr>
        <w:t xml:space="preserve"> = 9.9, 2.7 Hz, H</w:t>
      </w:r>
      <w:r w:rsidRPr="00A942D2">
        <w:rPr>
          <w:bCs/>
          <w:vertAlign w:val="subscript"/>
        </w:rPr>
        <w:t>3</w:t>
      </w:r>
      <w:r w:rsidRPr="00A942D2">
        <w:rPr>
          <w:bCs/>
        </w:rPr>
        <w:t xml:space="preserve">’), 3.65 (1 H, app. t, </w:t>
      </w:r>
      <w:r w:rsidRPr="00A942D2">
        <w:rPr>
          <w:bCs/>
          <w:i/>
          <w:iCs/>
        </w:rPr>
        <w:t>J</w:t>
      </w:r>
      <w:r w:rsidRPr="00A942D2">
        <w:rPr>
          <w:bCs/>
        </w:rPr>
        <w:t xml:space="preserve"> = 2.3 Hz, H</w:t>
      </w:r>
      <w:r w:rsidRPr="00A942D2">
        <w:rPr>
          <w:bCs/>
          <w:vertAlign w:val="subscript"/>
        </w:rPr>
        <w:t>2</w:t>
      </w:r>
      <w:r w:rsidRPr="00A942D2">
        <w:rPr>
          <w:bCs/>
        </w:rPr>
        <w:t>’), 3.59 (3 H, s, CO</w:t>
      </w:r>
      <w:r w:rsidRPr="00A942D2">
        <w:rPr>
          <w:bCs/>
          <w:vertAlign w:val="subscript"/>
        </w:rPr>
        <w:t>2</w:t>
      </w:r>
      <w:r w:rsidRPr="00A942D2">
        <w:rPr>
          <w:bCs/>
        </w:rPr>
        <w:t>C</w:t>
      </w:r>
      <w:r w:rsidRPr="00A942D2">
        <w:rPr>
          <w:bCs/>
          <w:i/>
        </w:rPr>
        <w:t>H</w:t>
      </w:r>
      <w:r w:rsidRPr="00A942D2">
        <w:rPr>
          <w:bCs/>
          <w:i/>
          <w:vertAlign w:val="subscript"/>
        </w:rPr>
        <w:t>3</w:t>
      </w:r>
      <w:r w:rsidRPr="00A942D2">
        <w:rPr>
          <w:bCs/>
        </w:rPr>
        <w:t xml:space="preserve">), 3.53 (1 H, ddd, </w:t>
      </w:r>
      <w:r w:rsidRPr="00A942D2">
        <w:rPr>
          <w:bCs/>
          <w:i/>
          <w:iCs/>
        </w:rPr>
        <w:t>J</w:t>
      </w:r>
      <w:r w:rsidRPr="00A942D2">
        <w:rPr>
          <w:bCs/>
        </w:rPr>
        <w:t xml:space="preserve"> = 9.5, 8.0, 5.1 Hz, </w:t>
      </w:r>
      <w:r w:rsidRPr="00A942D2">
        <w:t>OC</w:t>
      </w:r>
      <w:r w:rsidRPr="00A942D2">
        <w:rPr>
          <w:i/>
        </w:rPr>
        <w:t>H</w:t>
      </w:r>
      <w:r w:rsidRPr="00A942D2">
        <w:rPr>
          <w:vertAlign w:val="subscript"/>
        </w:rPr>
        <w:t>2</w:t>
      </w:r>
      <w:r w:rsidRPr="00A942D2">
        <w:t>CH</w:t>
      </w:r>
      <w:r w:rsidRPr="00A942D2">
        <w:rPr>
          <w:vertAlign w:val="subscript"/>
        </w:rPr>
        <w:t>2</w:t>
      </w:r>
      <w:r w:rsidRPr="00A942D2">
        <w:t>CH</w:t>
      </w:r>
      <w:r w:rsidRPr="00A942D2">
        <w:rPr>
          <w:vertAlign w:val="subscript"/>
        </w:rPr>
        <w:t>2</w:t>
      </w:r>
      <w:r w:rsidRPr="00A942D2">
        <w:t>N</w:t>
      </w:r>
      <w:r w:rsidRPr="00A942D2">
        <w:rPr>
          <w:vertAlign w:val="subscript"/>
        </w:rPr>
        <w:t>3</w:t>
      </w:r>
      <w:r w:rsidRPr="00A942D2">
        <w:rPr>
          <w:bCs/>
        </w:rPr>
        <w:t xml:space="preserve">), 3.38 (2 H, ddd, </w:t>
      </w:r>
      <w:r w:rsidRPr="00A942D2">
        <w:rPr>
          <w:bCs/>
          <w:i/>
          <w:iCs/>
        </w:rPr>
        <w:t>J</w:t>
      </w:r>
      <w:r w:rsidRPr="00A942D2">
        <w:rPr>
          <w:bCs/>
        </w:rPr>
        <w:t xml:space="preserve"> = 11.2, 8.6, 2.2 Hz, </w:t>
      </w:r>
      <w:r w:rsidRPr="00A942D2">
        <w:t>OCH</w:t>
      </w:r>
      <w:r w:rsidRPr="00A942D2">
        <w:rPr>
          <w:vertAlign w:val="subscript"/>
        </w:rPr>
        <w:t>2</w:t>
      </w:r>
      <w:r w:rsidRPr="00A942D2">
        <w:t>CH</w:t>
      </w:r>
      <w:r w:rsidRPr="00A942D2">
        <w:rPr>
          <w:vertAlign w:val="subscript"/>
        </w:rPr>
        <w:t>2</w:t>
      </w:r>
      <w:r w:rsidRPr="00A942D2">
        <w:t>C</w:t>
      </w:r>
      <w:r w:rsidRPr="00A942D2">
        <w:rPr>
          <w:i/>
        </w:rPr>
        <w:t>H</w:t>
      </w:r>
      <w:r w:rsidRPr="00A942D2">
        <w:rPr>
          <w:i/>
          <w:vertAlign w:val="subscript"/>
        </w:rPr>
        <w:t>2</w:t>
      </w:r>
      <w:r w:rsidRPr="00A942D2">
        <w:t>N</w:t>
      </w:r>
      <w:r w:rsidRPr="00A942D2">
        <w:rPr>
          <w:vertAlign w:val="subscript"/>
        </w:rPr>
        <w:t>3</w:t>
      </w:r>
      <w:r w:rsidRPr="00A942D2">
        <w:rPr>
          <w:bCs/>
        </w:rPr>
        <w:t xml:space="preserve">), 3.36 (1 H, dd, </w:t>
      </w:r>
      <w:r w:rsidRPr="00A942D2">
        <w:rPr>
          <w:bCs/>
          <w:i/>
          <w:iCs/>
        </w:rPr>
        <w:t>J</w:t>
      </w:r>
      <w:r w:rsidRPr="00A942D2">
        <w:rPr>
          <w:bCs/>
        </w:rPr>
        <w:t xml:space="preserve"> = 9.2, 2.3 Hz, H</w:t>
      </w:r>
      <w:r w:rsidRPr="00A942D2">
        <w:rPr>
          <w:bCs/>
          <w:vertAlign w:val="subscript"/>
        </w:rPr>
        <w:t>3</w:t>
      </w:r>
      <w:r w:rsidRPr="00A942D2">
        <w:rPr>
          <w:bCs/>
        </w:rPr>
        <w:t xml:space="preserve">) 1.97 – 1.82 (2 H, m, </w:t>
      </w:r>
      <w:r w:rsidRPr="00A942D2">
        <w:t>OCH</w:t>
      </w:r>
      <w:r w:rsidRPr="00A942D2">
        <w:rPr>
          <w:vertAlign w:val="subscript"/>
        </w:rPr>
        <w:t>2</w:t>
      </w:r>
      <w:r w:rsidRPr="00A942D2">
        <w:t>C</w:t>
      </w:r>
      <w:r w:rsidRPr="00A942D2">
        <w:rPr>
          <w:i/>
        </w:rPr>
        <w:t>H</w:t>
      </w:r>
      <w:r w:rsidRPr="00A942D2">
        <w:rPr>
          <w:i/>
          <w:vertAlign w:val="subscript"/>
        </w:rPr>
        <w:t>2</w:t>
      </w:r>
      <w:r w:rsidRPr="00A942D2">
        <w:t>CH</w:t>
      </w:r>
      <w:r w:rsidRPr="00A942D2">
        <w:rPr>
          <w:vertAlign w:val="subscript"/>
        </w:rPr>
        <w:t>2</w:t>
      </w:r>
      <w:r w:rsidRPr="00A942D2">
        <w:t>N</w:t>
      </w:r>
      <w:r w:rsidRPr="00A942D2">
        <w:rPr>
          <w:vertAlign w:val="subscript"/>
        </w:rPr>
        <w:t>3</w:t>
      </w:r>
      <w:r w:rsidRPr="00A942D2">
        <w:rPr>
          <w:bCs/>
        </w:rPr>
        <w:t xml:space="preserve">), 1.79 (3 H, s </w:t>
      </w:r>
      <w:r w:rsidRPr="00A942D2">
        <w:t>C(O)C</w:t>
      </w:r>
      <w:r w:rsidRPr="00A942D2">
        <w:rPr>
          <w:i/>
        </w:rPr>
        <w:t>H</w:t>
      </w:r>
      <w:r w:rsidRPr="00A942D2">
        <w:rPr>
          <w:i/>
          <w:vertAlign w:val="subscript"/>
        </w:rPr>
        <w:t>3</w:t>
      </w:r>
      <w:r w:rsidRPr="00A942D2">
        <w:rPr>
          <w:bCs/>
        </w:rPr>
        <w:t xml:space="preserve">); </w:t>
      </w:r>
      <w:r w:rsidRPr="00A942D2">
        <w:rPr>
          <w:b/>
          <w:bCs/>
          <w:vertAlign w:val="superscript"/>
        </w:rPr>
        <w:t>13</w:t>
      </w:r>
      <w:r w:rsidRPr="00A942D2">
        <w:rPr>
          <w:b/>
          <w:bCs/>
        </w:rPr>
        <w:t>C NMR</w:t>
      </w:r>
      <w:r w:rsidRPr="00A942D2">
        <w:t xml:space="preserve"> (101 MHz; CDCl</w:t>
      </w:r>
      <w:r w:rsidRPr="00A942D2">
        <w:rPr>
          <w:vertAlign w:val="subscript"/>
        </w:rPr>
        <w:t>3</w:t>
      </w:r>
      <w:r w:rsidRPr="00A942D2">
        <w:t>)</w:t>
      </w:r>
      <w:r w:rsidRPr="00A942D2">
        <w:rPr>
          <w:bCs/>
        </w:rPr>
        <w:t xml:space="preserve"> δ 169.6 </w:t>
      </w:r>
      <w:r w:rsidRPr="00A942D2">
        <w:t>(</w:t>
      </w:r>
      <w:r w:rsidRPr="00A942D2">
        <w:rPr>
          <w:i/>
        </w:rPr>
        <w:t>C</w:t>
      </w:r>
      <w:r w:rsidRPr="00A942D2">
        <w:t>(O)CH</w:t>
      </w:r>
      <w:r w:rsidRPr="00A942D2">
        <w:rPr>
          <w:b/>
          <w:vertAlign w:val="subscript"/>
        </w:rPr>
        <w:t>3</w:t>
      </w:r>
      <w:r w:rsidRPr="00A942D2">
        <w:t>)</w:t>
      </w:r>
      <w:r w:rsidRPr="00A942D2">
        <w:rPr>
          <w:bCs/>
        </w:rPr>
        <w:t xml:space="preserve">, 168.1 </w:t>
      </w:r>
      <w:r w:rsidRPr="00A942D2">
        <w:t>(</w:t>
      </w:r>
      <w:r w:rsidRPr="00A942D2">
        <w:rPr>
          <w:i/>
        </w:rPr>
        <w:t>C</w:t>
      </w:r>
      <w:r w:rsidRPr="00A942D2">
        <w:t>O</w:t>
      </w:r>
      <w:r w:rsidRPr="00A942D2">
        <w:rPr>
          <w:vertAlign w:val="subscript"/>
        </w:rPr>
        <w:t>2</w:t>
      </w:r>
      <w:r w:rsidRPr="00A942D2">
        <w:t>CH</w:t>
      </w:r>
      <w:r w:rsidRPr="00A942D2">
        <w:rPr>
          <w:vertAlign w:val="subscript"/>
        </w:rPr>
        <w:t>3</w:t>
      </w:r>
      <w:r w:rsidRPr="00A942D2">
        <w:t>)</w:t>
      </w:r>
      <w:r w:rsidRPr="00A942D2">
        <w:rPr>
          <w:bCs/>
        </w:rPr>
        <w:t>, 151.2 (</w:t>
      </w:r>
      <w:r w:rsidRPr="00A942D2">
        <w:rPr>
          <w:bCs/>
          <w:i/>
        </w:rPr>
        <w:t>C</w:t>
      </w:r>
      <w:r w:rsidRPr="00A942D2">
        <w:rPr>
          <w:bCs/>
        </w:rPr>
        <w:t>(O)N(Bn)OBn</w:t>
      </w:r>
      <w:r w:rsidRPr="00A942D2">
        <w:t>)</w:t>
      </w:r>
      <w:r w:rsidRPr="00A942D2">
        <w:rPr>
          <w:bCs/>
        </w:rPr>
        <w:t>, 138.4, 138.3, 138.2, 137.4, 137.3, 128.5, 128.3, 128.3, 128.3, 128.2, 128.2, 128.1, 128.1, 128.0, 127.9, 127.9, 127.6, 127.6, 127.5, 127.5, 127.4, 127.4, 127.2, 127.2, 102.0 (C1), 99.4 (C1’), 81.5 (C3), 76.1 (C3’), 76.1 (C(O)N(Bn)</w:t>
      </w:r>
      <w:r w:rsidRPr="00A942D2">
        <w:t>OC</w:t>
      </w:r>
      <w:r w:rsidRPr="00A942D2">
        <w:rPr>
          <w:i/>
        </w:rPr>
        <w:t>H</w:t>
      </w:r>
      <w:r w:rsidRPr="00A942D2">
        <w:rPr>
          <w:vertAlign w:val="subscript"/>
        </w:rPr>
        <w:t>2</w:t>
      </w:r>
      <w:r w:rsidRPr="00A942D2">
        <w:t>Ph</w:t>
      </w:r>
      <w:r w:rsidRPr="00A942D2">
        <w:rPr>
          <w:bCs/>
        </w:rPr>
        <w:t>), 75.8 (C5), 75.4 (C2’), 74.5 (C4), 74.0 (</w:t>
      </w:r>
      <w:r w:rsidRPr="00A942D2">
        <w:rPr>
          <w:i/>
        </w:rPr>
        <w:t>C</w:t>
      </w:r>
      <w:r w:rsidRPr="00A942D2">
        <w:t>H</w:t>
      </w:r>
      <w:r w:rsidRPr="00A942D2">
        <w:rPr>
          <w:vertAlign w:val="subscript"/>
        </w:rPr>
        <w:t>2</w:t>
      </w:r>
      <w:r w:rsidRPr="00A942D2">
        <w:t>Ph-attached to C2</w:t>
      </w:r>
      <w:r w:rsidRPr="00A942D2">
        <w:rPr>
          <w:bCs/>
        </w:rPr>
        <w:t>), 73.4 (C(O)N(</w:t>
      </w:r>
      <w:r w:rsidRPr="00A942D2">
        <w:rPr>
          <w:bCs/>
          <w:i/>
        </w:rPr>
        <w:t>C</w:t>
      </w:r>
      <w:r w:rsidRPr="00A942D2">
        <w:rPr>
          <w:bCs/>
        </w:rPr>
        <w:t>H</w:t>
      </w:r>
      <w:r w:rsidRPr="00A942D2">
        <w:rPr>
          <w:bCs/>
          <w:vertAlign w:val="subscript"/>
        </w:rPr>
        <w:t>2</w:t>
      </w:r>
      <w:r w:rsidRPr="00A942D2">
        <w:rPr>
          <w:bCs/>
        </w:rPr>
        <w:t>Ph)</w:t>
      </w:r>
      <w:r w:rsidRPr="00A942D2">
        <w:t>OBn</w:t>
      </w:r>
      <w:r w:rsidRPr="00A942D2">
        <w:rPr>
          <w:bCs/>
        </w:rPr>
        <w:t>), 72.8 (C2), 72.3 (</w:t>
      </w:r>
      <w:r w:rsidRPr="00A942D2">
        <w:rPr>
          <w:i/>
        </w:rPr>
        <w:t>C</w:t>
      </w:r>
      <w:r w:rsidRPr="00A942D2">
        <w:t>H</w:t>
      </w:r>
      <w:r w:rsidRPr="00A942D2">
        <w:rPr>
          <w:vertAlign w:val="subscript"/>
        </w:rPr>
        <w:t>2</w:t>
      </w:r>
      <w:r w:rsidRPr="00A942D2">
        <w:t>Ph-attached to C2’</w:t>
      </w:r>
      <w:r w:rsidRPr="00A942D2">
        <w:rPr>
          <w:bCs/>
        </w:rPr>
        <w:t>), 72.1 (</w:t>
      </w:r>
      <w:r w:rsidRPr="00A942D2">
        <w:rPr>
          <w:i/>
        </w:rPr>
        <w:t>C</w:t>
      </w:r>
      <w:r w:rsidRPr="00A942D2">
        <w:t>H</w:t>
      </w:r>
      <w:r w:rsidRPr="00A942D2">
        <w:rPr>
          <w:vertAlign w:val="subscript"/>
        </w:rPr>
        <w:t>2</w:t>
      </w:r>
      <w:r w:rsidRPr="00A942D2">
        <w:t>Ph-attached to C3’</w:t>
      </w:r>
      <w:r w:rsidRPr="00A942D2">
        <w:rPr>
          <w:bCs/>
        </w:rPr>
        <w:t>), 71.7 (C5’), 71.0 (</w:t>
      </w:r>
      <w:r w:rsidRPr="00A942D2">
        <w:rPr>
          <w:i/>
        </w:rPr>
        <w:t>C</w:t>
      </w:r>
      <w:r w:rsidRPr="00A942D2">
        <w:t>H</w:t>
      </w:r>
      <w:r w:rsidRPr="00A942D2">
        <w:rPr>
          <w:vertAlign w:val="subscript"/>
        </w:rPr>
        <w:t>2</w:t>
      </w:r>
      <w:r w:rsidRPr="00A942D2">
        <w:t>Ph-attached to C3</w:t>
      </w:r>
      <w:r w:rsidRPr="00A942D2">
        <w:rPr>
          <w:bCs/>
        </w:rPr>
        <w:t xml:space="preserve">), 68.5 (C4’), 67.0 </w:t>
      </w:r>
      <w:r w:rsidRPr="00A942D2">
        <w:t>(O</w:t>
      </w:r>
      <w:r w:rsidRPr="00A942D2">
        <w:rPr>
          <w:i/>
        </w:rPr>
        <w:t>C</w:t>
      </w:r>
      <w:r w:rsidRPr="00A942D2">
        <w:t>H</w:t>
      </w:r>
      <w:r w:rsidRPr="00A942D2">
        <w:rPr>
          <w:vertAlign w:val="subscript"/>
        </w:rPr>
        <w:t>2</w:t>
      </w:r>
      <w:r w:rsidRPr="00A942D2">
        <w:t>CH</w:t>
      </w:r>
      <w:r w:rsidRPr="00A942D2">
        <w:rPr>
          <w:vertAlign w:val="subscript"/>
        </w:rPr>
        <w:t>2</w:t>
      </w:r>
      <w:r w:rsidRPr="00A942D2">
        <w:t>CH</w:t>
      </w:r>
      <w:r w:rsidRPr="00A942D2">
        <w:rPr>
          <w:vertAlign w:val="subscript"/>
        </w:rPr>
        <w:t>2</w:t>
      </w:r>
      <w:r w:rsidRPr="00A942D2">
        <w:t>N</w:t>
      </w:r>
      <w:r w:rsidRPr="00A942D2">
        <w:rPr>
          <w:vertAlign w:val="subscript"/>
        </w:rPr>
        <w:t>3</w:t>
      </w:r>
      <w:r w:rsidRPr="00A942D2">
        <w:t>)</w:t>
      </w:r>
      <w:r w:rsidRPr="00A942D2">
        <w:rPr>
          <w:bCs/>
        </w:rPr>
        <w:t xml:space="preserve">, 52.9 </w:t>
      </w:r>
      <w:r w:rsidRPr="00A942D2">
        <w:t>(</w:t>
      </w:r>
      <w:r w:rsidRPr="00A942D2">
        <w:rPr>
          <w:bCs/>
        </w:rPr>
        <w:t>CO</w:t>
      </w:r>
      <w:r w:rsidRPr="00A942D2">
        <w:rPr>
          <w:bCs/>
          <w:vertAlign w:val="subscript"/>
        </w:rPr>
        <w:t>2</w:t>
      </w:r>
      <w:r w:rsidRPr="00A942D2">
        <w:rPr>
          <w:bCs/>
          <w:i/>
        </w:rPr>
        <w:t>C</w:t>
      </w:r>
      <w:r w:rsidRPr="00A942D2">
        <w:rPr>
          <w:bCs/>
        </w:rPr>
        <w:t>H</w:t>
      </w:r>
      <w:r w:rsidRPr="00A942D2">
        <w:rPr>
          <w:b/>
          <w:bCs/>
          <w:vertAlign w:val="subscript"/>
        </w:rPr>
        <w:t>3</w:t>
      </w:r>
      <w:r w:rsidRPr="00A942D2">
        <w:rPr>
          <w:bCs/>
        </w:rPr>
        <w:t>), 48.3 (</w:t>
      </w:r>
      <w:r w:rsidRPr="00A942D2">
        <w:t>OCH</w:t>
      </w:r>
      <w:r w:rsidRPr="00A942D2">
        <w:rPr>
          <w:vertAlign w:val="subscript"/>
        </w:rPr>
        <w:t>2</w:t>
      </w:r>
      <w:r w:rsidRPr="00A942D2">
        <w:t>CH</w:t>
      </w:r>
      <w:r w:rsidRPr="00A942D2">
        <w:rPr>
          <w:vertAlign w:val="subscript"/>
        </w:rPr>
        <w:t>2</w:t>
      </w:r>
      <w:r w:rsidRPr="00A942D2">
        <w:rPr>
          <w:i/>
        </w:rPr>
        <w:t>C</w:t>
      </w:r>
      <w:r w:rsidRPr="00A942D2">
        <w:t>H</w:t>
      </w:r>
      <w:r w:rsidRPr="00A942D2">
        <w:rPr>
          <w:vertAlign w:val="subscript"/>
        </w:rPr>
        <w:t>2</w:t>
      </w:r>
      <w:r w:rsidRPr="00A942D2">
        <w:t>N</w:t>
      </w:r>
      <w:r w:rsidRPr="00A942D2">
        <w:rPr>
          <w:vertAlign w:val="subscript"/>
        </w:rPr>
        <w:t>3</w:t>
      </w:r>
      <w:r w:rsidRPr="00A942D2">
        <w:t>)</w:t>
      </w:r>
      <w:r w:rsidRPr="00A942D2">
        <w:rPr>
          <w:bCs/>
        </w:rPr>
        <w:t>, 29.1 (</w:t>
      </w:r>
      <w:r w:rsidRPr="00A942D2">
        <w:t>OCH</w:t>
      </w:r>
      <w:r w:rsidRPr="00A942D2">
        <w:rPr>
          <w:vertAlign w:val="subscript"/>
        </w:rPr>
        <w:t>2</w:t>
      </w:r>
      <w:r w:rsidRPr="00A942D2">
        <w:rPr>
          <w:i/>
        </w:rPr>
        <w:t>C</w:t>
      </w:r>
      <w:r w:rsidRPr="00A942D2">
        <w:t>H</w:t>
      </w:r>
      <w:r w:rsidRPr="00A942D2">
        <w:rPr>
          <w:vertAlign w:val="subscript"/>
        </w:rPr>
        <w:t>2</w:t>
      </w:r>
      <w:r w:rsidRPr="00A942D2">
        <w:t>CH</w:t>
      </w:r>
      <w:r w:rsidRPr="00A942D2">
        <w:rPr>
          <w:vertAlign w:val="subscript"/>
        </w:rPr>
        <w:t>2</w:t>
      </w:r>
      <w:r w:rsidRPr="00A942D2">
        <w:t>N</w:t>
      </w:r>
      <w:r w:rsidRPr="00A942D2">
        <w:rPr>
          <w:vertAlign w:val="subscript"/>
        </w:rPr>
        <w:t>3</w:t>
      </w:r>
      <w:r w:rsidRPr="00A942D2">
        <w:t>)</w:t>
      </w:r>
      <w:r w:rsidRPr="00A942D2">
        <w:rPr>
          <w:bCs/>
        </w:rPr>
        <w:t xml:space="preserve">, 20.7 </w:t>
      </w:r>
      <w:r w:rsidRPr="00A942D2">
        <w:t>(C(O)</w:t>
      </w:r>
      <w:r w:rsidRPr="00A942D2">
        <w:rPr>
          <w:i/>
        </w:rPr>
        <w:t>C</w:t>
      </w:r>
      <w:r w:rsidRPr="00A942D2">
        <w:t>H</w:t>
      </w:r>
      <w:r w:rsidRPr="00A942D2">
        <w:rPr>
          <w:vertAlign w:val="subscript"/>
        </w:rPr>
        <w:t>3</w:t>
      </w:r>
      <w:r w:rsidRPr="00A942D2">
        <w:t>)</w:t>
      </w:r>
      <w:r w:rsidRPr="00A942D2">
        <w:rPr>
          <w:bCs/>
        </w:rPr>
        <w:t xml:space="preserve">; </w:t>
      </w:r>
      <w:r w:rsidRPr="00A942D2">
        <w:rPr>
          <w:b/>
          <w:vertAlign w:val="superscript"/>
        </w:rPr>
        <w:t>13</w:t>
      </w:r>
      <w:r w:rsidRPr="00A942D2">
        <w:rPr>
          <w:b/>
        </w:rPr>
        <w:t>C-GATED</w:t>
      </w:r>
      <w:r w:rsidRPr="00A942D2">
        <w:t xml:space="preserve"> (101 MHz; CDCl</w:t>
      </w:r>
      <w:r w:rsidRPr="00A942D2">
        <w:rPr>
          <w:vertAlign w:val="subscript"/>
        </w:rPr>
        <w:t>3</w:t>
      </w:r>
      <w:r w:rsidRPr="00A942D2">
        <w:t>): 102.0 (</w:t>
      </w:r>
      <w:r w:rsidRPr="00A942D2">
        <w:rPr>
          <w:i/>
          <w:vertAlign w:val="superscript"/>
        </w:rPr>
        <w:t>1</w:t>
      </w:r>
      <w:r w:rsidRPr="00A942D2">
        <w:rPr>
          <w:i/>
        </w:rPr>
        <w:t>J</w:t>
      </w:r>
      <w:r w:rsidRPr="00A942D2">
        <w:rPr>
          <w:i/>
          <w:vertAlign w:val="subscript"/>
        </w:rPr>
        <w:t>C1-H1</w:t>
      </w:r>
      <w:r w:rsidRPr="00A942D2">
        <w:t xml:space="preserve"> = 156 Hz, C1), 99.4 (</w:t>
      </w:r>
      <w:r w:rsidRPr="00A942D2">
        <w:rPr>
          <w:i/>
          <w:vertAlign w:val="superscript"/>
        </w:rPr>
        <w:t>1</w:t>
      </w:r>
      <w:r w:rsidRPr="00A942D2">
        <w:rPr>
          <w:i/>
        </w:rPr>
        <w:t>J</w:t>
      </w:r>
      <w:r w:rsidRPr="00A942D2">
        <w:rPr>
          <w:i/>
          <w:vertAlign w:val="subscript"/>
        </w:rPr>
        <w:t>C1’-H1’</w:t>
      </w:r>
      <w:r w:rsidRPr="00A942D2">
        <w:rPr>
          <w:vertAlign w:val="subscript"/>
        </w:rPr>
        <w:t xml:space="preserve"> </w:t>
      </w:r>
      <w:r w:rsidRPr="00A942D2">
        <w:t xml:space="preserve">= 176 Hz, C1’); </w:t>
      </w:r>
      <w:r w:rsidRPr="00A942D2">
        <w:rPr>
          <w:b/>
        </w:rPr>
        <w:t>HRMS</w:t>
      </w:r>
      <w:r w:rsidRPr="00A942D2">
        <w:t xml:space="preserve"> (ES</w:t>
      </w:r>
      <w:r w:rsidRPr="00A942D2">
        <w:rPr>
          <w:vertAlign w:val="superscript"/>
        </w:rPr>
        <w:t>+</w:t>
      </w:r>
      <w:r w:rsidRPr="00A942D2">
        <w:t xml:space="preserve">) </w:t>
      </w:r>
      <w:r w:rsidRPr="00A942D2">
        <w:rPr>
          <w:i/>
        </w:rPr>
        <w:t>m/z</w:t>
      </w:r>
      <w:r w:rsidRPr="00A942D2">
        <w:t xml:space="preserve"> [Found: (M+H)</w:t>
      </w:r>
      <w:r w:rsidRPr="00A942D2">
        <w:rPr>
          <w:vertAlign w:val="superscript"/>
        </w:rPr>
        <w:t>+</w:t>
      </w:r>
      <w:r w:rsidRPr="00A942D2">
        <w:t xml:space="preserve"> 1065.4525 C</w:t>
      </w:r>
      <w:r w:rsidRPr="00A942D2">
        <w:rPr>
          <w:vertAlign w:val="subscript"/>
        </w:rPr>
        <w:t>60</w:t>
      </w:r>
      <w:r w:rsidRPr="00A942D2">
        <w:t>H</w:t>
      </w:r>
      <w:r w:rsidRPr="00A942D2">
        <w:rPr>
          <w:vertAlign w:val="subscript"/>
        </w:rPr>
        <w:t>64</w:t>
      </w:r>
      <w:r w:rsidRPr="00A942D2">
        <w:t>N</w:t>
      </w:r>
      <w:r w:rsidRPr="00A942D2">
        <w:rPr>
          <w:vertAlign w:val="subscript"/>
        </w:rPr>
        <w:t>4</w:t>
      </w:r>
      <w:r w:rsidRPr="00A942D2">
        <w:t>O</w:t>
      </w:r>
      <w:r w:rsidRPr="00A942D2">
        <w:rPr>
          <w:vertAlign w:val="subscript"/>
        </w:rPr>
        <w:t>14</w:t>
      </w:r>
      <w:r w:rsidRPr="00A942D2">
        <w:t xml:space="preserve"> requires (MH)</w:t>
      </w:r>
      <w:r w:rsidRPr="00A942D2">
        <w:rPr>
          <w:vertAlign w:val="superscript"/>
        </w:rPr>
        <w:t>+</w:t>
      </w:r>
      <w:r w:rsidRPr="00A942D2">
        <w:t xml:space="preserve">,1065.4492]; </w:t>
      </w:r>
      <w:r w:rsidRPr="00A942D2">
        <w:rPr>
          <w:b/>
        </w:rPr>
        <w:t>IR</w:t>
      </w:r>
      <w:r w:rsidRPr="00A942D2">
        <w:t xml:space="preserve"> ν</w:t>
      </w:r>
      <w:r w:rsidRPr="00A942D2">
        <w:rPr>
          <w:vertAlign w:val="subscript"/>
        </w:rPr>
        <w:t>max</w:t>
      </w:r>
      <w:r w:rsidRPr="00A942D2">
        <w:t>/cm</w:t>
      </w:r>
      <w:r w:rsidRPr="00A942D2">
        <w:rPr>
          <w:vertAlign w:val="superscript"/>
        </w:rPr>
        <w:t>-1</w:t>
      </w:r>
      <w:r w:rsidRPr="00A942D2">
        <w:t xml:space="preserve"> 2095 (m, N=N=N), 1746 (m, C=O</w:t>
      </w:r>
      <w:r w:rsidRPr="00A942D2">
        <w:rPr>
          <w:vertAlign w:val="subscript"/>
        </w:rPr>
        <w:t>ester</w:t>
      </w:r>
      <w:r w:rsidRPr="00A942D2">
        <w:t>), 1638 (w, C=O</w:t>
      </w:r>
      <w:r w:rsidRPr="00A942D2">
        <w:rPr>
          <w:vertAlign w:val="subscript"/>
        </w:rPr>
        <w:t>amide</w:t>
      </w:r>
      <w:r w:rsidRPr="00A942D2">
        <w:t>), 1229 (m, C-O</w:t>
      </w:r>
      <w:r w:rsidRPr="00A942D2">
        <w:rPr>
          <w:vertAlign w:val="subscript"/>
        </w:rPr>
        <w:t>ester</w:t>
      </w:r>
      <w:r w:rsidRPr="00A942D2">
        <w:t>), 1084 (s, C-O</w:t>
      </w:r>
      <w:r w:rsidRPr="00A942D2">
        <w:rPr>
          <w:vertAlign w:val="subscript"/>
        </w:rPr>
        <w:t>ether</w:t>
      </w:r>
      <w:r w:rsidRPr="00A942D2">
        <w:t>), 1024 (C-O</w:t>
      </w:r>
      <w:r w:rsidRPr="00A942D2">
        <w:rPr>
          <w:vertAlign w:val="subscript"/>
        </w:rPr>
        <w:t>ester</w:t>
      </w:r>
      <w:r w:rsidRPr="00A942D2">
        <w:t>).</w:t>
      </w:r>
    </w:p>
    <w:p w14:paraId="2AF92133" w14:textId="77777777" w:rsidR="00971BC6" w:rsidRPr="00A942D2" w:rsidRDefault="00971BC6" w:rsidP="00971BC6">
      <w:pPr>
        <w:autoSpaceDE w:val="0"/>
        <w:autoSpaceDN w:val="0"/>
        <w:adjustRightInd w:val="0"/>
        <w:spacing w:line="276" w:lineRule="auto"/>
        <w:jc w:val="both"/>
      </w:pPr>
    </w:p>
    <w:p w14:paraId="07457E85" w14:textId="6E4011D6" w:rsidR="00971BC6" w:rsidRPr="00A942D2" w:rsidRDefault="00971BC6" w:rsidP="00971BC6">
      <w:pPr>
        <w:autoSpaceDE w:val="0"/>
        <w:autoSpaceDN w:val="0"/>
        <w:adjustRightInd w:val="0"/>
        <w:spacing w:line="276" w:lineRule="auto"/>
        <w:jc w:val="both"/>
        <w:rPr>
          <w:b/>
          <w:bCs/>
        </w:rPr>
      </w:pPr>
      <w:r w:rsidRPr="00A942D2">
        <w:rPr>
          <w:b/>
          <w:bCs/>
        </w:rPr>
        <w:t>3-azidopropyl (methyl 2,3-di-</w:t>
      </w:r>
      <w:r w:rsidRPr="00A942D2">
        <w:rPr>
          <w:b/>
          <w:bCs/>
          <w:i/>
        </w:rPr>
        <w:t>O</w:t>
      </w:r>
      <w:r w:rsidRPr="00A942D2">
        <w:rPr>
          <w:b/>
          <w:bCs/>
        </w:rPr>
        <w:t>-benzyl-4-</w:t>
      </w:r>
      <w:r w:rsidRPr="00A942D2">
        <w:rPr>
          <w:b/>
          <w:bCs/>
          <w:i/>
        </w:rPr>
        <w:t>O</w:t>
      </w:r>
      <w:r w:rsidRPr="00A942D2">
        <w:rPr>
          <w:b/>
          <w:bCs/>
        </w:rPr>
        <w:t>-(</w:t>
      </w:r>
      <w:r w:rsidRPr="00A942D2">
        <w:rPr>
          <w:b/>
          <w:bCs/>
          <w:i/>
        </w:rPr>
        <w:t>O</w:t>
      </w:r>
      <w:r w:rsidRPr="00A942D2">
        <w:rPr>
          <w:b/>
          <w:bCs/>
        </w:rPr>
        <w:t>-benzyl-</w:t>
      </w:r>
      <w:r w:rsidRPr="00A942D2">
        <w:rPr>
          <w:b/>
          <w:bCs/>
          <w:i/>
        </w:rPr>
        <w:t>N</w:t>
      </w:r>
      <w:r w:rsidRPr="00A942D2">
        <w:rPr>
          <w:b/>
          <w:bCs/>
        </w:rPr>
        <w:t>-benzyl-(4-</w:t>
      </w:r>
      <w:r w:rsidRPr="00A942D2">
        <w:rPr>
          <w:b/>
          <w:bCs/>
          <w:i/>
        </w:rPr>
        <w:t>O</w:t>
      </w:r>
      <w:r w:rsidRPr="00A942D2">
        <w:rPr>
          <w:b/>
          <w:bCs/>
        </w:rPr>
        <w:t>-acetyl-2,3-di-</w:t>
      </w:r>
      <w:r w:rsidRPr="00A942D2">
        <w:rPr>
          <w:b/>
          <w:bCs/>
          <w:i/>
        </w:rPr>
        <w:t>O</w:t>
      </w:r>
      <w:r w:rsidRPr="00A942D2">
        <w:rPr>
          <w:b/>
          <w:bCs/>
        </w:rPr>
        <w:t>-benzyl-α-</w:t>
      </w:r>
      <w:r w:rsidRPr="00A942D2">
        <w:rPr>
          <w:b/>
          <w:bCs/>
          <w:sz w:val="20"/>
          <w:szCs w:val="20"/>
        </w:rPr>
        <w:t>D</w:t>
      </w:r>
      <w:r w:rsidRPr="00A942D2">
        <w:rPr>
          <w:b/>
          <w:bCs/>
        </w:rPr>
        <w:t>-mannopyranosyl) hydroxamate)-</w:t>
      </w:r>
      <w:r w:rsidRPr="00A942D2">
        <w:rPr>
          <w:b/>
          <w:bCs/>
          <w:sz w:val="20"/>
          <w:szCs w:val="20"/>
        </w:rPr>
        <w:t>D</w:t>
      </w:r>
      <w:r w:rsidRPr="00A942D2">
        <w:rPr>
          <w:b/>
          <w:bCs/>
        </w:rPr>
        <w:t>-mannopyranoside) uronate 24</w:t>
      </w:r>
    </w:p>
    <w:p w14:paraId="0B0F7F0A" w14:textId="1ED89CBC" w:rsidR="00971BC6" w:rsidRPr="00A942D2" w:rsidRDefault="00971BC6" w:rsidP="00971BC6">
      <w:pPr>
        <w:autoSpaceDE w:val="0"/>
        <w:autoSpaceDN w:val="0"/>
        <w:adjustRightInd w:val="0"/>
        <w:spacing w:line="276" w:lineRule="auto"/>
        <w:jc w:val="both"/>
        <w:rPr>
          <w:b/>
        </w:rPr>
      </w:pPr>
      <w:r w:rsidRPr="00A942D2">
        <w:rPr>
          <w:b/>
        </w:rPr>
        <w:lastRenderedPageBreak/>
        <w:t>From 23</w:t>
      </w:r>
      <w:r w:rsidR="00192016" w:rsidRPr="00A942D2">
        <w:rPr>
          <w:b/>
        </w:rPr>
        <w:t xml:space="preserve"> </w:t>
      </w:r>
      <w:r w:rsidRPr="00A942D2">
        <w:rPr>
          <w:b/>
        </w:rPr>
        <w:t xml:space="preserve">(OAc): </w:t>
      </w:r>
      <w:r w:rsidRPr="00A942D2">
        <w:rPr>
          <w:bCs/>
        </w:rPr>
        <w:t xml:space="preserve">To a stirred solution of </w:t>
      </w:r>
      <w:r w:rsidRPr="00A942D2">
        <w:rPr>
          <w:b/>
          <w:bCs/>
        </w:rPr>
        <w:t>23</w:t>
      </w:r>
      <w:r w:rsidRPr="00A942D2">
        <w:rPr>
          <w:bCs/>
        </w:rPr>
        <w:t xml:space="preserve"> </w:t>
      </w:r>
      <w:r w:rsidRPr="00A942D2">
        <w:t>(10 mg, 0.009 mmol, 1.0 equiv.) in anhydrous MeOH (0.15 mL), Na (0.01 mg, 0.0004 mmol, 0.05 equiv.) dissolved in anhydrous MeOH (10 µL) was added at room temperature under a N</w:t>
      </w:r>
      <w:r w:rsidRPr="00A942D2">
        <w:rPr>
          <w:vertAlign w:val="subscript"/>
        </w:rPr>
        <w:t>2</w:t>
      </w:r>
      <w:r w:rsidRPr="00A942D2">
        <w:t xml:space="preserve"> atmosphere. The mixture was stirred for 16 h, then neutralised with ion exchange Amberlite 120 (H</w:t>
      </w:r>
      <w:r w:rsidRPr="00A942D2">
        <w:rPr>
          <w:vertAlign w:val="superscript"/>
        </w:rPr>
        <w:t>+</w:t>
      </w:r>
      <w:r w:rsidRPr="00A942D2">
        <w:t xml:space="preserve">) resin (approximately 0.05 g, 3 min), filtered through Celite®, and concentrated under reduced pressure. Flash column chromatography, eluting with diethyl ether/petroleum ether (20/80, 50/50, 90/10) afforded </w:t>
      </w:r>
      <w:r w:rsidRPr="00A942D2">
        <w:rPr>
          <w:b/>
        </w:rPr>
        <w:t>24</w:t>
      </w:r>
      <w:r w:rsidRPr="00A942D2">
        <w:t xml:space="preserve"> as a colourless oil (5 mg, 0.05 mmol, 54%). </w:t>
      </w:r>
    </w:p>
    <w:p w14:paraId="6BF59F20" w14:textId="50EDF895" w:rsidR="00971BC6" w:rsidRPr="00A942D2" w:rsidRDefault="00971BC6" w:rsidP="00971BC6">
      <w:pPr>
        <w:autoSpaceDE w:val="0"/>
        <w:autoSpaceDN w:val="0"/>
        <w:adjustRightInd w:val="0"/>
        <w:spacing w:line="276" w:lineRule="auto"/>
        <w:jc w:val="both"/>
        <w:rPr>
          <w:bCs/>
          <w:i/>
        </w:rPr>
      </w:pPr>
      <w:r w:rsidRPr="00A942D2">
        <w:rPr>
          <w:b/>
        </w:rPr>
        <w:t>From 22</w:t>
      </w:r>
      <w:r w:rsidR="00192016" w:rsidRPr="00A942D2">
        <w:rPr>
          <w:b/>
        </w:rPr>
        <w:t xml:space="preserve"> </w:t>
      </w:r>
      <w:r w:rsidRPr="00A942D2">
        <w:rPr>
          <w:b/>
        </w:rPr>
        <w:t>(OLev):</w:t>
      </w:r>
      <w:r w:rsidRPr="00A942D2">
        <w:rPr>
          <w:bCs/>
        </w:rPr>
        <w:t xml:space="preserve"> </w:t>
      </w:r>
      <w:r w:rsidRPr="00A942D2">
        <w:rPr>
          <w:b/>
          <w:bCs/>
        </w:rPr>
        <w:t>22</w:t>
      </w:r>
      <w:r w:rsidRPr="00A942D2">
        <w:rPr>
          <w:bCs/>
        </w:rPr>
        <w:t xml:space="preserve"> (100 mg,  0.09 mmol, 1.0 equiv.) was dissolved in a mixture of pyridine/AcOH (4/1 </w:t>
      </w:r>
      <w:r w:rsidRPr="00A942D2">
        <w:rPr>
          <w:bCs/>
          <w:i/>
        </w:rPr>
        <w:t>v/v</w:t>
      </w:r>
      <w:r w:rsidRPr="00A942D2">
        <w:rPr>
          <w:bCs/>
        </w:rPr>
        <w:t>, 1.5 mL), after which hydrazine acetate (41 mg, 0.44 mmol, 5.0 equiv.) was added. The mixture was stirred for 1 h at room temperature and was diluted with EtOAc (20 mL). The organic layer was washed with 1 M HCl (2 x 15 mL), sat. aq. NaHCO</w:t>
      </w:r>
      <w:r w:rsidRPr="00A942D2">
        <w:rPr>
          <w:bCs/>
          <w:vertAlign w:val="subscript"/>
        </w:rPr>
        <w:t>3</w:t>
      </w:r>
      <w:r w:rsidRPr="00A942D2">
        <w:rPr>
          <w:bCs/>
        </w:rPr>
        <w:t xml:space="preserve"> solution (2 x 10 mL) and brine (15 mL). The combined organic layers were dried over MgSO</w:t>
      </w:r>
      <w:r w:rsidRPr="00A942D2">
        <w:rPr>
          <w:bCs/>
          <w:vertAlign w:val="subscript"/>
        </w:rPr>
        <w:t>4</w:t>
      </w:r>
      <w:r w:rsidRPr="00A942D2">
        <w:rPr>
          <w:bCs/>
        </w:rPr>
        <w:t xml:space="preserve">, filtered and concentrated under reduced pressure to furnish a yellow oil. Purification by silica gel flash column chromatography, eluting with EtOAc/hexane (20/80, 50/50, 90/10) afforded </w:t>
      </w:r>
      <w:r w:rsidR="005A2D90" w:rsidRPr="00A942D2">
        <w:rPr>
          <w:b/>
          <w:bCs/>
        </w:rPr>
        <w:t>24</w:t>
      </w:r>
      <w:r w:rsidRPr="00A942D2">
        <w:rPr>
          <w:bCs/>
        </w:rPr>
        <w:t xml:space="preserve"> as a colourless oil (65 mg, 0.63 mmol, 70%).</w:t>
      </w:r>
    </w:p>
    <w:p w14:paraId="48E684A3" w14:textId="07B21EC0" w:rsidR="00971BC6" w:rsidRPr="00A942D2" w:rsidRDefault="00971BC6" w:rsidP="00971BC6">
      <w:pPr>
        <w:autoSpaceDE w:val="0"/>
        <w:autoSpaceDN w:val="0"/>
        <w:adjustRightInd w:val="0"/>
        <w:spacing w:line="276" w:lineRule="auto"/>
        <w:jc w:val="both"/>
        <w:rPr>
          <w:b/>
        </w:rPr>
      </w:pPr>
      <w:r w:rsidRPr="00A942D2">
        <w:t>R</w:t>
      </w:r>
      <w:r w:rsidRPr="00A942D2">
        <w:rPr>
          <w:vertAlign w:val="subscript"/>
        </w:rPr>
        <w:t>f</w:t>
      </w:r>
      <w:r w:rsidRPr="00A942D2">
        <w:t xml:space="preserve"> 0.58 (EtOAc/toluene, 3/7); </w:t>
      </w:r>
      <w:r w:rsidRPr="00A942D2">
        <w:rPr>
          <w:bCs/>
          <w:color w:val="000000" w:themeColor="text1"/>
        </w:rPr>
        <w:t>[α]</w:t>
      </w:r>
      <w:r w:rsidRPr="00A942D2">
        <w:rPr>
          <w:bCs/>
          <w:color w:val="000000" w:themeColor="text1"/>
          <w:vertAlign w:val="subscript"/>
        </w:rPr>
        <w:t>D</w:t>
      </w:r>
      <w:r w:rsidRPr="00A942D2">
        <w:rPr>
          <w:bCs/>
          <w:color w:val="000000" w:themeColor="text1"/>
          <w:vertAlign w:val="superscript"/>
        </w:rPr>
        <w:t>22</w:t>
      </w:r>
      <w:r w:rsidRPr="00A942D2">
        <w:rPr>
          <w:bCs/>
          <w:color w:val="000000" w:themeColor="text1"/>
        </w:rPr>
        <w:t xml:space="preserve"> -3.2 (</w:t>
      </w:r>
      <w:r w:rsidRPr="00A942D2">
        <w:rPr>
          <w:bCs/>
          <w:i/>
          <w:color w:val="000000" w:themeColor="text1"/>
        </w:rPr>
        <w:t>c</w:t>
      </w:r>
      <w:r w:rsidRPr="00A942D2">
        <w:rPr>
          <w:bCs/>
          <w:color w:val="000000" w:themeColor="text1"/>
        </w:rPr>
        <w:t>. 0.40, CHCl</w:t>
      </w:r>
      <w:r w:rsidRPr="00A942D2">
        <w:rPr>
          <w:bCs/>
          <w:color w:val="000000" w:themeColor="text1"/>
          <w:vertAlign w:val="subscript"/>
        </w:rPr>
        <w:t>3</w:t>
      </w:r>
      <w:r w:rsidRPr="00A942D2">
        <w:rPr>
          <w:bCs/>
          <w:color w:val="000000" w:themeColor="text1"/>
        </w:rPr>
        <w:t>);</w:t>
      </w:r>
      <w:r w:rsidRPr="00A942D2">
        <w:rPr>
          <w:bCs/>
        </w:rPr>
        <w:t xml:space="preserve"> </w:t>
      </w:r>
      <w:r w:rsidRPr="00A942D2">
        <w:rPr>
          <w:b/>
          <w:bCs/>
          <w:vertAlign w:val="superscript"/>
        </w:rPr>
        <w:t>1</w:t>
      </w:r>
      <w:r w:rsidRPr="00A942D2">
        <w:rPr>
          <w:b/>
          <w:bCs/>
        </w:rPr>
        <w:t>H NMR</w:t>
      </w:r>
      <w:r w:rsidRPr="00A942D2">
        <w:t xml:space="preserve"> (400 MHz; CDCl</w:t>
      </w:r>
      <w:r w:rsidRPr="00A942D2">
        <w:rPr>
          <w:vertAlign w:val="subscript"/>
        </w:rPr>
        <w:t>3</w:t>
      </w:r>
      <w:r w:rsidRPr="00A942D2">
        <w:t>)</w:t>
      </w:r>
      <w:r w:rsidRPr="00A942D2">
        <w:rPr>
          <w:b/>
          <w:bCs/>
        </w:rPr>
        <w:t xml:space="preserve"> </w:t>
      </w:r>
      <w:r w:rsidRPr="00A942D2">
        <w:rPr>
          <w:bCs/>
        </w:rPr>
        <w:t>δ 7.38 – 7.17 (30 H, m, Ar-H), 5.39 (1 H, s, H</w:t>
      </w:r>
      <w:r w:rsidRPr="00A942D2">
        <w:rPr>
          <w:bCs/>
          <w:vertAlign w:val="subscript"/>
        </w:rPr>
        <w:t>1</w:t>
      </w:r>
      <w:r w:rsidRPr="00A942D2">
        <w:rPr>
          <w:bCs/>
        </w:rPr>
        <w:t xml:space="preserve">’), 5.39 (1 H, d, </w:t>
      </w:r>
      <w:r w:rsidRPr="00A942D2">
        <w:rPr>
          <w:bCs/>
          <w:i/>
          <w:iCs/>
        </w:rPr>
        <w:t>J</w:t>
      </w:r>
      <w:r w:rsidRPr="00A942D2">
        <w:rPr>
          <w:bCs/>
        </w:rPr>
        <w:t xml:space="preserve"> = 11.7 Hz, </w:t>
      </w:r>
      <w:r w:rsidRPr="00A942D2">
        <w:t>C</w:t>
      </w:r>
      <w:r w:rsidRPr="00A942D2">
        <w:rPr>
          <w:i/>
        </w:rPr>
        <w:t>H</w:t>
      </w:r>
      <w:r w:rsidRPr="00A942D2">
        <w:rPr>
          <w:vertAlign w:val="subscript"/>
        </w:rPr>
        <w:t>2</w:t>
      </w:r>
      <w:r w:rsidRPr="00A942D2">
        <w:t>Ph</w:t>
      </w:r>
      <w:r w:rsidRPr="00A942D2">
        <w:rPr>
          <w:bCs/>
        </w:rPr>
        <w:t xml:space="preserve">), 5.33 (1 H, d, </w:t>
      </w:r>
      <w:r w:rsidRPr="00A942D2">
        <w:rPr>
          <w:bCs/>
          <w:i/>
          <w:iCs/>
        </w:rPr>
        <w:t>J</w:t>
      </w:r>
      <w:r w:rsidRPr="00A942D2">
        <w:rPr>
          <w:bCs/>
        </w:rPr>
        <w:t xml:space="preserve"> = 12.0 Hz, </w:t>
      </w:r>
      <w:r w:rsidRPr="00A942D2">
        <w:t>C</w:t>
      </w:r>
      <w:r w:rsidRPr="00A942D2">
        <w:rPr>
          <w:i/>
        </w:rPr>
        <w:t>H</w:t>
      </w:r>
      <w:r w:rsidRPr="00A942D2">
        <w:rPr>
          <w:vertAlign w:val="subscript"/>
        </w:rPr>
        <w:t>2</w:t>
      </w:r>
      <w:r w:rsidRPr="00A942D2">
        <w:t>Ph</w:t>
      </w:r>
      <w:r w:rsidRPr="00A942D2">
        <w:rPr>
          <w:bCs/>
        </w:rPr>
        <w:t xml:space="preserve">), 5.05 (1 H, d, </w:t>
      </w:r>
      <w:r w:rsidRPr="00A942D2">
        <w:rPr>
          <w:bCs/>
          <w:i/>
          <w:iCs/>
        </w:rPr>
        <w:t>J</w:t>
      </w:r>
      <w:r w:rsidRPr="00A942D2">
        <w:rPr>
          <w:bCs/>
        </w:rPr>
        <w:t xml:space="preserve"> = 12.2 Hz, </w:t>
      </w:r>
      <w:r w:rsidRPr="00A942D2">
        <w:t>C</w:t>
      </w:r>
      <w:r w:rsidRPr="00A942D2">
        <w:rPr>
          <w:i/>
        </w:rPr>
        <w:t>H</w:t>
      </w:r>
      <w:r w:rsidRPr="00A942D2">
        <w:rPr>
          <w:vertAlign w:val="subscript"/>
        </w:rPr>
        <w:t>2</w:t>
      </w:r>
      <w:r w:rsidRPr="00A942D2">
        <w:t>Ph</w:t>
      </w:r>
      <w:r w:rsidRPr="00A942D2">
        <w:rPr>
          <w:bCs/>
        </w:rPr>
        <w:t xml:space="preserve">), 4.99 (1 H, d, </w:t>
      </w:r>
      <w:r w:rsidRPr="00A942D2">
        <w:rPr>
          <w:bCs/>
          <w:i/>
          <w:iCs/>
        </w:rPr>
        <w:t>J</w:t>
      </w:r>
      <w:r w:rsidRPr="00A942D2">
        <w:rPr>
          <w:bCs/>
        </w:rPr>
        <w:t xml:space="preserve"> = 12.2 Hz, </w:t>
      </w:r>
      <w:r w:rsidRPr="00A942D2">
        <w:t>C</w:t>
      </w:r>
      <w:r w:rsidRPr="00A942D2">
        <w:rPr>
          <w:i/>
        </w:rPr>
        <w:t>H</w:t>
      </w:r>
      <w:r w:rsidRPr="00A942D2">
        <w:rPr>
          <w:vertAlign w:val="subscript"/>
        </w:rPr>
        <w:t>2</w:t>
      </w:r>
      <w:r w:rsidRPr="00A942D2">
        <w:t>Ph</w:t>
      </w:r>
      <w:r w:rsidRPr="00A942D2">
        <w:rPr>
          <w:bCs/>
        </w:rPr>
        <w:t xml:space="preserve">), 4.90 (1 H, d, </w:t>
      </w:r>
      <w:r w:rsidRPr="00A942D2">
        <w:rPr>
          <w:bCs/>
          <w:i/>
          <w:iCs/>
        </w:rPr>
        <w:t>J</w:t>
      </w:r>
      <w:r w:rsidRPr="00A942D2">
        <w:rPr>
          <w:bCs/>
        </w:rPr>
        <w:t xml:space="preserve"> = 12.3 Hz, </w:t>
      </w:r>
      <w:r w:rsidRPr="00A942D2">
        <w:t>C</w:t>
      </w:r>
      <w:r w:rsidRPr="00A942D2">
        <w:rPr>
          <w:i/>
        </w:rPr>
        <w:t>H</w:t>
      </w:r>
      <w:r w:rsidRPr="00A942D2">
        <w:rPr>
          <w:vertAlign w:val="subscript"/>
        </w:rPr>
        <w:t>2</w:t>
      </w:r>
      <w:r w:rsidRPr="00A942D2">
        <w:t>Ph</w:t>
      </w:r>
      <w:r w:rsidRPr="00A942D2">
        <w:rPr>
          <w:bCs/>
        </w:rPr>
        <w:t xml:space="preserve">), 4.71 (1 H, d, </w:t>
      </w:r>
      <w:r w:rsidRPr="00A942D2">
        <w:rPr>
          <w:bCs/>
          <w:i/>
          <w:iCs/>
        </w:rPr>
        <w:t>J</w:t>
      </w:r>
      <w:r w:rsidRPr="00A942D2">
        <w:rPr>
          <w:bCs/>
        </w:rPr>
        <w:t xml:space="preserve"> = 12.4 Hz, </w:t>
      </w:r>
      <w:r w:rsidRPr="00A942D2">
        <w:t>C</w:t>
      </w:r>
      <w:r w:rsidRPr="00A942D2">
        <w:rPr>
          <w:i/>
        </w:rPr>
        <w:t>H</w:t>
      </w:r>
      <w:r w:rsidRPr="00A942D2">
        <w:rPr>
          <w:vertAlign w:val="subscript"/>
        </w:rPr>
        <w:t>2</w:t>
      </w:r>
      <w:r w:rsidRPr="00A942D2">
        <w:t>Ph</w:t>
      </w:r>
      <w:r w:rsidRPr="00A942D2">
        <w:rPr>
          <w:bCs/>
        </w:rPr>
        <w:t xml:space="preserve">), 4.62 (1 H, d, </w:t>
      </w:r>
      <w:r w:rsidRPr="00A942D2">
        <w:rPr>
          <w:bCs/>
          <w:i/>
          <w:iCs/>
        </w:rPr>
        <w:t>J</w:t>
      </w:r>
      <w:r w:rsidRPr="00A942D2">
        <w:rPr>
          <w:bCs/>
        </w:rPr>
        <w:t xml:space="preserve"> = 11.7 Hz, </w:t>
      </w:r>
      <w:r w:rsidRPr="00A942D2">
        <w:t>C</w:t>
      </w:r>
      <w:r w:rsidRPr="00A942D2">
        <w:rPr>
          <w:i/>
        </w:rPr>
        <w:t>H</w:t>
      </w:r>
      <w:r w:rsidRPr="00A942D2">
        <w:rPr>
          <w:vertAlign w:val="subscript"/>
        </w:rPr>
        <w:t>2</w:t>
      </w:r>
      <w:r w:rsidRPr="00A942D2">
        <w:t>Ph</w:t>
      </w:r>
      <w:r w:rsidRPr="00A942D2">
        <w:rPr>
          <w:bCs/>
        </w:rPr>
        <w:t xml:space="preserve">), 4.54 (1 H, d, </w:t>
      </w:r>
      <w:r w:rsidRPr="00A942D2">
        <w:rPr>
          <w:bCs/>
          <w:i/>
          <w:iCs/>
        </w:rPr>
        <w:t>J</w:t>
      </w:r>
      <w:r w:rsidRPr="00A942D2">
        <w:rPr>
          <w:bCs/>
        </w:rPr>
        <w:t xml:space="preserve"> = 11.8 Hz, </w:t>
      </w:r>
      <w:r w:rsidRPr="00A942D2">
        <w:t>C</w:t>
      </w:r>
      <w:r w:rsidRPr="00A942D2">
        <w:rPr>
          <w:i/>
        </w:rPr>
        <w:t>H</w:t>
      </w:r>
      <w:r w:rsidRPr="00A942D2">
        <w:rPr>
          <w:vertAlign w:val="subscript"/>
        </w:rPr>
        <w:t>2</w:t>
      </w:r>
      <w:r w:rsidRPr="00A942D2">
        <w:t>Ph</w:t>
      </w:r>
      <w:r w:rsidRPr="00A942D2">
        <w:rPr>
          <w:bCs/>
        </w:rPr>
        <w:t>), 4.43 (1 H, s, H</w:t>
      </w:r>
      <w:r w:rsidRPr="00A942D2">
        <w:rPr>
          <w:bCs/>
          <w:vertAlign w:val="subscript"/>
        </w:rPr>
        <w:t>1</w:t>
      </w:r>
      <w:r w:rsidRPr="00A942D2">
        <w:rPr>
          <w:bCs/>
        </w:rPr>
        <w:t xml:space="preserve">), 4.42 (1 H, d, </w:t>
      </w:r>
      <w:r w:rsidRPr="00A942D2">
        <w:rPr>
          <w:bCs/>
          <w:i/>
          <w:iCs/>
        </w:rPr>
        <w:t>J</w:t>
      </w:r>
      <w:r w:rsidRPr="00A942D2">
        <w:rPr>
          <w:bCs/>
        </w:rPr>
        <w:t xml:space="preserve"> = 13.7 Hz, </w:t>
      </w:r>
      <w:r w:rsidRPr="00A942D2">
        <w:t>C</w:t>
      </w:r>
      <w:r w:rsidRPr="00A942D2">
        <w:rPr>
          <w:i/>
        </w:rPr>
        <w:t>H</w:t>
      </w:r>
      <w:r w:rsidRPr="00A942D2">
        <w:rPr>
          <w:vertAlign w:val="subscript"/>
        </w:rPr>
        <w:t>2</w:t>
      </w:r>
      <w:r w:rsidRPr="00A942D2">
        <w:t>Ph</w:t>
      </w:r>
      <w:r w:rsidRPr="00A942D2">
        <w:rPr>
          <w:bCs/>
        </w:rPr>
        <w:t xml:space="preserve">), 4.42 (1 H, app. t, </w:t>
      </w:r>
      <w:r w:rsidRPr="00A942D2">
        <w:rPr>
          <w:bCs/>
          <w:i/>
          <w:iCs/>
        </w:rPr>
        <w:t>J</w:t>
      </w:r>
      <w:r w:rsidRPr="00A942D2">
        <w:rPr>
          <w:bCs/>
        </w:rPr>
        <w:t xml:space="preserve"> = 8.9 Hz, H</w:t>
      </w:r>
      <w:r w:rsidRPr="00A942D2">
        <w:rPr>
          <w:bCs/>
          <w:vertAlign w:val="subscript"/>
        </w:rPr>
        <w:t>4</w:t>
      </w:r>
      <w:r w:rsidRPr="00A942D2">
        <w:rPr>
          <w:bCs/>
        </w:rPr>
        <w:t xml:space="preserve">) 4.30 (2 H, s, </w:t>
      </w:r>
      <w:r w:rsidRPr="00A942D2">
        <w:t>C</w:t>
      </w:r>
      <w:r w:rsidRPr="00A942D2">
        <w:rPr>
          <w:i/>
        </w:rPr>
        <w:t>H</w:t>
      </w:r>
      <w:r w:rsidRPr="00A942D2">
        <w:rPr>
          <w:i/>
          <w:vertAlign w:val="subscript"/>
        </w:rPr>
        <w:t>2</w:t>
      </w:r>
      <w:r w:rsidRPr="00A942D2">
        <w:t>Ph</w:t>
      </w:r>
      <w:r w:rsidRPr="00A942D2">
        <w:rPr>
          <w:bCs/>
        </w:rPr>
        <w:t xml:space="preserve">), 4.23 (1 H, app. t, </w:t>
      </w:r>
      <w:r w:rsidRPr="00A942D2">
        <w:rPr>
          <w:bCs/>
          <w:i/>
          <w:iCs/>
        </w:rPr>
        <w:t>J</w:t>
      </w:r>
      <w:r w:rsidRPr="00A942D2">
        <w:rPr>
          <w:bCs/>
        </w:rPr>
        <w:t xml:space="preserve"> = 9.6 Hz, H</w:t>
      </w:r>
      <w:r w:rsidRPr="00A942D2">
        <w:rPr>
          <w:bCs/>
          <w:vertAlign w:val="subscript"/>
        </w:rPr>
        <w:t>4</w:t>
      </w:r>
      <w:r w:rsidRPr="00A942D2">
        <w:rPr>
          <w:bCs/>
        </w:rPr>
        <w:t xml:space="preserve">’), 4.23 (1 H, d, </w:t>
      </w:r>
      <w:r w:rsidRPr="00A942D2">
        <w:rPr>
          <w:bCs/>
          <w:i/>
          <w:iCs/>
        </w:rPr>
        <w:t>J</w:t>
      </w:r>
      <w:r w:rsidRPr="00A942D2">
        <w:rPr>
          <w:bCs/>
        </w:rPr>
        <w:t xml:space="preserve"> = 11.5 Hz, </w:t>
      </w:r>
      <w:r w:rsidRPr="00A942D2">
        <w:t>C</w:t>
      </w:r>
      <w:r w:rsidRPr="00A942D2">
        <w:rPr>
          <w:i/>
        </w:rPr>
        <w:t>H</w:t>
      </w:r>
      <w:r w:rsidRPr="00A942D2">
        <w:rPr>
          <w:vertAlign w:val="subscript"/>
        </w:rPr>
        <w:t>2</w:t>
      </w:r>
      <w:r w:rsidRPr="00A942D2">
        <w:t>Ph</w:t>
      </w:r>
      <w:r w:rsidRPr="00A942D2">
        <w:rPr>
          <w:bCs/>
        </w:rPr>
        <w:t xml:space="preserve">), 4.06 – 4.00 (1 H, m, </w:t>
      </w:r>
      <w:r w:rsidRPr="00A942D2">
        <w:t>OC</w:t>
      </w:r>
      <w:r w:rsidRPr="00A942D2">
        <w:rPr>
          <w:i/>
        </w:rPr>
        <w:t>H</w:t>
      </w:r>
      <w:r w:rsidRPr="00A942D2">
        <w:rPr>
          <w:vertAlign w:val="subscript"/>
        </w:rPr>
        <w:t>2</w:t>
      </w:r>
      <w:r w:rsidRPr="00A942D2">
        <w:t>CH</w:t>
      </w:r>
      <w:r w:rsidRPr="00A942D2">
        <w:rPr>
          <w:vertAlign w:val="subscript"/>
        </w:rPr>
        <w:t>2</w:t>
      </w:r>
      <w:r w:rsidRPr="00A942D2">
        <w:t>CH</w:t>
      </w:r>
      <w:r w:rsidRPr="00A942D2">
        <w:rPr>
          <w:vertAlign w:val="subscript"/>
        </w:rPr>
        <w:t>2</w:t>
      </w:r>
      <w:r w:rsidRPr="00A942D2">
        <w:t>N</w:t>
      </w:r>
      <w:r w:rsidRPr="00A942D2">
        <w:rPr>
          <w:vertAlign w:val="subscript"/>
        </w:rPr>
        <w:t>3</w:t>
      </w:r>
      <w:r w:rsidRPr="00A942D2">
        <w:rPr>
          <w:bCs/>
        </w:rPr>
        <w:t xml:space="preserve">), 3.98 (1 H, d, </w:t>
      </w:r>
      <w:r w:rsidRPr="00A942D2">
        <w:rPr>
          <w:bCs/>
          <w:i/>
          <w:iCs/>
        </w:rPr>
        <w:t>J</w:t>
      </w:r>
      <w:r w:rsidRPr="00A942D2">
        <w:rPr>
          <w:bCs/>
        </w:rPr>
        <w:t xml:space="preserve"> = 9.6 Hz, H</w:t>
      </w:r>
      <w:r w:rsidRPr="00A942D2">
        <w:rPr>
          <w:bCs/>
          <w:vertAlign w:val="subscript"/>
        </w:rPr>
        <w:t>5</w:t>
      </w:r>
      <w:r w:rsidRPr="00A942D2">
        <w:rPr>
          <w:bCs/>
        </w:rPr>
        <w:t xml:space="preserve">’), 3.90 (1 H, d, </w:t>
      </w:r>
      <w:r w:rsidRPr="00A942D2">
        <w:rPr>
          <w:bCs/>
          <w:i/>
          <w:iCs/>
        </w:rPr>
        <w:t>J</w:t>
      </w:r>
      <w:r w:rsidRPr="00A942D2">
        <w:rPr>
          <w:bCs/>
        </w:rPr>
        <w:t xml:space="preserve"> = 1.9 Hz, H</w:t>
      </w:r>
      <w:r w:rsidRPr="00A942D2">
        <w:rPr>
          <w:bCs/>
          <w:vertAlign w:val="subscript"/>
        </w:rPr>
        <w:t>2</w:t>
      </w:r>
      <w:r w:rsidRPr="00A942D2">
        <w:rPr>
          <w:bCs/>
        </w:rPr>
        <w:t xml:space="preserve">) 3.82 (1 H, d, </w:t>
      </w:r>
      <w:r w:rsidRPr="00A942D2">
        <w:rPr>
          <w:bCs/>
          <w:i/>
          <w:iCs/>
        </w:rPr>
        <w:t>J</w:t>
      </w:r>
      <w:r w:rsidRPr="00A942D2">
        <w:rPr>
          <w:bCs/>
        </w:rPr>
        <w:t xml:space="preserve"> = 9.1 Hz, H</w:t>
      </w:r>
      <w:r w:rsidRPr="00A942D2">
        <w:rPr>
          <w:bCs/>
          <w:vertAlign w:val="subscript"/>
        </w:rPr>
        <w:t>5</w:t>
      </w:r>
      <w:r w:rsidRPr="00A942D2">
        <w:rPr>
          <w:bCs/>
        </w:rPr>
        <w:t xml:space="preserve">), 3.67 (1 H, d, </w:t>
      </w:r>
      <w:r w:rsidRPr="00A942D2">
        <w:rPr>
          <w:bCs/>
          <w:i/>
          <w:iCs/>
        </w:rPr>
        <w:t>J</w:t>
      </w:r>
      <w:r w:rsidRPr="00A942D2">
        <w:rPr>
          <w:bCs/>
        </w:rPr>
        <w:t xml:space="preserve"> = 2.3 Hz, H</w:t>
      </w:r>
      <w:r w:rsidRPr="00A942D2">
        <w:rPr>
          <w:bCs/>
          <w:vertAlign w:val="subscript"/>
        </w:rPr>
        <w:t>2</w:t>
      </w:r>
      <w:r w:rsidRPr="00A942D2">
        <w:rPr>
          <w:bCs/>
        </w:rPr>
        <w:t xml:space="preserve">’), 3.66 (1 H, dd, </w:t>
      </w:r>
      <w:r w:rsidRPr="00A942D2">
        <w:rPr>
          <w:bCs/>
          <w:i/>
          <w:iCs/>
        </w:rPr>
        <w:t>J</w:t>
      </w:r>
      <w:r w:rsidRPr="00A942D2">
        <w:rPr>
          <w:bCs/>
        </w:rPr>
        <w:t xml:space="preserve"> = 9.6, 2.3 Hz, H</w:t>
      </w:r>
      <w:r w:rsidRPr="00A942D2">
        <w:rPr>
          <w:bCs/>
          <w:vertAlign w:val="subscript"/>
        </w:rPr>
        <w:t>3</w:t>
      </w:r>
      <w:r w:rsidRPr="00A942D2">
        <w:rPr>
          <w:bCs/>
        </w:rPr>
        <w:t>’),  3.58 (3 H, s, CO</w:t>
      </w:r>
      <w:r w:rsidRPr="00A942D2">
        <w:rPr>
          <w:bCs/>
          <w:vertAlign w:val="subscript"/>
        </w:rPr>
        <w:t>2</w:t>
      </w:r>
      <w:r w:rsidRPr="00A942D2">
        <w:rPr>
          <w:bCs/>
        </w:rPr>
        <w:t>C</w:t>
      </w:r>
      <w:r w:rsidRPr="00A942D2">
        <w:rPr>
          <w:bCs/>
          <w:i/>
        </w:rPr>
        <w:t>H</w:t>
      </w:r>
      <w:r w:rsidRPr="00A942D2">
        <w:rPr>
          <w:bCs/>
          <w:i/>
          <w:vertAlign w:val="subscript"/>
        </w:rPr>
        <w:t>3</w:t>
      </w:r>
      <w:r w:rsidRPr="00A942D2">
        <w:rPr>
          <w:bCs/>
        </w:rPr>
        <w:t xml:space="preserve">), 3.53 (1 H, dd, </w:t>
      </w:r>
      <w:r w:rsidRPr="00A942D2">
        <w:rPr>
          <w:bCs/>
          <w:i/>
          <w:iCs/>
        </w:rPr>
        <w:t>J</w:t>
      </w:r>
      <w:r w:rsidRPr="00A942D2">
        <w:rPr>
          <w:bCs/>
        </w:rPr>
        <w:t xml:space="preserve"> = 13.7, 8.6 Hz, </w:t>
      </w:r>
      <w:r w:rsidRPr="00A942D2">
        <w:t>OC</w:t>
      </w:r>
      <w:r w:rsidRPr="00A942D2">
        <w:rPr>
          <w:i/>
        </w:rPr>
        <w:t>H</w:t>
      </w:r>
      <w:r w:rsidRPr="00A942D2">
        <w:rPr>
          <w:vertAlign w:val="subscript"/>
        </w:rPr>
        <w:t>2</w:t>
      </w:r>
      <w:r w:rsidRPr="00A942D2">
        <w:t>CH</w:t>
      </w:r>
      <w:r w:rsidRPr="00A942D2">
        <w:rPr>
          <w:vertAlign w:val="subscript"/>
        </w:rPr>
        <w:t>2</w:t>
      </w:r>
      <w:r w:rsidRPr="00A942D2">
        <w:t>CH</w:t>
      </w:r>
      <w:r w:rsidRPr="00A942D2">
        <w:rPr>
          <w:vertAlign w:val="subscript"/>
        </w:rPr>
        <w:t>2</w:t>
      </w:r>
      <w:r w:rsidRPr="00A942D2">
        <w:t>N</w:t>
      </w:r>
      <w:r w:rsidRPr="00A942D2">
        <w:rPr>
          <w:vertAlign w:val="subscript"/>
        </w:rPr>
        <w:t>3</w:t>
      </w:r>
      <w:r w:rsidRPr="00A942D2">
        <w:rPr>
          <w:bCs/>
        </w:rPr>
        <w:t>), 3.43 – 3.35 (3 H, m, H</w:t>
      </w:r>
      <w:r w:rsidRPr="00A942D2">
        <w:rPr>
          <w:bCs/>
          <w:vertAlign w:val="subscript"/>
        </w:rPr>
        <w:t>3</w:t>
      </w:r>
      <w:r w:rsidRPr="00A942D2">
        <w:rPr>
          <w:bCs/>
        </w:rPr>
        <w:t xml:space="preserve">, </w:t>
      </w:r>
      <w:r w:rsidRPr="00A942D2">
        <w:t>OCH</w:t>
      </w:r>
      <w:r w:rsidRPr="00A942D2">
        <w:rPr>
          <w:vertAlign w:val="subscript"/>
        </w:rPr>
        <w:t>2</w:t>
      </w:r>
      <w:r w:rsidRPr="00A942D2">
        <w:t>CH</w:t>
      </w:r>
      <w:r w:rsidRPr="00A942D2">
        <w:rPr>
          <w:vertAlign w:val="subscript"/>
        </w:rPr>
        <w:t>2</w:t>
      </w:r>
      <w:r w:rsidRPr="00A942D2">
        <w:t>C</w:t>
      </w:r>
      <w:r w:rsidRPr="00A942D2">
        <w:rPr>
          <w:i/>
        </w:rPr>
        <w:t>H</w:t>
      </w:r>
      <w:r w:rsidRPr="00A942D2">
        <w:rPr>
          <w:i/>
          <w:vertAlign w:val="subscript"/>
        </w:rPr>
        <w:t>2</w:t>
      </w:r>
      <w:r w:rsidRPr="00A942D2">
        <w:t>N</w:t>
      </w:r>
      <w:r w:rsidRPr="00A942D2">
        <w:rPr>
          <w:vertAlign w:val="subscript"/>
        </w:rPr>
        <w:t>3</w:t>
      </w:r>
      <w:r w:rsidRPr="00A942D2">
        <w:rPr>
          <w:bCs/>
        </w:rPr>
        <w:t xml:space="preserve">), 2.27 (1 H, d, </w:t>
      </w:r>
      <w:r w:rsidRPr="00A942D2">
        <w:rPr>
          <w:bCs/>
          <w:i/>
          <w:iCs/>
        </w:rPr>
        <w:t>J</w:t>
      </w:r>
      <w:r w:rsidRPr="00A942D2">
        <w:rPr>
          <w:bCs/>
        </w:rPr>
        <w:t xml:space="preserve"> = 2.2 Hz, C4-</w:t>
      </w:r>
      <w:r w:rsidRPr="00A942D2">
        <w:rPr>
          <w:bCs/>
          <w:i/>
        </w:rPr>
        <w:t>OH</w:t>
      </w:r>
      <w:r w:rsidRPr="00A942D2">
        <w:rPr>
          <w:bCs/>
        </w:rPr>
        <w:t xml:space="preserve">), 1.90 (2 H, ddd, </w:t>
      </w:r>
      <w:r w:rsidRPr="00A942D2">
        <w:rPr>
          <w:bCs/>
          <w:i/>
          <w:iCs/>
        </w:rPr>
        <w:t>J</w:t>
      </w:r>
      <w:r w:rsidRPr="00A942D2">
        <w:rPr>
          <w:bCs/>
        </w:rPr>
        <w:t xml:space="preserve"> = 28.6, 14.0, 7.4 Hz, </w:t>
      </w:r>
      <w:r w:rsidRPr="00A942D2">
        <w:t>OCH</w:t>
      </w:r>
      <w:r w:rsidRPr="00A942D2">
        <w:rPr>
          <w:vertAlign w:val="subscript"/>
        </w:rPr>
        <w:t>2</w:t>
      </w:r>
      <w:r w:rsidRPr="00A942D2">
        <w:t>C</w:t>
      </w:r>
      <w:r w:rsidRPr="00A942D2">
        <w:rPr>
          <w:i/>
        </w:rPr>
        <w:t>H</w:t>
      </w:r>
      <w:r w:rsidRPr="00A942D2">
        <w:rPr>
          <w:i/>
          <w:vertAlign w:val="subscript"/>
        </w:rPr>
        <w:t>2</w:t>
      </w:r>
      <w:r w:rsidRPr="00A942D2">
        <w:t>CH</w:t>
      </w:r>
      <w:r w:rsidRPr="00A942D2">
        <w:rPr>
          <w:vertAlign w:val="subscript"/>
        </w:rPr>
        <w:t>2</w:t>
      </w:r>
      <w:r w:rsidRPr="00A942D2">
        <w:t>N</w:t>
      </w:r>
      <w:r w:rsidRPr="00A942D2">
        <w:rPr>
          <w:vertAlign w:val="subscript"/>
        </w:rPr>
        <w:t>3</w:t>
      </w:r>
      <w:r w:rsidRPr="00A942D2">
        <w:rPr>
          <w:bCs/>
        </w:rPr>
        <w:t xml:space="preserve">); </w:t>
      </w:r>
      <w:r w:rsidRPr="00A942D2">
        <w:rPr>
          <w:b/>
          <w:bCs/>
          <w:vertAlign w:val="superscript"/>
        </w:rPr>
        <w:t>13</w:t>
      </w:r>
      <w:r w:rsidRPr="00A942D2">
        <w:rPr>
          <w:b/>
          <w:bCs/>
        </w:rPr>
        <w:t>C NMR</w:t>
      </w:r>
      <w:r w:rsidRPr="00A942D2">
        <w:t xml:space="preserve"> (101 MHz; CDCl</w:t>
      </w:r>
      <w:r w:rsidRPr="00A942D2">
        <w:rPr>
          <w:vertAlign w:val="subscript"/>
        </w:rPr>
        <w:t>3</w:t>
      </w:r>
      <w:r w:rsidRPr="00A942D2">
        <w:t>)</w:t>
      </w:r>
      <w:r w:rsidRPr="00A942D2">
        <w:rPr>
          <w:bCs/>
        </w:rPr>
        <w:t xml:space="preserve"> δ 168.2 </w:t>
      </w:r>
      <w:r w:rsidRPr="00A942D2">
        <w:t>(</w:t>
      </w:r>
      <w:r w:rsidRPr="00A942D2">
        <w:rPr>
          <w:i/>
        </w:rPr>
        <w:t>C</w:t>
      </w:r>
      <w:r w:rsidRPr="00A942D2">
        <w:t>O</w:t>
      </w:r>
      <w:r w:rsidRPr="00A942D2">
        <w:rPr>
          <w:vertAlign w:val="subscript"/>
        </w:rPr>
        <w:t>2</w:t>
      </w:r>
      <w:r w:rsidRPr="00A942D2">
        <w:t>CH</w:t>
      </w:r>
      <w:r w:rsidRPr="00A942D2">
        <w:rPr>
          <w:vertAlign w:val="subscript"/>
        </w:rPr>
        <w:t>3</w:t>
      </w:r>
      <w:r w:rsidRPr="00A942D2">
        <w:t>)</w:t>
      </w:r>
      <w:r w:rsidRPr="00A942D2">
        <w:rPr>
          <w:bCs/>
        </w:rPr>
        <w:t>, 152.4 (</w:t>
      </w:r>
      <w:r w:rsidRPr="00A942D2">
        <w:rPr>
          <w:bCs/>
          <w:i/>
        </w:rPr>
        <w:t>C</w:t>
      </w:r>
      <w:r w:rsidRPr="00A942D2">
        <w:rPr>
          <w:bCs/>
        </w:rPr>
        <w:t>(O)N(Bn)OBn</w:t>
      </w:r>
      <w:r w:rsidRPr="00A942D2">
        <w:t>)</w:t>
      </w:r>
      <w:r w:rsidRPr="00A942D2">
        <w:rPr>
          <w:bCs/>
        </w:rPr>
        <w:t>, 138.5, 138.4, 138.3, 137.7, 137.4, 137.1, 128.5, 128.4, 128.3, 128.2, 128.2, 128.1, 128.0, 127.9, 127.8, 127.7, 127.6, 127.6, 127.5, 127.4, 127.4, 127.3, 101.9 (C1), 99.4 (C1’), 81.5 (C3), 78.1 (C3’), 76.4 (</w:t>
      </w:r>
      <w:r w:rsidRPr="00A942D2">
        <w:rPr>
          <w:i/>
        </w:rPr>
        <w:t>C</w:t>
      </w:r>
      <w:r w:rsidRPr="00A942D2">
        <w:t>H</w:t>
      </w:r>
      <w:r w:rsidRPr="00A942D2">
        <w:rPr>
          <w:vertAlign w:val="subscript"/>
        </w:rPr>
        <w:t>2</w:t>
      </w:r>
      <w:r w:rsidRPr="00A942D2">
        <w:t>Ph)</w:t>
      </w:r>
      <w:r w:rsidRPr="00A942D2">
        <w:rPr>
          <w:bCs/>
        </w:rPr>
        <w:t>, 75.6 (C5), 75.3 (C2’), 74.0 (</w:t>
      </w:r>
      <w:r w:rsidRPr="00A942D2">
        <w:rPr>
          <w:i/>
        </w:rPr>
        <w:t>C</w:t>
      </w:r>
      <w:r w:rsidRPr="00A942D2">
        <w:t>H</w:t>
      </w:r>
      <w:r w:rsidRPr="00A942D2">
        <w:rPr>
          <w:vertAlign w:val="subscript"/>
        </w:rPr>
        <w:t>2</w:t>
      </w:r>
      <w:r w:rsidRPr="00A942D2">
        <w:t>Ph and C4)</w:t>
      </w:r>
      <w:r w:rsidRPr="00A942D2">
        <w:rPr>
          <w:bCs/>
        </w:rPr>
        <w:t>, 73.3 (</w:t>
      </w:r>
      <w:r w:rsidRPr="00A942D2">
        <w:rPr>
          <w:i/>
        </w:rPr>
        <w:t>C</w:t>
      </w:r>
      <w:r w:rsidRPr="00A942D2">
        <w:t>H</w:t>
      </w:r>
      <w:r w:rsidRPr="00A942D2">
        <w:rPr>
          <w:vertAlign w:val="subscript"/>
        </w:rPr>
        <w:t>2</w:t>
      </w:r>
      <w:r w:rsidRPr="00A942D2">
        <w:t>Ph)</w:t>
      </w:r>
      <w:r w:rsidRPr="00A942D2">
        <w:rPr>
          <w:bCs/>
        </w:rPr>
        <w:t>, 72.9 (C5’), 72.8 (C2), 72.3 (</w:t>
      </w:r>
      <w:r w:rsidRPr="00A942D2">
        <w:rPr>
          <w:i/>
        </w:rPr>
        <w:t>C</w:t>
      </w:r>
      <w:r w:rsidRPr="00A942D2">
        <w:t>H</w:t>
      </w:r>
      <w:r w:rsidRPr="00A942D2">
        <w:rPr>
          <w:vertAlign w:val="subscript"/>
        </w:rPr>
        <w:t>2</w:t>
      </w:r>
      <w:r w:rsidRPr="00A942D2">
        <w:t>Ph)</w:t>
      </w:r>
      <w:r w:rsidRPr="00A942D2">
        <w:rPr>
          <w:bCs/>
        </w:rPr>
        <w:t>, 72.3 (</w:t>
      </w:r>
      <w:r w:rsidRPr="00A942D2">
        <w:rPr>
          <w:i/>
        </w:rPr>
        <w:t>C</w:t>
      </w:r>
      <w:r w:rsidRPr="00A942D2">
        <w:t>H</w:t>
      </w:r>
      <w:r w:rsidRPr="00A942D2">
        <w:rPr>
          <w:vertAlign w:val="subscript"/>
        </w:rPr>
        <w:t>2</w:t>
      </w:r>
      <w:r w:rsidRPr="00A942D2">
        <w:t>Ph)</w:t>
      </w:r>
      <w:r w:rsidRPr="00A942D2">
        <w:rPr>
          <w:bCs/>
        </w:rPr>
        <w:t>, 70.9 (</w:t>
      </w:r>
      <w:r w:rsidRPr="00A942D2">
        <w:rPr>
          <w:i/>
        </w:rPr>
        <w:t>C</w:t>
      </w:r>
      <w:r w:rsidRPr="00A942D2">
        <w:t>H</w:t>
      </w:r>
      <w:r w:rsidRPr="00A942D2">
        <w:rPr>
          <w:vertAlign w:val="subscript"/>
        </w:rPr>
        <w:t>2</w:t>
      </w:r>
      <w:r w:rsidRPr="00A942D2">
        <w:t>Ph)</w:t>
      </w:r>
      <w:r w:rsidRPr="00A942D2">
        <w:rPr>
          <w:bCs/>
        </w:rPr>
        <w:t xml:space="preserve">, 67.3 (C4’), 66.9 </w:t>
      </w:r>
      <w:r w:rsidRPr="00A942D2">
        <w:t>(O</w:t>
      </w:r>
      <w:r w:rsidRPr="00A942D2">
        <w:rPr>
          <w:i/>
        </w:rPr>
        <w:t>C</w:t>
      </w:r>
      <w:r w:rsidRPr="00A942D2">
        <w:t>H</w:t>
      </w:r>
      <w:r w:rsidRPr="00A942D2">
        <w:rPr>
          <w:vertAlign w:val="subscript"/>
        </w:rPr>
        <w:t>2</w:t>
      </w:r>
      <w:r w:rsidRPr="00A942D2">
        <w:t>CH</w:t>
      </w:r>
      <w:r w:rsidRPr="00A942D2">
        <w:rPr>
          <w:vertAlign w:val="subscript"/>
        </w:rPr>
        <w:t>2</w:t>
      </w:r>
      <w:r w:rsidRPr="00A942D2">
        <w:t>CH</w:t>
      </w:r>
      <w:r w:rsidRPr="00A942D2">
        <w:rPr>
          <w:vertAlign w:val="subscript"/>
        </w:rPr>
        <w:t>2</w:t>
      </w:r>
      <w:r w:rsidRPr="00A942D2">
        <w:t>N</w:t>
      </w:r>
      <w:r w:rsidRPr="00A942D2">
        <w:rPr>
          <w:vertAlign w:val="subscript"/>
        </w:rPr>
        <w:t>3</w:t>
      </w:r>
      <w:r w:rsidRPr="00A942D2">
        <w:t>)</w:t>
      </w:r>
      <w:r w:rsidRPr="00A942D2">
        <w:rPr>
          <w:bCs/>
        </w:rPr>
        <w:t xml:space="preserve">, 52.9 </w:t>
      </w:r>
      <w:r w:rsidRPr="00A942D2">
        <w:t>(</w:t>
      </w:r>
      <w:r w:rsidRPr="00A942D2">
        <w:rPr>
          <w:bCs/>
        </w:rPr>
        <w:t>CO</w:t>
      </w:r>
      <w:r w:rsidRPr="00A942D2">
        <w:rPr>
          <w:bCs/>
          <w:vertAlign w:val="subscript"/>
        </w:rPr>
        <w:t>2</w:t>
      </w:r>
      <w:r w:rsidRPr="00A942D2">
        <w:rPr>
          <w:bCs/>
          <w:i/>
        </w:rPr>
        <w:t>C</w:t>
      </w:r>
      <w:r w:rsidRPr="00A942D2">
        <w:rPr>
          <w:bCs/>
        </w:rPr>
        <w:t>H</w:t>
      </w:r>
      <w:r w:rsidRPr="00A942D2">
        <w:rPr>
          <w:b/>
          <w:bCs/>
          <w:vertAlign w:val="subscript"/>
        </w:rPr>
        <w:t>3</w:t>
      </w:r>
      <w:r w:rsidRPr="00A942D2">
        <w:rPr>
          <w:bCs/>
        </w:rPr>
        <w:t>), 48.3 (</w:t>
      </w:r>
      <w:r w:rsidRPr="00A942D2">
        <w:t>OCH</w:t>
      </w:r>
      <w:r w:rsidRPr="00A942D2">
        <w:rPr>
          <w:vertAlign w:val="subscript"/>
        </w:rPr>
        <w:t>2</w:t>
      </w:r>
      <w:r w:rsidRPr="00A942D2">
        <w:t>CH</w:t>
      </w:r>
      <w:r w:rsidRPr="00A942D2">
        <w:rPr>
          <w:vertAlign w:val="subscript"/>
        </w:rPr>
        <w:t>2</w:t>
      </w:r>
      <w:r w:rsidRPr="00A942D2">
        <w:rPr>
          <w:i/>
        </w:rPr>
        <w:t>C</w:t>
      </w:r>
      <w:r w:rsidRPr="00A942D2">
        <w:t>H</w:t>
      </w:r>
      <w:r w:rsidRPr="00A942D2">
        <w:rPr>
          <w:vertAlign w:val="subscript"/>
        </w:rPr>
        <w:t>2</w:t>
      </w:r>
      <w:r w:rsidRPr="00A942D2">
        <w:t>N</w:t>
      </w:r>
      <w:r w:rsidRPr="00A942D2">
        <w:rPr>
          <w:vertAlign w:val="subscript"/>
        </w:rPr>
        <w:t>3</w:t>
      </w:r>
      <w:r w:rsidRPr="00A942D2">
        <w:t>)</w:t>
      </w:r>
      <w:r w:rsidRPr="00A942D2">
        <w:rPr>
          <w:bCs/>
        </w:rPr>
        <w:t>, 29.1 (</w:t>
      </w:r>
      <w:r w:rsidRPr="00A942D2">
        <w:t>OCH</w:t>
      </w:r>
      <w:r w:rsidRPr="00A942D2">
        <w:rPr>
          <w:vertAlign w:val="subscript"/>
        </w:rPr>
        <w:t>2</w:t>
      </w:r>
      <w:r w:rsidRPr="00A942D2">
        <w:rPr>
          <w:i/>
        </w:rPr>
        <w:t>C</w:t>
      </w:r>
      <w:r w:rsidRPr="00A942D2">
        <w:t>H</w:t>
      </w:r>
      <w:r w:rsidRPr="00A942D2">
        <w:rPr>
          <w:vertAlign w:val="subscript"/>
        </w:rPr>
        <w:t>2</w:t>
      </w:r>
      <w:r w:rsidRPr="00A942D2">
        <w:t>CH</w:t>
      </w:r>
      <w:r w:rsidRPr="00A942D2">
        <w:rPr>
          <w:vertAlign w:val="subscript"/>
        </w:rPr>
        <w:t>2</w:t>
      </w:r>
      <w:r w:rsidRPr="00A942D2">
        <w:t>N</w:t>
      </w:r>
      <w:r w:rsidRPr="00A942D2">
        <w:rPr>
          <w:vertAlign w:val="subscript"/>
        </w:rPr>
        <w:t>3</w:t>
      </w:r>
      <w:r w:rsidRPr="00A942D2">
        <w:t>)</w:t>
      </w:r>
      <w:r w:rsidRPr="00A942D2">
        <w:rPr>
          <w:bCs/>
        </w:rPr>
        <w:t xml:space="preserve">; </w:t>
      </w:r>
      <w:r w:rsidRPr="00A942D2">
        <w:rPr>
          <w:b/>
          <w:vertAlign w:val="superscript"/>
        </w:rPr>
        <w:t>13</w:t>
      </w:r>
      <w:r w:rsidRPr="00A942D2">
        <w:rPr>
          <w:b/>
        </w:rPr>
        <w:t>C-GATED</w:t>
      </w:r>
      <w:r w:rsidRPr="00A942D2">
        <w:t xml:space="preserve"> (101 MHz; CDCl</w:t>
      </w:r>
      <w:r w:rsidRPr="00A942D2">
        <w:rPr>
          <w:vertAlign w:val="subscript"/>
        </w:rPr>
        <w:t>3</w:t>
      </w:r>
      <w:r w:rsidRPr="00A942D2">
        <w:t>): 101.9 (</w:t>
      </w:r>
      <w:r w:rsidRPr="00A942D2">
        <w:rPr>
          <w:i/>
          <w:vertAlign w:val="superscript"/>
        </w:rPr>
        <w:t>1</w:t>
      </w:r>
      <w:r w:rsidRPr="00A942D2">
        <w:rPr>
          <w:i/>
        </w:rPr>
        <w:t>J</w:t>
      </w:r>
      <w:r w:rsidRPr="00A942D2">
        <w:rPr>
          <w:i/>
          <w:vertAlign w:val="subscript"/>
        </w:rPr>
        <w:t>C1-H1</w:t>
      </w:r>
      <w:r w:rsidRPr="00A942D2">
        <w:t xml:space="preserve"> = 156 Hz, C1), 99.4 (</w:t>
      </w:r>
      <w:r w:rsidRPr="00A942D2">
        <w:rPr>
          <w:i/>
          <w:vertAlign w:val="superscript"/>
        </w:rPr>
        <w:t>1</w:t>
      </w:r>
      <w:r w:rsidRPr="00A942D2">
        <w:rPr>
          <w:i/>
        </w:rPr>
        <w:t>J</w:t>
      </w:r>
      <w:r w:rsidRPr="00A942D2">
        <w:rPr>
          <w:i/>
          <w:vertAlign w:val="subscript"/>
        </w:rPr>
        <w:t>C1’-H1’</w:t>
      </w:r>
      <w:r w:rsidRPr="00A942D2">
        <w:rPr>
          <w:vertAlign w:val="subscript"/>
        </w:rPr>
        <w:t xml:space="preserve"> </w:t>
      </w:r>
      <w:r w:rsidRPr="00A942D2">
        <w:t xml:space="preserve">= 176 Hz, C1’); </w:t>
      </w:r>
      <w:r w:rsidRPr="00A942D2">
        <w:rPr>
          <w:b/>
        </w:rPr>
        <w:t>HRMS</w:t>
      </w:r>
      <w:r w:rsidRPr="00A942D2">
        <w:t xml:space="preserve"> (ES</w:t>
      </w:r>
      <w:r w:rsidRPr="00A942D2">
        <w:rPr>
          <w:vertAlign w:val="superscript"/>
        </w:rPr>
        <w:t>+</w:t>
      </w:r>
      <w:r w:rsidRPr="00A942D2">
        <w:t xml:space="preserve">) </w:t>
      </w:r>
      <w:r w:rsidRPr="00A942D2">
        <w:rPr>
          <w:i/>
        </w:rPr>
        <w:t>m/z</w:t>
      </w:r>
      <w:r w:rsidRPr="00A942D2">
        <w:t xml:space="preserve"> [Found: (M+H)</w:t>
      </w:r>
      <w:r w:rsidRPr="00A942D2">
        <w:rPr>
          <w:vertAlign w:val="superscript"/>
        </w:rPr>
        <w:t>+</w:t>
      </w:r>
      <w:r w:rsidRPr="00A942D2">
        <w:t xml:space="preserve"> 1023.4412 C</w:t>
      </w:r>
      <w:r w:rsidRPr="00A942D2">
        <w:rPr>
          <w:vertAlign w:val="subscript"/>
        </w:rPr>
        <w:t>58</w:t>
      </w:r>
      <w:r w:rsidRPr="00A942D2">
        <w:t>H</w:t>
      </w:r>
      <w:r w:rsidRPr="00A942D2">
        <w:rPr>
          <w:vertAlign w:val="subscript"/>
        </w:rPr>
        <w:t>62</w:t>
      </w:r>
      <w:r w:rsidRPr="00A942D2">
        <w:t>N</w:t>
      </w:r>
      <w:r w:rsidRPr="00A942D2">
        <w:rPr>
          <w:vertAlign w:val="subscript"/>
        </w:rPr>
        <w:t>4</w:t>
      </w:r>
      <w:r w:rsidRPr="00A942D2">
        <w:t>O</w:t>
      </w:r>
      <w:r w:rsidRPr="00A942D2">
        <w:rPr>
          <w:vertAlign w:val="subscript"/>
        </w:rPr>
        <w:t>13</w:t>
      </w:r>
      <w:r w:rsidRPr="00A942D2">
        <w:t xml:space="preserve"> requires (MH)</w:t>
      </w:r>
      <w:r w:rsidRPr="00A942D2">
        <w:rPr>
          <w:vertAlign w:val="superscript"/>
        </w:rPr>
        <w:t>+</w:t>
      </w:r>
      <w:r w:rsidRPr="00A942D2">
        <w:t>,1023.4386].</w:t>
      </w:r>
    </w:p>
    <w:p w14:paraId="24172B5E" w14:textId="77777777" w:rsidR="00971BC6" w:rsidRPr="00A942D2" w:rsidRDefault="00971BC6" w:rsidP="00971BC6">
      <w:pPr>
        <w:autoSpaceDE w:val="0"/>
        <w:autoSpaceDN w:val="0"/>
        <w:adjustRightInd w:val="0"/>
        <w:spacing w:line="276" w:lineRule="auto"/>
        <w:jc w:val="both"/>
        <w:rPr>
          <w:bCs/>
          <w:i/>
          <w:color w:val="000000" w:themeColor="text1"/>
        </w:rPr>
      </w:pPr>
      <w:bookmarkStart w:id="10" w:name="_Toc489203751"/>
      <w:bookmarkStart w:id="11" w:name="_Toc495942541"/>
      <w:bookmarkStart w:id="12" w:name="_Toc495948420"/>
    </w:p>
    <w:p w14:paraId="27E768DA" w14:textId="749C757C" w:rsidR="00971BC6" w:rsidRPr="00A942D2" w:rsidRDefault="00971BC6" w:rsidP="00971BC6">
      <w:pPr>
        <w:autoSpaceDE w:val="0"/>
        <w:autoSpaceDN w:val="0"/>
        <w:adjustRightInd w:val="0"/>
        <w:spacing w:line="276" w:lineRule="auto"/>
        <w:jc w:val="both"/>
        <w:rPr>
          <w:b/>
          <w:color w:val="000000" w:themeColor="text1"/>
        </w:rPr>
      </w:pPr>
      <w:r w:rsidRPr="00A942D2">
        <w:rPr>
          <w:b/>
          <w:i/>
          <w:color w:val="000000" w:themeColor="text1"/>
        </w:rPr>
        <w:t>O</w:t>
      </w:r>
      <w:r w:rsidRPr="00A942D2">
        <w:rPr>
          <w:b/>
          <w:color w:val="000000" w:themeColor="text1"/>
        </w:rPr>
        <w:t>-benzyl (4-</w:t>
      </w:r>
      <w:r w:rsidRPr="00A942D2">
        <w:rPr>
          <w:b/>
          <w:i/>
          <w:color w:val="000000" w:themeColor="text1"/>
        </w:rPr>
        <w:t>O</w:t>
      </w:r>
      <w:r w:rsidRPr="00A942D2">
        <w:rPr>
          <w:b/>
          <w:color w:val="000000" w:themeColor="text1"/>
        </w:rPr>
        <w:t>-acetyl-2,3-di-</w:t>
      </w:r>
      <w:r w:rsidRPr="00A942D2">
        <w:rPr>
          <w:b/>
          <w:i/>
          <w:color w:val="000000" w:themeColor="text1"/>
        </w:rPr>
        <w:t>O</w:t>
      </w:r>
      <w:r w:rsidRPr="00A942D2">
        <w:rPr>
          <w:b/>
          <w:color w:val="000000" w:themeColor="text1"/>
        </w:rPr>
        <w:t>-benzyl-1-</w:t>
      </w:r>
      <w:r w:rsidRPr="00A942D2">
        <w:rPr>
          <w:b/>
          <w:i/>
          <w:color w:val="000000" w:themeColor="text1"/>
        </w:rPr>
        <w:t>N</w:t>
      </w:r>
      <w:r w:rsidRPr="00A942D2">
        <w:rPr>
          <w:b/>
          <w:color w:val="000000" w:themeColor="text1"/>
        </w:rPr>
        <w:t>-manno</w:t>
      </w:r>
      <w:r w:rsidRPr="00A942D2">
        <w:rPr>
          <w:b/>
          <w:color w:val="000000" w:themeColor="text1"/>
          <w:sz w:val="20"/>
          <w:szCs w:val="20"/>
        </w:rPr>
        <w:t>-D</w:t>
      </w:r>
      <w:r w:rsidRPr="00A942D2">
        <w:rPr>
          <w:b/>
          <w:color w:val="000000" w:themeColor="text1"/>
        </w:rPr>
        <w:t xml:space="preserve">-pyranoside) hydroxamate </w:t>
      </w:r>
      <w:bookmarkEnd w:id="10"/>
      <w:bookmarkEnd w:id="11"/>
      <w:bookmarkEnd w:id="12"/>
      <w:r w:rsidRPr="00A942D2">
        <w:rPr>
          <w:b/>
          <w:color w:val="000000" w:themeColor="text1"/>
        </w:rPr>
        <w:t>2</w:t>
      </w:r>
      <w:r w:rsidR="005A2D90" w:rsidRPr="00A942D2">
        <w:rPr>
          <w:b/>
          <w:color w:val="000000" w:themeColor="text1"/>
        </w:rPr>
        <w:t>6</w:t>
      </w:r>
    </w:p>
    <w:p w14:paraId="5562F9B8" w14:textId="75C6C55C" w:rsidR="00971BC6" w:rsidRPr="00A942D2" w:rsidRDefault="00971BC6" w:rsidP="00971BC6">
      <w:pPr>
        <w:autoSpaceDE w:val="0"/>
        <w:autoSpaceDN w:val="0"/>
        <w:adjustRightInd w:val="0"/>
        <w:spacing w:line="276" w:lineRule="auto"/>
        <w:jc w:val="both"/>
        <w:rPr>
          <w:bCs/>
          <w:color w:val="000000" w:themeColor="text1"/>
        </w:rPr>
      </w:pPr>
      <w:r w:rsidRPr="00A942D2">
        <w:rPr>
          <w:bCs/>
          <w:color w:val="000000" w:themeColor="text1"/>
        </w:rPr>
        <w:t xml:space="preserve">A solution of </w:t>
      </w:r>
      <w:r w:rsidRPr="00A942D2">
        <w:rPr>
          <w:i/>
          <w:color w:val="000000" w:themeColor="text1"/>
        </w:rPr>
        <w:t>O</w:t>
      </w:r>
      <w:r w:rsidRPr="00A942D2">
        <w:rPr>
          <w:color w:val="000000" w:themeColor="text1"/>
        </w:rPr>
        <w:t>-benzyl (phenyl 4-</w:t>
      </w:r>
      <w:r w:rsidRPr="00A942D2">
        <w:rPr>
          <w:i/>
          <w:color w:val="000000" w:themeColor="text1"/>
        </w:rPr>
        <w:t>O</w:t>
      </w:r>
      <w:r w:rsidRPr="00A942D2">
        <w:rPr>
          <w:color w:val="000000" w:themeColor="text1"/>
        </w:rPr>
        <w:t>-acetyl-2,3-di-</w:t>
      </w:r>
      <w:r w:rsidRPr="00A942D2">
        <w:rPr>
          <w:i/>
          <w:color w:val="000000" w:themeColor="text1"/>
        </w:rPr>
        <w:t>O</w:t>
      </w:r>
      <w:r w:rsidRPr="00A942D2">
        <w:rPr>
          <w:color w:val="000000" w:themeColor="text1"/>
        </w:rPr>
        <w:t>-benzyl-1-thio-α-D-mannopyranoside) hydroxamate</w:t>
      </w:r>
      <w:r w:rsidRPr="00A942D2" w:rsidDel="00D55D1D">
        <w:rPr>
          <w:b/>
          <w:color w:val="000000" w:themeColor="text1"/>
        </w:rPr>
        <w:t xml:space="preserve"> </w:t>
      </w:r>
      <w:r w:rsidRPr="00A942D2">
        <w:rPr>
          <w:bCs/>
          <w:color w:val="000000" w:themeColor="text1"/>
        </w:rPr>
        <w:t>(100 mg, 0.16 mmol, 1.0 equiv.) diphenyl sulphoxide (</w:t>
      </w:r>
      <w:r w:rsidRPr="00A942D2">
        <w:rPr>
          <w:bCs/>
          <w:color w:val="000000" w:themeColor="text1"/>
          <w:lang w:val="en-US"/>
        </w:rPr>
        <w:t>50 mg, 0.26 mmol, 1.6 equiv.</w:t>
      </w:r>
      <w:r w:rsidRPr="00A942D2">
        <w:rPr>
          <w:bCs/>
          <w:color w:val="000000" w:themeColor="text1"/>
        </w:rPr>
        <w:t>) and tri-</w:t>
      </w:r>
      <w:r w:rsidRPr="00A942D2">
        <w:rPr>
          <w:bCs/>
          <w:i/>
          <w:color w:val="000000" w:themeColor="text1"/>
        </w:rPr>
        <w:t>tert</w:t>
      </w:r>
      <w:r w:rsidRPr="00A942D2">
        <w:rPr>
          <w:bCs/>
          <w:color w:val="000000" w:themeColor="text1"/>
        </w:rPr>
        <w:t>-butylpyrimidine (</w:t>
      </w:r>
      <w:r w:rsidRPr="00A942D2">
        <w:rPr>
          <w:bCs/>
          <w:color w:val="000000" w:themeColor="text1"/>
          <w:lang w:val="en-US"/>
        </w:rPr>
        <w:t>100 mg, 0.41 mmol, 2.5 equiv.</w:t>
      </w:r>
      <w:r w:rsidRPr="00A942D2">
        <w:rPr>
          <w:bCs/>
          <w:color w:val="000000" w:themeColor="text1"/>
        </w:rPr>
        <w:t>) in CH</w:t>
      </w:r>
      <w:r w:rsidRPr="00A942D2">
        <w:rPr>
          <w:bCs/>
          <w:color w:val="000000" w:themeColor="text1"/>
          <w:vertAlign w:val="subscript"/>
        </w:rPr>
        <w:t>2</w:t>
      </w:r>
      <w:r w:rsidRPr="00A942D2">
        <w:rPr>
          <w:bCs/>
          <w:color w:val="000000" w:themeColor="text1"/>
        </w:rPr>
        <w:t>Cl</w:t>
      </w:r>
      <w:r w:rsidRPr="00A942D2">
        <w:rPr>
          <w:bCs/>
          <w:color w:val="000000" w:themeColor="text1"/>
          <w:vertAlign w:val="subscript"/>
        </w:rPr>
        <w:t>2</w:t>
      </w:r>
      <w:r w:rsidRPr="00A942D2">
        <w:rPr>
          <w:bCs/>
          <w:color w:val="000000" w:themeColor="text1"/>
        </w:rPr>
        <w:t xml:space="preserve"> (5 mL) was stirred over activated MS4Å for 30 min. The mixture was cooled to -60 °C and triflic anhydride (</w:t>
      </w:r>
      <w:r w:rsidRPr="00A942D2">
        <w:rPr>
          <w:bCs/>
          <w:color w:val="000000" w:themeColor="text1"/>
          <w:lang w:val="en-US"/>
        </w:rPr>
        <w:t>67 µL, d = 1.720, 0.41 mmol, 2.5 equiv.</w:t>
      </w:r>
      <w:r w:rsidRPr="00A942D2">
        <w:rPr>
          <w:bCs/>
          <w:color w:val="000000" w:themeColor="text1"/>
        </w:rPr>
        <w:t>) was then added to the reaction mixture. The mixture was allowed to warm to -40 °C over 10 min followed by cooling to -90 °C, when 3-bromopropanol (</w:t>
      </w:r>
      <w:r w:rsidRPr="00A942D2">
        <w:rPr>
          <w:bCs/>
          <w:color w:val="000000" w:themeColor="text1"/>
          <w:lang w:val="en-US"/>
        </w:rPr>
        <w:t>22 µL, d = 1.537, 0.24 mmol, 1.5 equiv.</w:t>
      </w:r>
      <w:r w:rsidRPr="00A942D2">
        <w:rPr>
          <w:bCs/>
          <w:color w:val="000000" w:themeColor="text1"/>
        </w:rPr>
        <w:t>) in CH</w:t>
      </w:r>
      <w:r w:rsidRPr="00A942D2">
        <w:rPr>
          <w:bCs/>
          <w:color w:val="000000" w:themeColor="text1"/>
          <w:vertAlign w:val="subscript"/>
        </w:rPr>
        <w:t>2</w:t>
      </w:r>
      <w:r w:rsidRPr="00A942D2">
        <w:rPr>
          <w:bCs/>
          <w:color w:val="000000" w:themeColor="text1"/>
        </w:rPr>
        <w:t>Cl</w:t>
      </w:r>
      <w:r w:rsidRPr="00A942D2">
        <w:rPr>
          <w:bCs/>
          <w:color w:val="000000" w:themeColor="text1"/>
          <w:vertAlign w:val="subscript"/>
        </w:rPr>
        <w:t>2</w:t>
      </w:r>
      <w:r w:rsidRPr="00A942D2">
        <w:rPr>
          <w:bCs/>
          <w:color w:val="000000" w:themeColor="text1"/>
        </w:rPr>
        <w:t xml:space="preserve"> (0.5 mL) was added. The reaction mixture was allowed to warm to room temperature, and stirring was continued for </w:t>
      </w:r>
      <w:r w:rsidRPr="00A942D2">
        <w:rPr>
          <w:bCs/>
          <w:color w:val="000000" w:themeColor="text1"/>
        </w:rPr>
        <w:lastRenderedPageBreak/>
        <w:t>further 1 h. The reaction was quenched with the addition of Et</w:t>
      </w:r>
      <w:r w:rsidRPr="00A942D2">
        <w:rPr>
          <w:bCs/>
          <w:color w:val="000000" w:themeColor="text1"/>
          <w:vertAlign w:val="subscript"/>
        </w:rPr>
        <w:t>3</w:t>
      </w:r>
      <w:r w:rsidRPr="00A942D2">
        <w:rPr>
          <w:bCs/>
          <w:color w:val="000000" w:themeColor="text1"/>
        </w:rPr>
        <w:t xml:space="preserve">N until pH = 7 and the crude mixture was filtered through Celite® and concentrated under reduced pressure. The residue was then purified by Reveleris® automated silica gel flash column chromatography (liquid injection onto column), eluting with EtOAc/hexane (0/100, 30/70, 50/50, 90/10) to afford compound </w:t>
      </w:r>
      <w:r w:rsidR="00192016" w:rsidRPr="00A942D2">
        <w:rPr>
          <w:b/>
          <w:bCs/>
          <w:color w:val="000000" w:themeColor="text1"/>
        </w:rPr>
        <w:t>2</w:t>
      </w:r>
      <w:r w:rsidR="005A2D90" w:rsidRPr="00A942D2">
        <w:rPr>
          <w:b/>
          <w:bCs/>
          <w:color w:val="000000" w:themeColor="text1"/>
        </w:rPr>
        <w:t>6</w:t>
      </w:r>
      <w:r w:rsidRPr="00A942D2">
        <w:rPr>
          <w:bCs/>
          <w:color w:val="000000" w:themeColor="text1"/>
        </w:rPr>
        <w:t xml:space="preserve"> as a colourless oil (50 mg, 0.1 mmol, 62%). R</w:t>
      </w:r>
      <w:r w:rsidRPr="00A942D2">
        <w:rPr>
          <w:bCs/>
          <w:color w:val="000000" w:themeColor="text1"/>
          <w:vertAlign w:val="subscript"/>
        </w:rPr>
        <w:t xml:space="preserve">f </w:t>
      </w:r>
      <w:r w:rsidRPr="00A942D2">
        <w:rPr>
          <w:bCs/>
          <w:color w:val="000000" w:themeColor="text1"/>
        </w:rPr>
        <w:t>0.28 (EtOAc/hexane, 1/2); [α]</w:t>
      </w:r>
      <w:r w:rsidRPr="00A942D2">
        <w:rPr>
          <w:bCs/>
          <w:color w:val="000000" w:themeColor="text1"/>
          <w:vertAlign w:val="subscript"/>
        </w:rPr>
        <w:t>D</w:t>
      </w:r>
      <w:r w:rsidRPr="00A942D2">
        <w:rPr>
          <w:bCs/>
          <w:color w:val="000000" w:themeColor="text1"/>
          <w:vertAlign w:val="superscript"/>
        </w:rPr>
        <w:t>22</w:t>
      </w:r>
      <w:r w:rsidRPr="00A942D2">
        <w:rPr>
          <w:bCs/>
          <w:color w:val="000000" w:themeColor="text1"/>
        </w:rPr>
        <w:t xml:space="preserve"> +21.0 (</w:t>
      </w:r>
      <w:r w:rsidRPr="00A942D2">
        <w:rPr>
          <w:bCs/>
          <w:i/>
          <w:color w:val="000000" w:themeColor="text1"/>
        </w:rPr>
        <w:t>c</w:t>
      </w:r>
      <w:r w:rsidRPr="00A942D2">
        <w:rPr>
          <w:bCs/>
          <w:color w:val="000000" w:themeColor="text1"/>
        </w:rPr>
        <w:t>. 1.10, CHCl</w:t>
      </w:r>
      <w:r w:rsidRPr="00A942D2">
        <w:rPr>
          <w:bCs/>
          <w:color w:val="000000" w:themeColor="text1"/>
          <w:vertAlign w:val="subscript"/>
        </w:rPr>
        <w:t>3</w:t>
      </w:r>
      <w:r w:rsidRPr="00A942D2">
        <w:rPr>
          <w:bCs/>
          <w:color w:val="000000" w:themeColor="text1"/>
        </w:rPr>
        <w:t xml:space="preserve">); </w:t>
      </w:r>
      <w:r w:rsidRPr="00A942D2">
        <w:rPr>
          <w:b/>
          <w:bCs/>
          <w:color w:val="000000" w:themeColor="text1"/>
          <w:vertAlign w:val="superscript"/>
        </w:rPr>
        <w:t>1</w:t>
      </w:r>
      <w:r w:rsidRPr="00A942D2">
        <w:rPr>
          <w:b/>
          <w:bCs/>
          <w:color w:val="000000" w:themeColor="text1"/>
        </w:rPr>
        <w:t>H NMR</w:t>
      </w:r>
      <w:r w:rsidRPr="00A942D2">
        <w:rPr>
          <w:bCs/>
          <w:color w:val="000000" w:themeColor="text1"/>
        </w:rPr>
        <w:t xml:space="preserve"> (300 MHz; CDCl</w:t>
      </w:r>
      <w:r w:rsidRPr="00A942D2">
        <w:rPr>
          <w:bCs/>
          <w:color w:val="000000" w:themeColor="text1"/>
          <w:vertAlign w:val="subscript"/>
        </w:rPr>
        <w:t>3</w:t>
      </w:r>
      <w:r w:rsidRPr="00A942D2">
        <w:rPr>
          <w:bCs/>
          <w:color w:val="000000" w:themeColor="text1"/>
        </w:rPr>
        <w:t>)</w:t>
      </w:r>
      <w:r w:rsidRPr="00A942D2">
        <w:rPr>
          <w:b/>
          <w:bCs/>
          <w:color w:val="000000" w:themeColor="text1"/>
        </w:rPr>
        <w:t xml:space="preserve"> </w:t>
      </w:r>
      <w:r w:rsidRPr="00A942D2">
        <w:rPr>
          <w:bCs/>
          <w:color w:val="000000" w:themeColor="text1"/>
        </w:rPr>
        <w:t xml:space="preserve">δ 7.71 – 7.21 (15 H, m, Ar-H), 5.80 (1 H, app. t, </w:t>
      </w:r>
      <w:r w:rsidRPr="00A942D2">
        <w:rPr>
          <w:bCs/>
          <w:i/>
          <w:iCs/>
          <w:color w:val="000000" w:themeColor="text1"/>
        </w:rPr>
        <w:t>J</w:t>
      </w:r>
      <w:r w:rsidRPr="00A942D2">
        <w:rPr>
          <w:bCs/>
          <w:color w:val="000000" w:themeColor="text1"/>
        </w:rPr>
        <w:t xml:space="preserve"> = 1.2 Hz, H</w:t>
      </w:r>
      <w:r w:rsidRPr="00A942D2">
        <w:rPr>
          <w:bCs/>
          <w:color w:val="000000" w:themeColor="text1"/>
          <w:vertAlign w:val="subscript"/>
        </w:rPr>
        <w:t>1</w:t>
      </w:r>
      <w:r w:rsidRPr="00A942D2">
        <w:rPr>
          <w:bCs/>
          <w:color w:val="000000" w:themeColor="text1"/>
        </w:rPr>
        <w:t xml:space="preserve">), 5.06 (1 H, t, </w:t>
      </w:r>
      <w:r w:rsidRPr="00A942D2">
        <w:rPr>
          <w:bCs/>
          <w:i/>
          <w:iCs/>
          <w:color w:val="000000" w:themeColor="text1"/>
        </w:rPr>
        <w:t>J</w:t>
      </w:r>
      <w:r w:rsidRPr="00A942D2">
        <w:rPr>
          <w:bCs/>
          <w:color w:val="000000" w:themeColor="text1"/>
        </w:rPr>
        <w:t xml:space="preserve"> = 1.9 Hz, H</w:t>
      </w:r>
      <w:r w:rsidRPr="00A942D2">
        <w:rPr>
          <w:bCs/>
          <w:color w:val="000000" w:themeColor="text1"/>
          <w:vertAlign w:val="subscript"/>
        </w:rPr>
        <w:t>4</w:t>
      </w:r>
      <w:r w:rsidRPr="00A942D2">
        <w:rPr>
          <w:bCs/>
          <w:color w:val="000000" w:themeColor="text1"/>
        </w:rPr>
        <w:t>), 4.94 (2 H, s, C(O)N(C1)OC</w:t>
      </w:r>
      <w:r w:rsidRPr="00A942D2">
        <w:rPr>
          <w:bCs/>
          <w:i/>
          <w:color w:val="000000" w:themeColor="text1"/>
        </w:rPr>
        <w:t>H</w:t>
      </w:r>
      <w:r w:rsidRPr="00A942D2">
        <w:rPr>
          <w:bCs/>
          <w:i/>
          <w:color w:val="000000" w:themeColor="text1"/>
          <w:vertAlign w:val="subscript"/>
        </w:rPr>
        <w:t>2</w:t>
      </w:r>
      <w:r w:rsidRPr="00A942D2">
        <w:rPr>
          <w:bCs/>
          <w:color w:val="000000" w:themeColor="text1"/>
        </w:rPr>
        <w:t xml:space="preserve">Ph), 4.74 (1 H, app. t, </w:t>
      </w:r>
      <w:r w:rsidRPr="00A942D2">
        <w:rPr>
          <w:bCs/>
          <w:i/>
          <w:iCs/>
          <w:color w:val="000000" w:themeColor="text1"/>
        </w:rPr>
        <w:t>J</w:t>
      </w:r>
      <w:r w:rsidRPr="00A942D2">
        <w:rPr>
          <w:bCs/>
          <w:color w:val="000000" w:themeColor="text1"/>
        </w:rPr>
        <w:t xml:space="preserve"> = 2.0 Hz, H</w:t>
      </w:r>
      <w:r w:rsidRPr="00A942D2">
        <w:rPr>
          <w:bCs/>
          <w:color w:val="000000" w:themeColor="text1"/>
          <w:vertAlign w:val="subscript"/>
        </w:rPr>
        <w:t>5</w:t>
      </w:r>
      <w:r w:rsidRPr="00A942D2">
        <w:rPr>
          <w:bCs/>
          <w:color w:val="000000" w:themeColor="text1"/>
        </w:rPr>
        <w:t xml:space="preserve">), 4.71 (1 H, d, </w:t>
      </w:r>
      <w:r w:rsidRPr="00A942D2">
        <w:rPr>
          <w:bCs/>
          <w:i/>
          <w:iCs/>
          <w:color w:val="000000" w:themeColor="text1"/>
        </w:rPr>
        <w:t>J</w:t>
      </w:r>
      <w:r w:rsidRPr="00A942D2">
        <w:rPr>
          <w:bCs/>
          <w:color w:val="000000" w:themeColor="text1"/>
        </w:rPr>
        <w:t xml:space="preserve"> = 12.2 Hz, C</w:t>
      </w:r>
      <w:r w:rsidRPr="00A942D2">
        <w:rPr>
          <w:bCs/>
          <w:i/>
          <w:color w:val="000000" w:themeColor="text1"/>
        </w:rPr>
        <w:t>H</w:t>
      </w:r>
      <w:r w:rsidRPr="00A942D2">
        <w:rPr>
          <w:bCs/>
          <w:color w:val="000000" w:themeColor="text1"/>
          <w:vertAlign w:val="subscript"/>
        </w:rPr>
        <w:t>2</w:t>
      </w:r>
      <w:r w:rsidRPr="00A942D2">
        <w:rPr>
          <w:bCs/>
          <w:color w:val="000000" w:themeColor="text1"/>
        </w:rPr>
        <w:t xml:space="preserve">Ph-attached to C3), 4.56 (1 H, d, </w:t>
      </w:r>
      <w:r w:rsidRPr="00A942D2">
        <w:rPr>
          <w:bCs/>
          <w:i/>
          <w:iCs/>
          <w:color w:val="000000" w:themeColor="text1"/>
        </w:rPr>
        <w:t>J</w:t>
      </w:r>
      <w:r w:rsidRPr="00A942D2">
        <w:rPr>
          <w:bCs/>
          <w:color w:val="000000" w:themeColor="text1"/>
        </w:rPr>
        <w:t xml:space="preserve"> = 12.2 Hz, C</w:t>
      </w:r>
      <w:r w:rsidRPr="00A942D2">
        <w:rPr>
          <w:bCs/>
          <w:i/>
          <w:color w:val="000000" w:themeColor="text1"/>
        </w:rPr>
        <w:t>H</w:t>
      </w:r>
      <w:r w:rsidRPr="00A942D2">
        <w:rPr>
          <w:bCs/>
          <w:color w:val="000000" w:themeColor="text1"/>
          <w:vertAlign w:val="subscript"/>
        </w:rPr>
        <w:t>2</w:t>
      </w:r>
      <w:r w:rsidRPr="00A942D2">
        <w:rPr>
          <w:bCs/>
          <w:color w:val="000000" w:themeColor="text1"/>
        </w:rPr>
        <w:t xml:space="preserve">Ph-attached to C3), 4.54 (1 H, d, </w:t>
      </w:r>
      <w:r w:rsidRPr="00A942D2">
        <w:rPr>
          <w:bCs/>
          <w:i/>
          <w:iCs/>
          <w:color w:val="000000" w:themeColor="text1"/>
        </w:rPr>
        <w:t>J</w:t>
      </w:r>
      <w:r w:rsidRPr="00A942D2">
        <w:rPr>
          <w:bCs/>
          <w:color w:val="000000" w:themeColor="text1"/>
        </w:rPr>
        <w:t xml:space="preserve"> = 12.2, Hz, C</w:t>
      </w:r>
      <w:r w:rsidRPr="00A942D2">
        <w:rPr>
          <w:bCs/>
          <w:i/>
          <w:color w:val="000000" w:themeColor="text1"/>
        </w:rPr>
        <w:t>H</w:t>
      </w:r>
      <w:r w:rsidRPr="00A942D2">
        <w:rPr>
          <w:bCs/>
          <w:color w:val="000000" w:themeColor="text1"/>
          <w:vertAlign w:val="subscript"/>
        </w:rPr>
        <w:t>2</w:t>
      </w:r>
      <w:r w:rsidRPr="00A942D2">
        <w:rPr>
          <w:bCs/>
          <w:color w:val="000000" w:themeColor="text1"/>
        </w:rPr>
        <w:t xml:space="preserve">Ph-attached to C2), 4.39 (1 H, d, </w:t>
      </w:r>
      <w:r w:rsidRPr="00A942D2">
        <w:rPr>
          <w:bCs/>
          <w:i/>
          <w:iCs/>
          <w:color w:val="000000" w:themeColor="text1"/>
        </w:rPr>
        <w:t>J</w:t>
      </w:r>
      <w:r w:rsidRPr="00A942D2">
        <w:rPr>
          <w:bCs/>
          <w:color w:val="000000" w:themeColor="text1"/>
        </w:rPr>
        <w:t xml:space="preserve"> = 12.2, Hz, C</w:t>
      </w:r>
      <w:r w:rsidRPr="00A942D2">
        <w:rPr>
          <w:bCs/>
          <w:i/>
          <w:color w:val="000000" w:themeColor="text1"/>
        </w:rPr>
        <w:t>H</w:t>
      </w:r>
      <w:r w:rsidRPr="00A942D2">
        <w:rPr>
          <w:bCs/>
          <w:color w:val="000000" w:themeColor="text1"/>
          <w:vertAlign w:val="subscript"/>
        </w:rPr>
        <w:t>2</w:t>
      </w:r>
      <w:r w:rsidRPr="00A942D2">
        <w:rPr>
          <w:bCs/>
          <w:color w:val="000000" w:themeColor="text1"/>
        </w:rPr>
        <w:t xml:space="preserve">Ph-attached to C2), 3.85 (1 H, dd, </w:t>
      </w:r>
      <w:r w:rsidRPr="00A942D2">
        <w:rPr>
          <w:bCs/>
          <w:i/>
          <w:iCs/>
          <w:color w:val="000000" w:themeColor="text1"/>
        </w:rPr>
        <w:t>J</w:t>
      </w:r>
      <w:r w:rsidRPr="00A942D2">
        <w:rPr>
          <w:bCs/>
          <w:color w:val="000000" w:themeColor="text1"/>
        </w:rPr>
        <w:t xml:space="preserve"> =5.0, 1.6 Hz, H</w:t>
      </w:r>
      <w:r w:rsidRPr="00A942D2">
        <w:rPr>
          <w:bCs/>
          <w:color w:val="000000" w:themeColor="text1"/>
          <w:vertAlign w:val="subscript"/>
        </w:rPr>
        <w:t>3</w:t>
      </w:r>
      <w:r w:rsidRPr="00A942D2">
        <w:rPr>
          <w:bCs/>
          <w:color w:val="000000" w:themeColor="text1"/>
        </w:rPr>
        <w:t xml:space="preserve">), 3.65 (1 H, dd, </w:t>
      </w:r>
      <w:r w:rsidRPr="00A942D2">
        <w:rPr>
          <w:bCs/>
          <w:i/>
          <w:iCs/>
          <w:color w:val="000000" w:themeColor="text1"/>
        </w:rPr>
        <w:t>J</w:t>
      </w:r>
      <w:r w:rsidRPr="00A942D2">
        <w:rPr>
          <w:bCs/>
          <w:color w:val="000000" w:themeColor="text1"/>
        </w:rPr>
        <w:t xml:space="preserve"> = 5.0, 1.6 Hz, H</w:t>
      </w:r>
      <w:r w:rsidRPr="00A942D2">
        <w:rPr>
          <w:bCs/>
          <w:color w:val="000000" w:themeColor="text1"/>
          <w:vertAlign w:val="subscript"/>
        </w:rPr>
        <w:t>2</w:t>
      </w:r>
      <w:r w:rsidRPr="00A942D2">
        <w:rPr>
          <w:bCs/>
          <w:color w:val="000000" w:themeColor="text1"/>
        </w:rPr>
        <w:t>), 2.09 (3 H, s, C(O)C</w:t>
      </w:r>
      <w:r w:rsidRPr="00A942D2">
        <w:rPr>
          <w:bCs/>
          <w:i/>
          <w:color w:val="000000" w:themeColor="text1"/>
        </w:rPr>
        <w:t>H</w:t>
      </w:r>
      <w:r w:rsidRPr="00A942D2">
        <w:rPr>
          <w:bCs/>
          <w:i/>
          <w:color w:val="000000" w:themeColor="text1"/>
          <w:vertAlign w:val="subscript"/>
        </w:rPr>
        <w:t>3</w:t>
      </w:r>
      <w:r w:rsidRPr="00A942D2">
        <w:rPr>
          <w:bCs/>
          <w:color w:val="000000" w:themeColor="text1"/>
        </w:rPr>
        <w:t xml:space="preserve">); </w:t>
      </w:r>
      <w:r w:rsidRPr="00A942D2">
        <w:rPr>
          <w:b/>
          <w:bCs/>
          <w:color w:val="000000" w:themeColor="text1"/>
          <w:vertAlign w:val="superscript"/>
        </w:rPr>
        <w:t>13</w:t>
      </w:r>
      <w:r w:rsidRPr="00A942D2">
        <w:rPr>
          <w:b/>
          <w:bCs/>
          <w:color w:val="000000" w:themeColor="text1"/>
        </w:rPr>
        <w:t>C NMR</w:t>
      </w:r>
      <w:r w:rsidRPr="00A942D2">
        <w:rPr>
          <w:bCs/>
          <w:color w:val="000000" w:themeColor="text1"/>
        </w:rPr>
        <w:t xml:space="preserve"> (101 MHz; CDCl</w:t>
      </w:r>
      <w:r w:rsidRPr="00A942D2">
        <w:rPr>
          <w:bCs/>
          <w:color w:val="000000" w:themeColor="text1"/>
          <w:vertAlign w:val="subscript"/>
        </w:rPr>
        <w:t>3</w:t>
      </w:r>
      <w:r w:rsidRPr="00A942D2">
        <w:rPr>
          <w:bCs/>
          <w:color w:val="000000" w:themeColor="text1"/>
        </w:rPr>
        <w:t>) δ 169.6 (</w:t>
      </w:r>
      <w:r w:rsidRPr="00A942D2">
        <w:rPr>
          <w:bCs/>
          <w:i/>
          <w:color w:val="000000" w:themeColor="text1"/>
        </w:rPr>
        <w:t>C</w:t>
      </w:r>
      <w:r w:rsidRPr="00A942D2">
        <w:rPr>
          <w:bCs/>
          <w:color w:val="000000" w:themeColor="text1"/>
        </w:rPr>
        <w:t>(O)CH</w:t>
      </w:r>
      <w:r w:rsidRPr="00A942D2">
        <w:rPr>
          <w:b/>
          <w:bCs/>
          <w:color w:val="000000" w:themeColor="text1"/>
          <w:vertAlign w:val="subscript"/>
        </w:rPr>
        <w:t>3</w:t>
      </w:r>
      <w:r w:rsidRPr="00A942D2">
        <w:rPr>
          <w:bCs/>
          <w:color w:val="000000" w:themeColor="text1"/>
        </w:rPr>
        <w:t>), 150.4 (</w:t>
      </w:r>
      <w:r w:rsidRPr="00A942D2">
        <w:rPr>
          <w:bCs/>
          <w:i/>
          <w:color w:val="000000" w:themeColor="text1"/>
        </w:rPr>
        <w:t>C</w:t>
      </w:r>
      <w:r w:rsidRPr="00A942D2">
        <w:rPr>
          <w:bCs/>
          <w:color w:val="000000" w:themeColor="text1"/>
        </w:rPr>
        <w:t>(O)N(C1)), 145.7, 137.8 (C</w:t>
      </w:r>
      <w:r w:rsidRPr="00A942D2">
        <w:rPr>
          <w:bCs/>
          <w:color w:val="000000" w:themeColor="text1"/>
          <w:vertAlign w:val="subscript"/>
        </w:rPr>
        <w:t>q</w:t>
      </w:r>
      <w:r w:rsidRPr="00A942D2">
        <w:rPr>
          <w:bCs/>
          <w:color w:val="000000" w:themeColor="text1"/>
        </w:rPr>
        <w:t xml:space="preserve"> Bn), 137.5 (C</w:t>
      </w:r>
      <w:r w:rsidRPr="00A942D2">
        <w:rPr>
          <w:bCs/>
          <w:color w:val="000000" w:themeColor="text1"/>
          <w:vertAlign w:val="subscript"/>
        </w:rPr>
        <w:t>q</w:t>
      </w:r>
      <w:r w:rsidRPr="00A942D2">
        <w:rPr>
          <w:bCs/>
          <w:color w:val="000000" w:themeColor="text1"/>
        </w:rPr>
        <w:t xml:space="preserve"> Bn), 137.3 (C</w:t>
      </w:r>
      <w:r w:rsidRPr="00A942D2">
        <w:rPr>
          <w:bCs/>
          <w:color w:val="000000" w:themeColor="text1"/>
          <w:vertAlign w:val="subscript"/>
        </w:rPr>
        <w:t>q</w:t>
      </w:r>
      <w:r w:rsidRPr="00A942D2">
        <w:rPr>
          <w:bCs/>
          <w:color w:val="000000" w:themeColor="text1"/>
        </w:rPr>
        <w:t xml:space="preserve"> Bn), 131.1, 129.3, 128.5, 128.3, 128.2, 128.2, 128.0, 127.8, 127.7, 127.7, 124.8, 104.6 (C1), 76.4 (C(O)N(C1)O</w:t>
      </w:r>
      <w:r w:rsidRPr="00A942D2">
        <w:rPr>
          <w:bCs/>
          <w:i/>
          <w:color w:val="000000" w:themeColor="text1"/>
        </w:rPr>
        <w:t>C</w:t>
      </w:r>
      <w:r w:rsidRPr="00A942D2">
        <w:rPr>
          <w:bCs/>
          <w:color w:val="000000" w:themeColor="text1"/>
        </w:rPr>
        <w:t>H</w:t>
      </w:r>
      <w:r w:rsidRPr="00A942D2">
        <w:rPr>
          <w:bCs/>
          <w:color w:val="000000" w:themeColor="text1"/>
          <w:vertAlign w:val="subscript"/>
        </w:rPr>
        <w:t>2</w:t>
      </w:r>
      <w:r w:rsidRPr="00A942D2">
        <w:rPr>
          <w:bCs/>
          <w:color w:val="000000" w:themeColor="text1"/>
        </w:rPr>
        <w:t>Ph) , 73.7 (C3), 73.0 (C5), 72.4 (</w:t>
      </w:r>
      <w:r w:rsidRPr="00A942D2">
        <w:rPr>
          <w:bCs/>
          <w:i/>
          <w:color w:val="000000" w:themeColor="text1"/>
        </w:rPr>
        <w:t>C</w:t>
      </w:r>
      <w:r w:rsidRPr="00A942D2">
        <w:rPr>
          <w:bCs/>
          <w:color w:val="000000" w:themeColor="text1"/>
        </w:rPr>
        <w:t>H</w:t>
      </w:r>
      <w:r w:rsidRPr="00A942D2">
        <w:rPr>
          <w:bCs/>
          <w:color w:val="000000" w:themeColor="text1"/>
          <w:vertAlign w:val="subscript"/>
        </w:rPr>
        <w:t>2</w:t>
      </w:r>
      <w:r w:rsidRPr="00A942D2">
        <w:rPr>
          <w:bCs/>
          <w:color w:val="000000" w:themeColor="text1"/>
        </w:rPr>
        <w:t>Ph-attached to C3), 72.2 (C2), 71.1 (</w:t>
      </w:r>
      <w:r w:rsidRPr="00A942D2">
        <w:rPr>
          <w:bCs/>
          <w:i/>
          <w:color w:val="000000" w:themeColor="text1"/>
        </w:rPr>
        <w:t>C</w:t>
      </w:r>
      <w:r w:rsidRPr="00A942D2">
        <w:rPr>
          <w:bCs/>
          <w:color w:val="000000" w:themeColor="text1"/>
        </w:rPr>
        <w:t>H</w:t>
      </w:r>
      <w:r w:rsidRPr="00A942D2">
        <w:rPr>
          <w:bCs/>
          <w:color w:val="000000" w:themeColor="text1"/>
          <w:vertAlign w:val="subscript"/>
        </w:rPr>
        <w:t>2</w:t>
      </w:r>
      <w:r w:rsidRPr="00A942D2">
        <w:rPr>
          <w:bCs/>
          <w:color w:val="000000" w:themeColor="text1"/>
        </w:rPr>
        <w:t>Ph-attached to C2), 69.1 (C4), 20.9 (C(O)</w:t>
      </w:r>
      <w:r w:rsidRPr="00A942D2">
        <w:rPr>
          <w:bCs/>
          <w:i/>
          <w:color w:val="000000" w:themeColor="text1"/>
        </w:rPr>
        <w:t>C</w:t>
      </w:r>
      <w:r w:rsidRPr="00A942D2">
        <w:rPr>
          <w:bCs/>
          <w:color w:val="000000" w:themeColor="text1"/>
        </w:rPr>
        <w:t>H</w:t>
      </w:r>
      <w:r w:rsidRPr="00A942D2">
        <w:rPr>
          <w:b/>
          <w:bCs/>
          <w:color w:val="000000" w:themeColor="text1"/>
          <w:vertAlign w:val="subscript"/>
        </w:rPr>
        <w:t>3</w:t>
      </w:r>
      <w:r w:rsidRPr="00A942D2">
        <w:rPr>
          <w:bCs/>
          <w:color w:val="000000" w:themeColor="text1"/>
        </w:rPr>
        <w:t xml:space="preserve">); </w:t>
      </w:r>
      <w:r w:rsidRPr="00A942D2">
        <w:rPr>
          <w:b/>
          <w:bCs/>
          <w:color w:val="000000" w:themeColor="text1"/>
        </w:rPr>
        <w:t>HRMS</w:t>
      </w:r>
      <w:r w:rsidRPr="00A942D2">
        <w:rPr>
          <w:bCs/>
          <w:color w:val="000000" w:themeColor="text1"/>
        </w:rPr>
        <w:t xml:space="preserve"> (ES</w:t>
      </w:r>
      <w:r w:rsidRPr="00A942D2">
        <w:rPr>
          <w:bCs/>
          <w:color w:val="000000" w:themeColor="text1"/>
          <w:vertAlign w:val="superscript"/>
        </w:rPr>
        <w:t>+</w:t>
      </w:r>
      <w:r w:rsidRPr="00A942D2">
        <w:rPr>
          <w:bCs/>
          <w:color w:val="000000" w:themeColor="text1"/>
        </w:rPr>
        <w:t xml:space="preserve">) </w:t>
      </w:r>
      <w:r w:rsidRPr="00A942D2">
        <w:rPr>
          <w:bCs/>
          <w:i/>
          <w:color w:val="000000" w:themeColor="text1"/>
        </w:rPr>
        <w:t>m/z</w:t>
      </w:r>
      <w:r w:rsidRPr="00A942D2">
        <w:rPr>
          <w:bCs/>
          <w:color w:val="000000" w:themeColor="text1"/>
        </w:rPr>
        <w:t xml:space="preserve">  [Found: (M+H)</w:t>
      </w:r>
      <w:r w:rsidRPr="00A942D2">
        <w:rPr>
          <w:bCs/>
          <w:color w:val="000000" w:themeColor="text1"/>
          <w:vertAlign w:val="superscript"/>
        </w:rPr>
        <w:t>+</w:t>
      </w:r>
      <w:r w:rsidRPr="00A942D2">
        <w:rPr>
          <w:bCs/>
          <w:color w:val="000000" w:themeColor="text1"/>
        </w:rPr>
        <w:t xml:space="preserve"> 504.2009 C</w:t>
      </w:r>
      <w:r w:rsidRPr="00A942D2">
        <w:rPr>
          <w:bCs/>
          <w:color w:val="000000" w:themeColor="text1"/>
          <w:vertAlign w:val="subscript"/>
        </w:rPr>
        <w:t>29</w:t>
      </w:r>
      <w:r w:rsidRPr="00A942D2">
        <w:rPr>
          <w:bCs/>
          <w:color w:val="000000" w:themeColor="text1"/>
        </w:rPr>
        <w:t>H</w:t>
      </w:r>
      <w:r w:rsidRPr="00A942D2">
        <w:rPr>
          <w:bCs/>
          <w:color w:val="000000" w:themeColor="text1"/>
          <w:vertAlign w:val="subscript"/>
        </w:rPr>
        <w:t>29</w:t>
      </w:r>
      <w:r w:rsidRPr="00A942D2">
        <w:rPr>
          <w:bCs/>
          <w:color w:val="000000" w:themeColor="text1"/>
        </w:rPr>
        <w:t>NO</w:t>
      </w:r>
      <w:r w:rsidRPr="00A942D2">
        <w:rPr>
          <w:bCs/>
          <w:color w:val="000000" w:themeColor="text1"/>
          <w:vertAlign w:val="subscript"/>
        </w:rPr>
        <w:t>7</w:t>
      </w:r>
      <w:r w:rsidRPr="00A942D2">
        <w:rPr>
          <w:bCs/>
          <w:color w:val="000000" w:themeColor="text1"/>
        </w:rPr>
        <w:t xml:space="preserve"> requires (MH)</w:t>
      </w:r>
      <w:r w:rsidRPr="00A942D2">
        <w:rPr>
          <w:bCs/>
          <w:color w:val="000000" w:themeColor="text1"/>
          <w:vertAlign w:val="superscript"/>
        </w:rPr>
        <w:t>+</w:t>
      </w:r>
      <w:r w:rsidRPr="00A942D2">
        <w:rPr>
          <w:bCs/>
          <w:color w:val="000000" w:themeColor="text1"/>
        </w:rPr>
        <w:t xml:space="preserve">, 504.2017]; </w:t>
      </w:r>
      <w:r w:rsidRPr="00A942D2">
        <w:rPr>
          <w:b/>
          <w:bCs/>
          <w:color w:val="000000" w:themeColor="text1"/>
        </w:rPr>
        <w:t>IR</w:t>
      </w:r>
      <w:r w:rsidRPr="00A942D2">
        <w:rPr>
          <w:bCs/>
          <w:color w:val="000000" w:themeColor="text1"/>
        </w:rPr>
        <w:t xml:space="preserve"> ν</w:t>
      </w:r>
      <w:r w:rsidRPr="00A942D2">
        <w:rPr>
          <w:bCs/>
          <w:color w:val="000000" w:themeColor="text1"/>
          <w:vertAlign w:val="subscript"/>
        </w:rPr>
        <w:t>max</w:t>
      </w:r>
      <w:r w:rsidRPr="00A942D2">
        <w:rPr>
          <w:bCs/>
          <w:color w:val="000000" w:themeColor="text1"/>
        </w:rPr>
        <w:t>/cm</w:t>
      </w:r>
      <w:r w:rsidRPr="00A942D2">
        <w:rPr>
          <w:bCs/>
          <w:color w:val="000000" w:themeColor="text1"/>
          <w:vertAlign w:val="superscript"/>
        </w:rPr>
        <w:t>-1</w:t>
      </w:r>
      <w:r w:rsidRPr="00A942D2">
        <w:rPr>
          <w:bCs/>
          <w:color w:val="000000" w:themeColor="text1"/>
        </w:rPr>
        <w:t xml:space="preserve"> 1740 (s, C=O</w:t>
      </w:r>
      <w:r w:rsidRPr="00A942D2">
        <w:rPr>
          <w:bCs/>
          <w:color w:val="000000" w:themeColor="text1"/>
          <w:vertAlign w:val="subscript"/>
        </w:rPr>
        <w:t>ester</w:t>
      </w:r>
      <w:r w:rsidRPr="00A942D2">
        <w:rPr>
          <w:bCs/>
          <w:color w:val="000000" w:themeColor="text1"/>
        </w:rPr>
        <w:t>), 1701 (m, C=O</w:t>
      </w:r>
      <w:r w:rsidRPr="00A942D2">
        <w:rPr>
          <w:bCs/>
          <w:color w:val="000000" w:themeColor="text1"/>
          <w:vertAlign w:val="subscript"/>
        </w:rPr>
        <w:t>amide</w:t>
      </w:r>
      <w:r w:rsidRPr="00A942D2">
        <w:rPr>
          <w:bCs/>
          <w:color w:val="000000" w:themeColor="text1"/>
        </w:rPr>
        <w:t>), 1223 (s, C-O</w:t>
      </w:r>
      <w:r w:rsidRPr="00A942D2">
        <w:rPr>
          <w:bCs/>
          <w:color w:val="000000" w:themeColor="text1"/>
          <w:vertAlign w:val="subscript"/>
        </w:rPr>
        <w:t>ester</w:t>
      </w:r>
      <w:r w:rsidRPr="00A942D2">
        <w:rPr>
          <w:bCs/>
          <w:color w:val="000000" w:themeColor="text1"/>
        </w:rPr>
        <w:t>) 1065 (m, C-O</w:t>
      </w:r>
      <w:r w:rsidRPr="00A942D2">
        <w:rPr>
          <w:bCs/>
          <w:color w:val="000000" w:themeColor="text1"/>
          <w:vertAlign w:val="subscript"/>
        </w:rPr>
        <w:t>ether</w:t>
      </w:r>
      <w:r w:rsidRPr="00A942D2">
        <w:rPr>
          <w:bCs/>
          <w:color w:val="000000" w:themeColor="text1"/>
        </w:rPr>
        <w:t>).</w:t>
      </w:r>
    </w:p>
    <w:p w14:paraId="744DA54F" w14:textId="77777777" w:rsidR="00CF2369" w:rsidRPr="00A942D2" w:rsidRDefault="00CF2369" w:rsidP="00971BC6">
      <w:pPr>
        <w:spacing w:line="276" w:lineRule="auto"/>
      </w:pPr>
    </w:p>
    <w:p w14:paraId="19719BEE" w14:textId="366A8C95" w:rsidR="00795ED5" w:rsidRPr="00A942D2" w:rsidRDefault="00795ED5" w:rsidP="00971BC6">
      <w:pPr>
        <w:spacing w:line="276" w:lineRule="auto"/>
        <w:outlineLvl w:val="0"/>
        <w:rPr>
          <w:b/>
        </w:rPr>
      </w:pPr>
      <w:r w:rsidRPr="00A942D2">
        <w:rPr>
          <w:b/>
        </w:rPr>
        <w:t>Acknowledgements</w:t>
      </w:r>
    </w:p>
    <w:p w14:paraId="704210FC" w14:textId="145906E7" w:rsidR="00D268F9" w:rsidRPr="00A942D2" w:rsidRDefault="00B26350" w:rsidP="00971BC6">
      <w:pPr>
        <w:spacing w:line="276" w:lineRule="auto"/>
        <w:ind w:firstLine="720"/>
        <w:rPr>
          <w:rFonts w:eastAsiaTheme="minorEastAsia"/>
        </w:rPr>
      </w:pPr>
      <w:r w:rsidRPr="00A942D2">
        <w:rPr>
          <w:rFonts w:eastAsiaTheme="minorEastAsia"/>
        </w:rPr>
        <w:t>Keele University</w:t>
      </w:r>
      <w:r w:rsidR="002735DF" w:rsidRPr="00A942D2">
        <w:rPr>
          <w:rFonts w:eastAsiaTheme="minorEastAsia"/>
        </w:rPr>
        <w:t xml:space="preserve"> </w:t>
      </w:r>
      <w:r w:rsidR="00795ED5" w:rsidRPr="00A942D2">
        <w:rPr>
          <w:rFonts w:eastAsiaTheme="minorEastAsia"/>
        </w:rPr>
        <w:t>are tha</w:t>
      </w:r>
      <w:r w:rsidR="00BE3FA0" w:rsidRPr="00A942D2">
        <w:rPr>
          <w:rFonts w:eastAsiaTheme="minorEastAsia"/>
        </w:rPr>
        <w:t>nked for a studentship to</w:t>
      </w:r>
      <w:r w:rsidR="00FA1C56" w:rsidRPr="00A942D2">
        <w:rPr>
          <w:rFonts w:eastAsiaTheme="minorEastAsia"/>
        </w:rPr>
        <w:t xml:space="preserve"> E. D</w:t>
      </w:r>
      <w:r w:rsidR="00BE3FA0" w:rsidRPr="00A942D2">
        <w:rPr>
          <w:rFonts w:eastAsiaTheme="minorEastAsia"/>
        </w:rPr>
        <w:t>.</w:t>
      </w:r>
      <w:r w:rsidR="009B45A8" w:rsidRPr="00A942D2">
        <w:rPr>
          <w:rFonts w:eastAsiaTheme="minorEastAsia"/>
        </w:rPr>
        <w:t xml:space="preserve"> We also thank the </w:t>
      </w:r>
      <w:r w:rsidR="009B45A8" w:rsidRPr="00A942D2">
        <w:rPr>
          <w:rFonts w:eastAsiaTheme="minorEastAsia"/>
          <w:bCs/>
        </w:rPr>
        <w:t>EPSRC UK National Mass Spectrometry Facility (NMSF) at Swansea University</w:t>
      </w:r>
      <w:r w:rsidR="009B45A8" w:rsidRPr="00A942D2">
        <w:rPr>
          <w:rFonts w:eastAsiaTheme="minorEastAsia"/>
        </w:rPr>
        <w:t>.</w:t>
      </w:r>
    </w:p>
    <w:p w14:paraId="503C967C" w14:textId="77777777" w:rsidR="00D268F9" w:rsidRPr="00A942D2" w:rsidRDefault="00D268F9" w:rsidP="00971BC6">
      <w:pPr>
        <w:spacing w:line="276" w:lineRule="auto"/>
        <w:rPr>
          <w:b/>
        </w:rPr>
      </w:pPr>
    </w:p>
    <w:p w14:paraId="436F154F" w14:textId="74CA812D" w:rsidR="00D7432A" w:rsidRDefault="00795ED5" w:rsidP="003E471D">
      <w:pPr>
        <w:spacing w:line="276" w:lineRule="auto"/>
        <w:outlineLvl w:val="0"/>
        <w:rPr>
          <w:noProof/>
        </w:rPr>
      </w:pPr>
      <w:r w:rsidRPr="00A942D2">
        <w:rPr>
          <w:b/>
        </w:rPr>
        <w:t>References</w:t>
      </w:r>
    </w:p>
    <w:p w14:paraId="49642777" w14:textId="1669F887" w:rsidR="00D7432A" w:rsidRPr="00A942D2" w:rsidRDefault="00D7432A" w:rsidP="00D7432A">
      <w:pPr>
        <w:pStyle w:val="EndNoteBibliography"/>
        <w:spacing w:line="276" w:lineRule="auto"/>
        <w:ind w:left="720" w:hanging="720"/>
        <w:rPr>
          <w:noProof/>
          <w:color w:val="000000" w:themeColor="text1"/>
        </w:rPr>
      </w:pPr>
      <w:r>
        <w:rPr>
          <w:noProof/>
          <w:color w:val="000000" w:themeColor="text1"/>
        </w:rPr>
        <w:t>1.</w:t>
      </w:r>
      <w:r>
        <w:rPr>
          <w:noProof/>
          <w:color w:val="000000" w:themeColor="text1"/>
        </w:rPr>
        <w:tab/>
      </w:r>
      <w:r w:rsidRPr="00A942D2">
        <w:rPr>
          <w:noProof/>
          <w:color w:val="000000" w:themeColor="text1"/>
        </w:rPr>
        <w:t xml:space="preserve">Li, Z.; Kosorok, M.R.; Farrell, P.M.; Laxova, A.; West, S.E.; Green, C.G.; Collins, J.; Rock, M.J.; Splaingard, M. L. </w:t>
      </w:r>
      <w:r w:rsidRPr="00A942D2">
        <w:rPr>
          <w:i/>
          <w:iCs/>
          <w:noProof/>
          <w:color w:val="000000" w:themeColor="text1"/>
        </w:rPr>
        <w:t>JAMA</w:t>
      </w:r>
      <w:r w:rsidRPr="00A942D2">
        <w:rPr>
          <w:noProof/>
          <w:color w:val="000000" w:themeColor="text1"/>
        </w:rPr>
        <w:t xml:space="preserve">, </w:t>
      </w:r>
      <w:r w:rsidRPr="00A942D2">
        <w:rPr>
          <w:b/>
          <w:bCs/>
          <w:noProof/>
          <w:color w:val="000000" w:themeColor="text1"/>
        </w:rPr>
        <w:t>2005</w:t>
      </w:r>
      <w:r w:rsidRPr="00A942D2">
        <w:rPr>
          <w:noProof/>
          <w:color w:val="000000" w:themeColor="text1"/>
        </w:rPr>
        <w:t>, 293, 581−</w:t>
      </w:r>
      <w:r w:rsidR="00FD6FC1">
        <w:rPr>
          <w:noProof/>
          <w:color w:val="000000" w:themeColor="text1"/>
        </w:rPr>
        <w:t>8</w:t>
      </w:r>
      <w:r w:rsidRPr="00A942D2">
        <w:rPr>
          <w:noProof/>
          <w:color w:val="000000" w:themeColor="text1"/>
        </w:rPr>
        <w:t xml:space="preserve">8. </w:t>
      </w:r>
    </w:p>
    <w:p w14:paraId="224AD8A6" w14:textId="17CAA1B2" w:rsidR="00D7432A" w:rsidRPr="00A942D2" w:rsidRDefault="00D7432A" w:rsidP="00D7432A">
      <w:pPr>
        <w:pStyle w:val="EndNoteBibliography"/>
        <w:spacing w:line="276" w:lineRule="auto"/>
        <w:ind w:left="720" w:hanging="720"/>
        <w:rPr>
          <w:noProof/>
          <w:color w:val="000000" w:themeColor="text1"/>
        </w:rPr>
      </w:pPr>
      <w:r>
        <w:rPr>
          <w:noProof/>
          <w:color w:val="000000" w:themeColor="text1"/>
          <w:lang w:val="en-GB"/>
        </w:rPr>
        <w:t>2</w:t>
      </w:r>
      <w:r w:rsidRPr="00A942D2">
        <w:rPr>
          <w:noProof/>
          <w:color w:val="000000" w:themeColor="text1"/>
          <w:lang w:val="en-GB"/>
        </w:rPr>
        <w:t>.</w:t>
      </w:r>
      <w:r w:rsidRPr="00A942D2">
        <w:rPr>
          <w:noProof/>
          <w:color w:val="000000" w:themeColor="text1"/>
          <w:lang w:val="en-GB"/>
        </w:rPr>
        <w:tab/>
      </w:r>
      <w:r w:rsidRPr="00A942D2">
        <w:rPr>
          <w:noProof/>
          <w:color w:val="000000" w:themeColor="text1"/>
        </w:rPr>
        <w:t xml:space="preserve">Lee K.Y.; Mooney, D.J. </w:t>
      </w:r>
      <w:r w:rsidRPr="00A942D2">
        <w:rPr>
          <w:i/>
          <w:iCs/>
          <w:noProof/>
          <w:color w:val="000000" w:themeColor="text1"/>
        </w:rPr>
        <w:t>Prog. Polym. Sci.</w:t>
      </w:r>
      <w:r w:rsidRPr="00A942D2">
        <w:rPr>
          <w:noProof/>
          <w:color w:val="000000" w:themeColor="text1"/>
        </w:rPr>
        <w:t xml:space="preserve">, </w:t>
      </w:r>
      <w:r w:rsidRPr="00A942D2">
        <w:rPr>
          <w:b/>
          <w:bCs/>
          <w:noProof/>
          <w:color w:val="000000" w:themeColor="text1"/>
        </w:rPr>
        <w:t>2012</w:t>
      </w:r>
      <w:r w:rsidRPr="00A942D2">
        <w:rPr>
          <w:noProof/>
          <w:color w:val="000000" w:themeColor="text1"/>
        </w:rPr>
        <w:t xml:space="preserve">, </w:t>
      </w:r>
      <w:r w:rsidRPr="00A942D2">
        <w:rPr>
          <w:i/>
          <w:iCs/>
          <w:noProof/>
          <w:color w:val="000000" w:themeColor="text1"/>
        </w:rPr>
        <w:t>37</w:t>
      </w:r>
      <w:r w:rsidRPr="00A942D2">
        <w:rPr>
          <w:noProof/>
          <w:color w:val="000000" w:themeColor="text1"/>
        </w:rPr>
        <w:t>, 106–26.</w:t>
      </w:r>
    </w:p>
    <w:p w14:paraId="2C6618AB" w14:textId="53A9F75D" w:rsidR="00D7432A" w:rsidRPr="00A942D2" w:rsidRDefault="00D7432A" w:rsidP="00D7432A">
      <w:pPr>
        <w:pStyle w:val="EndNoteBibliography"/>
        <w:spacing w:line="276" w:lineRule="auto"/>
        <w:ind w:left="720" w:hanging="720"/>
        <w:rPr>
          <w:noProof/>
          <w:color w:val="000000" w:themeColor="text1"/>
        </w:rPr>
      </w:pPr>
      <w:r>
        <w:rPr>
          <w:noProof/>
          <w:color w:val="000000" w:themeColor="text1"/>
        </w:rPr>
        <w:t>3.</w:t>
      </w:r>
      <w:r w:rsidRPr="00A942D2">
        <w:rPr>
          <w:noProof/>
          <w:color w:val="000000" w:themeColor="text1"/>
        </w:rPr>
        <w:tab/>
        <w:t xml:space="preserve">Sabra, W.; Zeng, A.P.; Deckwer, W.D. </w:t>
      </w:r>
      <w:r w:rsidRPr="00A942D2">
        <w:rPr>
          <w:i/>
          <w:iCs/>
          <w:noProof/>
          <w:color w:val="000000" w:themeColor="text1"/>
        </w:rPr>
        <w:t>Appl. Microbiol. Biotechnol.</w:t>
      </w:r>
      <w:r w:rsidRPr="00A942D2">
        <w:rPr>
          <w:noProof/>
          <w:color w:val="000000" w:themeColor="text1"/>
        </w:rPr>
        <w:t>,</w:t>
      </w:r>
      <w:r w:rsidRPr="00A942D2">
        <w:rPr>
          <w:b/>
          <w:bCs/>
          <w:noProof/>
          <w:color w:val="000000" w:themeColor="text1"/>
        </w:rPr>
        <w:t xml:space="preserve"> 2001</w:t>
      </w:r>
      <w:r w:rsidRPr="00A942D2">
        <w:rPr>
          <w:noProof/>
          <w:color w:val="000000" w:themeColor="text1"/>
        </w:rPr>
        <w:t xml:space="preserve">, </w:t>
      </w:r>
      <w:r w:rsidRPr="00A942D2">
        <w:rPr>
          <w:i/>
          <w:iCs/>
          <w:noProof/>
          <w:color w:val="000000" w:themeColor="text1"/>
        </w:rPr>
        <w:t>56</w:t>
      </w:r>
      <w:r w:rsidRPr="00A942D2">
        <w:rPr>
          <w:noProof/>
          <w:color w:val="000000" w:themeColor="text1"/>
        </w:rPr>
        <w:t>, 315–25.</w:t>
      </w:r>
    </w:p>
    <w:p w14:paraId="63CD3315" w14:textId="77777777" w:rsidR="00D7432A" w:rsidRPr="00A942D2" w:rsidRDefault="00D7432A" w:rsidP="00D7432A">
      <w:pPr>
        <w:pStyle w:val="EndNoteBibliography"/>
        <w:spacing w:line="276" w:lineRule="auto"/>
        <w:ind w:left="720" w:hanging="720"/>
        <w:rPr>
          <w:noProof/>
          <w:color w:val="000000" w:themeColor="text1"/>
        </w:rPr>
      </w:pPr>
      <w:r>
        <w:rPr>
          <w:noProof/>
          <w:color w:val="000000" w:themeColor="text1"/>
        </w:rPr>
        <w:t>4.</w:t>
      </w:r>
      <w:r w:rsidRPr="00A942D2">
        <w:rPr>
          <w:noProof/>
          <w:color w:val="000000" w:themeColor="text1"/>
        </w:rPr>
        <w:tab/>
        <w:t xml:space="preserve">Ertesvåg, H. </w:t>
      </w:r>
      <w:r w:rsidRPr="00A942D2">
        <w:rPr>
          <w:i/>
          <w:iCs/>
          <w:noProof/>
          <w:color w:val="000000" w:themeColor="text1"/>
        </w:rPr>
        <w:t>Front. Microbiol.</w:t>
      </w:r>
      <w:r w:rsidRPr="00A942D2">
        <w:rPr>
          <w:noProof/>
          <w:color w:val="000000" w:themeColor="text1"/>
        </w:rPr>
        <w:t xml:space="preserve">, </w:t>
      </w:r>
      <w:r w:rsidRPr="00A942D2">
        <w:rPr>
          <w:b/>
          <w:bCs/>
          <w:noProof/>
          <w:color w:val="000000" w:themeColor="text1"/>
        </w:rPr>
        <w:t>2015</w:t>
      </w:r>
      <w:r w:rsidRPr="00A942D2">
        <w:rPr>
          <w:noProof/>
          <w:color w:val="000000" w:themeColor="text1"/>
        </w:rPr>
        <w:t>,</w:t>
      </w:r>
      <w:r w:rsidRPr="00A942D2">
        <w:rPr>
          <w:i/>
          <w:iCs/>
          <w:noProof/>
          <w:color w:val="000000" w:themeColor="text1"/>
        </w:rPr>
        <w:t xml:space="preserve"> 6</w:t>
      </w:r>
      <w:r w:rsidRPr="00A942D2">
        <w:rPr>
          <w:noProof/>
          <w:color w:val="000000" w:themeColor="text1"/>
        </w:rPr>
        <w:t>, 1–10.</w:t>
      </w:r>
    </w:p>
    <w:p w14:paraId="3A7D9962" w14:textId="649787DF" w:rsidR="00D7432A" w:rsidRPr="00A942D2" w:rsidRDefault="00D7432A">
      <w:pPr>
        <w:pStyle w:val="EndNoteBibliography"/>
        <w:spacing w:line="276" w:lineRule="auto"/>
        <w:ind w:left="720" w:hanging="720"/>
        <w:rPr>
          <w:noProof/>
          <w:color w:val="000000" w:themeColor="text1"/>
        </w:rPr>
      </w:pPr>
      <w:r>
        <w:rPr>
          <w:noProof/>
          <w:color w:val="000000" w:themeColor="text1"/>
        </w:rPr>
        <w:t>5.</w:t>
      </w:r>
      <w:r w:rsidRPr="00A942D2">
        <w:rPr>
          <w:noProof/>
          <w:color w:val="000000" w:themeColor="text1"/>
        </w:rPr>
        <w:tab/>
        <w:t xml:space="preserve">Jia, J.; Richards, D.J.; Pollard, S.; Tan, Y.; Rodriguez, J.; Visconti, R.; Trusk, T.C.; Yost, M.J.; Yao, H.; Markwald, R.R.; Mei, Y. </w:t>
      </w:r>
      <w:r w:rsidRPr="00A942D2">
        <w:rPr>
          <w:i/>
          <w:iCs/>
          <w:noProof/>
          <w:color w:val="000000" w:themeColor="text1"/>
        </w:rPr>
        <w:t>Acta Biomater.</w:t>
      </w:r>
      <w:r w:rsidRPr="00A942D2">
        <w:rPr>
          <w:noProof/>
          <w:color w:val="000000" w:themeColor="text1"/>
        </w:rPr>
        <w:t xml:space="preserve">, </w:t>
      </w:r>
      <w:r w:rsidRPr="00A942D2">
        <w:rPr>
          <w:b/>
          <w:bCs/>
          <w:noProof/>
          <w:color w:val="000000" w:themeColor="text1"/>
        </w:rPr>
        <w:t>2014</w:t>
      </w:r>
      <w:r w:rsidRPr="00A942D2">
        <w:rPr>
          <w:noProof/>
          <w:color w:val="000000" w:themeColor="text1"/>
        </w:rPr>
        <w:t xml:space="preserve">, </w:t>
      </w:r>
      <w:r w:rsidRPr="00A942D2">
        <w:rPr>
          <w:i/>
          <w:iCs/>
          <w:noProof/>
          <w:color w:val="000000" w:themeColor="text1"/>
        </w:rPr>
        <w:t>10</w:t>
      </w:r>
      <w:r w:rsidRPr="00A942D2">
        <w:rPr>
          <w:noProof/>
          <w:color w:val="000000" w:themeColor="text1"/>
        </w:rPr>
        <w:t>, 4323–31.</w:t>
      </w:r>
    </w:p>
    <w:p w14:paraId="7F721871" w14:textId="4898510B" w:rsidR="00D7432A" w:rsidRPr="00A942D2" w:rsidRDefault="00D7432A" w:rsidP="00D7432A">
      <w:pPr>
        <w:pStyle w:val="EndNoteBibliography"/>
        <w:spacing w:line="276" w:lineRule="auto"/>
        <w:ind w:left="720" w:hanging="720"/>
        <w:rPr>
          <w:noProof/>
          <w:color w:val="000000" w:themeColor="text1"/>
          <w:lang w:val="en-GB"/>
        </w:rPr>
      </w:pPr>
      <w:r>
        <w:rPr>
          <w:noProof/>
          <w:color w:val="000000" w:themeColor="text1"/>
        </w:rPr>
        <w:t>6</w:t>
      </w:r>
      <w:r w:rsidRPr="00A942D2">
        <w:rPr>
          <w:noProof/>
          <w:color w:val="000000" w:themeColor="text1"/>
        </w:rPr>
        <w:t>.</w:t>
      </w:r>
      <w:r w:rsidRPr="00A942D2">
        <w:rPr>
          <w:noProof/>
          <w:color w:val="000000" w:themeColor="text1"/>
        </w:rPr>
        <w:tab/>
      </w:r>
      <w:r w:rsidRPr="00A942D2">
        <w:rPr>
          <w:noProof/>
          <w:color w:val="000000" w:themeColor="text1"/>
          <w:lang w:val="en-GB"/>
        </w:rPr>
        <w:t xml:space="preserve">Zhang, Q.; van Rijssel, E.R.; Walvoort, M.T.C.; Overkleeft, H.S.; van der Marel, G.A.; Codée, J.D.C. </w:t>
      </w:r>
      <w:r w:rsidRPr="00A942D2">
        <w:rPr>
          <w:i/>
          <w:iCs/>
          <w:noProof/>
          <w:color w:val="000000" w:themeColor="text1"/>
          <w:lang w:val="en-GB"/>
        </w:rPr>
        <w:t>Angew. Chem. Int. Ed.</w:t>
      </w:r>
      <w:r w:rsidRPr="00A942D2">
        <w:rPr>
          <w:noProof/>
          <w:color w:val="000000" w:themeColor="text1"/>
          <w:lang w:val="en-GB"/>
        </w:rPr>
        <w:t xml:space="preserve">, </w:t>
      </w:r>
      <w:r w:rsidRPr="00A942D2">
        <w:rPr>
          <w:b/>
          <w:bCs/>
          <w:noProof/>
          <w:color w:val="000000" w:themeColor="text1"/>
          <w:lang w:val="en-GB"/>
        </w:rPr>
        <w:t>2015</w:t>
      </w:r>
      <w:r w:rsidRPr="00A942D2">
        <w:rPr>
          <w:noProof/>
          <w:color w:val="000000" w:themeColor="text1"/>
          <w:lang w:val="en-GB"/>
        </w:rPr>
        <w:t xml:space="preserve">, </w:t>
      </w:r>
      <w:r w:rsidRPr="00A942D2">
        <w:rPr>
          <w:i/>
          <w:iCs/>
          <w:noProof/>
          <w:color w:val="000000" w:themeColor="text1"/>
          <w:lang w:val="en-GB"/>
        </w:rPr>
        <w:t>54</w:t>
      </w:r>
      <w:r w:rsidRPr="00A942D2">
        <w:rPr>
          <w:noProof/>
          <w:color w:val="000000" w:themeColor="text1"/>
          <w:lang w:val="en-GB"/>
        </w:rPr>
        <w:t>, 7670–</w:t>
      </w:r>
      <w:r w:rsidR="00FD6FC1">
        <w:rPr>
          <w:noProof/>
          <w:color w:val="000000" w:themeColor="text1"/>
          <w:lang w:val="en-GB"/>
        </w:rPr>
        <w:t>7</w:t>
      </w:r>
      <w:r w:rsidRPr="00A942D2">
        <w:rPr>
          <w:noProof/>
          <w:color w:val="000000" w:themeColor="text1"/>
          <w:lang w:val="en-GB"/>
        </w:rPr>
        <w:t xml:space="preserve">3. </w:t>
      </w:r>
    </w:p>
    <w:p w14:paraId="5720B111" w14:textId="77777777" w:rsidR="00D7432A" w:rsidRPr="00A942D2" w:rsidRDefault="00D7432A" w:rsidP="00D7432A">
      <w:pPr>
        <w:pStyle w:val="EndNoteBibliography"/>
        <w:spacing w:line="276" w:lineRule="auto"/>
        <w:ind w:left="720" w:hanging="720"/>
        <w:rPr>
          <w:noProof/>
          <w:color w:val="000000" w:themeColor="text1"/>
          <w:lang w:val="en-GB"/>
        </w:rPr>
      </w:pPr>
      <w:r>
        <w:rPr>
          <w:noProof/>
          <w:color w:val="000000" w:themeColor="text1"/>
          <w:lang w:val="en-GB"/>
        </w:rPr>
        <w:t>7</w:t>
      </w:r>
      <w:r w:rsidRPr="00A942D2">
        <w:rPr>
          <w:noProof/>
          <w:color w:val="000000" w:themeColor="text1"/>
          <w:lang w:val="en-GB"/>
        </w:rPr>
        <w:t>.</w:t>
      </w:r>
      <w:r w:rsidRPr="00A942D2">
        <w:rPr>
          <w:noProof/>
          <w:color w:val="000000" w:themeColor="text1"/>
          <w:lang w:val="en-GB"/>
        </w:rPr>
        <w:tab/>
        <w:t xml:space="preserve">Dinkelaar, J.; van den Bos, L.J.; Hogendorf, W.F.J.; Lodder, G.; Overkleeft, H.S.; Codée, J.D.C.; van der Marel, G.A. </w:t>
      </w:r>
      <w:r w:rsidRPr="00A942D2">
        <w:rPr>
          <w:i/>
          <w:iCs/>
          <w:noProof/>
          <w:color w:val="000000" w:themeColor="text1"/>
          <w:lang w:val="en-GB"/>
        </w:rPr>
        <w:t>Chem. Eur. J.</w:t>
      </w:r>
      <w:r w:rsidRPr="00A942D2">
        <w:rPr>
          <w:noProof/>
          <w:color w:val="000000" w:themeColor="text1"/>
          <w:lang w:val="en-GB"/>
        </w:rPr>
        <w:t xml:space="preserve">, </w:t>
      </w:r>
      <w:r w:rsidRPr="00A942D2">
        <w:rPr>
          <w:b/>
          <w:bCs/>
          <w:noProof/>
          <w:color w:val="000000" w:themeColor="text1"/>
          <w:lang w:val="en-GB"/>
        </w:rPr>
        <w:t>2008</w:t>
      </w:r>
      <w:r w:rsidRPr="00A942D2">
        <w:rPr>
          <w:noProof/>
          <w:color w:val="000000" w:themeColor="text1"/>
          <w:lang w:val="en-GB"/>
        </w:rPr>
        <w:t xml:space="preserve">, </w:t>
      </w:r>
      <w:r w:rsidRPr="00A942D2">
        <w:rPr>
          <w:i/>
          <w:iCs/>
          <w:noProof/>
          <w:color w:val="000000" w:themeColor="text1"/>
          <w:lang w:val="en-GB"/>
        </w:rPr>
        <w:t>14</w:t>
      </w:r>
      <w:r w:rsidRPr="00A942D2">
        <w:rPr>
          <w:noProof/>
          <w:color w:val="000000" w:themeColor="text1"/>
          <w:lang w:val="en-GB"/>
        </w:rPr>
        <w:t xml:space="preserve">, 9400–11. </w:t>
      </w:r>
    </w:p>
    <w:p w14:paraId="1C35C97F" w14:textId="037F6026" w:rsidR="00D7432A" w:rsidRPr="00A942D2" w:rsidRDefault="00D7432A" w:rsidP="00D7432A">
      <w:pPr>
        <w:pStyle w:val="EndNoteBibliography"/>
        <w:spacing w:line="276" w:lineRule="auto"/>
        <w:ind w:left="720" w:hanging="720"/>
        <w:rPr>
          <w:noProof/>
          <w:color w:val="000000" w:themeColor="text1"/>
          <w:lang w:val="en-GB"/>
        </w:rPr>
      </w:pPr>
      <w:r>
        <w:rPr>
          <w:noProof/>
          <w:color w:val="000000" w:themeColor="text1"/>
          <w:lang w:val="en-GB"/>
        </w:rPr>
        <w:t>8</w:t>
      </w:r>
      <w:r w:rsidRPr="00A942D2">
        <w:rPr>
          <w:noProof/>
          <w:color w:val="000000" w:themeColor="text1"/>
          <w:lang w:val="en-GB"/>
        </w:rPr>
        <w:t>.</w:t>
      </w:r>
      <w:r w:rsidRPr="00A942D2">
        <w:rPr>
          <w:noProof/>
          <w:color w:val="000000" w:themeColor="text1"/>
          <w:lang w:val="en-GB"/>
        </w:rPr>
        <w:tab/>
        <w:t xml:space="preserve">van den Bos, L.J.; Dinkelaar, J.; Overkleeft, H.S.; van der Marel, G.A. </w:t>
      </w:r>
      <w:r w:rsidRPr="00A942D2">
        <w:rPr>
          <w:i/>
          <w:iCs/>
          <w:noProof/>
          <w:color w:val="000000" w:themeColor="text1"/>
          <w:lang w:val="en-GB"/>
        </w:rPr>
        <w:t>J. Am. Chem. Soc.</w:t>
      </w:r>
      <w:r w:rsidRPr="00A942D2">
        <w:rPr>
          <w:noProof/>
          <w:color w:val="000000" w:themeColor="text1"/>
          <w:lang w:val="en-GB"/>
        </w:rPr>
        <w:t xml:space="preserve">, </w:t>
      </w:r>
      <w:r w:rsidRPr="00A942D2">
        <w:rPr>
          <w:b/>
          <w:bCs/>
          <w:noProof/>
          <w:color w:val="000000" w:themeColor="text1"/>
          <w:lang w:val="en-GB"/>
        </w:rPr>
        <w:t>2006</w:t>
      </w:r>
      <w:r w:rsidRPr="00A942D2">
        <w:rPr>
          <w:noProof/>
          <w:color w:val="000000" w:themeColor="text1"/>
          <w:lang w:val="en-GB"/>
        </w:rPr>
        <w:t xml:space="preserve">, </w:t>
      </w:r>
      <w:r w:rsidRPr="00A942D2">
        <w:rPr>
          <w:i/>
          <w:iCs/>
          <w:noProof/>
          <w:color w:val="000000" w:themeColor="text1"/>
          <w:lang w:val="en-GB"/>
        </w:rPr>
        <w:t>128</w:t>
      </w:r>
      <w:r w:rsidRPr="00A942D2">
        <w:rPr>
          <w:noProof/>
          <w:color w:val="000000" w:themeColor="text1"/>
          <w:lang w:val="en-GB"/>
        </w:rPr>
        <w:t>, 13066–</w:t>
      </w:r>
      <w:r w:rsidR="00FD6FC1">
        <w:rPr>
          <w:noProof/>
          <w:color w:val="000000" w:themeColor="text1"/>
          <w:lang w:val="en-GB"/>
        </w:rPr>
        <w:t>6</w:t>
      </w:r>
      <w:r w:rsidRPr="00A942D2">
        <w:rPr>
          <w:noProof/>
          <w:color w:val="000000" w:themeColor="text1"/>
          <w:lang w:val="en-GB"/>
        </w:rPr>
        <w:t xml:space="preserve">7. </w:t>
      </w:r>
    </w:p>
    <w:p w14:paraId="567FCB53" w14:textId="31AE36F7" w:rsidR="00D7432A" w:rsidRPr="00A942D2" w:rsidRDefault="00D7432A" w:rsidP="00D7432A">
      <w:pPr>
        <w:pStyle w:val="EndNoteBibliography"/>
        <w:spacing w:line="276" w:lineRule="auto"/>
        <w:ind w:left="720" w:hanging="720"/>
        <w:rPr>
          <w:noProof/>
          <w:color w:val="000000" w:themeColor="text1"/>
          <w:lang w:val="en-GB"/>
        </w:rPr>
      </w:pPr>
      <w:r>
        <w:rPr>
          <w:noProof/>
          <w:color w:val="000000" w:themeColor="text1"/>
          <w:lang w:val="en-GB"/>
        </w:rPr>
        <w:t>9</w:t>
      </w:r>
      <w:r w:rsidRPr="00A942D2">
        <w:rPr>
          <w:noProof/>
          <w:color w:val="000000" w:themeColor="text1"/>
          <w:lang w:val="en-GB"/>
        </w:rPr>
        <w:t>.</w:t>
      </w:r>
      <w:r w:rsidRPr="00A942D2">
        <w:rPr>
          <w:noProof/>
          <w:color w:val="000000" w:themeColor="text1"/>
          <w:lang w:val="en-GB"/>
        </w:rPr>
        <w:tab/>
        <w:t xml:space="preserve">Pan, D.; Zhang, L.; Hua, Q.; Yang, Y. </w:t>
      </w:r>
      <w:r w:rsidRPr="00A942D2">
        <w:rPr>
          <w:i/>
          <w:iCs/>
          <w:noProof/>
          <w:color w:val="000000" w:themeColor="text1"/>
          <w:lang w:val="en-GB"/>
        </w:rPr>
        <w:t>Org. Biomol. Chem.</w:t>
      </w:r>
      <w:r w:rsidRPr="00A942D2">
        <w:rPr>
          <w:noProof/>
          <w:color w:val="000000" w:themeColor="text1"/>
          <w:lang w:val="en-GB"/>
        </w:rPr>
        <w:t xml:space="preserve">, </w:t>
      </w:r>
      <w:r w:rsidRPr="00A942D2">
        <w:rPr>
          <w:b/>
          <w:bCs/>
          <w:noProof/>
          <w:color w:val="000000" w:themeColor="text1"/>
          <w:lang w:val="en-GB"/>
        </w:rPr>
        <w:t>2019</w:t>
      </w:r>
      <w:r w:rsidRPr="00A942D2">
        <w:rPr>
          <w:noProof/>
          <w:color w:val="000000" w:themeColor="text1"/>
          <w:lang w:val="en-GB"/>
        </w:rPr>
        <w:t xml:space="preserve">, </w:t>
      </w:r>
      <w:r w:rsidRPr="00A942D2">
        <w:rPr>
          <w:i/>
          <w:iCs/>
          <w:noProof/>
          <w:color w:val="000000" w:themeColor="text1"/>
          <w:lang w:val="en-GB"/>
        </w:rPr>
        <w:t>17</w:t>
      </w:r>
      <w:r w:rsidRPr="00A942D2">
        <w:rPr>
          <w:noProof/>
          <w:color w:val="000000" w:themeColor="text1"/>
          <w:lang w:val="en-GB"/>
        </w:rPr>
        <w:t>, 6174–</w:t>
      </w:r>
      <w:r w:rsidR="00FD6FC1">
        <w:rPr>
          <w:noProof/>
          <w:color w:val="000000" w:themeColor="text1"/>
          <w:lang w:val="en-GB"/>
        </w:rPr>
        <w:t>7</w:t>
      </w:r>
      <w:r w:rsidRPr="00A942D2">
        <w:rPr>
          <w:noProof/>
          <w:color w:val="000000" w:themeColor="text1"/>
          <w:lang w:val="en-GB"/>
        </w:rPr>
        <w:t xml:space="preserve">7. </w:t>
      </w:r>
    </w:p>
    <w:p w14:paraId="7FA82636" w14:textId="7888C303" w:rsidR="00D7432A" w:rsidRPr="00A942D2" w:rsidRDefault="00D7432A" w:rsidP="00D7432A">
      <w:pPr>
        <w:pStyle w:val="EndNoteBibliography"/>
        <w:spacing w:line="276" w:lineRule="auto"/>
        <w:ind w:left="720" w:hanging="720"/>
        <w:rPr>
          <w:noProof/>
          <w:color w:val="000000" w:themeColor="text1"/>
          <w:lang w:val="en-GB"/>
        </w:rPr>
      </w:pPr>
      <w:r w:rsidRPr="00A942D2">
        <w:rPr>
          <w:noProof/>
          <w:color w:val="000000" w:themeColor="text1"/>
          <w:lang w:val="en-GB"/>
        </w:rPr>
        <w:t>1</w:t>
      </w:r>
      <w:r>
        <w:rPr>
          <w:noProof/>
          <w:color w:val="000000" w:themeColor="text1"/>
          <w:lang w:val="en-GB"/>
        </w:rPr>
        <w:t>0</w:t>
      </w:r>
      <w:r w:rsidRPr="00A942D2">
        <w:rPr>
          <w:noProof/>
          <w:color w:val="000000" w:themeColor="text1"/>
          <w:lang w:val="en-GB"/>
        </w:rPr>
        <w:t>.</w:t>
      </w:r>
      <w:r w:rsidRPr="00A942D2">
        <w:rPr>
          <w:noProof/>
          <w:color w:val="000000" w:themeColor="text1"/>
          <w:lang w:val="en-GB"/>
        </w:rPr>
        <w:tab/>
        <w:t xml:space="preserve">Walvoort, M.T.C.; van den Elst, H.; Plante, O.J.; Kröck, L.; Seeberger, P.H.; Overkleeft, H.S.; van der Marel, G.A.; Codée, J.D.C. </w:t>
      </w:r>
      <w:r w:rsidRPr="00A942D2">
        <w:rPr>
          <w:i/>
          <w:iCs/>
          <w:noProof/>
          <w:color w:val="000000" w:themeColor="text1"/>
          <w:lang w:val="en-GB"/>
        </w:rPr>
        <w:t>Angew. Chem. Int. Ed.</w:t>
      </w:r>
      <w:r w:rsidRPr="00A942D2">
        <w:rPr>
          <w:noProof/>
          <w:color w:val="000000" w:themeColor="text1"/>
          <w:lang w:val="en-GB"/>
        </w:rPr>
        <w:t xml:space="preserve">, </w:t>
      </w:r>
      <w:r w:rsidRPr="00A942D2">
        <w:rPr>
          <w:b/>
          <w:bCs/>
          <w:noProof/>
          <w:color w:val="000000" w:themeColor="text1"/>
          <w:lang w:val="en-GB"/>
        </w:rPr>
        <w:t>2012</w:t>
      </w:r>
      <w:r w:rsidRPr="00A942D2">
        <w:rPr>
          <w:noProof/>
          <w:color w:val="000000" w:themeColor="text1"/>
          <w:lang w:val="en-GB"/>
        </w:rPr>
        <w:t xml:space="preserve">, </w:t>
      </w:r>
      <w:r w:rsidRPr="00A942D2">
        <w:rPr>
          <w:i/>
          <w:iCs/>
          <w:noProof/>
          <w:color w:val="000000" w:themeColor="text1"/>
          <w:lang w:val="en-GB"/>
        </w:rPr>
        <w:t>51</w:t>
      </w:r>
      <w:r w:rsidRPr="00A942D2">
        <w:rPr>
          <w:noProof/>
          <w:color w:val="000000" w:themeColor="text1"/>
          <w:lang w:val="en-GB"/>
        </w:rPr>
        <w:t>, 4393–</w:t>
      </w:r>
      <w:r w:rsidR="00FD6FC1">
        <w:rPr>
          <w:noProof/>
          <w:color w:val="000000" w:themeColor="text1"/>
          <w:lang w:val="en-GB"/>
        </w:rPr>
        <w:t>9</w:t>
      </w:r>
      <w:r w:rsidRPr="00A942D2">
        <w:rPr>
          <w:noProof/>
          <w:color w:val="000000" w:themeColor="text1"/>
          <w:lang w:val="en-GB"/>
        </w:rPr>
        <w:t xml:space="preserve">6. </w:t>
      </w:r>
    </w:p>
    <w:p w14:paraId="70CED781" w14:textId="77777777" w:rsidR="00D7432A" w:rsidRDefault="00D7432A" w:rsidP="00D7432A">
      <w:pPr>
        <w:pStyle w:val="EndNoteBibliography"/>
        <w:spacing w:line="276" w:lineRule="auto"/>
        <w:ind w:left="720" w:hanging="720"/>
        <w:rPr>
          <w:noProof/>
          <w:color w:val="000000" w:themeColor="text1"/>
          <w:lang w:val="en-GB"/>
        </w:rPr>
      </w:pPr>
      <w:r w:rsidRPr="00A942D2">
        <w:rPr>
          <w:noProof/>
          <w:color w:val="000000" w:themeColor="text1"/>
          <w:lang w:val="en-GB"/>
        </w:rPr>
        <w:t>1</w:t>
      </w:r>
      <w:r>
        <w:rPr>
          <w:noProof/>
          <w:color w:val="000000" w:themeColor="text1"/>
          <w:lang w:val="en-GB"/>
        </w:rPr>
        <w:t>1</w:t>
      </w:r>
      <w:r w:rsidRPr="00A942D2">
        <w:rPr>
          <w:noProof/>
          <w:color w:val="000000" w:themeColor="text1"/>
          <w:lang w:val="en-GB"/>
        </w:rPr>
        <w:t>.</w:t>
      </w:r>
      <w:r w:rsidRPr="00A942D2">
        <w:rPr>
          <w:noProof/>
          <w:color w:val="000000" w:themeColor="text1"/>
          <w:lang w:val="en-GB"/>
        </w:rPr>
        <w:tab/>
        <w:t xml:space="preserve">Dinkelaar, J.; de Jong, A.-R.; van Meer, R.; Somers, M.; Lodder, G.; Overkleeft, H.S.; Codée, J.D.C.; van der Marel, G.A. </w:t>
      </w:r>
      <w:r w:rsidRPr="00A942D2">
        <w:rPr>
          <w:i/>
          <w:iCs/>
          <w:noProof/>
          <w:color w:val="000000" w:themeColor="text1"/>
          <w:lang w:val="en-GB"/>
        </w:rPr>
        <w:t>J. Org. Chem.</w:t>
      </w:r>
      <w:r w:rsidRPr="00A942D2">
        <w:rPr>
          <w:noProof/>
          <w:color w:val="000000" w:themeColor="text1"/>
          <w:lang w:val="en-GB"/>
        </w:rPr>
        <w:t xml:space="preserve">, </w:t>
      </w:r>
      <w:r w:rsidRPr="00A942D2">
        <w:rPr>
          <w:b/>
          <w:bCs/>
          <w:noProof/>
          <w:color w:val="000000" w:themeColor="text1"/>
          <w:lang w:val="en-GB"/>
        </w:rPr>
        <w:t>2009</w:t>
      </w:r>
      <w:r w:rsidRPr="00A942D2">
        <w:rPr>
          <w:noProof/>
          <w:color w:val="000000" w:themeColor="text1"/>
          <w:lang w:val="en-GB"/>
        </w:rPr>
        <w:t xml:space="preserve">, </w:t>
      </w:r>
      <w:r w:rsidRPr="00A942D2">
        <w:rPr>
          <w:i/>
          <w:iCs/>
          <w:noProof/>
          <w:color w:val="000000" w:themeColor="text1"/>
          <w:lang w:val="en-GB"/>
        </w:rPr>
        <w:t>74</w:t>
      </w:r>
      <w:r w:rsidRPr="00A942D2">
        <w:rPr>
          <w:noProof/>
          <w:color w:val="000000" w:themeColor="text1"/>
          <w:lang w:val="en-GB"/>
        </w:rPr>
        <w:t xml:space="preserve">, 4982–91. </w:t>
      </w:r>
    </w:p>
    <w:p w14:paraId="4A2E73A9" w14:textId="77777777" w:rsidR="00D7432A" w:rsidRDefault="00D7432A" w:rsidP="00D7432A">
      <w:pPr>
        <w:pStyle w:val="EndNoteBibliography"/>
        <w:spacing w:line="276" w:lineRule="auto"/>
        <w:ind w:left="720" w:hanging="720"/>
        <w:rPr>
          <w:noProof/>
          <w:color w:val="000000" w:themeColor="text1"/>
          <w:lang w:val="en-GB"/>
        </w:rPr>
      </w:pPr>
      <w:r>
        <w:rPr>
          <w:noProof/>
          <w:color w:val="000000" w:themeColor="text1"/>
          <w:lang w:val="en-GB"/>
        </w:rPr>
        <w:lastRenderedPageBreak/>
        <w:t>12.</w:t>
      </w:r>
      <w:r>
        <w:rPr>
          <w:noProof/>
          <w:color w:val="000000" w:themeColor="text1"/>
          <w:lang w:val="en-GB"/>
        </w:rPr>
        <w:tab/>
      </w:r>
      <w:r w:rsidRPr="00357A7E">
        <w:rPr>
          <w:noProof/>
          <w:color w:val="000000" w:themeColor="text1"/>
          <w:lang w:val="en-GB"/>
        </w:rPr>
        <w:t xml:space="preserve">Codée, J.D.C.; van den Bos, L.J.; de Jong, A.-R.; Dinkelaar, J.; Lodder, G.; Overkleeft, H.S.; van der Marel, G.A. </w:t>
      </w:r>
      <w:r w:rsidRPr="00357A7E">
        <w:rPr>
          <w:i/>
          <w:iCs/>
          <w:noProof/>
          <w:color w:val="000000" w:themeColor="text1"/>
          <w:lang w:val="en-GB"/>
        </w:rPr>
        <w:t>J. Org. Chem.</w:t>
      </w:r>
      <w:r w:rsidRPr="00357A7E">
        <w:rPr>
          <w:noProof/>
          <w:color w:val="000000" w:themeColor="text1"/>
          <w:lang w:val="en-GB"/>
        </w:rPr>
        <w:t xml:space="preserve">, </w:t>
      </w:r>
      <w:r w:rsidRPr="00357A7E">
        <w:rPr>
          <w:b/>
          <w:bCs/>
          <w:noProof/>
          <w:color w:val="000000" w:themeColor="text1"/>
          <w:lang w:val="en-GB"/>
        </w:rPr>
        <w:t>2009</w:t>
      </w:r>
      <w:r w:rsidRPr="00357A7E">
        <w:rPr>
          <w:noProof/>
          <w:color w:val="000000" w:themeColor="text1"/>
          <w:lang w:val="en-GB"/>
        </w:rPr>
        <w:t xml:space="preserve">, </w:t>
      </w:r>
      <w:r w:rsidRPr="00357A7E">
        <w:rPr>
          <w:i/>
          <w:iCs/>
          <w:noProof/>
          <w:color w:val="000000" w:themeColor="text1"/>
          <w:lang w:val="en-GB"/>
        </w:rPr>
        <w:t>74</w:t>
      </w:r>
      <w:r w:rsidRPr="00357A7E">
        <w:rPr>
          <w:noProof/>
          <w:color w:val="000000" w:themeColor="text1"/>
          <w:lang w:val="en-GB"/>
        </w:rPr>
        <w:t>, 38–47.</w:t>
      </w:r>
    </w:p>
    <w:p w14:paraId="731807B6" w14:textId="24445446" w:rsidR="00D7432A" w:rsidRPr="00286458" w:rsidRDefault="00D7432A" w:rsidP="00D7432A">
      <w:pPr>
        <w:pStyle w:val="EndNoteBibliography"/>
        <w:spacing w:line="276" w:lineRule="auto"/>
        <w:ind w:left="720" w:hanging="720"/>
        <w:rPr>
          <w:noProof/>
        </w:rPr>
      </w:pPr>
      <w:r w:rsidRPr="00A942D2">
        <w:rPr>
          <w:noProof/>
          <w:color w:val="000000" w:themeColor="text1"/>
          <w:lang w:val="en-GB"/>
        </w:rPr>
        <w:t>1</w:t>
      </w:r>
      <w:r>
        <w:rPr>
          <w:noProof/>
          <w:color w:val="000000" w:themeColor="text1"/>
          <w:lang w:val="en-GB"/>
        </w:rPr>
        <w:t>3</w:t>
      </w:r>
      <w:r w:rsidRPr="00A942D2">
        <w:rPr>
          <w:noProof/>
          <w:color w:val="000000" w:themeColor="text1"/>
          <w:lang w:val="en-GB"/>
        </w:rPr>
        <w:t>.</w:t>
      </w:r>
      <w:r w:rsidRPr="00A942D2">
        <w:rPr>
          <w:noProof/>
        </w:rPr>
        <w:tab/>
        <w:t xml:space="preserve">Górska, A.; Sloderbach, A.; Marszałł, M. P. </w:t>
      </w:r>
      <w:r w:rsidRPr="00A942D2">
        <w:rPr>
          <w:i/>
          <w:iCs/>
          <w:noProof/>
        </w:rPr>
        <w:t>Trends Pharmacol. Sci.</w:t>
      </w:r>
      <w:r w:rsidRPr="00A942D2">
        <w:rPr>
          <w:noProof/>
        </w:rPr>
        <w:t xml:space="preserve"> </w:t>
      </w:r>
      <w:r w:rsidRPr="00A942D2">
        <w:rPr>
          <w:b/>
          <w:bCs/>
          <w:noProof/>
        </w:rPr>
        <w:t>2014</w:t>
      </w:r>
      <w:r w:rsidRPr="00A942D2">
        <w:rPr>
          <w:noProof/>
        </w:rPr>
        <w:t xml:space="preserve">, </w:t>
      </w:r>
      <w:r w:rsidRPr="00A942D2">
        <w:rPr>
          <w:i/>
          <w:iCs/>
          <w:noProof/>
        </w:rPr>
        <w:t>35</w:t>
      </w:r>
      <w:r w:rsidRPr="00A942D2">
        <w:rPr>
          <w:noProof/>
        </w:rPr>
        <w:t>, 442–49.</w:t>
      </w:r>
    </w:p>
    <w:p w14:paraId="7BECD1D7" w14:textId="6C61C83C" w:rsidR="00D7432A" w:rsidRDefault="00D7432A" w:rsidP="00D7432A">
      <w:pPr>
        <w:pStyle w:val="EndNoteBibliography"/>
        <w:spacing w:line="276" w:lineRule="auto"/>
        <w:ind w:left="720" w:hanging="720"/>
        <w:rPr>
          <w:rFonts w:eastAsiaTheme="minorHAnsi"/>
        </w:rPr>
      </w:pPr>
      <w:r w:rsidRPr="00A942D2">
        <w:rPr>
          <w:noProof/>
          <w:color w:val="000000" w:themeColor="text1"/>
          <w:lang w:val="en-GB"/>
        </w:rPr>
        <w:t>1</w:t>
      </w:r>
      <w:r>
        <w:rPr>
          <w:noProof/>
          <w:color w:val="000000" w:themeColor="text1"/>
          <w:lang w:val="en-GB"/>
        </w:rPr>
        <w:t>4</w:t>
      </w:r>
      <w:r w:rsidRPr="00A942D2">
        <w:rPr>
          <w:noProof/>
          <w:color w:val="000000" w:themeColor="text1"/>
          <w:lang w:val="en-GB"/>
        </w:rPr>
        <w:t>.</w:t>
      </w:r>
      <w:r w:rsidRPr="00A942D2">
        <w:rPr>
          <w:noProof/>
          <w:color w:val="000000" w:themeColor="text1"/>
          <w:lang w:val="en-GB"/>
        </w:rPr>
        <w:tab/>
      </w:r>
      <w:r w:rsidRPr="00A942D2">
        <w:rPr>
          <w:rFonts w:eastAsiaTheme="minorHAnsi"/>
        </w:rPr>
        <w:t xml:space="preserve">Ferlin, N.; Grassi, D.; Ojeda, C.; Castro, M. J. L.; Grand, E.; Cirelli, A. F.; Kovensky, J. </w:t>
      </w:r>
      <w:r w:rsidRPr="00A942D2">
        <w:rPr>
          <w:rFonts w:eastAsiaTheme="minorHAnsi"/>
          <w:i/>
          <w:iCs/>
        </w:rPr>
        <w:t>Carbohydr. Res.</w:t>
      </w:r>
      <w:r w:rsidRPr="00A942D2">
        <w:rPr>
          <w:rFonts w:eastAsiaTheme="minorHAnsi"/>
        </w:rPr>
        <w:t xml:space="preserve">, 2008, </w:t>
      </w:r>
      <w:r w:rsidRPr="00A942D2">
        <w:rPr>
          <w:rFonts w:eastAsiaTheme="minorHAnsi"/>
          <w:b/>
          <w:bCs/>
        </w:rPr>
        <w:t>343</w:t>
      </w:r>
      <w:r w:rsidRPr="00A942D2">
        <w:rPr>
          <w:rFonts w:eastAsiaTheme="minorHAnsi"/>
        </w:rPr>
        <w:t>, 839–47.</w:t>
      </w:r>
    </w:p>
    <w:p w14:paraId="27837F10" w14:textId="36B01810" w:rsidR="00A81EEF" w:rsidRDefault="00A81EEF" w:rsidP="00D7432A">
      <w:pPr>
        <w:pStyle w:val="EndNoteBibliography"/>
        <w:spacing w:line="276" w:lineRule="auto"/>
        <w:ind w:left="720" w:hanging="720"/>
        <w:rPr>
          <w:rFonts w:eastAsiaTheme="minorHAnsi"/>
          <w:lang w:val="en-GB"/>
        </w:rPr>
      </w:pPr>
      <w:r>
        <w:rPr>
          <w:noProof/>
          <w:color w:val="000000" w:themeColor="text1"/>
          <w:lang w:val="en-GB"/>
        </w:rPr>
        <w:t>15.</w:t>
      </w:r>
      <w:r>
        <w:rPr>
          <w:rFonts w:eastAsiaTheme="minorHAnsi"/>
        </w:rPr>
        <w:tab/>
      </w:r>
      <w:r w:rsidRPr="00A81EEF">
        <w:rPr>
          <w:rFonts w:eastAsiaTheme="minorHAnsi"/>
          <w:lang w:val="en-GB"/>
        </w:rPr>
        <w:t xml:space="preserve">Hansen, S.U.; Miller, G.J.; Cole, C.; Rushton, G.; Avizienyte, E.; Jayson, G.C.; Gardiner, J.M. </w:t>
      </w:r>
      <w:r w:rsidRPr="00A81EEF">
        <w:rPr>
          <w:rFonts w:eastAsiaTheme="minorHAnsi"/>
          <w:i/>
          <w:iCs/>
          <w:lang w:val="en-GB"/>
        </w:rPr>
        <w:t>Nat Commun</w:t>
      </w:r>
      <w:r w:rsidRPr="00A81EEF">
        <w:rPr>
          <w:rFonts w:eastAsiaTheme="minorHAnsi"/>
          <w:lang w:val="en-GB"/>
        </w:rPr>
        <w:t xml:space="preserve">, </w:t>
      </w:r>
      <w:r w:rsidRPr="00A81EEF">
        <w:rPr>
          <w:rFonts w:eastAsiaTheme="minorHAnsi"/>
          <w:b/>
          <w:bCs/>
          <w:lang w:val="en-GB"/>
        </w:rPr>
        <w:t>2013</w:t>
      </w:r>
      <w:r w:rsidRPr="00A81EEF">
        <w:rPr>
          <w:rFonts w:eastAsiaTheme="minorHAnsi"/>
          <w:lang w:val="en-GB"/>
        </w:rPr>
        <w:t xml:space="preserve">, </w:t>
      </w:r>
      <w:r w:rsidRPr="00A81EEF">
        <w:rPr>
          <w:rFonts w:eastAsiaTheme="minorHAnsi"/>
          <w:i/>
          <w:iCs/>
          <w:lang w:val="en-GB"/>
        </w:rPr>
        <w:t>4</w:t>
      </w:r>
      <w:r w:rsidRPr="00A81EEF">
        <w:rPr>
          <w:rFonts w:eastAsiaTheme="minorHAnsi"/>
          <w:lang w:val="en-GB"/>
        </w:rPr>
        <w:t>, 2016</w:t>
      </w:r>
      <w:r>
        <w:rPr>
          <w:rFonts w:eastAsiaTheme="minorHAnsi"/>
          <w:lang w:val="en-GB"/>
        </w:rPr>
        <w:t>.</w:t>
      </w:r>
    </w:p>
    <w:p w14:paraId="1C97E6DF" w14:textId="7E4B9895" w:rsidR="00A81EEF" w:rsidRDefault="00A81EEF" w:rsidP="00D7432A">
      <w:pPr>
        <w:pStyle w:val="EndNoteBibliography"/>
        <w:spacing w:line="276" w:lineRule="auto"/>
        <w:ind w:left="720" w:hanging="720"/>
        <w:rPr>
          <w:rFonts w:eastAsiaTheme="minorHAnsi"/>
          <w:lang w:val="en-GB"/>
        </w:rPr>
      </w:pPr>
      <w:r>
        <w:rPr>
          <w:noProof/>
          <w:color w:val="000000" w:themeColor="text1"/>
          <w:lang w:val="en-GB"/>
        </w:rPr>
        <w:t>16.</w:t>
      </w:r>
      <w:r>
        <w:rPr>
          <w:rFonts w:eastAsiaTheme="minorHAnsi"/>
        </w:rPr>
        <w:tab/>
      </w:r>
      <w:r w:rsidR="00AA78C1">
        <w:rPr>
          <w:rFonts w:eastAsiaTheme="minorHAnsi"/>
        </w:rPr>
        <w:t xml:space="preserve">a) </w:t>
      </w:r>
      <w:r w:rsidRPr="00A81EEF">
        <w:rPr>
          <w:rFonts w:eastAsiaTheme="minorHAnsi"/>
          <w:lang w:val="en-GB"/>
        </w:rPr>
        <w:t xml:space="preserve">Guazzelli, L.; McCabe, O.; Oscarson, S. </w:t>
      </w:r>
      <w:r w:rsidRPr="00A81EEF">
        <w:rPr>
          <w:rFonts w:eastAsiaTheme="minorHAnsi"/>
          <w:i/>
          <w:iCs/>
          <w:lang w:val="en-GB"/>
        </w:rPr>
        <w:t>Carbohydr. Res.</w:t>
      </w:r>
      <w:r w:rsidRPr="00A81EEF">
        <w:rPr>
          <w:rFonts w:eastAsiaTheme="minorHAnsi"/>
          <w:lang w:val="en-GB"/>
        </w:rPr>
        <w:t xml:space="preserve">, </w:t>
      </w:r>
      <w:r w:rsidRPr="00A81EEF">
        <w:rPr>
          <w:rFonts w:eastAsiaTheme="minorHAnsi"/>
          <w:b/>
          <w:bCs/>
          <w:lang w:val="en-GB"/>
        </w:rPr>
        <w:t>2016</w:t>
      </w:r>
      <w:r w:rsidRPr="00A81EEF">
        <w:rPr>
          <w:rFonts w:eastAsiaTheme="minorHAnsi"/>
          <w:lang w:val="en-GB"/>
        </w:rPr>
        <w:t xml:space="preserve">, </w:t>
      </w:r>
      <w:r w:rsidRPr="00A81EEF">
        <w:rPr>
          <w:rFonts w:eastAsiaTheme="minorHAnsi"/>
          <w:i/>
          <w:iCs/>
          <w:lang w:val="en-GB"/>
        </w:rPr>
        <w:t>433</w:t>
      </w:r>
      <w:r w:rsidRPr="00A81EEF">
        <w:rPr>
          <w:rFonts w:eastAsiaTheme="minorHAnsi"/>
          <w:lang w:val="en-GB"/>
        </w:rPr>
        <w:t>, 5–13</w:t>
      </w:r>
      <w:r w:rsidR="00AA78C1">
        <w:rPr>
          <w:rFonts w:eastAsiaTheme="minorHAnsi"/>
          <w:lang w:val="en-GB"/>
        </w:rPr>
        <w:t xml:space="preserve"> b)</w:t>
      </w:r>
      <w:r w:rsidR="00FD6FC1" w:rsidRPr="00FD6FC1">
        <w:rPr>
          <w:rFonts w:eastAsiaTheme="minorHAnsi"/>
          <w:lang w:val="en-GB"/>
        </w:rPr>
        <w:t xml:space="preserve"> Guazzelli, L.; Catelani, G.; D’Andrea, F. </w:t>
      </w:r>
      <w:r w:rsidR="00FD6FC1" w:rsidRPr="00FD6FC1">
        <w:rPr>
          <w:rFonts w:eastAsiaTheme="minorHAnsi"/>
          <w:i/>
          <w:iCs/>
          <w:lang w:val="en-GB"/>
        </w:rPr>
        <w:t>Carbohydr. Res.</w:t>
      </w:r>
      <w:r w:rsidR="00FD6FC1" w:rsidRPr="00FD6FC1">
        <w:rPr>
          <w:rFonts w:eastAsiaTheme="minorHAnsi"/>
          <w:lang w:val="en-GB"/>
        </w:rPr>
        <w:t xml:space="preserve"> </w:t>
      </w:r>
      <w:r w:rsidR="00FD6FC1" w:rsidRPr="00FD6FC1">
        <w:rPr>
          <w:rFonts w:eastAsiaTheme="minorHAnsi"/>
          <w:b/>
          <w:bCs/>
          <w:lang w:val="en-GB"/>
        </w:rPr>
        <w:t>2010</w:t>
      </w:r>
      <w:r w:rsidR="00FD6FC1" w:rsidRPr="00FD6FC1">
        <w:rPr>
          <w:rFonts w:eastAsiaTheme="minorHAnsi"/>
          <w:lang w:val="en-GB"/>
        </w:rPr>
        <w:t xml:space="preserve">, </w:t>
      </w:r>
      <w:r w:rsidR="00FD6FC1" w:rsidRPr="00FD6FC1">
        <w:rPr>
          <w:rFonts w:eastAsiaTheme="minorHAnsi"/>
          <w:i/>
          <w:iCs/>
          <w:lang w:val="en-GB"/>
        </w:rPr>
        <w:t>345</w:t>
      </w:r>
      <w:r w:rsidR="00FD6FC1" w:rsidRPr="00FD6FC1">
        <w:rPr>
          <w:rFonts w:eastAsiaTheme="minorHAnsi"/>
          <w:lang w:val="en-GB"/>
        </w:rPr>
        <w:t>, 369–76.</w:t>
      </w:r>
    </w:p>
    <w:p w14:paraId="3820D30B" w14:textId="0005C5FA" w:rsidR="00A81EEF" w:rsidRPr="00A942D2" w:rsidRDefault="00A81EEF" w:rsidP="00D7432A">
      <w:pPr>
        <w:pStyle w:val="EndNoteBibliography"/>
        <w:spacing w:line="276" w:lineRule="auto"/>
        <w:ind w:left="720" w:hanging="720"/>
        <w:rPr>
          <w:rFonts w:eastAsiaTheme="minorHAnsi"/>
        </w:rPr>
      </w:pPr>
      <w:r>
        <w:rPr>
          <w:noProof/>
          <w:color w:val="000000" w:themeColor="text1"/>
          <w:lang w:val="en-GB"/>
        </w:rPr>
        <w:t>17.</w:t>
      </w:r>
      <w:r>
        <w:rPr>
          <w:rFonts w:eastAsiaTheme="minorHAnsi"/>
        </w:rPr>
        <w:tab/>
      </w:r>
      <w:r w:rsidRPr="00A81EEF">
        <w:rPr>
          <w:rFonts w:eastAsiaTheme="minorHAnsi"/>
          <w:lang w:val="en-GB"/>
        </w:rPr>
        <w:t xml:space="preserve">Baleux, F.; Loureiro-Morais, L.; Hersant, Y.; Clayette, P.; Arenzana-Seisdedos, F.; Bonnaffé, D.; Lortat-Jacob, H. </w:t>
      </w:r>
      <w:r w:rsidRPr="00A81EEF">
        <w:rPr>
          <w:rFonts w:eastAsiaTheme="minorHAnsi"/>
          <w:i/>
          <w:iCs/>
          <w:lang w:val="en-GB"/>
        </w:rPr>
        <w:t>Nature Chem. Biol.</w:t>
      </w:r>
      <w:r w:rsidRPr="00A81EEF">
        <w:rPr>
          <w:rFonts w:eastAsiaTheme="minorHAnsi"/>
          <w:lang w:val="en-GB"/>
        </w:rPr>
        <w:t xml:space="preserve">, </w:t>
      </w:r>
      <w:r w:rsidRPr="00A81EEF">
        <w:rPr>
          <w:rFonts w:eastAsiaTheme="minorHAnsi"/>
          <w:b/>
          <w:bCs/>
          <w:lang w:val="en-GB"/>
        </w:rPr>
        <w:t>2009</w:t>
      </w:r>
      <w:r w:rsidRPr="00A81EEF">
        <w:rPr>
          <w:rFonts w:eastAsiaTheme="minorHAnsi"/>
          <w:lang w:val="en-GB"/>
        </w:rPr>
        <w:t xml:space="preserve">, </w:t>
      </w:r>
      <w:r w:rsidRPr="00A81EEF">
        <w:rPr>
          <w:rFonts w:eastAsiaTheme="minorHAnsi"/>
          <w:i/>
          <w:iCs/>
          <w:lang w:val="en-GB"/>
        </w:rPr>
        <w:t>5</w:t>
      </w:r>
      <w:r w:rsidRPr="00A81EEF">
        <w:rPr>
          <w:rFonts w:eastAsiaTheme="minorHAnsi"/>
          <w:lang w:val="en-GB"/>
        </w:rPr>
        <w:t>, 743–</w:t>
      </w:r>
      <w:r w:rsidR="00FD6FC1">
        <w:rPr>
          <w:rFonts w:eastAsiaTheme="minorHAnsi"/>
          <w:lang w:val="en-GB"/>
        </w:rPr>
        <w:t>4</w:t>
      </w:r>
      <w:r w:rsidRPr="00A81EEF">
        <w:rPr>
          <w:rFonts w:eastAsiaTheme="minorHAnsi"/>
          <w:lang w:val="en-GB"/>
        </w:rPr>
        <w:t xml:space="preserve">8. </w:t>
      </w:r>
    </w:p>
    <w:p w14:paraId="473B27B5" w14:textId="4CFEF394" w:rsidR="00D7432A" w:rsidRDefault="00D7432A" w:rsidP="00D7432A">
      <w:pPr>
        <w:pStyle w:val="EndNoteBibliography"/>
        <w:spacing w:line="276" w:lineRule="auto"/>
        <w:ind w:left="720" w:hanging="720"/>
        <w:rPr>
          <w:noProof/>
          <w:lang w:val="en-GB"/>
        </w:rPr>
      </w:pPr>
      <w:r>
        <w:rPr>
          <w:noProof/>
          <w:color w:val="000000" w:themeColor="text1"/>
          <w:lang w:val="en-GB"/>
        </w:rPr>
        <w:t>1</w:t>
      </w:r>
      <w:r w:rsidR="00A81EEF">
        <w:rPr>
          <w:noProof/>
          <w:color w:val="000000" w:themeColor="text1"/>
          <w:lang w:val="en-GB"/>
        </w:rPr>
        <w:t>8</w:t>
      </w:r>
      <w:r>
        <w:rPr>
          <w:noProof/>
          <w:color w:val="000000" w:themeColor="text1"/>
          <w:lang w:val="en-GB"/>
        </w:rPr>
        <w:t>.</w:t>
      </w:r>
      <w:r>
        <w:rPr>
          <w:noProof/>
        </w:rPr>
        <w:tab/>
      </w:r>
      <w:r w:rsidRPr="00FB7B9C">
        <w:rPr>
          <w:noProof/>
          <w:lang w:val="en-GB"/>
        </w:rPr>
        <w:t xml:space="preserve">Yu, Y.; Tyrikos-Ergas, T.; Zhu, Y.; Fittolani, G.; Bordoni, V.; Singhal, A.; Fair, R.J.; Grafmüller, A.; Seeberger, P.H.; Delbianco, M. </w:t>
      </w:r>
      <w:r w:rsidRPr="00FB7B9C">
        <w:rPr>
          <w:i/>
          <w:iCs/>
          <w:noProof/>
          <w:lang w:val="en-GB"/>
        </w:rPr>
        <w:t>Angew. Chem. Int. Ed. Engl.</w:t>
      </w:r>
      <w:r w:rsidRPr="00FB7B9C">
        <w:rPr>
          <w:noProof/>
          <w:lang w:val="en-GB"/>
        </w:rPr>
        <w:t xml:space="preserve">, </w:t>
      </w:r>
      <w:r w:rsidRPr="00FB7B9C">
        <w:rPr>
          <w:b/>
          <w:bCs/>
          <w:noProof/>
          <w:lang w:val="en-GB"/>
        </w:rPr>
        <w:t>2019</w:t>
      </w:r>
      <w:r w:rsidRPr="00FB7B9C">
        <w:rPr>
          <w:noProof/>
          <w:lang w:val="en-GB"/>
        </w:rPr>
        <w:t xml:space="preserve">. </w:t>
      </w:r>
      <w:hyperlink r:id="rId20" w:history="1">
        <w:r w:rsidRPr="00AC633E">
          <w:rPr>
            <w:rStyle w:val="Hyperlink"/>
            <w:noProof/>
            <w:lang w:val="en-GB"/>
          </w:rPr>
          <w:t>http://dx.doi.org/10.1002/anie.201906577</w:t>
        </w:r>
      </w:hyperlink>
      <w:r>
        <w:rPr>
          <w:noProof/>
          <w:lang w:val="en-GB"/>
        </w:rPr>
        <w:t>.</w:t>
      </w:r>
    </w:p>
    <w:p w14:paraId="5DA89D73" w14:textId="2C0305FA" w:rsidR="008B52C7" w:rsidRPr="00FB7B9C" w:rsidRDefault="008B52C7" w:rsidP="00D7432A">
      <w:pPr>
        <w:pStyle w:val="EndNoteBibliography"/>
        <w:spacing w:line="276" w:lineRule="auto"/>
        <w:ind w:left="720" w:hanging="720"/>
        <w:rPr>
          <w:noProof/>
          <w:lang w:val="en-GB"/>
        </w:rPr>
      </w:pPr>
    </w:p>
    <w:sectPr w:rsidR="008B52C7" w:rsidRPr="00FB7B9C" w:rsidSect="00194528">
      <w:type w:val="continuous"/>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A3984A" w14:textId="77777777" w:rsidR="008A6617" w:rsidRDefault="008A6617" w:rsidP="00EA4D6A">
      <w:r>
        <w:separator/>
      </w:r>
    </w:p>
  </w:endnote>
  <w:endnote w:type="continuationSeparator" w:id="0">
    <w:p w14:paraId="13DD361D" w14:textId="77777777" w:rsidR="008A6617" w:rsidRDefault="008A6617" w:rsidP="00EA4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33897551"/>
      <w:docPartObj>
        <w:docPartGallery w:val="Page Numbers (Bottom of Page)"/>
        <w:docPartUnique/>
      </w:docPartObj>
    </w:sdtPr>
    <w:sdtEndPr>
      <w:rPr>
        <w:rStyle w:val="PageNumber"/>
      </w:rPr>
    </w:sdtEndPr>
    <w:sdtContent>
      <w:p w14:paraId="18CD9AEF" w14:textId="584DE6B5" w:rsidR="00B13B79" w:rsidRDefault="00B13B79" w:rsidP="00B13B7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3B02D7C" w14:textId="77777777" w:rsidR="00B13B79" w:rsidRDefault="00B13B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96268749"/>
      <w:docPartObj>
        <w:docPartGallery w:val="Page Numbers (Bottom of Page)"/>
        <w:docPartUnique/>
      </w:docPartObj>
    </w:sdtPr>
    <w:sdtEndPr>
      <w:rPr>
        <w:rStyle w:val="PageNumber"/>
      </w:rPr>
    </w:sdtEndPr>
    <w:sdtContent>
      <w:p w14:paraId="4343562A" w14:textId="1DCB9E6F" w:rsidR="00B13B79" w:rsidRDefault="00B13B79" w:rsidP="00B13B7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EA0A0BE" w14:textId="77777777" w:rsidR="00B13B79" w:rsidRDefault="00B13B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8BE646" w14:textId="77777777" w:rsidR="008A6617" w:rsidRDefault="008A6617" w:rsidP="00EA4D6A">
      <w:r>
        <w:separator/>
      </w:r>
    </w:p>
  </w:footnote>
  <w:footnote w:type="continuationSeparator" w:id="0">
    <w:p w14:paraId="2FB3F325" w14:textId="77777777" w:rsidR="008A6617" w:rsidRDefault="008A6617" w:rsidP="00EA4D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D3AA6"/>
    <w:multiLevelType w:val="hybridMultilevel"/>
    <w:tmpl w:val="A824E8AC"/>
    <w:lvl w:ilvl="0" w:tplc="294EEFD0">
      <w:start w:val="15"/>
      <w:numFmt w:val="decimal"/>
      <w:lvlText w:val="%1."/>
      <w:lvlJc w:val="left"/>
      <w:pPr>
        <w:ind w:left="720" w:hanging="360"/>
      </w:pPr>
      <w:rPr>
        <w:rFonts w:ascii="Calibri" w:hAnsi="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AB48D1"/>
    <w:multiLevelType w:val="hybridMultilevel"/>
    <w:tmpl w:val="0CD213A8"/>
    <w:lvl w:ilvl="0" w:tplc="18EC8036">
      <w:start w:val="1"/>
      <w:numFmt w:val="bullet"/>
      <w:lvlText w:val=""/>
      <w:lvlJc w:val="left"/>
      <w:pPr>
        <w:ind w:left="720" w:hanging="360"/>
      </w:pPr>
      <w:rPr>
        <w:rFonts w:ascii="Symbol" w:eastAsia="MS Mincho"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13703E"/>
    <w:multiLevelType w:val="multilevel"/>
    <w:tmpl w:val="9F949E28"/>
    <w:lvl w:ilvl="0">
      <w:start w:val="1"/>
      <w:numFmt w:val="decimal"/>
      <w:lvlText w:val="%1."/>
      <w:lvlJc w:val="left"/>
      <w:pPr>
        <w:ind w:left="720" w:hanging="360"/>
      </w:pPr>
      <w:rPr>
        <w:rFonts w:hint="default"/>
        <w:color w:val="1F3864" w:themeColor="accent1" w:themeShade="80"/>
      </w:rPr>
    </w:lvl>
    <w:lvl w:ilvl="1">
      <w:start w:val="1"/>
      <w:numFmt w:val="decimal"/>
      <w:isLgl/>
      <w:lvlText w:val="%1.%2."/>
      <w:lvlJc w:val="left"/>
      <w:pPr>
        <w:ind w:left="1080" w:hanging="720"/>
      </w:pPr>
      <w:rPr>
        <w:rFonts w:ascii="Arial" w:hAnsi="Arial" w:cs="Arial" w:hint="default"/>
        <w:b w:val="0"/>
        <w:color w:val="1F3864" w:themeColor="accent1" w:themeShade="80"/>
      </w:rPr>
    </w:lvl>
    <w:lvl w:ilvl="2">
      <w:start w:val="1"/>
      <w:numFmt w:val="decimal"/>
      <w:isLgl/>
      <w:lvlText w:val="%1.%2.%3."/>
      <w:lvlJc w:val="left"/>
      <w:pPr>
        <w:ind w:left="810" w:hanging="720"/>
      </w:pPr>
      <w:rPr>
        <w:rFonts w:ascii="Arial" w:hAnsi="Arial" w:cs="Arial" w:hint="default"/>
        <w:b w:val="0"/>
        <w:i w:val="0"/>
        <w:color w:val="1F3864" w:themeColor="accent1" w:themeShade="80"/>
        <w:sz w:val="24"/>
        <w:szCs w:val="24"/>
        <w:vertAlign w:val="baseline"/>
      </w:rPr>
    </w:lvl>
    <w:lvl w:ilvl="3">
      <w:start w:val="1"/>
      <w:numFmt w:val="decimal"/>
      <w:isLgl/>
      <w:lvlText w:val="%1.%2.%3.%4."/>
      <w:lvlJc w:val="left"/>
      <w:pPr>
        <w:ind w:left="1440" w:hanging="1080"/>
      </w:pPr>
      <w:rPr>
        <w:rFonts w:ascii="Arial" w:hAnsi="Arial" w:cs="Arial" w:hint="default"/>
        <w:i w:val="0"/>
        <w:color w:val="1F3864" w:themeColor="accent1" w:themeShade="80"/>
        <w:sz w:val="24"/>
        <w:szCs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90A68C8"/>
    <w:multiLevelType w:val="hybridMultilevel"/>
    <w:tmpl w:val="D0363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2C0494"/>
    <w:multiLevelType w:val="multilevel"/>
    <w:tmpl w:val="9F949E28"/>
    <w:lvl w:ilvl="0">
      <w:start w:val="1"/>
      <w:numFmt w:val="decimal"/>
      <w:lvlText w:val="%1."/>
      <w:lvlJc w:val="left"/>
      <w:pPr>
        <w:ind w:left="720" w:hanging="360"/>
      </w:pPr>
      <w:rPr>
        <w:rFonts w:hint="default"/>
        <w:color w:val="1F3864" w:themeColor="accent1" w:themeShade="80"/>
      </w:rPr>
    </w:lvl>
    <w:lvl w:ilvl="1">
      <w:start w:val="1"/>
      <w:numFmt w:val="decimal"/>
      <w:isLgl/>
      <w:lvlText w:val="%1.%2."/>
      <w:lvlJc w:val="left"/>
      <w:pPr>
        <w:ind w:left="1080" w:hanging="720"/>
      </w:pPr>
      <w:rPr>
        <w:rFonts w:ascii="Arial" w:hAnsi="Arial" w:cs="Arial" w:hint="default"/>
        <w:b w:val="0"/>
        <w:color w:val="1F3864" w:themeColor="accent1" w:themeShade="80"/>
      </w:rPr>
    </w:lvl>
    <w:lvl w:ilvl="2">
      <w:start w:val="1"/>
      <w:numFmt w:val="decimal"/>
      <w:isLgl/>
      <w:lvlText w:val="%1.%2.%3."/>
      <w:lvlJc w:val="left"/>
      <w:pPr>
        <w:ind w:left="810" w:hanging="720"/>
      </w:pPr>
      <w:rPr>
        <w:rFonts w:ascii="Arial" w:hAnsi="Arial" w:cs="Arial" w:hint="default"/>
        <w:b w:val="0"/>
        <w:i w:val="0"/>
        <w:color w:val="1F3864" w:themeColor="accent1" w:themeShade="80"/>
        <w:sz w:val="24"/>
        <w:szCs w:val="24"/>
        <w:vertAlign w:val="baseline"/>
      </w:rPr>
    </w:lvl>
    <w:lvl w:ilvl="3">
      <w:start w:val="1"/>
      <w:numFmt w:val="decimal"/>
      <w:isLgl/>
      <w:lvlText w:val="%1.%2.%3.%4."/>
      <w:lvlJc w:val="left"/>
      <w:pPr>
        <w:ind w:left="1440" w:hanging="1080"/>
      </w:pPr>
      <w:rPr>
        <w:rFonts w:ascii="Arial" w:hAnsi="Arial" w:cs="Arial" w:hint="default"/>
        <w:i w:val="0"/>
        <w:color w:val="1F3864" w:themeColor="accent1" w:themeShade="80"/>
        <w:sz w:val="24"/>
        <w:szCs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EFB53EC"/>
    <w:multiLevelType w:val="multilevel"/>
    <w:tmpl w:val="9F949E28"/>
    <w:lvl w:ilvl="0">
      <w:start w:val="1"/>
      <w:numFmt w:val="decimal"/>
      <w:lvlText w:val="%1."/>
      <w:lvlJc w:val="left"/>
      <w:pPr>
        <w:ind w:left="720" w:hanging="360"/>
      </w:pPr>
      <w:rPr>
        <w:rFonts w:hint="default"/>
        <w:color w:val="1F3864" w:themeColor="accent1" w:themeShade="80"/>
      </w:rPr>
    </w:lvl>
    <w:lvl w:ilvl="1">
      <w:start w:val="1"/>
      <w:numFmt w:val="decimal"/>
      <w:isLgl/>
      <w:lvlText w:val="%1.%2."/>
      <w:lvlJc w:val="left"/>
      <w:pPr>
        <w:ind w:left="1080" w:hanging="720"/>
      </w:pPr>
      <w:rPr>
        <w:rFonts w:ascii="Arial" w:hAnsi="Arial" w:cs="Arial" w:hint="default"/>
        <w:b w:val="0"/>
        <w:color w:val="1F3864" w:themeColor="accent1" w:themeShade="80"/>
      </w:rPr>
    </w:lvl>
    <w:lvl w:ilvl="2">
      <w:start w:val="1"/>
      <w:numFmt w:val="decimal"/>
      <w:isLgl/>
      <w:lvlText w:val="%1.%2.%3."/>
      <w:lvlJc w:val="left"/>
      <w:pPr>
        <w:ind w:left="1080" w:hanging="720"/>
      </w:pPr>
      <w:rPr>
        <w:rFonts w:ascii="Arial" w:hAnsi="Arial" w:cs="Arial" w:hint="default"/>
        <w:b w:val="0"/>
        <w:i w:val="0"/>
        <w:color w:val="1F3864" w:themeColor="accent1" w:themeShade="80"/>
        <w:sz w:val="24"/>
        <w:szCs w:val="24"/>
        <w:vertAlign w:val="baseline"/>
      </w:rPr>
    </w:lvl>
    <w:lvl w:ilvl="3">
      <w:start w:val="1"/>
      <w:numFmt w:val="decimal"/>
      <w:isLgl/>
      <w:lvlText w:val="%1.%2.%3.%4."/>
      <w:lvlJc w:val="left"/>
      <w:pPr>
        <w:ind w:left="1440" w:hanging="1080"/>
      </w:pPr>
      <w:rPr>
        <w:rFonts w:ascii="Arial" w:hAnsi="Arial" w:cs="Arial" w:hint="default"/>
        <w:i w:val="0"/>
        <w:color w:val="1F3864" w:themeColor="accent1" w:themeShade="80"/>
        <w:sz w:val="24"/>
        <w:szCs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1DA0B29"/>
    <w:multiLevelType w:val="multilevel"/>
    <w:tmpl w:val="9EEEBD68"/>
    <w:lvl w:ilvl="0">
      <w:start w:val="1"/>
      <w:numFmt w:val="decimal"/>
      <w:lvlText w:val="%1."/>
      <w:lvlJc w:val="left"/>
      <w:pPr>
        <w:ind w:left="720" w:hanging="360"/>
      </w:pPr>
      <w:rPr>
        <w:rFonts w:hint="default"/>
        <w:color w:val="1F3864" w:themeColor="accent1" w:themeShade="80"/>
      </w:rPr>
    </w:lvl>
    <w:lvl w:ilvl="1">
      <w:start w:val="1"/>
      <w:numFmt w:val="decimal"/>
      <w:isLgl/>
      <w:lvlText w:val="%1.%2."/>
      <w:lvlJc w:val="left"/>
      <w:pPr>
        <w:ind w:left="1080" w:hanging="720"/>
      </w:pPr>
      <w:rPr>
        <w:rFonts w:ascii="Arial" w:hAnsi="Arial" w:cs="Arial" w:hint="default"/>
        <w:b w:val="0"/>
        <w:color w:val="1F3864" w:themeColor="accent1" w:themeShade="80"/>
      </w:rPr>
    </w:lvl>
    <w:lvl w:ilvl="2">
      <w:start w:val="1"/>
      <w:numFmt w:val="decimal"/>
      <w:isLgl/>
      <w:lvlText w:val="%1.%2.%3."/>
      <w:lvlJc w:val="left"/>
      <w:pPr>
        <w:ind w:left="810" w:hanging="720"/>
      </w:pPr>
      <w:rPr>
        <w:rFonts w:ascii="Arial" w:hAnsi="Arial" w:cs="Arial" w:hint="default"/>
        <w:b w:val="0"/>
        <w:i w:val="0"/>
        <w:color w:val="1F3864" w:themeColor="accent1" w:themeShade="80"/>
        <w:sz w:val="24"/>
        <w:szCs w:val="24"/>
        <w:vertAlign w:val="baseline"/>
      </w:rPr>
    </w:lvl>
    <w:lvl w:ilvl="3">
      <w:start w:val="1"/>
      <w:numFmt w:val="decimal"/>
      <w:isLgl/>
      <w:lvlText w:val="%1.%2.%3.%4."/>
      <w:lvlJc w:val="left"/>
      <w:pPr>
        <w:ind w:left="1440" w:hanging="1080"/>
      </w:pPr>
      <w:rPr>
        <w:rFonts w:ascii="Arial" w:hAnsi="Arial" w:cs="Arial" w:hint="default"/>
        <w:i w:val="0"/>
        <w:color w:val="1F3864" w:themeColor="accent1" w:themeShade="80"/>
        <w:sz w:val="24"/>
        <w:szCs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42C1405"/>
    <w:multiLevelType w:val="multilevel"/>
    <w:tmpl w:val="C97E8F24"/>
    <w:lvl w:ilvl="0">
      <w:start w:val="2"/>
      <w:numFmt w:val="decimal"/>
      <w:lvlText w:val="%1."/>
      <w:lvlJc w:val="left"/>
      <w:pPr>
        <w:ind w:left="420" w:hanging="420"/>
      </w:pPr>
      <w:rPr>
        <w:rFonts w:hint="default"/>
        <w:color w:val="1F3864" w:themeColor="accent1" w:themeShade="80"/>
      </w:rPr>
    </w:lvl>
    <w:lvl w:ilvl="1">
      <w:start w:val="1"/>
      <w:numFmt w:val="decimal"/>
      <w:lvlText w:val="%1.%2."/>
      <w:lvlJc w:val="left"/>
      <w:pPr>
        <w:ind w:left="720" w:hanging="720"/>
      </w:pPr>
      <w:rPr>
        <w:rFonts w:hint="default"/>
        <w:color w:val="1F3864" w:themeColor="accent1" w:themeShade="8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ACB24C5"/>
    <w:multiLevelType w:val="hybridMultilevel"/>
    <w:tmpl w:val="A926BCB0"/>
    <w:lvl w:ilvl="0" w:tplc="255C91B2">
      <w:start w:val="1"/>
      <w:numFmt w:val="decimal"/>
      <w:lvlText w:val="%1)"/>
      <w:lvlJc w:val="left"/>
      <w:pPr>
        <w:ind w:left="720" w:hanging="360"/>
      </w:pPr>
      <w:rPr>
        <w:color w:val="2F5496" w:themeColor="accen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2F5028"/>
    <w:multiLevelType w:val="multilevel"/>
    <w:tmpl w:val="9F949E28"/>
    <w:lvl w:ilvl="0">
      <w:start w:val="1"/>
      <w:numFmt w:val="decimal"/>
      <w:lvlText w:val="%1."/>
      <w:lvlJc w:val="left"/>
      <w:pPr>
        <w:ind w:left="720" w:hanging="360"/>
      </w:pPr>
      <w:rPr>
        <w:rFonts w:hint="default"/>
        <w:color w:val="1F3864" w:themeColor="accent1" w:themeShade="80"/>
      </w:rPr>
    </w:lvl>
    <w:lvl w:ilvl="1">
      <w:start w:val="1"/>
      <w:numFmt w:val="decimal"/>
      <w:isLgl/>
      <w:lvlText w:val="%1.%2."/>
      <w:lvlJc w:val="left"/>
      <w:pPr>
        <w:ind w:left="1080" w:hanging="720"/>
      </w:pPr>
      <w:rPr>
        <w:rFonts w:ascii="Arial" w:hAnsi="Arial" w:cs="Arial" w:hint="default"/>
        <w:b w:val="0"/>
        <w:color w:val="1F3864" w:themeColor="accent1" w:themeShade="80"/>
      </w:rPr>
    </w:lvl>
    <w:lvl w:ilvl="2">
      <w:start w:val="1"/>
      <w:numFmt w:val="decimal"/>
      <w:isLgl/>
      <w:lvlText w:val="%1.%2.%3."/>
      <w:lvlJc w:val="left"/>
      <w:pPr>
        <w:ind w:left="810" w:hanging="720"/>
      </w:pPr>
      <w:rPr>
        <w:rFonts w:ascii="Arial" w:hAnsi="Arial" w:cs="Arial" w:hint="default"/>
        <w:b w:val="0"/>
        <w:i w:val="0"/>
        <w:color w:val="1F3864" w:themeColor="accent1" w:themeShade="80"/>
        <w:sz w:val="24"/>
        <w:szCs w:val="24"/>
        <w:vertAlign w:val="baseline"/>
      </w:rPr>
    </w:lvl>
    <w:lvl w:ilvl="3">
      <w:start w:val="1"/>
      <w:numFmt w:val="decimal"/>
      <w:isLgl/>
      <w:lvlText w:val="%1.%2.%3.%4."/>
      <w:lvlJc w:val="left"/>
      <w:pPr>
        <w:ind w:left="1440" w:hanging="1080"/>
      </w:pPr>
      <w:rPr>
        <w:rFonts w:ascii="Arial" w:hAnsi="Arial" w:cs="Arial" w:hint="default"/>
        <w:i w:val="0"/>
        <w:color w:val="1F3864" w:themeColor="accent1" w:themeShade="80"/>
        <w:sz w:val="24"/>
        <w:szCs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F784E97"/>
    <w:multiLevelType w:val="multilevel"/>
    <w:tmpl w:val="BF80034C"/>
    <w:lvl w:ilvl="0">
      <w:start w:val="1"/>
      <w:numFmt w:val="decimal"/>
      <w:lvlText w:val="%1."/>
      <w:lvlJc w:val="left"/>
      <w:pPr>
        <w:ind w:left="585" w:hanging="585"/>
      </w:pPr>
      <w:rPr>
        <w:rFonts w:hint="default"/>
        <w:color w:val="1F3864" w:themeColor="accent1" w:themeShade="8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ascii="Arial" w:hAnsi="Arial" w:cs="Arial" w:hint="default"/>
        <w:b/>
        <w:i w:val="0"/>
        <w:color w:val="1F3864" w:themeColor="accent1" w:themeShade="80"/>
        <w:sz w:val="24"/>
        <w:szCs w:val="24"/>
        <w:vertAlign w:val="baseline"/>
      </w:rPr>
    </w:lvl>
    <w:lvl w:ilvl="3">
      <w:start w:val="1"/>
      <w:numFmt w:val="decimal"/>
      <w:lvlText w:val="%1.%2.%3.%4."/>
      <w:lvlJc w:val="left"/>
      <w:pPr>
        <w:ind w:left="1080" w:hanging="1080"/>
      </w:pPr>
      <w:rPr>
        <w:rFonts w:ascii="Arial" w:hAnsi="Arial" w:cs="Arial" w:hint="default"/>
        <w:i w:val="0"/>
        <w:color w:val="1F3864" w:themeColor="accent1" w:themeShade="80"/>
        <w:sz w:val="24"/>
        <w:szCs w:val="24"/>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2B8678E"/>
    <w:multiLevelType w:val="hybridMultilevel"/>
    <w:tmpl w:val="109A3D1C"/>
    <w:lvl w:ilvl="0" w:tplc="D2B6232E">
      <w:start w:val="1"/>
      <w:numFmt w:val="bullet"/>
      <w:lvlText w:val=""/>
      <w:lvlJc w:val="left"/>
      <w:pPr>
        <w:ind w:left="720" w:hanging="360"/>
      </w:pPr>
      <w:rPr>
        <w:rFonts w:ascii="Symbol" w:eastAsia="MS Mincho"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D06038"/>
    <w:multiLevelType w:val="hybridMultilevel"/>
    <w:tmpl w:val="E6CCDACC"/>
    <w:lvl w:ilvl="0" w:tplc="F56838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DF3DED"/>
    <w:multiLevelType w:val="multilevel"/>
    <w:tmpl w:val="F40C39DA"/>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23B119C"/>
    <w:multiLevelType w:val="hybridMultilevel"/>
    <w:tmpl w:val="AA6A3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C1402C"/>
    <w:multiLevelType w:val="multilevel"/>
    <w:tmpl w:val="9EEEBD68"/>
    <w:lvl w:ilvl="0">
      <w:start w:val="1"/>
      <w:numFmt w:val="decimal"/>
      <w:lvlText w:val="%1."/>
      <w:lvlJc w:val="left"/>
      <w:pPr>
        <w:ind w:left="720" w:hanging="360"/>
      </w:pPr>
      <w:rPr>
        <w:rFonts w:hint="default"/>
        <w:color w:val="1F3864" w:themeColor="accent1" w:themeShade="80"/>
      </w:rPr>
    </w:lvl>
    <w:lvl w:ilvl="1">
      <w:start w:val="1"/>
      <w:numFmt w:val="decimal"/>
      <w:isLgl/>
      <w:lvlText w:val="%1.%2."/>
      <w:lvlJc w:val="left"/>
      <w:pPr>
        <w:ind w:left="1080" w:hanging="720"/>
      </w:pPr>
      <w:rPr>
        <w:rFonts w:ascii="Arial" w:hAnsi="Arial" w:cs="Arial" w:hint="default"/>
        <w:b w:val="0"/>
        <w:color w:val="1F3864" w:themeColor="accent1" w:themeShade="80"/>
      </w:rPr>
    </w:lvl>
    <w:lvl w:ilvl="2">
      <w:start w:val="1"/>
      <w:numFmt w:val="decimal"/>
      <w:isLgl/>
      <w:lvlText w:val="%1.%2.%3."/>
      <w:lvlJc w:val="left"/>
      <w:pPr>
        <w:ind w:left="810" w:hanging="720"/>
      </w:pPr>
      <w:rPr>
        <w:rFonts w:ascii="Arial" w:hAnsi="Arial" w:cs="Arial" w:hint="default"/>
        <w:b w:val="0"/>
        <w:i w:val="0"/>
        <w:color w:val="1F3864" w:themeColor="accent1" w:themeShade="80"/>
        <w:sz w:val="24"/>
        <w:szCs w:val="24"/>
        <w:vertAlign w:val="baseline"/>
      </w:rPr>
    </w:lvl>
    <w:lvl w:ilvl="3">
      <w:start w:val="1"/>
      <w:numFmt w:val="decimal"/>
      <w:isLgl/>
      <w:lvlText w:val="%1.%2.%3.%4."/>
      <w:lvlJc w:val="left"/>
      <w:pPr>
        <w:ind w:left="1440" w:hanging="1080"/>
      </w:pPr>
      <w:rPr>
        <w:rFonts w:ascii="Arial" w:hAnsi="Arial" w:cs="Arial" w:hint="default"/>
        <w:i w:val="0"/>
        <w:color w:val="1F3864" w:themeColor="accent1" w:themeShade="80"/>
        <w:sz w:val="24"/>
        <w:szCs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A363FB7"/>
    <w:multiLevelType w:val="multilevel"/>
    <w:tmpl w:val="9F949E28"/>
    <w:lvl w:ilvl="0">
      <w:start w:val="1"/>
      <w:numFmt w:val="decimal"/>
      <w:lvlText w:val="%1."/>
      <w:lvlJc w:val="left"/>
      <w:pPr>
        <w:ind w:left="720" w:hanging="360"/>
      </w:pPr>
      <w:rPr>
        <w:rFonts w:hint="default"/>
        <w:color w:val="1F3864" w:themeColor="accent1" w:themeShade="80"/>
      </w:rPr>
    </w:lvl>
    <w:lvl w:ilvl="1">
      <w:start w:val="1"/>
      <w:numFmt w:val="decimal"/>
      <w:isLgl/>
      <w:lvlText w:val="%1.%2."/>
      <w:lvlJc w:val="left"/>
      <w:pPr>
        <w:ind w:left="1080" w:hanging="720"/>
      </w:pPr>
      <w:rPr>
        <w:rFonts w:ascii="Arial" w:hAnsi="Arial" w:cs="Arial" w:hint="default"/>
        <w:b w:val="0"/>
        <w:color w:val="1F3864" w:themeColor="accent1" w:themeShade="80"/>
      </w:rPr>
    </w:lvl>
    <w:lvl w:ilvl="2">
      <w:start w:val="1"/>
      <w:numFmt w:val="decimal"/>
      <w:isLgl/>
      <w:lvlText w:val="%1.%2.%3."/>
      <w:lvlJc w:val="left"/>
      <w:pPr>
        <w:ind w:left="810" w:hanging="720"/>
      </w:pPr>
      <w:rPr>
        <w:rFonts w:ascii="Arial" w:hAnsi="Arial" w:cs="Arial" w:hint="default"/>
        <w:b w:val="0"/>
        <w:i w:val="0"/>
        <w:color w:val="1F3864" w:themeColor="accent1" w:themeShade="80"/>
        <w:sz w:val="24"/>
        <w:szCs w:val="24"/>
        <w:vertAlign w:val="baseline"/>
      </w:rPr>
    </w:lvl>
    <w:lvl w:ilvl="3">
      <w:start w:val="1"/>
      <w:numFmt w:val="decimal"/>
      <w:isLgl/>
      <w:lvlText w:val="%1.%2.%3.%4."/>
      <w:lvlJc w:val="left"/>
      <w:pPr>
        <w:ind w:left="1440" w:hanging="1080"/>
      </w:pPr>
      <w:rPr>
        <w:rFonts w:ascii="Arial" w:hAnsi="Arial" w:cs="Arial" w:hint="default"/>
        <w:i w:val="0"/>
        <w:color w:val="1F3864" w:themeColor="accent1" w:themeShade="80"/>
        <w:sz w:val="24"/>
        <w:szCs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F4421BF"/>
    <w:multiLevelType w:val="hybridMultilevel"/>
    <w:tmpl w:val="51F8ED32"/>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80310B"/>
    <w:multiLevelType w:val="multilevel"/>
    <w:tmpl w:val="BE72961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1F3864" w:themeColor="accent1" w:themeShade="8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511D0A3C"/>
    <w:multiLevelType w:val="multilevel"/>
    <w:tmpl w:val="9F949E28"/>
    <w:lvl w:ilvl="0">
      <w:start w:val="1"/>
      <w:numFmt w:val="decimal"/>
      <w:lvlText w:val="%1."/>
      <w:lvlJc w:val="left"/>
      <w:pPr>
        <w:ind w:left="720" w:hanging="360"/>
      </w:pPr>
      <w:rPr>
        <w:rFonts w:hint="default"/>
        <w:color w:val="1F3864" w:themeColor="accent1" w:themeShade="80"/>
      </w:rPr>
    </w:lvl>
    <w:lvl w:ilvl="1">
      <w:start w:val="1"/>
      <w:numFmt w:val="decimal"/>
      <w:isLgl/>
      <w:lvlText w:val="%1.%2."/>
      <w:lvlJc w:val="left"/>
      <w:pPr>
        <w:ind w:left="1080" w:hanging="720"/>
      </w:pPr>
      <w:rPr>
        <w:rFonts w:ascii="Arial" w:hAnsi="Arial" w:cs="Arial" w:hint="default"/>
        <w:b w:val="0"/>
        <w:color w:val="1F3864" w:themeColor="accent1" w:themeShade="80"/>
      </w:rPr>
    </w:lvl>
    <w:lvl w:ilvl="2">
      <w:start w:val="1"/>
      <w:numFmt w:val="decimal"/>
      <w:isLgl/>
      <w:lvlText w:val="%1.%2.%3."/>
      <w:lvlJc w:val="left"/>
      <w:pPr>
        <w:ind w:left="810" w:hanging="720"/>
      </w:pPr>
      <w:rPr>
        <w:rFonts w:ascii="Arial" w:hAnsi="Arial" w:cs="Arial" w:hint="default"/>
        <w:b w:val="0"/>
        <w:i w:val="0"/>
        <w:color w:val="1F3864" w:themeColor="accent1" w:themeShade="80"/>
        <w:sz w:val="24"/>
        <w:szCs w:val="24"/>
        <w:vertAlign w:val="baseline"/>
      </w:rPr>
    </w:lvl>
    <w:lvl w:ilvl="3">
      <w:start w:val="1"/>
      <w:numFmt w:val="decimal"/>
      <w:isLgl/>
      <w:lvlText w:val="%1.%2.%3.%4."/>
      <w:lvlJc w:val="left"/>
      <w:pPr>
        <w:ind w:left="1440" w:hanging="1080"/>
      </w:pPr>
      <w:rPr>
        <w:rFonts w:ascii="Arial" w:hAnsi="Arial" w:cs="Arial" w:hint="default"/>
        <w:i w:val="0"/>
        <w:color w:val="1F3864" w:themeColor="accent1" w:themeShade="80"/>
        <w:sz w:val="24"/>
        <w:szCs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6B94A42"/>
    <w:multiLevelType w:val="multilevel"/>
    <w:tmpl w:val="9EEEBD68"/>
    <w:lvl w:ilvl="0">
      <w:start w:val="1"/>
      <w:numFmt w:val="decimal"/>
      <w:lvlText w:val="%1."/>
      <w:lvlJc w:val="left"/>
      <w:pPr>
        <w:ind w:left="720" w:hanging="360"/>
      </w:pPr>
      <w:rPr>
        <w:rFonts w:hint="default"/>
        <w:color w:val="1F3864" w:themeColor="accent1" w:themeShade="80"/>
      </w:rPr>
    </w:lvl>
    <w:lvl w:ilvl="1">
      <w:start w:val="1"/>
      <w:numFmt w:val="decimal"/>
      <w:isLgl/>
      <w:lvlText w:val="%1.%2."/>
      <w:lvlJc w:val="left"/>
      <w:pPr>
        <w:ind w:left="1080" w:hanging="720"/>
      </w:pPr>
      <w:rPr>
        <w:rFonts w:ascii="Arial" w:hAnsi="Arial" w:cs="Arial" w:hint="default"/>
        <w:b w:val="0"/>
        <w:color w:val="1F3864" w:themeColor="accent1" w:themeShade="80"/>
      </w:rPr>
    </w:lvl>
    <w:lvl w:ilvl="2">
      <w:start w:val="1"/>
      <w:numFmt w:val="decimal"/>
      <w:isLgl/>
      <w:lvlText w:val="%1.%2.%3."/>
      <w:lvlJc w:val="left"/>
      <w:pPr>
        <w:ind w:left="810" w:hanging="720"/>
      </w:pPr>
      <w:rPr>
        <w:rFonts w:ascii="Arial" w:hAnsi="Arial" w:cs="Arial" w:hint="default"/>
        <w:b w:val="0"/>
        <w:i w:val="0"/>
        <w:color w:val="1F3864" w:themeColor="accent1" w:themeShade="80"/>
        <w:sz w:val="24"/>
        <w:szCs w:val="24"/>
        <w:vertAlign w:val="baseline"/>
      </w:rPr>
    </w:lvl>
    <w:lvl w:ilvl="3">
      <w:start w:val="1"/>
      <w:numFmt w:val="decimal"/>
      <w:isLgl/>
      <w:lvlText w:val="%1.%2.%3.%4."/>
      <w:lvlJc w:val="left"/>
      <w:pPr>
        <w:ind w:left="1440" w:hanging="1080"/>
      </w:pPr>
      <w:rPr>
        <w:rFonts w:ascii="Arial" w:hAnsi="Arial" w:cs="Arial" w:hint="default"/>
        <w:i w:val="0"/>
        <w:color w:val="1F3864" w:themeColor="accent1" w:themeShade="80"/>
        <w:sz w:val="24"/>
        <w:szCs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B1636A3"/>
    <w:multiLevelType w:val="multilevel"/>
    <w:tmpl w:val="E75432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63127664"/>
    <w:multiLevelType w:val="hybridMultilevel"/>
    <w:tmpl w:val="20EC5C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3754301"/>
    <w:multiLevelType w:val="hybridMultilevel"/>
    <w:tmpl w:val="70C0FE54"/>
    <w:lvl w:ilvl="0" w:tplc="064CD4EE">
      <w:start w:val="15"/>
      <w:numFmt w:val="decimal"/>
      <w:lvlText w:val="%1."/>
      <w:lvlJc w:val="left"/>
      <w:pPr>
        <w:ind w:left="1440" w:hanging="360"/>
      </w:pPr>
      <w:rPr>
        <w:rFonts w:ascii="Arial" w:hAnsi="Arial" w:cs="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871753D"/>
    <w:multiLevelType w:val="multilevel"/>
    <w:tmpl w:val="9EEEBD68"/>
    <w:lvl w:ilvl="0">
      <w:start w:val="1"/>
      <w:numFmt w:val="decimal"/>
      <w:lvlText w:val="%1."/>
      <w:lvlJc w:val="left"/>
      <w:pPr>
        <w:ind w:left="720" w:hanging="360"/>
      </w:pPr>
      <w:rPr>
        <w:rFonts w:hint="default"/>
        <w:color w:val="1F3864" w:themeColor="accent1" w:themeShade="80"/>
      </w:rPr>
    </w:lvl>
    <w:lvl w:ilvl="1">
      <w:start w:val="1"/>
      <w:numFmt w:val="decimal"/>
      <w:isLgl/>
      <w:lvlText w:val="%1.%2."/>
      <w:lvlJc w:val="left"/>
      <w:pPr>
        <w:ind w:left="1080" w:hanging="720"/>
      </w:pPr>
      <w:rPr>
        <w:rFonts w:ascii="Arial" w:hAnsi="Arial" w:cs="Arial" w:hint="default"/>
        <w:b w:val="0"/>
        <w:color w:val="1F3864" w:themeColor="accent1" w:themeShade="80"/>
      </w:rPr>
    </w:lvl>
    <w:lvl w:ilvl="2">
      <w:start w:val="1"/>
      <w:numFmt w:val="decimal"/>
      <w:isLgl/>
      <w:lvlText w:val="%1.%2.%3."/>
      <w:lvlJc w:val="left"/>
      <w:pPr>
        <w:ind w:left="810" w:hanging="720"/>
      </w:pPr>
      <w:rPr>
        <w:rFonts w:ascii="Arial" w:hAnsi="Arial" w:cs="Arial" w:hint="default"/>
        <w:b w:val="0"/>
        <w:i w:val="0"/>
        <w:color w:val="1F3864" w:themeColor="accent1" w:themeShade="80"/>
        <w:sz w:val="24"/>
        <w:szCs w:val="24"/>
        <w:vertAlign w:val="baseline"/>
      </w:rPr>
    </w:lvl>
    <w:lvl w:ilvl="3">
      <w:start w:val="1"/>
      <w:numFmt w:val="decimal"/>
      <w:isLgl/>
      <w:lvlText w:val="%1.%2.%3.%4."/>
      <w:lvlJc w:val="left"/>
      <w:pPr>
        <w:ind w:left="1440" w:hanging="1080"/>
      </w:pPr>
      <w:rPr>
        <w:rFonts w:ascii="Arial" w:hAnsi="Arial" w:cs="Arial" w:hint="default"/>
        <w:i w:val="0"/>
        <w:color w:val="1F3864" w:themeColor="accent1" w:themeShade="80"/>
        <w:sz w:val="24"/>
        <w:szCs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78176AEF"/>
    <w:multiLevelType w:val="hybridMultilevel"/>
    <w:tmpl w:val="CA2ECBF8"/>
    <w:lvl w:ilvl="0" w:tplc="A4502EEE">
      <w:start w:val="1"/>
      <w:numFmt w:val="bullet"/>
      <w:lvlText w:val=""/>
      <w:lvlJc w:val="left"/>
      <w:pPr>
        <w:ind w:left="720" w:hanging="360"/>
      </w:pPr>
      <w:rPr>
        <w:rFonts w:ascii="Symbol" w:eastAsia="MS Mincho"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5162D9"/>
    <w:multiLevelType w:val="hybridMultilevel"/>
    <w:tmpl w:val="2062BC08"/>
    <w:lvl w:ilvl="0" w:tplc="6C489DA4">
      <w:start w:val="15"/>
      <w:numFmt w:val="decimal"/>
      <w:lvlText w:val="%1."/>
      <w:lvlJc w:val="left"/>
      <w:pPr>
        <w:ind w:left="720" w:hanging="360"/>
      </w:pPr>
      <w:rPr>
        <w:rFonts w:ascii="Calibri" w:hAnsi="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E566E43"/>
    <w:multiLevelType w:val="hybridMultilevel"/>
    <w:tmpl w:val="CBB2ED14"/>
    <w:lvl w:ilvl="0" w:tplc="8C40DE0A">
      <w:start w:val="5"/>
      <w:numFmt w:val="bullet"/>
      <w:lvlText w:val=""/>
      <w:lvlJc w:val="left"/>
      <w:pPr>
        <w:ind w:left="720" w:hanging="360"/>
      </w:pPr>
      <w:rPr>
        <w:rFonts w:ascii="Symbol" w:eastAsia="MS Mincho"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5"/>
  </w:num>
  <w:num w:numId="3">
    <w:abstractNumId w:val="1"/>
  </w:num>
  <w:num w:numId="4">
    <w:abstractNumId w:val="27"/>
  </w:num>
  <w:num w:numId="5">
    <w:abstractNumId w:val="14"/>
  </w:num>
  <w:num w:numId="6">
    <w:abstractNumId w:val="3"/>
  </w:num>
  <w:num w:numId="7">
    <w:abstractNumId w:val="13"/>
  </w:num>
  <w:num w:numId="8">
    <w:abstractNumId w:val="6"/>
  </w:num>
  <w:num w:numId="9">
    <w:abstractNumId w:val="15"/>
  </w:num>
  <w:num w:numId="10">
    <w:abstractNumId w:val="8"/>
  </w:num>
  <w:num w:numId="11">
    <w:abstractNumId w:val="18"/>
  </w:num>
  <w:num w:numId="12">
    <w:abstractNumId w:val="7"/>
  </w:num>
  <w:num w:numId="13">
    <w:abstractNumId w:val="10"/>
  </w:num>
  <w:num w:numId="14">
    <w:abstractNumId w:val="21"/>
  </w:num>
  <w:num w:numId="15">
    <w:abstractNumId w:val="5"/>
  </w:num>
  <w:num w:numId="16">
    <w:abstractNumId w:val="2"/>
  </w:num>
  <w:num w:numId="17">
    <w:abstractNumId w:val="16"/>
  </w:num>
  <w:num w:numId="18">
    <w:abstractNumId w:val="9"/>
  </w:num>
  <w:num w:numId="19">
    <w:abstractNumId w:val="4"/>
  </w:num>
  <w:num w:numId="20">
    <w:abstractNumId w:val="19"/>
  </w:num>
  <w:num w:numId="21">
    <w:abstractNumId w:val="12"/>
  </w:num>
  <w:num w:numId="22">
    <w:abstractNumId w:val="23"/>
  </w:num>
  <w:num w:numId="23">
    <w:abstractNumId w:val="17"/>
  </w:num>
  <w:num w:numId="24">
    <w:abstractNumId w:val="0"/>
  </w:num>
  <w:num w:numId="25">
    <w:abstractNumId w:val="26"/>
  </w:num>
  <w:num w:numId="26">
    <w:abstractNumId w:val="24"/>
  </w:num>
  <w:num w:numId="27">
    <w:abstractNumId w:val="20"/>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FEB"/>
    <w:rsid w:val="00001375"/>
    <w:rsid w:val="000119AE"/>
    <w:rsid w:val="00012BEE"/>
    <w:rsid w:val="00013319"/>
    <w:rsid w:val="00013E46"/>
    <w:rsid w:val="00014959"/>
    <w:rsid w:val="00015F60"/>
    <w:rsid w:val="00016F4D"/>
    <w:rsid w:val="00017B2D"/>
    <w:rsid w:val="00021F9D"/>
    <w:rsid w:val="0002397C"/>
    <w:rsid w:val="00024CEC"/>
    <w:rsid w:val="000252A5"/>
    <w:rsid w:val="0003085E"/>
    <w:rsid w:val="000368B7"/>
    <w:rsid w:val="00036BFB"/>
    <w:rsid w:val="00036FD4"/>
    <w:rsid w:val="00041863"/>
    <w:rsid w:val="000431FB"/>
    <w:rsid w:val="00045A74"/>
    <w:rsid w:val="00045E2F"/>
    <w:rsid w:val="0004682E"/>
    <w:rsid w:val="00052CEF"/>
    <w:rsid w:val="00054637"/>
    <w:rsid w:val="00056340"/>
    <w:rsid w:val="00057912"/>
    <w:rsid w:val="000579F1"/>
    <w:rsid w:val="0006262C"/>
    <w:rsid w:val="00063AF7"/>
    <w:rsid w:val="00072196"/>
    <w:rsid w:val="0007406F"/>
    <w:rsid w:val="00080CDB"/>
    <w:rsid w:val="0008177A"/>
    <w:rsid w:val="00081B7A"/>
    <w:rsid w:val="00083977"/>
    <w:rsid w:val="0008429F"/>
    <w:rsid w:val="00084B38"/>
    <w:rsid w:val="00084DF2"/>
    <w:rsid w:val="000863DB"/>
    <w:rsid w:val="00093B08"/>
    <w:rsid w:val="0009667F"/>
    <w:rsid w:val="000A4A39"/>
    <w:rsid w:val="000A62D1"/>
    <w:rsid w:val="000B32A0"/>
    <w:rsid w:val="000C0383"/>
    <w:rsid w:val="000C2D0B"/>
    <w:rsid w:val="000C3565"/>
    <w:rsid w:val="000D51D3"/>
    <w:rsid w:val="000D5D70"/>
    <w:rsid w:val="000E0C3A"/>
    <w:rsid w:val="000E1056"/>
    <w:rsid w:val="000E4A9A"/>
    <w:rsid w:val="000E5198"/>
    <w:rsid w:val="000E6055"/>
    <w:rsid w:val="000E6D12"/>
    <w:rsid w:val="000E6FCF"/>
    <w:rsid w:val="000F38FD"/>
    <w:rsid w:val="000F456C"/>
    <w:rsid w:val="00100165"/>
    <w:rsid w:val="0010143B"/>
    <w:rsid w:val="001015CE"/>
    <w:rsid w:val="00105DE1"/>
    <w:rsid w:val="00106B21"/>
    <w:rsid w:val="001125EC"/>
    <w:rsid w:val="00113FA2"/>
    <w:rsid w:val="00114138"/>
    <w:rsid w:val="00114210"/>
    <w:rsid w:val="00117068"/>
    <w:rsid w:val="001171FA"/>
    <w:rsid w:val="0012327A"/>
    <w:rsid w:val="0012592C"/>
    <w:rsid w:val="00127524"/>
    <w:rsid w:val="0013049B"/>
    <w:rsid w:val="00130F45"/>
    <w:rsid w:val="00136AD6"/>
    <w:rsid w:val="001373E6"/>
    <w:rsid w:val="001378C6"/>
    <w:rsid w:val="0014167A"/>
    <w:rsid w:val="001433FC"/>
    <w:rsid w:val="0014409C"/>
    <w:rsid w:val="00144BFD"/>
    <w:rsid w:val="0014671D"/>
    <w:rsid w:val="00151BC7"/>
    <w:rsid w:val="001526AB"/>
    <w:rsid w:val="001527BC"/>
    <w:rsid w:val="00154EFB"/>
    <w:rsid w:val="00155995"/>
    <w:rsid w:val="00155D81"/>
    <w:rsid w:val="001568BE"/>
    <w:rsid w:val="00157068"/>
    <w:rsid w:val="00161910"/>
    <w:rsid w:val="00162D70"/>
    <w:rsid w:val="00163CCC"/>
    <w:rsid w:val="00164FAB"/>
    <w:rsid w:val="0016612D"/>
    <w:rsid w:val="0016687F"/>
    <w:rsid w:val="001739A4"/>
    <w:rsid w:val="00174CE4"/>
    <w:rsid w:val="001817E4"/>
    <w:rsid w:val="00183C66"/>
    <w:rsid w:val="00183FF4"/>
    <w:rsid w:val="00186B94"/>
    <w:rsid w:val="00186E6D"/>
    <w:rsid w:val="00192016"/>
    <w:rsid w:val="00192F4B"/>
    <w:rsid w:val="0019340D"/>
    <w:rsid w:val="00193462"/>
    <w:rsid w:val="00194528"/>
    <w:rsid w:val="00194B91"/>
    <w:rsid w:val="001A109E"/>
    <w:rsid w:val="001A28AF"/>
    <w:rsid w:val="001A344E"/>
    <w:rsid w:val="001A37AF"/>
    <w:rsid w:val="001A38EC"/>
    <w:rsid w:val="001A6EEA"/>
    <w:rsid w:val="001B0591"/>
    <w:rsid w:val="001B7049"/>
    <w:rsid w:val="001C09E3"/>
    <w:rsid w:val="001C110F"/>
    <w:rsid w:val="001C132C"/>
    <w:rsid w:val="001C2C37"/>
    <w:rsid w:val="001C4E61"/>
    <w:rsid w:val="001C5B03"/>
    <w:rsid w:val="001C6F16"/>
    <w:rsid w:val="001C7EFB"/>
    <w:rsid w:val="001D0703"/>
    <w:rsid w:val="001D171C"/>
    <w:rsid w:val="001D359C"/>
    <w:rsid w:val="001D4955"/>
    <w:rsid w:val="001D65B0"/>
    <w:rsid w:val="001E45E4"/>
    <w:rsid w:val="001E60D6"/>
    <w:rsid w:val="001E6F25"/>
    <w:rsid w:val="001E743D"/>
    <w:rsid w:val="001E7954"/>
    <w:rsid w:val="001F2458"/>
    <w:rsid w:val="001F538D"/>
    <w:rsid w:val="001F5F47"/>
    <w:rsid w:val="00203C32"/>
    <w:rsid w:val="0020653E"/>
    <w:rsid w:val="002110EF"/>
    <w:rsid w:val="00215D20"/>
    <w:rsid w:val="00217CFD"/>
    <w:rsid w:val="00220F12"/>
    <w:rsid w:val="002218B2"/>
    <w:rsid w:val="00221935"/>
    <w:rsid w:val="00222468"/>
    <w:rsid w:val="00226666"/>
    <w:rsid w:val="002312FB"/>
    <w:rsid w:val="00234A49"/>
    <w:rsid w:val="00236423"/>
    <w:rsid w:val="00236BDD"/>
    <w:rsid w:val="0024055F"/>
    <w:rsid w:val="00242CAD"/>
    <w:rsid w:val="00242CAE"/>
    <w:rsid w:val="00244154"/>
    <w:rsid w:val="00244E34"/>
    <w:rsid w:val="00245459"/>
    <w:rsid w:val="002465FE"/>
    <w:rsid w:val="00255A2F"/>
    <w:rsid w:val="00255FFA"/>
    <w:rsid w:val="0025684D"/>
    <w:rsid w:val="002600E2"/>
    <w:rsid w:val="00261EC9"/>
    <w:rsid w:val="00262CCC"/>
    <w:rsid w:val="002642DC"/>
    <w:rsid w:val="002673CB"/>
    <w:rsid w:val="00267AE6"/>
    <w:rsid w:val="002707E3"/>
    <w:rsid w:val="00270C99"/>
    <w:rsid w:val="002717DC"/>
    <w:rsid w:val="00271E96"/>
    <w:rsid w:val="002735DF"/>
    <w:rsid w:val="002739DA"/>
    <w:rsid w:val="00273AFA"/>
    <w:rsid w:val="002769F8"/>
    <w:rsid w:val="002772C6"/>
    <w:rsid w:val="00280036"/>
    <w:rsid w:val="002815C0"/>
    <w:rsid w:val="00281B02"/>
    <w:rsid w:val="00285D2F"/>
    <w:rsid w:val="00287A6D"/>
    <w:rsid w:val="00287A72"/>
    <w:rsid w:val="002926E5"/>
    <w:rsid w:val="00297EED"/>
    <w:rsid w:val="002A020B"/>
    <w:rsid w:val="002A2DB7"/>
    <w:rsid w:val="002A3E84"/>
    <w:rsid w:val="002B2C95"/>
    <w:rsid w:val="002B3F18"/>
    <w:rsid w:val="002B5568"/>
    <w:rsid w:val="002B60B2"/>
    <w:rsid w:val="002B7609"/>
    <w:rsid w:val="002B7617"/>
    <w:rsid w:val="002B7C07"/>
    <w:rsid w:val="002C1FC2"/>
    <w:rsid w:val="002C42B6"/>
    <w:rsid w:val="002C44C5"/>
    <w:rsid w:val="002C4798"/>
    <w:rsid w:val="002C61C6"/>
    <w:rsid w:val="002C78AF"/>
    <w:rsid w:val="002C7A9D"/>
    <w:rsid w:val="002D25D4"/>
    <w:rsid w:val="002D4B4B"/>
    <w:rsid w:val="002D5BC5"/>
    <w:rsid w:val="002D6499"/>
    <w:rsid w:val="002E0C80"/>
    <w:rsid w:val="002E1F30"/>
    <w:rsid w:val="002E2E1D"/>
    <w:rsid w:val="002E334B"/>
    <w:rsid w:val="002E3A9B"/>
    <w:rsid w:val="002E3EEC"/>
    <w:rsid w:val="002F1254"/>
    <w:rsid w:val="002F187B"/>
    <w:rsid w:val="002F1EEE"/>
    <w:rsid w:val="002F5CA1"/>
    <w:rsid w:val="00303164"/>
    <w:rsid w:val="0030633A"/>
    <w:rsid w:val="00307E2B"/>
    <w:rsid w:val="00310BC8"/>
    <w:rsid w:val="003120A3"/>
    <w:rsid w:val="003137A7"/>
    <w:rsid w:val="00321282"/>
    <w:rsid w:val="0032176C"/>
    <w:rsid w:val="00322B59"/>
    <w:rsid w:val="00322E33"/>
    <w:rsid w:val="00323310"/>
    <w:rsid w:val="00323469"/>
    <w:rsid w:val="00324541"/>
    <w:rsid w:val="00326DE3"/>
    <w:rsid w:val="0033014E"/>
    <w:rsid w:val="00330564"/>
    <w:rsid w:val="003315C2"/>
    <w:rsid w:val="003352E4"/>
    <w:rsid w:val="0033564B"/>
    <w:rsid w:val="00337E65"/>
    <w:rsid w:val="00340954"/>
    <w:rsid w:val="00340FA7"/>
    <w:rsid w:val="0034183D"/>
    <w:rsid w:val="00341CC7"/>
    <w:rsid w:val="003421CF"/>
    <w:rsid w:val="00342387"/>
    <w:rsid w:val="00343803"/>
    <w:rsid w:val="00343BF9"/>
    <w:rsid w:val="0034517A"/>
    <w:rsid w:val="0034736B"/>
    <w:rsid w:val="003478A3"/>
    <w:rsid w:val="00351CFA"/>
    <w:rsid w:val="003555B3"/>
    <w:rsid w:val="003559FF"/>
    <w:rsid w:val="00362369"/>
    <w:rsid w:val="00362FE2"/>
    <w:rsid w:val="003647C8"/>
    <w:rsid w:val="003652B0"/>
    <w:rsid w:val="00367BBA"/>
    <w:rsid w:val="0037277C"/>
    <w:rsid w:val="00372E1E"/>
    <w:rsid w:val="003746A1"/>
    <w:rsid w:val="00375128"/>
    <w:rsid w:val="00376907"/>
    <w:rsid w:val="00381982"/>
    <w:rsid w:val="00382492"/>
    <w:rsid w:val="00382AC1"/>
    <w:rsid w:val="00382CF5"/>
    <w:rsid w:val="0038461E"/>
    <w:rsid w:val="00384ABC"/>
    <w:rsid w:val="00384B6E"/>
    <w:rsid w:val="003868FA"/>
    <w:rsid w:val="00386D0F"/>
    <w:rsid w:val="00387899"/>
    <w:rsid w:val="00391CA4"/>
    <w:rsid w:val="003928B8"/>
    <w:rsid w:val="003937A1"/>
    <w:rsid w:val="00394159"/>
    <w:rsid w:val="0039567D"/>
    <w:rsid w:val="003962B5"/>
    <w:rsid w:val="0039706E"/>
    <w:rsid w:val="003A0880"/>
    <w:rsid w:val="003A0A5A"/>
    <w:rsid w:val="003A0E47"/>
    <w:rsid w:val="003A3586"/>
    <w:rsid w:val="003A7E61"/>
    <w:rsid w:val="003B0BED"/>
    <w:rsid w:val="003B0D28"/>
    <w:rsid w:val="003B4353"/>
    <w:rsid w:val="003B45B2"/>
    <w:rsid w:val="003B6C6C"/>
    <w:rsid w:val="003B72F9"/>
    <w:rsid w:val="003C04A4"/>
    <w:rsid w:val="003C0C4D"/>
    <w:rsid w:val="003C151F"/>
    <w:rsid w:val="003C2052"/>
    <w:rsid w:val="003C2072"/>
    <w:rsid w:val="003C5508"/>
    <w:rsid w:val="003C5806"/>
    <w:rsid w:val="003D4600"/>
    <w:rsid w:val="003D576F"/>
    <w:rsid w:val="003D5F4E"/>
    <w:rsid w:val="003E1AFE"/>
    <w:rsid w:val="003E1BCB"/>
    <w:rsid w:val="003E2F85"/>
    <w:rsid w:val="003E43C7"/>
    <w:rsid w:val="003E471D"/>
    <w:rsid w:val="003E5676"/>
    <w:rsid w:val="003E6A4A"/>
    <w:rsid w:val="003F0234"/>
    <w:rsid w:val="003F1272"/>
    <w:rsid w:val="003F2BD1"/>
    <w:rsid w:val="003F2CE9"/>
    <w:rsid w:val="003F3657"/>
    <w:rsid w:val="003F3F8B"/>
    <w:rsid w:val="00400B9E"/>
    <w:rsid w:val="00402AAD"/>
    <w:rsid w:val="00402DE5"/>
    <w:rsid w:val="00407022"/>
    <w:rsid w:val="00407D34"/>
    <w:rsid w:val="00410CB0"/>
    <w:rsid w:val="00412663"/>
    <w:rsid w:val="00412B81"/>
    <w:rsid w:val="00412F16"/>
    <w:rsid w:val="004131BA"/>
    <w:rsid w:val="004139B9"/>
    <w:rsid w:val="00413EB8"/>
    <w:rsid w:val="004158DB"/>
    <w:rsid w:val="00415AC5"/>
    <w:rsid w:val="00424E1B"/>
    <w:rsid w:val="00431DF4"/>
    <w:rsid w:val="0043207D"/>
    <w:rsid w:val="00435269"/>
    <w:rsid w:val="00436A51"/>
    <w:rsid w:val="00436B13"/>
    <w:rsid w:val="004441FF"/>
    <w:rsid w:val="00446804"/>
    <w:rsid w:val="00450183"/>
    <w:rsid w:val="00451C0D"/>
    <w:rsid w:val="0045559D"/>
    <w:rsid w:val="00456A44"/>
    <w:rsid w:val="0045744F"/>
    <w:rsid w:val="004600D5"/>
    <w:rsid w:val="004618E0"/>
    <w:rsid w:val="00464866"/>
    <w:rsid w:val="00464BAF"/>
    <w:rsid w:val="00466F2B"/>
    <w:rsid w:val="00467C95"/>
    <w:rsid w:val="00470558"/>
    <w:rsid w:val="00471862"/>
    <w:rsid w:val="00471A27"/>
    <w:rsid w:val="004769B0"/>
    <w:rsid w:val="004774EF"/>
    <w:rsid w:val="00482237"/>
    <w:rsid w:val="0048710D"/>
    <w:rsid w:val="00487845"/>
    <w:rsid w:val="00490BC6"/>
    <w:rsid w:val="00491566"/>
    <w:rsid w:val="0049172A"/>
    <w:rsid w:val="0049281D"/>
    <w:rsid w:val="00493C42"/>
    <w:rsid w:val="004958F1"/>
    <w:rsid w:val="00495B1B"/>
    <w:rsid w:val="00497DF0"/>
    <w:rsid w:val="00497FE8"/>
    <w:rsid w:val="004A3403"/>
    <w:rsid w:val="004A47A1"/>
    <w:rsid w:val="004A4892"/>
    <w:rsid w:val="004A69B5"/>
    <w:rsid w:val="004A7D48"/>
    <w:rsid w:val="004B06C8"/>
    <w:rsid w:val="004B0BC1"/>
    <w:rsid w:val="004B1878"/>
    <w:rsid w:val="004B5164"/>
    <w:rsid w:val="004C0B35"/>
    <w:rsid w:val="004C1680"/>
    <w:rsid w:val="004C2342"/>
    <w:rsid w:val="004C3AE1"/>
    <w:rsid w:val="004C6B6A"/>
    <w:rsid w:val="004C78E5"/>
    <w:rsid w:val="004D0316"/>
    <w:rsid w:val="004D2ADC"/>
    <w:rsid w:val="004E1399"/>
    <w:rsid w:val="004E1E4C"/>
    <w:rsid w:val="004E1E73"/>
    <w:rsid w:val="004E3CD0"/>
    <w:rsid w:val="004E5268"/>
    <w:rsid w:val="004E7840"/>
    <w:rsid w:val="004E7C55"/>
    <w:rsid w:val="004F074F"/>
    <w:rsid w:val="004F3447"/>
    <w:rsid w:val="004F7DEF"/>
    <w:rsid w:val="00500EEE"/>
    <w:rsid w:val="005015C8"/>
    <w:rsid w:val="00503D23"/>
    <w:rsid w:val="0050405E"/>
    <w:rsid w:val="00505F7B"/>
    <w:rsid w:val="00507719"/>
    <w:rsid w:val="00507ADD"/>
    <w:rsid w:val="00510F18"/>
    <w:rsid w:val="005115EB"/>
    <w:rsid w:val="00523017"/>
    <w:rsid w:val="00524268"/>
    <w:rsid w:val="00526407"/>
    <w:rsid w:val="00530369"/>
    <w:rsid w:val="00531823"/>
    <w:rsid w:val="00533ADE"/>
    <w:rsid w:val="00533C1A"/>
    <w:rsid w:val="00537702"/>
    <w:rsid w:val="00546AD1"/>
    <w:rsid w:val="00552BE0"/>
    <w:rsid w:val="005544E3"/>
    <w:rsid w:val="00560943"/>
    <w:rsid w:val="005609BC"/>
    <w:rsid w:val="00560D05"/>
    <w:rsid w:val="00561909"/>
    <w:rsid w:val="005651CF"/>
    <w:rsid w:val="0056620E"/>
    <w:rsid w:val="0056651A"/>
    <w:rsid w:val="005747AC"/>
    <w:rsid w:val="0057560F"/>
    <w:rsid w:val="00576AAC"/>
    <w:rsid w:val="00577459"/>
    <w:rsid w:val="005779EA"/>
    <w:rsid w:val="00577B91"/>
    <w:rsid w:val="00585EF7"/>
    <w:rsid w:val="00590AEF"/>
    <w:rsid w:val="00591306"/>
    <w:rsid w:val="00591841"/>
    <w:rsid w:val="005922EC"/>
    <w:rsid w:val="00592444"/>
    <w:rsid w:val="00592F30"/>
    <w:rsid w:val="00593A53"/>
    <w:rsid w:val="00594556"/>
    <w:rsid w:val="0059598C"/>
    <w:rsid w:val="005A2D90"/>
    <w:rsid w:val="005A671A"/>
    <w:rsid w:val="005A693B"/>
    <w:rsid w:val="005A7428"/>
    <w:rsid w:val="005B1B85"/>
    <w:rsid w:val="005B4600"/>
    <w:rsid w:val="005B51B0"/>
    <w:rsid w:val="005C02F8"/>
    <w:rsid w:val="005C049E"/>
    <w:rsid w:val="005C2628"/>
    <w:rsid w:val="005C2D36"/>
    <w:rsid w:val="005C35AB"/>
    <w:rsid w:val="005C410A"/>
    <w:rsid w:val="005C529B"/>
    <w:rsid w:val="005C5A68"/>
    <w:rsid w:val="005C6447"/>
    <w:rsid w:val="005D13EF"/>
    <w:rsid w:val="005D17CB"/>
    <w:rsid w:val="005D1B09"/>
    <w:rsid w:val="005D27A8"/>
    <w:rsid w:val="005D571B"/>
    <w:rsid w:val="005D6B51"/>
    <w:rsid w:val="005D70AE"/>
    <w:rsid w:val="005E088C"/>
    <w:rsid w:val="005E175D"/>
    <w:rsid w:val="005E1772"/>
    <w:rsid w:val="005E538E"/>
    <w:rsid w:val="005E67A5"/>
    <w:rsid w:val="005F01A5"/>
    <w:rsid w:val="005F03AB"/>
    <w:rsid w:val="005F129C"/>
    <w:rsid w:val="005F578A"/>
    <w:rsid w:val="00600E33"/>
    <w:rsid w:val="00601041"/>
    <w:rsid w:val="00601504"/>
    <w:rsid w:val="006018AE"/>
    <w:rsid w:val="00602670"/>
    <w:rsid w:val="00602B05"/>
    <w:rsid w:val="00602EB0"/>
    <w:rsid w:val="006061E2"/>
    <w:rsid w:val="00606908"/>
    <w:rsid w:val="00606947"/>
    <w:rsid w:val="00607188"/>
    <w:rsid w:val="0060759A"/>
    <w:rsid w:val="006131CA"/>
    <w:rsid w:val="0061461C"/>
    <w:rsid w:val="006147B2"/>
    <w:rsid w:val="00616B1C"/>
    <w:rsid w:val="006177A4"/>
    <w:rsid w:val="00621806"/>
    <w:rsid w:val="006224A1"/>
    <w:rsid w:val="006227FB"/>
    <w:rsid w:val="00622C69"/>
    <w:rsid w:val="00626766"/>
    <w:rsid w:val="00630F67"/>
    <w:rsid w:val="00631802"/>
    <w:rsid w:val="00634AC2"/>
    <w:rsid w:val="00634F75"/>
    <w:rsid w:val="006401EF"/>
    <w:rsid w:val="006403C3"/>
    <w:rsid w:val="00640611"/>
    <w:rsid w:val="00641FEB"/>
    <w:rsid w:val="00645D8D"/>
    <w:rsid w:val="0065096B"/>
    <w:rsid w:val="00655BB7"/>
    <w:rsid w:val="00657489"/>
    <w:rsid w:val="00661555"/>
    <w:rsid w:val="00663AE1"/>
    <w:rsid w:val="00664FA5"/>
    <w:rsid w:val="00665D48"/>
    <w:rsid w:val="00665F12"/>
    <w:rsid w:val="006674F1"/>
    <w:rsid w:val="00672238"/>
    <w:rsid w:val="006746CD"/>
    <w:rsid w:val="00675791"/>
    <w:rsid w:val="0068107E"/>
    <w:rsid w:val="0069101C"/>
    <w:rsid w:val="00691DA9"/>
    <w:rsid w:val="00692948"/>
    <w:rsid w:val="0069504A"/>
    <w:rsid w:val="006A3257"/>
    <w:rsid w:val="006A6EBD"/>
    <w:rsid w:val="006A74EE"/>
    <w:rsid w:val="006B00BF"/>
    <w:rsid w:val="006B32E2"/>
    <w:rsid w:val="006B6132"/>
    <w:rsid w:val="006C2E24"/>
    <w:rsid w:val="006C353A"/>
    <w:rsid w:val="006C4EA3"/>
    <w:rsid w:val="006C5B2B"/>
    <w:rsid w:val="006D109B"/>
    <w:rsid w:val="006D120B"/>
    <w:rsid w:val="006D1FAE"/>
    <w:rsid w:val="006D270C"/>
    <w:rsid w:val="006D31B5"/>
    <w:rsid w:val="006D3EA5"/>
    <w:rsid w:val="006D3EC5"/>
    <w:rsid w:val="006D6982"/>
    <w:rsid w:val="006D7196"/>
    <w:rsid w:val="006E02EB"/>
    <w:rsid w:val="006E1892"/>
    <w:rsid w:val="006E4667"/>
    <w:rsid w:val="006E5467"/>
    <w:rsid w:val="006E7EFF"/>
    <w:rsid w:val="006E7F4C"/>
    <w:rsid w:val="006F13DA"/>
    <w:rsid w:val="006F4232"/>
    <w:rsid w:val="006F4698"/>
    <w:rsid w:val="006F51AE"/>
    <w:rsid w:val="006F5CE3"/>
    <w:rsid w:val="00700DDE"/>
    <w:rsid w:val="007035DB"/>
    <w:rsid w:val="0070369A"/>
    <w:rsid w:val="00711B5C"/>
    <w:rsid w:val="00711CD4"/>
    <w:rsid w:val="00714380"/>
    <w:rsid w:val="00716206"/>
    <w:rsid w:val="007178F1"/>
    <w:rsid w:val="00717C0C"/>
    <w:rsid w:val="007215FB"/>
    <w:rsid w:val="00721746"/>
    <w:rsid w:val="00723191"/>
    <w:rsid w:val="00723F2F"/>
    <w:rsid w:val="00734922"/>
    <w:rsid w:val="00737481"/>
    <w:rsid w:val="00740D19"/>
    <w:rsid w:val="0074255D"/>
    <w:rsid w:val="007526A9"/>
    <w:rsid w:val="0075337D"/>
    <w:rsid w:val="00753F92"/>
    <w:rsid w:val="00754360"/>
    <w:rsid w:val="0076188E"/>
    <w:rsid w:val="00763CD5"/>
    <w:rsid w:val="00763E9C"/>
    <w:rsid w:val="00764113"/>
    <w:rsid w:val="0076454A"/>
    <w:rsid w:val="00764A3E"/>
    <w:rsid w:val="00764DE2"/>
    <w:rsid w:val="00765EF0"/>
    <w:rsid w:val="00767702"/>
    <w:rsid w:val="00767992"/>
    <w:rsid w:val="00770B32"/>
    <w:rsid w:val="00774A89"/>
    <w:rsid w:val="00776B33"/>
    <w:rsid w:val="00777FF8"/>
    <w:rsid w:val="00781F14"/>
    <w:rsid w:val="00782622"/>
    <w:rsid w:val="007847A1"/>
    <w:rsid w:val="00784BF5"/>
    <w:rsid w:val="00785AC3"/>
    <w:rsid w:val="00787F30"/>
    <w:rsid w:val="00791263"/>
    <w:rsid w:val="007925D3"/>
    <w:rsid w:val="007953FC"/>
    <w:rsid w:val="00795ED5"/>
    <w:rsid w:val="00796302"/>
    <w:rsid w:val="0079676E"/>
    <w:rsid w:val="00796BC4"/>
    <w:rsid w:val="00797064"/>
    <w:rsid w:val="007974C4"/>
    <w:rsid w:val="007A206E"/>
    <w:rsid w:val="007A5DF6"/>
    <w:rsid w:val="007A698D"/>
    <w:rsid w:val="007A756F"/>
    <w:rsid w:val="007A7BA6"/>
    <w:rsid w:val="007B06D8"/>
    <w:rsid w:val="007B1306"/>
    <w:rsid w:val="007B21F8"/>
    <w:rsid w:val="007B28B8"/>
    <w:rsid w:val="007B3056"/>
    <w:rsid w:val="007B45CE"/>
    <w:rsid w:val="007C5B3F"/>
    <w:rsid w:val="007C6503"/>
    <w:rsid w:val="007C668D"/>
    <w:rsid w:val="007C7037"/>
    <w:rsid w:val="007D10D9"/>
    <w:rsid w:val="007D1113"/>
    <w:rsid w:val="007D2414"/>
    <w:rsid w:val="007D2DE5"/>
    <w:rsid w:val="007D2E59"/>
    <w:rsid w:val="007D39AC"/>
    <w:rsid w:val="007E4D0D"/>
    <w:rsid w:val="007E53A5"/>
    <w:rsid w:val="007F040F"/>
    <w:rsid w:val="007F17F5"/>
    <w:rsid w:val="007F23AB"/>
    <w:rsid w:val="007F64A3"/>
    <w:rsid w:val="008011CC"/>
    <w:rsid w:val="00802FD1"/>
    <w:rsid w:val="00803580"/>
    <w:rsid w:val="00803C64"/>
    <w:rsid w:val="008040D3"/>
    <w:rsid w:val="00810127"/>
    <w:rsid w:val="00814B41"/>
    <w:rsid w:val="00824AE1"/>
    <w:rsid w:val="0082545D"/>
    <w:rsid w:val="00827B0A"/>
    <w:rsid w:val="00827B23"/>
    <w:rsid w:val="00827FF3"/>
    <w:rsid w:val="008345EA"/>
    <w:rsid w:val="00834826"/>
    <w:rsid w:val="0083562E"/>
    <w:rsid w:val="00835BE6"/>
    <w:rsid w:val="008360DD"/>
    <w:rsid w:val="0083761C"/>
    <w:rsid w:val="00840933"/>
    <w:rsid w:val="0084143F"/>
    <w:rsid w:val="008423E8"/>
    <w:rsid w:val="008506D2"/>
    <w:rsid w:val="00850ADF"/>
    <w:rsid w:val="00854BBA"/>
    <w:rsid w:val="00860902"/>
    <w:rsid w:val="00864A31"/>
    <w:rsid w:val="00865A4A"/>
    <w:rsid w:val="008719D9"/>
    <w:rsid w:val="00871D84"/>
    <w:rsid w:val="00873E8F"/>
    <w:rsid w:val="00874859"/>
    <w:rsid w:val="008758F9"/>
    <w:rsid w:val="00881181"/>
    <w:rsid w:val="0088422A"/>
    <w:rsid w:val="00884D76"/>
    <w:rsid w:val="00886C8C"/>
    <w:rsid w:val="00887504"/>
    <w:rsid w:val="0089048C"/>
    <w:rsid w:val="00890E2A"/>
    <w:rsid w:val="00893A7E"/>
    <w:rsid w:val="008A00C6"/>
    <w:rsid w:val="008A1B69"/>
    <w:rsid w:val="008A33B8"/>
    <w:rsid w:val="008A5009"/>
    <w:rsid w:val="008A6617"/>
    <w:rsid w:val="008A7B10"/>
    <w:rsid w:val="008B059D"/>
    <w:rsid w:val="008B0C52"/>
    <w:rsid w:val="008B1FFD"/>
    <w:rsid w:val="008B22A5"/>
    <w:rsid w:val="008B3C12"/>
    <w:rsid w:val="008B52C7"/>
    <w:rsid w:val="008B69B5"/>
    <w:rsid w:val="008B6EBD"/>
    <w:rsid w:val="008B7189"/>
    <w:rsid w:val="008C1AF6"/>
    <w:rsid w:val="008C4E22"/>
    <w:rsid w:val="008C633F"/>
    <w:rsid w:val="008C680D"/>
    <w:rsid w:val="008C7DC9"/>
    <w:rsid w:val="008D25EB"/>
    <w:rsid w:val="008D45BA"/>
    <w:rsid w:val="008D4FF1"/>
    <w:rsid w:val="008D5DF7"/>
    <w:rsid w:val="008D6411"/>
    <w:rsid w:val="008D79CF"/>
    <w:rsid w:val="008E2281"/>
    <w:rsid w:val="008E23C8"/>
    <w:rsid w:val="008E3ABC"/>
    <w:rsid w:val="008E3D4C"/>
    <w:rsid w:val="008E4B1F"/>
    <w:rsid w:val="008E627C"/>
    <w:rsid w:val="008F43B0"/>
    <w:rsid w:val="008F4AEE"/>
    <w:rsid w:val="008F7948"/>
    <w:rsid w:val="008F7AE0"/>
    <w:rsid w:val="00900005"/>
    <w:rsid w:val="0091363A"/>
    <w:rsid w:val="00913933"/>
    <w:rsid w:val="00923793"/>
    <w:rsid w:val="00923B54"/>
    <w:rsid w:val="009267E5"/>
    <w:rsid w:val="00927C49"/>
    <w:rsid w:val="0093047E"/>
    <w:rsid w:val="009304B5"/>
    <w:rsid w:val="00930733"/>
    <w:rsid w:val="00933106"/>
    <w:rsid w:val="00934931"/>
    <w:rsid w:val="00936F49"/>
    <w:rsid w:val="0093733F"/>
    <w:rsid w:val="0093734A"/>
    <w:rsid w:val="009416B5"/>
    <w:rsid w:val="00944898"/>
    <w:rsid w:val="00946D31"/>
    <w:rsid w:val="00951431"/>
    <w:rsid w:val="0095341D"/>
    <w:rsid w:val="009536BD"/>
    <w:rsid w:val="00953BAC"/>
    <w:rsid w:val="0095430E"/>
    <w:rsid w:val="00955240"/>
    <w:rsid w:val="00957DC1"/>
    <w:rsid w:val="009617C1"/>
    <w:rsid w:val="00963F96"/>
    <w:rsid w:val="0096456D"/>
    <w:rsid w:val="00964D8A"/>
    <w:rsid w:val="00966391"/>
    <w:rsid w:val="009665D1"/>
    <w:rsid w:val="00966B11"/>
    <w:rsid w:val="009712BA"/>
    <w:rsid w:val="00971BC6"/>
    <w:rsid w:val="00973224"/>
    <w:rsid w:val="009764A9"/>
    <w:rsid w:val="00976987"/>
    <w:rsid w:val="00981D3B"/>
    <w:rsid w:val="00982DD4"/>
    <w:rsid w:val="00983445"/>
    <w:rsid w:val="00985FF4"/>
    <w:rsid w:val="00990086"/>
    <w:rsid w:val="0099125A"/>
    <w:rsid w:val="00993A1C"/>
    <w:rsid w:val="009A1602"/>
    <w:rsid w:val="009A256B"/>
    <w:rsid w:val="009A470E"/>
    <w:rsid w:val="009A4BAF"/>
    <w:rsid w:val="009A7328"/>
    <w:rsid w:val="009B3745"/>
    <w:rsid w:val="009B45A8"/>
    <w:rsid w:val="009B4DEA"/>
    <w:rsid w:val="009B6629"/>
    <w:rsid w:val="009B7329"/>
    <w:rsid w:val="009C1348"/>
    <w:rsid w:val="009C197A"/>
    <w:rsid w:val="009C3D59"/>
    <w:rsid w:val="009C4836"/>
    <w:rsid w:val="009C53E2"/>
    <w:rsid w:val="009C570E"/>
    <w:rsid w:val="009C7581"/>
    <w:rsid w:val="009C75EF"/>
    <w:rsid w:val="009D11BC"/>
    <w:rsid w:val="009D41E9"/>
    <w:rsid w:val="009D61CD"/>
    <w:rsid w:val="009D6AB3"/>
    <w:rsid w:val="009D6EA5"/>
    <w:rsid w:val="009D7753"/>
    <w:rsid w:val="009E0899"/>
    <w:rsid w:val="009E1B19"/>
    <w:rsid w:val="009E3431"/>
    <w:rsid w:val="009E4BA6"/>
    <w:rsid w:val="009E7124"/>
    <w:rsid w:val="009F1063"/>
    <w:rsid w:val="009F311A"/>
    <w:rsid w:val="009F3645"/>
    <w:rsid w:val="009F3C8F"/>
    <w:rsid w:val="009F4DB2"/>
    <w:rsid w:val="009F64F3"/>
    <w:rsid w:val="009F7D24"/>
    <w:rsid w:val="00A005E7"/>
    <w:rsid w:val="00A0071E"/>
    <w:rsid w:val="00A007E8"/>
    <w:rsid w:val="00A03C35"/>
    <w:rsid w:val="00A04414"/>
    <w:rsid w:val="00A0497D"/>
    <w:rsid w:val="00A04C92"/>
    <w:rsid w:val="00A05B6A"/>
    <w:rsid w:val="00A06C1A"/>
    <w:rsid w:val="00A113AF"/>
    <w:rsid w:val="00A14561"/>
    <w:rsid w:val="00A1641C"/>
    <w:rsid w:val="00A20A27"/>
    <w:rsid w:val="00A21529"/>
    <w:rsid w:val="00A2192C"/>
    <w:rsid w:val="00A24DCF"/>
    <w:rsid w:val="00A255B1"/>
    <w:rsid w:val="00A34FD3"/>
    <w:rsid w:val="00A357E0"/>
    <w:rsid w:val="00A370A9"/>
    <w:rsid w:val="00A4065D"/>
    <w:rsid w:val="00A40A0F"/>
    <w:rsid w:val="00A40EFF"/>
    <w:rsid w:val="00A41983"/>
    <w:rsid w:val="00A4341F"/>
    <w:rsid w:val="00A4408E"/>
    <w:rsid w:val="00A4566A"/>
    <w:rsid w:val="00A4763F"/>
    <w:rsid w:val="00A47D06"/>
    <w:rsid w:val="00A50900"/>
    <w:rsid w:val="00A5285B"/>
    <w:rsid w:val="00A52B5A"/>
    <w:rsid w:val="00A54CD3"/>
    <w:rsid w:val="00A56E05"/>
    <w:rsid w:val="00A60506"/>
    <w:rsid w:val="00A62225"/>
    <w:rsid w:val="00A631C5"/>
    <w:rsid w:val="00A651F6"/>
    <w:rsid w:val="00A65BE4"/>
    <w:rsid w:val="00A65C9B"/>
    <w:rsid w:val="00A67356"/>
    <w:rsid w:val="00A70AE0"/>
    <w:rsid w:val="00A711A7"/>
    <w:rsid w:val="00A7246B"/>
    <w:rsid w:val="00A727AD"/>
    <w:rsid w:val="00A77FA9"/>
    <w:rsid w:val="00A80383"/>
    <w:rsid w:val="00A81EEF"/>
    <w:rsid w:val="00A82068"/>
    <w:rsid w:val="00A82EDE"/>
    <w:rsid w:val="00A85877"/>
    <w:rsid w:val="00A85D14"/>
    <w:rsid w:val="00A86BED"/>
    <w:rsid w:val="00A873A6"/>
    <w:rsid w:val="00A87CE4"/>
    <w:rsid w:val="00A93BA3"/>
    <w:rsid w:val="00A942D2"/>
    <w:rsid w:val="00A945C6"/>
    <w:rsid w:val="00A948D2"/>
    <w:rsid w:val="00A953FD"/>
    <w:rsid w:val="00A957B9"/>
    <w:rsid w:val="00A964BA"/>
    <w:rsid w:val="00AA14DC"/>
    <w:rsid w:val="00AA2065"/>
    <w:rsid w:val="00AA473E"/>
    <w:rsid w:val="00AA482D"/>
    <w:rsid w:val="00AA5191"/>
    <w:rsid w:val="00AA6F14"/>
    <w:rsid w:val="00AA78C1"/>
    <w:rsid w:val="00AB20A5"/>
    <w:rsid w:val="00AB415C"/>
    <w:rsid w:val="00AB5D69"/>
    <w:rsid w:val="00AB7428"/>
    <w:rsid w:val="00AB7ECC"/>
    <w:rsid w:val="00AC0A82"/>
    <w:rsid w:val="00AC224D"/>
    <w:rsid w:val="00AC4E24"/>
    <w:rsid w:val="00AD17DC"/>
    <w:rsid w:val="00AD3D93"/>
    <w:rsid w:val="00AE0587"/>
    <w:rsid w:val="00AE129B"/>
    <w:rsid w:val="00AE1DE6"/>
    <w:rsid w:val="00AE6BC2"/>
    <w:rsid w:val="00AF0746"/>
    <w:rsid w:val="00AF6A3A"/>
    <w:rsid w:val="00B03E20"/>
    <w:rsid w:val="00B07A36"/>
    <w:rsid w:val="00B1159E"/>
    <w:rsid w:val="00B12BF4"/>
    <w:rsid w:val="00B13B79"/>
    <w:rsid w:val="00B148E2"/>
    <w:rsid w:val="00B17877"/>
    <w:rsid w:val="00B213C8"/>
    <w:rsid w:val="00B22356"/>
    <w:rsid w:val="00B231E6"/>
    <w:rsid w:val="00B24E72"/>
    <w:rsid w:val="00B26350"/>
    <w:rsid w:val="00B26CDF"/>
    <w:rsid w:val="00B26F85"/>
    <w:rsid w:val="00B35A21"/>
    <w:rsid w:val="00B373A7"/>
    <w:rsid w:val="00B400BF"/>
    <w:rsid w:val="00B40F08"/>
    <w:rsid w:val="00B42D8B"/>
    <w:rsid w:val="00B47319"/>
    <w:rsid w:val="00B51184"/>
    <w:rsid w:val="00B54DA2"/>
    <w:rsid w:val="00B6272E"/>
    <w:rsid w:val="00B73F6B"/>
    <w:rsid w:val="00B749E2"/>
    <w:rsid w:val="00B74C57"/>
    <w:rsid w:val="00B7692F"/>
    <w:rsid w:val="00B83D71"/>
    <w:rsid w:val="00B84CCC"/>
    <w:rsid w:val="00B855E4"/>
    <w:rsid w:val="00B861B0"/>
    <w:rsid w:val="00B87F0F"/>
    <w:rsid w:val="00B904EC"/>
    <w:rsid w:val="00B924E5"/>
    <w:rsid w:val="00B94368"/>
    <w:rsid w:val="00B94823"/>
    <w:rsid w:val="00B96882"/>
    <w:rsid w:val="00BA0563"/>
    <w:rsid w:val="00BA16E5"/>
    <w:rsid w:val="00BA2874"/>
    <w:rsid w:val="00BA5A50"/>
    <w:rsid w:val="00BA6AF2"/>
    <w:rsid w:val="00BB306F"/>
    <w:rsid w:val="00BC7107"/>
    <w:rsid w:val="00BC71F9"/>
    <w:rsid w:val="00BD1BAA"/>
    <w:rsid w:val="00BD31F4"/>
    <w:rsid w:val="00BD5ACF"/>
    <w:rsid w:val="00BD6CA6"/>
    <w:rsid w:val="00BE1BE9"/>
    <w:rsid w:val="00BE3FA0"/>
    <w:rsid w:val="00BE4BB9"/>
    <w:rsid w:val="00BE613C"/>
    <w:rsid w:val="00BE6F80"/>
    <w:rsid w:val="00BF1371"/>
    <w:rsid w:val="00BF5C16"/>
    <w:rsid w:val="00BF5D51"/>
    <w:rsid w:val="00C00B11"/>
    <w:rsid w:val="00C07C21"/>
    <w:rsid w:val="00C1113F"/>
    <w:rsid w:val="00C11439"/>
    <w:rsid w:val="00C13B25"/>
    <w:rsid w:val="00C21DFA"/>
    <w:rsid w:val="00C32508"/>
    <w:rsid w:val="00C373C7"/>
    <w:rsid w:val="00C378D0"/>
    <w:rsid w:val="00C40B68"/>
    <w:rsid w:val="00C411C6"/>
    <w:rsid w:val="00C42AD6"/>
    <w:rsid w:val="00C44748"/>
    <w:rsid w:val="00C45C5B"/>
    <w:rsid w:val="00C46050"/>
    <w:rsid w:val="00C47D2F"/>
    <w:rsid w:val="00C50661"/>
    <w:rsid w:val="00C507B7"/>
    <w:rsid w:val="00C50819"/>
    <w:rsid w:val="00C53210"/>
    <w:rsid w:val="00C56549"/>
    <w:rsid w:val="00C61A64"/>
    <w:rsid w:val="00C62E01"/>
    <w:rsid w:val="00C643E0"/>
    <w:rsid w:val="00C70418"/>
    <w:rsid w:val="00C71DC5"/>
    <w:rsid w:val="00C71E12"/>
    <w:rsid w:val="00C73784"/>
    <w:rsid w:val="00C74542"/>
    <w:rsid w:val="00C74BD8"/>
    <w:rsid w:val="00C76FDE"/>
    <w:rsid w:val="00C77988"/>
    <w:rsid w:val="00C8068E"/>
    <w:rsid w:val="00C8288C"/>
    <w:rsid w:val="00C84826"/>
    <w:rsid w:val="00C84BC8"/>
    <w:rsid w:val="00C8750C"/>
    <w:rsid w:val="00C8758D"/>
    <w:rsid w:val="00C901ED"/>
    <w:rsid w:val="00C90874"/>
    <w:rsid w:val="00C91316"/>
    <w:rsid w:val="00C91F9C"/>
    <w:rsid w:val="00C932E2"/>
    <w:rsid w:val="00C94BC8"/>
    <w:rsid w:val="00C9506A"/>
    <w:rsid w:val="00C95426"/>
    <w:rsid w:val="00C96146"/>
    <w:rsid w:val="00C9674A"/>
    <w:rsid w:val="00CA2CB4"/>
    <w:rsid w:val="00CA300E"/>
    <w:rsid w:val="00CA47BF"/>
    <w:rsid w:val="00CA542A"/>
    <w:rsid w:val="00CA56E8"/>
    <w:rsid w:val="00CA79EF"/>
    <w:rsid w:val="00CB36CD"/>
    <w:rsid w:val="00CB38F2"/>
    <w:rsid w:val="00CB43A3"/>
    <w:rsid w:val="00CC1737"/>
    <w:rsid w:val="00CC457B"/>
    <w:rsid w:val="00CC45FD"/>
    <w:rsid w:val="00CC7456"/>
    <w:rsid w:val="00CD09D2"/>
    <w:rsid w:val="00CD1DB0"/>
    <w:rsid w:val="00CD39CE"/>
    <w:rsid w:val="00CD4F9D"/>
    <w:rsid w:val="00CD5F1C"/>
    <w:rsid w:val="00CD68D2"/>
    <w:rsid w:val="00CE02C2"/>
    <w:rsid w:val="00CE1A7C"/>
    <w:rsid w:val="00CE1B40"/>
    <w:rsid w:val="00CE23CD"/>
    <w:rsid w:val="00CE6C9B"/>
    <w:rsid w:val="00CE7F5F"/>
    <w:rsid w:val="00CF0E43"/>
    <w:rsid w:val="00CF11E0"/>
    <w:rsid w:val="00CF17D3"/>
    <w:rsid w:val="00CF2369"/>
    <w:rsid w:val="00CF3F43"/>
    <w:rsid w:val="00CF7247"/>
    <w:rsid w:val="00D00E20"/>
    <w:rsid w:val="00D01F89"/>
    <w:rsid w:val="00D059DF"/>
    <w:rsid w:val="00D066C7"/>
    <w:rsid w:val="00D06707"/>
    <w:rsid w:val="00D102F7"/>
    <w:rsid w:val="00D11D89"/>
    <w:rsid w:val="00D12531"/>
    <w:rsid w:val="00D12BB7"/>
    <w:rsid w:val="00D12C5E"/>
    <w:rsid w:val="00D16488"/>
    <w:rsid w:val="00D17140"/>
    <w:rsid w:val="00D17D6A"/>
    <w:rsid w:val="00D20CDF"/>
    <w:rsid w:val="00D2125A"/>
    <w:rsid w:val="00D23802"/>
    <w:rsid w:val="00D268F9"/>
    <w:rsid w:val="00D30953"/>
    <w:rsid w:val="00D30DC9"/>
    <w:rsid w:val="00D3346D"/>
    <w:rsid w:val="00D35634"/>
    <w:rsid w:val="00D415C7"/>
    <w:rsid w:val="00D45BBA"/>
    <w:rsid w:val="00D509B2"/>
    <w:rsid w:val="00D52697"/>
    <w:rsid w:val="00D52E36"/>
    <w:rsid w:val="00D5311B"/>
    <w:rsid w:val="00D53C61"/>
    <w:rsid w:val="00D54C34"/>
    <w:rsid w:val="00D57049"/>
    <w:rsid w:val="00D570CB"/>
    <w:rsid w:val="00D57A83"/>
    <w:rsid w:val="00D60EC8"/>
    <w:rsid w:val="00D618F6"/>
    <w:rsid w:val="00D6332E"/>
    <w:rsid w:val="00D634F3"/>
    <w:rsid w:val="00D649ED"/>
    <w:rsid w:val="00D67FC3"/>
    <w:rsid w:val="00D7119E"/>
    <w:rsid w:val="00D71595"/>
    <w:rsid w:val="00D7432A"/>
    <w:rsid w:val="00D75DB2"/>
    <w:rsid w:val="00D761AB"/>
    <w:rsid w:val="00D81591"/>
    <w:rsid w:val="00D81E1A"/>
    <w:rsid w:val="00D8268D"/>
    <w:rsid w:val="00D83572"/>
    <w:rsid w:val="00D85BE2"/>
    <w:rsid w:val="00D8756E"/>
    <w:rsid w:val="00D90BD8"/>
    <w:rsid w:val="00D90CE5"/>
    <w:rsid w:val="00D93043"/>
    <w:rsid w:val="00D94C7B"/>
    <w:rsid w:val="00DA1288"/>
    <w:rsid w:val="00DA2C6D"/>
    <w:rsid w:val="00DA3850"/>
    <w:rsid w:val="00DA4B28"/>
    <w:rsid w:val="00DA6118"/>
    <w:rsid w:val="00DA77A0"/>
    <w:rsid w:val="00DB0B56"/>
    <w:rsid w:val="00DB11E0"/>
    <w:rsid w:val="00DB4581"/>
    <w:rsid w:val="00DB590A"/>
    <w:rsid w:val="00DB5E14"/>
    <w:rsid w:val="00DC073F"/>
    <w:rsid w:val="00DC2CFA"/>
    <w:rsid w:val="00DC3769"/>
    <w:rsid w:val="00DC403B"/>
    <w:rsid w:val="00DC42F1"/>
    <w:rsid w:val="00DC4984"/>
    <w:rsid w:val="00DC4E56"/>
    <w:rsid w:val="00DC50C5"/>
    <w:rsid w:val="00DD11FB"/>
    <w:rsid w:val="00DD1F28"/>
    <w:rsid w:val="00DD25F9"/>
    <w:rsid w:val="00DD68E6"/>
    <w:rsid w:val="00DE1C76"/>
    <w:rsid w:val="00DE2EF9"/>
    <w:rsid w:val="00DE5DC3"/>
    <w:rsid w:val="00DE6927"/>
    <w:rsid w:val="00DF3EA0"/>
    <w:rsid w:val="00DF43B4"/>
    <w:rsid w:val="00DF7091"/>
    <w:rsid w:val="00E01549"/>
    <w:rsid w:val="00E0200E"/>
    <w:rsid w:val="00E03BCE"/>
    <w:rsid w:val="00E04B51"/>
    <w:rsid w:val="00E05BD6"/>
    <w:rsid w:val="00E10882"/>
    <w:rsid w:val="00E10EC9"/>
    <w:rsid w:val="00E154F4"/>
    <w:rsid w:val="00E16064"/>
    <w:rsid w:val="00E17AC6"/>
    <w:rsid w:val="00E20C62"/>
    <w:rsid w:val="00E216A7"/>
    <w:rsid w:val="00E21C46"/>
    <w:rsid w:val="00E279E5"/>
    <w:rsid w:val="00E33BDA"/>
    <w:rsid w:val="00E349CE"/>
    <w:rsid w:val="00E36EA6"/>
    <w:rsid w:val="00E37356"/>
    <w:rsid w:val="00E37A59"/>
    <w:rsid w:val="00E41C30"/>
    <w:rsid w:val="00E44BEE"/>
    <w:rsid w:val="00E4762F"/>
    <w:rsid w:val="00E50519"/>
    <w:rsid w:val="00E514B7"/>
    <w:rsid w:val="00E5505C"/>
    <w:rsid w:val="00E557E6"/>
    <w:rsid w:val="00E55E05"/>
    <w:rsid w:val="00E568FF"/>
    <w:rsid w:val="00E56A2D"/>
    <w:rsid w:val="00E62394"/>
    <w:rsid w:val="00E62E5A"/>
    <w:rsid w:val="00E638EE"/>
    <w:rsid w:val="00E643FD"/>
    <w:rsid w:val="00E6609C"/>
    <w:rsid w:val="00E663C5"/>
    <w:rsid w:val="00E66B8D"/>
    <w:rsid w:val="00E66CB5"/>
    <w:rsid w:val="00E67704"/>
    <w:rsid w:val="00E67810"/>
    <w:rsid w:val="00E70572"/>
    <w:rsid w:val="00E714E1"/>
    <w:rsid w:val="00E71ABC"/>
    <w:rsid w:val="00E7285C"/>
    <w:rsid w:val="00E73AAB"/>
    <w:rsid w:val="00E7574E"/>
    <w:rsid w:val="00E7585F"/>
    <w:rsid w:val="00E760D4"/>
    <w:rsid w:val="00E76A2D"/>
    <w:rsid w:val="00E81A62"/>
    <w:rsid w:val="00E821EA"/>
    <w:rsid w:val="00E82567"/>
    <w:rsid w:val="00E83E04"/>
    <w:rsid w:val="00E8711A"/>
    <w:rsid w:val="00E87C39"/>
    <w:rsid w:val="00E90089"/>
    <w:rsid w:val="00E9140C"/>
    <w:rsid w:val="00E91A96"/>
    <w:rsid w:val="00E972A7"/>
    <w:rsid w:val="00E97EA2"/>
    <w:rsid w:val="00EA1D57"/>
    <w:rsid w:val="00EA2496"/>
    <w:rsid w:val="00EA28F3"/>
    <w:rsid w:val="00EA2EDD"/>
    <w:rsid w:val="00EA3309"/>
    <w:rsid w:val="00EA3C24"/>
    <w:rsid w:val="00EA4B86"/>
    <w:rsid w:val="00EA4D6A"/>
    <w:rsid w:val="00EA56FB"/>
    <w:rsid w:val="00EB18F9"/>
    <w:rsid w:val="00EB534E"/>
    <w:rsid w:val="00EC0795"/>
    <w:rsid w:val="00EC14DA"/>
    <w:rsid w:val="00EC48E9"/>
    <w:rsid w:val="00EC55D3"/>
    <w:rsid w:val="00EC58FF"/>
    <w:rsid w:val="00ED0F1E"/>
    <w:rsid w:val="00ED49F8"/>
    <w:rsid w:val="00ED52C4"/>
    <w:rsid w:val="00ED661C"/>
    <w:rsid w:val="00EE22C6"/>
    <w:rsid w:val="00EE2DBC"/>
    <w:rsid w:val="00EE3B86"/>
    <w:rsid w:val="00EE53CE"/>
    <w:rsid w:val="00EE6939"/>
    <w:rsid w:val="00EE6C1F"/>
    <w:rsid w:val="00EF6344"/>
    <w:rsid w:val="00EF6CED"/>
    <w:rsid w:val="00EF7C87"/>
    <w:rsid w:val="00F0103F"/>
    <w:rsid w:val="00F02EF1"/>
    <w:rsid w:val="00F038DC"/>
    <w:rsid w:val="00F07CC4"/>
    <w:rsid w:val="00F07F89"/>
    <w:rsid w:val="00F1353B"/>
    <w:rsid w:val="00F174F3"/>
    <w:rsid w:val="00F214A7"/>
    <w:rsid w:val="00F215A7"/>
    <w:rsid w:val="00F232F2"/>
    <w:rsid w:val="00F24FD7"/>
    <w:rsid w:val="00F2599E"/>
    <w:rsid w:val="00F25D21"/>
    <w:rsid w:val="00F30EC5"/>
    <w:rsid w:val="00F30EF9"/>
    <w:rsid w:val="00F32ADE"/>
    <w:rsid w:val="00F32B00"/>
    <w:rsid w:val="00F347BF"/>
    <w:rsid w:val="00F35439"/>
    <w:rsid w:val="00F35697"/>
    <w:rsid w:val="00F35A31"/>
    <w:rsid w:val="00F35F2C"/>
    <w:rsid w:val="00F37006"/>
    <w:rsid w:val="00F41CCC"/>
    <w:rsid w:val="00F42CC3"/>
    <w:rsid w:val="00F42E71"/>
    <w:rsid w:val="00F435FA"/>
    <w:rsid w:val="00F44722"/>
    <w:rsid w:val="00F44F57"/>
    <w:rsid w:val="00F45252"/>
    <w:rsid w:val="00F45FED"/>
    <w:rsid w:val="00F46856"/>
    <w:rsid w:val="00F50066"/>
    <w:rsid w:val="00F524E7"/>
    <w:rsid w:val="00F53C48"/>
    <w:rsid w:val="00F54A5E"/>
    <w:rsid w:val="00F54DDD"/>
    <w:rsid w:val="00F55269"/>
    <w:rsid w:val="00F56D60"/>
    <w:rsid w:val="00F573CA"/>
    <w:rsid w:val="00F605F3"/>
    <w:rsid w:val="00F61083"/>
    <w:rsid w:val="00F61BF5"/>
    <w:rsid w:val="00F6297F"/>
    <w:rsid w:val="00F642C1"/>
    <w:rsid w:val="00F65EA7"/>
    <w:rsid w:val="00F80B21"/>
    <w:rsid w:val="00F833BF"/>
    <w:rsid w:val="00F850A3"/>
    <w:rsid w:val="00F85D33"/>
    <w:rsid w:val="00F863AD"/>
    <w:rsid w:val="00F86AEE"/>
    <w:rsid w:val="00F86D1E"/>
    <w:rsid w:val="00F91C5C"/>
    <w:rsid w:val="00F93C6A"/>
    <w:rsid w:val="00F94C96"/>
    <w:rsid w:val="00F9772E"/>
    <w:rsid w:val="00FA1457"/>
    <w:rsid w:val="00FA18EF"/>
    <w:rsid w:val="00FA1C56"/>
    <w:rsid w:val="00FA2DEB"/>
    <w:rsid w:val="00FA4D27"/>
    <w:rsid w:val="00FA65A3"/>
    <w:rsid w:val="00FB33B4"/>
    <w:rsid w:val="00FB3C04"/>
    <w:rsid w:val="00FB4616"/>
    <w:rsid w:val="00FB6FF5"/>
    <w:rsid w:val="00FB7B9C"/>
    <w:rsid w:val="00FC31B9"/>
    <w:rsid w:val="00FC3490"/>
    <w:rsid w:val="00FC4025"/>
    <w:rsid w:val="00FC4AE0"/>
    <w:rsid w:val="00FC4CE3"/>
    <w:rsid w:val="00FC611D"/>
    <w:rsid w:val="00FD0F29"/>
    <w:rsid w:val="00FD5819"/>
    <w:rsid w:val="00FD6363"/>
    <w:rsid w:val="00FD6FC1"/>
    <w:rsid w:val="00FD70F6"/>
    <w:rsid w:val="00FE06EB"/>
    <w:rsid w:val="00FE12A8"/>
    <w:rsid w:val="00FE3816"/>
    <w:rsid w:val="00FE3B20"/>
    <w:rsid w:val="00FE4366"/>
    <w:rsid w:val="00FE5F6A"/>
    <w:rsid w:val="00FE706D"/>
    <w:rsid w:val="00FE73D4"/>
    <w:rsid w:val="00FF12A2"/>
    <w:rsid w:val="00FF2070"/>
    <w:rsid w:val="00FF3190"/>
    <w:rsid w:val="00FF3764"/>
    <w:rsid w:val="00FF4CF5"/>
    <w:rsid w:val="00FF5047"/>
    <w:rsid w:val="00FF6186"/>
    <w:rsid w:val="00FF6BA9"/>
    <w:rsid w:val="00FF70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C7781"/>
  <w14:defaultImageDpi w14:val="32767"/>
  <w15:chartTrackingRefBased/>
  <w15:docId w15:val="{71FE5712-B78A-284F-9FA0-90ED18C5B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645D8D"/>
    <w:rPr>
      <w:rFonts w:ascii="Times New Roman" w:eastAsia="Times New Roman" w:hAnsi="Times New Roman" w:cs="Times New Roman"/>
    </w:rPr>
  </w:style>
  <w:style w:type="paragraph" w:styleId="Heading1">
    <w:name w:val="heading 1"/>
    <w:basedOn w:val="Normal"/>
    <w:next w:val="Normal"/>
    <w:link w:val="Heading1Char"/>
    <w:uiPriority w:val="9"/>
    <w:qFormat/>
    <w:rsid w:val="00E7285C"/>
    <w:pPr>
      <w:keepNext/>
      <w:keepLines/>
      <w:spacing w:before="240" w:beforeAutospacing="1" w:line="360" w:lineRule="auto"/>
      <w:ind w:right="-43"/>
      <w:jc w:val="both"/>
      <w:outlineLvl w:val="0"/>
    </w:pPr>
    <w:rPr>
      <w:rFonts w:asciiTheme="majorHAnsi" w:eastAsiaTheme="majorEastAsia" w:hAnsiTheme="majorHAnsi" w:cstheme="majorBidi"/>
      <w:color w:val="2F5496" w:themeColor="accent1" w:themeShade="BF"/>
      <w:sz w:val="32"/>
      <w:szCs w:val="32"/>
      <w:lang w:eastAsia="en-GB"/>
    </w:rPr>
  </w:style>
  <w:style w:type="paragraph" w:styleId="Heading2">
    <w:name w:val="heading 2"/>
    <w:basedOn w:val="Normal"/>
    <w:next w:val="Normal"/>
    <w:link w:val="Heading2Char"/>
    <w:uiPriority w:val="9"/>
    <w:unhideWhenUsed/>
    <w:qFormat/>
    <w:rsid w:val="00D53C61"/>
    <w:pPr>
      <w:keepNext/>
      <w:keepLines/>
      <w:spacing w:before="200" w:line="276" w:lineRule="auto"/>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9D41E9"/>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E7285C"/>
    <w:pPr>
      <w:keepNext/>
      <w:keepLines/>
      <w:spacing w:before="40" w:beforeAutospacing="1" w:line="360" w:lineRule="auto"/>
      <w:ind w:right="-43"/>
      <w:jc w:val="both"/>
      <w:outlineLvl w:val="3"/>
    </w:pPr>
    <w:rPr>
      <w:rFonts w:asciiTheme="majorHAnsi" w:eastAsiaTheme="majorEastAsia" w:hAnsiTheme="majorHAnsi" w:cstheme="majorBidi"/>
      <w:i/>
      <w:iCs/>
      <w:color w:val="2F5496" w:themeColor="accent1" w:themeShade="BF"/>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795ED5"/>
    <w:rPr>
      <w:rFonts w:cs="Times New Roman"/>
      <w:sz w:val="18"/>
    </w:rPr>
  </w:style>
  <w:style w:type="paragraph" w:styleId="CommentText">
    <w:name w:val="annotation text"/>
    <w:basedOn w:val="Normal"/>
    <w:link w:val="CommentTextChar"/>
    <w:uiPriority w:val="99"/>
    <w:semiHidden/>
    <w:rsid w:val="00795ED5"/>
    <w:rPr>
      <w:rFonts w:eastAsia="MS Mincho"/>
      <w:lang w:val="en-US" w:eastAsia="ja-JP"/>
    </w:rPr>
  </w:style>
  <w:style w:type="character" w:customStyle="1" w:styleId="CommentTextChar">
    <w:name w:val="Comment Text Char"/>
    <w:basedOn w:val="DefaultParagraphFont"/>
    <w:link w:val="CommentText"/>
    <w:uiPriority w:val="99"/>
    <w:semiHidden/>
    <w:rsid w:val="00795ED5"/>
    <w:rPr>
      <w:rFonts w:ascii="Times New Roman" w:eastAsia="MS Mincho" w:hAnsi="Times New Roman" w:cs="Times New Roman"/>
      <w:lang w:val="en-US" w:eastAsia="ja-JP"/>
    </w:rPr>
  </w:style>
  <w:style w:type="paragraph" w:styleId="Footer">
    <w:name w:val="footer"/>
    <w:basedOn w:val="Normal"/>
    <w:link w:val="FooterChar"/>
    <w:uiPriority w:val="99"/>
    <w:rsid w:val="00795ED5"/>
    <w:pPr>
      <w:tabs>
        <w:tab w:val="center" w:pos="4320"/>
        <w:tab w:val="right" w:pos="8640"/>
      </w:tabs>
    </w:pPr>
    <w:rPr>
      <w:rFonts w:eastAsia="MS Mincho"/>
      <w:lang w:val="en-US"/>
    </w:rPr>
  </w:style>
  <w:style w:type="character" w:customStyle="1" w:styleId="FooterChar">
    <w:name w:val="Footer Char"/>
    <w:basedOn w:val="DefaultParagraphFont"/>
    <w:link w:val="Footer"/>
    <w:uiPriority w:val="99"/>
    <w:rsid w:val="00795ED5"/>
    <w:rPr>
      <w:rFonts w:ascii="Times New Roman" w:eastAsia="MS Mincho" w:hAnsi="Times New Roman" w:cs="Times New Roman"/>
      <w:lang w:val="en-US"/>
    </w:rPr>
  </w:style>
  <w:style w:type="paragraph" w:customStyle="1" w:styleId="EndNoteBibliography">
    <w:name w:val="EndNote Bibliography"/>
    <w:basedOn w:val="Normal"/>
    <w:rsid w:val="00795ED5"/>
    <w:rPr>
      <w:rFonts w:eastAsia="MS Mincho"/>
      <w:lang w:val="en-US"/>
    </w:rPr>
  </w:style>
  <w:style w:type="paragraph" w:styleId="BalloonText">
    <w:name w:val="Balloon Text"/>
    <w:basedOn w:val="Normal"/>
    <w:link w:val="BalloonTextChar"/>
    <w:uiPriority w:val="99"/>
    <w:semiHidden/>
    <w:unhideWhenUsed/>
    <w:rsid w:val="00795ED5"/>
    <w:rPr>
      <w:rFonts w:eastAsia="MS Mincho"/>
      <w:sz w:val="18"/>
      <w:szCs w:val="18"/>
      <w:lang w:val="en-US"/>
    </w:rPr>
  </w:style>
  <w:style w:type="character" w:customStyle="1" w:styleId="BalloonTextChar">
    <w:name w:val="Balloon Text Char"/>
    <w:basedOn w:val="DefaultParagraphFont"/>
    <w:link w:val="BalloonText"/>
    <w:uiPriority w:val="99"/>
    <w:semiHidden/>
    <w:rsid w:val="00795ED5"/>
    <w:rPr>
      <w:rFonts w:ascii="Times New Roman" w:eastAsia="MS Mincho" w:hAnsi="Times New Roman" w:cs="Times New Roman"/>
      <w:sz w:val="18"/>
      <w:szCs w:val="18"/>
      <w:lang w:val="en-US"/>
    </w:rPr>
  </w:style>
  <w:style w:type="character" w:styleId="Hyperlink">
    <w:name w:val="Hyperlink"/>
    <w:basedOn w:val="DefaultParagraphFont"/>
    <w:uiPriority w:val="99"/>
    <w:unhideWhenUsed/>
    <w:rsid w:val="001A38EC"/>
    <w:rPr>
      <w:color w:val="0563C1" w:themeColor="hyperlink"/>
      <w:u w:val="single"/>
    </w:rPr>
  </w:style>
  <w:style w:type="paragraph" w:customStyle="1" w:styleId="p1">
    <w:name w:val="p1"/>
    <w:basedOn w:val="Normal"/>
    <w:rsid w:val="00A711A7"/>
    <w:pPr>
      <w:ind w:left="240" w:hanging="240"/>
    </w:pPr>
    <w:rPr>
      <w:rFonts w:ascii="Helvetica" w:eastAsiaTheme="minorHAnsi" w:hAnsi="Helvetica"/>
      <w:sz w:val="18"/>
      <w:szCs w:val="18"/>
      <w:lang w:eastAsia="en-GB"/>
    </w:rPr>
  </w:style>
  <w:style w:type="table" w:styleId="TableGrid">
    <w:name w:val="Table Grid"/>
    <w:basedOn w:val="TableNormal"/>
    <w:uiPriority w:val="59"/>
    <w:rsid w:val="003212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rsid w:val="00DC403B"/>
    <w:pPr>
      <w:spacing w:after="200"/>
    </w:pPr>
    <w:rPr>
      <w:i/>
      <w:iCs/>
      <w:color w:val="44546A" w:themeColor="text2"/>
      <w:sz w:val="18"/>
      <w:szCs w:val="18"/>
    </w:rPr>
  </w:style>
  <w:style w:type="paragraph" w:styleId="CommentSubject">
    <w:name w:val="annotation subject"/>
    <w:basedOn w:val="CommentText"/>
    <w:next w:val="CommentText"/>
    <w:link w:val="CommentSubjectChar"/>
    <w:uiPriority w:val="99"/>
    <w:semiHidden/>
    <w:unhideWhenUsed/>
    <w:rsid w:val="009D11BC"/>
    <w:rPr>
      <w:b/>
      <w:bCs/>
      <w:sz w:val="20"/>
      <w:szCs w:val="20"/>
      <w:lang w:eastAsia="en-US"/>
    </w:rPr>
  </w:style>
  <w:style w:type="character" w:customStyle="1" w:styleId="CommentSubjectChar">
    <w:name w:val="Comment Subject Char"/>
    <w:basedOn w:val="CommentTextChar"/>
    <w:link w:val="CommentSubject"/>
    <w:uiPriority w:val="99"/>
    <w:semiHidden/>
    <w:rsid w:val="009D11BC"/>
    <w:rPr>
      <w:rFonts w:ascii="Times New Roman" w:eastAsia="MS Mincho" w:hAnsi="Times New Roman" w:cs="Times New Roman"/>
      <w:b/>
      <w:bCs/>
      <w:sz w:val="20"/>
      <w:szCs w:val="20"/>
      <w:lang w:val="en-US" w:eastAsia="ja-JP"/>
    </w:rPr>
  </w:style>
  <w:style w:type="paragraph" w:styleId="Revision">
    <w:name w:val="Revision"/>
    <w:hidden/>
    <w:uiPriority w:val="99"/>
    <w:semiHidden/>
    <w:rsid w:val="009D11BC"/>
    <w:rPr>
      <w:rFonts w:ascii="Times New Roman" w:eastAsia="MS Mincho" w:hAnsi="Times New Roman" w:cs="Times New Roman"/>
      <w:lang w:val="en-US"/>
    </w:rPr>
  </w:style>
  <w:style w:type="paragraph" w:styleId="ListParagraph">
    <w:name w:val="List Paragraph"/>
    <w:basedOn w:val="Normal"/>
    <w:uiPriority w:val="34"/>
    <w:qFormat/>
    <w:rsid w:val="00130F45"/>
    <w:pPr>
      <w:ind w:left="720"/>
      <w:contextualSpacing/>
    </w:pPr>
    <w:rPr>
      <w:rFonts w:eastAsia="MS Mincho"/>
      <w:lang w:val="en-US"/>
    </w:rPr>
  </w:style>
  <w:style w:type="character" w:styleId="UnresolvedMention">
    <w:name w:val="Unresolved Mention"/>
    <w:basedOn w:val="DefaultParagraphFont"/>
    <w:uiPriority w:val="99"/>
    <w:rsid w:val="00A005E7"/>
    <w:rPr>
      <w:color w:val="808080"/>
      <w:shd w:val="clear" w:color="auto" w:fill="E6E6E6"/>
    </w:rPr>
  </w:style>
  <w:style w:type="character" w:styleId="FollowedHyperlink">
    <w:name w:val="FollowedHyperlink"/>
    <w:basedOn w:val="DefaultParagraphFont"/>
    <w:uiPriority w:val="99"/>
    <w:semiHidden/>
    <w:unhideWhenUsed/>
    <w:rsid w:val="00A005E7"/>
    <w:rPr>
      <w:color w:val="954F72" w:themeColor="followedHyperlink"/>
      <w:u w:val="single"/>
    </w:rPr>
  </w:style>
  <w:style w:type="character" w:customStyle="1" w:styleId="Heading2Char">
    <w:name w:val="Heading 2 Char"/>
    <w:basedOn w:val="DefaultParagraphFont"/>
    <w:link w:val="Heading2"/>
    <w:uiPriority w:val="9"/>
    <w:rsid w:val="00D53C61"/>
    <w:rPr>
      <w:rFonts w:asciiTheme="majorHAnsi" w:eastAsiaTheme="majorEastAsia" w:hAnsiTheme="majorHAnsi" w:cstheme="majorBidi"/>
      <w:b/>
      <w:bCs/>
      <w:color w:val="4472C4" w:themeColor="accent1"/>
      <w:sz w:val="26"/>
      <w:szCs w:val="26"/>
    </w:rPr>
  </w:style>
  <w:style w:type="paragraph" w:styleId="NormalWeb">
    <w:name w:val="Normal (Web)"/>
    <w:basedOn w:val="Normal"/>
    <w:uiPriority w:val="99"/>
    <w:semiHidden/>
    <w:unhideWhenUsed/>
    <w:rsid w:val="00966B11"/>
    <w:pPr>
      <w:spacing w:before="100" w:beforeAutospacing="1" w:after="100" w:afterAutospacing="1"/>
    </w:pPr>
  </w:style>
  <w:style w:type="character" w:customStyle="1" w:styleId="Heading3Char">
    <w:name w:val="Heading 3 Char"/>
    <w:basedOn w:val="DefaultParagraphFont"/>
    <w:link w:val="Heading3"/>
    <w:uiPriority w:val="9"/>
    <w:rsid w:val="009D41E9"/>
    <w:rPr>
      <w:rFonts w:asciiTheme="majorHAnsi" w:eastAsiaTheme="majorEastAsia" w:hAnsiTheme="majorHAnsi" w:cstheme="majorBidi"/>
      <w:color w:val="1F3763" w:themeColor="accent1" w:themeShade="7F"/>
    </w:rPr>
  </w:style>
  <w:style w:type="table" w:styleId="LightList-Accent5">
    <w:name w:val="Light List Accent 5"/>
    <w:basedOn w:val="TableNormal"/>
    <w:uiPriority w:val="61"/>
    <w:rsid w:val="00EB534E"/>
    <w:pPr>
      <w:spacing w:beforeAutospacing="1"/>
      <w:ind w:right="-43"/>
      <w:jc w:val="both"/>
    </w:pPr>
    <w:rPr>
      <w:sz w:val="22"/>
      <w:szCs w:val="22"/>
      <w:lang w:val="en-US"/>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character" w:styleId="Emphasis">
    <w:name w:val="Emphasis"/>
    <w:basedOn w:val="DefaultParagraphFont"/>
    <w:uiPriority w:val="20"/>
    <w:qFormat/>
    <w:rsid w:val="003B45B2"/>
    <w:rPr>
      <w:i/>
      <w:iCs/>
    </w:rPr>
  </w:style>
  <w:style w:type="character" w:customStyle="1" w:styleId="Heading1Char">
    <w:name w:val="Heading 1 Char"/>
    <w:basedOn w:val="DefaultParagraphFont"/>
    <w:link w:val="Heading1"/>
    <w:uiPriority w:val="9"/>
    <w:rsid w:val="00E7285C"/>
    <w:rPr>
      <w:rFonts w:asciiTheme="majorHAnsi" w:eastAsiaTheme="majorEastAsia" w:hAnsiTheme="majorHAnsi" w:cstheme="majorBidi"/>
      <w:color w:val="2F5496" w:themeColor="accent1" w:themeShade="BF"/>
      <w:sz w:val="32"/>
      <w:szCs w:val="32"/>
      <w:lang w:eastAsia="en-GB"/>
    </w:rPr>
  </w:style>
  <w:style w:type="character" w:customStyle="1" w:styleId="Heading4Char">
    <w:name w:val="Heading 4 Char"/>
    <w:basedOn w:val="DefaultParagraphFont"/>
    <w:link w:val="Heading4"/>
    <w:uiPriority w:val="9"/>
    <w:rsid w:val="00E7285C"/>
    <w:rPr>
      <w:rFonts w:asciiTheme="majorHAnsi" w:eastAsiaTheme="majorEastAsia" w:hAnsiTheme="majorHAnsi" w:cstheme="majorBidi"/>
      <w:i/>
      <w:iCs/>
      <w:color w:val="2F5496" w:themeColor="accent1" w:themeShade="BF"/>
      <w:sz w:val="22"/>
      <w:szCs w:val="22"/>
      <w:lang w:eastAsia="en-GB"/>
    </w:rPr>
  </w:style>
  <w:style w:type="paragraph" w:styleId="NoSpacing">
    <w:name w:val="No Spacing"/>
    <w:link w:val="NoSpacingChar"/>
    <w:uiPriority w:val="1"/>
    <w:qFormat/>
    <w:rsid w:val="00E7285C"/>
    <w:pPr>
      <w:spacing w:before="100" w:beforeAutospacing="1"/>
      <w:ind w:right="-43"/>
      <w:jc w:val="both"/>
    </w:pPr>
    <w:rPr>
      <w:rFonts w:eastAsiaTheme="minorEastAsia"/>
      <w:sz w:val="22"/>
      <w:szCs w:val="22"/>
      <w:lang w:val="en-US"/>
    </w:rPr>
  </w:style>
  <w:style w:type="character" w:customStyle="1" w:styleId="NoSpacingChar">
    <w:name w:val="No Spacing Char"/>
    <w:basedOn w:val="DefaultParagraphFont"/>
    <w:link w:val="NoSpacing"/>
    <w:uiPriority w:val="1"/>
    <w:rsid w:val="00E7285C"/>
    <w:rPr>
      <w:rFonts w:eastAsiaTheme="minorEastAsia"/>
      <w:sz w:val="22"/>
      <w:szCs w:val="22"/>
      <w:lang w:val="en-US"/>
    </w:rPr>
  </w:style>
  <w:style w:type="paragraph" w:styleId="Header">
    <w:name w:val="header"/>
    <w:basedOn w:val="Normal"/>
    <w:link w:val="HeaderChar"/>
    <w:uiPriority w:val="99"/>
    <w:unhideWhenUsed/>
    <w:rsid w:val="00E7285C"/>
    <w:pPr>
      <w:tabs>
        <w:tab w:val="center" w:pos="4680"/>
        <w:tab w:val="right" w:pos="9360"/>
      </w:tabs>
      <w:spacing w:before="100" w:beforeAutospacing="1"/>
      <w:ind w:right="-43"/>
      <w:jc w:val="both"/>
    </w:pPr>
    <w:rPr>
      <w:rFonts w:asciiTheme="minorHAnsi" w:eastAsiaTheme="minorEastAsia" w:hAnsiTheme="minorHAnsi" w:cstheme="minorBidi"/>
      <w:sz w:val="22"/>
      <w:szCs w:val="22"/>
      <w:lang w:eastAsia="en-GB"/>
    </w:rPr>
  </w:style>
  <w:style w:type="character" w:customStyle="1" w:styleId="HeaderChar">
    <w:name w:val="Header Char"/>
    <w:basedOn w:val="DefaultParagraphFont"/>
    <w:link w:val="Header"/>
    <w:uiPriority w:val="99"/>
    <w:rsid w:val="00E7285C"/>
    <w:rPr>
      <w:rFonts w:eastAsiaTheme="minorEastAsia"/>
      <w:sz w:val="22"/>
      <w:szCs w:val="22"/>
      <w:lang w:eastAsia="en-GB"/>
    </w:rPr>
  </w:style>
  <w:style w:type="paragraph" w:styleId="TOCHeading">
    <w:name w:val="TOC Heading"/>
    <w:basedOn w:val="Heading1"/>
    <w:next w:val="Normal"/>
    <w:uiPriority w:val="39"/>
    <w:unhideWhenUsed/>
    <w:qFormat/>
    <w:rsid w:val="00E7285C"/>
    <w:pPr>
      <w:spacing w:before="480"/>
      <w:outlineLvl w:val="9"/>
    </w:pPr>
    <w:rPr>
      <w:b/>
      <w:bCs/>
      <w:sz w:val="28"/>
      <w:szCs w:val="28"/>
      <w:lang w:val="en-US" w:eastAsia="ja-JP"/>
    </w:rPr>
  </w:style>
  <w:style w:type="paragraph" w:styleId="TOC1">
    <w:name w:val="toc 1"/>
    <w:basedOn w:val="Normal"/>
    <w:next w:val="Normal"/>
    <w:autoRedefine/>
    <w:uiPriority w:val="39"/>
    <w:unhideWhenUsed/>
    <w:rsid w:val="00E7285C"/>
    <w:pPr>
      <w:spacing w:before="100" w:beforeAutospacing="1" w:after="100" w:line="360" w:lineRule="auto"/>
      <w:ind w:right="-43"/>
      <w:jc w:val="both"/>
    </w:pPr>
    <w:rPr>
      <w:rFonts w:asciiTheme="minorHAnsi" w:eastAsiaTheme="minorEastAsia" w:hAnsiTheme="minorHAnsi" w:cstheme="minorBidi"/>
      <w:sz w:val="22"/>
      <w:szCs w:val="22"/>
      <w:lang w:eastAsia="en-GB"/>
    </w:rPr>
  </w:style>
  <w:style w:type="paragraph" w:styleId="TOC2">
    <w:name w:val="toc 2"/>
    <w:basedOn w:val="Normal"/>
    <w:next w:val="Normal"/>
    <w:autoRedefine/>
    <w:uiPriority w:val="39"/>
    <w:unhideWhenUsed/>
    <w:rsid w:val="00E7285C"/>
    <w:pPr>
      <w:tabs>
        <w:tab w:val="left" w:pos="880"/>
        <w:tab w:val="right" w:leader="dot" w:pos="9350"/>
      </w:tabs>
      <w:spacing w:before="100" w:beforeAutospacing="1" w:after="100"/>
      <w:ind w:left="220" w:right="-43"/>
      <w:jc w:val="both"/>
    </w:pPr>
    <w:rPr>
      <w:rFonts w:ascii="Arial" w:eastAsiaTheme="minorEastAsia" w:hAnsi="Arial" w:cs="Arial"/>
      <w:noProof/>
      <w:lang w:eastAsia="en-GB"/>
    </w:rPr>
  </w:style>
  <w:style w:type="paragraph" w:styleId="TOC3">
    <w:name w:val="toc 3"/>
    <w:basedOn w:val="Normal"/>
    <w:next w:val="Normal"/>
    <w:autoRedefine/>
    <w:uiPriority w:val="39"/>
    <w:unhideWhenUsed/>
    <w:rsid w:val="00E7285C"/>
    <w:pPr>
      <w:tabs>
        <w:tab w:val="left" w:pos="1540"/>
        <w:tab w:val="right" w:leader="dot" w:pos="9350"/>
      </w:tabs>
      <w:spacing w:before="100" w:beforeAutospacing="1" w:after="100"/>
      <w:ind w:left="440" w:right="-43"/>
    </w:pPr>
    <w:rPr>
      <w:rFonts w:asciiTheme="minorHAnsi" w:eastAsiaTheme="minorEastAsia" w:hAnsiTheme="minorHAnsi" w:cstheme="minorBidi"/>
      <w:sz w:val="22"/>
      <w:szCs w:val="22"/>
      <w:lang w:eastAsia="en-GB"/>
    </w:rPr>
  </w:style>
  <w:style w:type="paragraph" w:styleId="TOC4">
    <w:name w:val="toc 4"/>
    <w:basedOn w:val="Normal"/>
    <w:next w:val="Normal"/>
    <w:autoRedefine/>
    <w:uiPriority w:val="39"/>
    <w:unhideWhenUsed/>
    <w:rsid w:val="00E7285C"/>
    <w:pPr>
      <w:spacing w:before="100" w:beforeAutospacing="1" w:after="100" w:line="360" w:lineRule="auto"/>
      <w:ind w:left="660" w:right="-43"/>
      <w:jc w:val="both"/>
    </w:pPr>
    <w:rPr>
      <w:rFonts w:asciiTheme="minorHAnsi" w:eastAsiaTheme="minorEastAsia" w:hAnsiTheme="minorHAnsi" w:cstheme="minorBidi"/>
      <w:sz w:val="22"/>
      <w:szCs w:val="22"/>
      <w:lang w:eastAsia="en-GB"/>
    </w:rPr>
  </w:style>
  <w:style w:type="paragraph" w:styleId="TOC5">
    <w:name w:val="toc 5"/>
    <w:basedOn w:val="Normal"/>
    <w:next w:val="Normal"/>
    <w:autoRedefine/>
    <w:uiPriority w:val="39"/>
    <w:unhideWhenUsed/>
    <w:rsid w:val="00E7285C"/>
    <w:pPr>
      <w:spacing w:after="100" w:line="259" w:lineRule="auto"/>
      <w:ind w:left="880"/>
    </w:pPr>
    <w:rPr>
      <w:rFonts w:asciiTheme="minorHAnsi" w:eastAsiaTheme="minorEastAsia" w:hAnsiTheme="minorHAnsi" w:cstheme="minorBidi"/>
      <w:sz w:val="22"/>
      <w:szCs w:val="22"/>
      <w:lang w:val="en-US"/>
    </w:rPr>
  </w:style>
  <w:style w:type="paragraph" w:styleId="TOC6">
    <w:name w:val="toc 6"/>
    <w:basedOn w:val="Normal"/>
    <w:next w:val="Normal"/>
    <w:autoRedefine/>
    <w:uiPriority w:val="39"/>
    <w:unhideWhenUsed/>
    <w:rsid w:val="00E7285C"/>
    <w:pPr>
      <w:spacing w:after="100" w:line="259" w:lineRule="auto"/>
      <w:ind w:left="1100"/>
    </w:pPr>
    <w:rPr>
      <w:rFonts w:asciiTheme="minorHAnsi" w:eastAsiaTheme="minorEastAsia" w:hAnsiTheme="minorHAnsi" w:cstheme="minorBidi"/>
      <w:sz w:val="22"/>
      <w:szCs w:val="22"/>
      <w:lang w:val="en-US"/>
    </w:rPr>
  </w:style>
  <w:style w:type="paragraph" w:styleId="TOC7">
    <w:name w:val="toc 7"/>
    <w:basedOn w:val="Normal"/>
    <w:next w:val="Normal"/>
    <w:autoRedefine/>
    <w:uiPriority w:val="39"/>
    <w:unhideWhenUsed/>
    <w:rsid w:val="00E7285C"/>
    <w:pPr>
      <w:spacing w:after="100" w:line="259" w:lineRule="auto"/>
      <w:ind w:left="1320"/>
    </w:pPr>
    <w:rPr>
      <w:rFonts w:asciiTheme="minorHAnsi" w:eastAsiaTheme="minorEastAsia" w:hAnsiTheme="minorHAnsi" w:cstheme="minorBidi"/>
      <w:sz w:val="22"/>
      <w:szCs w:val="22"/>
      <w:lang w:val="en-US"/>
    </w:rPr>
  </w:style>
  <w:style w:type="paragraph" w:styleId="TOC8">
    <w:name w:val="toc 8"/>
    <w:basedOn w:val="Normal"/>
    <w:next w:val="Normal"/>
    <w:autoRedefine/>
    <w:uiPriority w:val="39"/>
    <w:unhideWhenUsed/>
    <w:rsid w:val="00E7285C"/>
    <w:pPr>
      <w:spacing w:after="100" w:line="259" w:lineRule="auto"/>
      <w:ind w:left="1540"/>
    </w:pPr>
    <w:rPr>
      <w:rFonts w:asciiTheme="minorHAnsi" w:eastAsiaTheme="minorEastAsia" w:hAnsiTheme="minorHAnsi" w:cstheme="minorBidi"/>
      <w:sz w:val="22"/>
      <w:szCs w:val="22"/>
      <w:lang w:val="en-US"/>
    </w:rPr>
  </w:style>
  <w:style w:type="paragraph" w:styleId="TOC9">
    <w:name w:val="toc 9"/>
    <w:basedOn w:val="Normal"/>
    <w:next w:val="Normal"/>
    <w:autoRedefine/>
    <w:uiPriority w:val="39"/>
    <w:unhideWhenUsed/>
    <w:rsid w:val="00E7285C"/>
    <w:pPr>
      <w:spacing w:after="100" w:line="259" w:lineRule="auto"/>
      <w:ind w:left="1760"/>
    </w:pPr>
    <w:rPr>
      <w:rFonts w:asciiTheme="minorHAnsi" w:eastAsiaTheme="minorEastAsia" w:hAnsiTheme="minorHAnsi" w:cstheme="minorBidi"/>
      <w:sz w:val="22"/>
      <w:szCs w:val="22"/>
      <w:lang w:val="en-US"/>
    </w:rPr>
  </w:style>
  <w:style w:type="character" w:styleId="PlaceholderText">
    <w:name w:val="Placeholder Text"/>
    <w:basedOn w:val="DefaultParagraphFont"/>
    <w:uiPriority w:val="99"/>
    <w:semiHidden/>
    <w:rsid w:val="00E7285C"/>
    <w:rPr>
      <w:color w:val="808080"/>
    </w:rPr>
  </w:style>
  <w:style w:type="character" w:styleId="PageNumber">
    <w:name w:val="page number"/>
    <w:basedOn w:val="DefaultParagraphFont"/>
    <w:uiPriority w:val="99"/>
    <w:semiHidden/>
    <w:unhideWhenUsed/>
    <w:rsid w:val="00BB306F"/>
  </w:style>
  <w:style w:type="character" w:customStyle="1" w:styleId="UnresolvedMention1">
    <w:name w:val="Unresolved Mention1"/>
    <w:basedOn w:val="DefaultParagraphFont"/>
    <w:uiPriority w:val="99"/>
    <w:rsid w:val="00971BC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13223">
      <w:bodyDiv w:val="1"/>
      <w:marLeft w:val="0"/>
      <w:marRight w:val="0"/>
      <w:marTop w:val="0"/>
      <w:marBottom w:val="0"/>
      <w:divBdr>
        <w:top w:val="none" w:sz="0" w:space="0" w:color="auto"/>
        <w:left w:val="none" w:sz="0" w:space="0" w:color="auto"/>
        <w:bottom w:val="none" w:sz="0" w:space="0" w:color="auto"/>
        <w:right w:val="none" w:sz="0" w:space="0" w:color="auto"/>
      </w:divBdr>
    </w:div>
    <w:div w:id="31731318">
      <w:bodyDiv w:val="1"/>
      <w:marLeft w:val="0"/>
      <w:marRight w:val="0"/>
      <w:marTop w:val="0"/>
      <w:marBottom w:val="0"/>
      <w:divBdr>
        <w:top w:val="none" w:sz="0" w:space="0" w:color="auto"/>
        <w:left w:val="none" w:sz="0" w:space="0" w:color="auto"/>
        <w:bottom w:val="none" w:sz="0" w:space="0" w:color="auto"/>
        <w:right w:val="none" w:sz="0" w:space="0" w:color="auto"/>
      </w:divBdr>
    </w:div>
    <w:div w:id="73669582">
      <w:bodyDiv w:val="1"/>
      <w:marLeft w:val="0"/>
      <w:marRight w:val="0"/>
      <w:marTop w:val="0"/>
      <w:marBottom w:val="0"/>
      <w:divBdr>
        <w:top w:val="none" w:sz="0" w:space="0" w:color="auto"/>
        <w:left w:val="none" w:sz="0" w:space="0" w:color="auto"/>
        <w:bottom w:val="none" w:sz="0" w:space="0" w:color="auto"/>
        <w:right w:val="none" w:sz="0" w:space="0" w:color="auto"/>
      </w:divBdr>
    </w:div>
    <w:div w:id="126820043">
      <w:bodyDiv w:val="1"/>
      <w:marLeft w:val="0"/>
      <w:marRight w:val="0"/>
      <w:marTop w:val="0"/>
      <w:marBottom w:val="0"/>
      <w:divBdr>
        <w:top w:val="none" w:sz="0" w:space="0" w:color="auto"/>
        <w:left w:val="none" w:sz="0" w:space="0" w:color="auto"/>
        <w:bottom w:val="none" w:sz="0" w:space="0" w:color="auto"/>
        <w:right w:val="none" w:sz="0" w:space="0" w:color="auto"/>
      </w:divBdr>
    </w:div>
    <w:div w:id="132140903">
      <w:bodyDiv w:val="1"/>
      <w:marLeft w:val="0"/>
      <w:marRight w:val="0"/>
      <w:marTop w:val="0"/>
      <w:marBottom w:val="0"/>
      <w:divBdr>
        <w:top w:val="none" w:sz="0" w:space="0" w:color="auto"/>
        <w:left w:val="none" w:sz="0" w:space="0" w:color="auto"/>
        <w:bottom w:val="none" w:sz="0" w:space="0" w:color="auto"/>
        <w:right w:val="none" w:sz="0" w:space="0" w:color="auto"/>
      </w:divBdr>
    </w:div>
    <w:div w:id="158931138">
      <w:bodyDiv w:val="1"/>
      <w:marLeft w:val="0"/>
      <w:marRight w:val="0"/>
      <w:marTop w:val="0"/>
      <w:marBottom w:val="0"/>
      <w:divBdr>
        <w:top w:val="none" w:sz="0" w:space="0" w:color="auto"/>
        <w:left w:val="none" w:sz="0" w:space="0" w:color="auto"/>
        <w:bottom w:val="none" w:sz="0" w:space="0" w:color="auto"/>
        <w:right w:val="none" w:sz="0" w:space="0" w:color="auto"/>
      </w:divBdr>
    </w:div>
    <w:div w:id="166603827">
      <w:bodyDiv w:val="1"/>
      <w:marLeft w:val="0"/>
      <w:marRight w:val="0"/>
      <w:marTop w:val="0"/>
      <w:marBottom w:val="0"/>
      <w:divBdr>
        <w:top w:val="none" w:sz="0" w:space="0" w:color="auto"/>
        <w:left w:val="none" w:sz="0" w:space="0" w:color="auto"/>
        <w:bottom w:val="none" w:sz="0" w:space="0" w:color="auto"/>
        <w:right w:val="none" w:sz="0" w:space="0" w:color="auto"/>
      </w:divBdr>
    </w:div>
    <w:div w:id="192807705">
      <w:bodyDiv w:val="1"/>
      <w:marLeft w:val="0"/>
      <w:marRight w:val="0"/>
      <w:marTop w:val="0"/>
      <w:marBottom w:val="0"/>
      <w:divBdr>
        <w:top w:val="none" w:sz="0" w:space="0" w:color="auto"/>
        <w:left w:val="none" w:sz="0" w:space="0" w:color="auto"/>
        <w:bottom w:val="none" w:sz="0" w:space="0" w:color="auto"/>
        <w:right w:val="none" w:sz="0" w:space="0" w:color="auto"/>
      </w:divBdr>
    </w:div>
    <w:div w:id="206727284">
      <w:bodyDiv w:val="1"/>
      <w:marLeft w:val="0"/>
      <w:marRight w:val="0"/>
      <w:marTop w:val="0"/>
      <w:marBottom w:val="0"/>
      <w:divBdr>
        <w:top w:val="none" w:sz="0" w:space="0" w:color="auto"/>
        <w:left w:val="none" w:sz="0" w:space="0" w:color="auto"/>
        <w:bottom w:val="none" w:sz="0" w:space="0" w:color="auto"/>
        <w:right w:val="none" w:sz="0" w:space="0" w:color="auto"/>
      </w:divBdr>
    </w:div>
    <w:div w:id="231962916">
      <w:bodyDiv w:val="1"/>
      <w:marLeft w:val="0"/>
      <w:marRight w:val="0"/>
      <w:marTop w:val="0"/>
      <w:marBottom w:val="0"/>
      <w:divBdr>
        <w:top w:val="none" w:sz="0" w:space="0" w:color="auto"/>
        <w:left w:val="none" w:sz="0" w:space="0" w:color="auto"/>
        <w:bottom w:val="none" w:sz="0" w:space="0" w:color="auto"/>
        <w:right w:val="none" w:sz="0" w:space="0" w:color="auto"/>
      </w:divBdr>
    </w:div>
    <w:div w:id="232542350">
      <w:bodyDiv w:val="1"/>
      <w:marLeft w:val="0"/>
      <w:marRight w:val="0"/>
      <w:marTop w:val="0"/>
      <w:marBottom w:val="0"/>
      <w:divBdr>
        <w:top w:val="none" w:sz="0" w:space="0" w:color="auto"/>
        <w:left w:val="none" w:sz="0" w:space="0" w:color="auto"/>
        <w:bottom w:val="none" w:sz="0" w:space="0" w:color="auto"/>
        <w:right w:val="none" w:sz="0" w:space="0" w:color="auto"/>
      </w:divBdr>
    </w:div>
    <w:div w:id="234319090">
      <w:bodyDiv w:val="1"/>
      <w:marLeft w:val="0"/>
      <w:marRight w:val="0"/>
      <w:marTop w:val="0"/>
      <w:marBottom w:val="0"/>
      <w:divBdr>
        <w:top w:val="none" w:sz="0" w:space="0" w:color="auto"/>
        <w:left w:val="none" w:sz="0" w:space="0" w:color="auto"/>
        <w:bottom w:val="none" w:sz="0" w:space="0" w:color="auto"/>
        <w:right w:val="none" w:sz="0" w:space="0" w:color="auto"/>
      </w:divBdr>
    </w:div>
    <w:div w:id="271977816">
      <w:bodyDiv w:val="1"/>
      <w:marLeft w:val="0"/>
      <w:marRight w:val="0"/>
      <w:marTop w:val="0"/>
      <w:marBottom w:val="0"/>
      <w:divBdr>
        <w:top w:val="none" w:sz="0" w:space="0" w:color="auto"/>
        <w:left w:val="none" w:sz="0" w:space="0" w:color="auto"/>
        <w:bottom w:val="none" w:sz="0" w:space="0" w:color="auto"/>
        <w:right w:val="none" w:sz="0" w:space="0" w:color="auto"/>
      </w:divBdr>
    </w:div>
    <w:div w:id="292565923">
      <w:bodyDiv w:val="1"/>
      <w:marLeft w:val="0"/>
      <w:marRight w:val="0"/>
      <w:marTop w:val="0"/>
      <w:marBottom w:val="0"/>
      <w:divBdr>
        <w:top w:val="none" w:sz="0" w:space="0" w:color="auto"/>
        <w:left w:val="none" w:sz="0" w:space="0" w:color="auto"/>
        <w:bottom w:val="none" w:sz="0" w:space="0" w:color="auto"/>
        <w:right w:val="none" w:sz="0" w:space="0" w:color="auto"/>
      </w:divBdr>
    </w:div>
    <w:div w:id="300502813">
      <w:bodyDiv w:val="1"/>
      <w:marLeft w:val="0"/>
      <w:marRight w:val="0"/>
      <w:marTop w:val="0"/>
      <w:marBottom w:val="0"/>
      <w:divBdr>
        <w:top w:val="none" w:sz="0" w:space="0" w:color="auto"/>
        <w:left w:val="none" w:sz="0" w:space="0" w:color="auto"/>
        <w:bottom w:val="none" w:sz="0" w:space="0" w:color="auto"/>
        <w:right w:val="none" w:sz="0" w:space="0" w:color="auto"/>
      </w:divBdr>
    </w:div>
    <w:div w:id="325594674">
      <w:bodyDiv w:val="1"/>
      <w:marLeft w:val="0"/>
      <w:marRight w:val="0"/>
      <w:marTop w:val="0"/>
      <w:marBottom w:val="0"/>
      <w:divBdr>
        <w:top w:val="none" w:sz="0" w:space="0" w:color="auto"/>
        <w:left w:val="none" w:sz="0" w:space="0" w:color="auto"/>
        <w:bottom w:val="none" w:sz="0" w:space="0" w:color="auto"/>
        <w:right w:val="none" w:sz="0" w:space="0" w:color="auto"/>
      </w:divBdr>
    </w:div>
    <w:div w:id="359010541">
      <w:bodyDiv w:val="1"/>
      <w:marLeft w:val="0"/>
      <w:marRight w:val="0"/>
      <w:marTop w:val="0"/>
      <w:marBottom w:val="0"/>
      <w:divBdr>
        <w:top w:val="none" w:sz="0" w:space="0" w:color="auto"/>
        <w:left w:val="none" w:sz="0" w:space="0" w:color="auto"/>
        <w:bottom w:val="none" w:sz="0" w:space="0" w:color="auto"/>
        <w:right w:val="none" w:sz="0" w:space="0" w:color="auto"/>
      </w:divBdr>
    </w:div>
    <w:div w:id="372115313">
      <w:bodyDiv w:val="1"/>
      <w:marLeft w:val="0"/>
      <w:marRight w:val="0"/>
      <w:marTop w:val="0"/>
      <w:marBottom w:val="0"/>
      <w:divBdr>
        <w:top w:val="none" w:sz="0" w:space="0" w:color="auto"/>
        <w:left w:val="none" w:sz="0" w:space="0" w:color="auto"/>
        <w:bottom w:val="none" w:sz="0" w:space="0" w:color="auto"/>
        <w:right w:val="none" w:sz="0" w:space="0" w:color="auto"/>
      </w:divBdr>
    </w:div>
    <w:div w:id="404301910">
      <w:bodyDiv w:val="1"/>
      <w:marLeft w:val="0"/>
      <w:marRight w:val="0"/>
      <w:marTop w:val="0"/>
      <w:marBottom w:val="0"/>
      <w:divBdr>
        <w:top w:val="none" w:sz="0" w:space="0" w:color="auto"/>
        <w:left w:val="none" w:sz="0" w:space="0" w:color="auto"/>
        <w:bottom w:val="none" w:sz="0" w:space="0" w:color="auto"/>
        <w:right w:val="none" w:sz="0" w:space="0" w:color="auto"/>
      </w:divBdr>
      <w:divsChild>
        <w:div w:id="426459765">
          <w:marLeft w:val="0"/>
          <w:marRight w:val="0"/>
          <w:marTop w:val="0"/>
          <w:marBottom w:val="0"/>
          <w:divBdr>
            <w:top w:val="none" w:sz="0" w:space="0" w:color="auto"/>
            <w:left w:val="none" w:sz="0" w:space="0" w:color="auto"/>
            <w:bottom w:val="none" w:sz="0" w:space="0" w:color="auto"/>
            <w:right w:val="none" w:sz="0" w:space="0" w:color="auto"/>
          </w:divBdr>
          <w:divsChild>
            <w:div w:id="552809176">
              <w:marLeft w:val="0"/>
              <w:marRight w:val="0"/>
              <w:marTop w:val="0"/>
              <w:marBottom w:val="0"/>
              <w:divBdr>
                <w:top w:val="none" w:sz="0" w:space="0" w:color="auto"/>
                <w:left w:val="none" w:sz="0" w:space="0" w:color="auto"/>
                <w:bottom w:val="none" w:sz="0" w:space="0" w:color="auto"/>
                <w:right w:val="none" w:sz="0" w:space="0" w:color="auto"/>
              </w:divBdr>
              <w:divsChild>
                <w:div w:id="1505363969">
                  <w:marLeft w:val="0"/>
                  <w:marRight w:val="0"/>
                  <w:marTop w:val="0"/>
                  <w:marBottom w:val="0"/>
                  <w:divBdr>
                    <w:top w:val="none" w:sz="0" w:space="0" w:color="auto"/>
                    <w:left w:val="none" w:sz="0" w:space="0" w:color="auto"/>
                    <w:bottom w:val="none" w:sz="0" w:space="0" w:color="auto"/>
                    <w:right w:val="none" w:sz="0" w:space="0" w:color="auto"/>
                  </w:divBdr>
                  <w:divsChild>
                    <w:div w:id="68598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369503">
      <w:bodyDiv w:val="1"/>
      <w:marLeft w:val="0"/>
      <w:marRight w:val="0"/>
      <w:marTop w:val="0"/>
      <w:marBottom w:val="0"/>
      <w:divBdr>
        <w:top w:val="none" w:sz="0" w:space="0" w:color="auto"/>
        <w:left w:val="none" w:sz="0" w:space="0" w:color="auto"/>
        <w:bottom w:val="none" w:sz="0" w:space="0" w:color="auto"/>
        <w:right w:val="none" w:sz="0" w:space="0" w:color="auto"/>
      </w:divBdr>
    </w:div>
    <w:div w:id="416249710">
      <w:bodyDiv w:val="1"/>
      <w:marLeft w:val="0"/>
      <w:marRight w:val="0"/>
      <w:marTop w:val="0"/>
      <w:marBottom w:val="0"/>
      <w:divBdr>
        <w:top w:val="none" w:sz="0" w:space="0" w:color="auto"/>
        <w:left w:val="none" w:sz="0" w:space="0" w:color="auto"/>
        <w:bottom w:val="none" w:sz="0" w:space="0" w:color="auto"/>
        <w:right w:val="none" w:sz="0" w:space="0" w:color="auto"/>
      </w:divBdr>
    </w:div>
    <w:div w:id="424149661">
      <w:bodyDiv w:val="1"/>
      <w:marLeft w:val="0"/>
      <w:marRight w:val="0"/>
      <w:marTop w:val="0"/>
      <w:marBottom w:val="0"/>
      <w:divBdr>
        <w:top w:val="none" w:sz="0" w:space="0" w:color="auto"/>
        <w:left w:val="none" w:sz="0" w:space="0" w:color="auto"/>
        <w:bottom w:val="none" w:sz="0" w:space="0" w:color="auto"/>
        <w:right w:val="none" w:sz="0" w:space="0" w:color="auto"/>
      </w:divBdr>
    </w:div>
    <w:div w:id="482742687">
      <w:bodyDiv w:val="1"/>
      <w:marLeft w:val="0"/>
      <w:marRight w:val="0"/>
      <w:marTop w:val="0"/>
      <w:marBottom w:val="0"/>
      <w:divBdr>
        <w:top w:val="none" w:sz="0" w:space="0" w:color="auto"/>
        <w:left w:val="none" w:sz="0" w:space="0" w:color="auto"/>
        <w:bottom w:val="none" w:sz="0" w:space="0" w:color="auto"/>
        <w:right w:val="none" w:sz="0" w:space="0" w:color="auto"/>
      </w:divBdr>
    </w:div>
    <w:div w:id="488794378">
      <w:bodyDiv w:val="1"/>
      <w:marLeft w:val="0"/>
      <w:marRight w:val="0"/>
      <w:marTop w:val="0"/>
      <w:marBottom w:val="0"/>
      <w:divBdr>
        <w:top w:val="none" w:sz="0" w:space="0" w:color="auto"/>
        <w:left w:val="none" w:sz="0" w:space="0" w:color="auto"/>
        <w:bottom w:val="none" w:sz="0" w:space="0" w:color="auto"/>
        <w:right w:val="none" w:sz="0" w:space="0" w:color="auto"/>
      </w:divBdr>
    </w:div>
    <w:div w:id="491288773">
      <w:bodyDiv w:val="1"/>
      <w:marLeft w:val="0"/>
      <w:marRight w:val="0"/>
      <w:marTop w:val="0"/>
      <w:marBottom w:val="0"/>
      <w:divBdr>
        <w:top w:val="none" w:sz="0" w:space="0" w:color="auto"/>
        <w:left w:val="none" w:sz="0" w:space="0" w:color="auto"/>
        <w:bottom w:val="none" w:sz="0" w:space="0" w:color="auto"/>
        <w:right w:val="none" w:sz="0" w:space="0" w:color="auto"/>
      </w:divBdr>
    </w:div>
    <w:div w:id="503252307">
      <w:bodyDiv w:val="1"/>
      <w:marLeft w:val="0"/>
      <w:marRight w:val="0"/>
      <w:marTop w:val="0"/>
      <w:marBottom w:val="0"/>
      <w:divBdr>
        <w:top w:val="none" w:sz="0" w:space="0" w:color="auto"/>
        <w:left w:val="none" w:sz="0" w:space="0" w:color="auto"/>
        <w:bottom w:val="none" w:sz="0" w:space="0" w:color="auto"/>
        <w:right w:val="none" w:sz="0" w:space="0" w:color="auto"/>
      </w:divBdr>
    </w:div>
    <w:div w:id="533034608">
      <w:bodyDiv w:val="1"/>
      <w:marLeft w:val="0"/>
      <w:marRight w:val="0"/>
      <w:marTop w:val="0"/>
      <w:marBottom w:val="0"/>
      <w:divBdr>
        <w:top w:val="none" w:sz="0" w:space="0" w:color="auto"/>
        <w:left w:val="none" w:sz="0" w:space="0" w:color="auto"/>
        <w:bottom w:val="none" w:sz="0" w:space="0" w:color="auto"/>
        <w:right w:val="none" w:sz="0" w:space="0" w:color="auto"/>
      </w:divBdr>
    </w:div>
    <w:div w:id="543905092">
      <w:bodyDiv w:val="1"/>
      <w:marLeft w:val="0"/>
      <w:marRight w:val="0"/>
      <w:marTop w:val="0"/>
      <w:marBottom w:val="0"/>
      <w:divBdr>
        <w:top w:val="none" w:sz="0" w:space="0" w:color="auto"/>
        <w:left w:val="none" w:sz="0" w:space="0" w:color="auto"/>
        <w:bottom w:val="none" w:sz="0" w:space="0" w:color="auto"/>
        <w:right w:val="none" w:sz="0" w:space="0" w:color="auto"/>
      </w:divBdr>
      <w:divsChild>
        <w:div w:id="500972505">
          <w:marLeft w:val="0"/>
          <w:marRight w:val="0"/>
          <w:marTop w:val="0"/>
          <w:marBottom w:val="0"/>
          <w:divBdr>
            <w:top w:val="none" w:sz="0" w:space="0" w:color="auto"/>
            <w:left w:val="none" w:sz="0" w:space="0" w:color="auto"/>
            <w:bottom w:val="none" w:sz="0" w:space="0" w:color="auto"/>
            <w:right w:val="none" w:sz="0" w:space="0" w:color="auto"/>
          </w:divBdr>
          <w:divsChild>
            <w:div w:id="17201281">
              <w:marLeft w:val="0"/>
              <w:marRight w:val="0"/>
              <w:marTop w:val="0"/>
              <w:marBottom w:val="0"/>
              <w:divBdr>
                <w:top w:val="none" w:sz="0" w:space="0" w:color="auto"/>
                <w:left w:val="none" w:sz="0" w:space="0" w:color="auto"/>
                <w:bottom w:val="none" w:sz="0" w:space="0" w:color="auto"/>
                <w:right w:val="none" w:sz="0" w:space="0" w:color="auto"/>
              </w:divBdr>
              <w:divsChild>
                <w:div w:id="15553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947140">
      <w:bodyDiv w:val="1"/>
      <w:marLeft w:val="0"/>
      <w:marRight w:val="0"/>
      <w:marTop w:val="0"/>
      <w:marBottom w:val="0"/>
      <w:divBdr>
        <w:top w:val="none" w:sz="0" w:space="0" w:color="auto"/>
        <w:left w:val="none" w:sz="0" w:space="0" w:color="auto"/>
        <w:bottom w:val="none" w:sz="0" w:space="0" w:color="auto"/>
        <w:right w:val="none" w:sz="0" w:space="0" w:color="auto"/>
      </w:divBdr>
    </w:div>
    <w:div w:id="550044329">
      <w:bodyDiv w:val="1"/>
      <w:marLeft w:val="0"/>
      <w:marRight w:val="0"/>
      <w:marTop w:val="0"/>
      <w:marBottom w:val="0"/>
      <w:divBdr>
        <w:top w:val="none" w:sz="0" w:space="0" w:color="auto"/>
        <w:left w:val="none" w:sz="0" w:space="0" w:color="auto"/>
        <w:bottom w:val="none" w:sz="0" w:space="0" w:color="auto"/>
        <w:right w:val="none" w:sz="0" w:space="0" w:color="auto"/>
      </w:divBdr>
    </w:div>
    <w:div w:id="567767721">
      <w:bodyDiv w:val="1"/>
      <w:marLeft w:val="0"/>
      <w:marRight w:val="0"/>
      <w:marTop w:val="0"/>
      <w:marBottom w:val="0"/>
      <w:divBdr>
        <w:top w:val="none" w:sz="0" w:space="0" w:color="auto"/>
        <w:left w:val="none" w:sz="0" w:space="0" w:color="auto"/>
        <w:bottom w:val="none" w:sz="0" w:space="0" w:color="auto"/>
        <w:right w:val="none" w:sz="0" w:space="0" w:color="auto"/>
      </w:divBdr>
    </w:div>
    <w:div w:id="623391103">
      <w:bodyDiv w:val="1"/>
      <w:marLeft w:val="0"/>
      <w:marRight w:val="0"/>
      <w:marTop w:val="0"/>
      <w:marBottom w:val="0"/>
      <w:divBdr>
        <w:top w:val="none" w:sz="0" w:space="0" w:color="auto"/>
        <w:left w:val="none" w:sz="0" w:space="0" w:color="auto"/>
        <w:bottom w:val="none" w:sz="0" w:space="0" w:color="auto"/>
        <w:right w:val="none" w:sz="0" w:space="0" w:color="auto"/>
      </w:divBdr>
    </w:div>
    <w:div w:id="650251799">
      <w:bodyDiv w:val="1"/>
      <w:marLeft w:val="0"/>
      <w:marRight w:val="0"/>
      <w:marTop w:val="0"/>
      <w:marBottom w:val="0"/>
      <w:divBdr>
        <w:top w:val="none" w:sz="0" w:space="0" w:color="auto"/>
        <w:left w:val="none" w:sz="0" w:space="0" w:color="auto"/>
        <w:bottom w:val="none" w:sz="0" w:space="0" w:color="auto"/>
        <w:right w:val="none" w:sz="0" w:space="0" w:color="auto"/>
      </w:divBdr>
    </w:div>
    <w:div w:id="673991021">
      <w:bodyDiv w:val="1"/>
      <w:marLeft w:val="0"/>
      <w:marRight w:val="0"/>
      <w:marTop w:val="0"/>
      <w:marBottom w:val="0"/>
      <w:divBdr>
        <w:top w:val="none" w:sz="0" w:space="0" w:color="auto"/>
        <w:left w:val="none" w:sz="0" w:space="0" w:color="auto"/>
        <w:bottom w:val="none" w:sz="0" w:space="0" w:color="auto"/>
        <w:right w:val="none" w:sz="0" w:space="0" w:color="auto"/>
      </w:divBdr>
    </w:div>
    <w:div w:id="678459464">
      <w:bodyDiv w:val="1"/>
      <w:marLeft w:val="0"/>
      <w:marRight w:val="0"/>
      <w:marTop w:val="0"/>
      <w:marBottom w:val="0"/>
      <w:divBdr>
        <w:top w:val="none" w:sz="0" w:space="0" w:color="auto"/>
        <w:left w:val="none" w:sz="0" w:space="0" w:color="auto"/>
        <w:bottom w:val="none" w:sz="0" w:space="0" w:color="auto"/>
        <w:right w:val="none" w:sz="0" w:space="0" w:color="auto"/>
      </w:divBdr>
    </w:div>
    <w:div w:id="684673149">
      <w:bodyDiv w:val="1"/>
      <w:marLeft w:val="0"/>
      <w:marRight w:val="0"/>
      <w:marTop w:val="0"/>
      <w:marBottom w:val="0"/>
      <w:divBdr>
        <w:top w:val="none" w:sz="0" w:space="0" w:color="auto"/>
        <w:left w:val="none" w:sz="0" w:space="0" w:color="auto"/>
        <w:bottom w:val="none" w:sz="0" w:space="0" w:color="auto"/>
        <w:right w:val="none" w:sz="0" w:space="0" w:color="auto"/>
      </w:divBdr>
    </w:div>
    <w:div w:id="730032577">
      <w:bodyDiv w:val="1"/>
      <w:marLeft w:val="0"/>
      <w:marRight w:val="0"/>
      <w:marTop w:val="0"/>
      <w:marBottom w:val="0"/>
      <w:divBdr>
        <w:top w:val="none" w:sz="0" w:space="0" w:color="auto"/>
        <w:left w:val="none" w:sz="0" w:space="0" w:color="auto"/>
        <w:bottom w:val="none" w:sz="0" w:space="0" w:color="auto"/>
        <w:right w:val="none" w:sz="0" w:space="0" w:color="auto"/>
      </w:divBdr>
      <w:divsChild>
        <w:div w:id="962344177">
          <w:marLeft w:val="0"/>
          <w:marRight w:val="0"/>
          <w:marTop w:val="0"/>
          <w:marBottom w:val="0"/>
          <w:divBdr>
            <w:top w:val="none" w:sz="0" w:space="0" w:color="auto"/>
            <w:left w:val="none" w:sz="0" w:space="0" w:color="auto"/>
            <w:bottom w:val="none" w:sz="0" w:space="0" w:color="auto"/>
            <w:right w:val="none" w:sz="0" w:space="0" w:color="auto"/>
          </w:divBdr>
          <w:divsChild>
            <w:div w:id="1917327189">
              <w:marLeft w:val="0"/>
              <w:marRight w:val="0"/>
              <w:marTop w:val="0"/>
              <w:marBottom w:val="0"/>
              <w:divBdr>
                <w:top w:val="none" w:sz="0" w:space="0" w:color="auto"/>
                <w:left w:val="none" w:sz="0" w:space="0" w:color="auto"/>
                <w:bottom w:val="none" w:sz="0" w:space="0" w:color="auto"/>
                <w:right w:val="none" w:sz="0" w:space="0" w:color="auto"/>
              </w:divBdr>
              <w:divsChild>
                <w:div w:id="20348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020114">
      <w:bodyDiv w:val="1"/>
      <w:marLeft w:val="0"/>
      <w:marRight w:val="0"/>
      <w:marTop w:val="0"/>
      <w:marBottom w:val="0"/>
      <w:divBdr>
        <w:top w:val="none" w:sz="0" w:space="0" w:color="auto"/>
        <w:left w:val="none" w:sz="0" w:space="0" w:color="auto"/>
        <w:bottom w:val="none" w:sz="0" w:space="0" w:color="auto"/>
        <w:right w:val="none" w:sz="0" w:space="0" w:color="auto"/>
      </w:divBdr>
    </w:div>
    <w:div w:id="772290383">
      <w:bodyDiv w:val="1"/>
      <w:marLeft w:val="0"/>
      <w:marRight w:val="0"/>
      <w:marTop w:val="0"/>
      <w:marBottom w:val="0"/>
      <w:divBdr>
        <w:top w:val="none" w:sz="0" w:space="0" w:color="auto"/>
        <w:left w:val="none" w:sz="0" w:space="0" w:color="auto"/>
        <w:bottom w:val="none" w:sz="0" w:space="0" w:color="auto"/>
        <w:right w:val="none" w:sz="0" w:space="0" w:color="auto"/>
      </w:divBdr>
    </w:div>
    <w:div w:id="774011724">
      <w:bodyDiv w:val="1"/>
      <w:marLeft w:val="0"/>
      <w:marRight w:val="0"/>
      <w:marTop w:val="0"/>
      <w:marBottom w:val="0"/>
      <w:divBdr>
        <w:top w:val="none" w:sz="0" w:space="0" w:color="auto"/>
        <w:left w:val="none" w:sz="0" w:space="0" w:color="auto"/>
        <w:bottom w:val="none" w:sz="0" w:space="0" w:color="auto"/>
        <w:right w:val="none" w:sz="0" w:space="0" w:color="auto"/>
      </w:divBdr>
    </w:div>
    <w:div w:id="776750052">
      <w:bodyDiv w:val="1"/>
      <w:marLeft w:val="0"/>
      <w:marRight w:val="0"/>
      <w:marTop w:val="0"/>
      <w:marBottom w:val="0"/>
      <w:divBdr>
        <w:top w:val="none" w:sz="0" w:space="0" w:color="auto"/>
        <w:left w:val="none" w:sz="0" w:space="0" w:color="auto"/>
        <w:bottom w:val="none" w:sz="0" w:space="0" w:color="auto"/>
        <w:right w:val="none" w:sz="0" w:space="0" w:color="auto"/>
      </w:divBdr>
    </w:div>
    <w:div w:id="802969871">
      <w:bodyDiv w:val="1"/>
      <w:marLeft w:val="0"/>
      <w:marRight w:val="0"/>
      <w:marTop w:val="0"/>
      <w:marBottom w:val="0"/>
      <w:divBdr>
        <w:top w:val="none" w:sz="0" w:space="0" w:color="auto"/>
        <w:left w:val="none" w:sz="0" w:space="0" w:color="auto"/>
        <w:bottom w:val="none" w:sz="0" w:space="0" w:color="auto"/>
        <w:right w:val="none" w:sz="0" w:space="0" w:color="auto"/>
      </w:divBdr>
    </w:div>
    <w:div w:id="878126605">
      <w:bodyDiv w:val="1"/>
      <w:marLeft w:val="0"/>
      <w:marRight w:val="0"/>
      <w:marTop w:val="0"/>
      <w:marBottom w:val="0"/>
      <w:divBdr>
        <w:top w:val="none" w:sz="0" w:space="0" w:color="auto"/>
        <w:left w:val="none" w:sz="0" w:space="0" w:color="auto"/>
        <w:bottom w:val="none" w:sz="0" w:space="0" w:color="auto"/>
        <w:right w:val="none" w:sz="0" w:space="0" w:color="auto"/>
      </w:divBdr>
    </w:div>
    <w:div w:id="984435277">
      <w:bodyDiv w:val="1"/>
      <w:marLeft w:val="0"/>
      <w:marRight w:val="0"/>
      <w:marTop w:val="0"/>
      <w:marBottom w:val="0"/>
      <w:divBdr>
        <w:top w:val="none" w:sz="0" w:space="0" w:color="auto"/>
        <w:left w:val="none" w:sz="0" w:space="0" w:color="auto"/>
        <w:bottom w:val="none" w:sz="0" w:space="0" w:color="auto"/>
        <w:right w:val="none" w:sz="0" w:space="0" w:color="auto"/>
      </w:divBdr>
    </w:div>
    <w:div w:id="1018308112">
      <w:bodyDiv w:val="1"/>
      <w:marLeft w:val="0"/>
      <w:marRight w:val="0"/>
      <w:marTop w:val="0"/>
      <w:marBottom w:val="0"/>
      <w:divBdr>
        <w:top w:val="none" w:sz="0" w:space="0" w:color="auto"/>
        <w:left w:val="none" w:sz="0" w:space="0" w:color="auto"/>
        <w:bottom w:val="none" w:sz="0" w:space="0" w:color="auto"/>
        <w:right w:val="none" w:sz="0" w:space="0" w:color="auto"/>
      </w:divBdr>
    </w:div>
    <w:div w:id="1063914327">
      <w:bodyDiv w:val="1"/>
      <w:marLeft w:val="0"/>
      <w:marRight w:val="0"/>
      <w:marTop w:val="0"/>
      <w:marBottom w:val="0"/>
      <w:divBdr>
        <w:top w:val="none" w:sz="0" w:space="0" w:color="auto"/>
        <w:left w:val="none" w:sz="0" w:space="0" w:color="auto"/>
        <w:bottom w:val="none" w:sz="0" w:space="0" w:color="auto"/>
        <w:right w:val="none" w:sz="0" w:space="0" w:color="auto"/>
      </w:divBdr>
    </w:div>
    <w:div w:id="1085423278">
      <w:bodyDiv w:val="1"/>
      <w:marLeft w:val="0"/>
      <w:marRight w:val="0"/>
      <w:marTop w:val="0"/>
      <w:marBottom w:val="0"/>
      <w:divBdr>
        <w:top w:val="none" w:sz="0" w:space="0" w:color="auto"/>
        <w:left w:val="none" w:sz="0" w:space="0" w:color="auto"/>
        <w:bottom w:val="none" w:sz="0" w:space="0" w:color="auto"/>
        <w:right w:val="none" w:sz="0" w:space="0" w:color="auto"/>
      </w:divBdr>
    </w:div>
    <w:div w:id="1152020380">
      <w:bodyDiv w:val="1"/>
      <w:marLeft w:val="0"/>
      <w:marRight w:val="0"/>
      <w:marTop w:val="0"/>
      <w:marBottom w:val="0"/>
      <w:divBdr>
        <w:top w:val="none" w:sz="0" w:space="0" w:color="auto"/>
        <w:left w:val="none" w:sz="0" w:space="0" w:color="auto"/>
        <w:bottom w:val="none" w:sz="0" w:space="0" w:color="auto"/>
        <w:right w:val="none" w:sz="0" w:space="0" w:color="auto"/>
      </w:divBdr>
    </w:div>
    <w:div w:id="1166091031">
      <w:bodyDiv w:val="1"/>
      <w:marLeft w:val="0"/>
      <w:marRight w:val="0"/>
      <w:marTop w:val="0"/>
      <w:marBottom w:val="0"/>
      <w:divBdr>
        <w:top w:val="none" w:sz="0" w:space="0" w:color="auto"/>
        <w:left w:val="none" w:sz="0" w:space="0" w:color="auto"/>
        <w:bottom w:val="none" w:sz="0" w:space="0" w:color="auto"/>
        <w:right w:val="none" w:sz="0" w:space="0" w:color="auto"/>
      </w:divBdr>
    </w:div>
    <w:div w:id="1232812977">
      <w:bodyDiv w:val="1"/>
      <w:marLeft w:val="0"/>
      <w:marRight w:val="0"/>
      <w:marTop w:val="0"/>
      <w:marBottom w:val="0"/>
      <w:divBdr>
        <w:top w:val="none" w:sz="0" w:space="0" w:color="auto"/>
        <w:left w:val="none" w:sz="0" w:space="0" w:color="auto"/>
        <w:bottom w:val="none" w:sz="0" w:space="0" w:color="auto"/>
        <w:right w:val="none" w:sz="0" w:space="0" w:color="auto"/>
      </w:divBdr>
      <w:divsChild>
        <w:div w:id="945844457">
          <w:marLeft w:val="0"/>
          <w:marRight w:val="0"/>
          <w:marTop w:val="0"/>
          <w:marBottom w:val="0"/>
          <w:divBdr>
            <w:top w:val="none" w:sz="0" w:space="0" w:color="auto"/>
            <w:left w:val="none" w:sz="0" w:space="0" w:color="auto"/>
            <w:bottom w:val="none" w:sz="0" w:space="0" w:color="auto"/>
            <w:right w:val="none" w:sz="0" w:space="0" w:color="auto"/>
          </w:divBdr>
          <w:divsChild>
            <w:div w:id="741677126">
              <w:marLeft w:val="0"/>
              <w:marRight w:val="0"/>
              <w:marTop w:val="0"/>
              <w:marBottom w:val="0"/>
              <w:divBdr>
                <w:top w:val="none" w:sz="0" w:space="0" w:color="auto"/>
                <w:left w:val="none" w:sz="0" w:space="0" w:color="auto"/>
                <w:bottom w:val="none" w:sz="0" w:space="0" w:color="auto"/>
                <w:right w:val="none" w:sz="0" w:space="0" w:color="auto"/>
              </w:divBdr>
              <w:divsChild>
                <w:div w:id="160761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409206">
      <w:bodyDiv w:val="1"/>
      <w:marLeft w:val="0"/>
      <w:marRight w:val="0"/>
      <w:marTop w:val="0"/>
      <w:marBottom w:val="0"/>
      <w:divBdr>
        <w:top w:val="none" w:sz="0" w:space="0" w:color="auto"/>
        <w:left w:val="none" w:sz="0" w:space="0" w:color="auto"/>
        <w:bottom w:val="none" w:sz="0" w:space="0" w:color="auto"/>
        <w:right w:val="none" w:sz="0" w:space="0" w:color="auto"/>
      </w:divBdr>
    </w:div>
    <w:div w:id="1364359174">
      <w:bodyDiv w:val="1"/>
      <w:marLeft w:val="0"/>
      <w:marRight w:val="0"/>
      <w:marTop w:val="0"/>
      <w:marBottom w:val="0"/>
      <w:divBdr>
        <w:top w:val="none" w:sz="0" w:space="0" w:color="auto"/>
        <w:left w:val="none" w:sz="0" w:space="0" w:color="auto"/>
        <w:bottom w:val="none" w:sz="0" w:space="0" w:color="auto"/>
        <w:right w:val="none" w:sz="0" w:space="0" w:color="auto"/>
      </w:divBdr>
      <w:divsChild>
        <w:div w:id="204996940">
          <w:marLeft w:val="0"/>
          <w:marRight w:val="0"/>
          <w:marTop w:val="0"/>
          <w:marBottom w:val="0"/>
          <w:divBdr>
            <w:top w:val="none" w:sz="0" w:space="0" w:color="auto"/>
            <w:left w:val="none" w:sz="0" w:space="0" w:color="auto"/>
            <w:bottom w:val="none" w:sz="0" w:space="0" w:color="auto"/>
            <w:right w:val="none" w:sz="0" w:space="0" w:color="auto"/>
          </w:divBdr>
          <w:divsChild>
            <w:div w:id="1777098282">
              <w:marLeft w:val="0"/>
              <w:marRight w:val="0"/>
              <w:marTop w:val="0"/>
              <w:marBottom w:val="0"/>
              <w:divBdr>
                <w:top w:val="none" w:sz="0" w:space="0" w:color="auto"/>
                <w:left w:val="none" w:sz="0" w:space="0" w:color="auto"/>
                <w:bottom w:val="none" w:sz="0" w:space="0" w:color="auto"/>
                <w:right w:val="none" w:sz="0" w:space="0" w:color="auto"/>
              </w:divBdr>
              <w:divsChild>
                <w:div w:id="477265056">
                  <w:marLeft w:val="0"/>
                  <w:marRight w:val="0"/>
                  <w:marTop w:val="0"/>
                  <w:marBottom w:val="0"/>
                  <w:divBdr>
                    <w:top w:val="none" w:sz="0" w:space="0" w:color="auto"/>
                    <w:left w:val="none" w:sz="0" w:space="0" w:color="auto"/>
                    <w:bottom w:val="none" w:sz="0" w:space="0" w:color="auto"/>
                    <w:right w:val="none" w:sz="0" w:space="0" w:color="auto"/>
                  </w:divBdr>
                </w:div>
                <w:div w:id="74530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953627">
      <w:bodyDiv w:val="1"/>
      <w:marLeft w:val="0"/>
      <w:marRight w:val="0"/>
      <w:marTop w:val="0"/>
      <w:marBottom w:val="0"/>
      <w:divBdr>
        <w:top w:val="none" w:sz="0" w:space="0" w:color="auto"/>
        <w:left w:val="none" w:sz="0" w:space="0" w:color="auto"/>
        <w:bottom w:val="none" w:sz="0" w:space="0" w:color="auto"/>
        <w:right w:val="none" w:sz="0" w:space="0" w:color="auto"/>
      </w:divBdr>
    </w:div>
    <w:div w:id="1462843569">
      <w:bodyDiv w:val="1"/>
      <w:marLeft w:val="0"/>
      <w:marRight w:val="0"/>
      <w:marTop w:val="0"/>
      <w:marBottom w:val="0"/>
      <w:divBdr>
        <w:top w:val="none" w:sz="0" w:space="0" w:color="auto"/>
        <w:left w:val="none" w:sz="0" w:space="0" w:color="auto"/>
        <w:bottom w:val="none" w:sz="0" w:space="0" w:color="auto"/>
        <w:right w:val="none" w:sz="0" w:space="0" w:color="auto"/>
      </w:divBdr>
      <w:divsChild>
        <w:div w:id="971594727">
          <w:marLeft w:val="0"/>
          <w:marRight w:val="0"/>
          <w:marTop w:val="0"/>
          <w:marBottom w:val="0"/>
          <w:divBdr>
            <w:top w:val="none" w:sz="0" w:space="0" w:color="auto"/>
            <w:left w:val="none" w:sz="0" w:space="0" w:color="auto"/>
            <w:bottom w:val="none" w:sz="0" w:space="0" w:color="auto"/>
            <w:right w:val="none" w:sz="0" w:space="0" w:color="auto"/>
          </w:divBdr>
          <w:divsChild>
            <w:div w:id="213200744">
              <w:marLeft w:val="0"/>
              <w:marRight w:val="0"/>
              <w:marTop w:val="0"/>
              <w:marBottom w:val="0"/>
              <w:divBdr>
                <w:top w:val="none" w:sz="0" w:space="0" w:color="auto"/>
                <w:left w:val="none" w:sz="0" w:space="0" w:color="auto"/>
                <w:bottom w:val="none" w:sz="0" w:space="0" w:color="auto"/>
                <w:right w:val="none" w:sz="0" w:space="0" w:color="auto"/>
              </w:divBdr>
              <w:divsChild>
                <w:div w:id="199618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753665">
      <w:bodyDiv w:val="1"/>
      <w:marLeft w:val="0"/>
      <w:marRight w:val="0"/>
      <w:marTop w:val="0"/>
      <w:marBottom w:val="0"/>
      <w:divBdr>
        <w:top w:val="none" w:sz="0" w:space="0" w:color="auto"/>
        <w:left w:val="none" w:sz="0" w:space="0" w:color="auto"/>
        <w:bottom w:val="none" w:sz="0" w:space="0" w:color="auto"/>
        <w:right w:val="none" w:sz="0" w:space="0" w:color="auto"/>
      </w:divBdr>
    </w:div>
    <w:div w:id="1479372108">
      <w:bodyDiv w:val="1"/>
      <w:marLeft w:val="0"/>
      <w:marRight w:val="0"/>
      <w:marTop w:val="0"/>
      <w:marBottom w:val="0"/>
      <w:divBdr>
        <w:top w:val="none" w:sz="0" w:space="0" w:color="auto"/>
        <w:left w:val="none" w:sz="0" w:space="0" w:color="auto"/>
        <w:bottom w:val="none" w:sz="0" w:space="0" w:color="auto"/>
        <w:right w:val="none" w:sz="0" w:space="0" w:color="auto"/>
      </w:divBdr>
    </w:div>
    <w:div w:id="1491482166">
      <w:bodyDiv w:val="1"/>
      <w:marLeft w:val="0"/>
      <w:marRight w:val="0"/>
      <w:marTop w:val="0"/>
      <w:marBottom w:val="0"/>
      <w:divBdr>
        <w:top w:val="none" w:sz="0" w:space="0" w:color="auto"/>
        <w:left w:val="none" w:sz="0" w:space="0" w:color="auto"/>
        <w:bottom w:val="none" w:sz="0" w:space="0" w:color="auto"/>
        <w:right w:val="none" w:sz="0" w:space="0" w:color="auto"/>
      </w:divBdr>
    </w:div>
    <w:div w:id="1506239957">
      <w:bodyDiv w:val="1"/>
      <w:marLeft w:val="0"/>
      <w:marRight w:val="0"/>
      <w:marTop w:val="0"/>
      <w:marBottom w:val="0"/>
      <w:divBdr>
        <w:top w:val="none" w:sz="0" w:space="0" w:color="auto"/>
        <w:left w:val="none" w:sz="0" w:space="0" w:color="auto"/>
        <w:bottom w:val="none" w:sz="0" w:space="0" w:color="auto"/>
        <w:right w:val="none" w:sz="0" w:space="0" w:color="auto"/>
      </w:divBdr>
    </w:div>
    <w:div w:id="1525897837">
      <w:bodyDiv w:val="1"/>
      <w:marLeft w:val="0"/>
      <w:marRight w:val="0"/>
      <w:marTop w:val="0"/>
      <w:marBottom w:val="0"/>
      <w:divBdr>
        <w:top w:val="none" w:sz="0" w:space="0" w:color="auto"/>
        <w:left w:val="none" w:sz="0" w:space="0" w:color="auto"/>
        <w:bottom w:val="none" w:sz="0" w:space="0" w:color="auto"/>
        <w:right w:val="none" w:sz="0" w:space="0" w:color="auto"/>
      </w:divBdr>
    </w:div>
    <w:div w:id="1528257900">
      <w:bodyDiv w:val="1"/>
      <w:marLeft w:val="0"/>
      <w:marRight w:val="0"/>
      <w:marTop w:val="0"/>
      <w:marBottom w:val="0"/>
      <w:divBdr>
        <w:top w:val="none" w:sz="0" w:space="0" w:color="auto"/>
        <w:left w:val="none" w:sz="0" w:space="0" w:color="auto"/>
        <w:bottom w:val="none" w:sz="0" w:space="0" w:color="auto"/>
        <w:right w:val="none" w:sz="0" w:space="0" w:color="auto"/>
      </w:divBdr>
    </w:div>
    <w:div w:id="1528830109">
      <w:bodyDiv w:val="1"/>
      <w:marLeft w:val="0"/>
      <w:marRight w:val="0"/>
      <w:marTop w:val="0"/>
      <w:marBottom w:val="0"/>
      <w:divBdr>
        <w:top w:val="none" w:sz="0" w:space="0" w:color="auto"/>
        <w:left w:val="none" w:sz="0" w:space="0" w:color="auto"/>
        <w:bottom w:val="none" w:sz="0" w:space="0" w:color="auto"/>
        <w:right w:val="none" w:sz="0" w:space="0" w:color="auto"/>
      </w:divBdr>
      <w:divsChild>
        <w:div w:id="684090657">
          <w:marLeft w:val="0"/>
          <w:marRight w:val="0"/>
          <w:marTop w:val="0"/>
          <w:marBottom w:val="0"/>
          <w:divBdr>
            <w:top w:val="none" w:sz="0" w:space="0" w:color="auto"/>
            <w:left w:val="none" w:sz="0" w:space="0" w:color="auto"/>
            <w:bottom w:val="none" w:sz="0" w:space="0" w:color="auto"/>
            <w:right w:val="none" w:sz="0" w:space="0" w:color="auto"/>
          </w:divBdr>
          <w:divsChild>
            <w:div w:id="663321880">
              <w:marLeft w:val="0"/>
              <w:marRight w:val="0"/>
              <w:marTop w:val="0"/>
              <w:marBottom w:val="0"/>
              <w:divBdr>
                <w:top w:val="none" w:sz="0" w:space="0" w:color="auto"/>
                <w:left w:val="none" w:sz="0" w:space="0" w:color="auto"/>
                <w:bottom w:val="none" w:sz="0" w:space="0" w:color="auto"/>
                <w:right w:val="none" w:sz="0" w:space="0" w:color="auto"/>
              </w:divBdr>
              <w:divsChild>
                <w:div w:id="54028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188084">
      <w:bodyDiv w:val="1"/>
      <w:marLeft w:val="0"/>
      <w:marRight w:val="0"/>
      <w:marTop w:val="0"/>
      <w:marBottom w:val="0"/>
      <w:divBdr>
        <w:top w:val="none" w:sz="0" w:space="0" w:color="auto"/>
        <w:left w:val="none" w:sz="0" w:space="0" w:color="auto"/>
        <w:bottom w:val="none" w:sz="0" w:space="0" w:color="auto"/>
        <w:right w:val="none" w:sz="0" w:space="0" w:color="auto"/>
      </w:divBdr>
    </w:div>
    <w:div w:id="1593661181">
      <w:bodyDiv w:val="1"/>
      <w:marLeft w:val="0"/>
      <w:marRight w:val="0"/>
      <w:marTop w:val="0"/>
      <w:marBottom w:val="0"/>
      <w:divBdr>
        <w:top w:val="none" w:sz="0" w:space="0" w:color="auto"/>
        <w:left w:val="none" w:sz="0" w:space="0" w:color="auto"/>
        <w:bottom w:val="none" w:sz="0" w:space="0" w:color="auto"/>
        <w:right w:val="none" w:sz="0" w:space="0" w:color="auto"/>
      </w:divBdr>
    </w:div>
    <w:div w:id="1599944403">
      <w:bodyDiv w:val="1"/>
      <w:marLeft w:val="0"/>
      <w:marRight w:val="0"/>
      <w:marTop w:val="0"/>
      <w:marBottom w:val="0"/>
      <w:divBdr>
        <w:top w:val="none" w:sz="0" w:space="0" w:color="auto"/>
        <w:left w:val="none" w:sz="0" w:space="0" w:color="auto"/>
        <w:bottom w:val="none" w:sz="0" w:space="0" w:color="auto"/>
        <w:right w:val="none" w:sz="0" w:space="0" w:color="auto"/>
      </w:divBdr>
    </w:div>
    <w:div w:id="1600524102">
      <w:bodyDiv w:val="1"/>
      <w:marLeft w:val="0"/>
      <w:marRight w:val="0"/>
      <w:marTop w:val="0"/>
      <w:marBottom w:val="0"/>
      <w:divBdr>
        <w:top w:val="none" w:sz="0" w:space="0" w:color="auto"/>
        <w:left w:val="none" w:sz="0" w:space="0" w:color="auto"/>
        <w:bottom w:val="none" w:sz="0" w:space="0" w:color="auto"/>
        <w:right w:val="none" w:sz="0" w:space="0" w:color="auto"/>
      </w:divBdr>
    </w:div>
    <w:div w:id="1609972403">
      <w:bodyDiv w:val="1"/>
      <w:marLeft w:val="0"/>
      <w:marRight w:val="0"/>
      <w:marTop w:val="0"/>
      <w:marBottom w:val="0"/>
      <w:divBdr>
        <w:top w:val="none" w:sz="0" w:space="0" w:color="auto"/>
        <w:left w:val="none" w:sz="0" w:space="0" w:color="auto"/>
        <w:bottom w:val="none" w:sz="0" w:space="0" w:color="auto"/>
        <w:right w:val="none" w:sz="0" w:space="0" w:color="auto"/>
      </w:divBdr>
    </w:div>
    <w:div w:id="1702828275">
      <w:bodyDiv w:val="1"/>
      <w:marLeft w:val="0"/>
      <w:marRight w:val="0"/>
      <w:marTop w:val="0"/>
      <w:marBottom w:val="0"/>
      <w:divBdr>
        <w:top w:val="none" w:sz="0" w:space="0" w:color="auto"/>
        <w:left w:val="none" w:sz="0" w:space="0" w:color="auto"/>
        <w:bottom w:val="none" w:sz="0" w:space="0" w:color="auto"/>
        <w:right w:val="none" w:sz="0" w:space="0" w:color="auto"/>
      </w:divBdr>
    </w:div>
    <w:div w:id="1706517730">
      <w:bodyDiv w:val="1"/>
      <w:marLeft w:val="0"/>
      <w:marRight w:val="0"/>
      <w:marTop w:val="0"/>
      <w:marBottom w:val="0"/>
      <w:divBdr>
        <w:top w:val="none" w:sz="0" w:space="0" w:color="auto"/>
        <w:left w:val="none" w:sz="0" w:space="0" w:color="auto"/>
        <w:bottom w:val="none" w:sz="0" w:space="0" w:color="auto"/>
        <w:right w:val="none" w:sz="0" w:space="0" w:color="auto"/>
      </w:divBdr>
    </w:div>
    <w:div w:id="1753236789">
      <w:bodyDiv w:val="1"/>
      <w:marLeft w:val="0"/>
      <w:marRight w:val="0"/>
      <w:marTop w:val="0"/>
      <w:marBottom w:val="0"/>
      <w:divBdr>
        <w:top w:val="none" w:sz="0" w:space="0" w:color="auto"/>
        <w:left w:val="none" w:sz="0" w:space="0" w:color="auto"/>
        <w:bottom w:val="none" w:sz="0" w:space="0" w:color="auto"/>
        <w:right w:val="none" w:sz="0" w:space="0" w:color="auto"/>
      </w:divBdr>
    </w:div>
    <w:div w:id="1771466767">
      <w:bodyDiv w:val="1"/>
      <w:marLeft w:val="0"/>
      <w:marRight w:val="0"/>
      <w:marTop w:val="0"/>
      <w:marBottom w:val="0"/>
      <w:divBdr>
        <w:top w:val="none" w:sz="0" w:space="0" w:color="auto"/>
        <w:left w:val="none" w:sz="0" w:space="0" w:color="auto"/>
        <w:bottom w:val="none" w:sz="0" w:space="0" w:color="auto"/>
        <w:right w:val="none" w:sz="0" w:space="0" w:color="auto"/>
      </w:divBdr>
    </w:div>
    <w:div w:id="1793330299">
      <w:bodyDiv w:val="1"/>
      <w:marLeft w:val="0"/>
      <w:marRight w:val="0"/>
      <w:marTop w:val="0"/>
      <w:marBottom w:val="0"/>
      <w:divBdr>
        <w:top w:val="none" w:sz="0" w:space="0" w:color="auto"/>
        <w:left w:val="none" w:sz="0" w:space="0" w:color="auto"/>
        <w:bottom w:val="none" w:sz="0" w:space="0" w:color="auto"/>
        <w:right w:val="none" w:sz="0" w:space="0" w:color="auto"/>
      </w:divBdr>
    </w:div>
    <w:div w:id="1802075270">
      <w:bodyDiv w:val="1"/>
      <w:marLeft w:val="0"/>
      <w:marRight w:val="0"/>
      <w:marTop w:val="0"/>
      <w:marBottom w:val="0"/>
      <w:divBdr>
        <w:top w:val="none" w:sz="0" w:space="0" w:color="auto"/>
        <w:left w:val="none" w:sz="0" w:space="0" w:color="auto"/>
        <w:bottom w:val="none" w:sz="0" w:space="0" w:color="auto"/>
        <w:right w:val="none" w:sz="0" w:space="0" w:color="auto"/>
      </w:divBdr>
    </w:div>
    <w:div w:id="1846826219">
      <w:bodyDiv w:val="1"/>
      <w:marLeft w:val="0"/>
      <w:marRight w:val="0"/>
      <w:marTop w:val="0"/>
      <w:marBottom w:val="0"/>
      <w:divBdr>
        <w:top w:val="none" w:sz="0" w:space="0" w:color="auto"/>
        <w:left w:val="none" w:sz="0" w:space="0" w:color="auto"/>
        <w:bottom w:val="none" w:sz="0" w:space="0" w:color="auto"/>
        <w:right w:val="none" w:sz="0" w:space="0" w:color="auto"/>
      </w:divBdr>
    </w:div>
    <w:div w:id="1871409633">
      <w:bodyDiv w:val="1"/>
      <w:marLeft w:val="0"/>
      <w:marRight w:val="0"/>
      <w:marTop w:val="0"/>
      <w:marBottom w:val="0"/>
      <w:divBdr>
        <w:top w:val="none" w:sz="0" w:space="0" w:color="auto"/>
        <w:left w:val="none" w:sz="0" w:space="0" w:color="auto"/>
        <w:bottom w:val="none" w:sz="0" w:space="0" w:color="auto"/>
        <w:right w:val="none" w:sz="0" w:space="0" w:color="auto"/>
      </w:divBdr>
    </w:div>
    <w:div w:id="1872720954">
      <w:bodyDiv w:val="1"/>
      <w:marLeft w:val="0"/>
      <w:marRight w:val="0"/>
      <w:marTop w:val="0"/>
      <w:marBottom w:val="0"/>
      <w:divBdr>
        <w:top w:val="none" w:sz="0" w:space="0" w:color="auto"/>
        <w:left w:val="none" w:sz="0" w:space="0" w:color="auto"/>
        <w:bottom w:val="none" w:sz="0" w:space="0" w:color="auto"/>
        <w:right w:val="none" w:sz="0" w:space="0" w:color="auto"/>
      </w:divBdr>
    </w:div>
    <w:div w:id="2021005780">
      <w:bodyDiv w:val="1"/>
      <w:marLeft w:val="0"/>
      <w:marRight w:val="0"/>
      <w:marTop w:val="0"/>
      <w:marBottom w:val="0"/>
      <w:divBdr>
        <w:top w:val="none" w:sz="0" w:space="0" w:color="auto"/>
        <w:left w:val="none" w:sz="0" w:space="0" w:color="auto"/>
        <w:bottom w:val="none" w:sz="0" w:space="0" w:color="auto"/>
        <w:right w:val="none" w:sz="0" w:space="0" w:color="auto"/>
      </w:divBdr>
    </w:div>
    <w:div w:id="2028209861">
      <w:bodyDiv w:val="1"/>
      <w:marLeft w:val="0"/>
      <w:marRight w:val="0"/>
      <w:marTop w:val="0"/>
      <w:marBottom w:val="0"/>
      <w:divBdr>
        <w:top w:val="none" w:sz="0" w:space="0" w:color="auto"/>
        <w:left w:val="none" w:sz="0" w:space="0" w:color="auto"/>
        <w:bottom w:val="none" w:sz="0" w:space="0" w:color="auto"/>
        <w:right w:val="none" w:sz="0" w:space="0" w:color="auto"/>
      </w:divBdr>
    </w:div>
    <w:div w:id="2063093519">
      <w:bodyDiv w:val="1"/>
      <w:marLeft w:val="0"/>
      <w:marRight w:val="0"/>
      <w:marTop w:val="0"/>
      <w:marBottom w:val="0"/>
      <w:divBdr>
        <w:top w:val="none" w:sz="0" w:space="0" w:color="auto"/>
        <w:left w:val="none" w:sz="0" w:space="0" w:color="auto"/>
        <w:bottom w:val="none" w:sz="0" w:space="0" w:color="auto"/>
        <w:right w:val="none" w:sz="0" w:space="0" w:color="auto"/>
      </w:divBdr>
    </w:div>
    <w:div w:id="2070302535">
      <w:bodyDiv w:val="1"/>
      <w:marLeft w:val="0"/>
      <w:marRight w:val="0"/>
      <w:marTop w:val="0"/>
      <w:marBottom w:val="0"/>
      <w:divBdr>
        <w:top w:val="none" w:sz="0" w:space="0" w:color="auto"/>
        <w:left w:val="none" w:sz="0" w:space="0" w:color="auto"/>
        <w:bottom w:val="none" w:sz="0" w:space="0" w:color="auto"/>
        <w:right w:val="none" w:sz="0" w:space="0" w:color="auto"/>
      </w:divBdr>
    </w:div>
    <w:div w:id="21039143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j.miller@keele.ac.uk" TargetMode="External"/><Relationship Id="rId13" Type="http://schemas.openxmlformats.org/officeDocument/2006/relationships/image" Target="media/image3.emf"/><Relationship Id="rId18" Type="http://schemas.openxmlformats.org/officeDocument/2006/relationships/image" Target="media/image8.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hyperlink" Target="http://dx.doi.org/10.1002/anie.20190657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footer" Target="footer2.xml"/><Relationship Id="rId19" Type="http://schemas.openxmlformats.org/officeDocument/2006/relationships/image" Target="media/image9.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b:Source>
    <b:Tag>Placeholder1</b:Tag>
    <b:SourceType>Book</b:SourceType>
    <b:Guid>{FBC8AF2E-2D35-624D-B608-2A1DE167CF7B}</b:Guid>
    <b:RefOrder>1</b:RefOrder>
  </b:Source>
</b:Sources>
</file>

<file path=customXml/itemProps1.xml><?xml version="1.0" encoding="utf-8"?>
<ds:datastoreItem xmlns:ds="http://schemas.openxmlformats.org/officeDocument/2006/customXml" ds:itemID="{0F618335-77B7-6C4B-87E9-991841378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3966</TotalTime>
  <Pages>24</Pages>
  <Words>11477</Words>
  <Characters>65419</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Miller</dc:creator>
  <cp:keywords/>
  <dc:description/>
  <cp:lastModifiedBy>Gavin Miller</cp:lastModifiedBy>
  <cp:revision>60</cp:revision>
  <dcterms:created xsi:type="dcterms:W3CDTF">2017-06-13T09:49:00Z</dcterms:created>
  <dcterms:modified xsi:type="dcterms:W3CDTF">2019-09-19T18:56:00Z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id="http://www.zotero.org/styles/chemical-science"/&gt;&lt;format class="1"/&gt;&lt;/info&gt;PAPERS2_INFO_END</vt:lpwstr>
  </property>
</Properties>
</file>