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79562" w14:textId="77777777" w:rsidR="006B6EA3" w:rsidRPr="005958FD" w:rsidRDefault="006B6EA3" w:rsidP="00B3604C">
      <w:pPr>
        <w:spacing w:line="480" w:lineRule="auto"/>
        <w:rPr>
          <w:rFonts w:ascii="Times New Roman" w:hAnsi="Times New Roman" w:cs="Times New Roman"/>
          <w:color w:val="000000" w:themeColor="text1"/>
        </w:rPr>
      </w:pPr>
    </w:p>
    <w:p w14:paraId="40BAB29C" w14:textId="77777777" w:rsidR="006B6EA3" w:rsidRPr="005958FD" w:rsidRDefault="006B6EA3" w:rsidP="00B3604C">
      <w:pPr>
        <w:spacing w:line="480" w:lineRule="auto"/>
        <w:rPr>
          <w:rFonts w:ascii="Times New Roman" w:hAnsi="Times New Roman" w:cs="Times New Roman"/>
          <w:color w:val="000000" w:themeColor="text1"/>
        </w:rPr>
      </w:pPr>
    </w:p>
    <w:p w14:paraId="6E202C60" w14:textId="77777777" w:rsidR="005958FD" w:rsidRPr="005958FD" w:rsidRDefault="005958FD" w:rsidP="009F0213">
      <w:pPr>
        <w:pStyle w:val="Heading1"/>
        <w:spacing w:before="0" w:beforeAutospacing="0" w:after="0" w:afterAutospacing="0" w:line="480" w:lineRule="auto"/>
        <w:rPr>
          <w:rFonts w:ascii="Times New Roman" w:hAnsi="Times New Roman" w:cs="Times New Roman"/>
          <w:color w:val="000000" w:themeColor="text1"/>
          <w:sz w:val="24"/>
          <w:szCs w:val="24"/>
        </w:rPr>
      </w:pPr>
    </w:p>
    <w:p w14:paraId="0F25F9F2" w14:textId="77777777" w:rsidR="005958FD" w:rsidRPr="005958FD" w:rsidRDefault="005958FD" w:rsidP="009F0213">
      <w:pPr>
        <w:pStyle w:val="Heading1"/>
        <w:spacing w:before="0" w:beforeAutospacing="0" w:after="0" w:afterAutospacing="0" w:line="480" w:lineRule="auto"/>
        <w:rPr>
          <w:rFonts w:ascii="Times New Roman" w:hAnsi="Times New Roman" w:cs="Times New Roman"/>
          <w:color w:val="000000" w:themeColor="text1"/>
          <w:sz w:val="24"/>
          <w:szCs w:val="24"/>
        </w:rPr>
      </w:pPr>
    </w:p>
    <w:p w14:paraId="766E5BE7" w14:textId="77777777" w:rsidR="005958FD" w:rsidRPr="005958FD" w:rsidRDefault="005958FD" w:rsidP="009F0213">
      <w:pPr>
        <w:pStyle w:val="Heading1"/>
        <w:spacing w:before="0" w:beforeAutospacing="0" w:after="0" w:afterAutospacing="0" w:line="480" w:lineRule="auto"/>
        <w:rPr>
          <w:rFonts w:ascii="Times New Roman" w:hAnsi="Times New Roman" w:cs="Times New Roman"/>
          <w:color w:val="000000" w:themeColor="text1"/>
          <w:sz w:val="24"/>
          <w:szCs w:val="24"/>
        </w:rPr>
      </w:pPr>
    </w:p>
    <w:p w14:paraId="09691742" w14:textId="032B728E" w:rsidR="006A0797" w:rsidRPr="005958FD" w:rsidRDefault="00DB5524" w:rsidP="009F0213">
      <w:pPr>
        <w:pStyle w:val="Heading1"/>
        <w:spacing w:before="0" w:beforeAutospacing="0" w:after="0" w:afterAutospacing="0" w:line="480" w:lineRule="auto"/>
        <w:rPr>
          <w:rFonts w:ascii="Times New Roman" w:hAnsi="Times New Roman" w:cs="Times New Roman"/>
          <w:color w:val="000000" w:themeColor="text1"/>
          <w:sz w:val="24"/>
          <w:szCs w:val="24"/>
        </w:rPr>
      </w:pPr>
      <w:r w:rsidRPr="005958FD">
        <w:rPr>
          <w:rFonts w:ascii="Times New Roman" w:hAnsi="Times New Roman" w:cs="Times New Roman"/>
          <w:color w:val="000000" w:themeColor="text1"/>
          <w:sz w:val="24"/>
          <w:szCs w:val="24"/>
        </w:rPr>
        <w:t xml:space="preserve">Who controls the city? </w:t>
      </w:r>
      <w:r w:rsidR="00570F53" w:rsidRPr="005958FD">
        <w:rPr>
          <w:rFonts w:ascii="Times New Roman" w:hAnsi="Times New Roman" w:cs="Times New Roman"/>
          <w:color w:val="000000" w:themeColor="text1"/>
          <w:sz w:val="24"/>
          <w:szCs w:val="24"/>
        </w:rPr>
        <w:t xml:space="preserve">A </w:t>
      </w:r>
      <w:r w:rsidRPr="005958FD">
        <w:rPr>
          <w:rFonts w:ascii="Times New Roman" w:hAnsi="Times New Roman" w:cs="Times New Roman"/>
          <w:color w:val="000000" w:themeColor="text1"/>
          <w:sz w:val="24"/>
          <w:szCs w:val="24"/>
        </w:rPr>
        <w:t>micro-historical</w:t>
      </w:r>
      <w:r w:rsidR="001172F1" w:rsidRPr="005958FD">
        <w:rPr>
          <w:rFonts w:ascii="Times New Roman" w:hAnsi="Times New Roman" w:cs="Times New Roman"/>
          <w:color w:val="000000" w:themeColor="text1"/>
          <w:sz w:val="24"/>
          <w:szCs w:val="24"/>
        </w:rPr>
        <w:t xml:space="preserve"> </w:t>
      </w:r>
      <w:r w:rsidR="00570F53" w:rsidRPr="005958FD">
        <w:rPr>
          <w:rFonts w:ascii="Times New Roman" w:hAnsi="Times New Roman" w:cs="Times New Roman"/>
          <w:color w:val="000000" w:themeColor="text1"/>
          <w:sz w:val="24"/>
          <w:szCs w:val="24"/>
        </w:rPr>
        <w:t>case study of</w:t>
      </w:r>
      <w:r w:rsidR="001172F1" w:rsidRPr="005958FD">
        <w:rPr>
          <w:rFonts w:ascii="Times New Roman" w:hAnsi="Times New Roman" w:cs="Times New Roman"/>
          <w:color w:val="000000" w:themeColor="text1"/>
          <w:sz w:val="24"/>
          <w:szCs w:val="24"/>
        </w:rPr>
        <w:t xml:space="preserve"> </w:t>
      </w:r>
      <w:r w:rsidR="00570F53" w:rsidRPr="005958FD">
        <w:rPr>
          <w:rFonts w:ascii="Times New Roman" w:hAnsi="Times New Roman" w:cs="Times New Roman"/>
          <w:color w:val="000000" w:themeColor="text1"/>
          <w:sz w:val="24"/>
          <w:szCs w:val="24"/>
        </w:rPr>
        <w:t xml:space="preserve">the </w:t>
      </w:r>
      <w:r w:rsidR="001172F1" w:rsidRPr="005958FD">
        <w:rPr>
          <w:rFonts w:ascii="Times New Roman" w:hAnsi="Times New Roman" w:cs="Times New Roman"/>
          <w:color w:val="000000" w:themeColor="text1"/>
          <w:sz w:val="24"/>
          <w:szCs w:val="24"/>
        </w:rPr>
        <w:t>spread of rioting</w:t>
      </w:r>
      <w:r w:rsidR="00BA2BB5" w:rsidRPr="005958FD">
        <w:rPr>
          <w:rFonts w:ascii="Times New Roman" w:hAnsi="Times New Roman" w:cs="Times New Roman"/>
          <w:color w:val="000000" w:themeColor="text1"/>
          <w:sz w:val="24"/>
          <w:szCs w:val="24"/>
        </w:rPr>
        <w:t xml:space="preserve"> across </w:t>
      </w:r>
      <w:r w:rsidR="001172F1" w:rsidRPr="005958FD">
        <w:rPr>
          <w:rFonts w:ascii="Times New Roman" w:hAnsi="Times New Roman" w:cs="Times New Roman"/>
          <w:color w:val="000000" w:themeColor="text1"/>
          <w:sz w:val="24"/>
          <w:szCs w:val="24"/>
        </w:rPr>
        <w:t>North London in August 2011</w:t>
      </w:r>
    </w:p>
    <w:p w14:paraId="4E02CE1B" w14:textId="5CA9CADB" w:rsidR="005958FD" w:rsidRPr="005958FD" w:rsidRDefault="005958FD" w:rsidP="005958FD">
      <w:pPr>
        <w:rPr>
          <w:color w:val="000000" w:themeColor="text1"/>
        </w:rPr>
      </w:pPr>
    </w:p>
    <w:p w14:paraId="7866CA40" w14:textId="77777777" w:rsidR="005C2FFB" w:rsidRDefault="005C2FFB" w:rsidP="005958FD">
      <w:pPr>
        <w:spacing w:line="480" w:lineRule="auto"/>
        <w:rPr>
          <w:rFonts w:ascii="Times New Roman" w:hAnsi="Times New Roman" w:cs="Times New Roman"/>
          <w:color w:val="000000" w:themeColor="text1"/>
        </w:rPr>
      </w:pPr>
    </w:p>
    <w:p w14:paraId="6637A3B1" w14:textId="6898E416" w:rsidR="005958FD" w:rsidRPr="005958FD" w:rsidRDefault="005958FD" w:rsidP="005958FD">
      <w:pPr>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Roger Ball,</w:t>
      </w:r>
      <w:r w:rsidRPr="005958FD">
        <w:rPr>
          <w:rFonts w:ascii="Times New Roman" w:hAnsi="Times New Roman" w:cs="Times New Roman"/>
          <w:color w:val="000000" w:themeColor="text1"/>
          <w:vertAlign w:val="superscript"/>
        </w:rPr>
        <w:t>1,</w:t>
      </w:r>
      <w:r w:rsidR="008C5C7F">
        <w:rPr>
          <w:rFonts w:ascii="Times New Roman" w:hAnsi="Times New Roman" w:cs="Times New Roman"/>
          <w:color w:val="000000" w:themeColor="text1"/>
          <w:vertAlign w:val="superscript"/>
        </w:rPr>
        <w:t xml:space="preserve"> 2,</w:t>
      </w:r>
      <w:r w:rsidRPr="005958FD">
        <w:rPr>
          <w:rFonts w:ascii="Times New Roman" w:hAnsi="Times New Roman" w:cs="Times New Roman"/>
          <w:color w:val="000000" w:themeColor="text1"/>
          <w:vertAlign w:val="superscript"/>
        </w:rPr>
        <w:t xml:space="preserve"> </w:t>
      </w:r>
      <w:r w:rsidR="008C5C7F">
        <w:rPr>
          <w:rFonts w:ascii="Times New Roman" w:hAnsi="Times New Roman" w:cs="Times New Roman"/>
          <w:color w:val="000000" w:themeColor="text1"/>
          <w:vertAlign w:val="superscript"/>
        </w:rPr>
        <w:t>3</w:t>
      </w:r>
      <w:r w:rsidRPr="005958FD">
        <w:rPr>
          <w:rFonts w:ascii="Times New Roman" w:hAnsi="Times New Roman" w:cs="Times New Roman"/>
          <w:color w:val="000000" w:themeColor="text1"/>
        </w:rPr>
        <w:t xml:space="preserve"> Clifford Stott,</w:t>
      </w:r>
      <w:r w:rsidRPr="005958FD">
        <w:rPr>
          <w:rFonts w:ascii="Times New Roman" w:hAnsi="Times New Roman" w:cs="Times New Roman"/>
          <w:color w:val="000000" w:themeColor="text1"/>
          <w:vertAlign w:val="superscript"/>
        </w:rPr>
        <w:t>1</w:t>
      </w:r>
      <w:r w:rsidRPr="005958FD">
        <w:rPr>
          <w:rFonts w:ascii="Times New Roman" w:hAnsi="Times New Roman" w:cs="Times New Roman"/>
          <w:color w:val="000000" w:themeColor="text1"/>
        </w:rPr>
        <w:t xml:space="preserve"> John Drury,</w:t>
      </w:r>
      <w:r w:rsidRPr="005958FD">
        <w:rPr>
          <w:rFonts w:ascii="Times New Roman" w:hAnsi="Times New Roman" w:cs="Times New Roman"/>
          <w:color w:val="000000" w:themeColor="text1"/>
          <w:vertAlign w:val="superscript"/>
        </w:rPr>
        <w:t>2</w:t>
      </w:r>
      <w:r w:rsidRPr="005958FD">
        <w:rPr>
          <w:rFonts w:ascii="Times New Roman" w:hAnsi="Times New Roman" w:cs="Times New Roman"/>
          <w:color w:val="000000" w:themeColor="text1"/>
        </w:rPr>
        <w:t xml:space="preserve"> Fergus Neville,</w:t>
      </w:r>
      <w:r w:rsidR="008C5C7F">
        <w:rPr>
          <w:rFonts w:ascii="Times New Roman" w:hAnsi="Times New Roman" w:cs="Times New Roman"/>
          <w:color w:val="000000" w:themeColor="text1"/>
          <w:vertAlign w:val="superscript"/>
        </w:rPr>
        <w:t>4</w:t>
      </w:r>
      <w:r w:rsidRPr="005958FD">
        <w:rPr>
          <w:rFonts w:ascii="Times New Roman" w:hAnsi="Times New Roman" w:cs="Times New Roman"/>
          <w:color w:val="000000" w:themeColor="text1"/>
        </w:rPr>
        <w:t xml:space="preserve"> Stephen Reicher,</w:t>
      </w:r>
      <w:r w:rsidR="008C5C7F">
        <w:rPr>
          <w:rFonts w:ascii="Times New Roman" w:hAnsi="Times New Roman" w:cs="Times New Roman"/>
          <w:color w:val="000000" w:themeColor="text1"/>
          <w:vertAlign w:val="superscript"/>
        </w:rPr>
        <w:t>5</w:t>
      </w:r>
      <w:r w:rsidRPr="005958FD">
        <w:rPr>
          <w:rFonts w:ascii="Times New Roman" w:hAnsi="Times New Roman" w:cs="Times New Roman"/>
          <w:color w:val="000000" w:themeColor="text1"/>
        </w:rPr>
        <w:t xml:space="preserve"> and </w:t>
      </w:r>
      <w:proofErr w:type="spellStart"/>
      <w:r w:rsidRPr="005958FD">
        <w:rPr>
          <w:rFonts w:ascii="Times New Roman" w:hAnsi="Times New Roman" w:cs="Times New Roman"/>
          <w:color w:val="000000" w:themeColor="text1"/>
        </w:rPr>
        <w:t>Sanjeedah</w:t>
      </w:r>
      <w:proofErr w:type="spellEnd"/>
      <w:r w:rsidRPr="005958FD">
        <w:rPr>
          <w:rFonts w:ascii="Times New Roman" w:hAnsi="Times New Roman" w:cs="Times New Roman"/>
          <w:color w:val="000000" w:themeColor="text1"/>
        </w:rPr>
        <w:t xml:space="preserve"> Choudhury</w:t>
      </w:r>
      <w:r w:rsidRPr="005958FD">
        <w:rPr>
          <w:rFonts w:ascii="Times New Roman" w:hAnsi="Times New Roman" w:cs="Times New Roman"/>
          <w:color w:val="000000" w:themeColor="text1"/>
          <w:vertAlign w:val="superscript"/>
        </w:rPr>
        <w:t>2</w:t>
      </w:r>
    </w:p>
    <w:p w14:paraId="137E10DC" w14:textId="77777777" w:rsidR="005958FD" w:rsidRPr="005958FD" w:rsidRDefault="005958FD" w:rsidP="005958FD">
      <w:pPr>
        <w:spacing w:line="480" w:lineRule="auto"/>
        <w:rPr>
          <w:rFonts w:ascii="Times New Roman" w:hAnsi="Times New Roman" w:cs="Times New Roman"/>
          <w:color w:val="000000" w:themeColor="text1"/>
        </w:rPr>
      </w:pPr>
    </w:p>
    <w:p w14:paraId="6659891C" w14:textId="77777777" w:rsidR="005958FD" w:rsidRPr="005958FD" w:rsidRDefault="005958FD" w:rsidP="005958FD">
      <w:pPr>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vertAlign w:val="superscript"/>
        </w:rPr>
        <w:t>1</w:t>
      </w:r>
      <w:r w:rsidRPr="005958FD">
        <w:rPr>
          <w:rFonts w:ascii="Times New Roman" w:hAnsi="Times New Roman" w:cs="Times New Roman"/>
          <w:color w:val="000000" w:themeColor="text1"/>
        </w:rPr>
        <w:t xml:space="preserve"> School of Psychology, Keele University – Staffordshire, UK</w:t>
      </w:r>
    </w:p>
    <w:p w14:paraId="13EDD210" w14:textId="1EE7461E" w:rsidR="005958FD" w:rsidRDefault="005958FD" w:rsidP="005958FD">
      <w:pPr>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vertAlign w:val="superscript"/>
        </w:rPr>
        <w:t>2</w:t>
      </w:r>
      <w:r w:rsidRPr="005958FD">
        <w:rPr>
          <w:rFonts w:ascii="Times New Roman" w:hAnsi="Times New Roman" w:cs="Times New Roman"/>
          <w:color w:val="000000" w:themeColor="text1"/>
        </w:rPr>
        <w:t xml:space="preserve"> School of Psychology, University of Sussex – Falmer, UK</w:t>
      </w:r>
    </w:p>
    <w:p w14:paraId="2979B1C2" w14:textId="4F401D38" w:rsidR="008C5C7F" w:rsidRDefault="008C5C7F" w:rsidP="005958FD">
      <w:pPr>
        <w:spacing w:line="480" w:lineRule="auto"/>
        <w:rPr>
          <w:rFonts w:ascii="Times New Roman" w:hAnsi="Times New Roman" w:cs="Times New Roman"/>
          <w:color w:val="000000" w:themeColor="text1"/>
        </w:rPr>
      </w:pPr>
      <w:r w:rsidRPr="008C5C7F">
        <w:rPr>
          <w:rFonts w:ascii="Times New Roman" w:hAnsi="Times New Roman" w:cs="Times New Roman"/>
          <w:color w:val="000000" w:themeColor="text1"/>
          <w:vertAlign w:val="superscript"/>
        </w:rPr>
        <w:t>3.</w:t>
      </w:r>
      <w:r>
        <w:rPr>
          <w:rFonts w:ascii="Times New Roman" w:hAnsi="Times New Roman" w:cs="Times New Roman"/>
          <w:color w:val="000000" w:themeColor="text1"/>
        </w:rPr>
        <w:t xml:space="preserve"> School of Sociology, </w:t>
      </w:r>
      <w:r w:rsidRPr="005958FD">
        <w:rPr>
          <w:rFonts w:ascii="Times New Roman" w:hAnsi="Times New Roman" w:cs="Times New Roman"/>
          <w:color w:val="000000" w:themeColor="text1"/>
        </w:rPr>
        <w:t>University of Sussex – Falmer, UK</w:t>
      </w:r>
    </w:p>
    <w:p w14:paraId="2F5BAD3A" w14:textId="4A9129D1" w:rsidR="005A0938" w:rsidRPr="005958FD" w:rsidRDefault="008C5C7F" w:rsidP="005958FD">
      <w:pPr>
        <w:spacing w:line="480" w:lineRule="auto"/>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005A0938">
        <w:rPr>
          <w:rFonts w:ascii="Times New Roman" w:hAnsi="Times New Roman" w:cs="Times New Roman"/>
          <w:color w:val="000000" w:themeColor="text1"/>
        </w:rPr>
        <w:t>School of Management, University of St Andrews</w:t>
      </w:r>
      <w:r w:rsidR="00D6215C">
        <w:rPr>
          <w:rFonts w:ascii="Times New Roman" w:hAnsi="Times New Roman" w:cs="Times New Roman"/>
          <w:color w:val="000000" w:themeColor="text1"/>
        </w:rPr>
        <w:t xml:space="preserve"> – Fife, UK</w:t>
      </w:r>
    </w:p>
    <w:p w14:paraId="25A06FF4" w14:textId="5526D446" w:rsidR="005958FD" w:rsidRPr="005958FD" w:rsidRDefault="008C5C7F" w:rsidP="005958FD">
      <w:pPr>
        <w:spacing w:line="480" w:lineRule="auto"/>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sidR="005958FD" w:rsidRPr="005958FD">
        <w:rPr>
          <w:rFonts w:ascii="Times New Roman" w:hAnsi="Times New Roman" w:cs="Times New Roman"/>
          <w:color w:val="000000" w:themeColor="text1"/>
        </w:rPr>
        <w:t xml:space="preserve"> School of Psychology and Neuroscience, University of St Andrews – Fife, UK</w:t>
      </w:r>
    </w:p>
    <w:p w14:paraId="16F3A9B4" w14:textId="77777777" w:rsidR="005958FD" w:rsidRPr="005958FD" w:rsidRDefault="005958FD" w:rsidP="005958FD">
      <w:pPr>
        <w:spacing w:line="480" w:lineRule="auto"/>
        <w:rPr>
          <w:rFonts w:ascii="Times New Roman" w:hAnsi="Times New Roman" w:cs="Times New Roman"/>
          <w:color w:val="000000" w:themeColor="text1"/>
        </w:rPr>
      </w:pPr>
    </w:p>
    <w:p w14:paraId="54B7392B" w14:textId="0C2C418D" w:rsidR="005C2FFB" w:rsidRPr="002B11BB" w:rsidRDefault="005C2FFB" w:rsidP="005C2FFB">
      <w:pPr>
        <w:spacing w:line="480" w:lineRule="auto"/>
        <w:rPr>
          <w:rFonts w:ascii="Garamond" w:hAnsi="Garamond" w:cstheme="majorBidi"/>
        </w:rPr>
      </w:pPr>
      <w:r w:rsidRPr="002B11BB">
        <w:rPr>
          <w:rFonts w:ascii="Garamond" w:hAnsi="Garamond" w:cstheme="majorBidi"/>
        </w:rPr>
        <w:t>Corresponding author: Clifford Stott, School of Psychology, Keele University, Staffordshire</w:t>
      </w:r>
      <w:r w:rsidRPr="002B11BB">
        <w:rPr>
          <w:rFonts w:ascii="Garamond" w:eastAsia="Times New Roman" w:hAnsi="Garamond" w:cstheme="majorBidi"/>
          <w:i/>
          <w:iCs/>
          <w:color w:val="5E5E5E"/>
          <w:lang w:eastAsia="en-GB"/>
        </w:rPr>
        <w:t xml:space="preserve"> </w:t>
      </w:r>
      <w:r w:rsidRPr="002B11BB">
        <w:rPr>
          <w:rFonts w:ascii="Garamond" w:hAnsi="Garamond" w:cstheme="majorBidi"/>
          <w:iCs/>
        </w:rPr>
        <w:t>ST5 5BG</w:t>
      </w:r>
      <w:r w:rsidRPr="002B11BB">
        <w:rPr>
          <w:rFonts w:ascii="Garamond" w:hAnsi="Garamond" w:cstheme="majorBidi"/>
        </w:rPr>
        <w:t xml:space="preserve"> </w:t>
      </w:r>
      <w:hyperlink r:id="rId8" w:history="1">
        <w:r w:rsidRPr="00197DF9">
          <w:rPr>
            <w:rStyle w:val="Hyperlink"/>
            <w:rFonts w:ascii="Garamond" w:hAnsi="Garamond" w:cstheme="majorBidi"/>
          </w:rPr>
          <w:t>c.stott@keele.ac.uk</w:t>
        </w:r>
      </w:hyperlink>
    </w:p>
    <w:p w14:paraId="38E46C53" w14:textId="77777777" w:rsidR="005C2FFB" w:rsidRDefault="005C2FFB" w:rsidP="005C2FFB">
      <w:pPr>
        <w:spacing w:line="480" w:lineRule="auto"/>
        <w:rPr>
          <w:rFonts w:ascii="Garamond" w:hAnsi="Garamond" w:cstheme="majorBidi"/>
        </w:rPr>
      </w:pPr>
    </w:p>
    <w:p w14:paraId="1418FAB2" w14:textId="07430536" w:rsidR="005C2FFB" w:rsidRPr="002B11BB" w:rsidRDefault="005C2FFB" w:rsidP="005C2FFB">
      <w:pPr>
        <w:spacing w:line="480" w:lineRule="auto"/>
        <w:rPr>
          <w:rFonts w:ascii="Garamond" w:hAnsi="Garamond" w:cstheme="majorBidi"/>
        </w:rPr>
      </w:pPr>
      <w:r w:rsidRPr="002B11BB">
        <w:rPr>
          <w:rFonts w:ascii="Garamond" w:hAnsi="Garamond" w:cstheme="majorBidi"/>
        </w:rPr>
        <w:t xml:space="preserve">This research was funded by a grant to John Drury, Clifford Stott and Steve Reicher from the Economic and Social Research Council, grant number ES/N01068X/1. We would like to thank </w:t>
      </w:r>
      <w:r w:rsidR="000C223F">
        <w:rPr>
          <w:rFonts w:ascii="Garamond" w:hAnsi="Garamond" w:cstheme="majorBidi"/>
        </w:rPr>
        <w:t xml:space="preserve">Professors </w:t>
      </w:r>
      <w:r w:rsidRPr="002B11BB">
        <w:rPr>
          <w:rFonts w:ascii="Garamond" w:hAnsi="Garamond" w:cstheme="majorBidi"/>
        </w:rPr>
        <w:t xml:space="preserve">Tim Newburn </w:t>
      </w:r>
      <w:r>
        <w:rPr>
          <w:rFonts w:ascii="Garamond" w:hAnsi="Garamond" w:cstheme="majorBidi"/>
        </w:rPr>
        <w:t>and Rob Proct</w:t>
      </w:r>
      <w:r w:rsidR="000C223F">
        <w:rPr>
          <w:rFonts w:ascii="Garamond" w:hAnsi="Garamond" w:cstheme="majorBidi"/>
        </w:rPr>
        <w:t>e</w:t>
      </w:r>
      <w:r>
        <w:rPr>
          <w:rFonts w:ascii="Garamond" w:hAnsi="Garamond" w:cstheme="majorBidi"/>
        </w:rPr>
        <w:t xml:space="preserve">r for </w:t>
      </w:r>
      <w:r w:rsidRPr="002B11BB">
        <w:rPr>
          <w:rFonts w:ascii="Garamond" w:hAnsi="Garamond" w:cstheme="majorBidi"/>
        </w:rPr>
        <w:t xml:space="preserve">access to the Guardian/LSE </w:t>
      </w:r>
      <w:r>
        <w:rPr>
          <w:rFonts w:ascii="Garamond" w:hAnsi="Garamond" w:cstheme="majorBidi"/>
        </w:rPr>
        <w:t>“</w:t>
      </w:r>
      <w:r w:rsidRPr="002B11BB">
        <w:rPr>
          <w:rFonts w:ascii="Garamond" w:hAnsi="Garamond" w:cstheme="majorBidi"/>
        </w:rPr>
        <w:t>Reading the Riots</w:t>
      </w:r>
      <w:r>
        <w:rPr>
          <w:rFonts w:ascii="Garamond" w:hAnsi="Garamond" w:cstheme="majorBidi"/>
        </w:rPr>
        <w:t>”</w:t>
      </w:r>
      <w:r w:rsidRPr="002B11BB">
        <w:rPr>
          <w:rFonts w:ascii="Garamond" w:hAnsi="Garamond" w:cstheme="majorBidi"/>
        </w:rPr>
        <w:t xml:space="preserve"> interview </w:t>
      </w:r>
      <w:r>
        <w:rPr>
          <w:rFonts w:ascii="Garamond" w:hAnsi="Garamond" w:cstheme="majorBidi"/>
        </w:rPr>
        <w:t>and social media data sets</w:t>
      </w:r>
      <w:r w:rsidRPr="002B11BB">
        <w:rPr>
          <w:rFonts w:ascii="Garamond" w:hAnsi="Garamond" w:cstheme="majorBidi"/>
        </w:rPr>
        <w:t xml:space="preserve">, </w:t>
      </w:r>
      <w:r w:rsidRPr="005C2FFB">
        <w:rPr>
          <w:rFonts w:ascii="Garamond" w:hAnsi="Garamond" w:cstheme="majorBidi"/>
        </w:rPr>
        <w:t xml:space="preserve">Trevor Adams of the Metropolitan Police Service for </w:t>
      </w:r>
      <w:r w:rsidRPr="005C2FFB">
        <w:rPr>
          <w:rFonts w:ascii="Garamond" w:hAnsi="Garamond" w:cstheme="majorBidi"/>
        </w:rPr>
        <w:lastRenderedPageBreak/>
        <w:t>assistance with access to arrestee figures</w:t>
      </w:r>
      <w:r>
        <w:rPr>
          <w:rFonts w:ascii="Garamond" w:hAnsi="Garamond" w:cstheme="majorBidi"/>
        </w:rPr>
        <w:t xml:space="preserve"> and </w:t>
      </w:r>
      <w:r w:rsidRPr="002B11BB">
        <w:rPr>
          <w:rFonts w:ascii="Garamond" w:hAnsi="Garamond" w:cstheme="majorBidi"/>
        </w:rPr>
        <w:t xml:space="preserve">Richard Grove for graphic design of the figures. All base maps are © OpenStreetMap contributors. </w:t>
      </w:r>
    </w:p>
    <w:p w14:paraId="5B3FEE50" w14:textId="77777777" w:rsidR="005958FD" w:rsidRPr="005958FD" w:rsidRDefault="005958FD" w:rsidP="005958FD">
      <w:pPr>
        <w:spacing w:line="480" w:lineRule="auto"/>
        <w:rPr>
          <w:rFonts w:ascii="Times New Roman" w:hAnsi="Times New Roman" w:cs="Times New Roman"/>
          <w:b/>
          <w:bCs/>
          <w:color w:val="000000" w:themeColor="text1"/>
        </w:rPr>
      </w:pPr>
    </w:p>
    <w:p w14:paraId="4F6D2F01" w14:textId="3EA65179" w:rsidR="005958FD" w:rsidRPr="005958FD" w:rsidRDefault="005958FD" w:rsidP="005958FD">
      <w:pPr>
        <w:rPr>
          <w:color w:val="000000" w:themeColor="text1"/>
        </w:rPr>
      </w:pPr>
    </w:p>
    <w:p w14:paraId="31A52CEF" w14:textId="7B30374B" w:rsidR="00195984" w:rsidRPr="005958FD" w:rsidRDefault="00A81407" w:rsidP="006711DC">
      <w:pPr>
        <w:pStyle w:val="Heading1"/>
        <w:rPr>
          <w:rFonts w:ascii="Times New Roman" w:hAnsi="Times New Roman" w:cs="Times New Roman"/>
          <w:color w:val="000000" w:themeColor="text1"/>
          <w:sz w:val="24"/>
          <w:szCs w:val="24"/>
        </w:rPr>
      </w:pPr>
      <w:r w:rsidRPr="005958FD">
        <w:rPr>
          <w:rFonts w:ascii="Times New Roman" w:hAnsi="Times New Roman" w:cs="Times New Roman"/>
          <w:color w:val="000000" w:themeColor="text1"/>
          <w:sz w:val="24"/>
          <w:szCs w:val="24"/>
        </w:rPr>
        <w:t xml:space="preserve">Abstract </w:t>
      </w:r>
    </w:p>
    <w:p w14:paraId="3D907A0E" w14:textId="59FFB746" w:rsidR="006A0797" w:rsidRPr="005958FD" w:rsidRDefault="00377A3B" w:rsidP="006C1F8C">
      <w:pPr>
        <w:tabs>
          <w:tab w:val="left" w:pos="6804"/>
        </w:tabs>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In August 2011, </w:t>
      </w:r>
      <w:r w:rsidR="008D2978" w:rsidRPr="005958FD">
        <w:rPr>
          <w:rFonts w:ascii="Times New Roman" w:hAnsi="Times New Roman" w:cs="Times New Roman"/>
          <w:color w:val="000000" w:themeColor="text1"/>
        </w:rPr>
        <w:t xml:space="preserve">over </w:t>
      </w:r>
      <w:r w:rsidRPr="005958FD">
        <w:rPr>
          <w:rFonts w:ascii="Times New Roman" w:hAnsi="Times New Roman" w:cs="Times New Roman"/>
          <w:color w:val="000000" w:themeColor="text1"/>
        </w:rPr>
        <w:t>four days, rioting spread across several cities in England</w:t>
      </w:r>
      <w:r w:rsidR="00237F2D" w:rsidRPr="005958FD">
        <w:rPr>
          <w:rFonts w:ascii="Times New Roman" w:hAnsi="Times New Roman" w:cs="Times New Roman"/>
          <w:color w:val="000000" w:themeColor="text1"/>
        </w:rPr>
        <w:t xml:space="preserve">. </w:t>
      </w:r>
      <w:r w:rsidR="00A231F3" w:rsidRPr="005958FD">
        <w:rPr>
          <w:rFonts w:ascii="Times New Roman" w:hAnsi="Times New Roman" w:cs="Times New Roman"/>
          <w:color w:val="000000" w:themeColor="text1"/>
        </w:rPr>
        <w:t xml:space="preserve">Previous accounts </w:t>
      </w:r>
      <w:r w:rsidR="009F0213" w:rsidRPr="005958FD">
        <w:rPr>
          <w:rFonts w:ascii="Times New Roman" w:hAnsi="Times New Roman" w:cs="Times New Roman"/>
          <w:color w:val="000000" w:themeColor="text1"/>
        </w:rPr>
        <w:t xml:space="preserve">of these riots </w:t>
      </w:r>
      <w:r w:rsidR="00A231F3" w:rsidRPr="005958FD">
        <w:rPr>
          <w:rFonts w:ascii="Times New Roman" w:hAnsi="Times New Roman" w:cs="Times New Roman"/>
          <w:color w:val="000000" w:themeColor="text1"/>
        </w:rPr>
        <w:t xml:space="preserve">have indicated the roles of police racism, class disadvantage, and spatial affordance. </w:t>
      </w:r>
      <w:proofErr w:type="gramStart"/>
      <w:r w:rsidR="00A231F3" w:rsidRPr="005958FD">
        <w:rPr>
          <w:rFonts w:ascii="Times New Roman" w:hAnsi="Times New Roman" w:cs="Times New Roman"/>
          <w:color w:val="000000" w:themeColor="text1"/>
        </w:rPr>
        <w:t>However</w:t>
      </w:r>
      <w:proofErr w:type="gramEnd"/>
      <w:r w:rsidR="00A231F3" w:rsidRPr="005958FD">
        <w:rPr>
          <w:rFonts w:ascii="Times New Roman" w:hAnsi="Times New Roman" w:cs="Times New Roman"/>
          <w:color w:val="000000" w:themeColor="text1"/>
        </w:rPr>
        <w:t xml:space="preserve"> what </w:t>
      </w:r>
      <w:r w:rsidR="009F0213" w:rsidRPr="005958FD">
        <w:rPr>
          <w:rFonts w:ascii="Times New Roman" w:hAnsi="Times New Roman" w:cs="Times New Roman"/>
          <w:color w:val="000000" w:themeColor="text1"/>
        </w:rPr>
        <w:t>remains unclear is</w:t>
      </w:r>
      <w:r w:rsidR="00A231F3" w:rsidRPr="005958FD">
        <w:rPr>
          <w:rFonts w:ascii="Times New Roman" w:hAnsi="Times New Roman" w:cs="Times New Roman"/>
          <w:color w:val="000000" w:themeColor="text1"/>
        </w:rPr>
        <w:t xml:space="preserve"> </w:t>
      </w:r>
      <w:r w:rsidR="00E3034D" w:rsidRPr="005958FD">
        <w:rPr>
          <w:rFonts w:ascii="Times New Roman" w:hAnsi="Times New Roman" w:cs="Times New Roman"/>
          <w:color w:val="000000" w:themeColor="text1"/>
        </w:rPr>
        <w:t>how</w:t>
      </w:r>
      <w:r w:rsidR="00A231F3" w:rsidRPr="005958FD">
        <w:rPr>
          <w:rFonts w:ascii="Times New Roman" w:hAnsi="Times New Roman" w:cs="Times New Roman"/>
          <w:color w:val="000000" w:themeColor="text1"/>
        </w:rPr>
        <w:t xml:space="preserve"> </w:t>
      </w:r>
      <w:r w:rsidR="009F0213" w:rsidRPr="005958FD">
        <w:rPr>
          <w:rFonts w:ascii="Times New Roman" w:hAnsi="Times New Roman" w:cs="Times New Roman"/>
          <w:color w:val="000000" w:themeColor="text1"/>
        </w:rPr>
        <w:t xml:space="preserve">these </w:t>
      </w:r>
      <w:r w:rsidR="00A231F3" w:rsidRPr="005958FD">
        <w:rPr>
          <w:rFonts w:ascii="Times New Roman" w:hAnsi="Times New Roman" w:cs="Times New Roman"/>
          <w:color w:val="000000" w:themeColor="text1"/>
        </w:rPr>
        <w:t>structural factors interact</w:t>
      </w:r>
      <w:r w:rsidR="009F0213" w:rsidRPr="005958FD">
        <w:rPr>
          <w:rFonts w:ascii="Times New Roman" w:hAnsi="Times New Roman" w:cs="Times New Roman"/>
          <w:color w:val="000000" w:themeColor="text1"/>
        </w:rPr>
        <w:t>ed</w:t>
      </w:r>
      <w:r w:rsidR="00A231F3" w:rsidRPr="005958FD">
        <w:rPr>
          <w:rFonts w:ascii="Times New Roman" w:hAnsi="Times New Roman" w:cs="Times New Roman"/>
          <w:color w:val="000000" w:themeColor="text1"/>
        </w:rPr>
        <w:t xml:space="preserve"> with </w:t>
      </w:r>
      <w:r w:rsidR="009F0213" w:rsidRPr="005958FD">
        <w:rPr>
          <w:rFonts w:ascii="Times New Roman" w:hAnsi="Times New Roman" w:cs="Times New Roman"/>
          <w:color w:val="000000" w:themeColor="text1"/>
        </w:rPr>
        <w:t>crowd</w:t>
      </w:r>
      <w:r w:rsidR="00A231F3" w:rsidRPr="005958FD">
        <w:rPr>
          <w:rFonts w:ascii="Times New Roman" w:hAnsi="Times New Roman" w:cs="Times New Roman"/>
          <w:color w:val="000000" w:themeColor="text1"/>
        </w:rPr>
        <w:t xml:space="preserve"> processes spatially over time</w:t>
      </w:r>
      <w:r w:rsidR="00E3034D" w:rsidRPr="005958FD">
        <w:rPr>
          <w:rFonts w:ascii="Times New Roman" w:hAnsi="Times New Roman" w:cs="Times New Roman"/>
          <w:color w:val="000000" w:themeColor="text1"/>
        </w:rPr>
        <w:t xml:space="preserve"> to govern the pr</w:t>
      </w:r>
      <w:r w:rsidR="00CE3B44" w:rsidRPr="005958FD">
        <w:rPr>
          <w:rFonts w:ascii="Times New Roman" w:hAnsi="Times New Roman" w:cs="Times New Roman"/>
          <w:color w:val="000000" w:themeColor="text1"/>
        </w:rPr>
        <w:t>e</w:t>
      </w:r>
      <w:r w:rsidR="00E3034D" w:rsidRPr="005958FD">
        <w:rPr>
          <w:rFonts w:ascii="Times New Roman" w:hAnsi="Times New Roman" w:cs="Times New Roman"/>
          <w:color w:val="000000" w:themeColor="text1"/>
        </w:rPr>
        <w:t>cise patterns of spread</w:t>
      </w:r>
      <w:r w:rsidR="00A231F3" w:rsidRPr="005958FD">
        <w:rPr>
          <w:rFonts w:ascii="Times New Roman" w:hAnsi="Times New Roman" w:cs="Times New Roman"/>
          <w:color w:val="000000" w:themeColor="text1"/>
        </w:rPr>
        <w:t xml:space="preserve">. </w:t>
      </w:r>
      <w:r w:rsidR="00F30BE8" w:rsidRPr="005958FD">
        <w:rPr>
          <w:rFonts w:ascii="Times New Roman" w:hAnsi="Times New Roman" w:cs="Times New Roman"/>
          <w:color w:val="000000" w:themeColor="text1"/>
        </w:rPr>
        <w:t>T</w:t>
      </w:r>
      <w:r w:rsidR="00237F2D" w:rsidRPr="005958FD">
        <w:rPr>
          <w:rFonts w:ascii="Times New Roman" w:hAnsi="Times New Roman" w:cs="Times New Roman"/>
          <w:color w:val="000000" w:themeColor="text1"/>
        </w:rPr>
        <w:t xml:space="preserve">he </w:t>
      </w:r>
      <w:r w:rsidR="00FF4C36" w:rsidRPr="005958FD">
        <w:rPr>
          <w:rFonts w:ascii="Times New Roman" w:hAnsi="Times New Roman" w:cs="Times New Roman"/>
          <w:color w:val="000000" w:themeColor="text1"/>
        </w:rPr>
        <w:t xml:space="preserve">present </w:t>
      </w:r>
      <w:r w:rsidRPr="005958FD">
        <w:rPr>
          <w:rFonts w:ascii="Times New Roman" w:hAnsi="Times New Roman" w:cs="Times New Roman"/>
          <w:color w:val="000000" w:themeColor="text1"/>
        </w:rPr>
        <w:t xml:space="preserve">paper </w:t>
      </w:r>
      <w:r w:rsidR="00237F2D" w:rsidRPr="005958FD">
        <w:rPr>
          <w:rFonts w:ascii="Times New Roman" w:hAnsi="Times New Roman" w:cs="Times New Roman"/>
          <w:color w:val="000000" w:themeColor="text1"/>
        </w:rPr>
        <w:t xml:space="preserve">provides a </w:t>
      </w:r>
      <w:r w:rsidR="005C70D7" w:rsidRPr="005958FD">
        <w:rPr>
          <w:rFonts w:ascii="Times New Roman" w:hAnsi="Times New Roman" w:cs="Times New Roman"/>
          <w:color w:val="000000" w:themeColor="text1"/>
        </w:rPr>
        <w:t>micro-historical</w:t>
      </w:r>
      <w:r w:rsidR="00237F2D" w:rsidRPr="005958FD">
        <w:rPr>
          <w:rFonts w:ascii="Times New Roman" w:hAnsi="Times New Roman" w:cs="Times New Roman"/>
          <w:color w:val="000000" w:themeColor="text1"/>
        </w:rPr>
        <w:t xml:space="preserve"> </w:t>
      </w:r>
      <w:r w:rsidR="003B327F" w:rsidRPr="005958FD">
        <w:rPr>
          <w:rFonts w:ascii="Times New Roman" w:hAnsi="Times New Roman" w:cs="Times New Roman"/>
          <w:color w:val="000000" w:themeColor="text1"/>
        </w:rPr>
        <w:t>analy</w:t>
      </w:r>
      <w:r w:rsidRPr="005958FD">
        <w:rPr>
          <w:rFonts w:ascii="Times New Roman" w:hAnsi="Times New Roman" w:cs="Times New Roman"/>
          <w:color w:val="000000" w:themeColor="text1"/>
        </w:rPr>
        <w:t>s</w:t>
      </w:r>
      <w:r w:rsidR="00237F2D" w:rsidRPr="005958FD">
        <w:rPr>
          <w:rFonts w:ascii="Times New Roman" w:hAnsi="Times New Roman" w:cs="Times New Roman"/>
          <w:color w:val="000000" w:themeColor="text1"/>
        </w:rPr>
        <w:t>is of</w:t>
      </w:r>
      <w:r w:rsidR="00AA110F" w:rsidRPr="005958FD">
        <w:rPr>
          <w:rFonts w:ascii="Times New Roman" w:hAnsi="Times New Roman" w:cs="Times New Roman"/>
          <w:color w:val="000000" w:themeColor="text1"/>
        </w:rPr>
        <w:t xml:space="preserve"> </w:t>
      </w:r>
      <w:r w:rsidR="00BA2BB5" w:rsidRPr="005958FD">
        <w:rPr>
          <w:rFonts w:ascii="Times New Roman" w:hAnsi="Times New Roman" w:cs="Times New Roman"/>
          <w:color w:val="000000" w:themeColor="text1"/>
        </w:rPr>
        <w:t xml:space="preserve">the </w:t>
      </w:r>
      <w:r w:rsidR="005447E0" w:rsidRPr="005958FD">
        <w:rPr>
          <w:rFonts w:ascii="Times New Roman" w:hAnsi="Times New Roman" w:cs="Times New Roman"/>
          <w:color w:val="000000" w:themeColor="text1"/>
        </w:rPr>
        <w:t xml:space="preserve">patterns and sequences of collective behaviour </w:t>
      </w:r>
      <w:r w:rsidR="009F0213" w:rsidRPr="005958FD">
        <w:rPr>
          <w:rFonts w:ascii="Times New Roman" w:hAnsi="Times New Roman" w:cs="Times New Roman"/>
          <w:color w:val="000000" w:themeColor="text1"/>
        </w:rPr>
        <w:t xml:space="preserve">as the </w:t>
      </w:r>
      <w:r w:rsidR="00237F2D" w:rsidRPr="005958FD">
        <w:rPr>
          <w:rFonts w:ascii="Times New Roman" w:hAnsi="Times New Roman" w:cs="Times New Roman"/>
          <w:color w:val="000000" w:themeColor="text1"/>
        </w:rPr>
        <w:t xml:space="preserve">2011 </w:t>
      </w:r>
      <w:r w:rsidR="00DB5524" w:rsidRPr="005958FD">
        <w:rPr>
          <w:rFonts w:ascii="Times New Roman" w:hAnsi="Times New Roman" w:cs="Times New Roman"/>
          <w:color w:val="000000" w:themeColor="text1"/>
        </w:rPr>
        <w:t>riot</w:t>
      </w:r>
      <w:r w:rsidR="00237F2D" w:rsidRPr="005958FD">
        <w:rPr>
          <w:rFonts w:ascii="Times New Roman" w:hAnsi="Times New Roman" w:cs="Times New Roman"/>
          <w:color w:val="000000" w:themeColor="text1"/>
        </w:rPr>
        <w:t xml:space="preserve">s </w:t>
      </w:r>
      <w:r w:rsidR="009F0213" w:rsidRPr="005958FD">
        <w:rPr>
          <w:rFonts w:ascii="Times New Roman" w:hAnsi="Times New Roman" w:cs="Times New Roman"/>
          <w:color w:val="000000" w:themeColor="text1"/>
        </w:rPr>
        <w:t xml:space="preserve">spread </w:t>
      </w:r>
      <w:r w:rsidR="00237F2D" w:rsidRPr="005958FD">
        <w:rPr>
          <w:rFonts w:ascii="Times New Roman" w:hAnsi="Times New Roman" w:cs="Times New Roman"/>
          <w:color w:val="000000" w:themeColor="text1"/>
        </w:rPr>
        <w:t>across North London</w:t>
      </w:r>
      <w:r w:rsidR="00EC709F" w:rsidRPr="005958FD">
        <w:rPr>
          <w:rFonts w:ascii="Times New Roman" w:hAnsi="Times New Roman" w:cs="Times New Roman"/>
          <w:color w:val="000000" w:themeColor="text1"/>
        </w:rPr>
        <w:t>, drawing upon multiple data-sets (archive, interview, video, official report, news coverage)</w:t>
      </w:r>
      <w:r w:rsidR="005447E0" w:rsidRPr="005958FD">
        <w:rPr>
          <w:rFonts w:ascii="Times New Roman" w:hAnsi="Times New Roman" w:cs="Times New Roman"/>
          <w:color w:val="000000" w:themeColor="text1"/>
        </w:rPr>
        <w:t xml:space="preserve">. </w:t>
      </w:r>
      <w:r w:rsidR="00237F2D" w:rsidRPr="005958FD">
        <w:rPr>
          <w:rFonts w:ascii="Times New Roman" w:hAnsi="Times New Roman" w:cs="Times New Roman"/>
          <w:color w:val="000000" w:themeColor="text1"/>
        </w:rPr>
        <w:t>The</w:t>
      </w:r>
      <w:r w:rsidR="005447E0" w:rsidRPr="005958FD">
        <w:rPr>
          <w:rFonts w:ascii="Times New Roman" w:hAnsi="Times New Roman" w:cs="Times New Roman"/>
          <w:color w:val="000000" w:themeColor="text1"/>
        </w:rPr>
        <w:t xml:space="preserve"> </w:t>
      </w:r>
      <w:r w:rsidR="00EC709F" w:rsidRPr="005958FD">
        <w:rPr>
          <w:rFonts w:ascii="Times New Roman" w:hAnsi="Times New Roman" w:cs="Times New Roman"/>
          <w:color w:val="000000" w:themeColor="text1"/>
        </w:rPr>
        <w:t xml:space="preserve">analysis </w:t>
      </w:r>
      <w:r w:rsidR="00237F2D" w:rsidRPr="005958FD">
        <w:rPr>
          <w:rFonts w:ascii="Times New Roman" w:hAnsi="Times New Roman" w:cs="Times New Roman"/>
          <w:color w:val="000000" w:themeColor="text1"/>
        </w:rPr>
        <w:t xml:space="preserve">suggests </w:t>
      </w:r>
      <w:r w:rsidR="005447E0" w:rsidRPr="005958FD">
        <w:rPr>
          <w:rFonts w:ascii="Times New Roman" w:hAnsi="Times New Roman" w:cs="Times New Roman"/>
          <w:color w:val="000000" w:themeColor="text1"/>
        </w:rPr>
        <w:t xml:space="preserve">that </w:t>
      </w:r>
      <w:r w:rsidR="00237F2D" w:rsidRPr="005958FD">
        <w:rPr>
          <w:rFonts w:ascii="Times New Roman" w:hAnsi="Times New Roman" w:cs="Times New Roman"/>
          <w:color w:val="000000" w:themeColor="text1"/>
        </w:rPr>
        <w:t>initial stages of escalation in the broader proliferation were the</w:t>
      </w:r>
      <w:r w:rsidR="00F82E71" w:rsidRPr="005958FD">
        <w:rPr>
          <w:rFonts w:ascii="Times New Roman" w:hAnsi="Times New Roman" w:cs="Times New Roman"/>
          <w:color w:val="000000" w:themeColor="text1"/>
        </w:rPr>
        <w:t xml:space="preserve"> result of protagonists </w:t>
      </w:r>
      <w:r w:rsidRPr="005958FD">
        <w:rPr>
          <w:rFonts w:ascii="Times New Roman" w:hAnsi="Times New Roman" w:cs="Times New Roman"/>
          <w:color w:val="000000" w:themeColor="text1"/>
        </w:rPr>
        <w:t xml:space="preserve">deliberately </w:t>
      </w:r>
      <w:r w:rsidR="005447E0" w:rsidRPr="005958FD">
        <w:rPr>
          <w:rFonts w:ascii="Times New Roman" w:hAnsi="Times New Roman" w:cs="Times New Roman"/>
          <w:color w:val="000000" w:themeColor="text1"/>
        </w:rPr>
        <w:t xml:space="preserve">converging </w:t>
      </w:r>
      <w:r w:rsidR="00237F2D" w:rsidRPr="005958FD">
        <w:rPr>
          <w:rFonts w:ascii="Times New Roman" w:hAnsi="Times New Roman" w:cs="Times New Roman"/>
          <w:color w:val="000000" w:themeColor="text1"/>
        </w:rPr>
        <w:t xml:space="preserve">from areas of relative deprivation in order </w:t>
      </w:r>
      <w:r w:rsidR="005447E0" w:rsidRPr="005958FD">
        <w:rPr>
          <w:rFonts w:ascii="Times New Roman" w:hAnsi="Times New Roman" w:cs="Times New Roman"/>
          <w:color w:val="000000" w:themeColor="text1"/>
        </w:rPr>
        <w:t>to create conflict</w:t>
      </w:r>
      <w:r w:rsidR="00EC709F" w:rsidRPr="005958FD">
        <w:rPr>
          <w:rFonts w:ascii="Times New Roman" w:hAnsi="Times New Roman" w:cs="Times New Roman"/>
          <w:color w:val="000000" w:themeColor="text1"/>
        </w:rPr>
        <w:t>,</w:t>
      </w:r>
      <w:r w:rsidR="005447E0"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but </w:t>
      </w:r>
      <w:r w:rsidR="00237F2D" w:rsidRPr="005958FD">
        <w:rPr>
          <w:rFonts w:ascii="Times New Roman" w:hAnsi="Times New Roman" w:cs="Times New Roman"/>
          <w:color w:val="000000" w:themeColor="text1"/>
        </w:rPr>
        <w:t xml:space="preserve">that </w:t>
      </w:r>
      <w:r w:rsidRPr="005958FD">
        <w:rPr>
          <w:rFonts w:ascii="Times New Roman" w:hAnsi="Times New Roman" w:cs="Times New Roman"/>
          <w:color w:val="000000" w:themeColor="text1"/>
        </w:rPr>
        <w:t xml:space="preserve">they did so </w:t>
      </w:r>
      <w:r w:rsidR="005447E0" w:rsidRPr="005958FD">
        <w:rPr>
          <w:rFonts w:ascii="Times New Roman" w:hAnsi="Times New Roman" w:cs="Times New Roman"/>
          <w:color w:val="000000" w:themeColor="text1"/>
        </w:rPr>
        <w:t>as a</w:t>
      </w:r>
      <w:r w:rsidRPr="005958FD">
        <w:rPr>
          <w:rFonts w:ascii="Times New Roman" w:hAnsi="Times New Roman" w:cs="Times New Roman"/>
          <w:color w:val="000000" w:themeColor="text1"/>
        </w:rPr>
        <w:t xml:space="preserve"> meaningful</w:t>
      </w:r>
      <w:r w:rsidR="005447E0" w:rsidRPr="005958FD">
        <w:rPr>
          <w:rFonts w:ascii="Times New Roman" w:hAnsi="Times New Roman" w:cs="Times New Roman"/>
          <w:color w:val="000000" w:themeColor="text1"/>
        </w:rPr>
        <w:t xml:space="preserve"> social identity-based expression of power. </w:t>
      </w:r>
      <w:r w:rsidR="00237F2D" w:rsidRPr="005958FD">
        <w:rPr>
          <w:rFonts w:ascii="Times New Roman" w:hAnsi="Times New Roman" w:cs="Times New Roman"/>
          <w:color w:val="000000" w:themeColor="text1"/>
        </w:rPr>
        <w:t xml:space="preserve">We show how over time </w:t>
      </w:r>
      <w:r w:rsidR="005447E0" w:rsidRPr="005958FD">
        <w:rPr>
          <w:rFonts w:ascii="Times New Roman" w:hAnsi="Times New Roman" w:cs="Times New Roman"/>
          <w:color w:val="000000" w:themeColor="text1"/>
        </w:rPr>
        <w:t>the</w:t>
      </w:r>
      <w:r w:rsidR="00237F2D" w:rsidRPr="005958FD">
        <w:rPr>
          <w:rFonts w:ascii="Times New Roman" w:hAnsi="Times New Roman" w:cs="Times New Roman"/>
          <w:color w:val="000000" w:themeColor="text1"/>
        </w:rPr>
        <w:t>se</w:t>
      </w:r>
      <w:r w:rsidR="005447E0" w:rsidRPr="005958FD">
        <w:rPr>
          <w:rFonts w:ascii="Times New Roman" w:hAnsi="Times New Roman" w:cs="Times New Roman"/>
          <w:color w:val="000000" w:themeColor="text1"/>
        </w:rPr>
        <w:t xml:space="preserve"> motivations and patterns of collective </w:t>
      </w:r>
      <w:r w:rsidR="009256EE" w:rsidRPr="005958FD">
        <w:rPr>
          <w:rFonts w:ascii="Times New Roman" w:hAnsi="Times New Roman" w:cs="Times New Roman"/>
          <w:color w:val="000000" w:themeColor="text1"/>
        </w:rPr>
        <w:t>action</w:t>
      </w:r>
      <w:r w:rsidR="005447E0" w:rsidRPr="005958FD">
        <w:rPr>
          <w:rFonts w:ascii="Times New Roman" w:hAnsi="Times New Roman" w:cs="Times New Roman"/>
          <w:color w:val="000000" w:themeColor="text1"/>
        </w:rPr>
        <w:t xml:space="preserve"> changed </w:t>
      </w:r>
      <w:r w:rsidRPr="005958FD">
        <w:rPr>
          <w:rFonts w:ascii="Times New Roman" w:hAnsi="Times New Roman" w:cs="Times New Roman"/>
          <w:color w:val="000000" w:themeColor="text1"/>
        </w:rPr>
        <w:t xml:space="preserve">within the riot </w:t>
      </w:r>
      <w:r w:rsidR="005447E0" w:rsidRPr="005958FD">
        <w:rPr>
          <w:rFonts w:ascii="Times New Roman" w:hAnsi="Times New Roman" w:cs="Times New Roman"/>
          <w:color w:val="000000" w:themeColor="text1"/>
        </w:rPr>
        <w:t xml:space="preserve">as a function of </w:t>
      </w:r>
      <w:r w:rsidR="00237F2D" w:rsidRPr="005958FD">
        <w:rPr>
          <w:rFonts w:ascii="Times New Roman" w:hAnsi="Times New Roman" w:cs="Times New Roman"/>
          <w:color w:val="000000" w:themeColor="text1"/>
        </w:rPr>
        <w:t xml:space="preserve">intergroup </w:t>
      </w:r>
      <w:r w:rsidR="005447E0" w:rsidRPr="005958FD">
        <w:rPr>
          <w:rFonts w:ascii="Times New Roman" w:hAnsi="Times New Roman" w:cs="Times New Roman"/>
          <w:color w:val="000000" w:themeColor="text1"/>
        </w:rPr>
        <w:t xml:space="preserve">interactions and emergent affordances. </w:t>
      </w:r>
      <w:r w:rsidR="00237F2D" w:rsidRPr="005958FD">
        <w:rPr>
          <w:rFonts w:ascii="Times New Roman" w:hAnsi="Times New Roman" w:cs="Times New Roman"/>
          <w:color w:val="000000" w:themeColor="text1"/>
        </w:rPr>
        <w:t xml:space="preserve">On this basis we </w:t>
      </w:r>
      <w:r w:rsidR="0085516C" w:rsidRPr="005958FD">
        <w:rPr>
          <w:rFonts w:ascii="Times New Roman" w:hAnsi="Times New Roman" w:cs="Times New Roman"/>
          <w:color w:val="000000" w:themeColor="text1"/>
        </w:rPr>
        <w:t>provide support for the argument</w:t>
      </w:r>
      <w:r w:rsidR="00237F2D" w:rsidRPr="005958FD">
        <w:rPr>
          <w:rFonts w:ascii="Times New Roman" w:hAnsi="Times New Roman" w:cs="Times New Roman"/>
          <w:color w:val="000000" w:themeColor="text1"/>
        </w:rPr>
        <w:t xml:space="preserve"> that political, social and economic geography were key </w:t>
      </w:r>
      <w:r w:rsidR="00F30BE8" w:rsidRPr="005958FD">
        <w:rPr>
          <w:rFonts w:ascii="Times New Roman" w:hAnsi="Times New Roman" w:cs="Times New Roman"/>
          <w:color w:val="000000" w:themeColor="text1"/>
        </w:rPr>
        <w:t xml:space="preserve">determining </w:t>
      </w:r>
      <w:r w:rsidR="00237F2D" w:rsidRPr="005958FD">
        <w:rPr>
          <w:rFonts w:ascii="Times New Roman" w:hAnsi="Times New Roman" w:cs="Times New Roman"/>
          <w:color w:val="000000" w:themeColor="text1"/>
        </w:rPr>
        <w:t xml:space="preserve">factors </w:t>
      </w:r>
      <w:r w:rsidR="009F0213" w:rsidRPr="005958FD">
        <w:rPr>
          <w:rFonts w:ascii="Times New Roman" w:hAnsi="Times New Roman" w:cs="Times New Roman"/>
          <w:color w:val="000000" w:themeColor="text1"/>
        </w:rPr>
        <w:t>involved in</w:t>
      </w:r>
      <w:r w:rsidR="00237F2D" w:rsidRPr="005958FD">
        <w:rPr>
          <w:rFonts w:ascii="Times New Roman" w:hAnsi="Times New Roman" w:cs="Times New Roman"/>
          <w:color w:val="000000" w:themeColor="text1"/>
        </w:rPr>
        <w:t xml:space="preserve"> the </w:t>
      </w:r>
      <w:r w:rsidR="009F0213" w:rsidRPr="005958FD">
        <w:rPr>
          <w:rFonts w:ascii="Times New Roman" w:hAnsi="Times New Roman" w:cs="Times New Roman"/>
          <w:color w:val="000000" w:themeColor="text1"/>
        </w:rPr>
        <w:t xml:space="preserve">pattern of </w:t>
      </w:r>
      <w:r w:rsidR="00237F2D" w:rsidRPr="005958FD">
        <w:rPr>
          <w:rFonts w:ascii="Times New Roman" w:hAnsi="Times New Roman" w:cs="Times New Roman"/>
          <w:color w:val="000000" w:themeColor="text1"/>
        </w:rPr>
        <w:t>spread</w:t>
      </w:r>
      <w:r w:rsidR="00F30BE8" w:rsidRPr="005958FD">
        <w:rPr>
          <w:rFonts w:ascii="Times New Roman" w:hAnsi="Times New Roman" w:cs="Times New Roman"/>
          <w:color w:val="000000" w:themeColor="text1"/>
        </w:rPr>
        <w:t xml:space="preserve"> of the 2011 riots</w:t>
      </w:r>
      <w:r w:rsidR="00237F2D" w:rsidRPr="005958FD">
        <w:rPr>
          <w:rFonts w:ascii="Times New Roman" w:hAnsi="Times New Roman" w:cs="Times New Roman"/>
          <w:color w:val="000000" w:themeColor="text1"/>
        </w:rPr>
        <w:t xml:space="preserve">. However, we also </w:t>
      </w:r>
      <w:r w:rsidR="00EC709F" w:rsidRPr="005958FD">
        <w:rPr>
          <w:rFonts w:ascii="Times New Roman" w:hAnsi="Times New Roman" w:cs="Times New Roman"/>
          <w:color w:val="000000" w:themeColor="text1"/>
        </w:rPr>
        <w:t xml:space="preserve">suggest </w:t>
      </w:r>
      <w:r w:rsidR="00237F2D" w:rsidRPr="005958FD">
        <w:rPr>
          <w:rFonts w:ascii="Times New Roman" w:hAnsi="Times New Roman" w:cs="Times New Roman"/>
          <w:color w:val="000000" w:themeColor="text1"/>
        </w:rPr>
        <w:t xml:space="preserve">that an adequate explanation must </w:t>
      </w:r>
      <w:r w:rsidR="0085516C" w:rsidRPr="005958FD">
        <w:rPr>
          <w:rFonts w:ascii="Times New Roman" w:hAnsi="Times New Roman" w:cs="Times New Roman"/>
          <w:color w:val="000000" w:themeColor="text1"/>
        </w:rPr>
        <w:t>correspondingly</w:t>
      </w:r>
      <w:r w:rsidR="00237F2D" w:rsidRPr="005958FD">
        <w:rPr>
          <w:rFonts w:ascii="Times New Roman" w:hAnsi="Times New Roman" w:cs="Times New Roman"/>
          <w:color w:val="000000" w:themeColor="text1"/>
        </w:rPr>
        <w:t xml:space="preserve"> take into account</w:t>
      </w:r>
      <w:r w:rsidR="005447E0" w:rsidRPr="005958FD">
        <w:rPr>
          <w:rFonts w:ascii="Times New Roman" w:hAnsi="Times New Roman" w:cs="Times New Roman"/>
          <w:color w:val="000000" w:themeColor="text1"/>
        </w:rPr>
        <w:t xml:space="preserve"> </w:t>
      </w:r>
      <w:r w:rsidR="00237F2D" w:rsidRPr="005958FD">
        <w:rPr>
          <w:rFonts w:ascii="Times New Roman" w:hAnsi="Times New Roman" w:cs="Times New Roman"/>
          <w:color w:val="000000" w:themeColor="text1"/>
        </w:rPr>
        <w:t>the</w:t>
      </w:r>
      <w:r w:rsidR="005447E0" w:rsidRPr="005958FD">
        <w:rPr>
          <w:rFonts w:ascii="Times New Roman" w:hAnsi="Times New Roman" w:cs="Times New Roman"/>
          <w:color w:val="000000" w:themeColor="text1"/>
        </w:rPr>
        <w:t xml:space="preserve"> interplay between </w:t>
      </w:r>
      <w:r w:rsidR="00237F2D" w:rsidRPr="005958FD">
        <w:rPr>
          <w:rFonts w:ascii="Times New Roman" w:hAnsi="Times New Roman" w:cs="Times New Roman"/>
          <w:color w:val="000000" w:themeColor="text1"/>
        </w:rPr>
        <w:t>social identity, the dynamics of intergroup interaction</w:t>
      </w:r>
      <w:r w:rsidR="00EC709F" w:rsidRPr="005958FD">
        <w:rPr>
          <w:rFonts w:ascii="Times New Roman" w:hAnsi="Times New Roman" w:cs="Times New Roman"/>
          <w:color w:val="000000" w:themeColor="text1"/>
        </w:rPr>
        <w:t>,</w:t>
      </w:r>
      <w:r w:rsidR="00237F2D" w:rsidRPr="005958FD">
        <w:rPr>
          <w:rFonts w:ascii="Times New Roman" w:hAnsi="Times New Roman" w:cs="Times New Roman"/>
          <w:color w:val="000000" w:themeColor="text1"/>
        </w:rPr>
        <w:t xml:space="preserve"> and empowerment</w:t>
      </w:r>
      <w:r w:rsidR="005C70D7" w:rsidRPr="005958FD">
        <w:rPr>
          <w:rFonts w:ascii="Times New Roman" w:hAnsi="Times New Roman" w:cs="Times New Roman"/>
          <w:color w:val="000000" w:themeColor="text1"/>
        </w:rPr>
        <w:t xml:space="preserve"> </w:t>
      </w:r>
      <w:r w:rsidR="0085516C" w:rsidRPr="005958FD">
        <w:rPr>
          <w:rFonts w:ascii="Times New Roman" w:hAnsi="Times New Roman" w:cs="Times New Roman"/>
          <w:color w:val="000000" w:themeColor="text1"/>
        </w:rPr>
        <w:t xml:space="preserve">process that develop </w:t>
      </w:r>
      <w:r w:rsidR="005C70D7" w:rsidRPr="005958FD">
        <w:rPr>
          <w:rFonts w:ascii="Times New Roman" w:hAnsi="Times New Roman" w:cs="Times New Roman"/>
          <w:color w:val="000000" w:themeColor="text1"/>
        </w:rPr>
        <w:t>during riots themselves</w:t>
      </w:r>
      <w:r w:rsidR="00237F2D" w:rsidRPr="005958FD">
        <w:rPr>
          <w:rFonts w:ascii="Times New Roman" w:hAnsi="Times New Roman" w:cs="Times New Roman"/>
          <w:color w:val="000000" w:themeColor="text1"/>
        </w:rPr>
        <w:t>.</w:t>
      </w:r>
      <w:r w:rsidR="005447E0" w:rsidRPr="005958FD">
        <w:rPr>
          <w:rFonts w:ascii="Times New Roman" w:hAnsi="Times New Roman" w:cs="Times New Roman"/>
          <w:color w:val="000000" w:themeColor="text1"/>
        </w:rPr>
        <w:t xml:space="preserve"> </w:t>
      </w:r>
    </w:p>
    <w:p w14:paraId="425DD208" w14:textId="4BBA1A51" w:rsidR="00A81407" w:rsidRPr="005958FD" w:rsidRDefault="00A81407" w:rsidP="006711DC">
      <w:pPr>
        <w:pStyle w:val="Heading1"/>
        <w:rPr>
          <w:rFonts w:ascii="Times New Roman" w:hAnsi="Times New Roman" w:cs="Times New Roman"/>
          <w:color w:val="000000" w:themeColor="text1"/>
          <w:sz w:val="24"/>
          <w:szCs w:val="24"/>
        </w:rPr>
      </w:pPr>
      <w:r w:rsidRPr="005958FD">
        <w:rPr>
          <w:rFonts w:ascii="Times New Roman" w:hAnsi="Times New Roman" w:cs="Times New Roman"/>
          <w:color w:val="000000" w:themeColor="text1"/>
          <w:sz w:val="24"/>
          <w:szCs w:val="24"/>
        </w:rPr>
        <w:t xml:space="preserve">Keywords </w:t>
      </w:r>
    </w:p>
    <w:p w14:paraId="6FA5E6AF" w14:textId="77777777" w:rsidR="000C223F" w:rsidRDefault="00A81407" w:rsidP="0085516C">
      <w:pPr>
        <w:spacing w:line="480" w:lineRule="auto"/>
        <w:jc w:val="both"/>
        <w:rPr>
          <w:rFonts w:ascii="Times New Roman" w:hAnsi="Times New Roman" w:cs="Times New Roman"/>
          <w:bCs/>
          <w:color w:val="000000" w:themeColor="text1"/>
        </w:rPr>
      </w:pPr>
      <w:r w:rsidRPr="005958FD">
        <w:rPr>
          <w:rFonts w:ascii="Times New Roman" w:hAnsi="Times New Roman" w:cs="Times New Roman"/>
          <w:bCs/>
          <w:color w:val="000000" w:themeColor="text1"/>
        </w:rPr>
        <w:t>Crowds, contagion, social identity, riots, rational choice</w:t>
      </w:r>
    </w:p>
    <w:p w14:paraId="06328E99" w14:textId="6CC39790" w:rsidR="000C223F" w:rsidRDefault="000C223F">
      <w:pPr>
        <w:rPr>
          <w:rFonts w:ascii="Times New Roman" w:hAnsi="Times New Roman" w:cs="Times New Roman"/>
          <w:b/>
          <w:bCs/>
          <w:color w:val="000000" w:themeColor="text1"/>
        </w:rPr>
      </w:pPr>
    </w:p>
    <w:p w14:paraId="5E0F9E15" w14:textId="5C9545AB" w:rsidR="007110F6" w:rsidRPr="000C223F" w:rsidRDefault="00B1103B" w:rsidP="000C223F">
      <w:pPr>
        <w:spacing w:line="480" w:lineRule="auto"/>
        <w:jc w:val="both"/>
        <w:rPr>
          <w:rFonts w:ascii="Times New Roman" w:hAnsi="Times New Roman" w:cs="Times New Roman"/>
          <w:b/>
          <w:color w:val="000000" w:themeColor="text1"/>
        </w:rPr>
      </w:pPr>
      <w:r w:rsidRPr="005958FD">
        <w:rPr>
          <w:rFonts w:ascii="Times New Roman" w:hAnsi="Times New Roman" w:cs="Times New Roman"/>
          <w:b/>
          <w:bCs/>
          <w:color w:val="000000" w:themeColor="text1"/>
        </w:rPr>
        <w:br w:type="page"/>
      </w:r>
      <w:r w:rsidRPr="000C223F">
        <w:rPr>
          <w:rFonts w:ascii="Times New Roman" w:hAnsi="Times New Roman" w:cs="Times New Roman"/>
          <w:b/>
          <w:color w:val="000000" w:themeColor="text1"/>
        </w:rPr>
        <w:lastRenderedPageBreak/>
        <w:t>Introduction</w:t>
      </w:r>
    </w:p>
    <w:p w14:paraId="11B9085B" w14:textId="6B0666AB" w:rsidR="00960FEE" w:rsidRPr="005958FD" w:rsidRDefault="00377A3B" w:rsidP="00237F2D">
      <w:pPr>
        <w:spacing w:line="480" w:lineRule="auto"/>
        <w:ind w:firstLine="426"/>
        <w:jc w:val="both"/>
        <w:rPr>
          <w:rFonts w:ascii="Times New Roman" w:hAnsi="Times New Roman" w:cs="Times New Roman"/>
          <w:b/>
          <w:color w:val="000000" w:themeColor="text1"/>
        </w:rPr>
      </w:pPr>
      <w:r w:rsidRPr="005958FD">
        <w:rPr>
          <w:rFonts w:ascii="Times New Roman" w:hAnsi="Times New Roman" w:cs="Times New Roman"/>
          <w:color w:val="000000" w:themeColor="text1"/>
        </w:rPr>
        <w:t xml:space="preserve">Urban riots are profoundly significant both to </w:t>
      </w:r>
      <w:r w:rsidR="00237F2D" w:rsidRPr="005958FD">
        <w:rPr>
          <w:rFonts w:ascii="Times New Roman" w:hAnsi="Times New Roman" w:cs="Times New Roman"/>
          <w:color w:val="000000" w:themeColor="text1"/>
        </w:rPr>
        <w:t xml:space="preserve">the societies </w:t>
      </w:r>
      <w:r w:rsidRPr="005958FD">
        <w:rPr>
          <w:rFonts w:ascii="Times New Roman" w:hAnsi="Times New Roman" w:cs="Times New Roman"/>
          <w:color w:val="000000" w:themeColor="text1"/>
        </w:rPr>
        <w:t xml:space="preserve">that experience them and to those </w:t>
      </w:r>
      <w:r w:rsidR="005C70D7" w:rsidRPr="005958FD">
        <w:rPr>
          <w:rFonts w:ascii="Times New Roman" w:hAnsi="Times New Roman" w:cs="Times New Roman"/>
          <w:color w:val="000000" w:themeColor="text1"/>
        </w:rPr>
        <w:t>who</w:t>
      </w:r>
      <w:r w:rsidRPr="005958FD">
        <w:rPr>
          <w:rFonts w:ascii="Times New Roman" w:hAnsi="Times New Roman" w:cs="Times New Roman"/>
          <w:color w:val="000000" w:themeColor="text1"/>
        </w:rPr>
        <w:t xml:space="preserve"> are involved. </w:t>
      </w:r>
      <w:r w:rsidR="00FF4C36" w:rsidRPr="005958FD">
        <w:rPr>
          <w:rFonts w:ascii="Times New Roman" w:hAnsi="Times New Roman" w:cs="Times New Roman"/>
          <w:color w:val="000000" w:themeColor="text1"/>
        </w:rPr>
        <w:t>While</w:t>
      </w:r>
      <w:r w:rsidRPr="005958FD">
        <w:rPr>
          <w:rFonts w:ascii="Times New Roman" w:hAnsi="Times New Roman" w:cs="Times New Roman"/>
          <w:color w:val="000000" w:themeColor="text1"/>
        </w:rPr>
        <w:t xml:space="preserve"> the </w:t>
      </w:r>
      <w:r w:rsidR="00FF4C36" w:rsidRPr="005958FD">
        <w:rPr>
          <w:rFonts w:ascii="Times New Roman" w:hAnsi="Times New Roman" w:cs="Times New Roman"/>
          <w:color w:val="000000" w:themeColor="text1"/>
        </w:rPr>
        <w:t>term</w:t>
      </w:r>
      <w:r w:rsidRPr="005958FD">
        <w:rPr>
          <w:rFonts w:ascii="Times New Roman" w:hAnsi="Times New Roman" w:cs="Times New Roman"/>
          <w:color w:val="000000" w:themeColor="text1"/>
        </w:rPr>
        <w:t xml:space="preserve"> “riot” tends to convey </w:t>
      </w:r>
      <w:r w:rsidR="00F30BE8" w:rsidRPr="005958FD">
        <w:rPr>
          <w:rFonts w:ascii="Times New Roman" w:hAnsi="Times New Roman" w:cs="Times New Roman"/>
          <w:color w:val="000000" w:themeColor="text1"/>
        </w:rPr>
        <w:t>the</w:t>
      </w:r>
      <w:r w:rsidRPr="005958FD">
        <w:rPr>
          <w:rFonts w:ascii="Times New Roman" w:hAnsi="Times New Roman" w:cs="Times New Roman"/>
          <w:color w:val="000000" w:themeColor="text1"/>
        </w:rPr>
        <w:t xml:space="preserve"> idea of chaotic and formless </w:t>
      </w:r>
      <w:r w:rsidR="00237F2D" w:rsidRPr="005958FD">
        <w:rPr>
          <w:rFonts w:ascii="Times New Roman" w:hAnsi="Times New Roman" w:cs="Times New Roman"/>
          <w:color w:val="000000" w:themeColor="text1"/>
        </w:rPr>
        <w:t>crowd</w:t>
      </w:r>
      <w:r w:rsidRPr="005958FD">
        <w:rPr>
          <w:rFonts w:ascii="Times New Roman" w:hAnsi="Times New Roman" w:cs="Times New Roman"/>
          <w:color w:val="000000" w:themeColor="text1"/>
        </w:rPr>
        <w:t xml:space="preserve"> violence</w:t>
      </w:r>
      <w:r w:rsidR="00FF4C36" w:rsidRPr="005958FD">
        <w:rPr>
          <w:rFonts w:ascii="Times New Roman" w:hAnsi="Times New Roman" w:cs="Times New Roman"/>
          <w:color w:val="000000" w:themeColor="text1"/>
        </w:rPr>
        <w:t>, close examination shows that</w:t>
      </w:r>
      <w:r w:rsidRPr="005958FD">
        <w:rPr>
          <w:rFonts w:ascii="Times New Roman" w:hAnsi="Times New Roman" w:cs="Times New Roman"/>
          <w:color w:val="000000" w:themeColor="text1"/>
        </w:rPr>
        <w:t xml:space="preserve"> </w:t>
      </w:r>
      <w:r w:rsidR="00FF4C36" w:rsidRPr="005958FD">
        <w:rPr>
          <w:rFonts w:ascii="Times New Roman" w:hAnsi="Times New Roman" w:cs="Times New Roman"/>
          <w:color w:val="000000" w:themeColor="text1"/>
        </w:rPr>
        <w:t xml:space="preserve">such events </w:t>
      </w:r>
      <w:r w:rsidRPr="005958FD">
        <w:rPr>
          <w:rFonts w:ascii="Times New Roman" w:hAnsi="Times New Roman" w:cs="Times New Roman"/>
          <w:color w:val="000000" w:themeColor="text1"/>
        </w:rPr>
        <w:t xml:space="preserve">are </w:t>
      </w:r>
      <w:r w:rsidR="00DC330D" w:rsidRPr="005958FD">
        <w:rPr>
          <w:rFonts w:ascii="Times New Roman" w:hAnsi="Times New Roman" w:cs="Times New Roman"/>
          <w:color w:val="000000" w:themeColor="text1"/>
        </w:rPr>
        <w:t xml:space="preserve">typically </w:t>
      </w:r>
      <w:r w:rsidRPr="005958FD">
        <w:rPr>
          <w:rFonts w:ascii="Times New Roman" w:hAnsi="Times New Roman" w:cs="Times New Roman"/>
          <w:color w:val="000000" w:themeColor="text1"/>
        </w:rPr>
        <w:t>actually highly structured and complex</w:t>
      </w:r>
      <w:r w:rsidR="00FF4C36" w:rsidRPr="005958FD">
        <w:rPr>
          <w:rFonts w:ascii="Times New Roman" w:hAnsi="Times New Roman" w:cs="Times New Roman"/>
          <w:color w:val="000000" w:themeColor="text1"/>
        </w:rPr>
        <w:t xml:space="preserve"> (Thompson, 1971)</w:t>
      </w:r>
      <w:r w:rsidRPr="005958FD">
        <w:rPr>
          <w:rFonts w:ascii="Times New Roman" w:hAnsi="Times New Roman" w:cs="Times New Roman"/>
          <w:color w:val="000000" w:themeColor="text1"/>
        </w:rPr>
        <w:t xml:space="preserve">. Far from being </w:t>
      </w:r>
      <w:r w:rsidR="00F30BE8" w:rsidRPr="005958FD">
        <w:rPr>
          <w:rFonts w:ascii="Times New Roman" w:hAnsi="Times New Roman" w:cs="Times New Roman"/>
          <w:color w:val="000000" w:themeColor="text1"/>
        </w:rPr>
        <w:t>disordered</w:t>
      </w:r>
      <w:r w:rsidR="00DC330D"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they </w:t>
      </w:r>
      <w:r w:rsidR="00237F2D" w:rsidRPr="005958FD">
        <w:rPr>
          <w:rFonts w:ascii="Times New Roman" w:hAnsi="Times New Roman" w:cs="Times New Roman"/>
          <w:color w:val="000000" w:themeColor="text1"/>
        </w:rPr>
        <w:t>display</w:t>
      </w:r>
      <w:r w:rsidRPr="005958FD">
        <w:rPr>
          <w:rFonts w:ascii="Times New Roman" w:hAnsi="Times New Roman" w:cs="Times New Roman"/>
          <w:color w:val="000000" w:themeColor="text1"/>
        </w:rPr>
        <w:t xml:space="preserve"> </w:t>
      </w:r>
      <w:r w:rsidR="00DC330D" w:rsidRPr="005958FD">
        <w:rPr>
          <w:rFonts w:ascii="Times New Roman" w:hAnsi="Times New Roman" w:cs="Times New Roman"/>
          <w:color w:val="000000" w:themeColor="text1"/>
        </w:rPr>
        <w:t xml:space="preserve">evidence of </w:t>
      </w:r>
      <w:r w:rsidR="000B1495" w:rsidRPr="005958FD">
        <w:rPr>
          <w:rFonts w:ascii="Times New Roman" w:hAnsi="Times New Roman" w:cs="Times New Roman"/>
          <w:color w:val="000000" w:themeColor="text1"/>
        </w:rPr>
        <w:t xml:space="preserve">the </w:t>
      </w:r>
      <w:r w:rsidRPr="005958FD">
        <w:rPr>
          <w:rFonts w:ascii="Times New Roman" w:hAnsi="Times New Roman" w:cs="Times New Roman"/>
          <w:color w:val="000000" w:themeColor="text1"/>
        </w:rPr>
        <w:t xml:space="preserve">norms of </w:t>
      </w:r>
      <w:r w:rsidR="00DC330D" w:rsidRPr="005958FD">
        <w:rPr>
          <w:rFonts w:ascii="Times New Roman" w:hAnsi="Times New Roman" w:cs="Times New Roman"/>
          <w:color w:val="000000" w:themeColor="text1"/>
        </w:rPr>
        <w:t xml:space="preserve">the </w:t>
      </w:r>
      <w:r w:rsidRPr="005958FD">
        <w:rPr>
          <w:rFonts w:ascii="Times New Roman" w:hAnsi="Times New Roman" w:cs="Times New Roman"/>
          <w:color w:val="000000" w:themeColor="text1"/>
        </w:rPr>
        <w:t xml:space="preserve">collective </w:t>
      </w:r>
      <w:r w:rsidR="00237F2D" w:rsidRPr="005958FD">
        <w:rPr>
          <w:rFonts w:ascii="Times New Roman" w:hAnsi="Times New Roman" w:cs="Times New Roman"/>
          <w:color w:val="000000" w:themeColor="text1"/>
        </w:rPr>
        <w:t xml:space="preserve">or crowd </w:t>
      </w:r>
      <w:r w:rsidR="00DC330D" w:rsidRPr="005958FD">
        <w:rPr>
          <w:rFonts w:ascii="Times New Roman" w:hAnsi="Times New Roman" w:cs="Times New Roman"/>
          <w:color w:val="000000" w:themeColor="text1"/>
        </w:rPr>
        <w:t>involved</w:t>
      </w:r>
      <w:r w:rsidRPr="005958FD">
        <w:rPr>
          <w:rFonts w:ascii="Times New Roman" w:hAnsi="Times New Roman" w:cs="Times New Roman"/>
          <w:color w:val="000000" w:themeColor="text1"/>
        </w:rPr>
        <w:t xml:space="preserve">, </w:t>
      </w:r>
      <w:r w:rsidR="00DC330D" w:rsidRPr="005958FD">
        <w:rPr>
          <w:rFonts w:ascii="Times New Roman" w:hAnsi="Times New Roman" w:cs="Times New Roman"/>
          <w:color w:val="000000" w:themeColor="text1"/>
        </w:rPr>
        <w:t xml:space="preserve">which typically </w:t>
      </w:r>
      <w:r w:rsidRPr="005958FD">
        <w:rPr>
          <w:rFonts w:ascii="Times New Roman" w:hAnsi="Times New Roman" w:cs="Times New Roman"/>
          <w:color w:val="000000" w:themeColor="text1"/>
        </w:rPr>
        <w:t xml:space="preserve">relate to the social context within which they occur (McClelland 1989; Reddy 1977; </w:t>
      </w:r>
      <w:proofErr w:type="spellStart"/>
      <w:r w:rsidRPr="005958FD">
        <w:rPr>
          <w:rFonts w:ascii="Times New Roman" w:hAnsi="Times New Roman" w:cs="Times New Roman"/>
          <w:color w:val="000000" w:themeColor="text1"/>
        </w:rPr>
        <w:t>Rudé</w:t>
      </w:r>
      <w:proofErr w:type="spellEnd"/>
      <w:r w:rsidRPr="005958FD">
        <w:rPr>
          <w:rFonts w:ascii="Times New Roman" w:hAnsi="Times New Roman" w:cs="Times New Roman"/>
          <w:color w:val="000000" w:themeColor="text1"/>
        </w:rPr>
        <w:t xml:space="preserve"> 1964; Tilly, Tilly &amp; Tilly 1975). For example, l</w:t>
      </w:r>
      <w:r w:rsidR="00A811E5" w:rsidRPr="005958FD">
        <w:rPr>
          <w:rFonts w:ascii="Times New Roman" w:hAnsi="Times New Roman" w:cs="Times New Roman"/>
          <w:color w:val="000000" w:themeColor="text1"/>
        </w:rPr>
        <w:t xml:space="preserve">ike other major urban </w:t>
      </w:r>
      <w:r w:rsidR="00070AF8" w:rsidRPr="005958FD">
        <w:rPr>
          <w:rFonts w:ascii="Times New Roman" w:hAnsi="Times New Roman" w:cs="Times New Roman"/>
          <w:color w:val="000000" w:themeColor="text1"/>
        </w:rPr>
        <w:t>riots</w:t>
      </w:r>
      <w:r w:rsidR="00A37095" w:rsidRPr="005958FD">
        <w:rPr>
          <w:rFonts w:ascii="Times New Roman" w:hAnsi="Times New Roman" w:cs="Times New Roman"/>
          <w:color w:val="000000" w:themeColor="text1"/>
        </w:rPr>
        <w:t>,</w:t>
      </w:r>
      <w:r w:rsidR="00070AF8" w:rsidRPr="005958FD">
        <w:rPr>
          <w:rFonts w:ascii="Times New Roman" w:hAnsi="Times New Roman" w:cs="Times New Roman"/>
          <w:color w:val="000000" w:themeColor="text1"/>
        </w:rPr>
        <w:t xml:space="preserve"> </w:t>
      </w:r>
      <w:r w:rsidR="001A783A" w:rsidRPr="005958FD">
        <w:rPr>
          <w:rFonts w:ascii="Times New Roman" w:hAnsi="Times New Roman" w:cs="Times New Roman"/>
          <w:color w:val="000000" w:themeColor="text1"/>
        </w:rPr>
        <w:t>such as those that swept across France in 2005 (</w:t>
      </w:r>
      <w:r w:rsidR="000C0FA0" w:rsidRPr="005958FD">
        <w:rPr>
          <w:rFonts w:ascii="Times New Roman" w:hAnsi="Times New Roman" w:cs="Times New Roman"/>
          <w:color w:val="000000" w:themeColor="text1"/>
        </w:rPr>
        <w:t>Body-</w:t>
      </w:r>
      <w:proofErr w:type="spellStart"/>
      <w:r w:rsidR="000C0FA0" w:rsidRPr="005958FD">
        <w:rPr>
          <w:rFonts w:ascii="Times New Roman" w:hAnsi="Times New Roman" w:cs="Times New Roman"/>
          <w:color w:val="000000" w:themeColor="text1"/>
        </w:rPr>
        <w:t>Gendrot</w:t>
      </w:r>
      <w:proofErr w:type="spellEnd"/>
      <w:r w:rsidR="000C0FA0" w:rsidRPr="005958FD">
        <w:rPr>
          <w:rFonts w:ascii="Times New Roman" w:hAnsi="Times New Roman" w:cs="Times New Roman"/>
          <w:color w:val="000000" w:themeColor="text1"/>
        </w:rPr>
        <w:t xml:space="preserve">, 2013; </w:t>
      </w:r>
      <w:proofErr w:type="spellStart"/>
      <w:r w:rsidR="000C0FA0" w:rsidRPr="005958FD">
        <w:rPr>
          <w:rFonts w:ascii="Times New Roman" w:hAnsi="Times New Roman" w:cs="Times New Roman"/>
          <w:color w:val="000000" w:themeColor="text1"/>
        </w:rPr>
        <w:t>Bonnasse-Gahot</w:t>
      </w:r>
      <w:proofErr w:type="spellEnd"/>
      <w:r w:rsidR="000C0FA0" w:rsidRPr="005958FD">
        <w:rPr>
          <w:rFonts w:ascii="Times New Roman" w:hAnsi="Times New Roman" w:cs="Times New Roman"/>
          <w:color w:val="000000" w:themeColor="text1"/>
        </w:rPr>
        <w:t xml:space="preserve"> et al, 2017; Moran &amp; Waddington, 2015; Waddington &amp; King, 2009</w:t>
      </w:r>
      <w:r w:rsidR="001A783A" w:rsidRPr="005958FD">
        <w:rPr>
          <w:rFonts w:ascii="Times New Roman" w:hAnsi="Times New Roman" w:cs="Times New Roman"/>
          <w:color w:val="000000" w:themeColor="text1"/>
        </w:rPr>
        <w:t>) and the USA in 2014 (</w:t>
      </w:r>
      <w:r w:rsidR="00237F2D" w:rsidRPr="005958FD">
        <w:rPr>
          <w:rFonts w:ascii="Times New Roman" w:hAnsi="Times New Roman" w:cs="Times New Roman"/>
          <w:color w:val="000000" w:themeColor="text1"/>
        </w:rPr>
        <w:t xml:space="preserve">Chaney &amp; Davis, 2015; </w:t>
      </w:r>
      <w:proofErr w:type="spellStart"/>
      <w:r w:rsidR="00237F2D" w:rsidRPr="005958FD">
        <w:rPr>
          <w:rFonts w:ascii="Times New Roman" w:hAnsi="Times New Roman" w:cs="Times New Roman"/>
          <w:color w:val="000000" w:themeColor="text1"/>
        </w:rPr>
        <w:t>Gershenson</w:t>
      </w:r>
      <w:proofErr w:type="spellEnd"/>
      <w:r w:rsidR="00237F2D" w:rsidRPr="005958FD">
        <w:rPr>
          <w:rFonts w:ascii="Times New Roman" w:hAnsi="Times New Roman" w:cs="Times New Roman"/>
          <w:color w:val="000000" w:themeColor="text1"/>
        </w:rPr>
        <w:t xml:space="preserve"> &amp; Hayes, 2016</w:t>
      </w:r>
      <w:r w:rsidR="001A783A" w:rsidRPr="005958FD">
        <w:rPr>
          <w:rFonts w:ascii="Times New Roman" w:hAnsi="Times New Roman" w:cs="Times New Roman"/>
          <w:color w:val="000000" w:themeColor="text1"/>
        </w:rPr>
        <w:t xml:space="preserve">), </w:t>
      </w:r>
      <w:r w:rsidR="00C17D09" w:rsidRPr="005958FD">
        <w:rPr>
          <w:rFonts w:ascii="Times New Roman" w:hAnsi="Times New Roman" w:cs="Times New Roman"/>
          <w:color w:val="000000" w:themeColor="text1"/>
        </w:rPr>
        <w:t>th</w:t>
      </w:r>
      <w:r w:rsidR="00A811E5" w:rsidRPr="005958FD">
        <w:rPr>
          <w:rFonts w:ascii="Times New Roman" w:hAnsi="Times New Roman" w:cs="Times New Roman"/>
          <w:color w:val="000000" w:themeColor="text1"/>
        </w:rPr>
        <w:t xml:space="preserve">e </w:t>
      </w:r>
      <w:r w:rsidR="00C17D09" w:rsidRPr="005958FD">
        <w:rPr>
          <w:rFonts w:ascii="Times New Roman" w:hAnsi="Times New Roman" w:cs="Times New Roman"/>
          <w:color w:val="000000" w:themeColor="text1"/>
        </w:rPr>
        <w:t xml:space="preserve">widespread </w:t>
      </w:r>
      <w:r w:rsidR="00237F2D" w:rsidRPr="005958FD">
        <w:rPr>
          <w:rFonts w:ascii="Times New Roman" w:hAnsi="Times New Roman" w:cs="Times New Roman"/>
          <w:color w:val="000000" w:themeColor="text1"/>
        </w:rPr>
        <w:t xml:space="preserve">and multiple </w:t>
      </w:r>
      <w:r w:rsidR="00C17D09" w:rsidRPr="005958FD">
        <w:rPr>
          <w:rFonts w:ascii="Times New Roman" w:hAnsi="Times New Roman" w:cs="Times New Roman"/>
          <w:color w:val="000000" w:themeColor="text1"/>
        </w:rPr>
        <w:t xml:space="preserve">confrontations </w:t>
      </w:r>
      <w:r w:rsidR="00070AF8" w:rsidRPr="005958FD">
        <w:rPr>
          <w:rFonts w:ascii="Times New Roman" w:hAnsi="Times New Roman" w:cs="Times New Roman"/>
          <w:color w:val="000000" w:themeColor="text1"/>
        </w:rPr>
        <w:t xml:space="preserve">across several English cities in August 2011 displayed </w:t>
      </w:r>
      <w:r w:rsidR="00333D51" w:rsidRPr="005958FD">
        <w:rPr>
          <w:rFonts w:ascii="Times New Roman" w:hAnsi="Times New Roman" w:cs="Times New Roman"/>
          <w:color w:val="000000" w:themeColor="text1"/>
        </w:rPr>
        <w:t>two</w:t>
      </w:r>
      <w:r w:rsidR="000B672D" w:rsidRPr="005958FD">
        <w:rPr>
          <w:rFonts w:ascii="Times New Roman" w:hAnsi="Times New Roman" w:cs="Times New Roman"/>
          <w:color w:val="000000" w:themeColor="text1"/>
        </w:rPr>
        <w:t xml:space="preserve"> features</w:t>
      </w:r>
      <w:r w:rsidR="00070AF8" w:rsidRPr="005958FD">
        <w:rPr>
          <w:rFonts w:ascii="Times New Roman" w:hAnsi="Times New Roman" w:cs="Times New Roman"/>
          <w:color w:val="000000" w:themeColor="text1"/>
        </w:rPr>
        <w:t>. F</w:t>
      </w:r>
      <w:r w:rsidR="00832695" w:rsidRPr="005958FD">
        <w:rPr>
          <w:rFonts w:ascii="Times New Roman" w:hAnsi="Times New Roman" w:cs="Times New Roman"/>
          <w:color w:val="000000" w:themeColor="text1"/>
        </w:rPr>
        <w:t xml:space="preserve">irst, </w:t>
      </w:r>
      <w:r w:rsidR="004E0CAA" w:rsidRPr="005958FD">
        <w:rPr>
          <w:rFonts w:ascii="Times New Roman" w:hAnsi="Times New Roman" w:cs="Times New Roman"/>
          <w:color w:val="000000" w:themeColor="text1"/>
        </w:rPr>
        <w:t xml:space="preserve">there was </w:t>
      </w:r>
      <w:r w:rsidR="00832695" w:rsidRPr="005958FD">
        <w:rPr>
          <w:rFonts w:ascii="Times New Roman" w:hAnsi="Times New Roman" w:cs="Times New Roman"/>
          <w:color w:val="000000" w:themeColor="text1"/>
        </w:rPr>
        <w:t>geographical spread</w:t>
      </w:r>
      <w:r w:rsidR="000B1495" w:rsidRPr="005958FD">
        <w:rPr>
          <w:rFonts w:ascii="Times New Roman" w:hAnsi="Times New Roman" w:cs="Times New Roman"/>
          <w:color w:val="000000" w:themeColor="text1"/>
        </w:rPr>
        <w:t>,</w:t>
      </w:r>
      <w:r w:rsidR="0054584E" w:rsidRPr="005958FD">
        <w:rPr>
          <w:rFonts w:ascii="Times New Roman" w:hAnsi="Times New Roman" w:cs="Times New Roman"/>
          <w:color w:val="000000" w:themeColor="text1"/>
        </w:rPr>
        <w:t xml:space="preserve"> </w:t>
      </w:r>
      <w:r w:rsidR="00070AF8" w:rsidRPr="005958FD">
        <w:rPr>
          <w:rFonts w:ascii="Times New Roman" w:hAnsi="Times New Roman" w:cs="Times New Roman"/>
          <w:color w:val="000000" w:themeColor="text1"/>
        </w:rPr>
        <w:t>initially across London</w:t>
      </w:r>
      <w:r w:rsidR="0054584E" w:rsidRPr="005958FD">
        <w:rPr>
          <w:rFonts w:ascii="Times New Roman" w:hAnsi="Times New Roman" w:cs="Times New Roman"/>
          <w:color w:val="000000" w:themeColor="text1"/>
        </w:rPr>
        <w:t>,</w:t>
      </w:r>
      <w:r w:rsidR="00070AF8" w:rsidRPr="005958FD">
        <w:rPr>
          <w:rFonts w:ascii="Times New Roman" w:hAnsi="Times New Roman" w:cs="Times New Roman"/>
          <w:color w:val="000000" w:themeColor="text1"/>
        </w:rPr>
        <w:t xml:space="preserve"> and then to </w:t>
      </w:r>
      <w:r w:rsidR="00F30BE8" w:rsidRPr="005958FD">
        <w:rPr>
          <w:rFonts w:ascii="Times New Roman" w:hAnsi="Times New Roman" w:cs="Times New Roman"/>
          <w:color w:val="000000" w:themeColor="text1"/>
        </w:rPr>
        <w:t xml:space="preserve">some but not </w:t>
      </w:r>
      <w:r w:rsidR="000B1495" w:rsidRPr="005958FD">
        <w:rPr>
          <w:rFonts w:ascii="Times New Roman" w:hAnsi="Times New Roman" w:cs="Times New Roman"/>
          <w:color w:val="000000" w:themeColor="text1"/>
        </w:rPr>
        <w:t xml:space="preserve">all </w:t>
      </w:r>
      <w:r w:rsidR="00070AF8" w:rsidRPr="005958FD">
        <w:rPr>
          <w:rFonts w:ascii="Times New Roman" w:hAnsi="Times New Roman" w:cs="Times New Roman"/>
          <w:color w:val="000000" w:themeColor="text1"/>
        </w:rPr>
        <w:t xml:space="preserve">major urban centres in </w:t>
      </w:r>
      <w:r w:rsidR="00DF305F" w:rsidRPr="005958FD">
        <w:rPr>
          <w:rFonts w:ascii="Times New Roman" w:hAnsi="Times New Roman" w:cs="Times New Roman"/>
          <w:color w:val="000000" w:themeColor="text1"/>
        </w:rPr>
        <w:t>the Midlands and the north</w:t>
      </w:r>
      <w:r w:rsidR="009603CF" w:rsidRPr="005958FD">
        <w:rPr>
          <w:rFonts w:ascii="Times New Roman" w:hAnsi="Times New Roman" w:cs="Times New Roman"/>
          <w:color w:val="000000" w:themeColor="text1"/>
        </w:rPr>
        <w:t>-</w:t>
      </w:r>
      <w:r w:rsidR="00DF305F" w:rsidRPr="005958FD">
        <w:rPr>
          <w:rFonts w:ascii="Times New Roman" w:hAnsi="Times New Roman" w:cs="Times New Roman"/>
          <w:color w:val="000000" w:themeColor="text1"/>
        </w:rPr>
        <w:t>w</w:t>
      </w:r>
      <w:r w:rsidR="00070AF8" w:rsidRPr="005958FD">
        <w:rPr>
          <w:rFonts w:ascii="Times New Roman" w:hAnsi="Times New Roman" w:cs="Times New Roman"/>
          <w:color w:val="000000" w:themeColor="text1"/>
        </w:rPr>
        <w:t>est of England</w:t>
      </w:r>
      <w:r w:rsidR="00C17D09" w:rsidRPr="005958FD">
        <w:rPr>
          <w:rFonts w:ascii="Times New Roman" w:hAnsi="Times New Roman" w:cs="Times New Roman"/>
          <w:color w:val="000000" w:themeColor="text1"/>
        </w:rPr>
        <w:t xml:space="preserve"> across the next few days</w:t>
      </w:r>
      <w:r w:rsidR="00237F2D" w:rsidRPr="005958FD">
        <w:rPr>
          <w:rFonts w:ascii="Times New Roman" w:hAnsi="Times New Roman" w:cs="Times New Roman"/>
          <w:color w:val="000000" w:themeColor="text1"/>
        </w:rPr>
        <w:t xml:space="preserve"> (Guardian/LSE, 2011</w:t>
      </w:r>
      <w:r w:rsidR="00F30BE8" w:rsidRPr="005958FD">
        <w:rPr>
          <w:rFonts w:ascii="Times New Roman" w:hAnsi="Times New Roman" w:cs="Times New Roman"/>
          <w:color w:val="000000" w:themeColor="text1"/>
        </w:rPr>
        <w:t>; Newburn, 2016</w:t>
      </w:r>
      <w:r w:rsidR="00237F2D" w:rsidRPr="005958FD">
        <w:rPr>
          <w:rFonts w:ascii="Times New Roman" w:hAnsi="Times New Roman" w:cs="Times New Roman"/>
          <w:color w:val="000000" w:themeColor="text1"/>
        </w:rPr>
        <w:t>)</w:t>
      </w:r>
      <w:r w:rsidR="00070AF8" w:rsidRPr="005958FD">
        <w:rPr>
          <w:rFonts w:ascii="Times New Roman" w:hAnsi="Times New Roman" w:cs="Times New Roman"/>
          <w:color w:val="000000" w:themeColor="text1"/>
        </w:rPr>
        <w:t xml:space="preserve">. Second, although portrayed in much of the British media as </w:t>
      </w:r>
      <w:r w:rsidR="00787D04" w:rsidRPr="005958FD">
        <w:rPr>
          <w:rFonts w:ascii="Times New Roman" w:hAnsi="Times New Roman" w:cs="Times New Roman"/>
          <w:color w:val="000000" w:themeColor="text1"/>
        </w:rPr>
        <w:t>mindless</w:t>
      </w:r>
      <w:r w:rsidR="004E53F4" w:rsidRPr="005958FD">
        <w:rPr>
          <w:rFonts w:ascii="Times New Roman" w:hAnsi="Times New Roman" w:cs="Times New Roman"/>
          <w:color w:val="000000" w:themeColor="text1"/>
        </w:rPr>
        <w:t xml:space="preserve"> or simply </w:t>
      </w:r>
      <w:r w:rsidR="00271FD8" w:rsidRPr="005958FD">
        <w:rPr>
          <w:rFonts w:ascii="Times New Roman" w:hAnsi="Times New Roman" w:cs="Times New Roman"/>
          <w:color w:val="000000" w:themeColor="text1"/>
        </w:rPr>
        <w:t>“</w:t>
      </w:r>
      <w:r w:rsidR="00832695" w:rsidRPr="005958FD">
        <w:rPr>
          <w:rFonts w:ascii="Times New Roman" w:hAnsi="Times New Roman" w:cs="Times New Roman"/>
          <w:color w:val="000000" w:themeColor="text1"/>
        </w:rPr>
        <w:t>criminal</w:t>
      </w:r>
      <w:r w:rsidR="00271FD8" w:rsidRPr="005958FD">
        <w:rPr>
          <w:rFonts w:ascii="Times New Roman" w:hAnsi="Times New Roman" w:cs="Times New Roman"/>
          <w:color w:val="000000" w:themeColor="text1"/>
        </w:rPr>
        <w:t>,”</w:t>
      </w:r>
      <w:r w:rsidR="00070AF8" w:rsidRPr="005958FD">
        <w:rPr>
          <w:rFonts w:ascii="Times New Roman" w:hAnsi="Times New Roman" w:cs="Times New Roman"/>
          <w:color w:val="000000" w:themeColor="text1"/>
        </w:rPr>
        <w:t xml:space="preserve"> </w:t>
      </w:r>
      <w:r w:rsidR="003321FF" w:rsidRPr="005958FD">
        <w:rPr>
          <w:rFonts w:ascii="Times New Roman" w:hAnsi="Times New Roman" w:cs="Times New Roman"/>
          <w:color w:val="000000" w:themeColor="text1"/>
        </w:rPr>
        <w:t xml:space="preserve">studies of the disturbances </w:t>
      </w:r>
      <w:r w:rsidR="000B1495" w:rsidRPr="005958FD">
        <w:rPr>
          <w:rFonts w:ascii="Times New Roman" w:hAnsi="Times New Roman" w:cs="Times New Roman"/>
          <w:color w:val="000000" w:themeColor="text1"/>
        </w:rPr>
        <w:t xml:space="preserve">evidence </w:t>
      </w:r>
      <w:r w:rsidR="00BA2BB5" w:rsidRPr="005958FD">
        <w:rPr>
          <w:rFonts w:ascii="Times New Roman" w:hAnsi="Times New Roman" w:cs="Times New Roman"/>
          <w:color w:val="000000" w:themeColor="text1"/>
        </w:rPr>
        <w:t xml:space="preserve">a pattern </w:t>
      </w:r>
      <w:r w:rsidR="005E460A" w:rsidRPr="005958FD">
        <w:rPr>
          <w:rFonts w:ascii="Times New Roman" w:hAnsi="Times New Roman" w:cs="Times New Roman"/>
          <w:color w:val="000000" w:themeColor="text1"/>
        </w:rPr>
        <w:t xml:space="preserve">of </w:t>
      </w:r>
      <w:r w:rsidR="004E0CAA" w:rsidRPr="005958FD">
        <w:rPr>
          <w:rFonts w:ascii="Times New Roman" w:hAnsi="Times New Roman" w:cs="Times New Roman"/>
          <w:color w:val="000000" w:themeColor="text1"/>
        </w:rPr>
        <w:t>targets</w:t>
      </w:r>
      <w:r w:rsidR="005E460A" w:rsidRPr="005958FD">
        <w:rPr>
          <w:rFonts w:ascii="Times New Roman" w:hAnsi="Times New Roman" w:cs="Times New Roman"/>
          <w:color w:val="000000" w:themeColor="text1"/>
        </w:rPr>
        <w:t xml:space="preserve"> of the </w:t>
      </w:r>
      <w:r w:rsidR="00A231F3" w:rsidRPr="005958FD">
        <w:rPr>
          <w:rFonts w:ascii="Times New Roman" w:hAnsi="Times New Roman" w:cs="Times New Roman"/>
          <w:color w:val="000000" w:themeColor="text1"/>
        </w:rPr>
        <w:t xml:space="preserve">crowd </w:t>
      </w:r>
      <w:r w:rsidR="00BA2BB5" w:rsidRPr="005958FD">
        <w:rPr>
          <w:rFonts w:ascii="Times New Roman" w:hAnsi="Times New Roman" w:cs="Times New Roman"/>
          <w:color w:val="000000" w:themeColor="text1"/>
        </w:rPr>
        <w:t xml:space="preserve">that </w:t>
      </w:r>
      <w:r w:rsidR="009B0BEE" w:rsidRPr="005958FD">
        <w:rPr>
          <w:rFonts w:ascii="Times New Roman" w:hAnsi="Times New Roman" w:cs="Times New Roman"/>
          <w:color w:val="000000" w:themeColor="text1"/>
        </w:rPr>
        <w:t>reflected</w:t>
      </w:r>
      <w:r w:rsidR="00070AF8" w:rsidRPr="005958FD">
        <w:rPr>
          <w:rFonts w:ascii="Times New Roman" w:hAnsi="Times New Roman" w:cs="Times New Roman"/>
          <w:color w:val="000000" w:themeColor="text1"/>
        </w:rPr>
        <w:t xml:space="preserve"> </w:t>
      </w:r>
      <w:r w:rsidR="009B0BEE" w:rsidRPr="005958FD">
        <w:rPr>
          <w:rFonts w:ascii="Times New Roman" w:hAnsi="Times New Roman" w:cs="Times New Roman"/>
          <w:color w:val="000000" w:themeColor="text1"/>
        </w:rPr>
        <w:t xml:space="preserve">complex </w:t>
      </w:r>
      <w:r w:rsidRPr="005958FD">
        <w:rPr>
          <w:rFonts w:ascii="Times New Roman" w:hAnsi="Times New Roman" w:cs="Times New Roman"/>
          <w:color w:val="000000" w:themeColor="text1"/>
        </w:rPr>
        <w:t xml:space="preserve">underlying </w:t>
      </w:r>
      <w:r w:rsidR="009B0BEE" w:rsidRPr="005958FD">
        <w:rPr>
          <w:rFonts w:ascii="Times New Roman" w:hAnsi="Times New Roman" w:cs="Times New Roman"/>
          <w:color w:val="000000" w:themeColor="text1"/>
        </w:rPr>
        <w:t>motives</w:t>
      </w:r>
      <w:r w:rsidRPr="005958FD">
        <w:rPr>
          <w:rFonts w:ascii="Times New Roman" w:hAnsi="Times New Roman" w:cs="Times New Roman"/>
          <w:color w:val="000000" w:themeColor="text1"/>
        </w:rPr>
        <w:t xml:space="preserve"> </w:t>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RW.CITE{{1 Ball, Roger 2012}}</w:instrText>
      </w:r>
      <w:r w:rsidR="007C6C4F" w:rsidRPr="005958FD">
        <w:rPr>
          <w:rFonts w:ascii="Times New Roman" w:hAnsi="Times New Roman" w:cs="Times New Roman"/>
          <w:color w:val="000000" w:themeColor="text1"/>
        </w:rPr>
        <w:fldChar w:fldCharType="separate"/>
      </w:r>
      <w:r w:rsidR="00614EED" w:rsidRPr="005958FD">
        <w:rPr>
          <w:rFonts w:ascii="Times New Roman" w:hAnsi="Times New Roman" w:cs="Times New Roman"/>
          <w:color w:val="000000" w:themeColor="text1"/>
        </w:rPr>
        <w:t>(Ball</w:t>
      </w:r>
      <w:r w:rsidR="00914F2C" w:rsidRPr="005958FD">
        <w:rPr>
          <w:rFonts w:ascii="Times New Roman" w:hAnsi="Times New Roman" w:cs="Times New Roman"/>
          <w:color w:val="000000" w:themeColor="text1"/>
        </w:rPr>
        <w:t xml:space="preserve"> and</w:t>
      </w:r>
      <w:r w:rsidR="00614EED" w:rsidRPr="005958FD">
        <w:rPr>
          <w:rFonts w:ascii="Times New Roman" w:hAnsi="Times New Roman" w:cs="Times New Roman"/>
          <w:color w:val="000000" w:themeColor="text1"/>
        </w:rPr>
        <w:t xml:space="preserve"> Drury 2012</w:t>
      </w:r>
      <w:r w:rsidR="007C6C4F" w:rsidRPr="005958FD">
        <w:rPr>
          <w:rFonts w:ascii="Times New Roman" w:hAnsi="Times New Roman" w:cs="Times New Roman"/>
          <w:color w:val="000000" w:themeColor="text1"/>
        </w:rPr>
        <w:fldChar w:fldCharType="end"/>
      </w:r>
      <w:r w:rsidR="00CA5175" w:rsidRPr="005958FD">
        <w:rPr>
          <w:rFonts w:ascii="Times New Roman" w:hAnsi="Times New Roman" w:cs="Times New Roman"/>
          <w:color w:val="000000" w:themeColor="text1"/>
        </w:rPr>
        <w:t xml:space="preserve">; </w:t>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RW.CITE{{152 Baudains, Peter 2012}}</w:instrText>
      </w:r>
      <w:r w:rsidR="007C6C4F" w:rsidRPr="005958FD">
        <w:rPr>
          <w:rFonts w:ascii="Times New Roman" w:hAnsi="Times New Roman" w:cs="Times New Roman"/>
          <w:color w:val="000000" w:themeColor="text1"/>
        </w:rPr>
        <w:fldChar w:fldCharType="separate"/>
      </w:r>
      <w:r w:rsidR="00614EED" w:rsidRPr="005958FD">
        <w:rPr>
          <w:rFonts w:ascii="Times New Roman" w:hAnsi="Times New Roman" w:cs="Times New Roman"/>
          <w:color w:val="000000" w:themeColor="text1"/>
        </w:rPr>
        <w:t>Baudains, Braithwaite</w:t>
      </w:r>
      <w:r w:rsidR="00EC7E25" w:rsidRPr="005958FD">
        <w:rPr>
          <w:rFonts w:ascii="Times New Roman" w:hAnsi="Times New Roman" w:cs="Times New Roman"/>
          <w:color w:val="000000" w:themeColor="text1"/>
        </w:rPr>
        <w:t>,</w:t>
      </w:r>
      <w:r w:rsidR="00614EED" w:rsidRPr="005958FD">
        <w:rPr>
          <w:rFonts w:ascii="Times New Roman" w:hAnsi="Times New Roman" w:cs="Times New Roman"/>
          <w:color w:val="000000" w:themeColor="text1"/>
        </w:rPr>
        <w:t xml:space="preserve"> </w:t>
      </w:r>
      <w:r w:rsidR="00591BCC" w:rsidRPr="005958FD">
        <w:rPr>
          <w:rFonts w:ascii="Times New Roman" w:hAnsi="Times New Roman" w:cs="Times New Roman"/>
          <w:color w:val="000000" w:themeColor="text1"/>
        </w:rPr>
        <w:t>and Johnson</w:t>
      </w:r>
      <w:r w:rsidR="00614EED" w:rsidRPr="005958FD">
        <w:rPr>
          <w:rFonts w:ascii="Times New Roman" w:hAnsi="Times New Roman" w:cs="Times New Roman"/>
          <w:color w:val="000000" w:themeColor="text1"/>
        </w:rPr>
        <w:t xml:space="preserve"> 2012</w:t>
      </w:r>
      <w:r w:rsidR="007C6C4F" w:rsidRPr="005958FD">
        <w:rPr>
          <w:rFonts w:ascii="Times New Roman" w:hAnsi="Times New Roman" w:cs="Times New Roman"/>
          <w:color w:val="000000" w:themeColor="text1"/>
        </w:rPr>
        <w:fldChar w:fldCharType="end"/>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RW.CITE{{151 Baudains, Peter 2013}}</w:instrText>
      </w:r>
      <w:r w:rsidR="007C6C4F" w:rsidRPr="005958FD">
        <w:rPr>
          <w:rFonts w:ascii="Times New Roman" w:hAnsi="Times New Roman" w:cs="Times New Roman"/>
          <w:color w:val="000000" w:themeColor="text1"/>
        </w:rPr>
        <w:fldChar w:fldCharType="separate"/>
      </w:r>
      <w:r w:rsidR="00F44558" w:rsidRPr="005958FD">
        <w:rPr>
          <w:rFonts w:ascii="Times New Roman" w:hAnsi="Times New Roman" w:cs="Times New Roman"/>
          <w:color w:val="000000" w:themeColor="text1"/>
        </w:rPr>
        <w:t xml:space="preserve">, </w:t>
      </w:r>
      <w:r w:rsidR="00614EED" w:rsidRPr="005958FD">
        <w:rPr>
          <w:rFonts w:ascii="Times New Roman" w:hAnsi="Times New Roman" w:cs="Times New Roman"/>
          <w:color w:val="000000" w:themeColor="text1"/>
        </w:rPr>
        <w:t>2013</w:t>
      </w:r>
      <w:r w:rsidR="007C6C4F" w:rsidRPr="005958FD">
        <w:rPr>
          <w:rFonts w:ascii="Times New Roman" w:hAnsi="Times New Roman" w:cs="Times New Roman"/>
          <w:color w:val="000000" w:themeColor="text1"/>
        </w:rPr>
        <w:fldChar w:fldCharType="end"/>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RW.CITE{{154 Baudains, Peter 2013}}</w:instrText>
      </w:r>
      <w:r w:rsidR="007C6C4F" w:rsidRPr="005958FD">
        <w:rPr>
          <w:rFonts w:ascii="Times New Roman" w:hAnsi="Times New Roman" w:cs="Times New Roman"/>
          <w:color w:val="000000" w:themeColor="text1"/>
        </w:rPr>
        <w:fldChar w:fldCharType="separate"/>
      </w:r>
      <w:r w:rsidR="00CA5175" w:rsidRPr="005958FD">
        <w:rPr>
          <w:rFonts w:ascii="Times New Roman" w:hAnsi="Times New Roman" w:cs="Times New Roman"/>
          <w:color w:val="000000" w:themeColor="text1"/>
        </w:rPr>
        <w:t>; B</w:t>
      </w:r>
      <w:r w:rsidR="00614EED" w:rsidRPr="005958FD">
        <w:rPr>
          <w:rFonts w:ascii="Times New Roman" w:hAnsi="Times New Roman" w:cs="Times New Roman"/>
          <w:color w:val="000000" w:themeColor="text1"/>
        </w:rPr>
        <w:t>audains, Johnson</w:t>
      </w:r>
      <w:r w:rsidR="00EC7E25" w:rsidRPr="005958FD">
        <w:rPr>
          <w:rFonts w:ascii="Times New Roman" w:hAnsi="Times New Roman" w:cs="Times New Roman"/>
          <w:color w:val="000000" w:themeColor="text1"/>
        </w:rPr>
        <w:t>,</w:t>
      </w:r>
      <w:r w:rsidR="00614EED" w:rsidRPr="005958FD">
        <w:rPr>
          <w:rFonts w:ascii="Times New Roman" w:hAnsi="Times New Roman" w:cs="Times New Roman"/>
          <w:color w:val="000000" w:themeColor="text1"/>
        </w:rPr>
        <w:t xml:space="preserve"> </w:t>
      </w:r>
      <w:r w:rsidR="00A83D80" w:rsidRPr="005958FD">
        <w:rPr>
          <w:rFonts w:ascii="Times New Roman" w:hAnsi="Times New Roman" w:cs="Times New Roman"/>
          <w:color w:val="000000" w:themeColor="text1"/>
        </w:rPr>
        <w:t>and Braithwaite</w:t>
      </w:r>
      <w:r w:rsidR="00614EED" w:rsidRPr="005958FD">
        <w:rPr>
          <w:rFonts w:ascii="Times New Roman" w:hAnsi="Times New Roman" w:cs="Times New Roman"/>
          <w:color w:val="000000" w:themeColor="text1"/>
        </w:rPr>
        <w:t xml:space="preserve"> 2013</w:t>
      </w:r>
      <w:r w:rsidR="007C6C4F" w:rsidRPr="005958FD">
        <w:rPr>
          <w:rFonts w:ascii="Times New Roman" w:hAnsi="Times New Roman" w:cs="Times New Roman"/>
          <w:color w:val="000000" w:themeColor="text1"/>
        </w:rPr>
        <w:fldChar w:fldCharType="end"/>
      </w:r>
      <w:r w:rsidR="00CA5175" w:rsidRPr="005958FD">
        <w:rPr>
          <w:rFonts w:ascii="Times New Roman" w:hAnsi="Times New Roman" w:cs="Times New Roman"/>
          <w:color w:val="000000" w:themeColor="text1"/>
        </w:rPr>
        <w:t>;</w:t>
      </w:r>
      <w:r w:rsidR="00237F2D" w:rsidRPr="005958FD">
        <w:rPr>
          <w:rFonts w:ascii="Times New Roman" w:hAnsi="Times New Roman" w:cs="Times New Roman"/>
          <w:color w:val="000000" w:themeColor="text1"/>
        </w:rPr>
        <w:t xml:space="preserve"> Guardian/LSE, 2011;</w:t>
      </w:r>
      <w:r w:rsidR="00CA5175" w:rsidRPr="005958FD">
        <w:rPr>
          <w:rFonts w:ascii="Times New Roman" w:hAnsi="Times New Roman" w:cs="Times New Roman"/>
          <w:color w:val="000000" w:themeColor="text1"/>
        </w:rPr>
        <w:t xml:space="preserve"> </w:t>
      </w:r>
      <w:r w:rsidR="007E4312" w:rsidRPr="005958FD">
        <w:rPr>
          <w:rFonts w:ascii="Times New Roman" w:hAnsi="Times New Roman" w:cs="Times New Roman"/>
          <w:color w:val="000000" w:themeColor="text1"/>
        </w:rPr>
        <w:fldChar w:fldCharType="begin"/>
      </w:r>
      <w:r w:rsidR="007E4312" w:rsidRPr="005958FD">
        <w:rPr>
          <w:rFonts w:ascii="Times New Roman" w:hAnsi="Times New Roman" w:cs="Times New Roman"/>
          <w:color w:val="000000" w:themeColor="text1"/>
        </w:rPr>
        <w:instrText>ADDIN RW.CITE{{182 Newburn, Tim 2015}}</w:instrText>
      </w:r>
      <w:r w:rsidR="007E4312" w:rsidRPr="005958FD">
        <w:rPr>
          <w:rFonts w:ascii="Times New Roman" w:hAnsi="Times New Roman" w:cs="Times New Roman"/>
          <w:color w:val="000000" w:themeColor="text1"/>
        </w:rPr>
        <w:fldChar w:fldCharType="separate"/>
      </w:r>
      <w:r w:rsidR="007E4312" w:rsidRPr="005958FD">
        <w:rPr>
          <w:rFonts w:ascii="Times New Roman" w:hAnsi="Times New Roman" w:cs="Times New Roman"/>
          <w:color w:val="000000" w:themeColor="text1"/>
        </w:rPr>
        <w:t>Newburn et al. 2016</w:t>
      </w:r>
      <w:r w:rsidR="007E4312" w:rsidRPr="005958FD">
        <w:rPr>
          <w:rFonts w:ascii="Times New Roman" w:hAnsi="Times New Roman" w:cs="Times New Roman"/>
          <w:color w:val="000000" w:themeColor="text1"/>
        </w:rPr>
        <w:fldChar w:fldCharType="end"/>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RW.CITE{{49 Stott, Cliff 2011}}</w:instrText>
      </w:r>
      <w:r w:rsidR="007C6C4F" w:rsidRPr="005958FD">
        <w:rPr>
          <w:rFonts w:ascii="Times New Roman" w:hAnsi="Times New Roman" w:cs="Times New Roman"/>
          <w:color w:val="000000" w:themeColor="text1"/>
        </w:rPr>
        <w:fldChar w:fldCharType="separate"/>
      </w:r>
      <w:r w:rsidR="00CA5175" w:rsidRPr="005958FD">
        <w:rPr>
          <w:rFonts w:ascii="Times New Roman" w:hAnsi="Times New Roman" w:cs="Times New Roman"/>
          <w:color w:val="000000" w:themeColor="text1"/>
        </w:rPr>
        <w:t xml:space="preserve">; </w:t>
      </w:r>
      <w:r w:rsidR="00614EED" w:rsidRPr="005958FD">
        <w:rPr>
          <w:rFonts w:ascii="Times New Roman" w:hAnsi="Times New Roman" w:cs="Times New Roman"/>
          <w:color w:val="000000" w:themeColor="text1"/>
        </w:rPr>
        <w:t>Reicher</w:t>
      </w:r>
      <w:r w:rsidR="00CF4049" w:rsidRPr="005958FD">
        <w:rPr>
          <w:rFonts w:ascii="Times New Roman" w:hAnsi="Times New Roman" w:cs="Times New Roman"/>
          <w:color w:val="000000" w:themeColor="text1"/>
        </w:rPr>
        <w:t xml:space="preserve"> and</w:t>
      </w:r>
      <w:r w:rsidR="00EC7E25" w:rsidRPr="005958FD">
        <w:rPr>
          <w:rFonts w:ascii="Times New Roman" w:hAnsi="Times New Roman" w:cs="Times New Roman"/>
          <w:color w:val="000000" w:themeColor="text1"/>
        </w:rPr>
        <w:t xml:space="preserve"> Stott</w:t>
      </w:r>
      <w:r w:rsidR="00614EED" w:rsidRPr="005958FD">
        <w:rPr>
          <w:rFonts w:ascii="Times New Roman" w:hAnsi="Times New Roman" w:cs="Times New Roman"/>
          <w:color w:val="000000" w:themeColor="text1"/>
        </w:rPr>
        <w:t xml:space="preserve"> 2011</w:t>
      </w:r>
      <w:r w:rsidR="007C6C4F" w:rsidRPr="005958FD">
        <w:rPr>
          <w:rFonts w:ascii="Times New Roman" w:hAnsi="Times New Roman" w:cs="Times New Roman"/>
          <w:color w:val="000000" w:themeColor="text1"/>
        </w:rPr>
        <w:fldChar w:fldCharType="end"/>
      </w:r>
      <w:r w:rsidR="00CA5175" w:rsidRPr="005958FD">
        <w:rPr>
          <w:rFonts w:ascii="Times New Roman" w:hAnsi="Times New Roman" w:cs="Times New Roman"/>
          <w:color w:val="000000" w:themeColor="text1"/>
        </w:rPr>
        <w:t xml:space="preserve">; </w:t>
      </w:r>
      <w:r w:rsidR="00A46B57" w:rsidRPr="005958FD">
        <w:rPr>
          <w:rFonts w:ascii="Times New Roman" w:hAnsi="Times New Roman" w:cs="Times New Roman"/>
          <w:color w:val="000000" w:themeColor="text1"/>
        </w:rPr>
        <w:t xml:space="preserve">Stott et al, 2016, 2018; </w:t>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RW.CITE{{183 Tiratelli, Matteo 2017}}</w:instrText>
      </w:r>
      <w:r w:rsidR="007C6C4F" w:rsidRPr="005958FD">
        <w:rPr>
          <w:rFonts w:ascii="Times New Roman" w:hAnsi="Times New Roman" w:cs="Times New Roman"/>
          <w:color w:val="000000" w:themeColor="text1"/>
        </w:rPr>
        <w:fldChar w:fldCharType="separate"/>
      </w:r>
      <w:r w:rsidR="00614EED" w:rsidRPr="005958FD">
        <w:rPr>
          <w:rFonts w:ascii="Times New Roman" w:hAnsi="Times New Roman" w:cs="Times New Roman"/>
          <w:color w:val="000000" w:themeColor="text1"/>
        </w:rPr>
        <w:t>Tiratelli</w:t>
      </w:r>
      <w:r w:rsidR="00EC7E25" w:rsidRPr="005958FD">
        <w:rPr>
          <w:rFonts w:ascii="Times New Roman" w:hAnsi="Times New Roman" w:cs="Times New Roman"/>
          <w:color w:val="000000" w:themeColor="text1"/>
        </w:rPr>
        <w:t>,</w:t>
      </w:r>
      <w:r w:rsidR="00614EED" w:rsidRPr="005958FD">
        <w:rPr>
          <w:rFonts w:ascii="Times New Roman" w:hAnsi="Times New Roman" w:cs="Times New Roman"/>
          <w:color w:val="000000" w:themeColor="text1"/>
        </w:rPr>
        <w:t xml:space="preserve"> 2017)</w:t>
      </w:r>
      <w:r w:rsidR="007C6C4F" w:rsidRPr="005958FD">
        <w:rPr>
          <w:rFonts w:ascii="Times New Roman" w:hAnsi="Times New Roman" w:cs="Times New Roman"/>
          <w:color w:val="000000" w:themeColor="text1"/>
        </w:rPr>
        <w:fldChar w:fldCharType="end"/>
      </w:r>
      <w:r w:rsidR="007C6C4F" w:rsidRPr="005958FD">
        <w:rPr>
          <w:rFonts w:ascii="Times New Roman" w:hAnsi="Times New Roman" w:cs="Times New Roman"/>
          <w:color w:val="000000" w:themeColor="text1"/>
        </w:rPr>
        <w:t>.</w:t>
      </w:r>
    </w:p>
    <w:p w14:paraId="4946E59B" w14:textId="4CABBA48" w:rsidR="00E872D6" w:rsidRPr="005958FD" w:rsidRDefault="00C540CE" w:rsidP="00237F2D">
      <w:pPr>
        <w:spacing w:line="480" w:lineRule="auto"/>
        <w:ind w:firstLine="426"/>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It </w:t>
      </w:r>
      <w:r w:rsidR="00787D04" w:rsidRPr="005958FD">
        <w:rPr>
          <w:rFonts w:ascii="Times New Roman" w:hAnsi="Times New Roman" w:cs="Times New Roman"/>
          <w:color w:val="000000" w:themeColor="text1"/>
        </w:rPr>
        <w:t xml:space="preserve">is widely acknowledged that </w:t>
      </w:r>
      <w:r w:rsidR="00BA2BB5" w:rsidRPr="005958FD">
        <w:rPr>
          <w:rFonts w:ascii="Times New Roman" w:hAnsi="Times New Roman" w:cs="Times New Roman"/>
          <w:color w:val="000000" w:themeColor="text1"/>
        </w:rPr>
        <w:t xml:space="preserve">the precipitating riot developed on </w:t>
      </w:r>
      <w:r w:rsidR="007C54CB" w:rsidRPr="005958FD">
        <w:rPr>
          <w:rFonts w:ascii="Times New Roman" w:hAnsi="Times New Roman" w:cs="Times New Roman"/>
          <w:color w:val="000000" w:themeColor="text1"/>
        </w:rPr>
        <w:t>Saturday 6</w:t>
      </w:r>
      <w:r w:rsidR="00BA2BB5" w:rsidRPr="005958FD">
        <w:rPr>
          <w:rFonts w:ascii="Times New Roman" w:hAnsi="Times New Roman" w:cs="Times New Roman"/>
          <w:color w:val="000000" w:themeColor="text1"/>
          <w:vertAlign w:val="superscript"/>
        </w:rPr>
        <w:t>th</w:t>
      </w:r>
      <w:r w:rsidR="00BA2BB5" w:rsidRPr="005958FD">
        <w:rPr>
          <w:rFonts w:ascii="Times New Roman" w:hAnsi="Times New Roman" w:cs="Times New Roman"/>
          <w:color w:val="000000" w:themeColor="text1"/>
        </w:rPr>
        <w:t xml:space="preserve"> August</w:t>
      </w:r>
      <w:r w:rsidR="00377A3B" w:rsidRPr="005958FD">
        <w:rPr>
          <w:rFonts w:ascii="Times New Roman" w:hAnsi="Times New Roman" w:cs="Times New Roman"/>
          <w:color w:val="000000" w:themeColor="text1"/>
        </w:rPr>
        <w:t xml:space="preserve"> 2011</w:t>
      </w:r>
      <w:r w:rsidR="00BA2BB5" w:rsidRPr="005958FD">
        <w:rPr>
          <w:rFonts w:ascii="Times New Roman" w:hAnsi="Times New Roman" w:cs="Times New Roman"/>
          <w:color w:val="000000" w:themeColor="text1"/>
        </w:rPr>
        <w:t xml:space="preserve"> </w:t>
      </w:r>
      <w:r w:rsidR="000C0FA0" w:rsidRPr="005958FD">
        <w:rPr>
          <w:rFonts w:ascii="Times New Roman" w:hAnsi="Times New Roman" w:cs="Times New Roman"/>
          <w:color w:val="000000" w:themeColor="text1"/>
        </w:rPr>
        <w:t xml:space="preserve">following </w:t>
      </w:r>
      <w:r w:rsidR="00BA2BB5" w:rsidRPr="005958FD">
        <w:rPr>
          <w:rFonts w:ascii="Times New Roman" w:hAnsi="Times New Roman" w:cs="Times New Roman"/>
          <w:color w:val="000000" w:themeColor="text1"/>
        </w:rPr>
        <w:t xml:space="preserve">a </w:t>
      </w:r>
      <w:r w:rsidR="00A838A2" w:rsidRPr="005958FD">
        <w:rPr>
          <w:rFonts w:ascii="Times New Roman" w:hAnsi="Times New Roman" w:cs="Times New Roman"/>
          <w:color w:val="000000" w:themeColor="text1"/>
        </w:rPr>
        <w:t xml:space="preserve">peaceful protest </w:t>
      </w:r>
      <w:r w:rsidR="004F7EC8" w:rsidRPr="005958FD">
        <w:rPr>
          <w:rFonts w:ascii="Times New Roman" w:hAnsi="Times New Roman" w:cs="Times New Roman"/>
          <w:color w:val="000000" w:themeColor="text1"/>
        </w:rPr>
        <w:t xml:space="preserve">on Tottenham High Road </w:t>
      </w:r>
      <w:r w:rsidR="00BA2BB5" w:rsidRPr="005958FD">
        <w:rPr>
          <w:rFonts w:ascii="Times New Roman" w:hAnsi="Times New Roman" w:cs="Times New Roman"/>
          <w:color w:val="000000" w:themeColor="text1"/>
        </w:rPr>
        <w:t xml:space="preserve">two days after the shooting by police of a mixed-heritage man, Mark Duggan, in the London borough of Haringey. </w:t>
      </w:r>
      <w:r w:rsidR="009F0213" w:rsidRPr="005958FD">
        <w:rPr>
          <w:rFonts w:ascii="Times New Roman" w:hAnsi="Times New Roman" w:cs="Times New Roman"/>
          <w:color w:val="000000" w:themeColor="text1"/>
        </w:rPr>
        <w:t>However, t</w:t>
      </w:r>
      <w:r w:rsidR="00237F2D" w:rsidRPr="005958FD">
        <w:rPr>
          <w:rFonts w:ascii="Times New Roman" w:hAnsi="Times New Roman" w:cs="Times New Roman"/>
          <w:color w:val="000000" w:themeColor="text1"/>
        </w:rPr>
        <w:t xml:space="preserve">he riots were significant precisely because they spread beyond Haringey </w:t>
      </w:r>
      <w:r w:rsidR="007C54CB" w:rsidRPr="005958FD">
        <w:rPr>
          <w:rFonts w:ascii="Times New Roman" w:hAnsi="Times New Roman" w:cs="Times New Roman"/>
          <w:color w:val="000000" w:themeColor="text1"/>
        </w:rPr>
        <w:t xml:space="preserve">over </w:t>
      </w:r>
      <w:r w:rsidR="00237F2D" w:rsidRPr="005958FD">
        <w:rPr>
          <w:rFonts w:ascii="Times New Roman" w:hAnsi="Times New Roman" w:cs="Times New Roman"/>
          <w:color w:val="000000" w:themeColor="text1"/>
        </w:rPr>
        <w:t xml:space="preserve">the next </w:t>
      </w:r>
      <w:r w:rsidR="000B1495" w:rsidRPr="005958FD">
        <w:rPr>
          <w:rFonts w:ascii="Times New Roman" w:hAnsi="Times New Roman" w:cs="Times New Roman"/>
          <w:color w:val="000000" w:themeColor="text1"/>
        </w:rPr>
        <w:t xml:space="preserve">four </w:t>
      </w:r>
      <w:r w:rsidR="00237F2D" w:rsidRPr="005958FD">
        <w:rPr>
          <w:rFonts w:ascii="Times New Roman" w:hAnsi="Times New Roman" w:cs="Times New Roman"/>
          <w:color w:val="000000" w:themeColor="text1"/>
        </w:rPr>
        <w:t xml:space="preserve">days. </w:t>
      </w:r>
      <w:r w:rsidR="00E872D6" w:rsidRPr="005958FD">
        <w:rPr>
          <w:rFonts w:ascii="Times New Roman" w:hAnsi="Times New Roman" w:cs="Times New Roman"/>
          <w:color w:val="000000" w:themeColor="text1"/>
        </w:rPr>
        <w:t>The initial conflict began in a district of London (Tottenham)</w:t>
      </w:r>
      <w:r w:rsidR="009F0213" w:rsidRPr="005958FD">
        <w:rPr>
          <w:rFonts w:ascii="Times New Roman" w:hAnsi="Times New Roman" w:cs="Times New Roman"/>
          <w:color w:val="000000" w:themeColor="text1"/>
        </w:rPr>
        <w:t xml:space="preserve"> with a relatively large Black population</w:t>
      </w:r>
      <w:r w:rsidR="009F0213" w:rsidRPr="005958FD">
        <w:rPr>
          <w:rStyle w:val="EndnoteReference"/>
          <w:rFonts w:ascii="Times New Roman" w:hAnsi="Times New Roman" w:cs="Times New Roman"/>
          <w:color w:val="000000" w:themeColor="text1"/>
        </w:rPr>
        <w:endnoteReference w:id="1"/>
      </w:r>
      <w:r w:rsidR="00E872D6" w:rsidRPr="005958FD">
        <w:rPr>
          <w:rFonts w:ascii="Times New Roman" w:hAnsi="Times New Roman" w:cs="Times New Roman"/>
          <w:color w:val="000000" w:themeColor="text1"/>
        </w:rPr>
        <w:t xml:space="preserve">, and police racism (both in the killing and in patterns of </w:t>
      </w:r>
      <w:r w:rsidR="00CE3B44" w:rsidRPr="005958FD">
        <w:rPr>
          <w:rFonts w:ascii="Times New Roman" w:hAnsi="Times New Roman" w:cs="Times New Roman"/>
          <w:color w:val="000000" w:themeColor="text1"/>
        </w:rPr>
        <w:t>“</w:t>
      </w:r>
      <w:r w:rsidR="00E872D6" w:rsidRPr="005958FD">
        <w:rPr>
          <w:rFonts w:ascii="Times New Roman" w:hAnsi="Times New Roman" w:cs="Times New Roman"/>
          <w:color w:val="000000" w:themeColor="text1"/>
        </w:rPr>
        <w:t>stop and search</w:t>
      </w:r>
      <w:r w:rsidR="00CE3B44" w:rsidRPr="005958FD">
        <w:rPr>
          <w:rFonts w:ascii="Times New Roman" w:hAnsi="Times New Roman" w:cs="Times New Roman"/>
          <w:color w:val="000000" w:themeColor="text1"/>
        </w:rPr>
        <w:t>”</w:t>
      </w:r>
      <w:r w:rsidR="00E872D6" w:rsidRPr="005958FD">
        <w:rPr>
          <w:rFonts w:ascii="Times New Roman" w:hAnsi="Times New Roman" w:cs="Times New Roman"/>
          <w:color w:val="000000" w:themeColor="text1"/>
        </w:rPr>
        <w:t xml:space="preserve">) </w:t>
      </w:r>
      <w:r w:rsidR="009F0213" w:rsidRPr="005958FD">
        <w:rPr>
          <w:rFonts w:ascii="Times New Roman" w:hAnsi="Times New Roman" w:cs="Times New Roman"/>
          <w:color w:val="000000" w:themeColor="text1"/>
        </w:rPr>
        <w:t xml:space="preserve">have </w:t>
      </w:r>
      <w:r w:rsidR="009F0213" w:rsidRPr="005958FD">
        <w:rPr>
          <w:rFonts w:ascii="Times New Roman" w:hAnsi="Times New Roman" w:cs="Times New Roman"/>
          <w:color w:val="000000" w:themeColor="text1"/>
        </w:rPr>
        <w:lastRenderedPageBreak/>
        <w:t>been</w:t>
      </w:r>
      <w:r w:rsidR="00E872D6" w:rsidRPr="005958FD">
        <w:rPr>
          <w:rFonts w:ascii="Times New Roman" w:hAnsi="Times New Roman" w:cs="Times New Roman"/>
          <w:color w:val="000000" w:themeColor="text1"/>
        </w:rPr>
        <w:t xml:space="preserve"> cited as cau</w:t>
      </w:r>
      <w:r w:rsidR="009F0213" w:rsidRPr="005958FD">
        <w:rPr>
          <w:rFonts w:ascii="Times New Roman" w:hAnsi="Times New Roman" w:cs="Times New Roman"/>
          <w:color w:val="000000" w:themeColor="text1"/>
        </w:rPr>
        <w:t>sal factors (Gilroy, 2013; Guardian/LSE, 2011)</w:t>
      </w:r>
      <w:r w:rsidR="00E872D6" w:rsidRPr="005958FD">
        <w:rPr>
          <w:rFonts w:ascii="Times New Roman" w:hAnsi="Times New Roman" w:cs="Times New Roman"/>
          <w:color w:val="000000" w:themeColor="text1"/>
        </w:rPr>
        <w:t>. However, as the rioting spread to other districts</w:t>
      </w:r>
      <w:r w:rsidR="00A231F3" w:rsidRPr="005958FD">
        <w:rPr>
          <w:rFonts w:ascii="Times New Roman" w:hAnsi="Times New Roman" w:cs="Times New Roman"/>
          <w:color w:val="000000" w:themeColor="text1"/>
        </w:rPr>
        <w:t xml:space="preserve"> in London and across the country</w:t>
      </w:r>
      <w:r w:rsidR="00E872D6" w:rsidRPr="005958FD">
        <w:rPr>
          <w:rFonts w:ascii="Times New Roman" w:hAnsi="Times New Roman" w:cs="Times New Roman"/>
          <w:color w:val="000000" w:themeColor="text1"/>
        </w:rPr>
        <w:t xml:space="preserve">, so </w:t>
      </w:r>
      <w:r w:rsidR="00A231F3" w:rsidRPr="005958FD">
        <w:rPr>
          <w:rFonts w:ascii="Times New Roman" w:hAnsi="Times New Roman" w:cs="Times New Roman"/>
          <w:color w:val="000000" w:themeColor="text1"/>
        </w:rPr>
        <w:t xml:space="preserve">the composition became more diverse, with </w:t>
      </w:r>
      <w:r w:rsidR="008E2FAA" w:rsidRPr="005958FD">
        <w:rPr>
          <w:rFonts w:ascii="Times New Roman" w:hAnsi="Times New Roman" w:cs="Times New Roman"/>
          <w:color w:val="000000" w:themeColor="text1"/>
        </w:rPr>
        <w:t>increasing numbers of</w:t>
      </w:r>
      <w:r w:rsidR="00E872D6" w:rsidRPr="005958FD">
        <w:rPr>
          <w:rFonts w:ascii="Times New Roman" w:hAnsi="Times New Roman" w:cs="Times New Roman"/>
          <w:color w:val="000000" w:themeColor="text1"/>
        </w:rPr>
        <w:t xml:space="preserve"> white (and to a lesser degree Asian) people participat</w:t>
      </w:r>
      <w:r w:rsidR="00A231F3" w:rsidRPr="005958FD">
        <w:rPr>
          <w:rFonts w:ascii="Times New Roman" w:hAnsi="Times New Roman" w:cs="Times New Roman"/>
          <w:color w:val="000000" w:themeColor="text1"/>
        </w:rPr>
        <w:t>ing</w:t>
      </w:r>
      <w:r w:rsidR="00E872D6" w:rsidRPr="005958FD">
        <w:rPr>
          <w:rFonts w:ascii="Times New Roman" w:hAnsi="Times New Roman" w:cs="Times New Roman"/>
          <w:color w:val="000000" w:themeColor="text1"/>
        </w:rPr>
        <w:t xml:space="preserve">. </w:t>
      </w:r>
    </w:p>
    <w:p w14:paraId="04C905A1" w14:textId="3C705C36" w:rsidR="006E6AC8" w:rsidRPr="005958FD" w:rsidRDefault="009D593E" w:rsidP="00237F2D">
      <w:pPr>
        <w:spacing w:line="480" w:lineRule="auto"/>
        <w:ind w:firstLine="426"/>
        <w:jc w:val="both"/>
        <w:rPr>
          <w:rFonts w:ascii="Times New Roman" w:hAnsi="Times New Roman" w:cs="Times New Roman"/>
          <w:color w:val="000000" w:themeColor="text1"/>
        </w:rPr>
      </w:pPr>
      <w:r w:rsidRPr="005958FD">
        <w:rPr>
          <w:rFonts w:ascii="Times New Roman" w:hAnsi="Times New Roman" w:cs="Times New Roman"/>
          <w:color w:val="000000" w:themeColor="text1"/>
        </w:rPr>
        <w:t>O</w:t>
      </w:r>
      <w:r w:rsidR="004F7EC8" w:rsidRPr="005958FD">
        <w:rPr>
          <w:rFonts w:ascii="Times New Roman" w:hAnsi="Times New Roman" w:cs="Times New Roman"/>
          <w:color w:val="000000" w:themeColor="text1"/>
        </w:rPr>
        <w:t>ne of the first signs of</w:t>
      </w:r>
      <w:r w:rsidR="00A838A2" w:rsidRPr="005958FD">
        <w:rPr>
          <w:rFonts w:ascii="Times New Roman" w:hAnsi="Times New Roman" w:cs="Times New Roman"/>
          <w:color w:val="000000" w:themeColor="text1"/>
        </w:rPr>
        <w:t xml:space="preserve"> </w:t>
      </w:r>
      <w:r w:rsidR="005E460A" w:rsidRPr="005958FD">
        <w:rPr>
          <w:rFonts w:ascii="Times New Roman" w:hAnsi="Times New Roman" w:cs="Times New Roman"/>
          <w:color w:val="000000" w:themeColor="text1"/>
        </w:rPr>
        <w:t xml:space="preserve">the </w:t>
      </w:r>
      <w:r w:rsidR="00237F2D" w:rsidRPr="005958FD">
        <w:rPr>
          <w:rFonts w:ascii="Times New Roman" w:hAnsi="Times New Roman" w:cs="Times New Roman"/>
          <w:color w:val="000000" w:themeColor="text1"/>
        </w:rPr>
        <w:t xml:space="preserve">continuing </w:t>
      </w:r>
      <w:r w:rsidR="004F7EC8" w:rsidRPr="005958FD">
        <w:rPr>
          <w:rFonts w:ascii="Times New Roman" w:hAnsi="Times New Roman" w:cs="Times New Roman"/>
          <w:color w:val="000000" w:themeColor="text1"/>
        </w:rPr>
        <w:t xml:space="preserve">disorder occurred the </w:t>
      </w:r>
      <w:r w:rsidR="007C54CB" w:rsidRPr="005958FD">
        <w:rPr>
          <w:rFonts w:ascii="Times New Roman" w:hAnsi="Times New Roman" w:cs="Times New Roman"/>
          <w:color w:val="000000" w:themeColor="text1"/>
        </w:rPr>
        <w:t xml:space="preserve">following </w:t>
      </w:r>
      <w:r w:rsidR="004F7EC8" w:rsidRPr="005958FD">
        <w:rPr>
          <w:rFonts w:ascii="Times New Roman" w:hAnsi="Times New Roman" w:cs="Times New Roman"/>
          <w:color w:val="000000" w:themeColor="text1"/>
        </w:rPr>
        <w:t xml:space="preserve">day </w:t>
      </w:r>
      <w:r w:rsidR="003321FF" w:rsidRPr="005958FD">
        <w:rPr>
          <w:rFonts w:ascii="Times New Roman" w:hAnsi="Times New Roman" w:cs="Times New Roman"/>
          <w:color w:val="000000" w:themeColor="text1"/>
        </w:rPr>
        <w:t xml:space="preserve">as </w:t>
      </w:r>
      <w:r w:rsidR="00C17D09" w:rsidRPr="005958FD">
        <w:rPr>
          <w:rFonts w:ascii="Times New Roman" w:hAnsi="Times New Roman" w:cs="Times New Roman"/>
          <w:color w:val="000000" w:themeColor="text1"/>
        </w:rPr>
        <w:t>rioting</w:t>
      </w:r>
      <w:r w:rsidR="00F336D0" w:rsidRPr="005958FD">
        <w:rPr>
          <w:rFonts w:ascii="Times New Roman" w:hAnsi="Times New Roman" w:cs="Times New Roman"/>
          <w:color w:val="000000" w:themeColor="text1"/>
        </w:rPr>
        <w:t xml:space="preserve"> and looting</w:t>
      </w:r>
      <w:r w:rsidR="003321FF" w:rsidRPr="005958FD">
        <w:rPr>
          <w:rFonts w:ascii="Times New Roman" w:hAnsi="Times New Roman" w:cs="Times New Roman"/>
          <w:color w:val="000000" w:themeColor="text1"/>
        </w:rPr>
        <w:t xml:space="preserve"> developed </w:t>
      </w:r>
      <w:r w:rsidR="00F336D0" w:rsidRPr="005958FD">
        <w:rPr>
          <w:rFonts w:ascii="Times New Roman" w:hAnsi="Times New Roman" w:cs="Times New Roman"/>
          <w:color w:val="000000" w:themeColor="text1"/>
        </w:rPr>
        <w:t xml:space="preserve">in </w:t>
      </w:r>
      <w:r w:rsidR="004F7EC8" w:rsidRPr="005958FD">
        <w:rPr>
          <w:rFonts w:ascii="Times New Roman" w:hAnsi="Times New Roman" w:cs="Times New Roman"/>
          <w:color w:val="000000" w:themeColor="text1"/>
        </w:rPr>
        <w:t>the adjacent borough of Enfield.</w:t>
      </w:r>
      <w:r w:rsidR="00F336D0" w:rsidRPr="005958FD">
        <w:rPr>
          <w:rFonts w:ascii="Times New Roman" w:hAnsi="Times New Roman" w:cs="Times New Roman"/>
          <w:color w:val="000000" w:themeColor="text1"/>
        </w:rPr>
        <w:t xml:space="preserve"> The</w:t>
      </w:r>
      <w:r w:rsidR="00237F2D" w:rsidRPr="005958FD">
        <w:rPr>
          <w:rFonts w:ascii="Times New Roman" w:hAnsi="Times New Roman" w:cs="Times New Roman"/>
          <w:color w:val="000000" w:themeColor="text1"/>
        </w:rPr>
        <w:t xml:space="preserve">se </w:t>
      </w:r>
      <w:r w:rsidR="00F336D0" w:rsidRPr="005958FD">
        <w:rPr>
          <w:rFonts w:ascii="Times New Roman" w:hAnsi="Times New Roman" w:cs="Times New Roman"/>
          <w:color w:val="000000" w:themeColor="text1"/>
        </w:rPr>
        <w:t xml:space="preserve">disturbances </w:t>
      </w:r>
      <w:r w:rsidR="008165EE" w:rsidRPr="005958FD">
        <w:rPr>
          <w:rFonts w:ascii="Times New Roman" w:hAnsi="Times New Roman" w:cs="Times New Roman"/>
          <w:color w:val="000000" w:themeColor="text1"/>
        </w:rPr>
        <w:t>beg</w:t>
      </w:r>
      <w:r w:rsidR="005E460A" w:rsidRPr="005958FD">
        <w:rPr>
          <w:rFonts w:ascii="Times New Roman" w:hAnsi="Times New Roman" w:cs="Times New Roman"/>
          <w:color w:val="000000" w:themeColor="text1"/>
        </w:rPr>
        <w:t>a</w:t>
      </w:r>
      <w:r w:rsidR="008165EE" w:rsidRPr="005958FD">
        <w:rPr>
          <w:rFonts w:ascii="Times New Roman" w:hAnsi="Times New Roman" w:cs="Times New Roman"/>
          <w:color w:val="000000" w:themeColor="text1"/>
        </w:rPr>
        <w:t xml:space="preserve">n with the convergence of hundreds of </w:t>
      </w:r>
      <w:r w:rsidR="000B672D" w:rsidRPr="005958FD">
        <w:rPr>
          <w:rFonts w:ascii="Times New Roman" w:hAnsi="Times New Roman" w:cs="Times New Roman"/>
          <w:color w:val="000000" w:themeColor="text1"/>
        </w:rPr>
        <w:t xml:space="preserve">people </w:t>
      </w:r>
      <w:r w:rsidR="00F336D0" w:rsidRPr="005958FD">
        <w:rPr>
          <w:rFonts w:ascii="Times New Roman" w:hAnsi="Times New Roman" w:cs="Times New Roman"/>
          <w:color w:val="000000" w:themeColor="text1"/>
        </w:rPr>
        <w:t>in the early afternoon in</w:t>
      </w:r>
      <w:r w:rsidR="008165EE" w:rsidRPr="005958FD">
        <w:rPr>
          <w:rFonts w:ascii="Times New Roman" w:hAnsi="Times New Roman" w:cs="Times New Roman"/>
          <w:color w:val="000000" w:themeColor="text1"/>
        </w:rPr>
        <w:t>to</w:t>
      </w:r>
      <w:r w:rsidR="00F336D0" w:rsidRPr="005958FD">
        <w:rPr>
          <w:rFonts w:ascii="Times New Roman" w:hAnsi="Times New Roman" w:cs="Times New Roman"/>
          <w:color w:val="000000" w:themeColor="text1"/>
        </w:rPr>
        <w:t xml:space="preserve"> Enfield Town </w:t>
      </w:r>
      <w:r w:rsidR="002F6A04" w:rsidRPr="005958FD">
        <w:rPr>
          <w:rFonts w:ascii="Times New Roman" w:hAnsi="Times New Roman" w:cs="Times New Roman"/>
          <w:color w:val="000000" w:themeColor="text1"/>
        </w:rPr>
        <w:t xml:space="preserve">centre </w:t>
      </w:r>
      <w:r w:rsidR="00F336D0" w:rsidRPr="005958FD">
        <w:rPr>
          <w:rFonts w:ascii="Times New Roman" w:hAnsi="Times New Roman" w:cs="Times New Roman"/>
          <w:color w:val="000000" w:themeColor="text1"/>
        </w:rPr>
        <w:t xml:space="preserve">and culminated in the collective looting of </w:t>
      </w:r>
      <w:r w:rsidR="005E460A" w:rsidRPr="005958FD">
        <w:rPr>
          <w:rFonts w:ascii="Times New Roman" w:hAnsi="Times New Roman" w:cs="Times New Roman"/>
          <w:color w:val="000000" w:themeColor="text1"/>
        </w:rPr>
        <w:t xml:space="preserve">a </w:t>
      </w:r>
      <w:r w:rsidR="00F336D0" w:rsidRPr="005958FD">
        <w:rPr>
          <w:rFonts w:ascii="Times New Roman" w:hAnsi="Times New Roman" w:cs="Times New Roman"/>
          <w:color w:val="000000" w:themeColor="text1"/>
        </w:rPr>
        <w:t>nearby retail park</w:t>
      </w:r>
      <w:r w:rsidR="008165EE" w:rsidRPr="005958FD">
        <w:rPr>
          <w:rFonts w:ascii="Times New Roman" w:hAnsi="Times New Roman" w:cs="Times New Roman"/>
          <w:color w:val="000000" w:themeColor="text1"/>
        </w:rPr>
        <w:t xml:space="preserve"> later that evening</w:t>
      </w:r>
      <w:r w:rsidR="00F336D0" w:rsidRPr="005958FD">
        <w:rPr>
          <w:rFonts w:ascii="Times New Roman" w:hAnsi="Times New Roman" w:cs="Times New Roman"/>
          <w:color w:val="000000" w:themeColor="text1"/>
        </w:rPr>
        <w:t xml:space="preserve">. </w:t>
      </w:r>
      <w:r w:rsidR="008C706B" w:rsidRPr="005958FD">
        <w:rPr>
          <w:rFonts w:ascii="Times New Roman" w:hAnsi="Times New Roman" w:cs="Times New Roman"/>
          <w:color w:val="000000" w:themeColor="text1"/>
        </w:rPr>
        <w:t>In the present study, we</w:t>
      </w:r>
      <w:r w:rsidR="001339EA" w:rsidRPr="005958FD">
        <w:rPr>
          <w:rFonts w:ascii="Times New Roman" w:hAnsi="Times New Roman" w:cs="Times New Roman"/>
          <w:color w:val="000000" w:themeColor="text1"/>
        </w:rPr>
        <w:t xml:space="preserve"> </w:t>
      </w:r>
      <w:r w:rsidR="008C706B" w:rsidRPr="005958FD">
        <w:rPr>
          <w:rFonts w:ascii="Times New Roman" w:hAnsi="Times New Roman" w:cs="Times New Roman"/>
          <w:color w:val="000000" w:themeColor="text1"/>
        </w:rPr>
        <w:t>draw upon</w:t>
      </w:r>
      <w:r w:rsidR="004F7EC8" w:rsidRPr="005958FD">
        <w:rPr>
          <w:rFonts w:ascii="Times New Roman" w:hAnsi="Times New Roman" w:cs="Times New Roman"/>
          <w:color w:val="000000" w:themeColor="text1"/>
        </w:rPr>
        <w:t xml:space="preserve"> an extensive corpus of primary and secondary </w:t>
      </w:r>
      <w:r w:rsidR="00283CB6" w:rsidRPr="005958FD">
        <w:rPr>
          <w:rFonts w:ascii="Times New Roman" w:hAnsi="Times New Roman" w:cs="Times New Roman"/>
          <w:color w:val="000000" w:themeColor="text1"/>
        </w:rPr>
        <w:t>data</w:t>
      </w:r>
      <w:r w:rsidR="001339EA" w:rsidRPr="005958FD">
        <w:rPr>
          <w:rFonts w:ascii="Times New Roman" w:hAnsi="Times New Roman" w:cs="Times New Roman"/>
          <w:color w:val="000000" w:themeColor="text1"/>
        </w:rPr>
        <w:t xml:space="preserve"> to </w:t>
      </w:r>
      <w:r w:rsidR="004F7EC8" w:rsidRPr="005958FD">
        <w:rPr>
          <w:rFonts w:ascii="Times New Roman" w:hAnsi="Times New Roman" w:cs="Times New Roman"/>
          <w:color w:val="000000" w:themeColor="text1"/>
        </w:rPr>
        <w:t>reconstruct</w:t>
      </w:r>
      <w:r w:rsidR="001339EA" w:rsidRPr="005958FD">
        <w:rPr>
          <w:rFonts w:ascii="Times New Roman" w:hAnsi="Times New Roman" w:cs="Times New Roman"/>
          <w:color w:val="000000" w:themeColor="text1"/>
        </w:rPr>
        <w:t xml:space="preserve"> the event</w:t>
      </w:r>
      <w:r w:rsidR="0018782F" w:rsidRPr="005958FD">
        <w:rPr>
          <w:rFonts w:ascii="Times New Roman" w:hAnsi="Times New Roman" w:cs="Times New Roman"/>
          <w:color w:val="000000" w:themeColor="text1"/>
        </w:rPr>
        <w:t xml:space="preserve"> </w:t>
      </w:r>
      <w:r w:rsidR="00BA2BB5" w:rsidRPr="005958FD">
        <w:rPr>
          <w:rFonts w:ascii="Times New Roman" w:hAnsi="Times New Roman" w:cs="Times New Roman"/>
          <w:color w:val="000000" w:themeColor="text1"/>
        </w:rPr>
        <w:t xml:space="preserve">in detail </w:t>
      </w:r>
      <w:r w:rsidR="005E460A" w:rsidRPr="005958FD">
        <w:rPr>
          <w:rFonts w:ascii="Times New Roman" w:hAnsi="Times New Roman" w:cs="Times New Roman"/>
          <w:color w:val="000000" w:themeColor="text1"/>
        </w:rPr>
        <w:t>in order to</w:t>
      </w:r>
      <w:r w:rsidR="004F7EC8" w:rsidRPr="005958FD">
        <w:rPr>
          <w:rFonts w:ascii="Times New Roman" w:hAnsi="Times New Roman" w:cs="Times New Roman"/>
          <w:color w:val="000000" w:themeColor="text1"/>
        </w:rPr>
        <w:t xml:space="preserve"> </w:t>
      </w:r>
      <w:r w:rsidR="008C706B" w:rsidRPr="005958FD">
        <w:rPr>
          <w:rFonts w:ascii="Times New Roman" w:hAnsi="Times New Roman" w:cs="Times New Roman"/>
          <w:color w:val="000000" w:themeColor="text1"/>
        </w:rPr>
        <w:t>analyse</w:t>
      </w:r>
      <w:r w:rsidR="004F7EC8" w:rsidRPr="005958FD">
        <w:rPr>
          <w:rFonts w:ascii="Times New Roman" w:hAnsi="Times New Roman" w:cs="Times New Roman"/>
          <w:color w:val="000000" w:themeColor="text1"/>
        </w:rPr>
        <w:t xml:space="preserve"> the </w:t>
      </w:r>
      <w:r w:rsidR="00283CB6" w:rsidRPr="005958FD">
        <w:rPr>
          <w:rFonts w:ascii="Times New Roman" w:hAnsi="Times New Roman" w:cs="Times New Roman"/>
          <w:color w:val="000000" w:themeColor="text1"/>
        </w:rPr>
        <w:t xml:space="preserve">factors that </w:t>
      </w:r>
      <w:r w:rsidR="008165EE" w:rsidRPr="005958FD">
        <w:rPr>
          <w:rFonts w:ascii="Times New Roman" w:hAnsi="Times New Roman" w:cs="Times New Roman"/>
          <w:color w:val="000000" w:themeColor="text1"/>
        </w:rPr>
        <w:t xml:space="preserve">may have </w:t>
      </w:r>
      <w:r w:rsidR="00283CB6" w:rsidRPr="005958FD">
        <w:rPr>
          <w:rFonts w:ascii="Times New Roman" w:hAnsi="Times New Roman" w:cs="Times New Roman"/>
          <w:color w:val="000000" w:themeColor="text1"/>
        </w:rPr>
        <w:t xml:space="preserve">governed </w:t>
      </w:r>
      <w:r w:rsidR="005C1251" w:rsidRPr="005958FD">
        <w:rPr>
          <w:rFonts w:ascii="Times New Roman" w:hAnsi="Times New Roman" w:cs="Times New Roman"/>
          <w:color w:val="000000" w:themeColor="text1"/>
        </w:rPr>
        <w:t xml:space="preserve">the </w:t>
      </w:r>
      <w:r w:rsidR="004F7EC8" w:rsidRPr="005958FD">
        <w:rPr>
          <w:rFonts w:ascii="Times New Roman" w:hAnsi="Times New Roman" w:cs="Times New Roman"/>
          <w:color w:val="000000" w:themeColor="text1"/>
        </w:rPr>
        <w:t xml:space="preserve">spread </w:t>
      </w:r>
      <w:r w:rsidR="00A838A2" w:rsidRPr="005958FD">
        <w:rPr>
          <w:rFonts w:ascii="Times New Roman" w:hAnsi="Times New Roman" w:cs="Times New Roman"/>
          <w:color w:val="000000" w:themeColor="text1"/>
        </w:rPr>
        <w:t xml:space="preserve">of rioting </w:t>
      </w:r>
      <w:r w:rsidR="004F7EC8" w:rsidRPr="005958FD">
        <w:rPr>
          <w:rFonts w:ascii="Times New Roman" w:hAnsi="Times New Roman" w:cs="Times New Roman"/>
          <w:color w:val="000000" w:themeColor="text1"/>
        </w:rPr>
        <w:t>in</w:t>
      </w:r>
      <w:r w:rsidR="00283CB6" w:rsidRPr="005958FD">
        <w:rPr>
          <w:rFonts w:ascii="Times New Roman" w:hAnsi="Times New Roman" w:cs="Times New Roman"/>
          <w:color w:val="000000" w:themeColor="text1"/>
        </w:rPr>
        <w:t>to</w:t>
      </w:r>
      <w:r w:rsidR="00D3035C" w:rsidRPr="005958FD">
        <w:rPr>
          <w:rFonts w:ascii="Times New Roman" w:hAnsi="Times New Roman" w:cs="Times New Roman"/>
          <w:color w:val="000000" w:themeColor="text1"/>
        </w:rPr>
        <w:t xml:space="preserve"> the b</w:t>
      </w:r>
      <w:r w:rsidR="004F7EC8" w:rsidRPr="005958FD">
        <w:rPr>
          <w:rFonts w:ascii="Times New Roman" w:hAnsi="Times New Roman" w:cs="Times New Roman"/>
          <w:color w:val="000000" w:themeColor="text1"/>
        </w:rPr>
        <w:t>orough.</w:t>
      </w:r>
      <w:r w:rsidR="00D44AF4" w:rsidRPr="005958FD" w:rsidDel="00D44AF4">
        <w:rPr>
          <w:rFonts w:ascii="Times New Roman" w:hAnsi="Times New Roman" w:cs="Times New Roman"/>
          <w:color w:val="000000" w:themeColor="text1"/>
        </w:rPr>
        <w:t xml:space="preserve"> </w:t>
      </w:r>
    </w:p>
    <w:p w14:paraId="10D182B6" w14:textId="1C4751B0" w:rsidR="00DB1088" w:rsidRPr="005958FD" w:rsidRDefault="00DB1088" w:rsidP="00537528">
      <w:pPr>
        <w:pStyle w:val="Heading2"/>
        <w:rPr>
          <w:rFonts w:ascii="Times New Roman" w:hAnsi="Times New Roman" w:cs="Times New Roman"/>
          <w:color w:val="000000" w:themeColor="text1"/>
        </w:rPr>
      </w:pPr>
      <w:r w:rsidRPr="005958FD">
        <w:rPr>
          <w:rFonts w:ascii="Times New Roman" w:hAnsi="Times New Roman" w:cs="Times New Roman"/>
          <w:color w:val="000000" w:themeColor="text1"/>
        </w:rPr>
        <w:t>Understanding the 2011 English riots</w:t>
      </w:r>
    </w:p>
    <w:p w14:paraId="733DE458" w14:textId="731641C2" w:rsidR="00655D0B" w:rsidRPr="005958FD" w:rsidRDefault="005E460A" w:rsidP="00985583">
      <w:pPr>
        <w:spacing w:line="480" w:lineRule="auto"/>
        <w:ind w:firstLine="709"/>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The 2011 English riots were </w:t>
      </w:r>
      <w:r w:rsidR="00F30BE8" w:rsidRPr="005958FD">
        <w:rPr>
          <w:rFonts w:ascii="Times New Roman" w:hAnsi="Times New Roman" w:cs="Times New Roman"/>
          <w:color w:val="000000" w:themeColor="text1"/>
        </w:rPr>
        <w:t xml:space="preserve">widely </w:t>
      </w:r>
      <w:r w:rsidR="0081358D" w:rsidRPr="005958FD">
        <w:rPr>
          <w:rFonts w:ascii="Times New Roman" w:hAnsi="Times New Roman" w:cs="Times New Roman"/>
          <w:color w:val="000000" w:themeColor="text1"/>
        </w:rPr>
        <w:t xml:space="preserve">characterized </w:t>
      </w:r>
      <w:r w:rsidR="00F30BE8" w:rsidRPr="005958FD">
        <w:rPr>
          <w:rFonts w:ascii="Times New Roman" w:hAnsi="Times New Roman" w:cs="Times New Roman"/>
          <w:color w:val="000000" w:themeColor="text1"/>
        </w:rPr>
        <w:t xml:space="preserve">by politicians and mass media </w:t>
      </w:r>
      <w:r w:rsidR="00493DB0" w:rsidRPr="005958FD">
        <w:rPr>
          <w:rFonts w:ascii="Times New Roman" w:hAnsi="Times New Roman" w:cs="Times New Roman"/>
          <w:color w:val="000000" w:themeColor="text1"/>
        </w:rPr>
        <w:t>as</w:t>
      </w:r>
      <w:r w:rsidR="0076585B" w:rsidRPr="005958FD">
        <w:rPr>
          <w:rFonts w:ascii="Times New Roman" w:hAnsi="Times New Roman" w:cs="Times New Roman"/>
          <w:color w:val="000000" w:themeColor="text1"/>
        </w:rPr>
        <w:t xml:space="preserve"> </w:t>
      </w:r>
      <w:r w:rsidR="00493DB0" w:rsidRPr="005958FD">
        <w:rPr>
          <w:rFonts w:ascii="Times New Roman" w:hAnsi="Times New Roman" w:cs="Times New Roman"/>
          <w:color w:val="000000" w:themeColor="text1"/>
        </w:rPr>
        <w:t xml:space="preserve">an expression of </w:t>
      </w:r>
      <w:r w:rsidR="00A37095" w:rsidRPr="005958FD">
        <w:rPr>
          <w:rFonts w:ascii="Times New Roman" w:hAnsi="Times New Roman" w:cs="Times New Roman"/>
          <w:color w:val="000000" w:themeColor="text1"/>
        </w:rPr>
        <w:t>“</w:t>
      </w:r>
      <w:r w:rsidR="00EB3D1B" w:rsidRPr="005958FD">
        <w:rPr>
          <w:rFonts w:ascii="Times New Roman" w:hAnsi="Times New Roman" w:cs="Times New Roman"/>
          <w:color w:val="000000" w:themeColor="text1"/>
        </w:rPr>
        <w:t xml:space="preserve">mindless </w:t>
      </w:r>
      <w:r w:rsidR="00493DB0" w:rsidRPr="005958FD">
        <w:rPr>
          <w:rFonts w:ascii="Times New Roman" w:hAnsi="Times New Roman" w:cs="Times New Roman"/>
          <w:color w:val="000000" w:themeColor="text1"/>
        </w:rPr>
        <w:t>criminality</w:t>
      </w:r>
      <w:r w:rsidR="00A37095" w:rsidRPr="005958FD">
        <w:rPr>
          <w:rFonts w:ascii="Times New Roman" w:hAnsi="Times New Roman" w:cs="Times New Roman"/>
          <w:color w:val="000000" w:themeColor="text1"/>
        </w:rPr>
        <w:t>”</w:t>
      </w:r>
      <w:r w:rsidR="0076585B" w:rsidRPr="005958FD">
        <w:rPr>
          <w:rFonts w:ascii="Times New Roman" w:hAnsi="Times New Roman" w:cs="Times New Roman"/>
          <w:color w:val="000000" w:themeColor="text1"/>
        </w:rPr>
        <w:t xml:space="preserve"> </w:t>
      </w:r>
      <w:r w:rsidR="00493DB0" w:rsidRPr="005958FD">
        <w:rPr>
          <w:rFonts w:ascii="Times New Roman" w:hAnsi="Times New Roman" w:cs="Times New Roman"/>
          <w:color w:val="000000" w:themeColor="text1"/>
        </w:rPr>
        <w:t>spread</w:t>
      </w:r>
      <w:r w:rsidR="0081358D" w:rsidRPr="005958FD">
        <w:rPr>
          <w:rFonts w:ascii="Times New Roman" w:hAnsi="Times New Roman" w:cs="Times New Roman"/>
          <w:color w:val="000000" w:themeColor="text1"/>
        </w:rPr>
        <w:t>ing</w:t>
      </w:r>
      <w:r w:rsidR="00493DB0" w:rsidRPr="005958FD">
        <w:rPr>
          <w:rFonts w:ascii="Times New Roman" w:hAnsi="Times New Roman" w:cs="Times New Roman"/>
          <w:color w:val="000000" w:themeColor="text1"/>
        </w:rPr>
        <w:t xml:space="preserve"> </w:t>
      </w:r>
      <w:r w:rsidR="0081358D" w:rsidRPr="005958FD">
        <w:rPr>
          <w:rFonts w:ascii="Times New Roman" w:hAnsi="Times New Roman" w:cs="Times New Roman"/>
          <w:color w:val="000000" w:themeColor="text1"/>
        </w:rPr>
        <w:t>through</w:t>
      </w:r>
      <w:r w:rsidR="00493DB0" w:rsidRPr="005958FD">
        <w:rPr>
          <w:rFonts w:ascii="Times New Roman" w:hAnsi="Times New Roman" w:cs="Times New Roman"/>
          <w:color w:val="000000" w:themeColor="text1"/>
        </w:rPr>
        <w:t xml:space="preserve"> </w:t>
      </w:r>
      <w:r w:rsidR="00A37095" w:rsidRPr="005958FD">
        <w:rPr>
          <w:rFonts w:ascii="Times New Roman" w:hAnsi="Times New Roman" w:cs="Times New Roman"/>
          <w:color w:val="000000" w:themeColor="text1"/>
        </w:rPr>
        <w:t>“</w:t>
      </w:r>
      <w:r w:rsidR="00493DB0" w:rsidRPr="005958FD">
        <w:rPr>
          <w:rFonts w:ascii="Times New Roman" w:hAnsi="Times New Roman" w:cs="Times New Roman"/>
          <w:color w:val="000000" w:themeColor="text1"/>
        </w:rPr>
        <w:t>copycat</w:t>
      </w:r>
      <w:r w:rsidR="00A37095" w:rsidRPr="005958FD">
        <w:rPr>
          <w:rFonts w:ascii="Times New Roman" w:hAnsi="Times New Roman" w:cs="Times New Roman"/>
          <w:color w:val="000000" w:themeColor="text1"/>
        </w:rPr>
        <w:t>”</w:t>
      </w:r>
      <w:r w:rsidR="00493DB0" w:rsidRPr="005958FD">
        <w:rPr>
          <w:rFonts w:ascii="Times New Roman" w:hAnsi="Times New Roman" w:cs="Times New Roman"/>
          <w:color w:val="000000" w:themeColor="text1"/>
        </w:rPr>
        <w:t xml:space="preserve"> behaviour</w:t>
      </w:r>
      <w:r w:rsidRPr="005958FD">
        <w:rPr>
          <w:rFonts w:ascii="Times New Roman" w:hAnsi="Times New Roman" w:cs="Times New Roman"/>
          <w:color w:val="000000" w:themeColor="text1"/>
        </w:rPr>
        <w:t xml:space="preserve"> </w:t>
      </w:r>
      <w:r w:rsidR="00493DB0" w:rsidRPr="005958FD">
        <w:rPr>
          <w:rFonts w:ascii="Times New Roman" w:hAnsi="Times New Roman" w:cs="Times New Roman"/>
          <w:color w:val="000000" w:themeColor="text1"/>
        </w:rPr>
        <w:t>(</w:t>
      </w:r>
      <w:r w:rsidR="0081358D" w:rsidRPr="005958FD">
        <w:rPr>
          <w:rFonts w:ascii="Times New Roman" w:hAnsi="Times New Roman" w:cs="Times New Roman"/>
          <w:color w:val="000000" w:themeColor="text1"/>
        </w:rPr>
        <w:t xml:space="preserve">Reicher </w:t>
      </w:r>
      <w:r w:rsidR="00121514" w:rsidRPr="005958FD">
        <w:rPr>
          <w:rFonts w:ascii="Times New Roman" w:hAnsi="Times New Roman" w:cs="Times New Roman"/>
          <w:color w:val="000000" w:themeColor="text1"/>
        </w:rPr>
        <w:t>and</w:t>
      </w:r>
      <w:r w:rsidR="0081358D" w:rsidRPr="005958FD">
        <w:rPr>
          <w:rFonts w:ascii="Times New Roman" w:hAnsi="Times New Roman" w:cs="Times New Roman"/>
          <w:color w:val="000000" w:themeColor="text1"/>
        </w:rPr>
        <w:t xml:space="preserve"> Stott 2011</w:t>
      </w:r>
      <w:r w:rsidR="00493DB0" w:rsidRPr="005958FD">
        <w:rPr>
          <w:rFonts w:ascii="Times New Roman" w:hAnsi="Times New Roman" w:cs="Times New Roman"/>
          <w:color w:val="000000" w:themeColor="text1"/>
        </w:rPr>
        <w:t xml:space="preserve">). </w:t>
      </w:r>
      <w:r w:rsidR="0076585B" w:rsidRPr="005958FD">
        <w:rPr>
          <w:rFonts w:ascii="Times New Roman" w:hAnsi="Times New Roman" w:cs="Times New Roman"/>
          <w:color w:val="000000" w:themeColor="text1"/>
        </w:rPr>
        <w:t xml:space="preserve">These characterizations of riots echo irrationalist classical crowd psychology, according to which </w:t>
      </w:r>
      <w:r w:rsidR="00F165BB" w:rsidRPr="005958FD">
        <w:rPr>
          <w:rFonts w:ascii="Times New Roman" w:hAnsi="Times New Roman" w:cs="Times New Roman"/>
          <w:color w:val="000000" w:themeColor="text1"/>
        </w:rPr>
        <w:t>rioting is due</w:t>
      </w:r>
      <w:r w:rsidR="0076585B" w:rsidRPr="005958FD">
        <w:rPr>
          <w:rFonts w:ascii="Times New Roman" w:hAnsi="Times New Roman" w:cs="Times New Roman"/>
          <w:color w:val="000000" w:themeColor="text1"/>
        </w:rPr>
        <w:t xml:space="preserve"> </w:t>
      </w:r>
      <w:r w:rsidR="00D053A2" w:rsidRPr="005958FD">
        <w:rPr>
          <w:rFonts w:ascii="Times New Roman" w:hAnsi="Times New Roman" w:cs="Times New Roman"/>
          <w:color w:val="000000" w:themeColor="text1"/>
        </w:rPr>
        <w:t>to loss of the conscious self</w:t>
      </w:r>
      <w:r w:rsidR="003D7665" w:rsidRPr="005958FD">
        <w:rPr>
          <w:rFonts w:ascii="Times New Roman" w:hAnsi="Times New Roman" w:cs="Times New Roman"/>
          <w:color w:val="000000" w:themeColor="text1"/>
        </w:rPr>
        <w:t>,</w:t>
      </w:r>
      <w:r w:rsidR="00D053A2" w:rsidRPr="005958FD">
        <w:rPr>
          <w:rFonts w:ascii="Times New Roman" w:hAnsi="Times New Roman" w:cs="Times New Roman"/>
          <w:color w:val="000000" w:themeColor="text1"/>
        </w:rPr>
        <w:t xml:space="preserve"> and hence </w:t>
      </w:r>
      <w:r w:rsidR="00F165BB" w:rsidRPr="005958FD">
        <w:rPr>
          <w:rFonts w:ascii="Times New Roman" w:hAnsi="Times New Roman" w:cs="Times New Roman"/>
          <w:color w:val="000000" w:themeColor="text1"/>
        </w:rPr>
        <w:t>self-control</w:t>
      </w:r>
      <w:r w:rsidR="003D7665" w:rsidRPr="005958FD">
        <w:rPr>
          <w:rFonts w:ascii="Times New Roman" w:hAnsi="Times New Roman" w:cs="Times New Roman"/>
          <w:color w:val="000000" w:themeColor="text1"/>
        </w:rPr>
        <w:t>,</w:t>
      </w:r>
      <w:r w:rsidR="00F165BB" w:rsidRPr="005958FD">
        <w:rPr>
          <w:rFonts w:ascii="Times New Roman" w:hAnsi="Times New Roman" w:cs="Times New Roman"/>
          <w:color w:val="000000" w:themeColor="text1"/>
        </w:rPr>
        <w:t xml:space="preserve"> in the crowd</w:t>
      </w:r>
      <w:r w:rsidR="0076585B" w:rsidRPr="005958FD">
        <w:rPr>
          <w:rFonts w:ascii="Times New Roman" w:hAnsi="Times New Roman" w:cs="Times New Roman"/>
          <w:color w:val="000000" w:themeColor="text1"/>
        </w:rPr>
        <w:t xml:space="preserve"> (</w:t>
      </w:r>
      <w:r w:rsidR="00BE2B0A" w:rsidRPr="005958FD">
        <w:rPr>
          <w:rFonts w:ascii="Times New Roman" w:hAnsi="Times New Roman" w:cs="Times New Roman"/>
          <w:color w:val="000000" w:themeColor="text1"/>
        </w:rPr>
        <w:t xml:space="preserve">Le Bon </w:t>
      </w:r>
      <w:r w:rsidR="00A37095" w:rsidRPr="005958FD">
        <w:rPr>
          <w:rFonts w:ascii="Times New Roman" w:hAnsi="Times New Roman" w:cs="Times New Roman"/>
          <w:color w:val="000000" w:themeColor="text1"/>
        </w:rPr>
        <w:t>[</w:t>
      </w:r>
      <w:r w:rsidR="00BE2B0A" w:rsidRPr="005958FD">
        <w:rPr>
          <w:rFonts w:ascii="Times New Roman" w:hAnsi="Times New Roman" w:cs="Times New Roman"/>
          <w:color w:val="000000" w:themeColor="text1"/>
        </w:rPr>
        <w:t>1895</w:t>
      </w:r>
      <w:r w:rsidR="00A37095" w:rsidRPr="005958FD">
        <w:rPr>
          <w:rFonts w:ascii="Times New Roman" w:hAnsi="Times New Roman" w:cs="Times New Roman"/>
          <w:color w:val="000000" w:themeColor="text1"/>
        </w:rPr>
        <w:t>]</w:t>
      </w:r>
      <w:r w:rsidR="00F64F84" w:rsidRPr="005958FD">
        <w:rPr>
          <w:rFonts w:ascii="Times New Roman" w:hAnsi="Times New Roman" w:cs="Times New Roman"/>
          <w:color w:val="000000" w:themeColor="text1"/>
        </w:rPr>
        <w:t xml:space="preserve"> 2002</w:t>
      </w:r>
      <w:r w:rsidR="00BE2B0A" w:rsidRPr="005958FD">
        <w:rPr>
          <w:rFonts w:ascii="Times New Roman" w:hAnsi="Times New Roman" w:cs="Times New Roman"/>
          <w:color w:val="000000" w:themeColor="text1"/>
        </w:rPr>
        <w:t xml:space="preserve">; see </w:t>
      </w:r>
      <w:r w:rsidR="0076585B" w:rsidRPr="005958FD">
        <w:rPr>
          <w:rFonts w:ascii="Times New Roman" w:hAnsi="Times New Roman" w:cs="Times New Roman"/>
          <w:color w:val="000000" w:themeColor="text1"/>
        </w:rPr>
        <w:t xml:space="preserve">Ball </w:t>
      </w:r>
      <w:r w:rsidR="00121514" w:rsidRPr="005958FD">
        <w:rPr>
          <w:rFonts w:ascii="Times New Roman" w:hAnsi="Times New Roman" w:cs="Times New Roman"/>
          <w:color w:val="000000" w:themeColor="text1"/>
        </w:rPr>
        <w:t>and</w:t>
      </w:r>
      <w:r w:rsidR="0076585B" w:rsidRPr="005958FD">
        <w:rPr>
          <w:rFonts w:ascii="Times New Roman" w:hAnsi="Times New Roman" w:cs="Times New Roman"/>
          <w:color w:val="000000" w:themeColor="text1"/>
        </w:rPr>
        <w:t xml:space="preserve"> Drury 2012)</w:t>
      </w:r>
      <w:r w:rsidR="00377A3B" w:rsidRPr="005958FD">
        <w:rPr>
          <w:rFonts w:ascii="Times New Roman" w:hAnsi="Times New Roman" w:cs="Times New Roman"/>
          <w:color w:val="000000" w:themeColor="text1"/>
        </w:rPr>
        <w:t xml:space="preserve"> or </w:t>
      </w:r>
      <w:r w:rsidR="00F165BB" w:rsidRPr="005958FD">
        <w:rPr>
          <w:rFonts w:ascii="Times New Roman" w:hAnsi="Times New Roman" w:cs="Times New Roman"/>
          <w:color w:val="000000" w:themeColor="text1"/>
        </w:rPr>
        <w:t xml:space="preserve">to </w:t>
      </w:r>
      <w:r w:rsidR="00377A3B" w:rsidRPr="005958FD">
        <w:rPr>
          <w:rFonts w:ascii="Times New Roman" w:hAnsi="Times New Roman" w:cs="Times New Roman"/>
          <w:color w:val="000000" w:themeColor="text1"/>
        </w:rPr>
        <w:t>the convergence of those already predisposed toward criminality (see Stott &amp; Drury 2017)</w:t>
      </w:r>
      <w:r w:rsidR="0076585B" w:rsidRPr="005958FD">
        <w:rPr>
          <w:rFonts w:ascii="Times New Roman" w:hAnsi="Times New Roman" w:cs="Times New Roman"/>
          <w:color w:val="000000" w:themeColor="text1"/>
        </w:rPr>
        <w:t xml:space="preserve">. </w:t>
      </w:r>
      <w:r w:rsidR="00A948E9" w:rsidRPr="005958FD">
        <w:rPr>
          <w:rFonts w:ascii="Times New Roman" w:hAnsi="Times New Roman" w:cs="Times New Roman"/>
          <w:color w:val="000000" w:themeColor="text1"/>
        </w:rPr>
        <w:t xml:space="preserve">Similar reductionist explanations </w:t>
      </w:r>
      <w:r w:rsidR="00732D40" w:rsidRPr="005958FD">
        <w:rPr>
          <w:rFonts w:ascii="Times New Roman" w:hAnsi="Times New Roman" w:cs="Times New Roman"/>
          <w:color w:val="000000" w:themeColor="text1"/>
        </w:rPr>
        <w:t>were the basis of some of the UK Government’s policy responses to the 2011 riots</w:t>
      </w:r>
      <w:r w:rsidR="00FB22B8" w:rsidRPr="005958FD">
        <w:rPr>
          <w:rFonts w:ascii="Times New Roman" w:hAnsi="Times New Roman" w:cs="Times New Roman"/>
          <w:color w:val="000000" w:themeColor="text1"/>
        </w:rPr>
        <w:t>, such as</w:t>
      </w:r>
      <w:r w:rsidR="00732D40" w:rsidRPr="005958FD">
        <w:rPr>
          <w:rFonts w:ascii="Times New Roman" w:hAnsi="Times New Roman" w:cs="Times New Roman"/>
          <w:color w:val="000000" w:themeColor="text1"/>
        </w:rPr>
        <w:t xml:space="preserve"> </w:t>
      </w:r>
      <w:r w:rsidR="00633E3F" w:rsidRPr="005958FD">
        <w:rPr>
          <w:rFonts w:ascii="Times New Roman" w:hAnsi="Times New Roman" w:cs="Times New Roman"/>
          <w:color w:val="000000" w:themeColor="text1"/>
        </w:rPr>
        <w:t>the ‘Troubled Families’ programme</w:t>
      </w:r>
      <w:r w:rsidR="00732D40" w:rsidRPr="005958FD">
        <w:rPr>
          <w:rFonts w:ascii="Times New Roman" w:hAnsi="Times New Roman" w:cs="Times New Roman"/>
          <w:color w:val="000000" w:themeColor="text1"/>
        </w:rPr>
        <w:t>, which w</w:t>
      </w:r>
      <w:r w:rsidR="00633E3F" w:rsidRPr="005958FD">
        <w:rPr>
          <w:rFonts w:ascii="Times New Roman" w:hAnsi="Times New Roman" w:cs="Times New Roman"/>
          <w:color w:val="000000" w:themeColor="text1"/>
        </w:rPr>
        <w:t>as</w:t>
      </w:r>
      <w:r w:rsidR="00732D40" w:rsidRPr="005958FD">
        <w:rPr>
          <w:rFonts w:ascii="Times New Roman" w:hAnsi="Times New Roman" w:cs="Times New Roman"/>
          <w:color w:val="000000" w:themeColor="text1"/>
        </w:rPr>
        <w:t xml:space="preserve"> premised on a</w:t>
      </w:r>
      <w:r w:rsidR="00633E3F" w:rsidRPr="005958FD">
        <w:rPr>
          <w:rFonts w:ascii="Times New Roman" w:hAnsi="Times New Roman" w:cs="Times New Roman"/>
          <w:color w:val="000000" w:themeColor="text1"/>
        </w:rPr>
        <w:t>n assumption of</w:t>
      </w:r>
      <w:r w:rsidR="00732D40" w:rsidRPr="005958FD">
        <w:rPr>
          <w:rFonts w:ascii="Times New Roman" w:hAnsi="Times New Roman" w:cs="Times New Roman"/>
          <w:color w:val="000000" w:themeColor="text1"/>
        </w:rPr>
        <w:t xml:space="preserve"> lack of moral character among the rioters caused by poor parenting (Riots Communities and Victims Panel 2011; cf. Back, 2013; Bridges, 2012; </w:t>
      </w:r>
      <w:r w:rsidR="00B72E91" w:rsidRPr="005958FD">
        <w:rPr>
          <w:rFonts w:ascii="Times New Roman" w:hAnsi="Times New Roman" w:cs="Times New Roman"/>
          <w:color w:val="000000" w:themeColor="text1"/>
        </w:rPr>
        <w:t xml:space="preserve">Crossley, 2016; Lambert &amp; Crossley, 2016; </w:t>
      </w:r>
      <w:r w:rsidR="00732D40" w:rsidRPr="005958FD">
        <w:rPr>
          <w:rFonts w:ascii="Times New Roman" w:hAnsi="Times New Roman" w:cs="Times New Roman"/>
          <w:color w:val="000000" w:themeColor="text1"/>
        </w:rPr>
        <w:t xml:space="preserve">Lightowlers, 2015; Slater, 2011, 2015; </w:t>
      </w:r>
      <w:proofErr w:type="spellStart"/>
      <w:r w:rsidR="00732D40" w:rsidRPr="005958FD">
        <w:rPr>
          <w:rFonts w:ascii="Times New Roman" w:hAnsi="Times New Roman" w:cs="Times New Roman"/>
          <w:color w:val="000000" w:themeColor="text1"/>
        </w:rPr>
        <w:t>Solomos</w:t>
      </w:r>
      <w:proofErr w:type="spellEnd"/>
      <w:r w:rsidR="00732D40" w:rsidRPr="005958FD">
        <w:rPr>
          <w:rFonts w:ascii="Times New Roman" w:hAnsi="Times New Roman" w:cs="Times New Roman"/>
          <w:color w:val="000000" w:themeColor="text1"/>
        </w:rPr>
        <w:t xml:space="preserve">, 2013). These accounts lack an </w:t>
      </w:r>
      <w:r w:rsidR="000C7747" w:rsidRPr="005958FD">
        <w:rPr>
          <w:rFonts w:ascii="Times New Roman" w:hAnsi="Times New Roman" w:cs="Times New Roman"/>
          <w:color w:val="000000" w:themeColor="text1"/>
        </w:rPr>
        <w:t xml:space="preserve">empirical </w:t>
      </w:r>
      <w:r w:rsidR="00732D40" w:rsidRPr="005958FD">
        <w:rPr>
          <w:rFonts w:ascii="Times New Roman" w:hAnsi="Times New Roman" w:cs="Times New Roman"/>
          <w:color w:val="000000" w:themeColor="text1"/>
        </w:rPr>
        <w:t>base and</w:t>
      </w:r>
      <w:r w:rsidR="00377A3B" w:rsidRPr="005958FD">
        <w:rPr>
          <w:rFonts w:ascii="Times New Roman" w:hAnsi="Times New Roman" w:cs="Times New Roman"/>
          <w:color w:val="000000" w:themeColor="text1"/>
        </w:rPr>
        <w:t xml:space="preserve"> </w:t>
      </w:r>
      <w:r w:rsidR="00AA532D" w:rsidRPr="005958FD">
        <w:rPr>
          <w:rFonts w:ascii="Times New Roman" w:hAnsi="Times New Roman" w:cs="Times New Roman"/>
          <w:color w:val="000000" w:themeColor="text1"/>
        </w:rPr>
        <w:t xml:space="preserve">cannot explain the </w:t>
      </w:r>
      <w:r w:rsidR="001A783A" w:rsidRPr="005958FD">
        <w:rPr>
          <w:rFonts w:ascii="Times New Roman" w:hAnsi="Times New Roman" w:cs="Times New Roman"/>
          <w:color w:val="000000" w:themeColor="text1"/>
        </w:rPr>
        <w:t xml:space="preserve">coherent </w:t>
      </w:r>
      <w:r w:rsidR="00BA2BB5" w:rsidRPr="005958FD">
        <w:rPr>
          <w:rFonts w:ascii="Times New Roman" w:hAnsi="Times New Roman" w:cs="Times New Roman"/>
          <w:color w:val="000000" w:themeColor="text1"/>
        </w:rPr>
        <w:t xml:space="preserve">patterns </w:t>
      </w:r>
      <w:r w:rsidR="001A783A" w:rsidRPr="005958FD">
        <w:rPr>
          <w:rFonts w:ascii="Times New Roman" w:hAnsi="Times New Roman" w:cs="Times New Roman"/>
          <w:color w:val="000000" w:themeColor="text1"/>
        </w:rPr>
        <w:t>of action</w:t>
      </w:r>
      <w:r w:rsidR="00FB22B8" w:rsidRPr="005958FD">
        <w:rPr>
          <w:rFonts w:ascii="Times New Roman" w:hAnsi="Times New Roman" w:cs="Times New Roman"/>
          <w:color w:val="000000" w:themeColor="text1"/>
        </w:rPr>
        <w:t xml:space="preserve"> -</w:t>
      </w:r>
      <w:r w:rsidR="00732D40" w:rsidRPr="005958FD">
        <w:rPr>
          <w:rFonts w:ascii="Times New Roman" w:hAnsi="Times New Roman" w:cs="Times New Roman"/>
          <w:color w:val="000000" w:themeColor="text1"/>
        </w:rPr>
        <w:t xml:space="preserve"> such as selection of targets,</w:t>
      </w:r>
      <w:r w:rsidR="001A783A" w:rsidRPr="005958FD">
        <w:rPr>
          <w:rFonts w:ascii="Times New Roman" w:hAnsi="Times New Roman" w:cs="Times New Roman"/>
          <w:color w:val="000000" w:themeColor="text1"/>
        </w:rPr>
        <w:t xml:space="preserve"> </w:t>
      </w:r>
      <w:r w:rsidR="00BA2BB5" w:rsidRPr="005958FD">
        <w:rPr>
          <w:rFonts w:ascii="Times New Roman" w:hAnsi="Times New Roman" w:cs="Times New Roman"/>
          <w:color w:val="000000" w:themeColor="text1"/>
        </w:rPr>
        <w:t>evident</w:t>
      </w:r>
      <w:r w:rsidR="00AA532D" w:rsidRPr="005958FD">
        <w:rPr>
          <w:rFonts w:ascii="Times New Roman" w:hAnsi="Times New Roman" w:cs="Times New Roman"/>
          <w:color w:val="000000" w:themeColor="text1"/>
        </w:rPr>
        <w:t xml:space="preserve"> </w:t>
      </w:r>
      <w:r w:rsidR="00BA2BB5" w:rsidRPr="005958FD">
        <w:rPr>
          <w:rFonts w:ascii="Times New Roman" w:hAnsi="Times New Roman" w:cs="Times New Roman"/>
          <w:color w:val="000000" w:themeColor="text1"/>
        </w:rPr>
        <w:t>in urban rioting</w:t>
      </w:r>
      <w:r w:rsidR="00AA532D" w:rsidRPr="005958FD">
        <w:rPr>
          <w:rFonts w:ascii="Times New Roman" w:hAnsi="Times New Roman" w:cs="Times New Roman"/>
          <w:color w:val="000000" w:themeColor="text1"/>
        </w:rPr>
        <w:t xml:space="preserve"> </w:t>
      </w:r>
      <w:r w:rsidR="004E0CAA" w:rsidRPr="005958FD">
        <w:rPr>
          <w:rFonts w:ascii="Times New Roman" w:hAnsi="Times New Roman" w:cs="Times New Roman"/>
          <w:color w:val="000000" w:themeColor="text1"/>
        </w:rPr>
        <w:t>(</w:t>
      </w:r>
      <w:r w:rsidR="00732D40" w:rsidRPr="005958FD">
        <w:rPr>
          <w:rFonts w:ascii="Times New Roman" w:hAnsi="Times New Roman" w:cs="Times New Roman"/>
          <w:color w:val="000000" w:themeColor="text1"/>
        </w:rPr>
        <w:t xml:space="preserve">Ball and Drury 2012; </w:t>
      </w:r>
      <w:r w:rsidR="004E0CAA" w:rsidRPr="005958FD">
        <w:rPr>
          <w:rFonts w:ascii="Times New Roman" w:hAnsi="Times New Roman" w:cs="Times New Roman"/>
          <w:color w:val="000000" w:themeColor="text1"/>
        </w:rPr>
        <w:t>Reicher 1984</w:t>
      </w:r>
      <w:r w:rsidR="00565297" w:rsidRPr="005958FD">
        <w:rPr>
          <w:rFonts w:ascii="Times New Roman" w:hAnsi="Times New Roman" w:cs="Times New Roman"/>
          <w:color w:val="000000" w:themeColor="text1"/>
        </w:rPr>
        <w:t xml:space="preserve">; Stott </w:t>
      </w:r>
      <w:r w:rsidR="00732D40" w:rsidRPr="005958FD">
        <w:rPr>
          <w:rFonts w:ascii="Times New Roman" w:hAnsi="Times New Roman" w:cs="Times New Roman"/>
          <w:color w:val="000000" w:themeColor="text1"/>
        </w:rPr>
        <w:t xml:space="preserve">and </w:t>
      </w:r>
      <w:r w:rsidR="00565297" w:rsidRPr="005958FD">
        <w:rPr>
          <w:rFonts w:ascii="Times New Roman" w:hAnsi="Times New Roman" w:cs="Times New Roman"/>
          <w:color w:val="000000" w:themeColor="text1"/>
        </w:rPr>
        <w:t>Drury 2016</w:t>
      </w:r>
      <w:r w:rsidR="004E0CAA" w:rsidRPr="005958FD">
        <w:rPr>
          <w:rFonts w:ascii="Times New Roman" w:hAnsi="Times New Roman" w:cs="Times New Roman"/>
          <w:color w:val="000000" w:themeColor="text1"/>
        </w:rPr>
        <w:t>)</w:t>
      </w:r>
      <w:r w:rsidR="00AA532D" w:rsidRPr="005958FD">
        <w:rPr>
          <w:rFonts w:ascii="Times New Roman" w:hAnsi="Times New Roman" w:cs="Times New Roman"/>
          <w:color w:val="000000" w:themeColor="text1"/>
        </w:rPr>
        <w:t xml:space="preserve">. </w:t>
      </w:r>
    </w:p>
    <w:p w14:paraId="600BD4E4" w14:textId="4B23E5CE" w:rsidR="002B42FB" w:rsidRPr="005958FD" w:rsidRDefault="00655D0B" w:rsidP="00B842D4">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lastRenderedPageBreak/>
        <w:tab/>
        <w:t xml:space="preserve">Among </w:t>
      </w:r>
      <w:r w:rsidR="00732D40" w:rsidRPr="005958FD">
        <w:rPr>
          <w:rFonts w:ascii="Times New Roman" w:hAnsi="Times New Roman" w:cs="Times New Roman"/>
          <w:color w:val="000000" w:themeColor="text1"/>
        </w:rPr>
        <w:t>scholarly</w:t>
      </w:r>
      <w:r w:rsidRPr="005958FD">
        <w:rPr>
          <w:rFonts w:ascii="Times New Roman" w:hAnsi="Times New Roman" w:cs="Times New Roman"/>
          <w:color w:val="000000" w:themeColor="text1"/>
        </w:rPr>
        <w:t xml:space="preserve"> </w:t>
      </w:r>
      <w:r w:rsidR="00FB22B8" w:rsidRPr="005958FD">
        <w:rPr>
          <w:rFonts w:ascii="Times New Roman" w:hAnsi="Times New Roman" w:cs="Times New Roman"/>
          <w:color w:val="000000" w:themeColor="text1"/>
        </w:rPr>
        <w:t>accounts</w:t>
      </w:r>
      <w:r w:rsidRPr="005958FD">
        <w:rPr>
          <w:rFonts w:ascii="Times New Roman" w:hAnsi="Times New Roman" w:cs="Times New Roman"/>
          <w:color w:val="000000" w:themeColor="text1"/>
        </w:rPr>
        <w:t>, racist polic</w:t>
      </w:r>
      <w:r w:rsidR="00732D40" w:rsidRPr="005958FD">
        <w:rPr>
          <w:rFonts w:ascii="Times New Roman" w:hAnsi="Times New Roman" w:cs="Times New Roman"/>
          <w:color w:val="000000" w:themeColor="text1"/>
        </w:rPr>
        <w:t>ing</w:t>
      </w:r>
      <w:r w:rsidRPr="005958FD">
        <w:rPr>
          <w:rFonts w:ascii="Times New Roman" w:hAnsi="Times New Roman" w:cs="Times New Roman"/>
          <w:color w:val="000000" w:themeColor="text1"/>
        </w:rPr>
        <w:t xml:space="preserve"> is one explanation</w:t>
      </w:r>
      <w:r w:rsidR="00FB22B8" w:rsidRPr="005958FD">
        <w:rPr>
          <w:rFonts w:ascii="Times New Roman" w:hAnsi="Times New Roman" w:cs="Times New Roman"/>
          <w:color w:val="000000" w:themeColor="text1"/>
        </w:rPr>
        <w:t xml:space="preserve"> that has been offered</w:t>
      </w:r>
      <w:r w:rsidR="00C75032" w:rsidRPr="005958FD">
        <w:rPr>
          <w:rFonts w:ascii="Times New Roman" w:hAnsi="Times New Roman" w:cs="Times New Roman"/>
          <w:color w:val="000000" w:themeColor="text1"/>
        </w:rPr>
        <w:t xml:space="preserve"> for the </w:t>
      </w:r>
      <w:r w:rsidR="00C40C92" w:rsidRPr="005958FD">
        <w:rPr>
          <w:rFonts w:ascii="Times New Roman" w:hAnsi="Times New Roman" w:cs="Times New Roman"/>
          <w:color w:val="000000" w:themeColor="text1"/>
        </w:rPr>
        <w:t>many urban riots in the UK, both in 2011</w:t>
      </w:r>
      <w:r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RW.CITE{{189 Newburn, Tim 2016}}</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w:t>
      </w:r>
      <w:r w:rsidR="009F0213" w:rsidRPr="005958FD">
        <w:rPr>
          <w:rFonts w:ascii="Times New Roman" w:hAnsi="Times New Roman" w:cs="Times New Roman"/>
          <w:color w:val="000000" w:themeColor="text1"/>
        </w:rPr>
        <w:t xml:space="preserve">Gilroy, 2013; </w:t>
      </w:r>
      <w:r w:rsidR="00FB22B8" w:rsidRPr="005958FD">
        <w:rPr>
          <w:rFonts w:ascii="Times New Roman" w:hAnsi="Times New Roman" w:cs="Times New Roman"/>
          <w:color w:val="000000" w:themeColor="text1"/>
        </w:rPr>
        <w:t>Guardian</w:t>
      </w:r>
      <w:r w:rsidR="00985583" w:rsidRPr="005958FD">
        <w:rPr>
          <w:rFonts w:ascii="Times New Roman" w:hAnsi="Times New Roman" w:cs="Times New Roman"/>
          <w:color w:val="000000" w:themeColor="text1"/>
        </w:rPr>
        <w:t>/LSE 2011;</w:t>
      </w:r>
      <w:r w:rsidR="009F0213"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Newburn 2016</w:t>
      </w:r>
      <w:r w:rsidRPr="005958FD">
        <w:rPr>
          <w:rFonts w:ascii="Times New Roman" w:hAnsi="Times New Roman" w:cs="Times New Roman"/>
          <w:color w:val="000000" w:themeColor="text1"/>
        </w:rPr>
        <w:fldChar w:fldCharType="end"/>
      </w:r>
      <w:r w:rsidRPr="005958FD">
        <w:rPr>
          <w:rFonts w:ascii="Times New Roman" w:hAnsi="Times New Roman" w:cs="Times New Roman"/>
          <w:color w:val="000000" w:themeColor="text1"/>
        </w:rPr>
        <w:t>)</w:t>
      </w:r>
      <w:r w:rsidR="00C40C92" w:rsidRPr="005958FD">
        <w:rPr>
          <w:rFonts w:ascii="Times New Roman" w:hAnsi="Times New Roman" w:cs="Times New Roman"/>
          <w:color w:val="000000" w:themeColor="text1"/>
        </w:rPr>
        <w:t xml:space="preserve"> and in earlier waves</w:t>
      </w:r>
      <w:r w:rsidRPr="005958FD">
        <w:rPr>
          <w:rFonts w:ascii="Times New Roman" w:hAnsi="Times New Roman" w:cs="Times New Roman"/>
          <w:color w:val="000000" w:themeColor="text1"/>
        </w:rPr>
        <w:t>. T</w:t>
      </w:r>
      <w:r w:rsidR="00C40C92" w:rsidRPr="005958FD">
        <w:rPr>
          <w:rFonts w:ascii="Times New Roman" w:hAnsi="Times New Roman" w:cs="Times New Roman"/>
          <w:color w:val="000000" w:themeColor="text1"/>
        </w:rPr>
        <w:t>hus t</w:t>
      </w:r>
      <w:r w:rsidRPr="005958FD">
        <w:rPr>
          <w:rFonts w:ascii="Times New Roman" w:hAnsi="Times New Roman" w:cs="Times New Roman"/>
          <w:color w:val="000000" w:themeColor="text1"/>
        </w:rPr>
        <w:t>he Englis</w:t>
      </w:r>
      <w:r w:rsidR="00732D40" w:rsidRPr="005958FD">
        <w:rPr>
          <w:rFonts w:ascii="Times New Roman" w:hAnsi="Times New Roman" w:cs="Times New Roman"/>
          <w:color w:val="000000" w:themeColor="text1"/>
        </w:rPr>
        <w:t>h</w:t>
      </w:r>
      <w:r w:rsidRPr="005958FD">
        <w:rPr>
          <w:rFonts w:ascii="Times New Roman" w:hAnsi="Times New Roman" w:cs="Times New Roman"/>
          <w:color w:val="000000" w:themeColor="text1"/>
        </w:rPr>
        <w:t xml:space="preserve"> riots of </w:t>
      </w:r>
      <w:r w:rsidR="009F0213" w:rsidRPr="005958FD">
        <w:rPr>
          <w:rFonts w:ascii="Times New Roman" w:hAnsi="Times New Roman" w:cs="Times New Roman"/>
          <w:color w:val="000000" w:themeColor="text1"/>
        </w:rPr>
        <w:t>1980/</w:t>
      </w:r>
      <w:r w:rsidRPr="005958FD">
        <w:rPr>
          <w:rFonts w:ascii="Times New Roman" w:hAnsi="Times New Roman" w:cs="Times New Roman"/>
          <w:color w:val="000000" w:themeColor="text1"/>
        </w:rPr>
        <w:t xml:space="preserve">81 and 1985 were associated with </w:t>
      </w:r>
      <w:r w:rsidR="006438C5" w:rsidRPr="005958FD">
        <w:rPr>
          <w:rFonts w:ascii="Times New Roman" w:hAnsi="Times New Roman" w:cs="Times New Roman"/>
          <w:color w:val="000000" w:themeColor="text1"/>
        </w:rPr>
        <w:t>racist police street ope</w:t>
      </w:r>
      <w:r w:rsidR="00FB22B8" w:rsidRPr="005958FD">
        <w:rPr>
          <w:rFonts w:ascii="Times New Roman" w:hAnsi="Times New Roman" w:cs="Times New Roman"/>
          <w:color w:val="000000" w:themeColor="text1"/>
        </w:rPr>
        <w:t>r</w:t>
      </w:r>
      <w:r w:rsidR="006438C5" w:rsidRPr="005958FD">
        <w:rPr>
          <w:rFonts w:ascii="Times New Roman" w:hAnsi="Times New Roman" w:cs="Times New Roman"/>
          <w:color w:val="000000" w:themeColor="text1"/>
        </w:rPr>
        <w:t>ations (</w:t>
      </w:r>
      <w:r w:rsidR="00FB22B8" w:rsidRPr="005958FD">
        <w:rPr>
          <w:rFonts w:ascii="Times New Roman" w:hAnsi="Times New Roman" w:cs="Times New Roman"/>
          <w:color w:val="000000" w:themeColor="text1"/>
        </w:rPr>
        <w:t xml:space="preserve">e.g., </w:t>
      </w:r>
      <w:r w:rsidR="00985583"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Operation Swamp</w:t>
      </w:r>
      <w:r w:rsidR="00985583" w:rsidRPr="005958FD">
        <w:rPr>
          <w:rFonts w:ascii="Times New Roman" w:hAnsi="Times New Roman" w:cs="Times New Roman"/>
          <w:color w:val="000000" w:themeColor="text1"/>
        </w:rPr>
        <w:t>”</w:t>
      </w:r>
      <w:r w:rsidR="00FB22B8" w:rsidRPr="005958FD">
        <w:rPr>
          <w:rFonts w:ascii="Times New Roman" w:hAnsi="Times New Roman" w:cs="Times New Roman"/>
          <w:color w:val="000000" w:themeColor="text1"/>
        </w:rPr>
        <w:t xml:space="preserve"> in 19</w:t>
      </w:r>
      <w:r w:rsidRPr="005958FD">
        <w:rPr>
          <w:rFonts w:ascii="Times New Roman" w:hAnsi="Times New Roman" w:cs="Times New Roman"/>
          <w:color w:val="000000" w:themeColor="text1"/>
        </w:rPr>
        <w:t>81</w:t>
      </w:r>
      <w:r w:rsidR="00985583" w:rsidRPr="005958FD">
        <w:rPr>
          <w:rFonts w:ascii="Times New Roman" w:hAnsi="Times New Roman" w:cs="Times New Roman"/>
          <w:color w:val="000000" w:themeColor="text1"/>
        </w:rPr>
        <w:t xml:space="preserve"> </w:t>
      </w:r>
      <w:r w:rsidR="00FB22B8" w:rsidRPr="005958FD">
        <w:rPr>
          <w:rFonts w:ascii="Times New Roman" w:hAnsi="Times New Roman" w:cs="Times New Roman"/>
          <w:color w:val="000000" w:themeColor="text1"/>
        </w:rPr>
        <w:t>in which police flooded the streets of Brixton</w:t>
      </w:r>
      <w:r w:rsidR="006438C5" w:rsidRPr="005958FD">
        <w:rPr>
          <w:rFonts w:ascii="Times New Roman" w:hAnsi="Times New Roman" w:cs="Times New Roman"/>
          <w:color w:val="000000" w:themeColor="text1"/>
        </w:rPr>
        <w:t>)</w:t>
      </w:r>
      <w:r w:rsidR="006C1F8C" w:rsidRPr="005958FD">
        <w:rPr>
          <w:rFonts w:ascii="Times New Roman" w:hAnsi="Times New Roman" w:cs="Times New Roman"/>
          <w:color w:val="000000" w:themeColor="text1"/>
        </w:rPr>
        <w:t xml:space="preserve">, </w:t>
      </w:r>
      <w:r w:rsidR="006438C5" w:rsidRPr="005958FD">
        <w:rPr>
          <w:rFonts w:ascii="Times New Roman" w:hAnsi="Times New Roman" w:cs="Times New Roman"/>
          <w:color w:val="000000" w:themeColor="text1"/>
        </w:rPr>
        <w:t xml:space="preserve">deaths </w:t>
      </w:r>
      <w:r w:rsidR="00FB22B8" w:rsidRPr="005958FD">
        <w:rPr>
          <w:rFonts w:ascii="Times New Roman" w:hAnsi="Times New Roman" w:cs="Times New Roman"/>
          <w:color w:val="000000" w:themeColor="text1"/>
        </w:rPr>
        <w:t xml:space="preserve">or serious injury of Black people at the hands of police </w:t>
      </w:r>
      <w:r w:rsidR="006438C5" w:rsidRPr="005958FD">
        <w:rPr>
          <w:rFonts w:ascii="Times New Roman" w:hAnsi="Times New Roman" w:cs="Times New Roman"/>
          <w:color w:val="000000" w:themeColor="text1"/>
        </w:rPr>
        <w:t>(</w:t>
      </w:r>
      <w:r w:rsidR="00FB22B8" w:rsidRPr="005958FD">
        <w:rPr>
          <w:rFonts w:ascii="Times New Roman" w:hAnsi="Times New Roman" w:cs="Times New Roman"/>
          <w:color w:val="000000" w:themeColor="text1"/>
        </w:rPr>
        <w:t>e.g., t</w:t>
      </w:r>
      <w:r w:rsidRPr="005958FD">
        <w:rPr>
          <w:rFonts w:ascii="Times New Roman" w:hAnsi="Times New Roman" w:cs="Times New Roman"/>
          <w:color w:val="000000" w:themeColor="text1"/>
        </w:rPr>
        <w:t>he</w:t>
      </w:r>
      <w:r w:rsidR="000C7747" w:rsidRPr="005958FD">
        <w:rPr>
          <w:rFonts w:ascii="Times New Roman" w:hAnsi="Times New Roman" w:cs="Times New Roman"/>
          <w:color w:val="000000" w:themeColor="text1"/>
        </w:rPr>
        <w:t xml:space="preserve"> shooting of Dorothy </w:t>
      </w:r>
      <w:r w:rsidR="00C75032" w:rsidRPr="005958FD">
        <w:rPr>
          <w:rFonts w:ascii="Times New Roman" w:hAnsi="Times New Roman" w:cs="Times New Roman"/>
          <w:color w:val="000000" w:themeColor="text1"/>
        </w:rPr>
        <w:t xml:space="preserve">“Cherry” </w:t>
      </w:r>
      <w:proofErr w:type="spellStart"/>
      <w:r w:rsidR="000C7747" w:rsidRPr="005958FD">
        <w:rPr>
          <w:rFonts w:ascii="Times New Roman" w:hAnsi="Times New Roman" w:cs="Times New Roman"/>
          <w:color w:val="000000" w:themeColor="text1"/>
        </w:rPr>
        <w:t>Groce</w:t>
      </w:r>
      <w:proofErr w:type="spellEnd"/>
      <w:r w:rsidR="000C7747" w:rsidRPr="005958FD">
        <w:rPr>
          <w:rFonts w:ascii="Times New Roman" w:hAnsi="Times New Roman" w:cs="Times New Roman"/>
          <w:color w:val="000000" w:themeColor="text1"/>
        </w:rPr>
        <w:t xml:space="preserve"> and the</w:t>
      </w:r>
      <w:r w:rsidR="00985583"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death of Cynthia Jarrett</w:t>
      </w:r>
      <w:r w:rsidR="00985583" w:rsidRPr="005958FD">
        <w:rPr>
          <w:rFonts w:ascii="Times New Roman" w:hAnsi="Times New Roman" w:cs="Times New Roman"/>
          <w:color w:val="000000" w:themeColor="text1"/>
        </w:rPr>
        <w:t xml:space="preserve"> </w:t>
      </w:r>
      <w:r w:rsidR="000C7747" w:rsidRPr="005958FD">
        <w:rPr>
          <w:rFonts w:ascii="Times New Roman" w:hAnsi="Times New Roman" w:cs="Times New Roman"/>
          <w:color w:val="000000" w:themeColor="text1"/>
        </w:rPr>
        <w:t xml:space="preserve">during </w:t>
      </w:r>
      <w:r w:rsidRPr="005958FD">
        <w:rPr>
          <w:rFonts w:ascii="Times New Roman" w:hAnsi="Times New Roman" w:cs="Times New Roman"/>
          <w:color w:val="000000" w:themeColor="text1"/>
        </w:rPr>
        <w:t>police search</w:t>
      </w:r>
      <w:r w:rsidR="000C7747" w:rsidRPr="005958FD">
        <w:rPr>
          <w:rFonts w:ascii="Times New Roman" w:hAnsi="Times New Roman" w:cs="Times New Roman"/>
          <w:color w:val="000000" w:themeColor="text1"/>
        </w:rPr>
        <w:t>es</w:t>
      </w:r>
      <w:r w:rsidRPr="005958FD">
        <w:rPr>
          <w:rFonts w:ascii="Times New Roman" w:hAnsi="Times New Roman" w:cs="Times New Roman"/>
          <w:color w:val="000000" w:themeColor="text1"/>
        </w:rPr>
        <w:t xml:space="preserve"> in 1985</w:t>
      </w:r>
      <w:r w:rsidR="006438C5" w:rsidRPr="005958FD">
        <w:rPr>
          <w:rFonts w:ascii="Times New Roman" w:hAnsi="Times New Roman" w:cs="Times New Roman"/>
          <w:color w:val="000000" w:themeColor="text1"/>
        </w:rPr>
        <w:t xml:space="preserve">) </w:t>
      </w:r>
      <w:r w:rsidR="006C1F8C" w:rsidRPr="005958FD">
        <w:rPr>
          <w:rFonts w:ascii="Times New Roman" w:hAnsi="Times New Roman" w:cs="Times New Roman"/>
          <w:color w:val="000000" w:themeColor="text1"/>
        </w:rPr>
        <w:t xml:space="preserve">as well as racist legislation, employment practices and housing policies </w:t>
      </w:r>
      <w:r w:rsidR="006438C5" w:rsidRPr="005958FD">
        <w:rPr>
          <w:rFonts w:ascii="Times New Roman" w:hAnsi="Times New Roman" w:cs="Times New Roman"/>
          <w:color w:val="000000" w:themeColor="text1"/>
        </w:rPr>
        <w:t>(Andrews, 2019</w:t>
      </w:r>
      <w:r w:rsidR="00CE3B44" w:rsidRPr="005958FD">
        <w:rPr>
          <w:rFonts w:ascii="Times New Roman" w:hAnsi="Times New Roman" w:cs="Times New Roman"/>
          <w:color w:val="000000" w:themeColor="text1"/>
        </w:rPr>
        <w:t>;</w:t>
      </w:r>
      <w:r w:rsidR="009F0213" w:rsidRPr="005958FD">
        <w:rPr>
          <w:rFonts w:ascii="Times New Roman" w:hAnsi="Times New Roman" w:cs="Times New Roman"/>
          <w:color w:val="000000" w:themeColor="text1"/>
        </w:rPr>
        <w:t xml:space="preserve"> Scarman, 1981</w:t>
      </w:r>
      <w:r w:rsidR="006438C5" w:rsidRPr="005958FD">
        <w:rPr>
          <w:rFonts w:ascii="Times New Roman" w:hAnsi="Times New Roman" w:cs="Times New Roman"/>
          <w:color w:val="000000" w:themeColor="text1"/>
        </w:rPr>
        <w:t xml:space="preserve">). </w:t>
      </w:r>
      <w:r w:rsidR="006C1F8C" w:rsidRPr="005958FD">
        <w:rPr>
          <w:rFonts w:ascii="Times New Roman" w:hAnsi="Times New Roman" w:cs="Times New Roman"/>
          <w:color w:val="000000" w:themeColor="text1"/>
        </w:rPr>
        <w:t>However, as Kettle and Hodges (1982: 22) poin</w:t>
      </w:r>
      <w:r w:rsidR="002B42FB" w:rsidRPr="005958FD">
        <w:rPr>
          <w:rFonts w:ascii="Times New Roman" w:hAnsi="Times New Roman" w:cs="Times New Roman"/>
          <w:color w:val="000000" w:themeColor="text1"/>
        </w:rPr>
        <w:t>t</w:t>
      </w:r>
      <w:r w:rsidR="006C1F8C" w:rsidRPr="005958FD">
        <w:rPr>
          <w:rFonts w:ascii="Times New Roman" w:hAnsi="Times New Roman" w:cs="Times New Roman"/>
          <w:color w:val="000000" w:themeColor="text1"/>
        </w:rPr>
        <w:t xml:space="preserve"> out in their analysis of the riots of 1980 and 81 “that in trying to place the riots in context, some note must be taken of the </w:t>
      </w:r>
      <w:proofErr w:type="spellStart"/>
      <w:r w:rsidR="006C1F8C" w:rsidRPr="005958FD">
        <w:rPr>
          <w:rFonts w:ascii="Times New Roman" w:hAnsi="Times New Roman" w:cs="Times New Roman"/>
          <w:color w:val="000000" w:themeColor="text1"/>
        </w:rPr>
        <w:t>charactersitics</w:t>
      </w:r>
      <w:proofErr w:type="spellEnd"/>
      <w:r w:rsidR="006C1F8C" w:rsidRPr="005958FD">
        <w:rPr>
          <w:rFonts w:ascii="Times New Roman" w:hAnsi="Times New Roman" w:cs="Times New Roman"/>
          <w:color w:val="000000" w:themeColor="text1"/>
        </w:rPr>
        <w:t xml:space="preserve"> of crowd behaviour. What is it that draws people into crowds? </w:t>
      </w:r>
      <w:r w:rsidR="002B42FB" w:rsidRPr="005958FD">
        <w:rPr>
          <w:rFonts w:ascii="Times New Roman" w:hAnsi="Times New Roman" w:cs="Times New Roman"/>
          <w:color w:val="000000" w:themeColor="text1"/>
        </w:rPr>
        <w:t>What changes come over people in crowds?”.</w:t>
      </w:r>
      <w:r w:rsidR="006C1F8C" w:rsidRPr="005958FD">
        <w:rPr>
          <w:rFonts w:ascii="Times New Roman" w:hAnsi="Times New Roman" w:cs="Times New Roman"/>
          <w:color w:val="000000" w:themeColor="text1"/>
        </w:rPr>
        <w:t xml:space="preserve"> </w:t>
      </w:r>
    </w:p>
    <w:p w14:paraId="206AB95D" w14:textId="0C051FF2" w:rsidR="00655D0B" w:rsidRPr="005958FD" w:rsidRDefault="006438C5" w:rsidP="002B42FB">
      <w:pPr>
        <w:spacing w:line="480" w:lineRule="auto"/>
        <w:ind w:firstLine="709"/>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Tottenham </w:t>
      </w:r>
      <w:r w:rsidR="00FB22B8" w:rsidRPr="005958FD">
        <w:rPr>
          <w:rFonts w:ascii="Times New Roman" w:hAnsi="Times New Roman" w:cs="Times New Roman"/>
          <w:color w:val="000000" w:themeColor="text1"/>
        </w:rPr>
        <w:t xml:space="preserve">and Brixton </w:t>
      </w:r>
      <w:r w:rsidRPr="005958FD">
        <w:rPr>
          <w:rFonts w:ascii="Times New Roman" w:hAnsi="Times New Roman" w:cs="Times New Roman"/>
          <w:color w:val="000000" w:themeColor="text1"/>
        </w:rPr>
        <w:t xml:space="preserve">rioters who were interviewed </w:t>
      </w:r>
      <w:r w:rsidR="00FB22B8" w:rsidRPr="005958FD">
        <w:rPr>
          <w:rFonts w:ascii="Times New Roman" w:hAnsi="Times New Roman" w:cs="Times New Roman"/>
          <w:color w:val="000000" w:themeColor="text1"/>
        </w:rPr>
        <w:t xml:space="preserve">in 2011 </w:t>
      </w:r>
      <w:r w:rsidRPr="005958FD">
        <w:rPr>
          <w:rFonts w:ascii="Times New Roman" w:hAnsi="Times New Roman" w:cs="Times New Roman"/>
          <w:color w:val="000000" w:themeColor="text1"/>
        </w:rPr>
        <w:t>often cited police racism</w:t>
      </w:r>
      <w:r w:rsidR="00CE3B44"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in the form of disproportionate </w:t>
      </w:r>
      <w:r w:rsidR="00985583"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stop and search</w:t>
      </w:r>
      <w:r w:rsidR="00985583" w:rsidRPr="005958FD">
        <w:rPr>
          <w:rFonts w:ascii="Times New Roman" w:hAnsi="Times New Roman" w:cs="Times New Roman"/>
          <w:color w:val="000000" w:themeColor="text1"/>
        </w:rPr>
        <w:t>”</w:t>
      </w:r>
      <w:r w:rsidR="00CE3B44"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as a cause of their anger and involvement (</w:t>
      </w:r>
      <w:r w:rsidR="00FB22B8" w:rsidRPr="005958FD">
        <w:rPr>
          <w:rFonts w:ascii="Times New Roman" w:hAnsi="Times New Roman" w:cs="Times New Roman"/>
          <w:color w:val="000000" w:themeColor="text1"/>
        </w:rPr>
        <w:t xml:space="preserve">Drury et al. </w:t>
      </w:r>
      <w:r w:rsidR="00A32354" w:rsidRPr="005958FD">
        <w:rPr>
          <w:rFonts w:ascii="Times New Roman" w:hAnsi="Times New Roman" w:cs="Times New Roman"/>
          <w:color w:val="000000" w:themeColor="text1"/>
        </w:rPr>
        <w:t xml:space="preserve">submitted; </w:t>
      </w:r>
      <w:r w:rsidRPr="005958FD">
        <w:rPr>
          <w:rFonts w:ascii="Times New Roman" w:hAnsi="Times New Roman" w:cs="Times New Roman"/>
          <w:color w:val="000000" w:themeColor="text1"/>
        </w:rPr>
        <w:t xml:space="preserve">Stott </w:t>
      </w:r>
      <w:r w:rsidR="00985583" w:rsidRPr="005958FD">
        <w:rPr>
          <w:rFonts w:ascii="Times New Roman" w:hAnsi="Times New Roman" w:cs="Times New Roman"/>
          <w:color w:val="000000" w:themeColor="text1"/>
        </w:rPr>
        <w:t>et al. 2018</w:t>
      </w:r>
      <w:r w:rsidRPr="005958FD">
        <w:rPr>
          <w:rFonts w:ascii="Times New Roman" w:hAnsi="Times New Roman" w:cs="Times New Roman"/>
          <w:color w:val="000000" w:themeColor="text1"/>
        </w:rPr>
        <w:t xml:space="preserve">). </w:t>
      </w:r>
      <w:r w:rsidR="00C40C92" w:rsidRPr="005958FD">
        <w:rPr>
          <w:rFonts w:ascii="Times New Roman" w:hAnsi="Times New Roman" w:cs="Times New Roman"/>
          <w:color w:val="000000" w:themeColor="text1"/>
        </w:rPr>
        <w:t xml:space="preserve">Black and Asian Muslim ethnic groups are disproportionately targeted in stop and search (Dodd 2019) and </w:t>
      </w:r>
      <w:proofErr w:type="spellStart"/>
      <w:r w:rsidR="009F0213" w:rsidRPr="005958FD">
        <w:rPr>
          <w:rFonts w:ascii="Times New Roman" w:hAnsi="Times New Roman" w:cs="Times New Roman"/>
          <w:color w:val="000000" w:themeColor="text1"/>
        </w:rPr>
        <w:t>Metroplitan</w:t>
      </w:r>
      <w:proofErr w:type="spellEnd"/>
      <w:r w:rsidR="009F0213" w:rsidRPr="005958FD">
        <w:rPr>
          <w:rFonts w:ascii="Times New Roman" w:hAnsi="Times New Roman" w:cs="Times New Roman"/>
          <w:color w:val="000000" w:themeColor="text1"/>
        </w:rPr>
        <w:t xml:space="preserve"> Police data </w:t>
      </w:r>
      <w:r w:rsidR="00C40C92" w:rsidRPr="005958FD">
        <w:rPr>
          <w:rFonts w:ascii="Times New Roman" w:hAnsi="Times New Roman" w:cs="Times New Roman"/>
          <w:color w:val="000000" w:themeColor="text1"/>
        </w:rPr>
        <w:t xml:space="preserve">show that </w:t>
      </w:r>
      <w:r w:rsidRPr="005958FD">
        <w:rPr>
          <w:rFonts w:ascii="Times New Roman" w:hAnsi="Times New Roman" w:cs="Times New Roman"/>
          <w:color w:val="000000" w:themeColor="text1"/>
        </w:rPr>
        <w:t xml:space="preserve">those London boroughs that saw rioting </w:t>
      </w:r>
      <w:r w:rsidR="00C40C92" w:rsidRPr="005958FD">
        <w:rPr>
          <w:rFonts w:ascii="Times New Roman" w:hAnsi="Times New Roman" w:cs="Times New Roman"/>
          <w:color w:val="000000" w:themeColor="text1"/>
        </w:rPr>
        <w:t xml:space="preserve">in 2011 </w:t>
      </w:r>
      <w:r w:rsidRPr="005958FD">
        <w:rPr>
          <w:rFonts w:ascii="Times New Roman" w:hAnsi="Times New Roman" w:cs="Times New Roman"/>
          <w:color w:val="000000" w:themeColor="text1"/>
        </w:rPr>
        <w:t xml:space="preserve">had </w:t>
      </w:r>
      <w:r w:rsidR="009F0213" w:rsidRPr="005958FD">
        <w:rPr>
          <w:rFonts w:ascii="Times New Roman" w:hAnsi="Times New Roman" w:cs="Times New Roman"/>
          <w:color w:val="000000" w:themeColor="text1"/>
        </w:rPr>
        <w:t>significantly higher levels of</w:t>
      </w:r>
      <w:r w:rsidRPr="005958FD">
        <w:rPr>
          <w:rFonts w:ascii="Times New Roman" w:hAnsi="Times New Roman" w:cs="Times New Roman"/>
          <w:color w:val="000000" w:themeColor="text1"/>
        </w:rPr>
        <w:t xml:space="preserve"> police </w:t>
      </w:r>
      <w:r w:rsidR="00CE3B44"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stop and searches</w:t>
      </w:r>
      <w:r w:rsidR="00CE3B44" w:rsidRPr="005958FD">
        <w:rPr>
          <w:rFonts w:ascii="Times New Roman" w:hAnsi="Times New Roman" w:cs="Times New Roman"/>
          <w:color w:val="000000" w:themeColor="text1"/>
        </w:rPr>
        <w:t>”</w:t>
      </w:r>
      <w:r w:rsidR="00C40C92"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r w:rsidR="00C40C92" w:rsidRPr="005958FD">
        <w:rPr>
          <w:rFonts w:ascii="Times New Roman" w:hAnsi="Times New Roman" w:cs="Times New Roman"/>
          <w:color w:val="000000" w:themeColor="text1"/>
        </w:rPr>
        <w:t>as well as</w:t>
      </w:r>
      <w:r w:rsidRPr="005958FD">
        <w:rPr>
          <w:rFonts w:ascii="Times New Roman" w:hAnsi="Times New Roman" w:cs="Times New Roman"/>
          <w:color w:val="000000" w:themeColor="text1"/>
        </w:rPr>
        <w:t xml:space="preserve"> more negative</w:t>
      </w:r>
      <w:r w:rsidR="00B842D4" w:rsidRPr="005958FD">
        <w:rPr>
          <w:rFonts w:ascii="Times New Roman" w:hAnsi="Times New Roman" w:cs="Times New Roman"/>
          <w:color w:val="000000" w:themeColor="text1"/>
        </w:rPr>
        <w:t xml:space="preserve"> views of the police</w:t>
      </w:r>
      <w:r w:rsidR="00C40C92" w:rsidRPr="005958FD">
        <w:rPr>
          <w:rFonts w:ascii="Times New Roman" w:hAnsi="Times New Roman" w:cs="Times New Roman"/>
          <w:color w:val="000000" w:themeColor="text1"/>
        </w:rPr>
        <w:t>,</w:t>
      </w:r>
      <w:r w:rsidR="00B842D4" w:rsidRPr="005958FD">
        <w:rPr>
          <w:rFonts w:ascii="Times New Roman" w:hAnsi="Times New Roman" w:cs="Times New Roman"/>
          <w:color w:val="000000" w:themeColor="text1"/>
        </w:rPr>
        <w:t xml:space="preserve"> </w:t>
      </w:r>
      <w:r w:rsidR="009F0213" w:rsidRPr="005958FD">
        <w:rPr>
          <w:rFonts w:ascii="Times New Roman" w:hAnsi="Times New Roman" w:cs="Times New Roman"/>
          <w:color w:val="000000" w:themeColor="text1"/>
        </w:rPr>
        <w:t xml:space="preserve">than those </w:t>
      </w:r>
      <w:r w:rsidR="00CE3B44" w:rsidRPr="005958FD">
        <w:rPr>
          <w:rFonts w:ascii="Times New Roman" w:hAnsi="Times New Roman" w:cs="Times New Roman"/>
          <w:color w:val="000000" w:themeColor="text1"/>
        </w:rPr>
        <w:t>b</w:t>
      </w:r>
      <w:r w:rsidR="009F0213" w:rsidRPr="005958FD">
        <w:rPr>
          <w:rFonts w:ascii="Times New Roman" w:hAnsi="Times New Roman" w:cs="Times New Roman"/>
          <w:color w:val="000000" w:themeColor="text1"/>
        </w:rPr>
        <w:t xml:space="preserve">oroughs that did not </w:t>
      </w:r>
      <w:r w:rsidR="00B842D4" w:rsidRPr="005958FD">
        <w:rPr>
          <w:rFonts w:ascii="Times New Roman" w:hAnsi="Times New Roman" w:cs="Times New Roman"/>
          <w:color w:val="000000" w:themeColor="text1"/>
        </w:rPr>
        <w:t>(Drury et al.</w:t>
      </w:r>
      <w:r w:rsidR="00985583" w:rsidRPr="005958FD">
        <w:rPr>
          <w:rFonts w:ascii="Times New Roman" w:hAnsi="Times New Roman" w:cs="Times New Roman"/>
          <w:color w:val="000000" w:themeColor="text1"/>
        </w:rPr>
        <w:t xml:space="preserve"> 2019</w:t>
      </w:r>
      <w:r w:rsidR="00B842D4" w:rsidRPr="005958FD">
        <w:rPr>
          <w:rFonts w:ascii="Times New Roman" w:hAnsi="Times New Roman" w:cs="Times New Roman"/>
          <w:color w:val="000000" w:themeColor="text1"/>
        </w:rPr>
        <w:t>)</w:t>
      </w:r>
      <w:r w:rsidR="003664C9" w:rsidRPr="005958FD">
        <w:rPr>
          <w:rFonts w:ascii="Times New Roman" w:hAnsi="Times New Roman" w:cs="Times New Roman"/>
          <w:color w:val="000000" w:themeColor="text1"/>
        </w:rPr>
        <w:t>.</w:t>
      </w:r>
    </w:p>
    <w:p w14:paraId="0DCE09E6" w14:textId="3292A37F" w:rsidR="008E4D69" w:rsidRPr="005958FD" w:rsidRDefault="003664C9" w:rsidP="00D07277">
      <w:pPr>
        <w:spacing w:line="480" w:lineRule="auto"/>
        <w:ind w:firstLine="709"/>
        <w:jc w:val="both"/>
        <w:rPr>
          <w:rFonts w:ascii="Times New Roman" w:hAnsi="Times New Roman" w:cs="Times New Roman"/>
          <w:color w:val="000000" w:themeColor="text1"/>
        </w:rPr>
      </w:pPr>
      <w:r w:rsidRPr="005958FD">
        <w:rPr>
          <w:rFonts w:ascii="Times New Roman" w:hAnsi="Times New Roman" w:cs="Times New Roman"/>
          <w:color w:val="000000" w:themeColor="text1"/>
        </w:rPr>
        <w:t>However,</w:t>
      </w:r>
      <w:r w:rsidR="00C40C92" w:rsidRPr="005958FD">
        <w:rPr>
          <w:rFonts w:ascii="Times New Roman" w:hAnsi="Times New Roman" w:cs="Times New Roman"/>
          <w:color w:val="000000" w:themeColor="text1"/>
        </w:rPr>
        <w:t xml:space="preserve"> the association between policing and the riots could equally well be explained in terms of social class.</w:t>
      </w:r>
      <w:r w:rsidRPr="005958FD">
        <w:rPr>
          <w:rFonts w:ascii="Times New Roman" w:hAnsi="Times New Roman" w:cs="Times New Roman"/>
          <w:color w:val="000000" w:themeColor="text1"/>
        </w:rPr>
        <w:t xml:space="preserve"> </w:t>
      </w:r>
      <w:proofErr w:type="gramStart"/>
      <w:r w:rsidR="00C40C92" w:rsidRPr="005958FD">
        <w:rPr>
          <w:rFonts w:ascii="Times New Roman" w:hAnsi="Times New Roman" w:cs="Times New Roman"/>
          <w:color w:val="000000" w:themeColor="text1"/>
        </w:rPr>
        <w:t>Thus</w:t>
      </w:r>
      <w:proofErr w:type="gramEnd"/>
      <w:r w:rsidR="00C40C92" w:rsidRPr="005958FD">
        <w:rPr>
          <w:rFonts w:ascii="Times New Roman" w:hAnsi="Times New Roman" w:cs="Times New Roman"/>
          <w:color w:val="000000" w:themeColor="text1"/>
        </w:rPr>
        <w:t xml:space="preserve"> </w:t>
      </w:r>
      <w:r w:rsidR="00D07277" w:rsidRPr="005958FD">
        <w:rPr>
          <w:rFonts w:ascii="Times New Roman" w:hAnsi="Times New Roman" w:cs="Times New Roman"/>
          <w:color w:val="000000" w:themeColor="text1"/>
        </w:rPr>
        <w:t>studies immediately prior to the 2011 riots also showed</w:t>
      </w:r>
      <w:r w:rsidR="00C40C92" w:rsidRPr="005958FD">
        <w:rPr>
          <w:rFonts w:ascii="Times New Roman" w:hAnsi="Times New Roman" w:cs="Times New Roman"/>
          <w:color w:val="000000" w:themeColor="text1"/>
        </w:rPr>
        <w:t xml:space="preserve"> that</w:t>
      </w:r>
      <w:r w:rsidR="00D07277" w:rsidRPr="005958FD">
        <w:rPr>
          <w:rFonts w:ascii="Times New Roman" w:hAnsi="Times New Roman" w:cs="Times New Roman"/>
          <w:color w:val="000000" w:themeColor="text1"/>
        </w:rPr>
        <w:t xml:space="preserve"> “men, younger peopl</w:t>
      </w:r>
      <w:r w:rsidR="00FB1A0E" w:rsidRPr="005958FD">
        <w:rPr>
          <w:rFonts w:ascii="Times New Roman" w:hAnsi="Times New Roman" w:cs="Times New Roman"/>
          <w:color w:val="000000" w:themeColor="text1"/>
        </w:rPr>
        <w:t>e…</w:t>
      </w:r>
      <w:r w:rsidR="00D07277" w:rsidRPr="005958FD">
        <w:rPr>
          <w:rFonts w:ascii="Times New Roman" w:hAnsi="Times New Roman" w:cs="Times New Roman"/>
          <w:color w:val="000000" w:themeColor="text1"/>
        </w:rPr>
        <w:t xml:space="preserve"> the unemployed, those not in good health, and those not in the managerial/professional social classes were all more likely to have been stopped and searched” </w:t>
      </w:r>
      <w:r w:rsidR="00760E91" w:rsidRPr="005958FD">
        <w:rPr>
          <w:rFonts w:ascii="Times New Roman" w:hAnsi="Times New Roman" w:cs="Times New Roman"/>
          <w:color w:val="000000" w:themeColor="text1"/>
        </w:rPr>
        <w:t>(Bradford and Loader, 2016</w:t>
      </w:r>
      <w:r w:rsidR="00D07277"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proofErr w:type="gramStart"/>
      <w:r w:rsidRPr="005958FD">
        <w:rPr>
          <w:rFonts w:ascii="Times New Roman" w:hAnsi="Times New Roman" w:cs="Times New Roman"/>
          <w:color w:val="000000" w:themeColor="text1"/>
        </w:rPr>
        <w:t>Indeed</w:t>
      </w:r>
      <w:proofErr w:type="gramEnd"/>
      <w:r w:rsidRPr="005958FD">
        <w:rPr>
          <w:rFonts w:ascii="Times New Roman" w:hAnsi="Times New Roman" w:cs="Times New Roman"/>
          <w:color w:val="000000" w:themeColor="text1"/>
        </w:rPr>
        <w:t xml:space="preserve"> the </w:t>
      </w:r>
      <w:r w:rsidR="00CE3B44" w:rsidRPr="005958FD">
        <w:rPr>
          <w:rFonts w:ascii="Times New Roman" w:hAnsi="Times New Roman" w:cs="Times New Roman"/>
          <w:color w:val="000000" w:themeColor="text1"/>
        </w:rPr>
        <w:t xml:space="preserve">boroughs </w:t>
      </w:r>
      <w:r w:rsidRPr="005958FD">
        <w:rPr>
          <w:rFonts w:ascii="Times New Roman" w:hAnsi="Times New Roman" w:cs="Times New Roman"/>
          <w:color w:val="000000" w:themeColor="text1"/>
        </w:rPr>
        <w:t xml:space="preserve">in London that </w:t>
      </w:r>
      <w:r w:rsidR="009F0213" w:rsidRPr="005958FD">
        <w:rPr>
          <w:rFonts w:ascii="Times New Roman" w:hAnsi="Times New Roman" w:cs="Times New Roman"/>
          <w:color w:val="000000" w:themeColor="text1"/>
        </w:rPr>
        <w:t xml:space="preserve">experienced </w:t>
      </w:r>
      <w:r w:rsidRPr="005958FD">
        <w:rPr>
          <w:rFonts w:ascii="Times New Roman" w:hAnsi="Times New Roman" w:cs="Times New Roman"/>
          <w:color w:val="000000" w:themeColor="text1"/>
        </w:rPr>
        <w:t>riot</w:t>
      </w:r>
      <w:r w:rsidR="009F0213" w:rsidRPr="005958FD">
        <w:rPr>
          <w:rFonts w:ascii="Times New Roman" w:hAnsi="Times New Roman" w:cs="Times New Roman"/>
          <w:color w:val="000000" w:themeColor="text1"/>
        </w:rPr>
        <w:t>ing</w:t>
      </w:r>
      <w:r w:rsidRPr="005958FD">
        <w:rPr>
          <w:rFonts w:ascii="Times New Roman" w:hAnsi="Times New Roman" w:cs="Times New Roman"/>
          <w:color w:val="000000" w:themeColor="text1"/>
        </w:rPr>
        <w:t xml:space="preserve"> had significantly greater </w:t>
      </w:r>
      <w:r w:rsidR="009F0213" w:rsidRPr="005958FD">
        <w:rPr>
          <w:rFonts w:ascii="Times New Roman" w:hAnsi="Times New Roman" w:cs="Times New Roman"/>
          <w:color w:val="000000" w:themeColor="text1"/>
        </w:rPr>
        <w:t xml:space="preserve">levels of </w:t>
      </w:r>
      <w:r w:rsidRPr="005958FD">
        <w:rPr>
          <w:rFonts w:ascii="Times New Roman" w:hAnsi="Times New Roman" w:cs="Times New Roman"/>
          <w:color w:val="000000" w:themeColor="text1"/>
        </w:rPr>
        <w:t>deprivation than those that didn</w:t>
      </w:r>
      <w:r w:rsidR="009F0213"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t, on a variety of measures, </w:t>
      </w:r>
      <w:r w:rsidRPr="005958FD">
        <w:rPr>
          <w:rFonts w:ascii="Times New Roman" w:hAnsi="Times New Roman" w:cs="Times New Roman"/>
          <w:color w:val="000000" w:themeColor="text1"/>
        </w:rPr>
        <w:lastRenderedPageBreak/>
        <w:t>including the Index of Multiple Deprivation</w:t>
      </w:r>
      <w:r w:rsidR="00012808" w:rsidRPr="005958FD">
        <w:rPr>
          <w:rFonts w:ascii="Times New Roman" w:hAnsi="Times New Roman" w:cs="Times New Roman"/>
          <w:color w:val="000000" w:themeColor="text1"/>
          <w:vertAlign w:val="superscript"/>
        </w:rPr>
        <w:endnoteReference w:id="2"/>
      </w:r>
      <w:r w:rsidRPr="005958FD">
        <w:rPr>
          <w:rFonts w:ascii="Times New Roman" w:hAnsi="Times New Roman" w:cs="Times New Roman"/>
          <w:color w:val="000000" w:themeColor="text1"/>
        </w:rPr>
        <w:t xml:space="preserve"> overall score (Drury e</w:t>
      </w:r>
      <w:r w:rsidR="004968DE" w:rsidRPr="005958FD">
        <w:rPr>
          <w:rFonts w:ascii="Times New Roman" w:hAnsi="Times New Roman" w:cs="Times New Roman"/>
          <w:color w:val="000000" w:themeColor="text1"/>
        </w:rPr>
        <w:t>t</w:t>
      </w:r>
      <w:r w:rsidRPr="005958FD">
        <w:rPr>
          <w:rFonts w:ascii="Times New Roman" w:hAnsi="Times New Roman" w:cs="Times New Roman"/>
          <w:color w:val="000000" w:themeColor="text1"/>
        </w:rPr>
        <w:t xml:space="preserve"> al.</w:t>
      </w:r>
      <w:r w:rsidR="004968DE" w:rsidRPr="005958FD">
        <w:rPr>
          <w:rFonts w:ascii="Times New Roman" w:hAnsi="Times New Roman" w:cs="Times New Roman"/>
          <w:color w:val="000000" w:themeColor="text1"/>
        </w:rPr>
        <w:t xml:space="preserve"> 2019</w:t>
      </w:r>
      <w:r w:rsidRPr="005958FD">
        <w:rPr>
          <w:rFonts w:ascii="Times New Roman" w:hAnsi="Times New Roman" w:cs="Times New Roman"/>
          <w:color w:val="000000" w:themeColor="text1"/>
        </w:rPr>
        <w:t xml:space="preserve">; </w:t>
      </w:r>
      <w:proofErr w:type="spellStart"/>
      <w:r w:rsidRPr="005958FD">
        <w:rPr>
          <w:rFonts w:ascii="Times New Roman" w:hAnsi="Times New Roman" w:cs="Times New Roman"/>
          <w:color w:val="000000" w:themeColor="text1"/>
        </w:rPr>
        <w:t>Kawalerowicz</w:t>
      </w:r>
      <w:proofErr w:type="spellEnd"/>
      <w:r w:rsidRPr="005958FD">
        <w:rPr>
          <w:rFonts w:ascii="Times New Roman" w:hAnsi="Times New Roman" w:cs="Times New Roman"/>
          <w:color w:val="000000" w:themeColor="text1"/>
        </w:rPr>
        <w:t xml:space="preserve"> and Biggs</w:t>
      </w:r>
      <w:r w:rsidR="00EB3FBF"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2015)</w:t>
      </w:r>
      <w:r w:rsidR="00EB3FBF" w:rsidRPr="005958FD">
        <w:rPr>
          <w:rFonts w:ascii="Times New Roman" w:hAnsi="Times New Roman" w:cs="Times New Roman"/>
          <w:color w:val="000000" w:themeColor="text1"/>
        </w:rPr>
        <w:t>.</w:t>
      </w:r>
    </w:p>
    <w:p w14:paraId="4E0D2EEE" w14:textId="1EBFC161" w:rsidR="00B842D4" w:rsidRPr="005958FD" w:rsidRDefault="003664C9" w:rsidP="00980740">
      <w:pPr>
        <w:spacing w:line="480" w:lineRule="auto"/>
        <w:ind w:firstLine="709"/>
        <w:jc w:val="both"/>
        <w:rPr>
          <w:rFonts w:ascii="Times New Roman" w:hAnsi="Times New Roman" w:cs="Times New Roman"/>
          <w:color w:val="000000" w:themeColor="text1"/>
        </w:rPr>
      </w:pPr>
      <w:proofErr w:type="gramStart"/>
      <w:r w:rsidRPr="005958FD">
        <w:rPr>
          <w:rFonts w:ascii="Times New Roman" w:hAnsi="Times New Roman" w:cs="Times New Roman"/>
          <w:color w:val="000000" w:themeColor="text1"/>
        </w:rPr>
        <w:t>Thus</w:t>
      </w:r>
      <w:proofErr w:type="gramEnd"/>
      <w:r w:rsidR="00655D0B" w:rsidRPr="005958FD">
        <w:rPr>
          <w:rFonts w:ascii="Times New Roman" w:hAnsi="Times New Roman" w:cs="Times New Roman"/>
          <w:color w:val="000000" w:themeColor="text1"/>
        </w:rPr>
        <w:t xml:space="preserve"> while Black (young) people were disproportionately involved</w:t>
      </w:r>
      <w:r w:rsidR="00FB22B8" w:rsidRPr="005958FD">
        <w:rPr>
          <w:rFonts w:ascii="Times New Roman" w:hAnsi="Times New Roman" w:cs="Times New Roman"/>
          <w:color w:val="000000" w:themeColor="text1"/>
        </w:rPr>
        <w:t xml:space="preserve"> in the 2011 riots</w:t>
      </w:r>
      <w:r w:rsidR="00655D0B" w:rsidRPr="005958FD">
        <w:rPr>
          <w:rFonts w:ascii="Times New Roman" w:hAnsi="Times New Roman" w:cs="Times New Roman"/>
          <w:color w:val="000000" w:themeColor="text1"/>
        </w:rPr>
        <w:t xml:space="preserve">, the following figures support </w:t>
      </w:r>
      <w:proofErr w:type="spellStart"/>
      <w:r w:rsidR="00655D0B" w:rsidRPr="005958FD">
        <w:rPr>
          <w:rFonts w:ascii="Times New Roman" w:hAnsi="Times New Roman" w:cs="Times New Roman"/>
          <w:color w:val="000000" w:themeColor="text1"/>
        </w:rPr>
        <w:t>Dike</w:t>
      </w:r>
      <w:r w:rsidR="00980740" w:rsidRPr="005958FD">
        <w:rPr>
          <w:rFonts w:ascii="Times New Roman" w:hAnsi="Times New Roman" w:cs="Times New Roman"/>
          <w:color w:val="000000" w:themeColor="text1"/>
        </w:rPr>
        <w:t>ç</w:t>
      </w:r>
      <w:r w:rsidR="00655D0B" w:rsidRPr="005958FD">
        <w:rPr>
          <w:rFonts w:ascii="Times New Roman" w:hAnsi="Times New Roman" w:cs="Times New Roman"/>
          <w:color w:val="000000" w:themeColor="text1"/>
        </w:rPr>
        <w:t>’s</w:t>
      </w:r>
      <w:proofErr w:type="spellEnd"/>
      <w:r w:rsidR="00655D0B" w:rsidRPr="005958FD">
        <w:rPr>
          <w:rFonts w:ascii="Times New Roman" w:hAnsi="Times New Roman" w:cs="Times New Roman"/>
          <w:color w:val="000000" w:themeColor="text1"/>
        </w:rPr>
        <w:t xml:space="preserve"> </w:t>
      </w:r>
      <w:r w:rsidR="00B842D4" w:rsidRPr="005958FD">
        <w:rPr>
          <w:rFonts w:ascii="Times New Roman" w:hAnsi="Times New Roman" w:cs="Times New Roman"/>
          <w:color w:val="000000" w:themeColor="text1"/>
        </w:rPr>
        <w:t xml:space="preserve">(2017) </w:t>
      </w:r>
      <w:r w:rsidR="00655D0B" w:rsidRPr="005958FD">
        <w:rPr>
          <w:rFonts w:ascii="Times New Roman" w:hAnsi="Times New Roman" w:cs="Times New Roman"/>
          <w:color w:val="000000" w:themeColor="text1"/>
        </w:rPr>
        <w:t xml:space="preserve">argument that these events, like those of </w:t>
      </w:r>
      <w:r w:rsidR="00FB22B8" w:rsidRPr="005958FD">
        <w:rPr>
          <w:rFonts w:ascii="Times New Roman" w:hAnsi="Times New Roman" w:cs="Times New Roman"/>
          <w:color w:val="000000" w:themeColor="text1"/>
        </w:rPr>
        <w:t>the Los Angeles riot</w:t>
      </w:r>
      <w:r w:rsidR="00655D0B" w:rsidRPr="005958FD">
        <w:rPr>
          <w:rFonts w:ascii="Times New Roman" w:hAnsi="Times New Roman" w:cs="Times New Roman"/>
          <w:color w:val="000000" w:themeColor="text1"/>
        </w:rPr>
        <w:t xml:space="preserve"> in 1992, </w:t>
      </w:r>
      <w:r w:rsidR="00FB22B8" w:rsidRPr="005958FD">
        <w:rPr>
          <w:rFonts w:ascii="Times New Roman" w:hAnsi="Times New Roman" w:cs="Times New Roman"/>
          <w:color w:val="000000" w:themeColor="text1"/>
        </w:rPr>
        <w:t>c</w:t>
      </w:r>
      <w:r w:rsidR="00655D0B" w:rsidRPr="005958FD">
        <w:rPr>
          <w:rFonts w:ascii="Times New Roman" w:hAnsi="Times New Roman" w:cs="Times New Roman"/>
          <w:color w:val="000000" w:themeColor="text1"/>
        </w:rPr>
        <w:t xml:space="preserve">annot be reduced </w:t>
      </w:r>
      <w:r w:rsidR="009F0213" w:rsidRPr="005958FD">
        <w:rPr>
          <w:rFonts w:ascii="Times New Roman" w:hAnsi="Times New Roman" w:cs="Times New Roman"/>
          <w:color w:val="000000" w:themeColor="text1"/>
        </w:rPr>
        <w:t xml:space="preserve">merely </w:t>
      </w:r>
      <w:r w:rsidR="00655D0B" w:rsidRPr="005958FD">
        <w:rPr>
          <w:rFonts w:ascii="Times New Roman" w:hAnsi="Times New Roman" w:cs="Times New Roman"/>
          <w:color w:val="000000" w:themeColor="text1"/>
        </w:rPr>
        <w:t xml:space="preserve">to a </w:t>
      </w:r>
      <w:r w:rsidR="00FB22B8" w:rsidRPr="005958FD">
        <w:rPr>
          <w:rFonts w:ascii="Times New Roman" w:hAnsi="Times New Roman" w:cs="Times New Roman"/>
          <w:color w:val="000000" w:themeColor="text1"/>
        </w:rPr>
        <w:t>B</w:t>
      </w:r>
      <w:r w:rsidR="00655D0B" w:rsidRPr="005958FD">
        <w:rPr>
          <w:rFonts w:ascii="Times New Roman" w:hAnsi="Times New Roman" w:cs="Times New Roman"/>
          <w:color w:val="000000" w:themeColor="text1"/>
        </w:rPr>
        <w:t>lack exp</w:t>
      </w:r>
      <w:r w:rsidR="00FB22B8" w:rsidRPr="005958FD">
        <w:rPr>
          <w:rFonts w:ascii="Times New Roman" w:hAnsi="Times New Roman" w:cs="Times New Roman"/>
          <w:color w:val="000000" w:themeColor="text1"/>
        </w:rPr>
        <w:t>erience</w:t>
      </w:r>
      <w:r w:rsidR="00655D0B" w:rsidRPr="005958FD">
        <w:rPr>
          <w:rFonts w:ascii="Times New Roman" w:hAnsi="Times New Roman" w:cs="Times New Roman"/>
          <w:color w:val="000000" w:themeColor="text1"/>
        </w:rPr>
        <w:t xml:space="preserve">. </w:t>
      </w:r>
      <w:r w:rsidR="003039F6" w:rsidRPr="005958FD">
        <w:rPr>
          <w:rFonts w:ascii="Times New Roman" w:hAnsi="Times New Roman" w:cs="Times New Roman"/>
          <w:color w:val="000000" w:themeColor="text1"/>
        </w:rPr>
        <w:t>The</w:t>
      </w:r>
      <w:r w:rsidR="00655D0B" w:rsidRPr="005958FD">
        <w:rPr>
          <w:rFonts w:ascii="Times New Roman" w:eastAsia="Times New Roman" w:hAnsi="Times New Roman" w:cs="Times New Roman"/>
          <w:color w:val="000000" w:themeColor="text1"/>
          <w:lang w:eastAsia="en-GB"/>
        </w:rPr>
        <w:t xml:space="preserve"> Ministry of Justice</w:t>
      </w:r>
      <w:r w:rsidR="00FB22B8" w:rsidRPr="005958FD">
        <w:rPr>
          <w:rFonts w:ascii="Times New Roman" w:eastAsia="Times New Roman" w:hAnsi="Times New Roman" w:cs="Times New Roman"/>
          <w:color w:val="000000" w:themeColor="text1"/>
          <w:lang w:eastAsia="en-GB"/>
        </w:rPr>
        <w:t xml:space="preserve"> estimated</w:t>
      </w:r>
      <w:r w:rsidR="00655D0B" w:rsidRPr="005958FD">
        <w:rPr>
          <w:rFonts w:ascii="Times New Roman" w:eastAsia="Times New Roman" w:hAnsi="Times New Roman" w:cs="Times New Roman"/>
          <w:color w:val="000000" w:themeColor="text1"/>
          <w:lang w:eastAsia="en-GB"/>
        </w:rPr>
        <w:t xml:space="preserve"> that </w:t>
      </w:r>
      <w:r w:rsidR="00FB22B8" w:rsidRPr="005958FD">
        <w:rPr>
          <w:rFonts w:ascii="Times New Roman" w:eastAsia="Times New Roman" w:hAnsi="Times New Roman" w:cs="Times New Roman"/>
          <w:color w:val="000000" w:themeColor="text1"/>
          <w:lang w:eastAsia="en-GB"/>
        </w:rPr>
        <w:t xml:space="preserve">46% of those brought before the courts for participation in the 2011 riots were Black or of mixed heritage while </w:t>
      </w:r>
      <w:r w:rsidR="00655D0B" w:rsidRPr="005958FD">
        <w:rPr>
          <w:rFonts w:ascii="Times New Roman" w:eastAsia="Times New Roman" w:hAnsi="Times New Roman" w:cs="Times New Roman"/>
          <w:color w:val="000000" w:themeColor="text1"/>
          <w:lang w:eastAsia="en-GB"/>
        </w:rPr>
        <w:t>42% were white, and 7% were from an Asian or mixed Asian background.</w:t>
      </w:r>
      <w:r w:rsidR="00FB22B8" w:rsidRPr="005958FD">
        <w:rPr>
          <w:rFonts w:ascii="Times New Roman" w:eastAsia="Times New Roman" w:hAnsi="Times New Roman" w:cs="Times New Roman"/>
          <w:color w:val="000000" w:themeColor="text1"/>
          <w:lang w:eastAsia="en-GB"/>
        </w:rPr>
        <w:t xml:space="preserve"> In addition, </w:t>
      </w:r>
      <w:r w:rsidR="00655D0B" w:rsidRPr="005958FD">
        <w:rPr>
          <w:rFonts w:ascii="Times New Roman" w:eastAsia="Times New Roman" w:hAnsi="Times New Roman" w:cs="Times New Roman"/>
          <w:color w:val="000000" w:themeColor="text1"/>
          <w:lang w:eastAsia="en-GB"/>
        </w:rPr>
        <w:t>the proportions varied around the country.</w:t>
      </w:r>
      <w:r w:rsidR="00FB22B8" w:rsidRPr="005958FD">
        <w:rPr>
          <w:rFonts w:ascii="Times New Roman" w:eastAsia="Times New Roman" w:hAnsi="Times New Roman" w:cs="Times New Roman"/>
          <w:color w:val="000000" w:themeColor="text1"/>
          <w:lang w:eastAsia="en-GB"/>
        </w:rPr>
        <w:t xml:space="preserve"> </w:t>
      </w:r>
      <w:r w:rsidR="00655D0B" w:rsidRPr="005958FD">
        <w:rPr>
          <w:rFonts w:ascii="Times New Roman" w:eastAsia="Times New Roman" w:hAnsi="Times New Roman" w:cs="Times New Roman"/>
          <w:color w:val="000000" w:themeColor="text1"/>
          <w:lang w:eastAsia="en-GB"/>
        </w:rPr>
        <w:t xml:space="preserve">In Birmingham, 46% were from a </w:t>
      </w:r>
      <w:r w:rsidR="00FB22B8" w:rsidRPr="005958FD">
        <w:rPr>
          <w:rFonts w:ascii="Times New Roman" w:eastAsia="Times New Roman" w:hAnsi="Times New Roman" w:cs="Times New Roman"/>
          <w:color w:val="000000" w:themeColor="text1"/>
          <w:lang w:eastAsia="en-GB"/>
        </w:rPr>
        <w:t>B</w:t>
      </w:r>
      <w:r w:rsidR="00655D0B" w:rsidRPr="005958FD">
        <w:rPr>
          <w:rFonts w:ascii="Times New Roman" w:eastAsia="Times New Roman" w:hAnsi="Times New Roman" w:cs="Times New Roman"/>
          <w:color w:val="000000" w:themeColor="text1"/>
          <w:lang w:eastAsia="en-GB"/>
        </w:rPr>
        <w:t>lack background, 33% white and 15% were Asian</w:t>
      </w:r>
      <w:r w:rsidR="00FB22B8" w:rsidRPr="005958FD">
        <w:rPr>
          <w:rFonts w:ascii="Times New Roman" w:eastAsia="Times New Roman" w:hAnsi="Times New Roman" w:cs="Times New Roman"/>
          <w:color w:val="000000" w:themeColor="text1"/>
          <w:lang w:eastAsia="en-GB"/>
        </w:rPr>
        <w:t>, while</w:t>
      </w:r>
      <w:r w:rsidR="00655D0B" w:rsidRPr="005958FD">
        <w:rPr>
          <w:rFonts w:ascii="Times New Roman" w:eastAsia="Times New Roman" w:hAnsi="Times New Roman" w:cs="Times New Roman"/>
          <w:color w:val="000000" w:themeColor="text1"/>
          <w:lang w:eastAsia="en-GB"/>
        </w:rPr>
        <w:t xml:space="preserve"> </w:t>
      </w:r>
      <w:r w:rsidR="00FB22B8" w:rsidRPr="005958FD">
        <w:rPr>
          <w:rFonts w:ascii="Times New Roman" w:eastAsia="Times New Roman" w:hAnsi="Times New Roman" w:cs="Times New Roman"/>
          <w:color w:val="000000" w:themeColor="text1"/>
          <w:lang w:eastAsia="en-GB"/>
        </w:rPr>
        <w:t>i</w:t>
      </w:r>
      <w:r w:rsidR="00655D0B" w:rsidRPr="005958FD">
        <w:rPr>
          <w:rFonts w:ascii="Times New Roman" w:eastAsia="Times New Roman" w:hAnsi="Times New Roman" w:cs="Times New Roman"/>
          <w:color w:val="000000" w:themeColor="text1"/>
          <w:lang w:eastAsia="en-GB"/>
        </w:rPr>
        <w:t>n Salford, 94%</w:t>
      </w:r>
      <w:r w:rsidR="00C3434E" w:rsidRPr="005958FD">
        <w:rPr>
          <w:rFonts w:ascii="Times New Roman" w:eastAsia="Times New Roman" w:hAnsi="Times New Roman" w:cs="Times New Roman"/>
          <w:color w:val="000000" w:themeColor="text1"/>
          <w:lang w:eastAsia="en-GB"/>
        </w:rPr>
        <w:t xml:space="preserve"> of those taken to court</w:t>
      </w:r>
      <w:r w:rsidR="00655D0B" w:rsidRPr="005958FD">
        <w:rPr>
          <w:rFonts w:ascii="Times New Roman" w:eastAsia="Times New Roman" w:hAnsi="Times New Roman" w:cs="Times New Roman"/>
          <w:color w:val="000000" w:themeColor="text1"/>
          <w:lang w:eastAsia="en-GB"/>
        </w:rPr>
        <w:t xml:space="preserve"> </w:t>
      </w:r>
      <w:r w:rsidR="00C3434E" w:rsidRPr="005958FD">
        <w:rPr>
          <w:rFonts w:ascii="Times New Roman" w:eastAsia="Times New Roman" w:hAnsi="Times New Roman" w:cs="Times New Roman"/>
          <w:color w:val="000000" w:themeColor="text1"/>
          <w:lang w:eastAsia="en-GB"/>
        </w:rPr>
        <w:t xml:space="preserve">were </w:t>
      </w:r>
      <w:r w:rsidR="00655D0B" w:rsidRPr="005958FD">
        <w:rPr>
          <w:rFonts w:ascii="Times New Roman" w:eastAsia="Times New Roman" w:hAnsi="Times New Roman" w:cs="Times New Roman"/>
          <w:color w:val="000000" w:themeColor="text1"/>
          <w:lang w:eastAsia="en-GB"/>
        </w:rPr>
        <w:t>white</w:t>
      </w:r>
      <w:r w:rsidR="00C3434E" w:rsidRPr="005958FD">
        <w:rPr>
          <w:rFonts w:ascii="Times New Roman" w:eastAsia="Times New Roman" w:hAnsi="Times New Roman" w:cs="Times New Roman"/>
          <w:color w:val="000000" w:themeColor="text1"/>
          <w:lang w:eastAsia="en-GB"/>
        </w:rPr>
        <w:t>,</w:t>
      </w:r>
      <w:r w:rsidR="00655D0B" w:rsidRPr="005958FD">
        <w:rPr>
          <w:rFonts w:ascii="Times New Roman" w:eastAsia="Times New Roman" w:hAnsi="Times New Roman" w:cs="Times New Roman"/>
          <w:color w:val="000000" w:themeColor="text1"/>
          <w:lang w:eastAsia="en-GB"/>
        </w:rPr>
        <w:t xml:space="preserve"> with </w:t>
      </w:r>
      <w:r w:rsidR="00C3434E" w:rsidRPr="005958FD">
        <w:rPr>
          <w:rFonts w:ascii="Times New Roman" w:eastAsia="Times New Roman" w:hAnsi="Times New Roman" w:cs="Times New Roman"/>
          <w:color w:val="000000" w:themeColor="text1"/>
          <w:lang w:eastAsia="en-GB"/>
        </w:rPr>
        <w:t xml:space="preserve">just </w:t>
      </w:r>
      <w:r w:rsidR="00655D0B" w:rsidRPr="005958FD">
        <w:rPr>
          <w:rFonts w:ascii="Times New Roman" w:eastAsia="Times New Roman" w:hAnsi="Times New Roman" w:cs="Times New Roman"/>
          <w:color w:val="000000" w:themeColor="text1"/>
          <w:lang w:eastAsia="en-GB"/>
        </w:rPr>
        <w:t xml:space="preserve">6% from a </w:t>
      </w:r>
      <w:r w:rsidR="00C3434E" w:rsidRPr="005958FD">
        <w:rPr>
          <w:rFonts w:ascii="Times New Roman" w:eastAsia="Times New Roman" w:hAnsi="Times New Roman" w:cs="Times New Roman"/>
          <w:color w:val="000000" w:themeColor="text1"/>
          <w:lang w:eastAsia="en-GB"/>
        </w:rPr>
        <w:t>B</w:t>
      </w:r>
      <w:r w:rsidR="00655D0B" w:rsidRPr="005958FD">
        <w:rPr>
          <w:rFonts w:ascii="Times New Roman" w:eastAsia="Times New Roman" w:hAnsi="Times New Roman" w:cs="Times New Roman"/>
          <w:color w:val="000000" w:themeColor="text1"/>
          <w:lang w:eastAsia="en-GB"/>
        </w:rPr>
        <w:t>lack or mixed background</w:t>
      </w:r>
      <w:r w:rsidR="002F44F5" w:rsidRPr="005958FD">
        <w:rPr>
          <w:rFonts w:ascii="Times New Roman" w:eastAsia="Times New Roman" w:hAnsi="Times New Roman" w:cs="Times New Roman"/>
          <w:color w:val="000000" w:themeColor="text1"/>
          <w:lang w:eastAsia="en-GB"/>
        </w:rPr>
        <w:t xml:space="preserve"> (Muir and Adegoke 2011).</w:t>
      </w:r>
      <w:r w:rsidR="00980740" w:rsidRPr="005958FD">
        <w:rPr>
          <w:rFonts w:ascii="Times New Roman" w:eastAsia="Times New Roman" w:hAnsi="Times New Roman" w:cs="Times New Roman"/>
          <w:color w:val="000000" w:themeColor="text1"/>
          <w:lang w:eastAsia="en-GB"/>
        </w:rPr>
        <w:t xml:space="preserve"> </w:t>
      </w:r>
      <w:r w:rsidR="0009219E" w:rsidRPr="005958FD">
        <w:rPr>
          <w:rFonts w:ascii="Times New Roman" w:hAnsi="Times New Roman" w:cs="Times New Roman"/>
          <w:color w:val="000000" w:themeColor="text1"/>
        </w:rPr>
        <w:t>Slater (2011, 2015) positions systematic failures of politics and lack of civic regard as primary factors</w:t>
      </w:r>
      <w:r w:rsidR="00980740" w:rsidRPr="005958FD">
        <w:rPr>
          <w:rFonts w:ascii="Times New Roman" w:hAnsi="Times New Roman" w:cs="Times New Roman"/>
          <w:color w:val="000000" w:themeColor="text1"/>
        </w:rPr>
        <w:t xml:space="preserve"> in the 2011 riots</w:t>
      </w:r>
      <w:r w:rsidR="0009219E" w:rsidRPr="005958FD">
        <w:rPr>
          <w:rFonts w:ascii="Times New Roman" w:hAnsi="Times New Roman" w:cs="Times New Roman"/>
          <w:color w:val="000000" w:themeColor="text1"/>
        </w:rPr>
        <w:t xml:space="preserve">, with financial cuts from Government creating indignity and dishonour among communities relegated to stigmatised neighbourhoods. </w:t>
      </w:r>
    </w:p>
    <w:p w14:paraId="7EFAA1E9" w14:textId="48AD8FB1" w:rsidR="003264AC" w:rsidRPr="005958FD" w:rsidRDefault="00FB5D14" w:rsidP="00012808">
      <w:pPr>
        <w:spacing w:line="480" w:lineRule="auto"/>
        <w:ind w:firstLine="709"/>
        <w:jc w:val="both"/>
        <w:rPr>
          <w:rFonts w:ascii="Times New Roman" w:hAnsi="Times New Roman" w:cs="Times New Roman"/>
          <w:color w:val="000000" w:themeColor="text1"/>
        </w:rPr>
      </w:pPr>
      <w:r w:rsidRPr="005958FD">
        <w:rPr>
          <w:rFonts w:ascii="Times New Roman" w:hAnsi="Times New Roman" w:cs="Times New Roman"/>
          <w:color w:val="000000" w:themeColor="text1"/>
        </w:rPr>
        <w:t>The combination of p</w:t>
      </w:r>
      <w:r w:rsidR="0009219E" w:rsidRPr="005958FD">
        <w:rPr>
          <w:rFonts w:ascii="Times New Roman" w:hAnsi="Times New Roman" w:cs="Times New Roman"/>
          <w:color w:val="000000" w:themeColor="text1"/>
        </w:rPr>
        <w:t xml:space="preserve">olice racism and class </w:t>
      </w:r>
      <w:r w:rsidR="003664C9" w:rsidRPr="005958FD">
        <w:rPr>
          <w:rFonts w:ascii="Times New Roman" w:hAnsi="Times New Roman" w:cs="Times New Roman"/>
          <w:color w:val="000000" w:themeColor="text1"/>
        </w:rPr>
        <w:t xml:space="preserve">deprivation </w:t>
      </w:r>
      <w:r w:rsidR="0009219E" w:rsidRPr="005958FD">
        <w:rPr>
          <w:rFonts w:ascii="Times New Roman" w:hAnsi="Times New Roman" w:cs="Times New Roman"/>
          <w:color w:val="000000" w:themeColor="text1"/>
        </w:rPr>
        <w:t xml:space="preserve">help explain some of the spatial and geographical patterns of the 2011 riots. Thus, </w:t>
      </w:r>
      <w:proofErr w:type="spellStart"/>
      <w:r w:rsidR="0009219E" w:rsidRPr="005958FD">
        <w:rPr>
          <w:rFonts w:ascii="Times New Roman" w:hAnsi="Times New Roman" w:cs="Times New Roman"/>
          <w:color w:val="000000" w:themeColor="text1"/>
        </w:rPr>
        <w:t>Tiratelli’s</w:t>
      </w:r>
      <w:proofErr w:type="spellEnd"/>
      <w:r w:rsidR="0009219E" w:rsidRPr="005958FD">
        <w:rPr>
          <w:rFonts w:ascii="Times New Roman" w:hAnsi="Times New Roman" w:cs="Times New Roman"/>
          <w:color w:val="000000" w:themeColor="text1"/>
        </w:rPr>
        <w:fldChar w:fldCharType="begin"/>
      </w:r>
      <w:r w:rsidR="0009219E" w:rsidRPr="005958FD">
        <w:rPr>
          <w:rFonts w:ascii="Times New Roman" w:hAnsi="Times New Roman" w:cs="Times New Roman"/>
          <w:color w:val="000000" w:themeColor="text1"/>
        </w:rPr>
        <w:instrText>ADDIN RW.CITE{{183 Tiratelli, Matteo 2017}}</w:instrText>
      </w:r>
      <w:r w:rsidR="0009219E" w:rsidRPr="005958FD">
        <w:rPr>
          <w:rFonts w:ascii="Times New Roman" w:hAnsi="Times New Roman" w:cs="Times New Roman"/>
          <w:color w:val="000000" w:themeColor="text1"/>
        </w:rPr>
        <w:fldChar w:fldCharType="separate"/>
      </w:r>
      <w:r w:rsidR="0009219E" w:rsidRPr="005958FD">
        <w:rPr>
          <w:rFonts w:ascii="Times New Roman" w:hAnsi="Times New Roman" w:cs="Times New Roman"/>
          <w:color w:val="000000" w:themeColor="text1"/>
        </w:rPr>
        <w:t xml:space="preserve"> (2017)</w:t>
      </w:r>
      <w:r w:rsidR="0009219E" w:rsidRPr="005958FD">
        <w:rPr>
          <w:rFonts w:ascii="Times New Roman" w:hAnsi="Times New Roman" w:cs="Times New Roman"/>
          <w:color w:val="000000" w:themeColor="text1"/>
        </w:rPr>
        <w:fldChar w:fldCharType="end"/>
      </w:r>
      <w:r w:rsidR="0009219E" w:rsidRPr="005958FD">
        <w:rPr>
          <w:rFonts w:ascii="Times New Roman" w:hAnsi="Times New Roman" w:cs="Times New Roman"/>
          <w:color w:val="000000" w:themeColor="text1"/>
        </w:rPr>
        <w:t xml:space="preserve"> analysis of offences recorded during the </w:t>
      </w:r>
      <w:r w:rsidRPr="005958FD">
        <w:rPr>
          <w:rFonts w:ascii="Times New Roman" w:hAnsi="Times New Roman" w:cs="Times New Roman"/>
          <w:color w:val="000000" w:themeColor="text1"/>
        </w:rPr>
        <w:t xml:space="preserve">riots in </w:t>
      </w:r>
      <w:r w:rsidR="0009219E" w:rsidRPr="005958FD">
        <w:rPr>
          <w:rFonts w:ascii="Times New Roman" w:hAnsi="Times New Roman" w:cs="Times New Roman"/>
          <w:color w:val="000000" w:themeColor="text1"/>
        </w:rPr>
        <w:t xml:space="preserve">London suggests that </w:t>
      </w:r>
      <w:r w:rsidR="00ED76EA" w:rsidRPr="005958FD">
        <w:rPr>
          <w:rFonts w:ascii="Times New Roman" w:hAnsi="Times New Roman" w:cs="Times New Roman"/>
          <w:color w:val="000000" w:themeColor="text1"/>
        </w:rPr>
        <w:t>choice of location</w:t>
      </w:r>
      <w:r w:rsidR="0009219E" w:rsidRPr="005958FD">
        <w:rPr>
          <w:rFonts w:ascii="Times New Roman" w:hAnsi="Times New Roman" w:cs="Times New Roman"/>
          <w:color w:val="000000" w:themeColor="text1"/>
        </w:rPr>
        <w:t xml:space="preserve"> reflected </w:t>
      </w:r>
      <w:r w:rsidRPr="005958FD">
        <w:rPr>
          <w:rFonts w:ascii="Times New Roman" w:hAnsi="Times New Roman" w:cs="Times New Roman"/>
          <w:color w:val="000000" w:themeColor="text1"/>
        </w:rPr>
        <w:t xml:space="preserve">disadvantaged </w:t>
      </w:r>
      <w:r w:rsidR="0009219E" w:rsidRPr="005958FD">
        <w:rPr>
          <w:rFonts w:ascii="Times New Roman" w:hAnsi="Times New Roman" w:cs="Times New Roman"/>
          <w:color w:val="000000" w:themeColor="text1"/>
        </w:rPr>
        <w:t xml:space="preserve">participants taking control of urban spaces within which they normally felt disempowered. </w:t>
      </w:r>
      <w:r w:rsidRPr="005958FD">
        <w:rPr>
          <w:rFonts w:ascii="Times New Roman" w:hAnsi="Times New Roman" w:cs="Times New Roman"/>
          <w:color w:val="000000" w:themeColor="text1"/>
        </w:rPr>
        <w:t>Similarly</w:t>
      </w:r>
      <w:r w:rsidR="0009219E" w:rsidRPr="005958FD">
        <w:rPr>
          <w:rFonts w:ascii="Times New Roman" w:hAnsi="Times New Roman" w:cs="Times New Roman"/>
          <w:color w:val="000000" w:themeColor="text1"/>
        </w:rPr>
        <w:t>, Gilroy (2013: 533) argue</w:t>
      </w:r>
      <w:r w:rsidRPr="005958FD">
        <w:rPr>
          <w:rFonts w:ascii="Times New Roman" w:hAnsi="Times New Roman" w:cs="Times New Roman"/>
          <w:color w:val="000000" w:themeColor="text1"/>
        </w:rPr>
        <w:t>s</w:t>
      </w:r>
      <w:r w:rsidR="0009219E" w:rsidRPr="005958FD">
        <w:rPr>
          <w:rFonts w:ascii="Times New Roman" w:hAnsi="Times New Roman" w:cs="Times New Roman"/>
          <w:color w:val="000000" w:themeColor="text1"/>
        </w:rPr>
        <w:t xml:space="preserve"> that a key characteristic of the </w:t>
      </w:r>
      <w:r w:rsidRPr="005958FD">
        <w:rPr>
          <w:rFonts w:ascii="Times New Roman" w:hAnsi="Times New Roman" w:cs="Times New Roman"/>
          <w:color w:val="000000" w:themeColor="text1"/>
        </w:rPr>
        <w:t xml:space="preserve">2011 </w:t>
      </w:r>
      <w:r w:rsidR="0009219E" w:rsidRPr="005958FD">
        <w:rPr>
          <w:rFonts w:ascii="Times New Roman" w:hAnsi="Times New Roman" w:cs="Times New Roman"/>
          <w:color w:val="000000" w:themeColor="text1"/>
        </w:rPr>
        <w:t xml:space="preserve">riots is that they occurred in locations “uniquely saturated with histories of conflict between community and police”. </w:t>
      </w:r>
    </w:p>
    <w:p w14:paraId="3D8F2862" w14:textId="456E4354" w:rsidR="008E3E7B" w:rsidRPr="005958FD" w:rsidRDefault="00237F2D" w:rsidP="00237F2D">
      <w:pPr>
        <w:spacing w:line="480" w:lineRule="auto"/>
        <w:ind w:firstLine="709"/>
        <w:jc w:val="both"/>
        <w:rPr>
          <w:rFonts w:ascii="Times New Roman" w:hAnsi="Times New Roman" w:cs="Times New Roman"/>
          <w:color w:val="000000" w:themeColor="text1"/>
        </w:rPr>
      </w:pPr>
      <w:r w:rsidRPr="005958FD">
        <w:rPr>
          <w:rFonts w:ascii="Times New Roman" w:hAnsi="Times New Roman" w:cs="Times New Roman"/>
          <w:color w:val="000000" w:themeColor="text1"/>
        </w:rPr>
        <w:t>W</w:t>
      </w:r>
      <w:r w:rsidR="00377A3B" w:rsidRPr="005958FD">
        <w:rPr>
          <w:rFonts w:ascii="Times New Roman" w:hAnsi="Times New Roman" w:cs="Times New Roman"/>
          <w:color w:val="000000" w:themeColor="text1"/>
        </w:rPr>
        <w:t xml:space="preserve">hile </w:t>
      </w:r>
      <w:r w:rsidR="00ED76EA" w:rsidRPr="005958FD">
        <w:rPr>
          <w:rFonts w:ascii="Times New Roman" w:hAnsi="Times New Roman" w:cs="Times New Roman"/>
          <w:color w:val="000000" w:themeColor="text1"/>
        </w:rPr>
        <w:t>police racism</w:t>
      </w:r>
      <w:r w:rsidRPr="005958FD">
        <w:rPr>
          <w:rFonts w:ascii="Times New Roman" w:hAnsi="Times New Roman" w:cs="Times New Roman"/>
          <w:color w:val="000000" w:themeColor="text1"/>
        </w:rPr>
        <w:t xml:space="preserve">, </w:t>
      </w:r>
      <w:r w:rsidR="00ED76EA" w:rsidRPr="005958FD">
        <w:rPr>
          <w:rFonts w:ascii="Times New Roman" w:hAnsi="Times New Roman" w:cs="Times New Roman"/>
          <w:color w:val="000000" w:themeColor="text1"/>
        </w:rPr>
        <w:t>class</w:t>
      </w:r>
      <w:r w:rsidR="003264AC" w:rsidRPr="005958FD">
        <w:rPr>
          <w:rFonts w:ascii="Times New Roman" w:hAnsi="Times New Roman" w:cs="Times New Roman"/>
          <w:color w:val="000000" w:themeColor="text1"/>
        </w:rPr>
        <w:t xml:space="preserve">, </w:t>
      </w:r>
      <w:r w:rsidR="00377A3B" w:rsidRPr="005958FD">
        <w:rPr>
          <w:rFonts w:ascii="Times New Roman" w:hAnsi="Times New Roman" w:cs="Times New Roman"/>
          <w:color w:val="000000" w:themeColor="text1"/>
        </w:rPr>
        <w:t xml:space="preserve">and geographical factors </w:t>
      </w:r>
      <w:r w:rsidR="00ED76EA" w:rsidRPr="005958FD">
        <w:rPr>
          <w:rFonts w:ascii="Times New Roman" w:hAnsi="Times New Roman" w:cs="Times New Roman"/>
          <w:color w:val="000000" w:themeColor="text1"/>
        </w:rPr>
        <w:t xml:space="preserve">clearly </w:t>
      </w:r>
      <w:r w:rsidR="00377A3B" w:rsidRPr="005958FD">
        <w:rPr>
          <w:rFonts w:ascii="Times New Roman" w:hAnsi="Times New Roman" w:cs="Times New Roman"/>
          <w:color w:val="000000" w:themeColor="text1"/>
        </w:rPr>
        <w:t>play</w:t>
      </w:r>
      <w:r w:rsidR="0018705B" w:rsidRPr="005958FD">
        <w:rPr>
          <w:rFonts w:ascii="Times New Roman" w:hAnsi="Times New Roman" w:cs="Times New Roman"/>
          <w:color w:val="000000" w:themeColor="text1"/>
        </w:rPr>
        <w:t>ed</w:t>
      </w:r>
      <w:r w:rsidR="00377A3B" w:rsidRPr="005958FD">
        <w:rPr>
          <w:rFonts w:ascii="Times New Roman" w:hAnsi="Times New Roman" w:cs="Times New Roman"/>
          <w:color w:val="000000" w:themeColor="text1"/>
        </w:rPr>
        <w:t xml:space="preserve"> a</w:t>
      </w:r>
      <w:r w:rsidR="00ED76EA" w:rsidRPr="005958FD">
        <w:rPr>
          <w:rFonts w:ascii="Times New Roman" w:hAnsi="Times New Roman" w:cs="Times New Roman"/>
          <w:color w:val="000000" w:themeColor="text1"/>
        </w:rPr>
        <w:t>n important explanatory</w:t>
      </w:r>
      <w:r w:rsidR="00377A3B" w:rsidRPr="005958FD">
        <w:rPr>
          <w:rFonts w:ascii="Times New Roman" w:hAnsi="Times New Roman" w:cs="Times New Roman"/>
          <w:color w:val="000000" w:themeColor="text1"/>
        </w:rPr>
        <w:t xml:space="preserve"> role, they are insufficient</w:t>
      </w:r>
      <w:r w:rsidR="00ED76EA" w:rsidRPr="005958FD">
        <w:rPr>
          <w:rFonts w:ascii="Times New Roman" w:hAnsi="Times New Roman" w:cs="Times New Roman"/>
          <w:color w:val="000000" w:themeColor="text1"/>
        </w:rPr>
        <w:t xml:space="preserve"> </w:t>
      </w:r>
      <w:r w:rsidR="00FB5D14" w:rsidRPr="005958FD">
        <w:rPr>
          <w:rFonts w:ascii="Times New Roman" w:hAnsi="Times New Roman" w:cs="Times New Roman"/>
          <w:color w:val="000000" w:themeColor="text1"/>
        </w:rPr>
        <w:t>to fully account</w:t>
      </w:r>
      <w:r w:rsidR="003264AC" w:rsidRPr="005958FD">
        <w:rPr>
          <w:rFonts w:ascii="Times New Roman" w:hAnsi="Times New Roman" w:cs="Times New Roman"/>
          <w:color w:val="000000" w:themeColor="text1"/>
        </w:rPr>
        <w:t xml:space="preserve"> for the </w:t>
      </w:r>
      <w:r w:rsidR="00377A3B" w:rsidRPr="005958FD">
        <w:rPr>
          <w:rFonts w:ascii="Times New Roman" w:hAnsi="Times New Roman" w:cs="Times New Roman"/>
          <w:color w:val="000000" w:themeColor="text1"/>
        </w:rPr>
        <w:t xml:space="preserve">spatial and temporal patterns </w:t>
      </w:r>
      <w:r w:rsidR="00FB5D14" w:rsidRPr="005958FD">
        <w:rPr>
          <w:rFonts w:ascii="Times New Roman" w:hAnsi="Times New Roman" w:cs="Times New Roman"/>
          <w:color w:val="000000" w:themeColor="text1"/>
        </w:rPr>
        <w:t xml:space="preserve">evident </w:t>
      </w:r>
      <w:r w:rsidR="00AB56CE" w:rsidRPr="005958FD">
        <w:rPr>
          <w:rFonts w:ascii="Times New Roman" w:hAnsi="Times New Roman" w:cs="Times New Roman"/>
          <w:color w:val="000000" w:themeColor="text1"/>
        </w:rPr>
        <w:t>in the</w:t>
      </w:r>
      <w:r w:rsidR="00377A3B" w:rsidRPr="005958FD">
        <w:rPr>
          <w:rFonts w:ascii="Times New Roman" w:hAnsi="Times New Roman" w:cs="Times New Roman"/>
          <w:color w:val="000000" w:themeColor="text1"/>
        </w:rPr>
        <w:t xml:space="preserve"> </w:t>
      </w:r>
      <w:r w:rsidR="00377A3B" w:rsidRPr="005958FD">
        <w:rPr>
          <w:rFonts w:ascii="Times New Roman" w:hAnsi="Times New Roman" w:cs="Times New Roman"/>
          <w:i/>
          <w:iCs/>
          <w:color w:val="000000" w:themeColor="text1"/>
        </w:rPr>
        <w:t>spread</w:t>
      </w:r>
      <w:r w:rsidR="00377A3B" w:rsidRPr="005958FD">
        <w:rPr>
          <w:rFonts w:ascii="Times New Roman" w:hAnsi="Times New Roman" w:cs="Times New Roman"/>
          <w:color w:val="000000" w:themeColor="text1"/>
        </w:rPr>
        <w:t xml:space="preserve"> </w:t>
      </w:r>
      <w:r w:rsidR="00AB56CE" w:rsidRPr="005958FD">
        <w:rPr>
          <w:rFonts w:ascii="Times New Roman" w:hAnsi="Times New Roman" w:cs="Times New Roman"/>
          <w:color w:val="000000" w:themeColor="text1"/>
        </w:rPr>
        <w:t xml:space="preserve">of the 2011 riots </w:t>
      </w:r>
      <w:r w:rsidR="00377A3B" w:rsidRPr="005958FD">
        <w:rPr>
          <w:rFonts w:ascii="Times New Roman" w:hAnsi="Times New Roman" w:cs="Times New Roman"/>
          <w:color w:val="000000" w:themeColor="text1"/>
        </w:rPr>
        <w:t xml:space="preserve">from one urban location to another. </w:t>
      </w:r>
      <w:r w:rsidR="00FB5D14" w:rsidRPr="005958FD">
        <w:rPr>
          <w:rFonts w:ascii="Times New Roman" w:hAnsi="Times New Roman" w:cs="Times New Roman"/>
          <w:color w:val="000000" w:themeColor="text1"/>
        </w:rPr>
        <w:t>To begin to address this</w:t>
      </w:r>
      <w:r w:rsidR="00377A3B" w:rsidRPr="005958FD">
        <w:rPr>
          <w:rFonts w:ascii="Times New Roman" w:hAnsi="Times New Roman" w:cs="Times New Roman"/>
          <w:color w:val="000000" w:themeColor="text1"/>
        </w:rPr>
        <w:t xml:space="preserve">, </w:t>
      </w:r>
      <w:r w:rsidR="00FF7F9D" w:rsidRPr="005958FD">
        <w:rPr>
          <w:rFonts w:ascii="Times New Roman" w:hAnsi="Times New Roman" w:cs="Times New Roman"/>
          <w:color w:val="000000" w:themeColor="text1"/>
        </w:rPr>
        <w:fldChar w:fldCharType="begin"/>
      </w:r>
      <w:r w:rsidR="00FF7F9D" w:rsidRPr="005958FD">
        <w:rPr>
          <w:rFonts w:ascii="Times New Roman" w:hAnsi="Times New Roman" w:cs="Times New Roman"/>
          <w:color w:val="000000" w:themeColor="text1"/>
        </w:rPr>
        <w:instrText>ADDIN RW.CITE{{154 Baudains, Peter 2013}}</w:instrText>
      </w:r>
      <w:r w:rsidR="00FF7F9D" w:rsidRPr="005958FD">
        <w:rPr>
          <w:rFonts w:ascii="Times New Roman" w:hAnsi="Times New Roman" w:cs="Times New Roman"/>
          <w:color w:val="000000" w:themeColor="text1"/>
        </w:rPr>
        <w:fldChar w:fldCharType="separate"/>
      </w:r>
      <w:r w:rsidR="00FF7F9D" w:rsidRPr="005958FD">
        <w:rPr>
          <w:rFonts w:ascii="Times New Roman" w:hAnsi="Times New Roman" w:cs="Times New Roman"/>
          <w:color w:val="000000" w:themeColor="text1"/>
        </w:rPr>
        <w:t xml:space="preserve">Baudains, Johnson </w:t>
      </w:r>
      <w:r w:rsidR="00FD3CE3" w:rsidRPr="005958FD">
        <w:rPr>
          <w:rFonts w:ascii="Times New Roman" w:hAnsi="Times New Roman" w:cs="Times New Roman"/>
          <w:color w:val="000000" w:themeColor="text1"/>
        </w:rPr>
        <w:t>et al.</w:t>
      </w:r>
      <w:r w:rsidR="00FF7F9D" w:rsidRPr="005958FD">
        <w:rPr>
          <w:rFonts w:ascii="Times New Roman" w:hAnsi="Times New Roman" w:cs="Times New Roman"/>
          <w:color w:val="000000" w:themeColor="text1"/>
        </w:rPr>
        <w:t xml:space="preserve"> (2013)</w:t>
      </w:r>
      <w:r w:rsidR="00FF7F9D" w:rsidRPr="005958FD">
        <w:rPr>
          <w:rFonts w:ascii="Times New Roman" w:hAnsi="Times New Roman" w:cs="Times New Roman"/>
          <w:color w:val="000000" w:themeColor="text1"/>
        </w:rPr>
        <w:fldChar w:fldCharType="end"/>
      </w:r>
      <w:r w:rsidR="00FF7F9D" w:rsidRPr="005958FD">
        <w:rPr>
          <w:rFonts w:ascii="Times New Roman" w:hAnsi="Times New Roman" w:cs="Times New Roman"/>
          <w:color w:val="000000" w:themeColor="text1"/>
        </w:rPr>
        <w:t xml:space="preserve"> </w:t>
      </w:r>
      <w:r w:rsidR="00E01025" w:rsidRPr="005958FD">
        <w:rPr>
          <w:rFonts w:ascii="Times New Roman" w:hAnsi="Times New Roman" w:cs="Times New Roman"/>
          <w:color w:val="000000" w:themeColor="text1"/>
        </w:rPr>
        <w:t xml:space="preserve">provide an </w:t>
      </w:r>
      <w:r w:rsidR="00333D51" w:rsidRPr="005958FD">
        <w:rPr>
          <w:rFonts w:ascii="Times New Roman" w:hAnsi="Times New Roman" w:cs="Times New Roman"/>
          <w:color w:val="000000" w:themeColor="text1"/>
        </w:rPr>
        <w:t>account</w:t>
      </w:r>
      <w:r w:rsidR="005E0CBE" w:rsidRPr="005958FD">
        <w:rPr>
          <w:rFonts w:ascii="Times New Roman" w:hAnsi="Times New Roman" w:cs="Times New Roman"/>
          <w:color w:val="000000" w:themeColor="text1"/>
        </w:rPr>
        <w:t xml:space="preserve"> </w:t>
      </w:r>
      <w:r w:rsidR="00BA2BB5" w:rsidRPr="005958FD">
        <w:rPr>
          <w:rFonts w:ascii="Times New Roman" w:hAnsi="Times New Roman" w:cs="Times New Roman"/>
          <w:color w:val="000000" w:themeColor="text1"/>
        </w:rPr>
        <w:t xml:space="preserve">of </w:t>
      </w:r>
      <w:r w:rsidR="00FB5D14" w:rsidRPr="005958FD">
        <w:rPr>
          <w:rFonts w:ascii="Times New Roman" w:hAnsi="Times New Roman" w:cs="Times New Roman"/>
          <w:color w:val="000000" w:themeColor="text1"/>
        </w:rPr>
        <w:t xml:space="preserve">riot </w:t>
      </w:r>
      <w:r w:rsidR="00BA2BB5" w:rsidRPr="005958FD">
        <w:rPr>
          <w:rFonts w:ascii="Times New Roman" w:hAnsi="Times New Roman" w:cs="Times New Roman"/>
          <w:color w:val="000000" w:themeColor="text1"/>
        </w:rPr>
        <w:t xml:space="preserve">spread which </w:t>
      </w:r>
      <w:r w:rsidR="005E0CBE" w:rsidRPr="005958FD">
        <w:rPr>
          <w:rFonts w:ascii="Times New Roman" w:hAnsi="Times New Roman" w:cs="Times New Roman"/>
          <w:color w:val="000000" w:themeColor="text1"/>
        </w:rPr>
        <w:t>focus</w:t>
      </w:r>
      <w:r w:rsidR="00BA2BB5" w:rsidRPr="005958FD">
        <w:rPr>
          <w:rFonts w:ascii="Times New Roman" w:hAnsi="Times New Roman" w:cs="Times New Roman"/>
          <w:color w:val="000000" w:themeColor="text1"/>
        </w:rPr>
        <w:t>es</w:t>
      </w:r>
      <w:r w:rsidR="005E0CBE"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not just </w:t>
      </w:r>
      <w:r w:rsidR="005E0CBE" w:rsidRPr="005958FD">
        <w:rPr>
          <w:rFonts w:ascii="Times New Roman" w:hAnsi="Times New Roman" w:cs="Times New Roman"/>
          <w:color w:val="000000" w:themeColor="text1"/>
        </w:rPr>
        <w:t xml:space="preserve">on </w:t>
      </w:r>
      <w:r w:rsidR="001D3768" w:rsidRPr="005958FD">
        <w:rPr>
          <w:rFonts w:ascii="Times New Roman" w:hAnsi="Times New Roman" w:cs="Times New Roman"/>
          <w:color w:val="000000" w:themeColor="text1"/>
        </w:rPr>
        <w:t>structurally</w:t>
      </w:r>
      <w:r w:rsidR="005F5563" w:rsidRPr="005958FD">
        <w:rPr>
          <w:rFonts w:ascii="Times New Roman" w:hAnsi="Times New Roman" w:cs="Times New Roman"/>
          <w:color w:val="000000" w:themeColor="text1"/>
        </w:rPr>
        <w:t>-</w:t>
      </w:r>
      <w:r w:rsidR="001D3768" w:rsidRPr="005958FD">
        <w:rPr>
          <w:rFonts w:ascii="Times New Roman" w:hAnsi="Times New Roman" w:cs="Times New Roman"/>
          <w:color w:val="000000" w:themeColor="text1"/>
        </w:rPr>
        <w:t xml:space="preserve">created collective grievances </w:t>
      </w:r>
      <w:r w:rsidRPr="005958FD">
        <w:rPr>
          <w:rFonts w:ascii="Times New Roman" w:hAnsi="Times New Roman" w:cs="Times New Roman"/>
          <w:color w:val="000000" w:themeColor="text1"/>
        </w:rPr>
        <w:t>but also</w:t>
      </w:r>
      <w:r w:rsidR="001D3768" w:rsidRPr="005958FD">
        <w:rPr>
          <w:rFonts w:ascii="Times New Roman" w:hAnsi="Times New Roman" w:cs="Times New Roman"/>
          <w:color w:val="000000" w:themeColor="text1"/>
        </w:rPr>
        <w:t xml:space="preserve"> the </w:t>
      </w:r>
      <w:r w:rsidR="005E0CBE" w:rsidRPr="005958FD">
        <w:rPr>
          <w:rFonts w:ascii="Times New Roman" w:hAnsi="Times New Roman" w:cs="Times New Roman"/>
          <w:color w:val="000000" w:themeColor="text1"/>
        </w:rPr>
        <w:t>affordances of public space</w:t>
      </w:r>
      <w:r w:rsidR="00373970" w:rsidRPr="005958FD">
        <w:rPr>
          <w:rFonts w:ascii="Times New Roman" w:hAnsi="Times New Roman" w:cs="Times New Roman"/>
          <w:color w:val="000000" w:themeColor="text1"/>
        </w:rPr>
        <w:t xml:space="preserve">. </w:t>
      </w:r>
      <w:r w:rsidR="00BA2BB5" w:rsidRPr="005958FD">
        <w:rPr>
          <w:rFonts w:ascii="Times New Roman" w:hAnsi="Times New Roman" w:cs="Times New Roman"/>
          <w:color w:val="000000" w:themeColor="text1"/>
        </w:rPr>
        <w:t xml:space="preserve">They </w:t>
      </w:r>
      <w:r w:rsidR="00BA2BB5" w:rsidRPr="005958FD">
        <w:rPr>
          <w:rFonts w:ascii="Times New Roman" w:hAnsi="Times New Roman" w:cs="Times New Roman"/>
          <w:color w:val="000000" w:themeColor="text1"/>
        </w:rPr>
        <w:lastRenderedPageBreak/>
        <w:t xml:space="preserve">analyse arrest statistics and crime data from the riots in London to show that the spread </w:t>
      </w:r>
      <w:r w:rsidR="00EB3D1B" w:rsidRPr="005958FD">
        <w:rPr>
          <w:rFonts w:ascii="Times New Roman" w:hAnsi="Times New Roman" w:cs="Times New Roman"/>
          <w:color w:val="000000" w:themeColor="text1"/>
        </w:rPr>
        <w:t xml:space="preserve">across </w:t>
      </w:r>
      <w:r w:rsidRPr="005958FD">
        <w:rPr>
          <w:rFonts w:ascii="Times New Roman" w:hAnsi="Times New Roman" w:cs="Times New Roman"/>
          <w:color w:val="000000" w:themeColor="text1"/>
        </w:rPr>
        <w:t>the city</w:t>
      </w:r>
      <w:r w:rsidR="00EB3D1B" w:rsidRPr="005958FD">
        <w:rPr>
          <w:rFonts w:ascii="Times New Roman" w:hAnsi="Times New Roman" w:cs="Times New Roman"/>
          <w:color w:val="000000" w:themeColor="text1"/>
        </w:rPr>
        <w:t xml:space="preserve"> </w:t>
      </w:r>
      <w:r w:rsidR="00BA2BB5" w:rsidRPr="005958FD">
        <w:rPr>
          <w:rFonts w:ascii="Times New Roman" w:hAnsi="Times New Roman" w:cs="Times New Roman"/>
          <w:color w:val="000000" w:themeColor="text1"/>
        </w:rPr>
        <w:t>was not random. Drawing upon Routine Activity and Crime Pattern Theories</w:t>
      </w:r>
      <w:r w:rsidR="00892592" w:rsidRPr="005958FD">
        <w:rPr>
          <w:rFonts w:ascii="Times New Roman" w:hAnsi="Times New Roman" w:cs="Times New Roman"/>
          <w:color w:val="000000" w:themeColor="text1"/>
        </w:rPr>
        <w:t>,</w:t>
      </w:r>
      <w:r w:rsidR="00BA2BB5" w:rsidRPr="005958FD">
        <w:rPr>
          <w:rFonts w:ascii="Times New Roman" w:hAnsi="Times New Roman" w:cs="Times New Roman"/>
          <w:color w:val="000000" w:themeColor="text1"/>
        </w:rPr>
        <w:t xml:space="preserve"> they argue that the spread into specific </w:t>
      </w:r>
      <w:r w:rsidR="009823C2" w:rsidRPr="005958FD">
        <w:rPr>
          <w:rFonts w:ascii="Times New Roman" w:hAnsi="Times New Roman" w:cs="Times New Roman"/>
          <w:color w:val="000000" w:themeColor="text1"/>
        </w:rPr>
        <w:t>areas</w:t>
      </w:r>
      <w:r w:rsidR="00BA2BB5" w:rsidRPr="005958FD">
        <w:rPr>
          <w:rFonts w:ascii="Times New Roman" w:hAnsi="Times New Roman" w:cs="Times New Roman"/>
          <w:color w:val="000000" w:themeColor="text1"/>
        </w:rPr>
        <w:t xml:space="preserve"> was because </w:t>
      </w:r>
      <w:r w:rsidR="006807FF" w:rsidRPr="005958FD">
        <w:rPr>
          <w:rFonts w:ascii="Times New Roman" w:hAnsi="Times New Roman" w:cs="Times New Roman"/>
          <w:color w:val="000000" w:themeColor="text1"/>
        </w:rPr>
        <w:t xml:space="preserve">people sharing grievances </w:t>
      </w:r>
      <w:r w:rsidR="001948ED" w:rsidRPr="005958FD">
        <w:rPr>
          <w:rFonts w:ascii="Times New Roman" w:hAnsi="Times New Roman" w:cs="Times New Roman"/>
          <w:color w:val="000000" w:themeColor="text1"/>
        </w:rPr>
        <w:t xml:space="preserve">with the rioters in the first locations to riot </w:t>
      </w:r>
      <w:r w:rsidR="00FB1A0E" w:rsidRPr="005958FD">
        <w:rPr>
          <w:rFonts w:ascii="Times New Roman" w:hAnsi="Times New Roman" w:cs="Times New Roman"/>
          <w:color w:val="000000" w:themeColor="text1"/>
        </w:rPr>
        <w:t xml:space="preserve">made </w:t>
      </w:r>
      <w:r w:rsidR="001948ED" w:rsidRPr="005958FD">
        <w:rPr>
          <w:rFonts w:ascii="Times New Roman" w:hAnsi="Times New Roman" w:cs="Times New Roman"/>
          <w:color w:val="000000" w:themeColor="text1"/>
        </w:rPr>
        <w:t>the rational choice</w:t>
      </w:r>
      <w:r w:rsidR="00BA2BB5" w:rsidRPr="005958FD">
        <w:rPr>
          <w:rFonts w:ascii="Times New Roman" w:hAnsi="Times New Roman" w:cs="Times New Roman"/>
          <w:color w:val="000000" w:themeColor="text1"/>
        </w:rPr>
        <w:t xml:space="preserve"> to </w:t>
      </w:r>
      <w:r w:rsidR="001948ED" w:rsidRPr="005958FD">
        <w:rPr>
          <w:rFonts w:ascii="Times New Roman" w:hAnsi="Times New Roman" w:cs="Times New Roman"/>
          <w:color w:val="000000" w:themeColor="text1"/>
        </w:rPr>
        <w:t xml:space="preserve">target </w:t>
      </w:r>
      <w:r w:rsidR="00BA2BB5" w:rsidRPr="005958FD">
        <w:rPr>
          <w:rFonts w:ascii="Times New Roman" w:hAnsi="Times New Roman" w:cs="Times New Roman"/>
          <w:color w:val="000000" w:themeColor="text1"/>
        </w:rPr>
        <w:t xml:space="preserve">locations that </w:t>
      </w:r>
      <w:r w:rsidR="0073574D" w:rsidRPr="005958FD">
        <w:rPr>
          <w:rFonts w:ascii="Times New Roman" w:hAnsi="Times New Roman" w:cs="Times New Roman"/>
          <w:color w:val="000000" w:themeColor="text1"/>
        </w:rPr>
        <w:t xml:space="preserve">they </w:t>
      </w:r>
      <w:r w:rsidR="00BA2BB5" w:rsidRPr="005958FD">
        <w:rPr>
          <w:rFonts w:ascii="Times New Roman" w:hAnsi="Times New Roman" w:cs="Times New Roman"/>
          <w:color w:val="000000" w:themeColor="text1"/>
        </w:rPr>
        <w:t>were</w:t>
      </w:r>
      <w:r w:rsidR="000C0FA0" w:rsidRPr="005958FD">
        <w:rPr>
          <w:rFonts w:ascii="Times New Roman" w:hAnsi="Times New Roman" w:cs="Times New Roman"/>
          <w:color w:val="000000" w:themeColor="text1"/>
        </w:rPr>
        <w:t xml:space="preserve"> routinely familiar </w:t>
      </w:r>
      <w:r w:rsidR="0073574D" w:rsidRPr="005958FD">
        <w:rPr>
          <w:rFonts w:ascii="Times New Roman" w:hAnsi="Times New Roman" w:cs="Times New Roman"/>
          <w:color w:val="000000" w:themeColor="text1"/>
        </w:rPr>
        <w:t>with</w:t>
      </w:r>
      <w:r w:rsidR="000C0FA0" w:rsidRPr="005958FD">
        <w:rPr>
          <w:rFonts w:ascii="Times New Roman" w:hAnsi="Times New Roman" w:cs="Times New Roman"/>
          <w:color w:val="000000" w:themeColor="text1"/>
        </w:rPr>
        <w:t xml:space="preserve"> </w:t>
      </w:r>
      <w:r w:rsidR="00BA2BB5" w:rsidRPr="005958FD">
        <w:rPr>
          <w:rFonts w:ascii="Times New Roman" w:hAnsi="Times New Roman" w:cs="Times New Roman"/>
          <w:color w:val="000000" w:themeColor="text1"/>
        </w:rPr>
        <w:fldChar w:fldCharType="begin"/>
      </w:r>
      <w:r w:rsidR="00BA2BB5" w:rsidRPr="005958FD">
        <w:rPr>
          <w:rFonts w:ascii="Times New Roman" w:hAnsi="Times New Roman" w:cs="Times New Roman"/>
          <w:color w:val="000000" w:themeColor="text1"/>
        </w:rPr>
        <w:instrText>ADDIN RW.CITE{{151 Baudains, Peter 2013}}</w:instrText>
      </w:r>
      <w:r w:rsidR="00BA2BB5" w:rsidRPr="005958FD">
        <w:rPr>
          <w:rFonts w:ascii="Times New Roman" w:hAnsi="Times New Roman" w:cs="Times New Roman"/>
          <w:color w:val="000000" w:themeColor="text1"/>
        </w:rPr>
        <w:fldChar w:fldCharType="separate"/>
      </w:r>
      <w:r w:rsidR="00BA2BB5" w:rsidRPr="005958FD">
        <w:rPr>
          <w:rFonts w:ascii="Times New Roman" w:hAnsi="Times New Roman" w:cs="Times New Roman"/>
          <w:color w:val="000000" w:themeColor="text1"/>
        </w:rPr>
        <w:t>(Baudains, Braithwaite et al. 2013:</w:t>
      </w:r>
      <w:r w:rsidR="00BA2BB5" w:rsidRPr="005958FD">
        <w:rPr>
          <w:rFonts w:ascii="Times New Roman" w:hAnsi="Times New Roman" w:cs="Times New Roman"/>
          <w:color w:val="000000" w:themeColor="text1"/>
        </w:rPr>
        <w:fldChar w:fldCharType="end"/>
      </w:r>
      <w:r w:rsidR="00BA2BB5" w:rsidRPr="005958FD">
        <w:rPr>
          <w:rFonts w:ascii="Times New Roman" w:hAnsi="Times New Roman" w:cs="Times New Roman"/>
          <w:color w:val="000000" w:themeColor="text1"/>
        </w:rPr>
        <w:t xml:space="preserve"> 255). Correspondingly, unfamiliar locations created difficulties which impede</w:t>
      </w:r>
      <w:r w:rsidR="00377A3B" w:rsidRPr="005958FD">
        <w:rPr>
          <w:rFonts w:ascii="Times New Roman" w:hAnsi="Times New Roman" w:cs="Times New Roman"/>
          <w:color w:val="000000" w:themeColor="text1"/>
        </w:rPr>
        <w:t>d</w:t>
      </w:r>
      <w:r w:rsidR="00BA2BB5" w:rsidRPr="005958FD">
        <w:rPr>
          <w:rFonts w:ascii="Times New Roman" w:hAnsi="Times New Roman" w:cs="Times New Roman"/>
          <w:color w:val="000000" w:themeColor="text1"/>
        </w:rPr>
        <w:t xml:space="preserve"> the likelihood </w:t>
      </w:r>
      <w:r w:rsidR="006807FF" w:rsidRPr="005958FD">
        <w:rPr>
          <w:rFonts w:ascii="Times New Roman" w:hAnsi="Times New Roman" w:cs="Times New Roman"/>
          <w:color w:val="000000" w:themeColor="text1"/>
        </w:rPr>
        <w:t>of</w:t>
      </w:r>
      <w:r w:rsidR="00BA2BB5" w:rsidRPr="005958FD">
        <w:rPr>
          <w:rFonts w:ascii="Times New Roman" w:hAnsi="Times New Roman" w:cs="Times New Roman"/>
          <w:color w:val="000000" w:themeColor="text1"/>
        </w:rPr>
        <w:t xml:space="preserve"> travel. </w:t>
      </w:r>
      <w:r w:rsidR="00AC0616" w:rsidRPr="005958FD">
        <w:rPr>
          <w:rFonts w:ascii="Times New Roman" w:hAnsi="Times New Roman" w:cs="Times New Roman"/>
          <w:color w:val="000000" w:themeColor="text1"/>
        </w:rPr>
        <w:t>Baudains, Braithwaite et al</w:t>
      </w:r>
      <w:r w:rsidR="00140E1A" w:rsidRPr="005958FD">
        <w:rPr>
          <w:rFonts w:ascii="Times New Roman" w:hAnsi="Times New Roman" w:cs="Times New Roman"/>
          <w:color w:val="000000" w:themeColor="text1"/>
        </w:rPr>
        <w:t>.</w:t>
      </w:r>
      <w:r w:rsidR="00AC0616" w:rsidRPr="005958FD">
        <w:rPr>
          <w:rFonts w:ascii="Times New Roman" w:hAnsi="Times New Roman" w:cs="Times New Roman"/>
          <w:color w:val="000000" w:themeColor="text1"/>
        </w:rPr>
        <w:t xml:space="preserve"> </w:t>
      </w:r>
      <w:r w:rsidR="006807FF" w:rsidRPr="005958FD">
        <w:rPr>
          <w:rFonts w:ascii="Times New Roman" w:hAnsi="Times New Roman" w:cs="Times New Roman"/>
          <w:color w:val="000000" w:themeColor="text1"/>
        </w:rPr>
        <w:t xml:space="preserve">also </w:t>
      </w:r>
      <w:r w:rsidR="00AC0616" w:rsidRPr="005958FD">
        <w:rPr>
          <w:rFonts w:ascii="Times New Roman" w:hAnsi="Times New Roman" w:cs="Times New Roman"/>
          <w:color w:val="000000" w:themeColor="text1"/>
        </w:rPr>
        <w:t>suggest that c</w:t>
      </w:r>
      <w:r w:rsidR="00FF7F9D" w:rsidRPr="005958FD">
        <w:rPr>
          <w:rFonts w:ascii="Times New Roman" w:hAnsi="Times New Roman" w:cs="Times New Roman"/>
          <w:color w:val="000000" w:themeColor="text1"/>
        </w:rPr>
        <w:t xml:space="preserve">onvergence </w:t>
      </w:r>
      <w:r w:rsidR="001D3768" w:rsidRPr="005958FD">
        <w:rPr>
          <w:rFonts w:ascii="Times New Roman" w:hAnsi="Times New Roman" w:cs="Times New Roman"/>
          <w:color w:val="000000" w:themeColor="text1"/>
        </w:rPr>
        <w:t xml:space="preserve">into a particular location </w:t>
      </w:r>
      <w:r w:rsidR="00FF7F9D" w:rsidRPr="005958FD">
        <w:rPr>
          <w:rFonts w:ascii="Times New Roman" w:hAnsi="Times New Roman" w:cs="Times New Roman"/>
          <w:color w:val="000000" w:themeColor="text1"/>
        </w:rPr>
        <w:t>create</w:t>
      </w:r>
      <w:r w:rsidR="00377A3B" w:rsidRPr="005958FD">
        <w:rPr>
          <w:rFonts w:ascii="Times New Roman" w:hAnsi="Times New Roman" w:cs="Times New Roman"/>
          <w:color w:val="000000" w:themeColor="text1"/>
        </w:rPr>
        <w:t>d</w:t>
      </w:r>
      <w:r w:rsidR="006807FF" w:rsidRPr="005958FD">
        <w:rPr>
          <w:rFonts w:ascii="Times New Roman" w:hAnsi="Times New Roman" w:cs="Times New Roman"/>
          <w:color w:val="000000" w:themeColor="text1"/>
        </w:rPr>
        <w:t xml:space="preserve"> </w:t>
      </w:r>
      <w:r w:rsidR="002D5BD1" w:rsidRPr="005958FD">
        <w:rPr>
          <w:rFonts w:ascii="Times New Roman" w:hAnsi="Times New Roman" w:cs="Times New Roman"/>
          <w:color w:val="000000" w:themeColor="text1"/>
        </w:rPr>
        <w:t>“</w:t>
      </w:r>
      <w:r w:rsidR="00FF7F9D" w:rsidRPr="005958FD">
        <w:rPr>
          <w:rFonts w:ascii="Times New Roman" w:hAnsi="Times New Roman" w:cs="Times New Roman"/>
          <w:iCs/>
          <w:color w:val="000000" w:themeColor="text1"/>
        </w:rPr>
        <w:t>safety in numbers, whereby the perceived risk of arrest is likely to be lower in those areas where rioters substantially outnumber law enforcement</w:t>
      </w:r>
      <w:r w:rsidR="00653759" w:rsidRPr="005958FD">
        <w:rPr>
          <w:rFonts w:ascii="Times New Roman" w:hAnsi="Times New Roman" w:cs="Times New Roman"/>
          <w:iCs/>
          <w:color w:val="000000" w:themeColor="text1"/>
        </w:rPr>
        <w:t>”</w:t>
      </w:r>
      <w:r w:rsidR="00F165BB" w:rsidRPr="005958FD">
        <w:rPr>
          <w:rFonts w:ascii="Times New Roman" w:hAnsi="Times New Roman" w:cs="Times New Roman"/>
          <w:color w:val="000000" w:themeColor="text1"/>
        </w:rPr>
        <w:t xml:space="preserve"> </w:t>
      </w:r>
      <w:r w:rsidR="00FF7F9D" w:rsidRPr="005958FD">
        <w:rPr>
          <w:rFonts w:ascii="Times New Roman" w:hAnsi="Times New Roman" w:cs="Times New Roman"/>
          <w:color w:val="000000" w:themeColor="text1"/>
        </w:rPr>
        <w:t xml:space="preserve">(257-58). </w:t>
      </w:r>
      <w:r w:rsidR="001D3768" w:rsidRPr="005958FD">
        <w:rPr>
          <w:rFonts w:ascii="Times New Roman" w:hAnsi="Times New Roman" w:cs="Times New Roman"/>
          <w:color w:val="000000" w:themeColor="text1"/>
        </w:rPr>
        <w:t>The</w:t>
      </w:r>
      <w:r w:rsidR="00BA2BB5" w:rsidRPr="005958FD">
        <w:rPr>
          <w:rFonts w:ascii="Times New Roman" w:hAnsi="Times New Roman" w:cs="Times New Roman"/>
          <w:color w:val="000000" w:themeColor="text1"/>
        </w:rPr>
        <w:t xml:space="preserve"> </w:t>
      </w:r>
      <w:r w:rsidR="001D3768" w:rsidRPr="005958FD">
        <w:rPr>
          <w:rFonts w:ascii="Times New Roman" w:hAnsi="Times New Roman" w:cs="Times New Roman"/>
          <w:color w:val="000000" w:themeColor="text1"/>
        </w:rPr>
        <w:t>co-p</w:t>
      </w:r>
      <w:r w:rsidR="00FF7F9D" w:rsidRPr="005958FD">
        <w:rPr>
          <w:rFonts w:ascii="Times New Roman" w:hAnsi="Times New Roman" w:cs="Times New Roman"/>
          <w:color w:val="000000" w:themeColor="text1"/>
        </w:rPr>
        <w:t xml:space="preserve">resence of other </w:t>
      </w:r>
      <w:r w:rsidR="001948ED" w:rsidRPr="005958FD">
        <w:rPr>
          <w:rFonts w:ascii="Times New Roman" w:hAnsi="Times New Roman" w:cs="Times New Roman"/>
          <w:color w:val="000000" w:themeColor="text1"/>
        </w:rPr>
        <w:t>rioters</w:t>
      </w:r>
      <w:r w:rsidR="00FF7F9D" w:rsidRPr="005958FD">
        <w:rPr>
          <w:rFonts w:ascii="Times New Roman" w:hAnsi="Times New Roman" w:cs="Times New Roman"/>
          <w:color w:val="000000" w:themeColor="text1"/>
        </w:rPr>
        <w:t xml:space="preserve"> </w:t>
      </w:r>
      <w:r w:rsidR="00BA2BB5" w:rsidRPr="005958FD">
        <w:rPr>
          <w:rFonts w:ascii="Times New Roman" w:hAnsi="Times New Roman" w:cs="Times New Roman"/>
          <w:color w:val="000000" w:themeColor="text1"/>
        </w:rPr>
        <w:t xml:space="preserve">thus </w:t>
      </w:r>
      <w:r w:rsidR="00FF7F9D" w:rsidRPr="005958FD">
        <w:rPr>
          <w:rFonts w:ascii="Times New Roman" w:hAnsi="Times New Roman" w:cs="Times New Roman"/>
          <w:color w:val="000000" w:themeColor="text1"/>
        </w:rPr>
        <w:t>create</w:t>
      </w:r>
      <w:r w:rsidR="00377A3B" w:rsidRPr="005958FD">
        <w:rPr>
          <w:rFonts w:ascii="Times New Roman" w:hAnsi="Times New Roman" w:cs="Times New Roman"/>
          <w:color w:val="000000" w:themeColor="text1"/>
        </w:rPr>
        <w:t>d</w:t>
      </w:r>
      <w:r w:rsidR="00FF7F9D" w:rsidRPr="005958FD">
        <w:rPr>
          <w:rFonts w:ascii="Times New Roman" w:hAnsi="Times New Roman" w:cs="Times New Roman"/>
          <w:color w:val="000000" w:themeColor="text1"/>
        </w:rPr>
        <w:t xml:space="preserve"> a normative context whereby </w:t>
      </w:r>
      <w:r w:rsidR="00263484" w:rsidRPr="005958FD">
        <w:rPr>
          <w:rFonts w:ascii="Times New Roman" w:hAnsi="Times New Roman" w:cs="Times New Roman"/>
          <w:color w:val="000000" w:themeColor="text1"/>
        </w:rPr>
        <w:t>“</w:t>
      </w:r>
      <w:r w:rsidR="00FF7F9D" w:rsidRPr="005958FD">
        <w:rPr>
          <w:rFonts w:ascii="Times New Roman" w:hAnsi="Times New Roman" w:cs="Times New Roman"/>
          <w:iCs/>
          <w:color w:val="000000" w:themeColor="text1"/>
        </w:rPr>
        <w:t>those who live near to, or happen to pass by, riots are encouraged to engage in the disorder</w:t>
      </w:r>
      <w:r w:rsidR="00263484" w:rsidRPr="005958FD">
        <w:rPr>
          <w:rFonts w:ascii="Times New Roman" w:hAnsi="Times New Roman" w:cs="Times New Roman"/>
          <w:color w:val="000000" w:themeColor="text1"/>
        </w:rPr>
        <w:t>”</w:t>
      </w:r>
      <w:r w:rsidR="00FF7F9D" w:rsidRPr="005958FD">
        <w:rPr>
          <w:rFonts w:ascii="Times New Roman" w:hAnsi="Times New Roman" w:cs="Times New Roman"/>
          <w:color w:val="000000" w:themeColor="text1"/>
        </w:rPr>
        <w:t xml:space="preserve"> (258). </w:t>
      </w:r>
    </w:p>
    <w:p w14:paraId="057EF1C7" w14:textId="494AFC41" w:rsidR="00911B4D" w:rsidRPr="005958FD" w:rsidRDefault="001948ED" w:rsidP="00892592">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Other </w:t>
      </w:r>
      <w:r w:rsidR="00FF7F9D" w:rsidRPr="005958FD">
        <w:rPr>
          <w:rFonts w:ascii="Times New Roman" w:hAnsi="Times New Roman" w:cs="Times New Roman"/>
          <w:color w:val="000000" w:themeColor="text1"/>
        </w:rPr>
        <w:t xml:space="preserve">researchers have </w:t>
      </w:r>
      <w:r w:rsidR="00377A3B" w:rsidRPr="005958FD">
        <w:rPr>
          <w:rFonts w:ascii="Times New Roman" w:hAnsi="Times New Roman" w:cs="Times New Roman"/>
          <w:color w:val="000000" w:themeColor="text1"/>
        </w:rPr>
        <w:t xml:space="preserve">also </w:t>
      </w:r>
      <w:r w:rsidR="00FF7F9D" w:rsidRPr="005958FD">
        <w:rPr>
          <w:rFonts w:ascii="Times New Roman" w:hAnsi="Times New Roman" w:cs="Times New Roman"/>
          <w:color w:val="000000" w:themeColor="text1"/>
        </w:rPr>
        <w:t xml:space="preserve">argued for </w:t>
      </w:r>
      <w:r w:rsidR="00DC4826" w:rsidRPr="005958FD">
        <w:rPr>
          <w:rFonts w:ascii="Times New Roman" w:hAnsi="Times New Roman" w:cs="Times New Roman"/>
          <w:color w:val="000000" w:themeColor="text1"/>
        </w:rPr>
        <w:t>the role of shared</w:t>
      </w:r>
      <w:r w:rsidR="00FF7F9D"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social </w:t>
      </w:r>
      <w:r w:rsidR="00FF7F9D" w:rsidRPr="005958FD">
        <w:rPr>
          <w:rFonts w:ascii="Times New Roman" w:hAnsi="Times New Roman" w:cs="Times New Roman"/>
          <w:color w:val="000000" w:themeColor="text1"/>
        </w:rPr>
        <w:t xml:space="preserve">identity </w:t>
      </w:r>
      <w:r w:rsidR="00DC4826" w:rsidRPr="005958FD">
        <w:rPr>
          <w:rFonts w:ascii="Times New Roman" w:hAnsi="Times New Roman" w:cs="Times New Roman"/>
          <w:color w:val="000000" w:themeColor="text1"/>
        </w:rPr>
        <w:t xml:space="preserve">in explaining </w:t>
      </w:r>
      <w:r w:rsidR="00BA2BB5" w:rsidRPr="005958FD">
        <w:rPr>
          <w:rFonts w:ascii="Times New Roman" w:hAnsi="Times New Roman" w:cs="Times New Roman"/>
          <w:color w:val="000000" w:themeColor="text1"/>
        </w:rPr>
        <w:t xml:space="preserve">aspects of riots </w:t>
      </w:r>
      <w:r w:rsidRPr="005958FD">
        <w:rPr>
          <w:rFonts w:ascii="Times New Roman" w:hAnsi="Times New Roman" w:cs="Times New Roman"/>
          <w:color w:val="000000" w:themeColor="text1"/>
        </w:rPr>
        <w:t xml:space="preserve">in </w:t>
      </w:r>
      <w:r w:rsidR="00DC4826" w:rsidRPr="005958FD">
        <w:rPr>
          <w:rFonts w:ascii="Times New Roman" w:hAnsi="Times New Roman" w:cs="Times New Roman"/>
          <w:color w:val="000000" w:themeColor="text1"/>
        </w:rPr>
        <w:t>urban</w:t>
      </w:r>
      <w:r w:rsidR="00BA2BB5" w:rsidRPr="005958FD">
        <w:rPr>
          <w:rFonts w:ascii="Times New Roman" w:hAnsi="Times New Roman" w:cs="Times New Roman"/>
          <w:color w:val="000000" w:themeColor="text1"/>
        </w:rPr>
        <w:t xml:space="preserve"> areas</w:t>
      </w:r>
      <w:r w:rsidR="00DC4826" w:rsidRPr="005958FD">
        <w:rPr>
          <w:rFonts w:ascii="Times New Roman" w:hAnsi="Times New Roman" w:cs="Times New Roman"/>
          <w:color w:val="000000" w:themeColor="text1"/>
        </w:rPr>
        <w:t xml:space="preserve"> (e.g.,</w:t>
      </w:r>
      <w:r w:rsidR="008B787F" w:rsidRPr="005958FD">
        <w:rPr>
          <w:rFonts w:ascii="Times New Roman" w:hAnsi="Times New Roman" w:cs="Times New Roman"/>
          <w:color w:val="000000" w:themeColor="text1"/>
        </w:rPr>
        <w:t xml:space="preserve"> </w:t>
      </w:r>
      <w:r w:rsidR="00DC4826" w:rsidRPr="005958FD">
        <w:rPr>
          <w:rFonts w:ascii="Times New Roman" w:hAnsi="Times New Roman" w:cs="Times New Roman"/>
          <w:color w:val="000000" w:themeColor="text1"/>
        </w:rPr>
        <w:t>Newburn</w:t>
      </w:r>
      <w:r w:rsidR="0096301B" w:rsidRPr="005958FD">
        <w:rPr>
          <w:rFonts w:ascii="Times New Roman" w:hAnsi="Times New Roman" w:cs="Times New Roman"/>
          <w:color w:val="000000" w:themeColor="text1"/>
        </w:rPr>
        <w:t xml:space="preserve"> 2016</w:t>
      </w:r>
      <w:r w:rsidR="008B787F" w:rsidRPr="005958FD">
        <w:rPr>
          <w:rFonts w:ascii="Times New Roman" w:hAnsi="Times New Roman" w:cs="Times New Roman"/>
          <w:color w:val="000000" w:themeColor="text1"/>
        </w:rPr>
        <w:t xml:space="preserve">; Reicher </w:t>
      </w:r>
      <w:r w:rsidR="004E0CAA" w:rsidRPr="005958FD">
        <w:rPr>
          <w:rFonts w:ascii="Times New Roman" w:hAnsi="Times New Roman" w:cs="Times New Roman"/>
          <w:color w:val="000000" w:themeColor="text1"/>
        </w:rPr>
        <w:t>1984</w:t>
      </w:r>
      <w:r w:rsidR="0096301B" w:rsidRPr="005958FD">
        <w:rPr>
          <w:rFonts w:ascii="Times New Roman" w:hAnsi="Times New Roman" w:cs="Times New Roman"/>
          <w:color w:val="000000" w:themeColor="text1"/>
        </w:rPr>
        <w:t>)</w:t>
      </w:r>
      <w:r w:rsidR="00FF7F9D" w:rsidRPr="005958FD">
        <w:rPr>
          <w:rFonts w:ascii="Times New Roman" w:hAnsi="Times New Roman" w:cs="Times New Roman"/>
          <w:color w:val="000000" w:themeColor="text1"/>
        </w:rPr>
        <w:t>.</w:t>
      </w:r>
      <w:r w:rsidR="005E0CBE"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Specifically, </w:t>
      </w:r>
      <w:r w:rsidRPr="005958FD">
        <w:rPr>
          <w:rFonts w:ascii="Times New Roman" w:hAnsi="Times New Roman" w:cs="Times New Roman"/>
          <w:iCs/>
          <w:color w:val="000000" w:themeColor="text1"/>
        </w:rPr>
        <w:t>the</w:t>
      </w:r>
      <w:r w:rsidRPr="005958FD">
        <w:rPr>
          <w:rFonts w:ascii="Times New Roman" w:hAnsi="Times New Roman" w:cs="Times New Roman"/>
          <w:i/>
          <w:iCs/>
          <w:color w:val="000000" w:themeColor="text1"/>
        </w:rPr>
        <w:t xml:space="preserve"> social identity</w:t>
      </w:r>
      <w:r w:rsidRPr="005958FD">
        <w:rPr>
          <w:rFonts w:ascii="Times New Roman" w:hAnsi="Times New Roman" w:cs="Times New Roman"/>
          <w:color w:val="000000" w:themeColor="text1"/>
        </w:rPr>
        <w:t xml:space="preserve"> </w:t>
      </w:r>
      <w:r w:rsidRPr="005958FD">
        <w:rPr>
          <w:rFonts w:ascii="Times New Roman" w:hAnsi="Times New Roman" w:cs="Times New Roman"/>
          <w:i/>
          <w:color w:val="000000" w:themeColor="text1"/>
        </w:rPr>
        <w:t>approach</w:t>
      </w:r>
      <w:r w:rsidRPr="005958FD">
        <w:rPr>
          <w:rFonts w:ascii="Times New Roman" w:hAnsi="Times New Roman" w:cs="Times New Roman"/>
          <w:color w:val="000000" w:themeColor="text1"/>
        </w:rPr>
        <w:t xml:space="preserve"> helped explain how local and racialized anti-police identities informed the </w:t>
      </w:r>
      <w:r w:rsidR="009F0213" w:rsidRPr="005958FD">
        <w:rPr>
          <w:rFonts w:ascii="Times New Roman" w:hAnsi="Times New Roman" w:cs="Times New Roman"/>
          <w:color w:val="000000" w:themeColor="text1"/>
        </w:rPr>
        <w:t xml:space="preserve">norms and </w:t>
      </w:r>
      <w:r w:rsidR="00980740" w:rsidRPr="005958FD">
        <w:rPr>
          <w:rFonts w:ascii="Times New Roman" w:hAnsi="Times New Roman" w:cs="Times New Roman"/>
          <w:color w:val="000000" w:themeColor="text1"/>
        </w:rPr>
        <w:t xml:space="preserve">hence </w:t>
      </w:r>
      <w:r w:rsidRPr="005958FD">
        <w:rPr>
          <w:rFonts w:ascii="Times New Roman" w:hAnsi="Times New Roman" w:cs="Times New Roman"/>
          <w:color w:val="000000" w:themeColor="text1"/>
        </w:rPr>
        <w:t xml:space="preserve">limits of crowd behaviour </w:t>
      </w:r>
      <w:r w:rsidR="009F0213" w:rsidRPr="005958FD">
        <w:rPr>
          <w:rFonts w:ascii="Times New Roman" w:hAnsi="Times New Roman" w:cs="Times New Roman"/>
          <w:color w:val="000000" w:themeColor="text1"/>
        </w:rPr>
        <w:t xml:space="preserve">evident </w:t>
      </w:r>
      <w:r w:rsidRPr="005958FD">
        <w:rPr>
          <w:rFonts w:ascii="Times New Roman" w:hAnsi="Times New Roman" w:cs="Times New Roman"/>
          <w:color w:val="000000" w:themeColor="text1"/>
        </w:rPr>
        <w:t>in the St Pauls riot of 1980</w:t>
      </w:r>
      <w:r w:rsidR="009F0213" w:rsidRPr="005958FD">
        <w:rPr>
          <w:rFonts w:ascii="Times New Roman" w:hAnsi="Times New Roman" w:cs="Times New Roman"/>
          <w:color w:val="000000" w:themeColor="text1"/>
        </w:rPr>
        <w:t xml:space="preserve"> (Reicher, 1987)</w:t>
      </w:r>
      <w:r w:rsidRPr="005958FD">
        <w:rPr>
          <w:rFonts w:ascii="Times New Roman" w:hAnsi="Times New Roman" w:cs="Times New Roman"/>
          <w:color w:val="000000" w:themeColor="text1"/>
        </w:rPr>
        <w:t xml:space="preserve">. </w:t>
      </w:r>
      <w:r w:rsidR="00880AAB" w:rsidRPr="005958FD">
        <w:rPr>
          <w:rFonts w:ascii="Times New Roman" w:hAnsi="Times New Roman" w:cs="Times New Roman"/>
          <w:color w:val="000000" w:themeColor="text1"/>
        </w:rPr>
        <w:t>We suggest that this</w:t>
      </w:r>
      <w:r w:rsidR="00061CE6" w:rsidRPr="005958FD">
        <w:rPr>
          <w:rFonts w:ascii="Times New Roman" w:hAnsi="Times New Roman" w:cs="Times New Roman"/>
          <w:color w:val="000000" w:themeColor="text1"/>
        </w:rPr>
        <w:t xml:space="preserve"> </w:t>
      </w:r>
      <w:r w:rsidR="005E460A" w:rsidRPr="005958FD">
        <w:rPr>
          <w:rFonts w:ascii="Times New Roman" w:hAnsi="Times New Roman" w:cs="Times New Roman"/>
          <w:color w:val="000000" w:themeColor="text1"/>
        </w:rPr>
        <w:t>approach</w:t>
      </w:r>
      <w:r w:rsidR="00880AAB" w:rsidRPr="005958FD">
        <w:rPr>
          <w:rFonts w:ascii="Times New Roman" w:hAnsi="Times New Roman" w:cs="Times New Roman"/>
          <w:color w:val="000000" w:themeColor="text1"/>
        </w:rPr>
        <w:t xml:space="preserve"> </w:t>
      </w:r>
      <w:r w:rsidR="00373970" w:rsidRPr="005958FD">
        <w:rPr>
          <w:rFonts w:ascii="Times New Roman" w:hAnsi="Times New Roman" w:cs="Times New Roman"/>
          <w:color w:val="000000" w:themeColor="text1"/>
        </w:rPr>
        <w:t>offers a way of enriching th</w:t>
      </w:r>
      <w:r w:rsidR="003A42C9" w:rsidRPr="005958FD">
        <w:rPr>
          <w:rFonts w:ascii="Times New Roman" w:hAnsi="Times New Roman" w:cs="Times New Roman"/>
          <w:color w:val="000000" w:themeColor="text1"/>
        </w:rPr>
        <w:t>os</w:t>
      </w:r>
      <w:r w:rsidR="00373970" w:rsidRPr="005958FD">
        <w:rPr>
          <w:rFonts w:ascii="Times New Roman" w:hAnsi="Times New Roman" w:cs="Times New Roman"/>
          <w:color w:val="000000" w:themeColor="text1"/>
        </w:rPr>
        <w:t xml:space="preserve">e </w:t>
      </w:r>
      <w:r w:rsidR="008B787F" w:rsidRPr="005958FD">
        <w:rPr>
          <w:rFonts w:ascii="Times New Roman" w:hAnsi="Times New Roman" w:cs="Times New Roman"/>
          <w:color w:val="000000" w:themeColor="text1"/>
        </w:rPr>
        <w:t xml:space="preserve">theoretical </w:t>
      </w:r>
      <w:r w:rsidR="00373970" w:rsidRPr="005958FD">
        <w:rPr>
          <w:rFonts w:ascii="Times New Roman" w:hAnsi="Times New Roman" w:cs="Times New Roman"/>
          <w:color w:val="000000" w:themeColor="text1"/>
        </w:rPr>
        <w:t>account</w:t>
      </w:r>
      <w:r w:rsidR="003A42C9" w:rsidRPr="005958FD">
        <w:rPr>
          <w:rFonts w:ascii="Times New Roman" w:hAnsi="Times New Roman" w:cs="Times New Roman"/>
          <w:color w:val="000000" w:themeColor="text1"/>
        </w:rPr>
        <w:t>s</w:t>
      </w:r>
      <w:r w:rsidR="00373970" w:rsidRPr="005958FD">
        <w:rPr>
          <w:rFonts w:ascii="Times New Roman" w:hAnsi="Times New Roman" w:cs="Times New Roman"/>
          <w:color w:val="000000" w:themeColor="text1"/>
        </w:rPr>
        <w:t xml:space="preserve"> of spread</w:t>
      </w:r>
      <w:r w:rsidR="009F0213" w:rsidRPr="005958FD">
        <w:rPr>
          <w:rFonts w:ascii="Times New Roman" w:hAnsi="Times New Roman" w:cs="Times New Roman"/>
          <w:color w:val="000000" w:themeColor="text1"/>
        </w:rPr>
        <w:t xml:space="preserve"> </w:t>
      </w:r>
      <w:r w:rsidR="003A42C9" w:rsidRPr="005958FD">
        <w:rPr>
          <w:rFonts w:ascii="Times New Roman" w:hAnsi="Times New Roman" w:cs="Times New Roman"/>
          <w:color w:val="000000" w:themeColor="text1"/>
        </w:rPr>
        <w:t>that</w:t>
      </w:r>
      <w:r w:rsidR="00061CE6" w:rsidRPr="005958FD">
        <w:rPr>
          <w:rFonts w:ascii="Times New Roman" w:hAnsi="Times New Roman" w:cs="Times New Roman"/>
          <w:color w:val="000000" w:themeColor="text1"/>
        </w:rPr>
        <w:t xml:space="preserve"> </w:t>
      </w:r>
      <w:r w:rsidR="00FF7F9D" w:rsidRPr="005958FD">
        <w:rPr>
          <w:rFonts w:ascii="Times New Roman" w:hAnsi="Times New Roman" w:cs="Times New Roman"/>
          <w:color w:val="000000" w:themeColor="text1"/>
        </w:rPr>
        <w:t>emphasis</w:t>
      </w:r>
      <w:r w:rsidR="00573F18" w:rsidRPr="005958FD">
        <w:rPr>
          <w:rFonts w:ascii="Times New Roman" w:hAnsi="Times New Roman" w:cs="Times New Roman"/>
          <w:color w:val="000000" w:themeColor="text1"/>
        </w:rPr>
        <w:t>e</w:t>
      </w:r>
      <w:r w:rsidR="00FF7F9D" w:rsidRPr="005958FD">
        <w:rPr>
          <w:rFonts w:ascii="Times New Roman" w:hAnsi="Times New Roman" w:cs="Times New Roman"/>
          <w:color w:val="000000" w:themeColor="text1"/>
        </w:rPr>
        <w:t xml:space="preserve"> </w:t>
      </w:r>
      <w:r w:rsidR="008B787F" w:rsidRPr="005958FD">
        <w:rPr>
          <w:rFonts w:ascii="Times New Roman" w:hAnsi="Times New Roman" w:cs="Times New Roman"/>
          <w:color w:val="000000" w:themeColor="text1"/>
        </w:rPr>
        <w:t xml:space="preserve">individual </w:t>
      </w:r>
      <w:r w:rsidR="00FF7F9D" w:rsidRPr="005958FD">
        <w:rPr>
          <w:rFonts w:ascii="Times New Roman" w:hAnsi="Times New Roman" w:cs="Times New Roman"/>
          <w:color w:val="000000" w:themeColor="text1"/>
        </w:rPr>
        <w:t xml:space="preserve">rational choice </w:t>
      </w:r>
      <w:r w:rsidR="00DC4826" w:rsidRPr="005958FD">
        <w:rPr>
          <w:rFonts w:ascii="Times New Roman" w:hAnsi="Times New Roman" w:cs="Times New Roman"/>
          <w:color w:val="000000" w:themeColor="text1"/>
        </w:rPr>
        <w:t xml:space="preserve">in riot behaviour </w:t>
      </w:r>
      <w:r w:rsidR="00FF7F9D" w:rsidRPr="005958FD">
        <w:rPr>
          <w:rFonts w:ascii="Times New Roman" w:hAnsi="Times New Roman" w:cs="Times New Roman"/>
          <w:color w:val="000000" w:themeColor="text1"/>
        </w:rPr>
        <w:t>(</w:t>
      </w:r>
      <w:r w:rsidR="00BA2BB5" w:rsidRPr="005958FD">
        <w:rPr>
          <w:rFonts w:ascii="Times New Roman" w:hAnsi="Times New Roman" w:cs="Times New Roman"/>
          <w:color w:val="000000" w:themeColor="text1"/>
        </w:rPr>
        <w:t>Baudains et al</w:t>
      </w:r>
      <w:r w:rsidR="000C7279" w:rsidRPr="005958FD">
        <w:rPr>
          <w:rFonts w:ascii="Times New Roman" w:hAnsi="Times New Roman" w:cs="Times New Roman"/>
          <w:color w:val="000000" w:themeColor="text1"/>
        </w:rPr>
        <w:t>.</w:t>
      </w:r>
      <w:r w:rsidR="00BA2BB5" w:rsidRPr="005958FD">
        <w:rPr>
          <w:rFonts w:ascii="Times New Roman" w:hAnsi="Times New Roman" w:cs="Times New Roman"/>
          <w:color w:val="000000" w:themeColor="text1"/>
        </w:rPr>
        <w:t xml:space="preserve"> 2012, 2013;</w:t>
      </w:r>
      <w:r w:rsidR="00C21BEE" w:rsidRPr="005958FD">
        <w:rPr>
          <w:rFonts w:ascii="Times New Roman" w:hAnsi="Times New Roman" w:cs="Times New Roman"/>
          <w:color w:val="000000" w:themeColor="text1"/>
        </w:rPr>
        <w:t xml:space="preserve"> </w:t>
      </w:r>
      <w:r w:rsidR="00373970" w:rsidRPr="005958FD">
        <w:rPr>
          <w:rFonts w:ascii="Times New Roman" w:hAnsi="Times New Roman" w:cs="Times New Roman"/>
          <w:color w:val="000000" w:themeColor="text1"/>
        </w:rPr>
        <w:fldChar w:fldCharType="begin"/>
      </w:r>
      <w:r w:rsidR="00373970" w:rsidRPr="005958FD">
        <w:rPr>
          <w:rFonts w:ascii="Times New Roman" w:hAnsi="Times New Roman" w:cs="Times New Roman"/>
          <w:color w:val="000000" w:themeColor="text1"/>
        </w:rPr>
        <w:instrText>ADDIN RW.CITE{{172 Myers, D. 2010}}</w:instrText>
      </w:r>
      <w:r w:rsidR="00373970" w:rsidRPr="005958FD">
        <w:rPr>
          <w:rFonts w:ascii="Times New Roman" w:hAnsi="Times New Roman" w:cs="Times New Roman"/>
          <w:color w:val="000000" w:themeColor="text1"/>
        </w:rPr>
        <w:fldChar w:fldCharType="separate"/>
      </w:r>
      <w:r w:rsidR="00C21BEE" w:rsidRPr="005958FD">
        <w:rPr>
          <w:rFonts w:ascii="Times New Roman" w:hAnsi="Times New Roman" w:cs="Times New Roman"/>
          <w:color w:val="000000" w:themeColor="text1"/>
        </w:rPr>
        <w:t xml:space="preserve">Myers </w:t>
      </w:r>
      <w:r w:rsidR="00CD602F" w:rsidRPr="005958FD">
        <w:rPr>
          <w:rFonts w:ascii="Times New Roman" w:hAnsi="Times New Roman" w:cs="Times New Roman"/>
          <w:color w:val="000000" w:themeColor="text1"/>
        </w:rPr>
        <w:t xml:space="preserve">and </w:t>
      </w:r>
      <w:r w:rsidR="00373970" w:rsidRPr="005958FD">
        <w:rPr>
          <w:rFonts w:ascii="Times New Roman" w:hAnsi="Times New Roman" w:cs="Times New Roman"/>
          <w:color w:val="000000" w:themeColor="text1"/>
        </w:rPr>
        <w:t>Przybysz 2010)</w:t>
      </w:r>
      <w:r w:rsidR="00373970" w:rsidRPr="005958FD">
        <w:rPr>
          <w:rFonts w:ascii="Times New Roman" w:hAnsi="Times New Roman" w:cs="Times New Roman"/>
          <w:color w:val="000000" w:themeColor="text1"/>
        </w:rPr>
        <w:fldChar w:fldCharType="end"/>
      </w:r>
      <w:r w:rsidR="00FF7F9D" w:rsidRPr="005958FD">
        <w:rPr>
          <w:rFonts w:ascii="Times New Roman" w:hAnsi="Times New Roman" w:cs="Times New Roman"/>
          <w:color w:val="000000" w:themeColor="text1"/>
        </w:rPr>
        <w:t xml:space="preserve">. </w:t>
      </w:r>
      <w:r w:rsidR="00BA2BB5" w:rsidRPr="005958FD">
        <w:rPr>
          <w:rFonts w:ascii="Times New Roman" w:hAnsi="Times New Roman" w:cs="Times New Roman"/>
          <w:color w:val="000000" w:themeColor="text1"/>
        </w:rPr>
        <w:t>While r</w:t>
      </w:r>
      <w:r w:rsidR="00061CE6" w:rsidRPr="005958FD">
        <w:rPr>
          <w:rFonts w:ascii="Times New Roman" w:hAnsi="Times New Roman" w:cs="Times New Roman"/>
          <w:color w:val="000000" w:themeColor="text1"/>
        </w:rPr>
        <w:t xml:space="preserve">ational choice </w:t>
      </w:r>
      <w:r w:rsidRPr="005958FD">
        <w:rPr>
          <w:rFonts w:ascii="Times New Roman" w:hAnsi="Times New Roman" w:cs="Times New Roman"/>
          <w:color w:val="000000" w:themeColor="text1"/>
        </w:rPr>
        <w:t xml:space="preserve">approaches </w:t>
      </w:r>
      <w:r w:rsidR="00061CE6" w:rsidRPr="005958FD">
        <w:rPr>
          <w:rFonts w:ascii="Times New Roman" w:hAnsi="Times New Roman" w:cs="Times New Roman"/>
          <w:color w:val="000000" w:themeColor="text1"/>
        </w:rPr>
        <w:t xml:space="preserve">assume </w:t>
      </w:r>
      <w:r w:rsidRPr="005958FD">
        <w:rPr>
          <w:rFonts w:ascii="Times New Roman" w:hAnsi="Times New Roman" w:cs="Times New Roman"/>
          <w:color w:val="000000" w:themeColor="text1"/>
        </w:rPr>
        <w:t xml:space="preserve">a </w:t>
      </w:r>
      <w:r w:rsidR="00061CE6" w:rsidRPr="005958FD">
        <w:rPr>
          <w:rFonts w:ascii="Times New Roman" w:hAnsi="Times New Roman" w:cs="Times New Roman"/>
          <w:color w:val="000000" w:themeColor="text1"/>
        </w:rPr>
        <w:t>single unitary identit</w:t>
      </w:r>
      <w:r w:rsidRPr="005958FD">
        <w:rPr>
          <w:rFonts w:ascii="Times New Roman" w:hAnsi="Times New Roman" w:cs="Times New Roman"/>
          <w:color w:val="000000" w:themeColor="text1"/>
        </w:rPr>
        <w:t>y</w:t>
      </w:r>
      <w:r w:rsidR="0074101E" w:rsidRPr="005958FD">
        <w:rPr>
          <w:rFonts w:ascii="Times New Roman" w:hAnsi="Times New Roman" w:cs="Times New Roman"/>
          <w:color w:val="000000" w:themeColor="text1"/>
        </w:rPr>
        <w:t>,</w:t>
      </w:r>
      <w:r w:rsidR="00061CE6"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the </w:t>
      </w:r>
      <w:r w:rsidR="00A31F6A" w:rsidRPr="005958FD">
        <w:rPr>
          <w:rFonts w:ascii="Times New Roman" w:hAnsi="Times New Roman" w:cs="Times New Roman"/>
          <w:color w:val="000000" w:themeColor="text1"/>
        </w:rPr>
        <w:t xml:space="preserve">social </w:t>
      </w:r>
      <w:r w:rsidRPr="005958FD">
        <w:rPr>
          <w:rFonts w:ascii="Times New Roman" w:hAnsi="Times New Roman" w:cs="Times New Roman"/>
          <w:color w:val="000000" w:themeColor="text1"/>
        </w:rPr>
        <w:t>identity approach</w:t>
      </w:r>
      <w:r w:rsidR="00061CE6" w:rsidRPr="005958FD">
        <w:rPr>
          <w:rFonts w:ascii="Times New Roman" w:hAnsi="Times New Roman" w:cs="Times New Roman"/>
          <w:color w:val="000000" w:themeColor="text1"/>
        </w:rPr>
        <w:t xml:space="preserve"> suggests that people each have </w:t>
      </w:r>
      <w:r w:rsidR="00061CE6" w:rsidRPr="005958FD">
        <w:rPr>
          <w:rFonts w:ascii="Times New Roman" w:hAnsi="Times New Roman" w:cs="Times New Roman"/>
          <w:i/>
          <w:color w:val="000000" w:themeColor="text1"/>
        </w:rPr>
        <w:t>multiple</w:t>
      </w:r>
      <w:r w:rsidR="00061CE6" w:rsidRPr="005958FD">
        <w:rPr>
          <w:rFonts w:ascii="Times New Roman" w:hAnsi="Times New Roman" w:cs="Times New Roman"/>
          <w:color w:val="000000" w:themeColor="text1"/>
        </w:rPr>
        <w:t xml:space="preserve"> identities</w:t>
      </w:r>
      <w:r w:rsidR="00880AAB" w:rsidRPr="005958FD">
        <w:rPr>
          <w:rFonts w:ascii="Times New Roman" w:hAnsi="Times New Roman" w:cs="Times New Roman"/>
          <w:color w:val="000000" w:themeColor="text1"/>
        </w:rPr>
        <w:t xml:space="preserve"> that </w:t>
      </w:r>
      <w:r w:rsidR="00061CE6" w:rsidRPr="005958FD">
        <w:rPr>
          <w:rFonts w:ascii="Times New Roman" w:hAnsi="Times New Roman" w:cs="Times New Roman"/>
          <w:color w:val="000000" w:themeColor="text1"/>
        </w:rPr>
        <w:t xml:space="preserve">vary over </w:t>
      </w:r>
      <w:r w:rsidR="00573F18" w:rsidRPr="005958FD">
        <w:rPr>
          <w:rFonts w:ascii="Times New Roman" w:hAnsi="Times New Roman" w:cs="Times New Roman"/>
          <w:color w:val="000000" w:themeColor="text1"/>
        </w:rPr>
        <w:t xml:space="preserve">social </w:t>
      </w:r>
      <w:r w:rsidR="00061CE6" w:rsidRPr="005958FD">
        <w:rPr>
          <w:rFonts w:ascii="Times New Roman" w:hAnsi="Times New Roman" w:cs="Times New Roman"/>
          <w:color w:val="000000" w:themeColor="text1"/>
        </w:rPr>
        <w:t xml:space="preserve">and </w:t>
      </w:r>
      <w:r w:rsidR="00573F18" w:rsidRPr="005958FD">
        <w:rPr>
          <w:rFonts w:ascii="Times New Roman" w:hAnsi="Times New Roman" w:cs="Times New Roman"/>
          <w:color w:val="000000" w:themeColor="text1"/>
        </w:rPr>
        <w:t xml:space="preserve">historical context </w:t>
      </w:r>
      <w:r w:rsidR="00061CE6" w:rsidRPr="005958FD">
        <w:rPr>
          <w:rFonts w:ascii="Times New Roman" w:hAnsi="Times New Roman" w:cs="Times New Roman"/>
          <w:color w:val="000000" w:themeColor="text1"/>
        </w:rPr>
        <w:fldChar w:fldCharType="begin"/>
      </w:r>
      <w:r w:rsidR="00061CE6" w:rsidRPr="005958FD">
        <w:rPr>
          <w:rFonts w:ascii="Times New Roman" w:hAnsi="Times New Roman" w:cs="Times New Roman"/>
          <w:color w:val="000000" w:themeColor="text1"/>
        </w:rPr>
        <w:instrText>ADDIN RW.CITE{{195 Turner, John C 1987}}</w:instrText>
      </w:r>
      <w:r w:rsidR="00061CE6" w:rsidRPr="005958FD">
        <w:rPr>
          <w:rFonts w:ascii="Times New Roman" w:hAnsi="Times New Roman" w:cs="Times New Roman"/>
          <w:color w:val="000000" w:themeColor="text1"/>
        </w:rPr>
        <w:fldChar w:fldCharType="separate"/>
      </w:r>
      <w:r w:rsidR="00061CE6" w:rsidRPr="005958FD">
        <w:rPr>
          <w:rFonts w:ascii="Times New Roman" w:hAnsi="Times New Roman" w:cs="Times New Roman"/>
          <w:color w:val="000000" w:themeColor="text1"/>
        </w:rPr>
        <w:t>(Turner et al. 1987)</w:t>
      </w:r>
      <w:r w:rsidR="00061CE6" w:rsidRPr="005958FD">
        <w:rPr>
          <w:rFonts w:ascii="Times New Roman" w:hAnsi="Times New Roman" w:cs="Times New Roman"/>
          <w:color w:val="000000" w:themeColor="text1"/>
        </w:rPr>
        <w:fldChar w:fldCharType="end"/>
      </w:r>
      <w:r w:rsidR="00061CE6" w:rsidRPr="005958FD">
        <w:rPr>
          <w:rFonts w:ascii="Times New Roman" w:hAnsi="Times New Roman" w:cs="Times New Roman"/>
          <w:color w:val="000000" w:themeColor="text1"/>
        </w:rPr>
        <w:t>.</w:t>
      </w:r>
      <w:r w:rsidR="00F76950" w:rsidRPr="005958FD">
        <w:rPr>
          <w:rFonts w:ascii="Times New Roman" w:hAnsi="Times New Roman" w:cs="Times New Roman"/>
          <w:color w:val="000000" w:themeColor="text1"/>
        </w:rPr>
        <w:t xml:space="preserve"> </w:t>
      </w:r>
      <w:r w:rsidR="005E460A" w:rsidRPr="005958FD">
        <w:rPr>
          <w:rFonts w:ascii="Times New Roman" w:hAnsi="Times New Roman" w:cs="Times New Roman"/>
          <w:color w:val="000000" w:themeColor="text1"/>
        </w:rPr>
        <w:t>Accordingly,</w:t>
      </w:r>
      <w:r w:rsidR="00F60B26" w:rsidRPr="005958FD">
        <w:rPr>
          <w:rFonts w:ascii="Times New Roman" w:hAnsi="Times New Roman" w:cs="Times New Roman"/>
          <w:color w:val="000000" w:themeColor="text1"/>
        </w:rPr>
        <w:t xml:space="preserve"> collective behaviour in </w:t>
      </w:r>
      <w:r w:rsidR="000C0FA0" w:rsidRPr="005958FD">
        <w:rPr>
          <w:rFonts w:ascii="Times New Roman" w:hAnsi="Times New Roman" w:cs="Times New Roman"/>
          <w:color w:val="000000" w:themeColor="text1"/>
        </w:rPr>
        <w:t xml:space="preserve">urban </w:t>
      </w:r>
      <w:r w:rsidR="00F60B26" w:rsidRPr="005958FD">
        <w:rPr>
          <w:rFonts w:ascii="Times New Roman" w:hAnsi="Times New Roman" w:cs="Times New Roman"/>
          <w:color w:val="000000" w:themeColor="text1"/>
        </w:rPr>
        <w:t>riots</w:t>
      </w:r>
      <w:r w:rsidR="00F76950" w:rsidRPr="005958FD">
        <w:rPr>
          <w:rFonts w:ascii="Times New Roman" w:hAnsi="Times New Roman" w:cs="Times New Roman"/>
          <w:color w:val="000000" w:themeColor="text1"/>
        </w:rPr>
        <w:t xml:space="preserve"> </w:t>
      </w:r>
      <w:r w:rsidR="00044708" w:rsidRPr="005958FD">
        <w:rPr>
          <w:rFonts w:ascii="Times New Roman" w:hAnsi="Times New Roman" w:cs="Times New Roman"/>
          <w:color w:val="000000" w:themeColor="text1"/>
        </w:rPr>
        <w:t>is made possible through participants sharing a social identity</w:t>
      </w:r>
      <w:r w:rsidR="00573F18" w:rsidRPr="005958FD">
        <w:rPr>
          <w:rFonts w:ascii="Times New Roman" w:hAnsi="Times New Roman" w:cs="Times New Roman"/>
          <w:color w:val="000000" w:themeColor="text1"/>
        </w:rPr>
        <w:t>,</w:t>
      </w:r>
      <w:r w:rsidR="00044708" w:rsidRPr="005958FD">
        <w:rPr>
          <w:rFonts w:ascii="Times New Roman" w:hAnsi="Times New Roman" w:cs="Times New Roman"/>
          <w:color w:val="000000" w:themeColor="text1"/>
        </w:rPr>
        <w:t xml:space="preserve"> </w:t>
      </w:r>
      <w:r w:rsidR="00061CE6" w:rsidRPr="005958FD">
        <w:rPr>
          <w:rFonts w:ascii="Times New Roman" w:hAnsi="Times New Roman" w:cs="Times New Roman"/>
          <w:color w:val="000000" w:themeColor="text1"/>
        </w:rPr>
        <w:t>and</w:t>
      </w:r>
      <w:r w:rsidR="00F60B26" w:rsidRPr="005958FD">
        <w:rPr>
          <w:rFonts w:ascii="Times New Roman" w:hAnsi="Times New Roman" w:cs="Times New Roman"/>
          <w:color w:val="000000" w:themeColor="text1"/>
        </w:rPr>
        <w:t xml:space="preserve"> the relationship with outgroups </w:t>
      </w:r>
      <w:r w:rsidR="005F5563" w:rsidRPr="005958FD">
        <w:rPr>
          <w:rFonts w:ascii="Times New Roman" w:hAnsi="Times New Roman" w:cs="Times New Roman"/>
          <w:color w:val="000000" w:themeColor="text1"/>
        </w:rPr>
        <w:t xml:space="preserve">(such as police) </w:t>
      </w:r>
      <w:r w:rsidR="00F60B26" w:rsidRPr="005958FD">
        <w:rPr>
          <w:rFonts w:ascii="Times New Roman" w:hAnsi="Times New Roman" w:cs="Times New Roman"/>
          <w:color w:val="000000" w:themeColor="text1"/>
        </w:rPr>
        <w:t xml:space="preserve">defines </w:t>
      </w:r>
      <w:r w:rsidR="00A31F6A" w:rsidRPr="005958FD">
        <w:rPr>
          <w:rFonts w:ascii="Times New Roman" w:hAnsi="Times New Roman" w:cs="Times New Roman"/>
          <w:color w:val="000000" w:themeColor="text1"/>
        </w:rPr>
        <w:t xml:space="preserve">both </w:t>
      </w:r>
      <w:r w:rsidR="00F60B26" w:rsidRPr="005958FD">
        <w:rPr>
          <w:rFonts w:ascii="Times New Roman" w:hAnsi="Times New Roman" w:cs="Times New Roman"/>
          <w:color w:val="000000" w:themeColor="text1"/>
        </w:rPr>
        <w:t>the content of that identity</w:t>
      </w:r>
      <w:r w:rsidR="00A31F6A" w:rsidRPr="005958FD">
        <w:rPr>
          <w:rFonts w:ascii="Times New Roman" w:hAnsi="Times New Roman" w:cs="Times New Roman"/>
          <w:color w:val="000000" w:themeColor="text1"/>
        </w:rPr>
        <w:t xml:space="preserve"> and the form of collective action (e.g., common targets)</w:t>
      </w:r>
      <w:r w:rsidR="00F76950" w:rsidRPr="005958FD">
        <w:rPr>
          <w:rFonts w:ascii="Times New Roman" w:hAnsi="Times New Roman" w:cs="Times New Roman"/>
          <w:color w:val="000000" w:themeColor="text1"/>
        </w:rPr>
        <w:t xml:space="preserve">. </w:t>
      </w:r>
      <w:r w:rsidR="0073574D" w:rsidRPr="005958FD">
        <w:rPr>
          <w:rFonts w:ascii="Times New Roman" w:hAnsi="Times New Roman" w:cs="Times New Roman"/>
          <w:color w:val="000000" w:themeColor="text1"/>
        </w:rPr>
        <w:t>W</w:t>
      </w:r>
      <w:r w:rsidR="00F60B26" w:rsidRPr="005958FD">
        <w:rPr>
          <w:rFonts w:ascii="Times New Roman" w:hAnsi="Times New Roman" w:cs="Times New Roman"/>
          <w:color w:val="000000" w:themeColor="text1"/>
        </w:rPr>
        <w:t xml:space="preserve">hen </w:t>
      </w:r>
      <w:r w:rsidR="00510479" w:rsidRPr="005958FD">
        <w:rPr>
          <w:rFonts w:ascii="Times New Roman" w:hAnsi="Times New Roman" w:cs="Times New Roman"/>
          <w:color w:val="000000" w:themeColor="text1"/>
        </w:rPr>
        <w:t xml:space="preserve">power </w:t>
      </w:r>
      <w:r w:rsidR="00F60B26" w:rsidRPr="005958FD">
        <w:rPr>
          <w:rFonts w:ascii="Times New Roman" w:hAnsi="Times New Roman" w:cs="Times New Roman"/>
          <w:color w:val="000000" w:themeColor="text1"/>
        </w:rPr>
        <w:t>relati</w:t>
      </w:r>
      <w:r w:rsidR="00DC4826" w:rsidRPr="005958FD">
        <w:rPr>
          <w:rFonts w:ascii="Times New Roman" w:hAnsi="Times New Roman" w:cs="Times New Roman"/>
          <w:color w:val="000000" w:themeColor="text1"/>
        </w:rPr>
        <w:t>onship</w:t>
      </w:r>
      <w:r w:rsidR="00044708" w:rsidRPr="005958FD">
        <w:rPr>
          <w:rFonts w:ascii="Times New Roman" w:hAnsi="Times New Roman" w:cs="Times New Roman"/>
          <w:color w:val="000000" w:themeColor="text1"/>
        </w:rPr>
        <w:t>s</w:t>
      </w:r>
      <w:r w:rsidR="00DC4826" w:rsidRPr="005958FD">
        <w:rPr>
          <w:rFonts w:ascii="Times New Roman" w:hAnsi="Times New Roman" w:cs="Times New Roman"/>
          <w:color w:val="000000" w:themeColor="text1"/>
        </w:rPr>
        <w:t xml:space="preserve"> with </w:t>
      </w:r>
      <w:r w:rsidR="00044708" w:rsidRPr="005958FD">
        <w:rPr>
          <w:rFonts w:ascii="Times New Roman" w:hAnsi="Times New Roman" w:cs="Times New Roman"/>
          <w:color w:val="000000" w:themeColor="text1"/>
        </w:rPr>
        <w:t>those outgroups reverse</w:t>
      </w:r>
      <w:r w:rsidR="004740DF" w:rsidRPr="005958FD">
        <w:rPr>
          <w:rFonts w:ascii="Times New Roman" w:hAnsi="Times New Roman" w:cs="Times New Roman"/>
          <w:color w:val="000000" w:themeColor="text1"/>
        </w:rPr>
        <w:t xml:space="preserve"> through collective action</w:t>
      </w:r>
      <w:r w:rsidR="00892592" w:rsidRPr="005958FD">
        <w:rPr>
          <w:rFonts w:ascii="Times New Roman" w:hAnsi="Times New Roman" w:cs="Times New Roman"/>
          <w:color w:val="000000" w:themeColor="text1"/>
        </w:rPr>
        <w:t>,</w:t>
      </w:r>
      <w:r w:rsidR="00F76950" w:rsidRPr="005958FD">
        <w:rPr>
          <w:rFonts w:ascii="Times New Roman" w:hAnsi="Times New Roman" w:cs="Times New Roman"/>
          <w:color w:val="000000" w:themeColor="text1"/>
        </w:rPr>
        <w:t xml:space="preserve"> </w:t>
      </w:r>
      <w:r w:rsidR="00DC4826" w:rsidRPr="005958FD">
        <w:rPr>
          <w:rFonts w:ascii="Times New Roman" w:hAnsi="Times New Roman" w:cs="Times New Roman"/>
          <w:color w:val="000000" w:themeColor="text1"/>
        </w:rPr>
        <w:t xml:space="preserve">this is </w:t>
      </w:r>
      <w:r w:rsidR="00F60B26" w:rsidRPr="005958FD">
        <w:rPr>
          <w:rFonts w:ascii="Times New Roman" w:hAnsi="Times New Roman" w:cs="Times New Roman"/>
          <w:color w:val="000000" w:themeColor="text1"/>
        </w:rPr>
        <w:t xml:space="preserve">experienced as empowering, and </w:t>
      </w:r>
      <w:r w:rsidR="00DC4826" w:rsidRPr="005958FD">
        <w:rPr>
          <w:rFonts w:ascii="Times New Roman" w:hAnsi="Times New Roman" w:cs="Times New Roman"/>
          <w:color w:val="000000" w:themeColor="text1"/>
        </w:rPr>
        <w:t xml:space="preserve">hence </w:t>
      </w:r>
      <w:r w:rsidR="00F60B26" w:rsidRPr="005958FD">
        <w:rPr>
          <w:rFonts w:ascii="Times New Roman" w:hAnsi="Times New Roman" w:cs="Times New Roman"/>
          <w:color w:val="000000" w:themeColor="text1"/>
        </w:rPr>
        <w:t xml:space="preserve">new </w:t>
      </w:r>
      <w:r w:rsidR="00B11A0D" w:rsidRPr="005958FD">
        <w:rPr>
          <w:rFonts w:ascii="Times New Roman" w:hAnsi="Times New Roman" w:cs="Times New Roman"/>
          <w:color w:val="000000" w:themeColor="text1"/>
        </w:rPr>
        <w:t xml:space="preserve">collective </w:t>
      </w:r>
      <w:r w:rsidR="00F60B26" w:rsidRPr="005958FD">
        <w:rPr>
          <w:rFonts w:ascii="Times New Roman" w:hAnsi="Times New Roman" w:cs="Times New Roman"/>
          <w:color w:val="000000" w:themeColor="text1"/>
        </w:rPr>
        <w:t>actions</w:t>
      </w:r>
      <w:r w:rsidR="004740DF" w:rsidRPr="005958FD">
        <w:rPr>
          <w:rFonts w:ascii="Times New Roman" w:hAnsi="Times New Roman" w:cs="Times New Roman"/>
          <w:color w:val="000000" w:themeColor="text1"/>
        </w:rPr>
        <w:t xml:space="preserve"> (and</w:t>
      </w:r>
      <w:r w:rsidR="00E826D6" w:rsidRPr="005958FD">
        <w:rPr>
          <w:rFonts w:ascii="Times New Roman" w:hAnsi="Times New Roman" w:cs="Times New Roman"/>
          <w:color w:val="000000" w:themeColor="text1"/>
        </w:rPr>
        <w:t xml:space="preserve"> new</w:t>
      </w:r>
      <w:r w:rsidR="004740DF" w:rsidRPr="005958FD">
        <w:rPr>
          <w:rFonts w:ascii="Times New Roman" w:hAnsi="Times New Roman" w:cs="Times New Roman"/>
          <w:color w:val="000000" w:themeColor="text1"/>
        </w:rPr>
        <w:t xml:space="preserve"> collective </w:t>
      </w:r>
      <w:r w:rsidR="004813EE" w:rsidRPr="005958FD">
        <w:rPr>
          <w:rFonts w:ascii="Times New Roman" w:hAnsi="Times New Roman" w:cs="Times New Roman"/>
          <w:color w:val="000000" w:themeColor="text1"/>
        </w:rPr>
        <w:t>“</w:t>
      </w:r>
      <w:r w:rsidR="004740DF" w:rsidRPr="005958FD">
        <w:rPr>
          <w:rFonts w:ascii="Times New Roman" w:hAnsi="Times New Roman" w:cs="Times New Roman"/>
          <w:color w:val="000000" w:themeColor="text1"/>
        </w:rPr>
        <w:t>rational choice</w:t>
      </w:r>
      <w:r w:rsidR="00E826D6" w:rsidRPr="005958FD">
        <w:rPr>
          <w:rFonts w:ascii="Times New Roman" w:hAnsi="Times New Roman" w:cs="Times New Roman"/>
          <w:color w:val="000000" w:themeColor="text1"/>
        </w:rPr>
        <w:t>s</w:t>
      </w:r>
      <w:r w:rsidR="004813EE" w:rsidRPr="005958FD">
        <w:rPr>
          <w:rFonts w:ascii="Times New Roman" w:hAnsi="Times New Roman" w:cs="Times New Roman"/>
          <w:color w:val="000000" w:themeColor="text1"/>
        </w:rPr>
        <w:t>”</w:t>
      </w:r>
      <w:r w:rsidR="004740DF" w:rsidRPr="005958FD">
        <w:rPr>
          <w:rFonts w:ascii="Times New Roman" w:hAnsi="Times New Roman" w:cs="Times New Roman"/>
          <w:color w:val="000000" w:themeColor="text1"/>
        </w:rPr>
        <w:t>)</w:t>
      </w:r>
      <w:r w:rsidR="00F60B26" w:rsidRPr="005958FD">
        <w:rPr>
          <w:rFonts w:ascii="Times New Roman" w:hAnsi="Times New Roman" w:cs="Times New Roman"/>
          <w:color w:val="000000" w:themeColor="text1"/>
        </w:rPr>
        <w:t xml:space="preserve"> become appropriate and possible</w:t>
      </w:r>
      <w:r w:rsidRPr="005958FD">
        <w:rPr>
          <w:rFonts w:ascii="Times New Roman" w:hAnsi="Times New Roman" w:cs="Times New Roman"/>
          <w:color w:val="000000" w:themeColor="text1"/>
        </w:rPr>
        <w:t xml:space="preserve"> (</w:t>
      </w:r>
      <w:r w:rsidR="002F44F5" w:rsidRPr="005958FD">
        <w:rPr>
          <w:rFonts w:ascii="Times New Roman" w:hAnsi="Times New Roman" w:cs="Times New Roman"/>
          <w:color w:val="000000" w:themeColor="text1"/>
        </w:rPr>
        <w:t>Reicher 1996, 2001</w:t>
      </w:r>
      <w:r w:rsidRPr="005958FD">
        <w:rPr>
          <w:rFonts w:ascii="Times New Roman" w:hAnsi="Times New Roman" w:cs="Times New Roman"/>
          <w:color w:val="000000" w:themeColor="text1"/>
        </w:rPr>
        <w:t>)</w:t>
      </w:r>
      <w:r w:rsidR="00F60B26" w:rsidRPr="005958FD">
        <w:rPr>
          <w:rFonts w:ascii="Times New Roman" w:hAnsi="Times New Roman" w:cs="Times New Roman"/>
          <w:color w:val="000000" w:themeColor="text1"/>
        </w:rPr>
        <w:t>.</w:t>
      </w:r>
    </w:p>
    <w:p w14:paraId="77A853B9" w14:textId="180B2011" w:rsidR="00B2138D" w:rsidRPr="005958FD" w:rsidRDefault="00B2138D" w:rsidP="007110F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lastRenderedPageBreak/>
        <w:t>The utility of th</w:t>
      </w:r>
      <w:r w:rsidR="001948ED" w:rsidRPr="005958FD">
        <w:rPr>
          <w:rFonts w:ascii="Times New Roman" w:hAnsi="Times New Roman" w:cs="Times New Roman"/>
          <w:color w:val="000000" w:themeColor="text1"/>
        </w:rPr>
        <w:t>e</w:t>
      </w:r>
      <w:r w:rsidRPr="005958FD">
        <w:rPr>
          <w:rFonts w:ascii="Times New Roman" w:hAnsi="Times New Roman" w:cs="Times New Roman"/>
          <w:color w:val="000000" w:themeColor="text1"/>
        </w:rPr>
        <w:t xml:space="preserve"> social identity </w:t>
      </w:r>
      <w:r w:rsidR="00044708" w:rsidRPr="005958FD">
        <w:rPr>
          <w:rFonts w:ascii="Times New Roman" w:hAnsi="Times New Roman" w:cs="Times New Roman"/>
          <w:color w:val="000000" w:themeColor="text1"/>
        </w:rPr>
        <w:t>approach</w:t>
      </w:r>
      <w:r w:rsidR="004740DF"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has </w:t>
      </w:r>
      <w:r w:rsidR="001948ED" w:rsidRPr="005958FD">
        <w:rPr>
          <w:rFonts w:ascii="Times New Roman" w:hAnsi="Times New Roman" w:cs="Times New Roman"/>
          <w:color w:val="000000" w:themeColor="text1"/>
        </w:rPr>
        <w:t xml:space="preserve">recently </w:t>
      </w:r>
      <w:r w:rsidRPr="005958FD">
        <w:rPr>
          <w:rFonts w:ascii="Times New Roman" w:hAnsi="Times New Roman" w:cs="Times New Roman"/>
          <w:color w:val="000000" w:themeColor="text1"/>
        </w:rPr>
        <w:t xml:space="preserve">been demonstrated in </w:t>
      </w:r>
      <w:r w:rsidR="001948ED" w:rsidRPr="005958FD">
        <w:rPr>
          <w:rFonts w:ascii="Times New Roman" w:hAnsi="Times New Roman" w:cs="Times New Roman"/>
          <w:color w:val="000000" w:themeColor="text1"/>
        </w:rPr>
        <w:t xml:space="preserve">relation to </w:t>
      </w:r>
      <w:r w:rsidRPr="005958FD">
        <w:rPr>
          <w:rFonts w:ascii="Times New Roman" w:hAnsi="Times New Roman" w:cs="Times New Roman"/>
          <w:color w:val="000000" w:themeColor="text1"/>
        </w:rPr>
        <w:t>the Haringey and Hackney riots</w:t>
      </w:r>
      <w:r w:rsidR="00BA2BB5" w:rsidRPr="005958FD">
        <w:rPr>
          <w:rFonts w:ascii="Times New Roman" w:hAnsi="Times New Roman" w:cs="Times New Roman"/>
          <w:color w:val="000000" w:themeColor="text1"/>
        </w:rPr>
        <w:t xml:space="preserve"> in London during August 2011</w:t>
      </w:r>
      <w:r w:rsidR="00ED2595" w:rsidRPr="005958FD">
        <w:rPr>
          <w:rFonts w:ascii="Times New Roman" w:hAnsi="Times New Roman" w:cs="Times New Roman"/>
          <w:color w:val="000000" w:themeColor="text1"/>
        </w:rPr>
        <w:t xml:space="preserve"> </w:t>
      </w:r>
      <w:r w:rsidR="00ED2595" w:rsidRPr="005958FD">
        <w:rPr>
          <w:rFonts w:ascii="Times New Roman" w:hAnsi="Times New Roman" w:cs="Times New Roman"/>
          <w:color w:val="000000" w:themeColor="text1"/>
        </w:rPr>
        <w:fldChar w:fldCharType="begin"/>
      </w:r>
      <w:r w:rsidR="00ED2595" w:rsidRPr="005958FD">
        <w:rPr>
          <w:rFonts w:ascii="Times New Roman" w:hAnsi="Times New Roman" w:cs="Times New Roman"/>
          <w:color w:val="000000" w:themeColor="text1"/>
        </w:rPr>
        <w:instrText>ADDIN RW.CITE{{7 Stott, Clifford 2016}}</w:instrText>
      </w:r>
      <w:r w:rsidR="00ED2595" w:rsidRPr="005958FD">
        <w:rPr>
          <w:rFonts w:ascii="Times New Roman" w:hAnsi="Times New Roman" w:cs="Times New Roman"/>
          <w:color w:val="000000" w:themeColor="text1"/>
        </w:rPr>
        <w:fldChar w:fldCharType="separate"/>
      </w:r>
      <w:r w:rsidR="00ED2595" w:rsidRPr="005958FD">
        <w:rPr>
          <w:rFonts w:ascii="Times New Roman" w:hAnsi="Times New Roman" w:cs="Times New Roman"/>
          <w:color w:val="000000" w:themeColor="text1"/>
        </w:rPr>
        <w:t>(Stott, Drury, and Reicher 2016; Stott et al., 2018)</w:t>
      </w:r>
      <w:r w:rsidR="00ED2595" w:rsidRPr="005958FD">
        <w:rPr>
          <w:rFonts w:ascii="Times New Roman" w:hAnsi="Times New Roman" w:cs="Times New Roman"/>
          <w:color w:val="000000" w:themeColor="text1"/>
        </w:rPr>
        <w:fldChar w:fldCharType="end"/>
      </w:r>
      <w:r w:rsidR="002C3FD7" w:rsidRPr="005958FD">
        <w:rPr>
          <w:rFonts w:ascii="Times New Roman" w:hAnsi="Times New Roman" w:cs="Times New Roman"/>
          <w:color w:val="000000" w:themeColor="text1"/>
        </w:rPr>
        <w:t>, where it helped explain the emergence of violence and the shift from targeting police to looting</w:t>
      </w:r>
      <w:r w:rsidRPr="005958FD">
        <w:rPr>
          <w:rFonts w:ascii="Times New Roman" w:hAnsi="Times New Roman" w:cs="Times New Roman"/>
          <w:color w:val="000000" w:themeColor="text1"/>
        </w:rPr>
        <w:t xml:space="preserve">. In the present study, we seek to </w:t>
      </w:r>
      <w:r w:rsidR="00656A62" w:rsidRPr="005958FD">
        <w:rPr>
          <w:rFonts w:ascii="Times New Roman" w:hAnsi="Times New Roman" w:cs="Times New Roman"/>
          <w:color w:val="000000" w:themeColor="text1"/>
        </w:rPr>
        <w:t>extend the literature by using</w:t>
      </w:r>
      <w:r w:rsidRPr="005958FD">
        <w:rPr>
          <w:rFonts w:ascii="Times New Roman" w:hAnsi="Times New Roman" w:cs="Times New Roman"/>
          <w:color w:val="000000" w:themeColor="text1"/>
        </w:rPr>
        <w:t xml:space="preserve"> </w:t>
      </w:r>
      <w:r w:rsidR="00D0436E" w:rsidRPr="005958FD">
        <w:rPr>
          <w:rFonts w:ascii="Times New Roman" w:hAnsi="Times New Roman" w:cs="Times New Roman"/>
          <w:color w:val="000000" w:themeColor="text1"/>
        </w:rPr>
        <w:t xml:space="preserve">a </w:t>
      </w:r>
      <w:r w:rsidR="000B1495" w:rsidRPr="005958FD">
        <w:rPr>
          <w:rFonts w:ascii="Times New Roman" w:hAnsi="Times New Roman" w:cs="Times New Roman"/>
          <w:color w:val="000000" w:themeColor="text1"/>
        </w:rPr>
        <w:t>micro-historical approach</w:t>
      </w:r>
      <w:r w:rsidR="00377A3B" w:rsidRPr="005958FD">
        <w:rPr>
          <w:rFonts w:ascii="Times New Roman" w:hAnsi="Times New Roman" w:cs="Times New Roman"/>
          <w:color w:val="000000" w:themeColor="text1"/>
        </w:rPr>
        <w:t xml:space="preserve"> </w:t>
      </w:r>
      <w:r w:rsidR="00656A62" w:rsidRPr="005958FD">
        <w:rPr>
          <w:rFonts w:ascii="Times New Roman" w:hAnsi="Times New Roman" w:cs="Times New Roman"/>
          <w:color w:val="000000" w:themeColor="text1"/>
        </w:rPr>
        <w:t xml:space="preserve">to </w:t>
      </w:r>
      <w:r w:rsidR="0073574D" w:rsidRPr="005958FD">
        <w:rPr>
          <w:rFonts w:ascii="Times New Roman" w:hAnsi="Times New Roman" w:cs="Times New Roman"/>
          <w:color w:val="000000" w:themeColor="text1"/>
        </w:rPr>
        <w:t xml:space="preserve">explore </w:t>
      </w:r>
      <w:r w:rsidR="00656A62" w:rsidRPr="005958FD">
        <w:rPr>
          <w:rFonts w:ascii="Times New Roman" w:hAnsi="Times New Roman" w:cs="Times New Roman"/>
          <w:color w:val="000000" w:themeColor="text1"/>
        </w:rPr>
        <w:t xml:space="preserve">how </w:t>
      </w:r>
      <w:r w:rsidR="00ED2595" w:rsidRPr="005958FD">
        <w:rPr>
          <w:rFonts w:ascii="Times New Roman" w:hAnsi="Times New Roman" w:cs="Times New Roman"/>
          <w:color w:val="000000" w:themeColor="text1"/>
        </w:rPr>
        <w:t>the political and economic geography</w:t>
      </w:r>
      <w:r w:rsidR="0073574D" w:rsidRPr="005958FD">
        <w:rPr>
          <w:rFonts w:ascii="Times New Roman" w:hAnsi="Times New Roman" w:cs="Times New Roman"/>
          <w:color w:val="000000" w:themeColor="text1"/>
        </w:rPr>
        <w:t xml:space="preserve"> </w:t>
      </w:r>
      <w:r w:rsidR="00ED2595" w:rsidRPr="005958FD">
        <w:rPr>
          <w:rFonts w:ascii="Times New Roman" w:hAnsi="Times New Roman" w:cs="Times New Roman"/>
          <w:color w:val="000000" w:themeColor="text1"/>
        </w:rPr>
        <w:t xml:space="preserve">of North London </w:t>
      </w:r>
      <w:r w:rsidR="00656A62" w:rsidRPr="005958FD">
        <w:rPr>
          <w:rFonts w:ascii="Times New Roman" w:hAnsi="Times New Roman" w:cs="Times New Roman"/>
          <w:color w:val="000000" w:themeColor="text1"/>
        </w:rPr>
        <w:t>articulated with the dynamics</w:t>
      </w:r>
      <w:r w:rsidRPr="005958FD">
        <w:rPr>
          <w:rFonts w:ascii="Times New Roman" w:hAnsi="Times New Roman" w:cs="Times New Roman"/>
          <w:color w:val="000000" w:themeColor="text1"/>
        </w:rPr>
        <w:t xml:space="preserve"> </w:t>
      </w:r>
      <w:r w:rsidR="00DC4826" w:rsidRPr="005958FD">
        <w:rPr>
          <w:rFonts w:ascii="Times New Roman" w:hAnsi="Times New Roman" w:cs="Times New Roman"/>
          <w:color w:val="000000" w:themeColor="text1"/>
        </w:rPr>
        <w:t xml:space="preserve">of </w:t>
      </w:r>
      <w:r w:rsidRPr="005958FD">
        <w:rPr>
          <w:rFonts w:ascii="Times New Roman" w:hAnsi="Times New Roman" w:cs="Times New Roman"/>
          <w:color w:val="000000" w:themeColor="text1"/>
        </w:rPr>
        <w:t xml:space="preserve">identity, </w:t>
      </w:r>
      <w:r w:rsidR="00DC4826" w:rsidRPr="005958FD">
        <w:rPr>
          <w:rFonts w:ascii="Times New Roman" w:hAnsi="Times New Roman" w:cs="Times New Roman"/>
          <w:color w:val="000000" w:themeColor="text1"/>
        </w:rPr>
        <w:t xml:space="preserve">intergroup </w:t>
      </w:r>
      <w:r w:rsidR="0073574D" w:rsidRPr="005958FD">
        <w:rPr>
          <w:rFonts w:ascii="Times New Roman" w:hAnsi="Times New Roman" w:cs="Times New Roman"/>
          <w:color w:val="000000" w:themeColor="text1"/>
        </w:rPr>
        <w:t>interaction</w:t>
      </w:r>
      <w:r w:rsidR="00DC4826" w:rsidRPr="005958FD">
        <w:rPr>
          <w:rFonts w:ascii="Times New Roman" w:hAnsi="Times New Roman" w:cs="Times New Roman"/>
          <w:color w:val="000000" w:themeColor="text1"/>
        </w:rPr>
        <w:t xml:space="preserve"> and </w:t>
      </w:r>
      <w:r w:rsidRPr="005958FD">
        <w:rPr>
          <w:rFonts w:ascii="Times New Roman" w:hAnsi="Times New Roman" w:cs="Times New Roman"/>
          <w:color w:val="000000" w:themeColor="text1"/>
        </w:rPr>
        <w:t xml:space="preserve">empowerment to understand </w:t>
      </w:r>
      <w:r w:rsidR="00ED2595" w:rsidRPr="005958FD">
        <w:rPr>
          <w:rFonts w:ascii="Times New Roman" w:hAnsi="Times New Roman" w:cs="Times New Roman"/>
          <w:color w:val="000000" w:themeColor="text1"/>
        </w:rPr>
        <w:t>why</w:t>
      </w:r>
      <w:r w:rsidRPr="005958FD">
        <w:rPr>
          <w:rFonts w:ascii="Times New Roman" w:hAnsi="Times New Roman" w:cs="Times New Roman"/>
          <w:color w:val="000000" w:themeColor="text1"/>
        </w:rPr>
        <w:t xml:space="preserve"> </w:t>
      </w:r>
      <w:r w:rsidR="0073574D" w:rsidRPr="005958FD">
        <w:rPr>
          <w:rFonts w:ascii="Times New Roman" w:hAnsi="Times New Roman" w:cs="Times New Roman"/>
          <w:color w:val="000000" w:themeColor="text1"/>
        </w:rPr>
        <w:t xml:space="preserve">the </w:t>
      </w:r>
      <w:r w:rsidRPr="005958FD">
        <w:rPr>
          <w:rFonts w:ascii="Times New Roman" w:hAnsi="Times New Roman" w:cs="Times New Roman"/>
          <w:color w:val="000000" w:themeColor="text1"/>
        </w:rPr>
        <w:t xml:space="preserve">rioting </w:t>
      </w:r>
      <w:r w:rsidR="0073574D" w:rsidRPr="005958FD">
        <w:rPr>
          <w:rFonts w:ascii="Times New Roman" w:hAnsi="Times New Roman" w:cs="Times New Roman"/>
          <w:color w:val="000000" w:themeColor="text1"/>
        </w:rPr>
        <w:t xml:space="preserve">in August 2011 </w:t>
      </w:r>
      <w:r w:rsidRPr="005958FD">
        <w:rPr>
          <w:rFonts w:ascii="Times New Roman" w:hAnsi="Times New Roman" w:cs="Times New Roman"/>
          <w:color w:val="000000" w:themeColor="text1"/>
        </w:rPr>
        <w:t>spread into the borough of Enfield.</w:t>
      </w:r>
      <w:r w:rsidR="000B1495" w:rsidRPr="005958FD">
        <w:rPr>
          <w:rFonts w:ascii="Times New Roman" w:hAnsi="Times New Roman" w:cs="Times New Roman"/>
          <w:color w:val="000000" w:themeColor="text1"/>
        </w:rPr>
        <w:t xml:space="preserve"> We suggest that it is through a methodological approach which combines </w:t>
      </w:r>
      <w:r w:rsidR="00D0436E" w:rsidRPr="005958FD">
        <w:rPr>
          <w:rFonts w:ascii="Times New Roman" w:hAnsi="Times New Roman" w:cs="Times New Roman"/>
          <w:color w:val="000000" w:themeColor="text1"/>
        </w:rPr>
        <w:t xml:space="preserve">analysis of </w:t>
      </w:r>
      <w:r w:rsidR="000B1495" w:rsidRPr="005958FD">
        <w:rPr>
          <w:rFonts w:ascii="Times New Roman" w:hAnsi="Times New Roman" w:cs="Times New Roman"/>
          <w:color w:val="000000" w:themeColor="text1"/>
        </w:rPr>
        <w:t xml:space="preserve">demographic data, participants’ experiences, and detailed evidence on what actually took place </w:t>
      </w:r>
      <w:r w:rsidR="00D0436E" w:rsidRPr="005958FD">
        <w:rPr>
          <w:rFonts w:ascii="Times New Roman" w:hAnsi="Times New Roman" w:cs="Times New Roman"/>
          <w:color w:val="000000" w:themeColor="text1"/>
        </w:rPr>
        <w:t xml:space="preserve">in different locations </w:t>
      </w:r>
      <w:r w:rsidR="000B1495" w:rsidRPr="005958FD">
        <w:rPr>
          <w:rFonts w:ascii="Times New Roman" w:hAnsi="Times New Roman" w:cs="Times New Roman"/>
          <w:color w:val="000000" w:themeColor="text1"/>
        </w:rPr>
        <w:t xml:space="preserve">over time </w:t>
      </w:r>
      <w:r w:rsidR="009F0213" w:rsidRPr="005958FD">
        <w:rPr>
          <w:rFonts w:ascii="Times New Roman" w:hAnsi="Times New Roman" w:cs="Times New Roman"/>
          <w:color w:val="000000" w:themeColor="text1"/>
        </w:rPr>
        <w:t xml:space="preserve">that </w:t>
      </w:r>
      <w:r w:rsidR="000B1495" w:rsidRPr="005958FD">
        <w:rPr>
          <w:rFonts w:ascii="Times New Roman" w:hAnsi="Times New Roman" w:cs="Times New Roman"/>
          <w:color w:val="000000" w:themeColor="text1"/>
        </w:rPr>
        <w:t>new insigh</w:t>
      </w:r>
      <w:r w:rsidR="00D0436E" w:rsidRPr="005958FD">
        <w:rPr>
          <w:rFonts w:ascii="Times New Roman" w:hAnsi="Times New Roman" w:cs="Times New Roman"/>
          <w:color w:val="000000" w:themeColor="text1"/>
        </w:rPr>
        <w:t xml:space="preserve">ts </w:t>
      </w:r>
      <w:r w:rsidR="009F0213" w:rsidRPr="005958FD">
        <w:rPr>
          <w:rFonts w:ascii="Times New Roman" w:hAnsi="Times New Roman" w:cs="Times New Roman"/>
          <w:color w:val="000000" w:themeColor="text1"/>
        </w:rPr>
        <w:t>can be created on</w:t>
      </w:r>
      <w:r w:rsidR="00D0436E" w:rsidRPr="005958FD">
        <w:rPr>
          <w:rFonts w:ascii="Times New Roman" w:hAnsi="Times New Roman" w:cs="Times New Roman"/>
          <w:color w:val="000000" w:themeColor="text1"/>
        </w:rPr>
        <w:t xml:space="preserve"> the question of riot spread</w:t>
      </w:r>
      <w:r w:rsidR="000B1495" w:rsidRPr="005958FD">
        <w:rPr>
          <w:rFonts w:ascii="Times New Roman" w:hAnsi="Times New Roman" w:cs="Times New Roman"/>
          <w:color w:val="000000" w:themeColor="text1"/>
        </w:rPr>
        <w:t>.</w:t>
      </w:r>
    </w:p>
    <w:p w14:paraId="79386085" w14:textId="0FF6324D" w:rsidR="003F48DE" w:rsidRPr="005958FD" w:rsidRDefault="00314059" w:rsidP="006711DC">
      <w:pPr>
        <w:pStyle w:val="Heading2"/>
        <w:rPr>
          <w:rFonts w:ascii="Times New Roman" w:hAnsi="Times New Roman" w:cs="Times New Roman"/>
          <w:b/>
          <w:color w:val="000000" w:themeColor="text1"/>
        </w:rPr>
      </w:pPr>
      <w:r w:rsidRPr="005958FD">
        <w:rPr>
          <w:rFonts w:ascii="Times New Roman" w:hAnsi="Times New Roman" w:cs="Times New Roman"/>
          <w:color w:val="000000" w:themeColor="text1"/>
        </w:rPr>
        <w:t>T</w:t>
      </w:r>
      <w:r w:rsidR="00C22E28" w:rsidRPr="005958FD">
        <w:rPr>
          <w:rFonts w:ascii="Times New Roman" w:hAnsi="Times New Roman" w:cs="Times New Roman"/>
          <w:color w:val="000000" w:themeColor="text1"/>
        </w:rPr>
        <w:t xml:space="preserve">he </w:t>
      </w:r>
      <w:r w:rsidR="0074101E" w:rsidRPr="005958FD">
        <w:rPr>
          <w:rFonts w:ascii="Times New Roman" w:hAnsi="Times New Roman" w:cs="Times New Roman"/>
          <w:color w:val="000000" w:themeColor="text1"/>
        </w:rPr>
        <w:t>p</w:t>
      </w:r>
      <w:r w:rsidR="003F48DE" w:rsidRPr="005958FD">
        <w:rPr>
          <w:rFonts w:ascii="Times New Roman" w:hAnsi="Times New Roman" w:cs="Times New Roman"/>
          <w:color w:val="000000" w:themeColor="text1"/>
        </w:rPr>
        <w:t xml:space="preserve">resent </w:t>
      </w:r>
      <w:r w:rsidR="0074101E" w:rsidRPr="005958FD">
        <w:rPr>
          <w:rFonts w:ascii="Times New Roman" w:hAnsi="Times New Roman" w:cs="Times New Roman"/>
          <w:color w:val="000000" w:themeColor="text1"/>
        </w:rPr>
        <w:t>s</w:t>
      </w:r>
      <w:r w:rsidR="003F48DE" w:rsidRPr="005958FD">
        <w:rPr>
          <w:rFonts w:ascii="Times New Roman" w:hAnsi="Times New Roman" w:cs="Times New Roman"/>
          <w:color w:val="000000" w:themeColor="text1"/>
        </w:rPr>
        <w:t>tudy</w:t>
      </w:r>
    </w:p>
    <w:p w14:paraId="4C656E95" w14:textId="4D008F80" w:rsidR="005B7EE0" w:rsidRPr="005958FD" w:rsidRDefault="00E55A33" w:rsidP="00656A62">
      <w:pPr>
        <w:spacing w:line="480" w:lineRule="auto"/>
        <w:ind w:firstLine="709"/>
        <w:jc w:val="both"/>
        <w:rPr>
          <w:rFonts w:ascii="Times New Roman" w:hAnsi="Times New Roman" w:cs="Times New Roman"/>
          <w:color w:val="000000" w:themeColor="text1"/>
        </w:rPr>
      </w:pPr>
      <w:r w:rsidRPr="005958FD">
        <w:rPr>
          <w:rFonts w:ascii="Times New Roman" w:hAnsi="Times New Roman" w:cs="Times New Roman"/>
          <w:color w:val="000000" w:themeColor="text1"/>
          <w:lang w:val="fr-FR"/>
        </w:rPr>
        <w:t>De</w:t>
      </w:r>
      <w:r w:rsidR="00F60B26" w:rsidRPr="005958FD">
        <w:rPr>
          <w:rFonts w:ascii="Times New Roman" w:hAnsi="Times New Roman" w:cs="Times New Roman"/>
          <w:color w:val="000000" w:themeColor="text1"/>
        </w:rPr>
        <w:t xml:space="preserve">tailed </w:t>
      </w:r>
      <w:r w:rsidR="00BA2BB5" w:rsidRPr="005958FD">
        <w:rPr>
          <w:rFonts w:ascii="Times New Roman" w:hAnsi="Times New Roman" w:cs="Times New Roman"/>
          <w:color w:val="000000" w:themeColor="text1"/>
        </w:rPr>
        <w:t xml:space="preserve">empirical </w:t>
      </w:r>
      <w:r w:rsidR="00F60B26" w:rsidRPr="005958FD">
        <w:rPr>
          <w:rFonts w:ascii="Times New Roman" w:hAnsi="Times New Roman" w:cs="Times New Roman"/>
          <w:color w:val="000000" w:themeColor="text1"/>
        </w:rPr>
        <w:t>studies of the 2011 riots are extremely limited</w:t>
      </w:r>
      <w:r w:rsidRPr="005958FD">
        <w:rPr>
          <w:rFonts w:ascii="Times New Roman" w:hAnsi="Times New Roman" w:cs="Times New Roman"/>
          <w:color w:val="000000" w:themeColor="text1"/>
        </w:rPr>
        <w:t xml:space="preserve"> as are studies of the spread of urban rioting within cities</w:t>
      </w:r>
      <w:r w:rsidR="0073574D" w:rsidRPr="005958FD">
        <w:rPr>
          <w:rFonts w:ascii="Times New Roman" w:hAnsi="Times New Roman" w:cs="Times New Roman"/>
          <w:color w:val="000000" w:themeColor="text1"/>
        </w:rPr>
        <w:t xml:space="preserve"> more generally</w:t>
      </w:r>
      <w:r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lang w:val="fr-FR"/>
        </w:rPr>
        <w:instrText>ADDIN RW.CITE{{154 Baudains, Peter 2013}}</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lang w:val="fr-FR"/>
        </w:rPr>
        <w:t xml:space="preserve">Baudains, Johnson et al. </w:t>
      </w:r>
      <w:r w:rsidRPr="005958FD">
        <w:rPr>
          <w:rFonts w:ascii="Times New Roman" w:hAnsi="Times New Roman" w:cs="Times New Roman"/>
          <w:color w:val="000000" w:themeColor="text1"/>
        </w:rPr>
        <w:t xml:space="preserve">2013; Kawalerowicz </w:t>
      </w:r>
      <w:r w:rsidR="004813EE" w:rsidRPr="005958FD">
        <w:rPr>
          <w:rFonts w:ascii="Times New Roman" w:hAnsi="Times New Roman" w:cs="Times New Roman"/>
          <w:color w:val="000000" w:themeColor="text1"/>
        </w:rPr>
        <w:t xml:space="preserve">and </w:t>
      </w:r>
      <w:r w:rsidRPr="005958FD">
        <w:rPr>
          <w:rFonts w:ascii="Times New Roman" w:hAnsi="Times New Roman" w:cs="Times New Roman"/>
          <w:color w:val="000000" w:themeColor="text1"/>
        </w:rPr>
        <w:t>Biggs 2015)</w:t>
      </w:r>
      <w:r w:rsidRPr="005958FD">
        <w:rPr>
          <w:rFonts w:ascii="Times New Roman" w:hAnsi="Times New Roman" w:cs="Times New Roman"/>
          <w:color w:val="000000" w:themeColor="text1"/>
        </w:rPr>
        <w:fldChar w:fldCharType="end"/>
      </w:r>
      <w:r w:rsidR="00F60B26" w:rsidRPr="005958FD">
        <w:rPr>
          <w:rFonts w:ascii="Times New Roman" w:hAnsi="Times New Roman" w:cs="Times New Roman"/>
          <w:color w:val="000000" w:themeColor="text1"/>
        </w:rPr>
        <w:t xml:space="preserve">. As such, there is a </w:t>
      </w:r>
      <w:r w:rsidR="00510479" w:rsidRPr="005958FD">
        <w:rPr>
          <w:rFonts w:ascii="Times New Roman" w:hAnsi="Times New Roman" w:cs="Times New Roman"/>
          <w:color w:val="000000" w:themeColor="text1"/>
        </w:rPr>
        <w:t xml:space="preserve">dearth </w:t>
      </w:r>
      <w:r w:rsidR="00F60B26" w:rsidRPr="005958FD">
        <w:rPr>
          <w:rFonts w:ascii="Times New Roman" w:hAnsi="Times New Roman" w:cs="Times New Roman"/>
          <w:color w:val="000000" w:themeColor="text1"/>
        </w:rPr>
        <w:t xml:space="preserve">of research on the nature of the first stages of the escalation of the rioting and a need to </w:t>
      </w:r>
      <w:r w:rsidR="00ED2595" w:rsidRPr="005958FD">
        <w:rPr>
          <w:rFonts w:ascii="Times New Roman" w:hAnsi="Times New Roman" w:cs="Times New Roman"/>
          <w:color w:val="000000" w:themeColor="text1"/>
        </w:rPr>
        <w:t>understand</w:t>
      </w:r>
      <w:r w:rsidR="00F60B26" w:rsidRPr="005958FD">
        <w:rPr>
          <w:rFonts w:ascii="Times New Roman" w:hAnsi="Times New Roman" w:cs="Times New Roman"/>
          <w:color w:val="000000" w:themeColor="text1"/>
        </w:rPr>
        <w:t xml:space="preserve"> what impact this may have had on the </w:t>
      </w:r>
      <w:r w:rsidR="00B11A0D" w:rsidRPr="005958FD">
        <w:rPr>
          <w:rFonts w:ascii="Times New Roman" w:hAnsi="Times New Roman" w:cs="Times New Roman"/>
          <w:color w:val="000000" w:themeColor="text1"/>
        </w:rPr>
        <w:t xml:space="preserve">processes governing </w:t>
      </w:r>
      <w:r w:rsidR="00F60B26" w:rsidRPr="005958FD">
        <w:rPr>
          <w:rFonts w:ascii="Times New Roman" w:hAnsi="Times New Roman" w:cs="Times New Roman"/>
          <w:color w:val="000000" w:themeColor="text1"/>
        </w:rPr>
        <w:t xml:space="preserve">wider conflagration. Moreover, existing research </w:t>
      </w:r>
      <w:r w:rsidR="00B11A0D" w:rsidRPr="005958FD">
        <w:rPr>
          <w:rFonts w:ascii="Times New Roman" w:hAnsi="Times New Roman" w:cs="Times New Roman"/>
          <w:color w:val="000000" w:themeColor="text1"/>
        </w:rPr>
        <w:t xml:space="preserve">on </w:t>
      </w:r>
      <w:r w:rsidR="00510479" w:rsidRPr="005958FD">
        <w:rPr>
          <w:rFonts w:ascii="Times New Roman" w:hAnsi="Times New Roman" w:cs="Times New Roman"/>
          <w:color w:val="000000" w:themeColor="text1"/>
        </w:rPr>
        <w:t xml:space="preserve">spread in </w:t>
      </w:r>
      <w:r w:rsidR="00B11A0D" w:rsidRPr="005958FD">
        <w:rPr>
          <w:rFonts w:ascii="Times New Roman" w:hAnsi="Times New Roman" w:cs="Times New Roman"/>
          <w:color w:val="000000" w:themeColor="text1"/>
        </w:rPr>
        <w:t xml:space="preserve">the riots </w:t>
      </w:r>
      <w:r w:rsidR="00F60B26" w:rsidRPr="005958FD">
        <w:rPr>
          <w:rFonts w:ascii="Times New Roman" w:hAnsi="Times New Roman" w:cs="Times New Roman"/>
          <w:color w:val="000000" w:themeColor="text1"/>
        </w:rPr>
        <w:t xml:space="preserve">relies </w:t>
      </w:r>
      <w:r w:rsidRPr="005958FD">
        <w:rPr>
          <w:rFonts w:ascii="Times New Roman" w:hAnsi="Times New Roman" w:cs="Times New Roman"/>
          <w:color w:val="000000" w:themeColor="text1"/>
        </w:rPr>
        <w:t xml:space="preserve">predominantly </w:t>
      </w:r>
      <w:r w:rsidR="00F60B26" w:rsidRPr="005958FD">
        <w:rPr>
          <w:rFonts w:ascii="Times New Roman" w:hAnsi="Times New Roman" w:cs="Times New Roman"/>
          <w:color w:val="000000" w:themeColor="text1"/>
        </w:rPr>
        <w:t xml:space="preserve">on aggregate crime data recorded by the </w:t>
      </w:r>
      <w:r w:rsidR="00510479" w:rsidRPr="005958FD">
        <w:rPr>
          <w:rFonts w:ascii="Times New Roman" w:hAnsi="Times New Roman" w:cs="Times New Roman"/>
          <w:color w:val="000000" w:themeColor="text1"/>
        </w:rPr>
        <w:t>p</w:t>
      </w:r>
      <w:r w:rsidR="00F60B26" w:rsidRPr="005958FD">
        <w:rPr>
          <w:rFonts w:ascii="Times New Roman" w:hAnsi="Times New Roman" w:cs="Times New Roman"/>
          <w:color w:val="000000" w:themeColor="text1"/>
        </w:rPr>
        <w:t>olice (</w:t>
      </w:r>
      <w:r w:rsidR="008C706B" w:rsidRPr="005958FD">
        <w:rPr>
          <w:rFonts w:ascii="Times New Roman" w:hAnsi="Times New Roman" w:cs="Times New Roman"/>
          <w:color w:val="000000" w:themeColor="text1"/>
        </w:rPr>
        <w:t xml:space="preserve">e.g., </w:t>
      </w:r>
      <w:r w:rsidR="0079083E" w:rsidRPr="005958FD">
        <w:rPr>
          <w:rFonts w:ascii="Times New Roman" w:hAnsi="Times New Roman" w:cs="Times New Roman"/>
          <w:color w:val="000000" w:themeColor="text1"/>
        </w:rPr>
        <w:t>Baudains</w:t>
      </w:r>
      <w:r w:rsidR="005B2D2C" w:rsidRPr="005958FD">
        <w:rPr>
          <w:rFonts w:ascii="Times New Roman" w:hAnsi="Times New Roman" w:cs="Times New Roman"/>
          <w:color w:val="000000" w:themeColor="text1"/>
        </w:rPr>
        <w:t>, Braithwaite</w:t>
      </w:r>
      <w:r w:rsidR="0079083E" w:rsidRPr="005958FD">
        <w:rPr>
          <w:rFonts w:ascii="Times New Roman" w:hAnsi="Times New Roman" w:cs="Times New Roman"/>
          <w:color w:val="000000" w:themeColor="text1"/>
        </w:rPr>
        <w:t xml:space="preserve"> et al</w:t>
      </w:r>
      <w:r w:rsidR="00A265E4" w:rsidRPr="005958FD">
        <w:rPr>
          <w:rFonts w:ascii="Times New Roman" w:hAnsi="Times New Roman" w:cs="Times New Roman"/>
          <w:color w:val="000000" w:themeColor="text1"/>
        </w:rPr>
        <w:t>.</w:t>
      </w:r>
      <w:r w:rsidR="0079083E" w:rsidRPr="005958FD">
        <w:rPr>
          <w:rFonts w:ascii="Times New Roman" w:hAnsi="Times New Roman" w:cs="Times New Roman"/>
          <w:color w:val="000000" w:themeColor="text1"/>
        </w:rPr>
        <w:t xml:space="preserve"> 2013</w:t>
      </w:r>
      <w:r w:rsidR="00F60B26" w:rsidRPr="005958FD">
        <w:rPr>
          <w:rFonts w:ascii="Times New Roman" w:hAnsi="Times New Roman" w:cs="Times New Roman"/>
          <w:color w:val="000000" w:themeColor="text1"/>
        </w:rPr>
        <w:t>)</w:t>
      </w:r>
      <w:r w:rsidR="00BC6149" w:rsidRPr="005958FD">
        <w:rPr>
          <w:rFonts w:ascii="Times New Roman" w:hAnsi="Times New Roman" w:cs="Times New Roman"/>
          <w:color w:val="000000" w:themeColor="text1"/>
        </w:rPr>
        <w:t>;</w:t>
      </w:r>
      <w:r w:rsidR="00F60B26" w:rsidRPr="005958FD">
        <w:rPr>
          <w:rFonts w:ascii="Times New Roman" w:hAnsi="Times New Roman" w:cs="Times New Roman"/>
          <w:color w:val="000000" w:themeColor="text1"/>
        </w:rPr>
        <w:t xml:space="preserve"> there </w:t>
      </w:r>
      <w:r w:rsidR="004740DF" w:rsidRPr="005958FD">
        <w:rPr>
          <w:rFonts w:ascii="Times New Roman" w:hAnsi="Times New Roman" w:cs="Times New Roman"/>
          <w:color w:val="000000" w:themeColor="text1"/>
        </w:rPr>
        <w:t>is</w:t>
      </w:r>
      <w:r w:rsidR="00F60B26" w:rsidRPr="005958FD">
        <w:rPr>
          <w:rFonts w:ascii="Times New Roman" w:hAnsi="Times New Roman" w:cs="Times New Roman"/>
          <w:color w:val="000000" w:themeColor="text1"/>
        </w:rPr>
        <w:t xml:space="preserve"> the need to triangulate the</w:t>
      </w:r>
      <w:r w:rsidR="004740DF" w:rsidRPr="005958FD">
        <w:rPr>
          <w:rFonts w:ascii="Times New Roman" w:hAnsi="Times New Roman" w:cs="Times New Roman"/>
          <w:color w:val="000000" w:themeColor="text1"/>
        </w:rPr>
        <w:t>se</w:t>
      </w:r>
      <w:r w:rsidR="00F60B26" w:rsidRPr="005958FD">
        <w:rPr>
          <w:rFonts w:ascii="Times New Roman" w:hAnsi="Times New Roman" w:cs="Times New Roman"/>
          <w:color w:val="000000" w:themeColor="text1"/>
        </w:rPr>
        <w:t xml:space="preserve"> crime statistics with other data on</w:t>
      </w:r>
      <w:r w:rsidRPr="005958FD">
        <w:rPr>
          <w:rFonts w:ascii="Times New Roman" w:hAnsi="Times New Roman" w:cs="Times New Roman"/>
          <w:color w:val="000000" w:themeColor="text1"/>
        </w:rPr>
        <w:t xml:space="preserve"> </w:t>
      </w:r>
      <w:r w:rsidR="00F60B26" w:rsidRPr="005958FD">
        <w:rPr>
          <w:rFonts w:ascii="Times New Roman" w:hAnsi="Times New Roman" w:cs="Times New Roman"/>
          <w:color w:val="000000" w:themeColor="text1"/>
        </w:rPr>
        <w:t xml:space="preserve">local patterns of diffusion. </w:t>
      </w:r>
      <w:r w:rsidR="00F64FD5" w:rsidRPr="005958FD">
        <w:rPr>
          <w:rFonts w:ascii="Times New Roman" w:hAnsi="Times New Roman" w:cs="Times New Roman"/>
          <w:color w:val="000000" w:themeColor="text1"/>
        </w:rPr>
        <w:t>By taking a micro-historical</w:t>
      </w:r>
      <w:r w:rsidR="00412041" w:rsidRPr="005958FD">
        <w:rPr>
          <w:rFonts w:ascii="Times New Roman" w:hAnsi="Times New Roman" w:cs="Times New Roman"/>
          <w:color w:val="000000" w:themeColor="text1"/>
        </w:rPr>
        <w:t xml:space="preserve"> </w:t>
      </w:r>
      <w:r w:rsidR="00BA2BB5" w:rsidRPr="005958FD">
        <w:rPr>
          <w:rFonts w:ascii="Times New Roman" w:hAnsi="Times New Roman" w:cs="Times New Roman"/>
          <w:color w:val="000000" w:themeColor="text1"/>
        </w:rPr>
        <w:t>case study</w:t>
      </w:r>
      <w:r w:rsidR="00412041" w:rsidRPr="005958FD">
        <w:rPr>
          <w:rFonts w:ascii="Times New Roman" w:hAnsi="Times New Roman" w:cs="Times New Roman"/>
          <w:color w:val="000000" w:themeColor="text1"/>
        </w:rPr>
        <w:t xml:space="preserve"> approach </w:t>
      </w:r>
      <w:r w:rsidR="00F64FD5" w:rsidRPr="005958FD">
        <w:rPr>
          <w:rFonts w:ascii="Times New Roman" w:hAnsi="Times New Roman" w:cs="Times New Roman"/>
          <w:color w:val="000000" w:themeColor="text1"/>
        </w:rPr>
        <w:t>we will</w:t>
      </w:r>
      <w:r w:rsidR="00412041" w:rsidRPr="005958FD">
        <w:rPr>
          <w:rFonts w:ascii="Times New Roman" w:hAnsi="Times New Roman" w:cs="Times New Roman"/>
          <w:color w:val="000000" w:themeColor="text1"/>
        </w:rPr>
        <w:t xml:space="preserve"> begin to address the call by </w:t>
      </w:r>
      <w:r w:rsidR="00412041" w:rsidRPr="005958FD">
        <w:rPr>
          <w:rFonts w:ascii="Times New Roman" w:hAnsi="Times New Roman" w:cs="Times New Roman"/>
          <w:color w:val="000000" w:themeColor="text1"/>
        </w:rPr>
        <w:fldChar w:fldCharType="begin"/>
      </w:r>
      <w:r w:rsidR="00412041" w:rsidRPr="005958FD">
        <w:rPr>
          <w:rFonts w:ascii="Times New Roman" w:hAnsi="Times New Roman" w:cs="Times New Roman"/>
          <w:color w:val="000000" w:themeColor="text1"/>
        </w:rPr>
        <w:instrText>ADDIN RW.CITE{{183 Tiratelli, Matteo 2017}}</w:instrText>
      </w:r>
      <w:r w:rsidR="00412041" w:rsidRPr="005958FD">
        <w:rPr>
          <w:rFonts w:ascii="Times New Roman" w:hAnsi="Times New Roman" w:cs="Times New Roman"/>
          <w:color w:val="000000" w:themeColor="text1"/>
        </w:rPr>
        <w:fldChar w:fldCharType="separate"/>
      </w:r>
      <w:r w:rsidR="00412041" w:rsidRPr="005958FD">
        <w:rPr>
          <w:rFonts w:ascii="Times New Roman" w:hAnsi="Times New Roman" w:cs="Times New Roman"/>
          <w:color w:val="000000" w:themeColor="text1"/>
        </w:rPr>
        <w:t>Tiratelli (2017)</w:t>
      </w:r>
      <w:r w:rsidR="00412041" w:rsidRPr="005958FD">
        <w:rPr>
          <w:rFonts w:ascii="Times New Roman" w:hAnsi="Times New Roman" w:cs="Times New Roman"/>
          <w:color w:val="000000" w:themeColor="text1"/>
        </w:rPr>
        <w:fldChar w:fldCharType="end"/>
      </w:r>
      <w:r w:rsidR="00ED2595" w:rsidRPr="005958FD">
        <w:rPr>
          <w:rFonts w:ascii="Times New Roman" w:hAnsi="Times New Roman" w:cs="Times New Roman"/>
          <w:color w:val="000000" w:themeColor="text1"/>
        </w:rPr>
        <w:t xml:space="preserve"> and Lightowlers (2015)</w:t>
      </w:r>
      <w:r w:rsidR="00412041" w:rsidRPr="005958FD">
        <w:rPr>
          <w:rFonts w:ascii="Times New Roman" w:hAnsi="Times New Roman" w:cs="Times New Roman"/>
          <w:color w:val="000000" w:themeColor="text1"/>
        </w:rPr>
        <w:t xml:space="preserve"> for a</w:t>
      </w:r>
      <w:r w:rsidR="001D5735" w:rsidRPr="005958FD">
        <w:rPr>
          <w:rFonts w:ascii="Times New Roman" w:hAnsi="Times New Roman" w:cs="Times New Roman"/>
          <w:color w:val="000000" w:themeColor="text1"/>
        </w:rPr>
        <w:t>n</w:t>
      </w:r>
      <w:r w:rsidR="00412041" w:rsidRPr="005958FD">
        <w:rPr>
          <w:rFonts w:ascii="Times New Roman" w:hAnsi="Times New Roman" w:cs="Times New Roman"/>
          <w:color w:val="000000" w:themeColor="text1"/>
        </w:rPr>
        <w:t xml:space="preserve"> account that </w:t>
      </w:r>
      <w:r w:rsidR="001D5735" w:rsidRPr="005958FD">
        <w:rPr>
          <w:rFonts w:ascii="Times New Roman" w:hAnsi="Times New Roman" w:cs="Times New Roman"/>
          <w:color w:val="000000" w:themeColor="text1"/>
        </w:rPr>
        <w:t xml:space="preserve">explains </w:t>
      </w:r>
      <w:r w:rsidR="00412041" w:rsidRPr="005958FD">
        <w:rPr>
          <w:rFonts w:ascii="Times New Roman" w:hAnsi="Times New Roman" w:cs="Times New Roman"/>
          <w:color w:val="000000" w:themeColor="text1"/>
        </w:rPr>
        <w:t>how macro or structural factors interact with the micro</w:t>
      </w:r>
      <w:r w:rsidR="00510479" w:rsidRPr="005958FD">
        <w:rPr>
          <w:rFonts w:ascii="Times New Roman" w:hAnsi="Times New Roman" w:cs="Times New Roman"/>
          <w:color w:val="000000" w:themeColor="text1"/>
        </w:rPr>
        <w:t>-</w:t>
      </w:r>
      <w:r w:rsidR="00412041" w:rsidRPr="005958FD">
        <w:rPr>
          <w:rFonts w:ascii="Times New Roman" w:hAnsi="Times New Roman" w:cs="Times New Roman"/>
          <w:color w:val="000000" w:themeColor="text1"/>
        </w:rPr>
        <w:t xml:space="preserve">situational dynamics of </w:t>
      </w:r>
      <w:r w:rsidR="00892592" w:rsidRPr="005958FD">
        <w:rPr>
          <w:rFonts w:ascii="Times New Roman" w:hAnsi="Times New Roman" w:cs="Times New Roman"/>
          <w:color w:val="000000" w:themeColor="text1"/>
        </w:rPr>
        <w:t xml:space="preserve">urban </w:t>
      </w:r>
      <w:r w:rsidR="00412041" w:rsidRPr="005958FD">
        <w:rPr>
          <w:rFonts w:ascii="Times New Roman" w:hAnsi="Times New Roman" w:cs="Times New Roman"/>
          <w:color w:val="000000" w:themeColor="text1"/>
        </w:rPr>
        <w:t xml:space="preserve">riot. </w:t>
      </w:r>
    </w:p>
    <w:p w14:paraId="48B55070" w14:textId="0E230F66" w:rsidR="00AA532D" w:rsidRPr="005958FD" w:rsidRDefault="0014738F" w:rsidP="002E613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In the foregoing, we first present </w:t>
      </w:r>
      <w:r w:rsidR="00F64FD5" w:rsidRPr="005958FD">
        <w:rPr>
          <w:rFonts w:ascii="Times New Roman" w:hAnsi="Times New Roman" w:cs="Times New Roman"/>
          <w:color w:val="000000" w:themeColor="text1"/>
        </w:rPr>
        <w:t xml:space="preserve">analysis of </w:t>
      </w:r>
      <w:r w:rsidR="004C7C74" w:rsidRPr="005958FD">
        <w:rPr>
          <w:rFonts w:ascii="Times New Roman" w:hAnsi="Times New Roman" w:cs="Times New Roman"/>
          <w:color w:val="000000" w:themeColor="text1"/>
        </w:rPr>
        <w:t>de</w:t>
      </w:r>
      <w:r w:rsidR="00E43251" w:rsidRPr="005958FD">
        <w:rPr>
          <w:rFonts w:ascii="Times New Roman" w:hAnsi="Times New Roman" w:cs="Times New Roman"/>
          <w:color w:val="000000" w:themeColor="text1"/>
        </w:rPr>
        <w:t xml:space="preserve">mographic data </w:t>
      </w:r>
      <w:r w:rsidR="004C7C74" w:rsidRPr="005958FD">
        <w:rPr>
          <w:rFonts w:ascii="Times New Roman" w:hAnsi="Times New Roman" w:cs="Times New Roman"/>
          <w:color w:val="000000" w:themeColor="text1"/>
        </w:rPr>
        <w:t>for Enfield borough, which</w:t>
      </w:r>
      <w:r w:rsidR="00E43251" w:rsidRPr="005958FD">
        <w:rPr>
          <w:rFonts w:ascii="Times New Roman" w:hAnsi="Times New Roman" w:cs="Times New Roman"/>
          <w:color w:val="000000" w:themeColor="text1"/>
        </w:rPr>
        <w:t xml:space="preserve"> </w:t>
      </w:r>
      <w:r w:rsidR="004C7C74" w:rsidRPr="005958FD">
        <w:rPr>
          <w:rFonts w:ascii="Times New Roman" w:hAnsi="Times New Roman" w:cs="Times New Roman"/>
          <w:color w:val="000000" w:themeColor="text1"/>
        </w:rPr>
        <w:t xml:space="preserve">exposes geographic divisions </w:t>
      </w:r>
      <w:r w:rsidR="00F64FD5" w:rsidRPr="005958FD">
        <w:rPr>
          <w:rFonts w:ascii="Times New Roman" w:hAnsi="Times New Roman" w:cs="Times New Roman"/>
          <w:color w:val="000000" w:themeColor="text1"/>
        </w:rPr>
        <w:t xml:space="preserve">in relation to </w:t>
      </w:r>
      <w:r w:rsidR="004C7C74" w:rsidRPr="005958FD">
        <w:rPr>
          <w:rFonts w:ascii="Times New Roman" w:hAnsi="Times New Roman" w:cs="Times New Roman"/>
          <w:color w:val="000000" w:themeColor="text1"/>
        </w:rPr>
        <w:t xml:space="preserve">deprivation, ethnicity and local politics. We then provide a </w:t>
      </w:r>
      <w:r w:rsidRPr="005958FD">
        <w:rPr>
          <w:rFonts w:ascii="Times New Roman" w:hAnsi="Times New Roman" w:cs="Times New Roman"/>
          <w:color w:val="000000" w:themeColor="text1"/>
        </w:rPr>
        <w:t xml:space="preserve">detailed account of the </w:t>
      </w:r>
      <w:r w:rsidR="004C7C74" w:rsidRPr="005958FD">
        <w:rPr>
          <w:rFonts w:ascii="Times New Roman" w:hAnsi="Times New Roman" w:cs="Times New Roman"/>
          <w:color w:val="000000" w:themeColor="text1"/>
        </w:rPr>
        <w:t xml:space="preserve">disturbances </w:t>
      </w:r>
      <w:r w:rsidRPr="005958FD">
        <w:rPr>
          <w:rFonts w:ascii="Times New Roman" w:hAnsi="Times New Roman" w:cs="Times New Roman"/>
          <w:color w:val="000000" w:themeColor="text1"/>
        </w:rPr>
        <w:t xml:space="preserve">in Enfield, triangulated from multiple sources, </w:t>
      </w:r>
      <w:r w:rsidR="0079083E" w:rsidRPr="005958FD">
        <w:rPr>
          <w:rFonts w:ascii="Times New Roman" w:hAnsi="Times New Roman" w:cs="Times New Roman"/>
          <w:color w:val="000000" w:themeColor="text1"/>
        </w:rPr>
        <w:t>to</w:t>
      </w:r>
      <w:r w:rsidRPr="005958FD">
        <w:rPr>
          <w:rFonts w:ascii="Times New Roman" w:hAnsi="Times New Roman" w:cs="Times New Roman"/>
          <w:color w:val="000000" w:themeColor="text1"/>
        </w:rPr>
        <w:t xml:space="preserve"> </w:t>
      </w:r>
      <w:r w:rsidR="00DC4826" w:rsidRPr="005958FD">
        <w:rPr>
          <w:rFonts w:ascii="Times New Roman" w:hAnsi="Times New Roman" w:cs="Times New Roman"/>
          <w:color w:val="000000" w:themeColor="text1"/>
        </w:rPr>
        <w:t>identify</w:t>
      </w:r>
      <w:r w:rsidRPr="005958FD">
        <w:rPr>
          <w:rFonts w:ascii="Times New Roman" w:hAnsi="Times New Roman" w:cs="Times New Roman"/>
          <w:color w:val="000000" w:themeColor="text1"/>
        </w:rPr>
        <w:t xml:space="preserve"> </w:t>
      </w:r>
      <w:r w:rsidR="00103D7B" w:rsidRPr="005958FD">
        <w:rPr>
          <w:rFonts w:ascii="Times New Roman" w:hAnsi="Times New Roman" w:cs="Times New Roman"/>
          <w:color w:val="000000" w:themeColor="text1"/>
        </w:rPr>
        <w:t>patterns of mobilization</w:t>
      </w:r>
      <w:r w:rsidR="008C706B" w:rsidRPr="005958FD">
        <w:rPr>
          <w:rFonts w:ascii="Times New Roman" w:hAnsi="Times New Roman" w:cs="Times New Roman"/>
          <w:color w:val="000000" w:themeColor="text1"/>
        </w:rPr>
        <w:t>, initiation,</w:t>
      </w:r>
      <w:r w:rsidR="00103D7B" w:rsidRPr="005958FD">
        <w:rPr>
          <w:rFonts w:ascii="Times New Roman" w:hAnsi="Times New Roman" w:cs="Times New Roman"/>
          <w:color w:val="000000" w:themeColor="text1"/>
        </w:rPr>
        <w:t xml:space="preserve"> and the nature of targets</w:t>
      </w:r>
      <w:r w:rsidR="00E55A33" w:rsidRPr="005958FD">
        <w:rPr>
          <w:rFonts w:ascii="Times New Roman" w:hAnsi="Times New Roman" w:cs="Times New Roman"/>
          <w:color w:val="000000" w:themeColor="text1"/>
        </w:rPr>
        <w:t xml:space="preserve"> (cf. </w:t>
      </w:r>
      <w:proofErr w:type="spellStart"/>
      <w:r w:rsidR="00E55A33" w:rsidRPr="005958FD">
        <w:rPr>
          <w:rFonts w:ascii="Times New Roman" w:hAnsi="Times New Roman" w:cs="Times New Roman"/>
          <w:color w:val="000000" w:themeColor="text1"/>
        </w:rPr>
        <w:lastRenderedPageBreak/>
        <w:t>Kawalerowicz</w:t>
      </w:r>
      <w:proofErr w:type="spellEnd"/>
      <w:r w:rsidR="00E55A33" w:rsidRPr="005958FD">
        <w:rPr>
          <w:rFonts w:ascii="Times New Roman" w:hAnsi="Times New Roman" w:cs="Times New Roman"/>
          <w:color w:val="000000" w:themeColor="text1"/>
        </w:rPr>
        <w:t xml:space="preserve"> </w:t>
      </w:r>
      <w:r w:rsidR="00BC6149" w:rsidRPr="005958FD">
        <w:rPr>
          <w:rFonts w:ascii="Times New Roman" w:hAnsi="Times New Roman" w:cs="Times New Roman"/>
          <w:color w:val="000000" w:themeColor="text1"/>
        </w:rPr>
        <w:t>and</w:t>
      </w:r>
      <w:r w:rsidR="00E55A33" w:rsidRPr="005958FD">
        <w:rPr>
          <w:rFonts w:ascii="Times New Roman" w:hAnsi="Times New Roman" w:cs="Times New Roman"/>
          <w:color w:val="000000" w:themeColor="text1"/>
        </w:rPr>
        <w:t xml:space="preserve"> Biggs 2015)</w:t>
      </w:r>
      <w:r w:rsidR="00103D7B"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Next, we analyse the Metropolitan Police Service’s </w:t>
      </w:r>
      <w:r w:rsidR="00165304" w:rsidRPr="005958FD">
        <w:rPr>
          <w:rFonts w:ascii="Times New Roman" w:hAnsi="Times New Roman" w:cs="Times New Roman"/>
          <w:color w:val="000000" w:themeColor="text1"/>
        </w:rPr>
        <w:t xml:space="preserve">(MPS) </w:t>
      </w:r>
      <w:r w:rsidRPr="005958FD">
        <w:rPr>
          <w:rFonts w:ascii="Times New Roman" w:hAnsi="Times New Roman" w:cs="Times New Roman"/>
          <w:color w:val="000000" w:themeColor="text1"/>
        </w:rPr>
        <w:t xml:space="preserve">crime data to </w:t>
      </w:r>
      <w:r w:rsidR="00103D7B" w:rsidRPr="005958FD">
        <w:rPr>
          <w:rFonts w:ascii="Times New Roman" w:hAnsi="Times New Roman" w:cs="Times New Roman"/>
          <w:color w:val="000000" w:themeColor="text1"/>
        </w:rPr>
        <w:t>ascertain</w:t>
      </w:r>
      <w:r w:rsidRPr="005958FD">
        <w:rPr>
          <w:rFonts w:ascii="Times New Roman" w:hAnsi="Times New Roman" w:cs="Times New Roman"/>
          <w:color w:val="000000" w:themeColor="text1"/>
        </w:rPr>
        <w:t xml:space="preserve"> the typical distances travelled by </w:t>
      </w:r>
      <w:r w:rsidR="00B95903" w:rsidRPr="005958FD">
        <w:rPr>
          <w:rFonts w:ascii="Times New Roman" w:hAnsi="Times New Roman" w:cs="Times New Roman"/>
          <w:color w:val="000000" w:themeColor="text1"/>
        </w:rPr>
        <w:t xml:space="preserve">the Enfield </w:t>
      </w:r>
      <w:r w:rsidRPr="005958FD">
        <w:rPr>
          <w:rFonts w:ascii="Times New Roman" w:hAnsi="Times New Roman" w:cs="Times New Roman"/>
          <w:color w:val="000000" w:themeColor="text1"/>
        </w:rPr>
        <w:t>rioters and their demographic composition</w:t>
      </w:r>
      <w:r w:rsidR="00B95903" w:rsidRPr="005958FD">
        <w:rPr>
          <w:rFonts w:ascii="Times New Roman" w:hAnsi="Times New Roman" w:cs="Times New Roman"/>
          <w:color w:val="000000" w:themeColor="text1"/>
        </w:rPr>
        <w:t xml:space="preserve"> in comparison with their</w:t>
      </w:r>
      <w:r w:rsidR="00F64FD5" w:rsidRPr="005958FD">
        <w:rPr>
          <w:rFonts w:ascii="Times New Roman" w:hAnsi="Times New Roman" w:cs="Times New Roman"/>
          <w:color w:val="000000" w:themeColor="text1"/>
        </w:rPr>
        <w:t xml:space="preserve"> counterparts</w:t>
      </w:r>
      <w:r w:rsidR="00B95903" w:rsidRPr="005958FD">
        <w:rPr>
          <w:rFonts w:ascii="Times New Roman" w:hAnsi="Times New Roman" w:cs="Times New Roman"/>
          <w:color w:val="000000" w:themeColor="text1"/>
        </w:rPr>
        <w:t xml:space="preserve"> </w:t>
      </w:r>
      <w:r w:rsidR="00F64FD5" w:rsidRPr="005958FD">
        <w:rPr>
          <w:rFonts w:ascii="Times New Roman" w:hAnsi="Times New Roman" w:cs="Times New Roman"/>
          <w:color w:val="000000" w:themeColor="text1"/>
        </w:rPr>
        <w:t xml:space="preserve">in </w:t>
      </w:r>
      <w:r w:rsidR="00B95903" w:rsidRPr="005958FD">
        <w:rPr>
          <w:rFonts w:ascii="Times New Roman" w:hAnsi="Times New Roman" w:cs="Times New Roman"/>
          <w:color w:val="000000" w:themeColor="text1"/>
        </w:rPr>
        <w:t>Tottenham</w:t>
      </w:r>
      <w:r w:rsidR="00F64FD5" w:rsidRPr="005958FD">
        <w:rPr>
          <w:rFonts w:ascii="Times New Roman" w:hAnsi="Times New Roman" w:cs="Times New Roman"/>
          <w:color w:val="000000" w:themeColor="text1"/>
        </w:rPr>
        <w:t>, where the rioting began the day before</w:t>
      </w:r>
      <w:r w:rsidR="004C7C74" w:rsidRPr="005958FD">
        <w:rPr>
          <w:rFonts w:ascii="Times New Roman" w:hAnsi="Times New Roman" w:cs="Times New Roman"/>
          <w:color w:val="000000" w:themeColor="text1"/>
        </w:rPr>
        <w:t>.</w:t>
      </w:r>
      <w:r w:rsidR="00103D7B" w:rsidRPr="005958FD">
        <w:rPr>
          <w:rFonts w:ascii="Times New Roman" w:hAnsi="Times New Roman" w:cs="Times New Roman"/>
          <w:color w:val="000000" w:themeColor="text1"/>
        </w:rPr>
        <w:t xml:space="preserve"> </w:t>
      </w:r>
      <w:r w:rsidR="00857BA3" w:rsidRPr="005958FD">
        <w:rPr>
          <w:rFonts w:ascii="Times New Roman" w:hAnsi="Times New Roman" w:cs="Times New Roman"/>
          <w:color w:val="000000" w:themeColor="text1"/>
        </w:rPr>
        <w:t>Finally, we pr</w:t>
      </w:r>
      <w:r w:rsidR="00581982" w:rsidRPr="005958FD">
        <w:rPr>
          <w:rFonts w:ascii="Times New Roman" w:hAnsi="Times New Roman" w:cs="Times New Roman"/>
          <w:color w:val="000000" w:themeColor="text1"/>
        </w:rPr>
        <w:t>esent a</w:t>
      </w:r>
      <w:r w:rsidR="005319BD" w:rsidRPr="005958FD">
        <w:rPr>
          <w:rFonts w:ascii="Times New Roman" w:hAnsi="Times New Roman" w:cs="Times New Roman"/>
          <w:color w:val="000000" w:themeColor="text1"/>
        </w:rPr>
        <w:t>n</w:t>
      </w:r>
      <w:r w:rsidR="00581982" w:rsidRPr="005958FD">
        <w:rPr>
          <w:rFonts w:ascii="Times New Roman" w:hAnsi="Times New Roman" w:cs="Times New Roman"/>
          <w:color w:val="000000" w:themeColor="text1"/>
        </w:rPr>
        <w:t xml:space="preserve"> </w:t>
      </w:r>
      <w:r w:rsidR="005319BD" w:rsidRPr="005958FD">
        <w:rPr>
          <w:rFonts w:ascii="Times New Roman" w:hAnsi="Times New Roman" w:cs="Times New Roman"/>
          <w:color w:val="000000" w:themeColor="text1"/>
        </w:rPr>
        <w:t>a</w:t>
      </w:r>
      <w:r w:rsidR="00581982" w:rsidRPr="005958FD">
        <w:rPr>
          <w:rFonts w:ascii="Times New Roman" w:hAnsi="Times New Roman" w:cs="Times New Roman"/>
          <w:color w:val="000000" w:themeColor="text1"/>
        </w:rPr>
        <w:t>nalysi</w:t>
      </w:r>
      <w:r w:rsidR="00857BA3" w:rsidRPr="005958FD">
        <w:rPr>
          <w:rFonts w:ascii="Times New Roman" w:hAnsi="Times New Roman" w:cs="Times New Roman"/>
          <w:color w:val="000000" w:themeColor="text1"/>
        </w:rPr>
        <w:t xml:space="preserve">s </w:t>
      </w:r>
      <w:r w:rsidR="005319BD" w:rsidRPr="005958FD">
        <w:rPr>
          <w:rFonts w:ascii="Times New Roman" w:hAnsi="Times New Roman" w:cs="Times New Roman"/>
          <w:color w:val="000000" w:themeColor="text1"/>
        </w:rPr>
        <w:t xml:space="preserve">of participant accounts, taken from </w:t>
      </w:r>
      <w:r w:rsidR="005319BD" w:rsidRPr="005958FD">
        <w:rPr>
          <w:rFonts w:ascii="Times New Roman" w:hAnsi="Times New Roman" w:cs="Times New Roman"/>
          <w:i/>
          <w:color w:val="000000" w:themeColor="text1"/>
        </w:rPr>
        <w:t>the Guardian</w:t>
      </w:r>
      <w:r w:rsidR="00BF1637" w:rsidRPr="005958FD">
        <w:rPr>
          <w:rFonts w:ascii="Times New Roman" w:hAnsi="Times New Roman" w:cs="Times New Roman"/>
          <w:color w:val="000000" w:themeColor="text1"/>
        </w:rPr>
        <w:t>/LSE</w:t>
      </w:r>
      <w:r w:rsidR="005319BD" w:rsidRPr="005958FD">
        <w:rPr>
          <w:rFonts w:ascii="Times New Roman" w:hAnsi="Times New Roman" w:cs="Times New Roman"/>
          <w:color w:val="000000" w:themeColor="text1"/>
        </w:rPr>
        <w:t xml:space="preserve"> </w:t>
      </w:r>
      <w:r w:rsidR="005319BD" w:rsidRPr="005958FD">
        <w:rPr>
          <w:rFonts w:ascii="Times New Roman" w:hAnsi="Times New Roman" w:cs="Times New Roman"/>
          <w:i/>
          <w:color w:val="000000" w:themeColor="text1"/>
        </w:rPr>
        <w:t>Reading the Riots</w:t>
      </w:r>
      <w:r w:rsidR="005319BD" w:rsidRPr="005958FD">
        <w:rPr>
          <w:rFonts w:ascii="Times New Roman" w:hAnsi="Times New Roman" w:cs="Times New Roman"/>
          <w:color w:val="000000" w:themeColor="text1"/>
        </w:rPr>
        <w:t xml:space="preserve"> corpus</w:t>
      </w:r>
      <w:r w:rsidR="00BF1637" w:rsidRPr="005958FD">
        <w:rPr>
          <w:rFonts w:ascii="Times New Roman" w:hAnsi="Times New Roman" w:cs="Times New Roman"/>
          <w:color w:val="000000" w:themeColor="text1"/>
        </w:rPr>
        <w:t xml:space="preserve"> (2011)</w:t>
      </w:r>
      <w:r w:rsidR="005319BD" w:rsidRPr="005958FD">
        <w:rPr>
          <w:rFonts w:ascii="Times New Roman" w:hAnsi="Times New Roman" w:cs="Times New Roman"/>
          <w:color w:val="000000" w:themeColor="text1"/>
        </w:rPr>
        <w:t xml:space="preserve">, </w:t>
      </w:r>
      <w:r w:rsidR="00857BA3" w:rsidRPr="005958FD">
        <w:rPr>
          <w:rFonts w:ascii="Times New Roman" w:hAnsi="Times New Roman" w:cs="Times New Roman"/>
          <w:color w:val="000000" w:themeColor="text1"/>
        </w:rPr>
        <w:t>that</w:t>
      </w:r>
      <w:r w:rsidR="005319BD" w:rsidRPr="005958FD">
        <w:rPr>
          <w:rFonts w:ascii="Times New Roman" w:hAnsi="Times New Roman" w:cs="Times New Roman"/>
          <w:color w:val="000000" w:themeColor="text1"/>
        </w:rPr>
        <w:t xml:space="preserve"> examines how </w:t>
      </w:r>
      <w:r w:rsidR="00F64FD5" w:rsidRPr="005958FD">
        <w:rPr>
          <w:rFonts w:ascii="Times New Roman" w:hAnsi="Times New Roman" w:cs="Times New Roman"/>
          <w:color w:val="000000" w:themeColor="text1"/>
        </w:rPr>
        <w:t xml:space="preserve">they </w:t>
      </w:r>
      <w:r w:rsidR="00890E0F" w:rsidRPr="005958FD">
        <w:rPr>
          <w:rFonts w:ascii="Times New Roman" w:hAnsi="Times New Roman" w:cs="Times New Roman"/>
          <w:color w:val="000000" w:themeColor="text1"/>
        </w:rPr>
        <w:t xml:space="preserve">may have </w:t>
      </w:r>
      <w:r w:rsidR="005319BD" w:rsidRPr="005958FD">
        <w:rPr>
          <w:rFonts w:ascii="Times New Roman" w:hAnsi="Times New Roman" w:cs="Times New Roman"/>
          <w:color w:val="000000" w:themeColor="text1"/>
        </w:rPr>
        <w:t xml:space="preserve">experienced the events and some of their motivations. Together, these analyses allow us to </w:t>
      </w:r>
      <w:r w:rsidR="004E04DA" w:rsidRPr="005958FD">
        <w:rPr>
          <w:rFonts w:ascii="Times New Roman" w:hAnsi="Times New Roman" w:cs="Times New Roman"/>
          <w:color w:val="000000" w:themeColor="text1"/>
        </w:rPr>
        <w:t xml:space="preserve">explore </w:t>
      </w:r>
      <w:r w:rsidR="00AA532D" w:rsidRPr="005958FD">
        <w:rPr>
          <w:rFonts w:ascii="Times New Roman" w:hAnsi="Times New Roman" w:cs="Times New Roman"/>
          <w:color w:val="000000" w:themeColor="text1"/>
        </w:rPr>
        <w:t xml:space="preserve">what </w:t>
      </w:r>
      <w:r w:rsidR="000C0FA0" w:rsidRPr="005958FD">
        <w:rPr>
          <w:rFonts w:ascii="Times New Roman" w:hAnsi="Times New Roman" w:cs="Times New Roman"/>
          <w:color w:val="000000" w:themeColor="text1"/>
        </w:rPr>
        <w:t xml:space="preserve">may have </w:t>
      </w:r>
      <w:r w:rsidR="00AA532D" w:rsidRPr="005958FD">
        <w:rPr>
          <w:rFonts w:ascii="Times New Roman" w:hAnsi="Times New Roman" w:cs="Times New Roman"/>
          <w:color w:val="000000" w:themeColor="text1"/>
        </w:rPr>
        <w:t>le</w:t>
      </w:r>
      <w:r w:rsidR="005319BD" w:rsidRPr="005958FD">
        <w:rPr>
          <w:rFonts w:ascii="Times New Roman" w:hAnsi="Times New Roman" w:cs="Times New Roman"/>
          <w:color w:val="000000" w:themeColor="text1"/>
        </w:rPr>
        <w:t xml:space="preserve">d </w:t>
      </w:r>
      <w:r w:rsidR="008C706B" w:rsidRPr="005958FD">
        <w:rPr>
          <w:rFonts w:ascii="Times New Roman" w:hAnsi="Times New Roman" w:cs="Times New Roman"/>
          <w:color w:val="000000" w:themeColor="text1"/>
        </w:rPr>
        <w:t>rioters</w:t>
      </w:r>
      <w:r w:rsidR="005319BD" w:rsidRPr="005958FD">
        <w:rPr>
          <w:rFonts w:ascii="Times New Roman" w:hAnsi="Times New Roman" w:cs="Times New Roman"/>
          <w:color w:val="000000" w:themeColor="text1"/>
        </w:rPr>
        <w:t xml:space="preserve"> to choose Enfield</w:t>
      </w:r>
      <w:r w:rsidR="004C7C74" w:rsidRPr="005958FD">
        <w:rPr>
          <w:rFonts w:ascii="Times New Roman" w:hAnsi="Times New Roman" w:cs="Times New Roman"/>
          <w:color w:val="000000" w:themeColor="text1"/>
        </w:rPr>
        <w:t xml:space="preserve"> Town as a target</w:t>
      </w:r>
      <w:r w:rsidR="00DC4826" w:rsidRPr="005958FD">
        <w:rPr>
          <w:rFonts w:ascii="Times New Roman" w:hAnsi="Times New Roman" w:cs="Times New Roman"/>
          <w:color w:val="000000" w:themeColor="text1"/>
        </w:rPr>
        <w:t>,</w:t>
      </w:r>
      <w:r w:rsidR="005319BD" w:rsidRPr="005958FD">
        <w:rPr>
          <w:rFonts w:ascii="Times New Roman" w:hAnsi="Times New Roman" w:cs="Times New Roman"/>
          <w:color w:val="000000" w:themeColor="text1"/>
        </w:rPr>
        <w:t xml:space="preserve"> </w:t>
      </w:r>
      <w:r w:rsidR="00890E0F" w:rsidRPr="005958FD">
        <w:rPr>
          <w:rFonts w:ascii="Times New Roman" w:hAnsi="Times New Roman" w:cs="Times New Roman"/>
          <w:color w:val="000000" w:themeColor="text1"/>
        </w:rPr>
        <w:t xml:space="preserve">and if </w:t>
      </w:r>
      <w:r w:rsidR="005319BD" w:rsidRPr="005958FD">
        <w:rPr>
          <w:rFonts w:ascii="Times New Roman" w:hAnsi="Times New Roman" w:cs="Times New Roman"/>
          <w:color w:val="000000" w:themeColor="text1"/>
        </w:rPr>
        <w:t xml:space="preserve">the </w:t>
      </w:r>
      <w:r w:rsidR="005319BD" w:rsidRPr="005958FD">
        <w:rPr>
          <w:rFonts w:ascii="Times New Roman" w:hAnsi="Times New Roman" w:cs="Times New Roman"/>
          <w:i/>
          <w:color w:val="000000" w:themeColor="text1"/>
        </w:rPr>
        <w:t>form</w:t>
      </w:r>
      <w:r w:rsidR="008C706B" w:rsidRPr="005958FD">
        <w:rPr>
          <w:rFonts w:ascii="Times New Roman" w:hAnsi="Times New Roman" w:cs="Times New Roman"/>
          <w:color w:val="000000" w:themeColor="text1"/>
        </w:rPr>
        <w:t xml:space="preserve"> of rioting changed </w:t>
      </w:r>
      <w:r w:rsidR="00F64FD5" w:rsidRPr="005958FD">
        <w:rPr>
          <w:rFonts w:ascii="Times New Roman" w:hAnsi="Times New Roman" w:cs="Times New Roman"/>
          <w:color w:val="000000" w:themeColor="text1"/>
        </w:rPr>
        <w:t xml:space="preserve">as rioting spread </w:t>
      </w:r>
      <w:r w:rsidR="008C706B" w:rsidRPr="005958FD">
        <w:rPr>
          <w:rFonts w:ascii="Times New Roman" w:hAnsi="Times New Roman" w:cs="Times New Roman"/>
          <w:color w:val="000000" w:themeColor="text1"/>
        </w:rPr>
        <w:t xml:space="preserve">- </w:t>
      </w:r>
      <w:r w:rsidR="005319BD" w:rsidRPr="005958FD">
        <w:rPr>
          <w:rFonts w:ascii="Times New Roman" w:hAnsi="Times New Roman" w:cs="Times New Roman"/>
          <w:color w:val="000000" w:themeColor="text1"/>
        </w:rPr>
        <w:t xml:space="preserve">here examining looting in relation to other motives, such as </w:t>
      </w:r>
      <w:r w:rsidR="008C706B" w:rsidRPr="005958FD">
        <w:rPr>
          <w:rFonts w:ascii="Times New Roman" w:hAnsi="Times New Roman" w:cs="Times New Roman"/>
          <w:color w:val="000000" w:themeColor="text1"/>
        </w:rPr>
        <w:t>confronting</w:t>
      </w:r>
      <w:r w:rsidR="005319BD" w:rsidRPr="005958FD">
        <w:rPr>
          <w:rFonts w:ascii="Times New Roman" w:hAnsi="Times New Roman" w:cs="Times New Roman"/>
          <w:color w:val="000000" w:themeColor="text1"/>
        </w:rPr>
        <w:t xml:space="preserve"> police</w:t>
      </w:r>
      <w:r w:rsidR="008C706B" w:rsidRPr="005958FD">
        <w:rPr>
          <w:rFonts w:ascii="Times New Roman" w:hAnsi="Times New Roman" w:cs="Times New Roman"/>
          <w:color w:val="000000" w:themeColor="text1"/>
        </w:rPr>
        <w:t>, enacting power, and attacking wealth</w:t>
      </w:r>
      <w:r w:rsidR="00AA532D" w:rsidRPr="005958FD">
        <w:rPr>
          <w:rFonts w:ascii="Times New Roman" w:hAnsi="Times New Roman" w:cs="Times New Roman"/>
          <w:color w:val="000000" w:themeColor="text1"/>
        </w:rPr>
        <w:t xml:space="preserve">. </w:t>
      </w:r>
    </w:p>
    <w:p w14:paraId="465F24D1" w14:textId="77777777" w:rsidR="008B31B6" w:rsidRPr="005958FD" w:rsidRDefault="008B31B6" w:rsidP="007D3320">
      <w:pPr>
        <w:rPr>
          <w:rFonts w:ascii="Times New Roman" w:hAnsi="Times New Roman" w:cs="Times New Roman"/>
          <w:color w:val="000000" w:themeColor="text1"/>
        </w:rPr>
      </w:pPr>
    </w:p>
    <w:p w14:paraId="0C064879" w14:textId="75A7EDEA" w:rsidR="00314059" w:rsidRPr="005958FD" w:rsidRDefault="00A265E4" w:rsidP="003A42C9">
      <w:pPr>
        <w:pStyle w:val="Heading1"/>
        <w:spacing w:before="0" w:beforeAutospacing="0" w:after="0" w:afterAutospacing="0" w:line="480" w:lineRule="auto"/>
        <w:rPr>
          <w:rFonts w:ascii="Times New Roman" w:hAnsi="Times New Roman" w:cs="Times New Roman"/>
          <w:color w:val="000000" w:themeColor="text1"/>
          <w:sz w:val="24"/>
          <w:szCs w:val="24"/>
        </w:rPr>
      </w:pPr>
      <w:r w:rsidRPr="005958FD">
        <w:rPr>
          <w:rFonts w:ascii="Times New Roman" w:hAnsi="Times New Roman" w:cs="Times New Roman"/>
          <w:color w:val="000000" w:themeColor="text1"/>
          <w:sz w:val="24"/>
          <w:szCs w:val="24"/>
        </w:rPr>
        <w:t>Methodology</w:t>
      </w:r>
    </w:p>
    <w:p w14:paraId="2FBC3966" w14:textId="721282B6" w:rsidR="00B811B5" w:rsidRPr="005958FD" w:rsidRDefault="00314059"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The methodological approach in this paper comprises four </w:t>
      </w:r>
      <w:r w:rsidR="00462C9A" w:rsidRPr="005958FD">
        <w:rPr>
          <w:rFonts w:ascii="Times New Roman" w:hAnsi="Times New Roman" w:cs="Times New Roman"/>
          <w:color w:val="000000" w:themeColor="text1"/>
        </w:rPr>
        <w:t>types of analysis</w:t>
      </w:r>
      <w:r w:rsidR="00E07869"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r w:rsidR="00E6016D" w:rsidRPr="005958FD">
        <w:rPr>
          <w:rFonts w:ascii="Times New Roman" w:hAnsi="Times New Roman" w:cs="Times New Roman"/>
          <w:color w:val="000000" w:themeColor="text1"/>
        </w:rPr>
        <w:t xml:space="preserve">a comparative examination of demographic data for the borough of Enfield, </w:t>
      </w:r>
      <w:r w:rsidR="001666D3" w:rsidRPr="005958FD">
        <w:rPr>
          <w:rFonts w:ascii="Times New Roman" w:hAnsi="Times New Roman" w:cs="Times New Roman"/>
          <w:color w:val="000000" w:themeColor="text1"/>
        </w:rPr>
        <w:t>triangulat</w:t>
      </w:r>
      <w:r w:rsidR="00165304" w:rsidRPr="005958FD">
        <w:rPr>
          <w:rFonts w:ascii="Times New Roman" w:hAnsi="Times New Roman" w:cs="Times New Roman"/>
          <w:color w:val="000000" w:themeColor="text1"/>
        </w:rPr>
        <w:t xml:space="preserve">ion of </w:t>
      </w:r>
      <w:r w:rsidR="00E6016D" w:rsidRPr="005958FD">
        <w:rPr>
          <w:rFonts w:ascii="Times New Roman" w:hAnsi="Times New Roman" w:cs="Times New Roman"/>
          <w:color w:val="000000" w:themeColor="text1"/>
        </w:rPr>
        <w:t xml:space="preserve">diverse </w:t>
      </w:r>
      <w:r w:rsidR="00165304" w:rsidRPr="005958FD">
        <w:rPr>
          <w:rFonts w:ascii="Times New Roman" w:hAnsi="Times New Roman" w:cs="Times New Roman"/>
          <w:color w:val="000000" w:themeColor="text1"/>
        </w:rPr>
        <w:t>sources</w:t>
      </w:r>
      <w:r w:rsidRPr="005958FD">
        <w:rPr>
          <w:rFonts w:ascii="Times New Roman" w:hAnsi="Times New Roman" w:cs="Times New Roman"/>
          <w:color w:val="000000" w:themeColor="text1"/>
        </w:rPr>
        <w:t xml:space="preserve">, analysis of MPS crime data, and </w:t>
      </w:r>
      <w:r w:rsidR="00177AAD" w:rsidRPr="005958FD">
        <w:rPr>
          <w:rFonts w:ascii="Times New Roman" w:hAnsi="Times New Roman" w:cs="Times New Roman"/>
          <w:color w:val="000000" w:themeColor="text1"/>
        </w:rPr>
        <w:t>phenomenological</w:t>
      </w:r>
      <w:r w:rsidRPr="005958FD">
        <w:rPr>
          <w:rFonts w:ascii="Times New Roman" w:hAnsi="Times New Roman" w:cs="Times New Roman"/>
          <w:color w:val="000000" w:themeColor="text1"/>
        </w:rPr>
        <w:t xml:space="preserve"> analysis of participant accounts.</w:t>
      </w:r>
    </w:p>
    <w:p w14:paraId="00829164" w14:textId="77777777" w:rsidR="00E6016D" w:rsidRPr="005958FD" w:rsidRDefault="00E6016D" w:rsidP="00E43251">
      <w:pPr>
        <w:pStyle w:val="Heading2"/>
        <w:rPr>
          <w:rFonts w:ascii="Times New Roman" w:hAnsi="Times New Roman" w:cs="Times New Roman"/>
          <w:color w:val="000000" w:themeColor="text1"/>
        </w:rPr>
      </w:pPr>
      <w:r w:rsidRPr="005958FD">
        <w:rPr>
          <w:rFonts w:ascii="Times New Roman" w:hAnsi="Times New Roman" w:cs="Times New Roman"/>
          <w:color w:val="000000" w:themeColor="text1"/>
        </w:rPr>
        <w:t xml:space="preserve">Demographic analysis </w:t>
      </w:r>
    </w:p>
    <w:p w14:paraId="2C10632D" w14:textId="4B2D64F8" w:rsidR="00E6016D" w:rsidRPr="005958FD" w:rsidRDefault="00E6016D" w:rsidP="00E6016D">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We conducted spatial comparisons of relative socio-economic deprivation from a national, city, borough and Lower Super Output Area (LSOA) perspective, </w:t>
      </w:r>
      <w:r w:rsidR="00012808" w:rsidRPr="005958FD">
        <w:rPr>
          <w:rFonts w:ascii="Times New Roman" w:hAnsi="Times New Roman" w:cs="Times New Roman"/>
          <w:color w:val="000000" w:themeColor="text1"/>
        </w:rPr>
        <w:t xml:space="preserve">and analysed </w:t>
      </w:r>
      <w:r w:rsidRPr="005958FD">
        <w:rPr>
          <w:rFonts w:ascii="Times New Roman" w:hAnsi="Times New Roman" w:cs="Times New Roman"/>
          <w:color w:val="000000" w:themeColor="text1"/>
        </w:rPr>
        <w:t xml:space="preserve">statistics on ethnicity and local council voting patterns within the borough of Enfield, to understand its demographic </w:t>
      </w:r>
      <w:r w:rsidR="000C0FA0" w:rsidRPr="005958FD">
        <w:rPr>
          <w:rFonts w:ascii="Times New Roman" w:hAnsi="Times New Roman" w:cs="Times New Roman"/>
          <w:color w:val="000000" w:themeColor="text1"/>
        </w:rPr>
        <w:t xml:space="preserve">and political </w:t>
      </w:r>
      <w:r w:rsidRPr="005958FD">
        <w:rPr>
          <w:rFonts w:ascii="Times New Roman" w:hAnsi="Times New Roman" w:cs="Times New Roman"/>
          <w:color w:val="000000" w:themeColor="text1"/>
        </w:rPr>
        <w:t xml:space="preserve">geography. This quantitative data </w:t>
      </w:r>
      <w:r w:rsidR="00012808" w:rsidRPr="005958FD">
        <w:rPr>
          <w:rFonts w:ascii="Times New Roman" w:hAnsi="Times New Roman" w:cs="Times New Roman"/>
          <w:color w:val="000000" w:themeColor="text1"/>
        </w:rPr>
        <w:t xml:space="preserve">analysis </w:t>
      </w:r>
      <w:r w:rsidRPr="005958FD">
        <w:rPr>
          <w:rFonts w:ascii="Times New Roman" w:hAnsi="Times New Roman" w:cs="Times New Roman"/>
          <w:color w:val="000000" w:themeColor="text1"/>
        </w:rPr>
        <w:t xml:space="preserve">was integrated with qualitative evidence provided by participant accounts and residents’ perceptions of the borough of Enfield, Enfield Town and their “home” areas (see below, Phenomenological Analysis). </w:t>
      </w:r>
    </w:p>
    <w:p w14:paraId="0B1FCD6B" w14:textId="06ACD6E1" w:rsidR="00581982" w:rsidRPr="005958FD" w:rsidRDefault="00581982" w:rsidP="00B3604C">
      <w:pPr>
        <w:pStyle w:val="Heading2"/>
        <w:spacing w:before="0" w:beforeAutospacing="0" w:after="0" w:afterAutospacing="0" w:line="480" w:lineRule="auto"/>
        <w:rPr>
          <w:rFonts w:ascii="Times New Roman" w:hAnsi="Times New Roman" w:cs="Times New Roman"/>
          <w:color w:val="000000" w:themeColor="text1"/>
          <w:szCs w:val="24"/>
        </w:rPr>
      </w:pPr>
      <w:r w:rsidRPr="005958FD">
        <w:rPr>
          <w:rFonts w:ascii="Times New Roman" w:hAnsi="Times New Roman" w:cs="Times New Roman"/>
          <w:color w:val="000000" w:themeColor="text1"/>
          <w:szCs w:val="24"/>
        </w:rPr>
        <w:t xml:space="preserve">Triangulation </w:t>
      </w:r>
    </w:p>
    <w:p w14:paraId="3E52ED07" w14:textId="71CA94E1" w:rsidR="00165304" w:rsidRPr="005958FD" w:rsidRDefault="00165304"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The triangulated account </w:t>
      </w:r>
      <w:r w:rsidR="00E6016D" w:rsidRPr="005958FD">
        <w:rPr>
          <w:rFonts w:ascii="Times New Roman" w:hAnsi="Times New Roman" w:cs="Times New Roman"/>
          <w:color w:val="000000" w:themeColor="text1"/>
        </w:rPr>
        <w:t xml:space="preserve">of the disturbance in Enfield </w:t>
      </w:r>
      <w:r w:rsidRPr="005958FD">
        <w:rPr>
          <w:rFonts w:ascii="Times New Roman" w:hAnsi="Times New Roman" w:cs="Times New Roman"/>
          <w:color w:val="000000" w:themeColor="text1"/>
        </w:rPr>
        <w:t xml:space="preserve">was based on </w:t>
      </w:r>
      <w:r w:rsidR="00012808" w:rsidRPr="005958FD">
        <w:rPr>
          <w:rFonts w:ascii="Times New Roman" w:hAnsi="Times New Roman" w:cs="Times New Roman"/>
          <w:color w:val="000000" w:themeColor="text1"/>
        </w:rPr>
        <w:t xml:space="preserve">the following sources: </w:t>
      </w:r>
      <w:r w:rsidRPr="005958FD">
        <w:rPr>
          <w:rFonts w:ascii="Times New Roman" w:hAnsi="Times New Roman" w:cs="Times New Roman"/>
          <w:color w:val="000000" w:themeColor="text1"/>
        </w:rPr>
        <w:t xml:space="preserve">published reports by the MPS and </w:t>
      </w:r>
      <w:r w:rsidR="00314059" w:rsidRPr="005958FD">
        <w:rPr>
          <w:rFonts w:ascii="Times New Roman" w:hAnsi="Times New Roman" w:cs="Times New Roman"/>
          <w:color w:val="000000" w:themeColor="text1"/>
        </w:rPr>
        <w:t xml:space="preserve">Enfield Borough </w:t>
      </w:r>
      <w:r w:rsidRPr="005958FD">
        <w:rPr>
          <w:rFonts w:ascii="Times New Roman" w:hAnsi="Times New Roman" w:cs="Times New Roman"/>
          <w:color w:val="000000" w:themeColor="text1"/>
        </w:rPr>
        <w:t xml:space="preserve">Council; 50 news articles; Her Majesty’s Inspectorate of Constabulary (HMIC) review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RW.CITE{{22 Her Majesty’s Inspectorate of Constabulary 2011}}</w:instrText>
      </w:r>
      <w:r w:rsidRPr="005958FD">
        <w:rPr>
          <w:rFonts w:ascii="Times New Roman" w:hAnsi="Times New Roman" w:cs="Times New Roman"/>
          <w:color w:val="000000" w:themeColor="text1"/>
        </w:rPr>
        <w:fldChar w:fldCharType="separate"/>
      </w:r>
      <w:r w:rsidRPr="005958FD">
        <w:rPr>
          <w:rFonts w:ascii="Times New Roman" w:eastAsia="Times New Roman" w:hAnsi="Times New Roman" w:cs="Times New Roman"/>
          <w:color w:val="000000" w:themeColor="text1"/>
        </w:rPr>
        <w:t>(2011)</w:t>
      </w:r>
      <w:r w:rsidRPr="005958FD">
        <w:rPr>
          <w:rFonts w:ascii="Times New Roman" w:hAnsi="Times New Roman" w:cs="Times New Roman"/>
          <w:color w:val="000000" w:themeColor="text1"/>
        </w:rPr>
        <w:fldChar w:fldCharType="end"/>
      </w:r>
      <w:r w:rsidRPr="005958FD">
        <w:rPr>
          <w:rFonts w:ascii="Times New Roman" w:hAnsi="Times New Roman" w:cs="Times New Roman"/>
          <w:color w:val="000000" w:themeColor="text1"/>
        </w:rPr>
        <w:t xml:space="preserve"> report; and transcripts of the hearings </w:t>
      </w:r>
      <w:r w:rsidRPr="005958FD">
        <w:rPr>
          <w:rFonts w:ascii="Times New Roman" w:hAnsi="Times New Roman" w:cs="Times New Roman"/>
          <w:color w:val="000000" w:themeColor="text1"/>
        </w:rPr>
        <w:lastRenderedPageBreak/>
        <w:t xml:space="preserve">given to the House of Commons Home Affairs Committee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RW.CITE{{18 House of Commons Home Affairs Committee 2011}}</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(2011)</w:t>
      </w:r>
      <w:r w:rsidRPr="005958FD">
        <w:rPr>
          <w:rFonts w:ascii="Times New Roman" w:hAnsi="Times New Roman" w:cs="Times New Roman"/>
          <w:color w:val="000000" w:themeColor="text1"/>
        </w:rPr>
        <w:fldChar w:fldCharType="end"/>
      </w:r>
      <w:r w:rsidRPr="005958FD">
        <w:rPr>
          <w:rFonts w:ascii="Times New Roman" w:hAnsi="Times New Roman" w:cs="Times New Roman"/>
          <w:color w:val="000000" w:themeColor="text1"/>
        </w:rPr>
        <w:t xml:space="preserve">; </w:t>
      </w:r>
      <w:r w:rsidR="000D4CFA" w:rsidRPr="005958FD">
        <w:rPr>
          <w:rFonts w:ascii="Times New Roman" w:hAnsi="Times New Roman" w:cs="Times New Roman"/>
          <w:color w:val="000000" w:themeColor="text1"/>
        </w:rPr>
        <w:t>25</w:t>
      </w:r>
      <w:r w:rsidRPr="005958FD">
        <w:rPr>
          <w:rFonts w:ascii="Times New Roman" w:hAnsi="Times New Roman" w:cs="Times New Roman"/>
          <w:color w:val="000000" w:themeColor="text1"/>
        </w:rPr>
        <w:t xml:space="preserve"> online videos; contemporaneous blogposts and Twitter messages</w:t>
      </w:r>
      <w:r w:rsidR="008F0046" w:rsidRPr="005958FD">
        <w:rPr>
          <w:rStyle w:val="EndnoteReference"/>
          <w:rFonts w:ascii="Times New Roman" w:hAnsi="Times New Roman" w:cs="Times New Roman"/>
          <w:color w:val="000000" w:themeColor="text1"/>
        </w:rPr>
        <w:endnoteReference w:id="3"/>
      </w:r>
      <w:r w:rsidR="008F0046" w:rsidRPr="005958FD">
        <w:rPr>
          <w:rFonts w:ascii="Times New Roman" w:hAnsi="Times New Roman" w:cs="Times New Roman"/>
          <w:color w:val="000000" w:themeColor="text1"/>
        </w:rPr>
        <w:t>; online lists of damaged and looted properties in Enfield borough; transcripts of interviews with participants</w:t>
      </w:r>
      <w:r w:rsidR="009340E0" w:rsidRPr="005958FD">
        <w:rPr>
          <w:rFonts w:ascii="Times New Roman" w:hAnsi="Times New Roman" w:cs="Times New Roman"/>
          <w:color w:val="000000" w:themeColor="text1"/>
        </w:rPr>
        <w:t>;</w:t>
      </w:r>
      <w:r w:rsidR="008F0046" w:rsidRPr="005958FD">
        <w:rPr>
          <w:rFonts w:ascii="Times New Roman" w:hAnsi="Times New Roman" w:cs="Times New Roman"/>
          <w:color w:val="000000" w:themeColor="text1"/>
        </w:rPr>
        <w:t xml:space="preserve"> and a field trip and interviews with local officials and residents. A complete list of sources, comprehensive details of the procedure, and the full triangulated account itself can be found in the Supplementary Materials.</w:t>
      </w:r>
      <w:r w:rsidR="008F0046" w:rsidRPr="005958FD">
        <w:rPr>
          <w:rStyle w:val="EndnoteReference"/>
          <w:rFonts w:ascii="Times New Roman" w:hAnsi="Times New Roman" w:cs="Times New Roman"/>
          <w:color w:val="000000" w:themeColor="text1"/>
        </w:rPr>
        <w:endnoteReference w:id="4"/>
      </w:r>
      <w:r w:rsidR="008F0046" w:rsidRPr="005958FD">
        <w:rPr>
          <w:rFonts w:ascii="Times New Roman" w:hAnsi="Times New Roman" w:cs="Times New Roman"/>
          <w:color w:val="000000" w:themeColor="text1"/>
        </w:rPr>
        <w:t xml:space="preserve"> </w:t>
      </w:r>
    </w:p>
    <w:p w14:paraId="07FF648C" w14:textId="103AA9F8" w:rsidR="00581982" w:rsidRPr="005958FD" w:rsidRDefault="00581982" w:rsidP="006711DC">
      <w:pPr>
        <w:pStyle w:val="Heading2"/>
        <w:rPr>
          <w:rFonts w:ascii="Times New Roman" w:hAnsi="Times New Roman" w:cs="Times New Roman"/>
          <w:color w:val="000000" w:themeColor="text1"/>
          <w:szCs w:val="24"/>
        </w:rPr>
      </w:pPr>
      <w:r w:rsidRPr="005958FD">
        <w:rPr>
          <w:rFonts w:ascii="Times New Roman" w:hAnsi="Times New Roman" w:cs="Times New Roman"/>
          <w:color w:val="000000" w:themeColor="text1"/>
          <w:szCs w:val="24"/>
        </w:rPr>
        <w:t xml:space="preserve">Crime </w:t>
      </w:r>
      <w:r w:rsidR="000D4CFA" w:rsidRPr="005958FD">
        <w:rPr>
          <w:rFonts w:ascii="Times New Roman" w:hAnsi="Times New Roman" w:cs="Times New Roman"/>
          <w:color w:val="000000" w:themeColor="text1"/>
          <w:szCs w:val="24"/>
        </w:rPr>
        <w:t>d</w:t>
      </w:r>
      <w:r w:rsidRPr="005958FD">
        <w:rPr>
          <w:rFonts w:ascii="Times New Roman" w:hAnsi="Times New Roman" w:cs="Times New Roman"/>
          <w:color w:val="000000" w:themeColor="text1"/>
          <w:szCs w:val="24"/>
        </w:rPr>
        <w:t>ata</w:t>
      </w:r>
    </w:p>
    <w:p w14:paraId="2E61E8C2" w14:textId="11199CE9" w:rsidR="008F0046" w:rsidRPr="005958FD" w:rsidRDefault="00581982" w:rsidP="00B3604C">
      <w:pPr>
        <w:spacing w:line="480" w:lineRule="auto"/>
        <w:jc w:val="both"/>
        <w:rPr>
          <w:rFonts w:ascii="Times New Roman" w:hAnsi="Times New Roman" w:cs="Times New Roman"/>
          <w:iCs/>
          <w:color w:val="000000" w:themeColor="text1"/>
        </w:rPr>
      </w:pPr>
      <w:r w:rsidRPr="005958FD">
        <w:rPr>
          <w:rFonts w:ascii="Times New Roman" w:hAnsi="Times New Roman" w:cs="Times New Roman"/>
          <w:color w:val="000000" w:themeColor="text1"/>
        </w:rPr>
        <w:t>Arrestee</w:t>
      </w:r>
      <w:r w:rsidR="00314059" w:rsidRPr="005958FD">
        <w:rPr>
          <w:rFonts w:ascii="Times New Roman" w:hAnsi="Times New Roman" w:cs="Times New Roman"/>
          <w:color w:val="000000" w:themeColor="text1"/>
        </w:rPr>
        <w:t xml:space="preserve"> data </w:t>
      </w:r>
      <w:r w:rsidR="00CD7C79" w:rsidRPr="005958FD">
        <w:rPr>
          <w:rFonts w:ascii="Times New Roman" w:hAnsi="Times New Roman" w:cs="Times New Roman"/>
          <w:color w:val="000000" w:themeColor="text1"/>
        </w:rPr>
        <w:t xml:space="preserve">in the boroughs of Enfield and Haringey </w:t>
      </w:r>
      <w:r w:rsidRPr="005958FD">
        <w:rPr>
          <w:rFonts w:ascii="Times New Roman" w:hAnsi="Times New Roman" w:cs="Times New Roman"/>
          <w:color w:val="000000" w:themeColor="text1"/>
        </w:rPr>
        <w:t xml:space="preserve">was </w:t>
      </w:r>
      <w:r w:rsidR="00314059" w:rsidRPr="005958FD">
        <w:rPr>
          <w:rFonts w:ascii="Times New Roman" w:hAnsi="Times New Roman" w:cs="Times New Roman"/>
          <w:color w:val="000000" w:themeColor="text1"/>
        </w:rPr>
        <w:t>provided by the MPS.</w:t>
      </w:r>
      <w:r w:rsidR="008F0046" w:rsidRPr="005958FD">
        <w:rPr>
          <w:rFonts w:ascii="Times New Roman" w:hAnsi="Times New Roman" w:cs="Times New Roman"/>
          <w:color w:val="000000" w:themeColor="text1"/>
          <w:vertAlign w:val="superscript"/>
        </w:rPr>
        <w:endnoteReference w:id="5"/>
      </w:r>
      <w:r w:rsidR="008F0046" w:rsidRPr="005958FD">
        <w:rPr>
          <w:rFonts w:ascii="Times New Roman" w:hAnsi="Times New Roman" w:cs="Times New Roman"/>
          <w:color w:val="000000" w:themeColor="text1"/>
        </w:rPr>
        <w:t xml:space="preserve"> For comparative purposes, our analysis compared the distances travelled by samples of </w:t>
      </w:r>
      <w:r w:rsidR="00012808" w:rsidRPr="005958FD">
        <w:rPr>
          <w:rFonts w:ascii="Times New Roman" w:hAnsi="Times New Roman" w:cs="Times New Roman"/>
          <w:color w:val="000000" w:themeColor="text1"/>
        </w:rPr>
        <w:t>“</w:t>
      </w:r>
      <w:r w:rsidR="008F0046" w:rsidRPr="005958FD">
        <w:rPr>
          <w:rFonts w:ascii="Times New Roman" w:hAnsi="Times New Roman" w:cs="Times New Roman"/>
          <w:color w:val="000000" w:themeColor="text1"/>
        </w:rPr>
        <w:t>rioters</w:t>
      </w:r>
      <w:r w:rsidR="00012808" w:rsidRPr="005958FD">
        <w:rPr>
          <w:rFonts w:ascii="Times New Roman" w:hAnsi="Times New Roman" w:cs="Times New Roman"/>
          <w:color w:val="000000" w:themeColor="text1"/>
        </w:rPr>
        <w:t>”</w:t>
      </w:r>
      <w:r w:rsidR="008F0046" w:rsidRPr="005958FD">
        <w:rPr>
          <w:rFonts w:ascii="Times New Roman" w:hAnsi="Times New Roman" w:cs="Times New Roman"/>
          <w:color w:val="000000" w:themeColor="text1"/>
        </w:rPr>
        <w:t xml:space="preserve"> who participated in the Tottenham and Enfield disorders and the composition of these crowds by age, gender and ethnicity. </w:t>
      </w:r>
    </w:p>
    <w:p w14:paraId="443242A1" w14:textId="127E2555" w:rsidR="008F0046" w:rsidRPr="005958FD" w:rsidRDefault="008F0046" w:rsidP="00B3604C">
      <w:pPr>
        <w:pStyle w:val="Heading2"/>
        <w:spacing w:before="0" w:beforeAutospacing="0" w:after="0" w:afterAutospacing="0" w:line="480" w:lineRule="auto"/>
        <w:rPr>
          <w:rFonts w:ascii="Times New Roman" w:hAnsi="Times New Roman" w:cs="Times New Roman"/>
          <w:color w:val="000000" w:themeColor="text1"/>
          <w:szCs w:val="24"/>
        </w:rPr>
      </w:pPr>
      <w:r w:rsidRPr="005958FD">
        <w:rPr>
          <w:rFonts w:ascii="Times New Roman" w:hAnsi="Times New Roman" w:cs="Times New Roman"/>
          <w:color w:val="000000" w:themeColor="text1"/>
          <w:szCs w:val="24"/>
        </w:rPr>
        <w:t>Phenomenological analysis</w:t>
      </w:r>
    </w:p>
    <w:p w14:paraId="7F95DA8A" w14:textId="1EA546FA" w:rsidR="008F0046" w:rsidRPr="005958FD" w:rsidRDefault="008F0046" w:rsidP="002E6136">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The study draws from participant testimonies (</w:t>
      </w:r>
      <w:r w:rsidRPr="005958FD">
        <w:rPr>
          <w:rFonts w:ascii="Times New Roman" w:hAnsi="Times New Roman" w:cs="Times New Roman"/>
          <w:i/>
          <w:color w:val="000000" w:themeColor="text1"/>
        </w:rPr>
        <w:t>N</w:t>
      </w:r>
      <w:r w:rsidRPr="005958FD">
        <w:rPr>
          <w:rFonts w:ascii="Times New Roman" w:hAnsi="Times New Roman" w:cs="Times New Roman"/>
          <w:color w:val="000000" w:themeColor="text1"/>
        </w:rPr>
        <w:t xml:space="preserve"> = 13) of a sample of people involved in the </w:t>
      </w:r>
      <w:r w:rsidR="00012808" w:rsidRPr="005958FD">
        <w:rPr>
          <w:rFonts w:ascii="Times New Roman" w:hAnsi="Times New Roman" w:cs="Times New Roman"/>
          <w:color w:val="000000" w:themeColor="text1"/>
        </w:rPr>
        <w:t xml:space="preserve">Enfield </w:t>
      </w:r>
      <w:r w:rsidRPr="005958FD">
        <w:rPr>
          <w:rFonts w:ascii="Times New Roman" w:hAnsi="Times New Roman" w:cs="Times New Roman"/>
          <w:color w:val="000000" w:themeColor="text1"/>
        </w:rPr>
        <w:t xml:space="preserve">disturbances obtained from the </w:t>
      </w:r>
      <w:r w:rsidRPr="005958FD">
        <w:rPr>
          <w:rFonts w:ascii="Times New Roman" w:hAnsi="Times New Roman" w:cs="Times New Roman"/>
          <w:i/>
          <w:color w:val="000000" w:themeColor="text1"/>
        </w:rPr>
        <w:t>Guardian</w:t>
      </w:r>
      <w:r w:rsidRPr="005958FD">
        <w:rPr>
          <w:rFonts w:ascii="Times New Roman" w:hAnsi="Times New Roman" w:cs="Times New Roman"/>
          <w:color w:val="000000" w:themeColor="text1"/>
        </w:rPr>
        <w:t xml:space="preserve">/LSE </w:t>
      </w:r>
      <w:r w:rsidRPr="005958FD">
        <w:rPr>
          <w:rFonts w:ascii="Times New Roman" w:hAnsi="Times New Roman" w:cs="Times New Roman"/>
          <w:i/>
          <w:color w:val="000000" w:themeColor="text1"/>
        </w:rPr>
        <w:t>Reading the Riots</w:t>
      </w:r>
      <w:r w:rsidRPr="005958FD">
        <w:rPr>
          <w:rFonts w:ascii="Times New Roman" w:hAnsi="Times New Roman" w:cs="Times New Roman"/>
          <w:color w:val="000000" w:themeColor="text1"/>
        </w:rPr>
        <w:t xml:space="preserve"> project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RW.CITE{{44 Guardian &amp; LSE 2011}}</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(2011)</w:t>
      </w:r>
      <w:r w:rsidRPr="005958FD">
        <w:rPr>
          <w:rFonts w:ascii="Times New Roman" w:hAnsi="Times New Roman" w:cs="Times New Roman"/>
          <w:color w:val="000000" w:themeColor="text1"/>
        </w:rPr>
        <w:fldChar w:fldCharType="end"/>
      </w:r>
      <w:r w:rsidRPr="005958FD">
        <w:rPr>
          <w:rFonts w:ascii="Times New Roman" w:hAnsi="Times New Roman" w:cs="Times New Roman"/>
          <w:color w:val="000000" w:themeColor="text1"/>
        </w:rPr>
        <w:t>. Interviewers utilised local contacts to trace people who had been involved, the majority of whom had not at that point been arrested. Interviews were semi-structured; each interviewee was asked how they first heard about the riots, how they became involved, how they communicated, what they did, why they thought the riots stopped and how they felt about their actions now. Each interview lasted on average approximately 45 minutes. The transcripts were redacted to remove identifying information and then coded thematically (Braun and Clarke 2006).</w:t>
      </w:r>
    </w:p>
    <w:p w14:paraId="7E2ADA5B" w14:textId="77777777" w:rsidR="007D4122" w:rsidRPr="005958FD" w:rsidRDefault="007D4122" w:rsidP="00537528">
      <w:pPr>
        <w:rPr>
          <w:color w:val="000000" w:themeColor="text1"/>
        </w:rPr>
      </w:pPr>
    </w:p>
    <w:p w14:paraId="087CA663" w14:textId="7D609B18" w:rsidR="008F0046" w:rsidRPr="005958FD" w:rsidRDefault="008F0046" w:rsidP="00E6016D">
      <w:pPr>
        <w:keepNext/>
        <w:keepLines/>
        <w:spacing w:line="480" w:lineRule="auto"/>
        <w:outlineLvl w:val="0"/>
        <w:rPr>
          <w:rFonts w:ascii="Times New Roman" w:eastAsiaTheme="majorEastAsia" w:hAnsi="Times New Roman" w:cs="Times New Roman"/>
          <w:b/>
          <w:bCs/>
          <w:color w:val="000000" w:themeColor="text1"/>
        </w:rPr>
      </w:pPr>
      <w:r w:rsidRPr="005958FD">
        <w:rPr>
          <w:rFonts w:ascii="Times New Roman" w:eastAsiaTheme="majorEastAsia" w:hAnsi="Times New Roman" w:cs="Times New Roman"/>
          <w:b/>
          <w:bCs/>
          <w:color w:val="000000" w:themeColor="text1"/>
        </w:rPr>
        <w:t>Enfield borough demographics</w:t>
      </w:r>
    </w:p>
    <w:p w14:paraId="3107E933" w14:textId="45A09E5D" w:rsidR="008F0046" w:rsidRPr="005958FD" w:rsidRDefault="008F0046" w:rsidP="00E6016D">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The borough of Enfield lies immediately to the north of Haringey. Of the 33 London boroughs ranked highest to lowest in 2010 by Indices of Multiple Deprivation (IMD), Haringey was </w:t>
      </w:r>
      <w:r w:rsidRPr="005958FD">
        <w:rPr>
          <w:rFonts w:ascii="Times New Roman" w:hAnsi="Times New Roman" w:cs="Times New Roman"/>
          <w:color w:val="000000" w:themeColor="text1"/>
        </w:rPr>
        <w:lastRenderedPageBreak/>
        <w:t>placed fourth and Enfield fourteenth, locating them amongst the more deprived areas of the capital. From a national perspective, Enfield ranked 64 and Haringey 13, out of 326 local authorities in 2010.</w:t>
      </w:r>
    </w:p>
    <w:p w14:paraId="576DF8DD" w14:textId="130FF551" w:rsidR="00E6016D" w:rsidRPr="005958FD" w:rsidRDefault="008F0046" w:rsidP="00E6016D">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The IMD for the borough of Enfield in 2015,</w:t>
      </w:r>
      <w:r w:rsidRPr="005958FD">
        <w:rPr>
          <w:rStyle w:val="EndnoteReference"/>
          <w:rFonts w:ascii="Times New Roman" w:hAnsi="Times New Roman" w:cs="Times New Roman"/>
          <w:color w:val="000000" w:themeColor="text1"/>
        </w:rPr>
        <w:endnoteReference w:id="6"/>
      </w:r>
      <w:r w:rsidRPr="005958FD">
        <w:rPr>
          <w:rFonts w:ascii="Times New Roman" w:hAnsi="Times New Roman" w:cs="Times New Roman"/>
          <w:color w:val="000000" w:themeColor="text1"/>
        </w:rPr>
        <w:t xml:space="preserve"> </w:t>
      </w:r>
      <w:r w:rsidR="00E6016D" w:rsidRPr="005958FD">
        <w:rPr>
          <w:rFonts w:ascii="Times New Roman" w:hAnsi="Times New Roman" w:cs="Times New Roman"/>
          <w:color w:val="000000" w:themeColor="text1"/>
        </w:rPr>
        <w:t xml:space="preserve">divided into LSOA, is shown in Figure </w:t>
      </w:r>
      <w:r w:rsidR="003B0066" w:rsidRPr="005958FD">
        <w:rPr>
          <w:rFonts w:ascii="Times New Roman" w:hAnsi="Times New Roman" w:cs="Times New Roman"/>
          <w:color w:val="000000" w:themeColor="text1"/>
        </w:rPr>
        <w:t>1</w:t>
      </w:r>
      <w:r w:rsidR="00A46ACF" w:rsidRPr="005958FD">
        <w:rPr>
          <w:rFonts w:ascii="Times New Roman" w:hAnsi="Times New Roman" w:cs="Times New Roman"/>
          <w:color w:val="000000" w:themeColor="text1"/>
        </w:rPr>
        <w:t>.</w:t>
      </w:r>
      <w:r w:rsidR="00E6016D" w:rsidRPr="005958FD">
        <w:rPr>
          <w:rFonts w:ascii="Times New Roman" w:hAnsi="Times New Roman" w:cs="Times New Roman"/>
          <w:color w:val="000000" w:themeColor="text1"/>
        </w:rPr>
        <w:t xml:space="preserve"> There are differences apparent between the lower rankings for the east (relatively deprived in </w:t>
      </w:r>
      <w:r w:rsidR="002F7010" w:rsidRPr="005958FD">
        <w:rPr>
          <w:rFonts w:ascii="Times New Roman" w:hAnsi="Times New Roman" w:cs="Times New Roman"/>
          <w:color w:val="000000" w:themeColor="text1"/>
        </w:rPr>
        <w:t xml:space="preserve">darker </w:t>
      </w:r>
      <w:r w:rsidR="00E6016D" w:rsidRPr="005958FD">
        <w:rPr>
          <w:rFonts w:ascii="Times New Roman" w:hAnsi="Times New Roman" w:cs="Times New Roman"/>
          <w:color w:val="000000" w:themeColor="text1"/>
        </w:rPr>
        <w:t xml:space="preserve">shade) and west (relatively affluent in </w:t>
      </w:r>
      <w:r w:rsidR="002F7010" w:rsidRPr="005958FD">
        <w:rPr>
          <w:rFonts w:ascii="Times New Roman" w:hAnsi="Times New Roman" w:cs="Times New Roman"/>
          <w:color w:val="000000" w:themeColor="text1"/>
        </w:rPr>
        <w:t xml:space="preserve">lighter </w:t>
      </w:r>
      <w:r w:rsidR="00E6016D" w:rsidRPr="005958FD">
        <w:rPr>
          <w:rFonts w:ascii="Times New Roman" w:hAnsi="Times New Roman" w:cs="Times New Roman"/>
          <w:color w:val="000000" w:themeColor="text1"/>
        </w:rPr>
        <w:t>shade) parts of the borough, with the</w:t>
      </w:r>
      <w:r w:rsidR="002F7010" w:rsidRPr="005958FD">
        <w:rPr>
          <w:rFonts w:ascii="Times New Roman" w:hAnsi="Times New Roman" w:cs="Times New Roman"/>
          <w:color w:val="000000" w:themeColor="text1"/>
        </w:rPr>
        <w:t xml:space="preserve"> Great Cambridge Road</w:t>
      </w:r>
      <w:r w:rsidR="00E6016D" w:rsidRPr="005958FD">
        <w:rPr>
          <w:rFonts w:ascii="Times New Roman" w:hAnsi="Times New Roman" w:cs="Times New Roman"/>
          <w:color w:val="000000" w:themeColor="text1"/>
        </w:rPr>
        <w:t xml:space="preserve"> </w:t>
      </w:r>
      <w:r w:rsidR="002F7010" w:rsidRPr="005958FD">
        <w:rPr>
          <w:rFonts w:ascii="Times New Roman" w:hAnsi="Times New Roman" w:cs="Times New Roman"/>
          <w:color w:val="000000" w:themeColor="text1"/>
        </w:rPr>
        <w:t>(</w:t>
      </w:r>
      <w:r w:rsidR="00E6016D" w:rsidRPr="005958FD">
        <w:rPr>
          <w:rFonts w:ascii="Times New Roman" w:hAnsi="Times New Roman" w:cs="Times New Roman"/>
          <w:color w:val="000000" w:themeColor="text1"/>
        </w:rPr>
        <w:t>A10</w:t>
      </w:r>
      <w:r w:rsidR="002F7010" w:rsidRPr="005958FD">
        <w:rPr>
          <w:rFonts w:ascii="Times New Roman" w:hAnsi="Times New Roman" w:cs="Times New Roman"/>
          <w:color w:val="000000" w:themeColor="text1"/>
        </w:rPr>
        <w:t>)</w:t>
      </w:r>
      <w:r w:rsidR="00E6016D" w:rsidRPr="005958FD">
        <w:rPr>
          <w:rFonts w:ascii="Times New Roman" w:hAnsi="Times New Roman" w:cs="Times New Roman"/>
          <w:color w:val="000000" w:themeColor="text1"/>
        </w:rPr>
        <w:t>,</w:t>
      </w:r>
      <w:r w:rsidR="002F7010" w:rsidRPr="005958FD">
        <w:rPr>
          <w:rFonts w:ascii="Times New Roman" w:hAnsi="Times New Roman" w:cs="Times New Roman"/>
          <w:color w:val="000000" w:themeColor="text1"/>
        </w:rPr>
        <w:t xml:space="preserve"> running north-south,</w:t>
      </w:r>
      <w:r w:rsidR="00E6016D" w:rsidRPr="005958FD">
        <w:rPr>
          <w:rFonts w:ascii="Times New Roman" w:hAnsi="Times New Roman" w:cs="Times New Roman"/>
          <w:color w:val="000000" w:themeColor="text1"/>
        </w:rPr>
        <w:t xml:space="preserve"> marking a sharp demarcation between these two zones. To the east </w:t>
      </w:r>
      <w:r w:rsidR="002F7010" w:rsidRPr="005958FD">
        <w:rPr>
          <w:rFonts w:ascii="Times New Roman" w:hAnsi="Times New Roman" w:cs="Times New Roman"/>
          <w:color w:val="000000" w:themeColor="text1"/>
        </w:rPr>
        <w:t xml:space="preserve">of the A10 </w:t>
      </w:r>
      <w:r w:rsidR="00E6016D" w:rsidRPr="005958FD">
        <w:rPr>
          <w:rFonts w:ascii="Times New Roman" w:hAnsi="Times New Roman" w:cs="Times New Roman"/>
          <w:color w:val="000000" w:themeColor="text1"/>
        </w:rPr>
        <w:t xml:space="preserve">lies a strip of less affluent neighbourhoods, squeezed against the Chingford reservoirs, running south through Ponders End and into the more deprived areas of Edmonton and Tottenham. Enfield Town, the centre of civic power for the borough, lies </w:t>
      </w:r>
      <w:r w:rsidR="00A46ACF" w:rsidRPr="005958FD">
        <w:rPr>
          <w:rFonts w:ascii="Times New Roman" w:hAnsi="Times New Roman" w:cs="Times New Roman"/>
          <w:color w:val="000000" w:themeColor="text1"/>
        </w:rPr>
        <w:t xml:space="preserve">adjacent to the A10, </w:t>
      </w:r>
      <w:r w:rsidR="00E6016D" w:rsidRPr="005958FD">
        <w:rPr>
          <w:rFonts w:ascii="Times New Roman" w:hAnsi="Times New Roman" w:cs="Times New Roman"/>
          <w:color w:val="000000" w:themeColor="text1"/>
        </w:rPr>
        <w:t xml:space="preserve">effectively a gateway to the middle-class suburbs </w:t>
      </w:r>
      <w:r w:rsidR="00A46ACF" w:rsidRPr="005958FD">
        <w:rPr>
          <w:rFonts w:ascii="Times New Roman" w:hAnsi="Times New Roman" w:cs="Times New Roman"/>
          <w:color w:val="000000" w:themeColor="text1"/>
        </w:rPr>
        <w:t>to</w:t>
      </w:r>
      <w:r w:rsidR="00E6016D" w:rsidRPr="005958FD">
        <w:rPr>
          <w:rFonts w:ascii="Times New Roman" w:hAnsi="Times New Roman" w:cs="Times New Roman"/>
          <w:color w:val="000000" w:themeColor="text1"/>
        </w:rPr>
        <w:t xml:space="preserve"> the west.</w:t>
      </w:r>
    </w:p>
    <w:p w14:paraId="30F10B68" w14:textId="63A9A637" w:rsidR="00E6016D" w:rsidRPr="005958FD" w:rsidRDefault="00E6016D" w:rsidP="00E6016D">
      <w:pPr>
        <w:spacing w:line="480" w:lineRule="auto"/>
        <w:jc w:val="both"/>
        <w:rPr>
          <w:rFonts w:ascii="Times New Roman" w:hAnsi="Times New Roman" w:cs="Times New Roman"/>
          <w:b/>
          <w:color w:val="000000" w:themeColor="text1"/>
        </w:rPr>
      </w:pPr>
      <w:r w:rsidRPr="005958FD">
        <w:rPr>
          <w:rFonts w:ascii="Times New Roman" w:hAnsi="Times New Roman" w:cs="Times New Roman"/>
          <w:b/>
          <w:noProof/>
          <w:color w:val="000000" w:themeColor="text1"/>
          <w:lang w:eastAsia="en-GB"/>
        </w:rPr>
        <w:drawing>
          <wp:inline distT="0" distB="0" distL="0" distR="0" wp14:anchorId="5E522769" wp14:editId="10BEE0FB">
            <wp:extent cx="5727700" cy="33375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337560"/>
                    </a:xfrm>
                    <a:prstGeom prst="rect">
                      <a:avLst/>
                    </a:prstGeom>
                  </pic:spPr>
                </pic:pic>
              </a:graphicData>
            </a:graphic>
          </wp:inline>
        </w:drawing>
      </w:r>
    </w:p>
    <w:p w14:paraId="2A4F5572" w14:textId="37DE4D2C" w:rsidR="00E6016D" w:rsidRPr="005958FD" w:rsidRDefault="00E6016D" w:rsidP="00E6016D">
      <w:pPr>
        <w:jc w:val="both"/>
        <w:rPr>
          <w:rFonts w:ascii="Times New Roman" w:hAnsi="Times New Roman" w:cs="Times New Roman"/>
          <w:color w:val="000000" w:themeColor="text1"/>
        </w:rPr>
      </w:pPr>
      <w:r w:rsidRPr="005958FD">
        <w:rPr>
          <w:rFonts w:ascii="Times New Roman" w:hAnsi="Times New Roman" w:cs="Times New Roman"/>
          <w:b/>
          <w:color w:val="000000" w:themeColor="text1"/>
        </w:rPr>
        <w:t xml:space="preserve">Figure </w:t>
      </w:r>
      <w:r w:rsidR="00A46ACF" w:rsidRPr="005958FD">
        <w:rPr>
          <w:rFonts w:ascii="Times New Roman" w:hAnsi="Times New Roman" w:cs="Times New Roman"/>
          <w:b/>
          <w:color w:val="000000" w:themeColor="text1"/>
        </w:rPr>
        <w:t>1</w:t>
      </w:r>
      <w:r w:rsidRPr="005958FD">
        <w:rPr>
          <w:rFonts w:ascii="Times New Roman" w:hAnsi="Times New Roman" w:cs="Times New Roman"/>
          <w:b/>
          <w:color w:val="000000" w:themeColor="text1"/>
        </w:rPr>
        <w:t>: Index of Multiple Deprivation (2015) by LSOA for North London boroughs of Enfield and Haringey.</w:t>
      </w:r>
    </w:p>
    <w:p w14:paraId="408DC6E3" w14:textId="77777777" w:rsidR="00E6016D" w:rsidRPr="005958FD" w:rsidRDefault="00E6016D" w:rsidP="00E6016D">
      <w:pPr>
        <w:spacing w:line="480" w:lineRule="auto"/>
        <w:ind w:firstLine="567"/>
        <w:jc w:val="both"/>
        <w:rPr>
          <w:rFonts w:ascii="Times New Roman" w:hAnsi="Times New Roman" w:cs="Times New Roman"/>
          <w:color w:val="000000" w:themeColor="text1"/>
        </w:rPr>
      </w:pPr>
    </w:p>
    <w:p w14:paraId="78F4EB85" w14:textId="42F0C3B2" w:rsidR="00E6016D" w:rsidRPr="005958FD" w:rsidRDefault="00E6016D" w:rsidP="004C7C74">
      <w:pPr>
        <w:spacing w:line="480" w:lineRule="auto"/>
        <w:ind w:firstLine="567"/>
        <w:jc w:val="both"/>
        <w:rPr>
          <w:rFonts w:ascii="Times New Roman" w:hAnsi="Times New Roman" w:cs="Times New Roman"/>
          <w:i/>
          <w:iCs/>
          <w:color w:val="000000" w:themeColor="text1"/>
        </w:rPr>
      </w:pPr>
      <w:r w:rsidRPr="005958FD">
        <w:rPr>
          <w:rFonts w:ascii="Times New Roman" w:hAnsi="Times New Roman" w:cs="Times New Roman"/>
          <w:color w:val="000000" w:themeColor="text1"/>
        </w:rPr>
        <w:t xml:space="preserve">The stark divisions in wealth between the East and West of the borough are mirrored by the distribution of non-White ethnic groups by electoral ward shown in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 xml:space="preserve"> REF _Ref488866287 \h  \* MERGEFORMAT </w:instrText>
      </w:r>
      <w:r w:rsidRPr="005958FD">
        <w:rPr>
          <w:rFonts w:ascii="Times New Roman" w:hAnsi="Times New Roman" w:cs="Times New Roman"/>
          <w:color w:val="000000" w:themeColor="text1"/>
        </w:rPr>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 xml:space="preserve">Figure </w:t>
      </w:r>
      <w:r w:rsidRPr="005958FD">
        <w:rPr>
          <w:rFonts w:ascii="Times New Roman" w:hAnsi="Times New Roman" w:cs="Times New Roman"/>
          <w:color w:val="000000" w:themeColor="text1"/>
        </w:rPr>
        <w:fldChar w:fldCharType="end"/>
      </w:r>
      <w:r w:rsidR="003B0066" w:rsidRPr="005958FD">
        <w:rPr>
          <w:rFonts w:ascii="Times New Roman" w:hAnsi="Times New Roman" w:cs="Times New Roman"/>
          <w:color w:val="000000" w:themeColor="text1"/>
        </w:rPr>
        <w:t>2</w:t>
      </w:r>
      <w:r w:rsidRPr="005958FD">
        <w:rPr>
          <w:rFonts w:ascii="Times New Roman" w:hAnsi="Times New Roman" w:cs="Times New Roman"/>
          <w:color w:val="000000" w:themeColor="text1"/>
        </w:rPr>
        <w:t xml:space="preserve"> and by political </w:t>
      </w:r>
      <w:r w:rsidRPr="005958FD">
        <w:rPr>
          <w:rFonts w:ascii="Times New Roman" w:hAnsi="Times New Roman" w:cs="Times New Roman"/>
          <w:color w:val="000000" w:themeColor="text1"/>
        </w:rPr>
        <w:lastRenderedPageBreak/>
        <w:t>affiliation. Figure</w:t>
      </w:r>
      <w:r w:rsidR="00E43251" w:rsidRPr="005958FD">
        <w:rPr>
          <w:rFonts w:ascii="Times New Roman" w:hAnsi="Times New Roman" w:cs="Times New Roman"/>
          <w:color w:val="000000" w:themeColor="text1"/>
        </w:rPr>
        <w:t xml:space="preserve"> </w:t>
      </w:r>
      <w:r w:rsidR="003B0066" w:rsidRPr="005958FD">
        <w:rPr>
          <w:rFonts w:ascii="Times New Roman" w:hAnsi="Times New Roman" w:cs="Times New Roman"/>
          <w:color w:val="000000" w:themeColor="text1"/>
        </w:rPr>
        <w:t>3</w:t>
      </w:r>
      <w:r w:rsidRPr="005958FD">
        <w:rPr>
          <w:rFonts w:ascii="Times New Roman" w:hAnsi="Times New Roman" w:cs="Times New Roman"/>
          <w:color w:val="000000" w:themeColor="text1"/>
        </w:rPr>
        <w:t xml:space="preserve"> displays the results of the 2010 local elections for the borough, with Labour victories in </w:t>
      </w:r>
      <w:r w:rsidR="00E43251" w:rsidRPr="005958FD">
        <w:rPr>
          <w:rFonts w:ascii="Times New Roman" w:hAnsi="Times New Roman" w:cs="Times New Roman"/>
          <w:color w:val="000000" w:themeColor="text1"/>
        </w:rPr>
        <w:t>black</w:t>
      </w:r>
      <w:r w:rsidRPr="005958FD">
        <w:rPr>
          <w:rFonts w:ascii="Times New Roman" w:hAnsi="Times New Roman" w:cs="Times New Roman"/>
          <w:color w:val="000000" w:themeColor="text1"/>
        </w:rPr>
        <w:t xml:space="preserve"> and Conservative in </w:t>
      </w:r>
      <w:r w:rsidR="00E43251" w:rsidRPr="005958FD">
        <w:rPr>
          <w:rFonts w:ascii="Times New Roman" w:hAnsi="Times New Roman" w:cs="Times New Roman"/>
          <w:color w:val="000000" w:themeColor="text1"/>
        </w:rPr>
        <w:t>grey</w:t>
      </w:r>
      <w:r w:rsidRPr="005958FD">
        <w:rPr>
          <w:rFonts w:ascii="Times New Roman" w:hAnsi="Times New Roman" w:cs="Times New Roman"/>
          <w:color w:val="000000" w:themeColor="text1"/>
        </w:rPr>
        <w:t xml:space="preserve">. </w:t>
      </w:r>
    </w:p>
    <w:p w14:paraId="66FC51A3" w14:textId="1DA6545B" w:rsidR="00E6016D" w:rsidRPr="005958FD" w:rsidRDefault="00E6016D" w:rsidP="00E6016D">
      <w:pPr>
        <w:spacing w:line="480" w:lineRule="auto"/>
        <w:jc w:val="both"/>
        <w:rPr>
          <w:rFonts w:ascii="Times New Roman" w:hAnsi="Times New Roman" w:cs="Times New Roman"/>
          <w:color w:val="000000" w:themeColor="text1"/>
        </w:rPr>
      </w:pPr>
      <w:r w:rsidRPr="005958FD">
        <w:rPr>
          <w:rFonts w:ascii="Times New Roman" w:hAnsi="Times New Roman" w:cs="Times New Roman"/>
          <w:noProof/>
          <w:color w:val="000000" w:themeColor="text1"/>
          <w:lang w:eastAsia="en-GB"/>
        </w:rPr>
        <w:drawing>
          <wp:inline distT="0" distB="0" distL="0" distR="0" wp14:anchorId="05C9BE00" wp14:editId="278ABE0C">
            <wp:extent cx="4831312" cy="36636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4843155" cy="3672637"/>
                    </a:xfrm>
                    <a:prstGeom prst="rect">
                      <a:avLst/>
                    </a:prstGeom>
                  </pic:spPr>
                </pic:pic>
              </a:graphicData>
            </a:graphic>
          </wp:inline>
        </w:drawing>
      </w:r>
    </w:p>
    <w:p w14:paraId="78D4D1DF" w14:textId="43631274" w:rsidR="00E6016D" w:rsidRPr="005958FD" w:rsidRDefault="00E6016D" w:rsidP="00E6016D">
      <w:pPr>
        <w:jc w:val="both"/>
        <w:rPr>
          <w:rFonts w:ascii="Times New Roman" w:hAnsi="Times New Roman" w:cs="Times New Roman"/>
          <w:b/>
          <w:color w:val="000000" w:themeColor="text1"/>
        </w:rPr>
      </w:pPr>
      <w:r w:rsidRPr="005958FD">
        <w:rPr>
          <w:rFonts w:ascii="Times New Roman" w:hAnsi="Times New Roman" w:cs="Times New Roman"/>
          <w:b/>
          <w:color w:val="000000" w:themeColor="text1"/>
        </w:rPr>
        <w:t xml:space="preserve">Figure </w:t>
      </w:r>
      <w:r w:rsidR="00A46ACF" w:rsidRPr="005958FD">
        <w:rPr>
          <w:rFonts w:ascii="Times New Roman" w:hAnsi="Times New Roman" w:cs="Times New Roman"/>
          <w:b/>
          <w:color w:val="000000" w:themeColor="text1"/>
        </w:rPr>
        <w:t>2</w:t>
      </w:r>
      <w:r w:rsidRPr="005958FD">
        <w:rPr>
          <w:rFonts w:ascii="Times New Roman" w:hAnsi="Times New Roman" w:cs="Times New Roman"/>
          <w:b/>
          <w:color w:val="000000" w:themeColor="text1"/>
        </w:rPr>
        <w:t>: Distribution of Non-white ethnic groups by electoral ward in the London borough of Enfield (2011 census).</w:t>
      </w:r>
    </w:p>
    <w:p w14:paraId="17845B4A" w14:textId="51483AB1" w:rsidR="00E6016D" w:rsidRPr="005958FD" w:rsidRDefault="00E6016D" w:rsidP="00E6016D">
      <w:pPr>
        <w:spacing w:line="480" w:lineRule="auto"/>
        <w:jc w:val="both"/>
        <w:rPr>
          <w:rFonts w:ascii="Times New Roman" w:hAnsi="Times New Roman" w:cs="Times New Roman"/>
          <w:b/>
          <w:color w:val="000000" w:themeColor="text1"/>
        </w:rPr>
      </w:pPr>
      <w:r w:rsidRPr="005958FD">
        <w:rPr>
          <w:rFonts w:ascii="Times New Roman" w:hAnsi="Times New Roman" w:cs="Times New Roman"/>
          <w:b/>
          <w:noProof/>
          <w:color w:val="000000" w:themeColor="text1"/>
          <w:lang w:eastAsia="en-GB"/>
        </w:rPr>
        <w:drawing>
          <wp:inline distT="0" distB="0" distL="0" distR="0" wp14:anchorId="10A9A71B" wp14:editId="577C7AFE">
            <wp:extent cx="4879225" cy="36999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4912078" cy="3724902"/>
                    </a:xfrm>
                    <a:prstGeom prst="rect">
                      <a:avLst/>
                    </a:prstGeom>
                  </pic:spPr>
                </pic:pic>
              </a:graphicData>
            </a:graphic>
          </wp:inline>
        </w:drawing>
      </w:r>
    </w:p>
    <w:p w14:paraId="4BAEE259" w14:textId="6D8FD984" w:rsidR="00E6016D" w:rsidRPr="005958FD" w:rsidRDefault="00E6016D" w:rsidP="00E6016D">
      <w:pPr>
        <w:spacing w:line="480" w:lineRule="auto"/>
        <w:jc w:val="both"/>
        <w:rPr>
          <w:rFonts w:ascii="Times New Roman" w:hAnsi="Times New Roman" w:cs="Times New Roman"/>
          <w:b/>
          <w:color w:val="000000" w:themeColor="text1"/>
        </w:rPr>
      </w:pPr>
      <w:r w:rsidRPr="005958FD">
        <w:rPr>
          <w:rFonts w:ascii="Times New Roman" w:hAnsi="Times New Roman" w:cs="Times New Roman"/>
          <w:b/>
          <w:color w:val="000000" w:themeColor="text1"/>
        </w:rPr>
        <w:lastRenderedPageBreak/>
        <w:t>Figure</w:t>
      </w:r>
      <w:r w:rsidR="00E43251" w:rsidRPr="005958FD">
        <w:rPr>
          <w:rFonts w:ascii="Times New Roman" w:hAnsi="Times New Roman" w:cs="Times New Roman"/>
          <w:b/>
          <w:color w:val="000000" w:themeColor="text1"/>
        </w:rPr>
        <w:t xml:space="preserve"> </w:t>
      </w:r>
      <w:r w:rsidR="00A46ACF" w:rsidRPr="005958FD">
        <w:rPr>
          <w:rFonts w:ascii="Times New Roman" w:hAnsi="Times New Roman" w:cs="Times New Roman"/>
          <w:b/>
          <w:color w:val="000000" w:themeColor="text1"/>
        </w:rPr>
        <w:t>3</w:t>
      </w:r>
      <w:r w:rsidRPr="005958FD">
        <w:rPr>
          <w:rFonts w:ascii="Times New Roman" w:hAnsi="Times New Roman" w:cs="Times New Roman"/>
          <w:b/>
          <w:color w:val="000000" w:themeColor="text1"/>
        </w:rPr>
        <w:t>: Local election results for Enfield Borough Council (2010).</w:t>
      </w:r>
    </w:p>
    <w:p w14:paraId="1D09C83C" w14:textId="6A4C44CD" w:rsidR="00E43251" w:rsidRPr="005958FD" w:rsidRDefault="00E43251" w:rsidP="00E43251">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The consequences of the differences in socio-economic conditions in the borough were alluded to by a long-term resident:</w:t>
      </w:r>
    </w:p>
    <w:p w14:paraId="1B536B68" w14:textId="77777777" w:rsidR="00E43251" w:rsidRPr="005958FD" w:rsidRDefault="00E43251" w:rsidP="00E43251">
      <w:pPr>
        <w:spacing w:line="480" w:lineRule="auto"/>
        <w:ind w:left="567" w:right="515"/>
        <w:jc w:val="both"/>
        <w:rPr>
          <w:rFonts w:ascii="Times New Roman" w:hAnsi="Times New Roman" w:cs="Times New Roman"/>
          <w:i/>
          <w:iCs/>
          <w:color w:val="000000" w:themeColor="text1"/>
        </w:rPr>
      </w:pPr>
      <w:r w:rsidRPr="005958FD">
        <w:rPr>
          <w:rFonts w:ascii="Times New Roman" w:hAnsi="Times New Roman" w:cs="Times New Roman"/>
          <w:i/>
          <w:iCs/>
          <w:color w:val="000000" w:themeColor="text1"/>
        </w:rPr>
        <w:t xml:space="preserve">Statisticians say people who reside in affluent western Enfield live ten years longer on average than people from Enfield's poorer east. It's an east-west divide mirrored by a similar socio-economic chasm in Enfield's southern neighbour, Haringey, where Muswell Hill and Crouch End contrast starkly with Tottenham. </w:t>
      </w:r>
      <w:r w:rsidRPr="005958FD">
        <w:rPr>
          <w:rFonts w:ascii="Times New Roman" w:hAnsi="Times New Roman" w:cs="Times New Roman"/>
          <w:i/>
          <w:iCs/>
          <w:color w:val="000000" w:themeColor="text1"/>
        </w:rPr>
        <w:fldChar w:fldCharType="begin"/>
      </w:r>
      <w:r w:rsidRPr="005958FD">
        <w:rPr>
          <w:rFonts w:ascii="Times New Roman" w:hAnsi="Times New Roman" w:cs="Times New Roman"/>
          <w:i/>
          <w:iCs/>
          <w:color w:val="000000" w:themeColor="text1"/>
        </w:rPr>
        <w:instrText>ADDIN RW.CITE{{15 Coleman, P. 2011}}</w:instrText>
      </w:r>
      <w:r w:rsidRPr="005958FD">
        <w:rPr>
          <w:rFonts w:ascii="Times New Roman" w:hAnsi="Times New Roman" w:cs="Times New Roman"/>
          <w:i/>
          <w:iCs/>
          <w:color w:val="000000" w:themeColor="text1"/>
        </w:rPr>
        <w:fldChar w:fldCharType="separate"/>
      </w:r>
      <w:r w:rsidRPr="005958FD">
        <w:rPr>
          <w:rFonts w:ascii="Times New Roman" w:hAnsi="Times New Roman" w:cs="Times New Roman"/>
          <w:iCs/>
          <w:color w:val="000000" w:themeColor="text1"/>
        </w:rPr>
        <w:t>(Coleman, 2011)</w:t>
      </w:r>
      <w:r w:rsidRPr="005958FD">
        <w:rPr>
          <w:rFonts w:ascii="Times New Roman" w:hAnsi="Times New Roman" w:cs="Times New Roman"/>
          <w:i/>
          <w:iCs/>
          <w:color w:val="000000" w:themeColor="text1"/>
        </w:rPr>
        <w:fldChar w:fldCharType="end"/>
      </w:r>
    </w:p>
    <w:p w14:paraId="013BC4FE" w14:textId="4365E697" w:rsidR="00E6016D" w:rsidRPr="005958FD" w:rsidRDefault="00E6016D" w:rsidP="00E6016D">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The socio-economic divisions in the borough are reflected in the </w:t>
      </w:r>
      <w:r w:rsidR="00A46ACF" w:rsidRPr="005958FD">
        <w:rPr>
          <w:rFonts w:ascii="Times New Roman" w:hAnsi="Times New Roman" w:cs="Times New Roman"/>
          <w:color w:val="000000" w:themeColor="text1"/>
        </w:rPr>
        <w:t>micro-</w:t>
      </w:r>
      <w:r w:rsidRPr="005958FD">
        <w:rPr>
          <w:rFonts w:ascii="Times New Roman" w:hAnsi="Times New Roman" w:cs="Times New Roman"/>
          <w:color w:val="000000" w:themeColor="text1"/>
        </w:rPr>
        <w:t xml:space="preserve">geography of Enfield Town. To the west of the main shopping street are the predominantly middle-class avenues of Chase Side followed by green belt land interspersed with affluent suburbs (such as World’s End, Oakwood, Southgate and Cockfosters), country parks and golf courses. In contrast, east from Enfield Town Centre along Southbury Road (A110), </w:t>
      </w:r>
      <w:r w:rsidR="000C0FA0" w:rsidRPr="005958FD">
        <w:rPr>
          <w:rFonts w:ascii="Times New Roman" w:hAnsi="Times New Roman" w:cs="Times New Roman"/>
          <w:color w:val="000000" w:themeColor="text1"/>
        </w:rPr>
        <w:t>are</w:t>
      </w:r>
      <w:r w:rsidRPr="005958FD">
        <w:rPr>
          <w:rFonts w:ascii="Times New Roman" w:hAnsi="Times New Roman" w:cs="Times New Roman"/>
          <w:color w:val="000000" w:themeColor="text1"/>
        </w:rPr>
        <w:t xml:space="preserve"> retail parks and trading estates clustered around the dividing line of the A10</w:t>
      </w:r>
      <w:r w:rsidR="000C0FA0" w:rsidRPr="005958FD">
        <w:rPr>
          <w:rFonts w:ascii="Times New Roman" w:hAnsi="Times New Roman" w:cs="Times New Roman"/>
          <w:color w:val="000000" w:themeColor="text1"/>
        </w:rPr>
        <w:t>; f</w:t>
      </w:r>
      <w:r w:rsidRPr="005958FD">
        <w:rPr>
          <w:rFonts w:ascii="Times New Roman" w:hAnsi="Times New Roman" w:cs="Times New Roman"/>
          <w:color w:val="000000" w:themeColor="text1"/>
        </w:rPr>
        <w:t>urther</w:t>
      </w:r>
      <w:r w:rsidR="007167D0" w:rsidRPr="005958FD">
        <w:rPr>
          <w:rFonts w:ascii="Times New Roman" w:hAnsi="Times New Roman" w:cs="Times New Roman"/>
          <w:color w:val="000000" w:themeColor="text1"/>
        </w:rPr>
        <w:t xml:space="preserve"> on</w:t>
      </w:r>
      <w:r w:rsidRPr="005958FD">
        <w:rPr>
          <w:rFonts w:ascii="Times New Roman" w:hAnsi="Times New Roman" w:cs="Times New Roman"/>
          <w:color w:val="000000" w:themeColor="text1"/>
        </w:rPr>
        <w:t xml:space="preserve"> lies Ponders End and the junction with the Hertford Road, the southern route to the poorer neighbourhoods of Edmonton and Tottenham to the east and south.</w:t>
      </w:r>
    </w:p>
    <w:p w14:paraId="0F768355" w14:textId="77777777" w:rsidR="000C223F" w:rsidRDefault="000C223F" w:rsidP="003A42C9">
      <w:pPr>
        <w:pStyle w:val="Heading1"/>
        <w:spacing w:before="0" w:beforeAutospacing="0" w:after="0" w:afterAutospacing="0" w:line="480" w:lineRule="auto"/>
        <w:rPr>
          <w:rFonts w:ascii="Times New Roman" w:hAnsi="Times New Roman" w:cs="Times New Roman"/>
          <w:color w:val="000000" w:themeColor="text1"/>
          <w:sz w:val="24"/>
          <w:szCs w:val="24"/>
        </w:rPr>
      </w:pPr>
    </w:p>
    <w:p w14:paraId="7F367759" w14:textId="659E92E7" w:rsidR="00FC1504" w:rsidRPr="005958FD" w:rsidRDefault="000D4CFA" w:rsidP="003A42C9">
      <w:pPr>
        <w:pStyle w:val="Heading1"/>
        <w:spacing w:before="0" w:beforeAutospacing="0" w:after="0" w:afterAutospacing="0" w:line="480" w:lineRule="auto"/>
        <w:rPr>
          <w:rFonts w:ascii="Times New Roman" w:hAnsi="Times New Roman" w:cs="Times New Roman"/>
          <w:color w:val="000000" w:themeColor="text1"/>
          <w:sz w:val="24"/>
          <w:szCs w:val="24"/>
        </w:rPr>
      </w:pPr>
      <w:r w:rsidRPr="005958FD">
        <w:rPr>
          <w:rFonts w:ascii="Times New Roman" w:hAnsi="Times New Roman" w:cs="Times New Roman"/>
          <w:color w:val="000000" w:themeColor="text1"/>
          <w:sz w:val="24"/>
          <w:szCs w:val="24"/>
        </w:rPr>
        <w:t>Triangulated account of events</w:t>
      </w:r>
    </w:p>
    <w:p w14:paraId="578ED504" w14:textId="24A4FD4A" w:rsidR="003F6517" w:rsidRPr="005958FD" w:rsidRDefault="007375C7" w:rsidP="003F6517">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The first riot developed in Tottenham in the London borough of Haringey on</w:t>
      </w:r>
      <w:r w:rsidR="005608B7" w:rsidRPr="005958FD">
        <w:rPr>
          <w:rFonts w:ascii="Times New Roman" w:hAnsi="Times New Roman" w:cs="Times New Roman"/>
          <w:color w:val="000000" w:themeColor="text1"/>
        </w:rPr>
        <w:t xml:space="preserve"> the evening of</w:t>
      </w:r>
      <w:r w:rsidRPr="005958FD">
        <w:rPr>
          <w:rFonts w:ascii="Times New Roman" w:hAnsi="Times New Roman" w:cs="Times New Roman"/>
          <w:color w:val="000000" w:themeColor="text1"/>
        </w:rPr>
        <w:t xml:space="preserve"> Saturday 6</w:t>
      </w:r>
      <w:r w:rsidRPr="005958FD">
        <w:rPr>
          <w:rFonts w:ascii="Times New Roman" w:hAnsi="Times New Roman" w:cs="Times New Roman"/>
          <w:color w:val="000000" w:themeColor="text1"/>
          <w:vertAlign w:val="superscript"/>
        </w:rPr>
        <w:t>th</w:t>
      </w:r>
      <w:r w:rsidRPr="005958FD">
        <w:rPr>
          <w:rFonts w:ascii="Times New Roman" w:hAnsi="Times New Roman" w:cs="Times New Roman"/>
          <w:color w:val="000000" w:themeColor="text1"/>
        </w:rPr>
        <w:t xml:space="preserve"> August 2011 following a peaceful protest two days after the shooting dead by police of a local mixed-heritage man, Mark Duggan. </w:t>
      </w:r>
      <w:r w:rsidR="003F6517" w:rsidRPr="005958FD">
        <w:rPr>
          <w:rFonts w:ascii="Times New Roman" w:hAnsi="Times New Roman" w:cs="Times New Roman"/>
          <w:color w:val="000000" w:themeColor="text1"/>
        </w:rPr>
        <w:t xml:space="preserve">For eight hours, serious rioting against the police involving hundreds of people took place along a mile stretch of Tottenham High Road. Among targets damaged or destroyed by fire were a duty solicitor’s, Neighbourhood Police Office, Council office, Job Centre, Magistrates Courts and the Probation service. However, the most dramatic instance of arson was the huge blaze set in the Carpetright </w:t>
      </w:r>
      <w:r w:rsidR="003F6517" w:rsidRPr="005958FD">
        <w:rPr>
          <w:rFonts w:ascii="Times New Roman" w:hAnsi="Times New Roman" w:cs="Times New Roman"/>
          <w:color w:val="000000" w:themeColor="text1"/>
        </w:rPr>
        <w:lastRenderedPageBreak/>
        <w:t xml:space="preserve">department store which eventually destroyed 26 flats above the shop. In the early hours of Sunday morning, hundreds of people broke away from the rioting to loot a nearby retail park in Tottenham Hale and Wood Green shopping centre. The </w:t>
      </w:r>
      <w:r w:rsidR="00EB3FBF" w:rsidRPr="005958FD">
        <w:rPr>
          <w:rFonts w:ascii="Times New Roman" w:hAnsi="Times New Roman" w:cs="Times New Roman"/>
          <w:color w:val="000000" w:themeColor="text1"/>
        </w:rPr>
        <w:t xml:space="preserve">anti-police </w:t>
      </w:r>
      <w:r w:rsidR="003F6517" w:rsidRPr="005958FD">
        <w:rPr>
          <w:rFonts w:ascii="Times New Roman" w:hAnsi="Times New Roman" w:cs="Times New Roman"/>
          <w:color w:val="000000" w:themeColor="text1"/>
        </w:rPr>
        <w:t>violence in Tottenham eventually petered out at dawn after the deployment of mounted police, low-flying helicopters, an armoured vehicle and significant numbers of public order units. Sporadic looting continued in Wood Green, close to Tottenham High Road, until about 9.45 Sunday morning.</w:t>
      </w:r>
      <w:r w:rsidR="003F6517" w:rsidRPr="005958FD">
        <w:rPr>
          <w:rFonts w:ascii="Times New Roman" w:hAnsi="Times New Roman" w:cs="Times New Roman"/>
          <w:color w:val="000000" w:themeColor="text1"/>
        </w:rPr>
        <w:fldChar w:fldCharType="begin"/>
      </w:r>
      <w:r w:rsidR="003F6517" w:rsidRPr="005958FD">
        <w:rPr>
          <w:rFonts w:ascii="Times New Roman" w:hAnsi="Times New Roman" w:cs="Times New Roman"/>
          <w:color w:val="000000" w:themeColor="text1"/>
        </w:rPr>
        <w:instrText>ADDIN RW.CITE{{7 Stott, Clifford 2016}}</w:instrText>
      </w:r>
      <w:r w:rsidR="003F6517" w:rsidRPr="005958FD">
        <w:rPr>
          <w:rFonts w:ascii="Times New Roman" w:hAnsi="Times New Roman" w:cs="Times New Roman"/>
          <w:color w:val="000000" w:themeColor="text1"/>
        </w:rPr>
        <w:fldChar w:fldCharType="separate"/>
      </w:r>
      <w:r w:rsidR="003F6517" w:rsidRPr="005958FD">
        <w:rPr>
          <w:rFonts w:ascii="Times New Roman" w:hAnsi="Times New Roman" w:cs="Times New Roman"/>
          <w:color w:val="000000" w:themeColor="text1"/>
        </w:rPr>
        <w:t>(Guardian / LSE 2011; Stott et al. 2016</w:t>
      </w:r>
      <w:r w:rsidR="003F6517" w:rsidRPr="005958FD">
        <w:rPr>
          <w:rFonts w:ascii="Times New Roman" w:hAnsi="Times New Roman" w:cs="Times New Roman"/>
          <w:color w:val="000000" w:themeColor="text1"/>
        </w:rPr>
        <w:fldChar w:fldCharType="end"/>
      </w:r>
      <w:r w:rsidR="003F6517" w:rsidRPr="005958FD">
        <w:rPr>
          <w:rFonts w:ascii="Times New Roman" w:hAnsi="Times New Roman" w:cs="Times New Roman"/>
          <w:color w:val="000000" w:themeColor="text1"/>
        </w:rPr>
        <w:fldChar w:fldCharType="begin"/>
      </w:r>
      <w:r w:rsidR="003F6517" w:rsidRPr="005958FD">
        <w:rPr>
          <w:rFonts w:ascii="Times New Roman" w:hAnsi="Times New Roman" w:cs="Times New Roman"/>
          <w:color w:val="000000" w:themeColor="text1"/>
        </w:rPr>
        <w:instrText>ADDIN RW.CITE{{155 Stott, C.}}</w:instrText>
      </w:r>
      <w:r w:rsidR="003F6517" w:rsidRPr="005958FD">
        <w:rPr>
          <w:rFonts w:ascii="Times New Roman" w:hAnsi="Times New Roman" w:cs="Times New Roman"/>
          <w:color w:val="000000" w:themeColor="text1"/>
        </w:rPr>
        <w:fldChar w:fldCharType="separate"/>
      </w:r>
      <w:r w:rsidR="003F6517" w:rsidRPr="005958FD">
        <w:rPr>
          <w:rFonts w:ascii="Times New Roman" w:hAnsi="Times New Roman" w:cs="Times New Roman"/>
          <w:color w:val="000000" w:themeColor="text1"/>
        </w:rPr>
        <w:t>, 2018)</w:t>
      </w:r>
      <w:r w:rsidR="003F6517" w:rsidRPr="005958FD">
        <w:rPr>
          <w:rFonts w:ascii="Times New Roman" w:hAnsi="Times New Roman" w:cs="Times New Roman"/>
          <w:color w:val="000000" w:themeColor="text1"/>
        </w:rPr>
        <w:fldChar w:fldCharType="end"/>
      </w:r>
    </w:p>
    <w:p w14:paraId="7F291D7C" w14:textId="5BE86D7E" w:rsidR="00314059" w:rsidRPr="005958FD" w:rsidRDefault="000C275C"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i/>
          <w:iCs/>
          <w:color w:val="000000" w:themeColor="text1"/>
        </w:rPr>
        <w:tab/>
      </w:r>
      <w:r w:rsidR="00314059" w:rsidRPr="005958FD">
        <w:rPr>
          <w:rFonts w:ascii="Times New Roman" w:hAnsi="Times New Roman" w:cs="Times New Roman"/>
          <w:color w:val="000000" w:themeColor="text1"/>
        </w:rPr>
        <w:t xml:space="preserve">The MPS state that the first intelligence they received referring to Enfield Town as a </w:t>
      </w:r>
      <w:r w:rsidR="003A42C9" w:rsidRPr="005958FD">
        <w:rPr>
          <w:rFonts w:ascii="Times New Roman" w:hAnsi="Times New Roman" w:cs="Times New Roman"/>
          <w:color w:val="000000" w:themeColor="text1"/>
        </w:rPr>
        <w:t>potential</w:t>
      </w:r>
      <w:r w:rsidR="00314059" w:rsidRPr="005958FD">
        <w:rPr>
          <w:rFonts w:ascii="Times New Roman" w:hAnsi="Times New Roman" w:cs="Times New Roman"/>
          <w:color w:val="000000" w:themeColor="text1"/>
        </w:rPr>
        <w:t xml:space="preserve"> target came from BBM</w:t>
      </w:r>
      <w:r w:rsidR="008F0046" w:rsidRPr="005958FD">
        <w:rPr>
          <w:rStyle w:val="EndnoteReference"/>
          <w:rFonts w:ascii="Times New Roman" w:hAnsi="Times New Roman" w:cs="Times New Roman"/>
          <w:color w:val="000000" w:themeColor="text1"/>
        </w:rPr>
        <w:endnoteReference w:id="7"/>
      </w:r>
      <w:r w:rsidR="008F0046" w:rsidRPr="005958FD">
        <w:rPr>
          <w:rFonts w:ascii="Times New Roman" w:hAnsi="Times New Roman" w:cs="Times New Roman"/>
          <w:color w:val="000000" w:themeColor="text1"/>
        </w:rPr>
        <w:t xml:space="preserve"> </w:t>
      </w:r>
      <w:r w:rsidR="00314059" w:rsidRPr="005958FD">
        <w:rPr>
          <w:rFonts w:ascii="Times New Roman" w:hAnsi="Times New Roman" w:cs="Times New Roman"/>
          <w:color w:val="000000" w:themeColor="text1"/>
        </w:rPr>
        <w:t xml:space="preserve">messages passed onto them just after midday on Sunday </w:t>
      </w:r>
      <w:r w:rsidR="00BE3B07" w:rsidRPr="005958FD">
        <w:rPr>
          <w:rFonts w:ascii="Times New Roman" w:hAnsi="Times New Roman" w:cs="Times New Roman"/>
          <w:color w:val="000000" w:themeColor="text1"/>
        </w:rPr>
        <w:t>7</w:t>
      </w:r>
      <w:r w:rsidR="00BE3B07" w:rsidRPr="005958FD">
        <w:rPr>
          <w:rFonts w:ascii="Times New Roman" w:hAnsi="Times New Roman" w:cs="Times New Roman"/>
          <w:color w:val="000000" w:themeColor="text1"/>
          <w:vertAlign w:val="superscript"/>
        </w:rPr>
        <w:t>th</w:t>
      </w:r>
      <w:r w:rsidR="00BE3B07" w:rsidRPr="005958FD">
        <w:rPr>
          <w:rFonts w:ascii="Times New Roman" w:hAnsi="Times New Roman" w:cs="Times New Roman"/>
          <w:color w:val="000000" w:themeColor="text1"/>
        </w:rPr>
        <w:t xml:space="preserve"> August</w:t>
      </w:r>
      <w:r w:rsidR="00314059" w:rsidRPr="005958FD">
        <w:rPr>
          <w:rFonts w:ascii="Times New Roman" w:hAnsi="Times New Roman" w:cs="Times New Roman"/>
          <w:color w:val="000000" w:themeColor="text1"/>
        </w:rPr>
        <w:t xml:space="preserve">. Specifically, the following communication was broadcast in the morning and afternoon: </w:t>
      </w:r>
    </w:p>
    <w:p w14:paraId="675D0765" w14:textId="77777777" w:rsidR="00314059" w:rsidRPr="005958FD" w:rsidRDefault="00314059" w:rsidP="00B3604C">
      <w:pPr>
        <w:spacing w:line="480" w:lineRule="auto"/>
        <w:jc w:val="both"/>
        <w:rPr>
          <w:rFonts w:ascii="Times New Roman" w:hAnsi="Times New Roman" w:cs="Times New Roman"/>
          <w:color w:val="000000" w:themeColor="text1"/>
        </w:rPr>
      </w:pPr>
    </w:p>
    <w:p w14:paraId="76F19683" w14:textId="61B179E4" w:rsidR="00314059" w:rsidRPr="005958FD" w:rsidRDefault="00314059" w:rsidP="00B3604C">
      <w:pPr>
        <w:spacing w:line="480" w:lineRule="auto"/>
        <w:ind w:left="567" w:right="515"/>
        <w:jc w:val="both"/>
        <w:rPr>
          <w:rFonts w:ascii="Times New Roman" w:hAnsi="Times New Roman" w:cs="Times New Roman"/>
          <w:iCs/>
          <w:color w:val="000000" w:themeColor="text1"/>
        </w:rPr>
      </w:pPr>
      <w:r w:rsidRPr="005958FD">
        <w:rPr>
          <w:rFonts w:ascii="Times New Roman" w:hAnsi="Times New Roman" w:cs="Times New Roman"/>
          <w:i/>
          <w:iCs/>
          <w:color w:val="000000" w:themeColor="text1"/>
        </w:rPr>
        <w:t xml:space="preserve">Everyone in </w:t>
      </w:r>
      <w:proofErr w:type="spellStart"/>
      <w:r w:rsidRPr="005958FD">
        <w:rPr>
          <w:rFonts w:ascii="Times New Roman" w:hAnsi="Times New Roman" w:cs="Times New Roman"/>
          <w:i/>
          <w:iCs/>
          <w:color w:val="000000" w:themeColor="text1"/>
        </w:rPr>
        <w:t>edmonton</w:t>
      </w:r>
      <w:proofErr w:type="spellEnd"/>
      <w:r w:rsidRPr="005958FD">
        <w:rPr>
          <w:rFonts w:ascii="Times New Roman" w:hAnsi="Times New Roman" w:cs="Times New Roman"/>
          <w:i/>
          <w:iCs/>
          <w:color w:val="000000" w:themeColor="text1"/>
        </w:rPr>
        <w:t xml:space="preserve"> </w:t>
      </w:r>
      <w:proofErr w:type="spellStart"/>
      <w:r w:rsidRPr="005958FD">
        <w:rPr>
          <w:rFonts w:ascii="Times New Roman" w:hAnsi="Times New Roman" w:cs="Times New Roman"/>
          <w:i/>
          <w:iCs/>
          <w:color w:val="000000" w:themeColor="text1"/>
        </w:rPr>
        <w:t>enfield</w:t>
      </w:r>
      <w:proofErr w:type="spellEnd"/>
      <w:r w:rsidRPr="005958FD">
        <w:rPr>
          <w:rFonts w:ascii="Times New Roman" w:hAnsi="Times New Roman" w:cs="Times New Roman"/>
          <w:i/>
          <w:iCs/>
          <w:color w:val="000000" w:themeColor="text1"/>
        </w:rPr>
        <w:t xml:space="preserve"> </w:t>
      </w:r>
      <w:proofErr w:type="spellStart"/>
      <w:r w:rsidRPr="005958FD">
        <w:rPr>
          <w:rFonts w:ascii="Times New Roman" w:hAnsi="Times New Roman" w:cs="Times New Roman"/>
          <w:i/>
          <w:iCs/>
          <w:color w:val="000000" w:themeColor="text1"/>
        </w:rPr>
        <w:t>woodgreen</w:t>
      </w:r>
      <w:proofErr w:type="spellEnd"/>
      <w:r w:rsidRPr="005958FD">
        <w:rPr>
          <w:rFonts w:ascii="Times New Roman" w:hAnsi="Times New Roman" w:cs="Times New Roman"/>
          <w:i/>
          <w:iCs/>
          <w:color w:val="000000" w:themeColor="text1"/>
        </w:rPr>
        <w:t xml:space="preserve"> everywhere in north link up at </w:t>
      </w:r>
      <w:proofErr w:type="spellStart"/>
      <w:r w:rsidRPr="005958FD">
        <w:rPr>
          <w:rFonts w:ascii="Times New Roman" w:hAnsi="Times New Roman" w:cs="Times New Roman"/>
          <w:i/>
          <w:iCs/>
          <w:color w:val="000000" w:themeColor="text1"/>
        </w:rPr>
        <w:t>enfield</w:t>
      </w:r>
      <w:proofErr w:type="spellEnd"/>
      <w:r w:rsidRPr="005958FD">
        <w:rPr>
          <w:rFonts w:ascii="Times New Roman" w:hAnsi="Times New Roman" w:cs="Times New Roman"/>
          <w:i/>
          <w:iCs/>
          <w:color w:val="000000" w:themeColor="text1"/>
        </w:rPr>
        <w:t xml:space="preserve"> town station 4 o clock sharp!!!! Start leaving </w:t>
      </w:r>
      <w:proofErr w:type="spellStart"/>
      <w:r w:rsidRPr="005958FD">
        <w:rPr>
          <w:rFonts w:ascii="Times New Roman" w:hAnsi="Times New Roman" w:cs="Times New Roman"/>
          <w:i/>
          <w:iCs/>
          <w:color w:val="000000" w:themeColor="text1"/>
        </w:rPr>
        <w:t>ur</w:t>
      </w:r>
      <w:proofErr w:type="spellEnd"/>
      <w:r w:rsidRPr="005958FD">
        <w:rPr>
          <w:rFonts w:ascii="Times New Roman" w:hAnsi="Times New Roman" w:cs="Times New Roman"/>
          <w:i/>
          <w:iCs/>
          <w:color w:val="000000" w:themeColor="text1"/>
        </w:rPr>
        <w:t xml:space="preserve"> yards [houses] n linking up with </w:t>
      </w:r>
      <w:proofErr w:type="gramStart"/>
      <w:r w:rsidRPr="005958FD">
        <w:rPr>
          <w:rFonts w:ascii="Times New Roman" w:hAnsi="Times New Roman" w:cs="Times New Roman"/>
          <w:i/>
          <w:iCs/>
          <w:color w:val="000000" w:themeColor="text1"/>
        </w:rPr>
        <w:t>you</w:t>
      </w:r>
      <w:proofErr w:type="gramEnd"/>
      <w:r w:rsidRPr="005958FD">
        <w:rPr>
          <w:rFonts w:ascii="Times New Roman" w:hAnsi="Times New Roman" w:cs="Times New Roman"/>
          <w:i/>
          <w:iCs/>
          <w:color w:val="000000" w:themeColor="text1"/>
        </w:rPr>
        <w:t xml:space="preserve"> niggas [friends]. Guck da feds [police], bring your </w:t>
      </w:r>
      <w:proofErr w:type="spellStart"/>
      <w:r w:rsidRPr="005958FD">
        <w:rPr>
          <w:rFonts w:ascii="Times New Roman" w:hAnsi="Times New Roman" w:cs="Times New Roman"/>
          <w:i/>
          <w:iCs/>
          <w:color w:val="000000" w:themeColor="text1"/>
        </w:rPr>
        <w:t>ballys</w:t>
      </w:r>
      <w:proofErr w:type="spellEnd"/>
      <w:r w:rsidRPr="005958FD">
        <w:rPr>
          <w:rFonts w:ascii="Times New Roman" w:hAnsi="Times New Roman" w:cs="Times New Roman"/>
          <w:i/>
          <w:iCs/>
          <w:color w:val="000000" w:themeColor="text1"/>
        </w:rPr>
        <w:t xml:space="preserve"> [mask up] and your bags </w:t>
      </w:r>
      <w:proofErr w:type="spellStart"/>
      <w:r w:rsidRPr="005958FD">
        <w:rPr>
          <w:rFonts w:ascii="Times New Roman" w:hAnsi="Times New Roman" w:cs="Times New Roman"/>
          <w:i/>
          <w:iCs/>
          <w:color w:val="000000" w:themeColor="text1"/>
        </w:rPr>
        <w:t>trollys</w:t>
      </w:r>
      <w:proofErr w:type="spellEnd"/>
      <w:r w:rsidRPr="005958FD">
        <w:rPr>
          <w:rFonts w:ascii="Times New Roman" w:hAnsi="Times New Roman" w:cs="Times New Roman"/>
          <w:i/>
          <w:iCs/>
          <w:color w:val="000000" w:themeColor="text1"/>
        </w:rPr>
        <w:t xml:space="preserve">, cars vans, hammers the lot!! Keep sending this around to bare man [lots of people], make sure no snitch boys [informers] get dis!!! Whatever ends [home areas] </w:t>
      </w:r>
      <w:proofErr w:type="gramStart"/>
      <w:r w:rsidRPr="005958FD">
        <w:rPr>
          <w:rFonts w:ascii="Times New Roman" w:hAnsi="Times New Roman" w:cs="Times New Roman"/>
          <w:i/>
          <w:iCs/>
          <w:color w:val="000000" w:themeColor="text1"/>
        </w:rPr>
        <w:t>your</w:t>
      </w:r>
      <w:proofErr w:type="gramEnd"/>
      <w:r w:rsidRPr="005958FD">
        <w:rPr>
          <w:rFonts w:ascii="Times New Roman" w:hAnsi="Times New Roman" w:cs="Times New Roman"/>
          <w:i/>
          <w:iCs/>
          <w:color w:val="000000" w:themeColor="text1"/>
        </w:rPr>
        <w:t xml:space="preserve"> from put your </w:t>
      </w:r>
      <w:proofErr w:type="spellStart"/>
      <w:r w:rsidRPr="005958FD">
        <w:rPr>
          <w:rFonts w:ascii="Times New Roman" w:hAnsi="Times New Roman" w:cs="Times New Roman"/>
          <w:i/>
          <w:iCs/>
          <w:color w:val="000000" w:themeColor="text1"/>
        </w:rPr>
        <w:t>ballys</w:t>
      </w:r>
      <w:proofErr w:type="spellEnd"/>
      <w:r w:rsidRPr="005958FD">
        <w:rPr>
          <w:rFonts w:ascii="Times New Roman" w:hAnsi="Times New Roman" w:cs="Times New Roman"/>
          <w:i/>
          <w:iCs/>
          <w:color w:val="000000" w:themeColor="text1"/>
        </w:rPr>
        <w:t xml:space="preserve"> on link up and cause havoc, just rob everything. Police can't stop it. Dead</w:t>
      </w:r>
      <w:r w:rsidR="006F56E5" w:rsidRPr="005958FD">
        <w:rPr>
          <w:rFonts w:ascii="Times New Roman" w:hAnsi="Times New Roman" w:cs="Times New Roman"/>
          <w:i/>
          <w:iCs/>
          <w:color w:val="000000" w:themeColor="text1"/>
        </w:rPr>
        <w:t xml:space="preserve"> [stop]</w:t>
      </w:r>
      <w:r w:rsidRPr="005958FD">
        <w:rPr>
          <w:rFonts w:ascii="Times New Roman" w:hAnsi="Times New Roman" w:cs="Times New Roman"/>
          <w:i/>
          <w:iCs/>
          <w:color w:val="000000" w:themeColor="text1"/>
        </w:rPr>
        <w:t xml:space="preserve"> the fires though!! Rebroadcast!!!!!</w:t>
      </w:r>
      <w:r w:rsidR="00DB47DF" w:rsidRPr="005958FD">
        <w:rPr>
          <w:rFonts w:ascii="Times New Roman" w:hAnsi="Times New Roman" w:cs="Times New Roman"/>
          <w:i/>
          <w:iCs/>
          <w:color w:val="000000" w:themeColor="text1"/>
        </w:rPr>
        <w:t xml:space="preserve"> </w:t>
      </w:r>
      <w:r w:rsidRPr="005958FD">
        <w:rPr>
          <w:rFonts w:ascii="Times New Roman" w:hAnsi="Times New Roman" w:cs="Times New Roman"/>
          <w:iCs/>
          <w:color w:val="000000" w:themeColor="text1"/>
        </w:rPr>
        <w:fldChar w:fldCharType="begin"/>
      </w:r>
      <w:r w:rsidRPr="005958FD">
        <w:rPr>
          <w:rFonts w:ascii="Times New Roman" w:hAnsi="Times New Roman" w:cs="Times New Roman"/>
          <w:iCs/>
          <w:color w:val="000000" w:themeColor="text1"/>
        </w:rPr>
        <w:instrText>ADDIN RW.CITE{{11 Anonymous 2011}}</w:instrText>
      </w:r>
      <w:r w:rsidRPr="005958FD">
        <w:rPr>
          <w:rFonts w:ascii="Times New Roman" w:hAnsi="Times New Roman" w:cs="Times New Roman"/>
          <w:iCs/>
          <w:color w:val="000000" w:themeColor="text1"/>
        </w:rPr>
        <w:fldChar w:fldCharType="separate"/>
      </w:r>
      <w:r w:rsidR="00614EED" w:rsidRPr="005958FD">
        <w:rPr>
          <w:rFonts w:ascii="Times New Roman" w:hAnsi="Times New Roman" w:cs="Times New Roman"/>
          <w:iCs/>
          <w:color w:val="000000" w:themeColor="text1"/>
        </w:rPr>
        <w:t>(</w:t>
      </w:r>
      <w:r w:rsidR="004177A8" w:rsidRPr="005958FD">
        <w:rPr>
          <w:rFonts w:ascii="Times New Roman" w:hAnsi="Times New Roman" w:cs="Times New Roman"/>
          <w:iCs/>
          <w:color w:val="000000" w:themeColor="text1"/>
        </w:rPr>
        <w:t>Anon</w:t>
      </w:r>
      <w:r w:rsidR="007D42EC" w:rsidRPr="005958FD">
        <w:rPr>
          <w:rFonts w:ascii="Times New Roman" w:hAnsi="Times New Roman" w:cs="Times New Roman"/>
          <w:iCs/>
          <w:color w:val="000000" w:themeColor="text1"/>
        </w:rPr>
        <w:t>,</w:t>
      </w:r>
      <w:r w:rsidR="00B12D33" w:rsidRPr="005958FD">
        <w:rPr>
          <w:rFonts w:ascii="Times New Roman" w:hAnsi="Times New Roman" w:cs="Times New Roman"/>
          <w:iCs/>
          <w:color w:val="000000" w:themeColor="text1"/>
        </w:rPr>
        <w:t xml:space="preserve"> </w:t>
      </w:r>
      <w:r w:rsidR="00614EED" w:rsidRPr="005958FD">
        <w:rPr>
          <w:rFonts w:ascii="Times New Roman" w:hAnsi="Times New Roman" w:cs="Times New Roman"/>
          <w:iCs/>
          <w:color w:val="000000" w:themeColor="text1"/>
        </w:rPr>
        <w:t>2011)</w:t>
      </w:r>
      <w:r w:rsidRPr="005958FD">
        <w:rPr>
          <w:rFonts w:ascii="Times New Roman" w:hAnsi="Times New Roman" w:cs="Times New Roman"/>
          <w:color w:val="000000" w:themeColor="text1"/>
        </w:rPr>
        <w:fldChar w:fldCharType="end"/>
      </w:r>
    </w:p>
    <w:p w14:paraId="63233B10" w14:textId="77777777" w:rsidR="009D151F" w:rsidRPr="005958FD" w:rsidRDefault="009D151F" w:rsidP="00970EEB">
      <w:pPr>
        <w:spacing w:line="480" w:lineRule="auto"/>
        <w:ind w:firstLine="567"/>
        <w:jc w:val="both"/>
        <w:rPr>
          <w:rFonts w:ascii="Times New Roman" w:hAnsi="Times New Roman" w:cs="Times New Roman"/>
          <w:color w:val="000000" w:themeColor="text1"/>
        </w:rPr>
      </w:pPr>
    </w:p>
    <w:p w14:paraId="64670A41" w14:textId="4E672607" w:rsidR="007D42EC" w:rsidRPr="005958FD" w:rsidRDefault="00314059" w:rsidP="00970EEB">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At 2.00pm</w:t>
      </w:r>
      <w:r w:rsidR="00863F83"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a </w:t>
      </w:r>
      <w:r w:rsidR="004A2F1C" w:rsidRPr="005958FD">
        <w:rPr>
          <w:rFonts w:ascii="Times New Roman" w:hAnsi="Times New Roman" w:cs="Times New Roman"/>
          <w:color w:val="000000" w:themeColor="text1"/>
        </w:rPr>
        <w:t xml:space="preserve">police </w:t>
      </w:r>
      <w:r w:rsidRPr="005958FD">
        <w:rPr>
          <w:rFonts w:ascii="Times New Roman" w:hAnsi="Times New Roman" w:cs="Times New Roman"/>
          <w:color w:val="000000" w:themeColor="text1"/>
        </w:rPr>
        <w:t xml:space="preserve">Safer Neighbourhoods Team (SNT) were sent to patrol Enfield Town Centre and two marked police cars were deployed to keep watch on Enfield Town </w:t>
      </w:r>
      <w:r w:rsidR="006C3D60" w:rsidRPr="005958FD">
        <w:rPr>
          <w:rFonts w:ascii="Times New Roman" w:hAnsi="Times New Roman" w:cs="Times New Roman"/>
          <w:color w:val="000000" w:themeColor="text1"/>
        </w:rPr>
        <w:t>railway</w:t>
      </w:r>
      <w:r w:rsidRPr="005958FD">
        <w:rPr>
          <w:rFonts w:ascii="Times New Roman" w:hAnsi="Times New Roman" w:cs="Times New Roman"/>
          <w:color w:val="000000" w:themeColor="text1"/>
        </w:rPr>
        <w:t xml:space="preserve"> station (Locations 5 and 1</w:t>
      </w:r>
      <w:r w:rsidR="003B0066" w:rsidRPr="005958FD">
        <w:rPr>
          <w:rFonts w:ascii="Times New Roman" w:hAnsi="Times New Roman" w:cs="Times New Roman"/>
          <w:color w:val="000000" w:themeColor="text1"/>
        </w:rPr>
        <w:t>, Figure 4</w:t>
      </w:r>
      <w:r w:rsidRPr="005958FD">
        <w:rPr>
          <w:rFonts w:ascii="Times New Roman" w:hAnsi="Times New Roman" w:cs="Times New Roman"/>
          <w:color w:val="000000" w:themeColor="text1"/>
        </w:rPr>
        <w:t>). Between 3.00</w:t>
      </w:r>
      <w:r w:rsidR="00DA3B51" w:rsidRPr="005958FD">
        <w:rPr>
          <w:rFonts w:ascii="Times New Roman" w:hAnsi="Times New Roman" w:cs="Times New Roman"/>
          <w:color w:val="000000" w:themeColor="text1"/>
        </w:rPr>
        <w:t>pm</w:t>
      </w:r>
      <w:r w:rsidRPr="005958FD">
        <w:rPr>
          <w:rFonts w:ascii="Times New Roman" w:hAnsi="Times New Roman" w:cs="Times New Roman"/>
          <w:color w:val="000000" w:themeColor="text1"/>
        </w:rPr>
        <w:t xml:space="preserve"> and 3.30pm</w:t>
      </w:r>
      <w:r w:rsidR="000A19A5"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the SNT </w:t>
      </w:r>
      <w:r w:rsidR="000A19A5" w:rsidRPr="005958FD">
        <w:rPr>
          <w:rFonts w:ascii="Times New Roman" w:hAnsi="Times New Roman" w:cs="Times New Roman"/>
          <w:color w:val="000000" w:themeColor="text1"/>
        </w:rPr>
        <w:t>informed</w:t>
      </w:r>
      <w:r w:rsidR="00DB47DF" w:rsidRPr="005958FD">
        <w:rPr>
          <w:rFonts w:ascii="Times New Roman" w:hAnsi="Times New Roman" w:cs="Times New Roman"/>
          <w:color w:val="000000" w:themeColor="text1"/>
        </w:rPr>
        <w:t xml:space="preserve"> the </w:t>
      </w:r>
      <w:r w:rsidRPr="005958FD">
        <w:rPr>
          <w:rFonts w:ascii="Times New Roman" w:hAnsi="Times New Roman" w:cs="Times New Roman"/>
          <w:color w:val="000000" w:themeColor="text1"/>
        </w:rPr>
        <w:t>security teams in two shopping malls</w:t>
      </w:r>
      <w:r w:rsidR="00894938" w:rsidRPr="005958FD">
        <w:rPr>
          <w:rFonts w:ascii="Times New Roman" w:hAnsi="Times New Roman" w:cs="Times New Roman"/>
          <w:color w:val="000000" w:themeColor="text1"/>
        </w:rPr>
        <w:t xml:space="preserve"> and larger shops</w:t>
      </w:r>
      <w:r w:rsidRPr="005958FD">
        <w:rPr>
          <w:rFonts w:ascii="Times New Roman" w:hAnsi="Times New Roman" w:cs="Times New Roman"/>
          <w:color w:val="000000" w:themeColor="text1"/>
        </w:rPr>
        <w:t xml:space="preserve"> of the potential for unrest. One of these </w:t>
      </w:r>
      <w:r w:rsidRPr="005958FD">
        <w:rPr>
          <w:rFonts w:ascii="Times New Roman" w:hAnsi="Times New Roman" w:cs="Times New Roman"/>
          <w:color w:val="000000" w:themeColor="text1"/>
        </w:rPr>
        <w:lastRenderedPageBreak/>
        <w:t>malls was</w:t>
      </w:r>
      <w:r w:rsidR="00894938" w:rsidRPr="005958FD">
        <w:rPr>
          <w:rFonts w:ascii="Times New Roman" w:hAnsi="Times New Roman" w:cs="Times New Roman"/>
          <w:color w:val="000000" w:themeColor="text1"/>
        </w:rPr>
        <w:t xml:space="preserve"> subsequently closed and</w:t>
      </w:r>
      <w:r w:rsidRPr="005958FD">
        <w:rPr>
          <w:rFonts w:ascii="Times New Roman" w:hAnsi="Times New Roman" w:cs="Times New Roman"/>
          <w:color w:val="000000" w:themeColor="text1"/>
        </w:rPr>
        <w:t xml:space="preserve"> shutter</w:t>
      </w:r>
      <w:r w:rsidR="000A19A5" w:rsidRPr="005958FD">
        <w:rPr>
          <w:rFonts w:ascii="Times New Roman" w:hAnsi="Times New Roman" w:cs="Times New Roman"/>
          <w:color w:val="000000" w:themeColor="text1"/>
        </w:rPr>
        <w:t>ed</w:t>
      </w:r>
      <w:r w:rsidRPr="005958FD">
        <w:rPr>
          <w:rFonts w:ascii="Times New Roman" w:hAnsi="Times New Roman" w:cs="Times New Roman"/>
          <w:color w:val="000000" w:themeColor="text1"/>
        </w:rPr>
        <w:t xml:space="preserve">. As businesses began to shut, police encouraged </w:t>
      </w:r>
      <w:r w:rsidR="000A19A5" w:rsidRPr="005958FD">
        <w:rPr>
          <w:rFonts w:ascii="Times New Roman" w:hAnsi="Times New Roman" w:cs="Times New Roman"/>
          <w:color w:val="000000" w:themeColor="text1"/>
        </w:rPr>
        <w:t xml:space="preserve">members of the public </w:t>
      </w:r>
      <w:r w:rsidRPr="005958FD">
        <w:rPr>
          <w:rFonts w:ascii="Times New Roman" w:hAnsi="Times New Roman" w:cs="Times New Roman"/>
          <w:color w:val="000000" w:themeColor="text1"/>
        </w:rPr>
        <w:t xml:space="preserve">to leave the town centre. Finally, at 3.25pm, Section 60 of the Criminal Justice and Public Order Act 1994 was authorised for the borough of Enfield, which allowed police to </w:t>
      </w:r>
      <w:r w:rsidR="00894938" w:rsidRPr="005958FD">
        <w:rPr>
          <w:rFonts w:ascii="Times New Roman" w:hAnsi="Times New Roman" w:cs="Times New Roman"/>
          <w:color w:val="000000" w:themeColor="text1"/>
        </w:rPr>
        <w:t xml:space="preserve">order the removal of </w:t>
      </w:r>
      <w:r w:rsidRPr="005958FD">
        <w:rPr>
          <w:rFonts w:ascii="Times New Roman" w:hAnsi="Times New Roman" w:cs="Times New Roman"/>
          <w:color w:val="000000" w:themeColor="text1"/>
        </w:rPr>
        <w:t>facial coverings and to stop and search pedestrians and vehicles at will</w:t>
      </w:r>
      <w:r w:rsidR="009501E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Thus, what would have otherwise been a busy town centre populated with shoppers now became a largely closed and </w:t>
      </w:r>
      <w:r w:rsidR="00E649AC" w:rsidRPr="005958FD">
        <w:rPr>
          <w:rFonts w:ascii="Times New Roman" w:hAnsi="Times New Roman" w:cs="Times New Roman"/>
          <w:color w:val="000000" w:themeColor="text1"/>
        </w:rPr>
        <w:t xml:space="preserve">unusually </w:t>
      </w:r>
      <w:r w:rsidRPr="005958FD">
        <w:rPr>
          <w:rFonts w:ascii="Times New Roman" w:hAnsi="Times New Roman" w:cs="Times New Roman"/>
          <w:color w:val="000000" w:themeColor="text1"/>
        </w:rPr>
        <w:t xml:space="preserve">deserted space. </w:t>
      </w:r>
    </w:p>
    <w:p w14:paraId="23D90142" w14:textId="50B71F06" w:rsidR="007C7B4E" w:rsidRPr="005958FD" w:rsidRDefault="00D87364" w:rsidP="00B3604C">
      <w:pPr>
        <w:pStyle w:val="Heading2"/>
        <w:spacing w:before="0" w:beforeAutospacing="0" w:after="0" w:afterAutospacing="0" w:line="480" w:lineRule="auto"/>
        <w:rPr>
          <w:rFonts w:ascii="Times New Roman" w:hAnsi="Times New Roman" w:cs="Times New Roman"/>
          <w:color w:val="000000" w:themeColor="text1"/>
          <w:szCs w:val="24"/>
        </w:rPr>
      </w:pPr>
      <w:r w:rsidRPr="005958FD">
        <w:rPr>
          <w:rFonts w:ascii="Times New Roman" w:hAnsi="Times New Roman" w:cs="Times New Roman"/>
          <w:color w:val="000000" w:themeColor="text1"/>
          <w:szCs w:val="24"/>
        </w:rPr>
        <w:t xml:space="preserve">Initial </w:t>
      </w:r>
      <w:r w:rsidR="000D4CFA" w:rsidRPr="005958FD">
        <w:rPr>
          <w:rFonts w:ascii="Times New Roman" w:hAnsi="Times New Roman" w:cs="Times New Roman"/>
          <w:color w:val="000000" w:themeColor="text1"/>
          <w:szCs w:val="24"/>
        </w:rPr>
        <w:t>c</w:t>
      </w:r>
      <w:r w:rsidR="007C7B4E" w:rsidRPr="005958FD">
        <w:rPr>
          <w:rFonts w:ascii="Times New Roman" w:hAnsi="Times New Roman" w:cs="Times New Roman"/>
          <w:color w:val="000000" w:themeColor="text1"/>
          <w:szCs w:val="24"/>
        </w:rPr>
        <w:t>onvergence</w:t>
      </w:r>
    </w:p>
    <w:p w14:paraId="6840C275" w14:textId="030967A1" w:rsidR="00314059" w:rsidRPr="005958FD" w:rsidRDefault="00314059"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At 3.30pm, groups of youths began arriving at Enfield Town via the railway and bus stations. As people arrived</w:t>
      </w:r>
      <w:r w:rsidR="00DA3B5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police used the Section 60 powers to search and identify </w:t>
      </w:r>
      <w:r w:rsidR="00E649AC" w:rsidRPr="005958FD">
        <w:rPr>
          <w:rFonts w:ascii="Times New Roman" w:hAnsi="Times New Roman" w:cs="Times New Roman"/>
          <w:color w:val="000000" w:themeColor="text1"/>
        </w:rPr>
        <w:t xml:space="preserve">some of </w:t>
      </w:r>
      <w:r w:rsidRPr="005958FD">
        <w:rPr>
          <w:rFonts w:ascii="Times New Roman" w:hAnsi="Times New Roman" w:cs="Times New Roman"/>
          <w:color w:val="000000" w:themeColor="text1"/>
        </w:rPr>
        <w:t xml:space="preserve">them. However, this failed to stop a crowd developing in the otherwise empty town centre and the following three hours were marked by what appears to have been a tense </w:t>
      </w:r>
      <w:r w:rsidR="009616EE"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stand-off</w:t>
      </w:r>
      <w:r w:rsidR="009616EE"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between a crowd of approximately 300 people and an increasingly heavy police presence</w:t>
      </w:r>
      <w:r w:rsidR="00E649AC"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p>
    <w:p w14:paraId="60BB9D3F" w14:textId="77777777" w:rsidR="006A1415" w:rsidRPr="005958FD" w:rsidRDefault="006A1415" w:rsidP="00B3604C">
      <w:pPr>
        <w:spacing w:line="480" w:lineRule="auto"/>
        <w:jc w:val="both"/>
        <w:rPr>
          <w:rFonts w:ascii="Times New Roman" w:hAnsi="Times New Roman" w:cs="Times New Roman"/>
          <w:b/>
          <w:color w:val="000000" w:themeColor="text1"/>
        </w:rPr>
      </w:pPr>
    </w:p>
    <w:p w14:paraId="1601E0E7" w14:textId="76B894D1" w:rsidR="00314059" w:rsidRPr="005958FD" w:rsidRDefault="000F2E85" w:rsidP="00B3604C">
      <w:pPr>
        <w:spacing w:line="480" w:lineRule="auto"/>
        <w:jc w:val="both"/>
        <w:rPr>
          <w:rFonts w:ascii="Times New Roman" w:hAnsi="Times New Roman" w:cs="Times New Roman"/>
          <w:color w:val="000000" w:themeColor="text1"/>
        </w:rPr>
      </w:pPr>
      <w:r w:rsidRPr="005958FD">
        <w:rPr>
          <w:rFonts w:ascii="Times New Roman" w:hAnsi="Times New Roman" w:cs="Times New Roman"/>
          <w:noProof/>
          <w:color w:val="000000" w:themeColor="text1"/>
          <w:lang w:eastAsia="en-GB"/>
        </w:rPr>
        <w:drawing>
          <wp:inline distT="0" distB="0" distL="0" distR="0" wp14:anchorId="01DB428F" wp14:editId="687EF061">
            <wp:extent cx="5727700" cy="3580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580765"/>
                    </a:xfrm>
                    <a:prstGeom prst="rect">
                      <a:avLst/>
                    </a:prstGeom>
                  </pic:spPr>
                </pic:pic>
              </a:graphicData>
            </a:graphic>
          </wp:inline>
        </w:drawing>
      </w:r>
    </w:p>
    <w:p w14:paraId="780EB025" w14:textId="4895C15B" w:rsidR="000F2E85" w:rsidRPr="005958FD" w:rsidRDefault="000F2E85" w:rsidP="000F2E85">
      <w:pPr>
        <w:spacing w:line="480" w:lineRule="auto"/>
        <w:jc w:val="both"/>
        <w:rPr>
          <w:rFonts w:ascii="Times New Roman" w:hAnsi="Times New Roman" w:cs="Times New Roman"/>
          <w:color w:val="000000" w:themeColor="text1"/>
        </w:rPr>
      </w:pPr>
      <w:r w:rsidRPr="005958FD">
        <w:rPr>
          <w:rFonts w:ascii="Times New Roman" w:hAnsi="Times New Roman" w:cs="Times New Roman"/>
          <w:b/>
          <w:color w:val="000000" w:themeColor="text1"/>
        </w:rPr>
        <w:t xml:space="preserve">Figure </w:t>
      </w:r>
      <w:r w:rsidR="00615A61" w:rsidRPr="005958FD">
        <w:rPr>
          <w:rFonts w:ascii="Times New Roman" w:hAnsi="Times New Roman" w:cs="Times New Roman"/>
          <w:b/>
          <w:color w:val="000000" w:themeColor="text1"/>
        </w:rPr>
        <w:t>4</w:t>
      </w:r>
      <w:r w:rsidRPr="005958FD">
        <w:rPr>
          <w:rFonts w:ascii="Times New Roman" w:hAnsi="Times New Roman" w:cs="Times New Roman"/>
          <w:b/>
          <w:color w:val="000000" w:themeColor="text1"/>
        </w:rPr>
        <w:t>:  Enfield Town and Ponders End</w:t>
      </w:r>
      <w:r w:rsidRPr="005958FD">
        <w:rPr>
          <w:rFonts w:ascii="Times New Roman" w:hAnsi="Times New Roman" w:cs="Times New Roman"/>
          <w:color w:val="000000" w:themeColor="text1"/>
        </w:rPr>
        <w:t>.</w:t>
      </w:r>
    </w:p>
    <w:p w14:paraId="2B9576D6" w14:textId="39495684" w:rsidR="007D42EC" w:rsidRPr="005958FD" w:rsidRDefault="00C355A5" w:rsidP="003A42C9">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lastRenderedPageBreak/>
        <w:t>D</w:t>
      </w:r>
      <w:r w:rsidR="00314059" w:rsidRPr="005958FD">
        <w:rPr>
          <w:rFonts w:ascii="Times New Roman" w:hAnsi="Times New Roman" w:cs="Times New Roman"/>
          <w:color w:val="000000" w:themeColor="text1"/>
        </w:rPr>
        <w:t>uring this stand-off</w:t>
      </w:r>
      <w:r w:rsidR="001D12BD" w:rsidRPr="005958FD">
        <w:rPr>
          <w:rFonts w:ascii="Times New Roman" w:hAnsi="Times New Roman" w:cs="Times New Roman"/>
          <w:color w:val="000000" w:themeColor="text1"/>
        </w:rPr>
        <w:t>,</w:t>
      </w:r>
      <w:r w:rsidR="00314059" w:rsidRPr="005958FD">
        <w:rPr>
          <w:rFonts w:ascii="Times New Roman" w:hAnsi="Times New Roman" w:cs="Times New Roman"/>
          <w:color w:val="000000" w:themeColor="text1"/>
        </w:rPr>
        <w:t xml:space="preserve"> there was no looting and very little if any substantive conflict. </w:t>
      </w:r>
      <w:r w:rsidRPr="005958FD">
        <w:rPr>
          <w:rFonts w:ascii="Times New Roman" w:hAnsi="Times New Roman" w:cs="Times New Roman"/>
          <w:color w:val="000000" w:themeColor="text1"/>
        </w:rPr>
        <w:t>I</w:t>
      </w:r>
      <w:r w:rsidR="00314059" w:rsidRPr="005958FD">
        <w:rPr>
          <w:rFonts w:ascii="Times New Roman" w:hAnsi="Times New Roman" w:cs="Times New Roman"/>
          <w:color w:val="000000" w:themeColor="text1"/>
        </w:rPr>
        <w:t>t was not until approximately 5.00pm, after reports of a crowd of 50-100 youths were breaking shop windows several miles away in Edmonton, that MPS Central Command sent four Police Support Units (PSU</w:t>
      </w:r>
      <w:r w:rsidR="00894938" w:rsidRPr="005958FD">
        <w:rPr>
          <w:rFonts w:ascii="Times New Roman" w:hAnsi="Times New Roman" w:cs="Times New Roman"/>
          <w:color w:val="000000" w:themeColor="text1"/>
        </w:rPr>
        <w:t>s</w:t>
      </w:r>
      <w:r w:rsidR="00314059" w:rsidRPr="005958FD">
        <w:rPr>
          <w:rFonts w:ascii="Times New Roman" w:hAnsi="Times New Roman" w:cs="Times New Roman"/>
          <w:color w:val="000000" w:themeColor="text1"/>
        </w:rPr>
        <w:t>)</w:t>
      </w:r>
      <w:r w:rsidR="008F0046" w:rsidRPr="005958FD">
        <w:rPr>
          <w:rStyle w:val="EndnoteReference"/>
          <w:rFonts w:ascii="Times New Roman" w:hAnsi="Times New Roman" w:cs="Times New Roman"/>
          <w:color w:val="000000" w:themeColor="text1"/>
        </w:rPr>
        <w:endnoteReference w:id="8"/>
      </w:r>
      <w:r w:rsidR="008F0046" w:rsidRPr="005958FD">
        <w:rPr>
          <w:rFonts w:ascii="Times New Roman" w:hAnsi="Times New Roman" w:cs="Times New Roman"/>
          <w:color w:val="000000" w:themeColor="text1"/>
        </w:rPr>
        <w:t xml:space="preserve"> </w:t>
      </w:r>
      <w:r w:rsidR="00314059" w:rsidRPr="005958FD">
        <w:rPr>
          <w:rFonts w:ascii="Times New Roman" w:hAnsi="Times New Roman" w:cs="Times New Roman"/>
          <w:color w:val="000000" w:themeColor="text1"/>
        </w:rPr>
        <w:t xml:space="preserve">to assist the borough, one of which arrived in Enfield Town </w:t>
      </w:r>
      <w:r w:rsidR="00DA3B51" w:rsidRPr="005958FD">
        <w:rPr>
          <w:rFonts w:ascii="Times New Roman" w:hAnsi="Times New Roman" w:cs="Times New Roman"/>
          <w:color w:val="000000" w:themeColor="text1"/>
        </w:rPr>
        <w:t xml:space="preserve">at </w:t>
      </w:r>
      <w:r w:rsidR="00314059" w:rsidRPr="005958FD">
        <w:rPr>
          <w:rFonts w:ascii="Times New Roman" w:hAnsi="Times New Roman" w:cs="Times New Roman"/>
          <w:color w:val="000000" w:themeColor="text1"/>
        </w:rPr>
        <w:t xml:space="preserve">about </w:t>
      </w:r>
      <w:r w:rsidR="009D00E0" w:rsidRPr="005958FD">
        <w:rPr>
          <w:rFonts w:ascii="Times New Roman" w:hAnsi="Times New Roman" w:cs="Times New Roman"/>
          <w:color w:val="000000" w:themeColor="text1"/>
        </w:rPr>
        <w:t>5.45</w:t>
      </w:r>
      <w:r w:rsidR="00065A92" w:rsidRPr="005958FD">
        <w:rPr>
          <w:rFonts w:ascii="Times New Roman" w:hAnsi="Times New Roman" w:cs="Times New Roman"/>
          <w:color w:val="000000" w:themeColor="text1"/>
        </w:rPr>
        <w:t>pm</w:t>
      </w:r>
      <w:r w:rsidR="00314059" w:rsidRPr="005958FD">
        <w:rPr>
          <w:rFonts w:ascii="Times New Roman" w:hAnsi="Times New Roman" w:cs="Times New Roman"/>
          <w:color w:val="000000" w:themeColor="text1"/>
        </w:rPr>
        <w:t xml:space="preserve">. </w:t>
      </w:r>
    </w:p>
    <w:p w14:paraId="43E096B0" w14:textId="2F55C489" w:rsidR="007C7B4E" w:rsidRPr="005958FD" w:rsidRDefault="007C7B4E" w:rsidP="00B3604C">
      <w:pPr>
        <w:pStyle w:val="Heading2"/>
        <w:spacing w:before="0" w:beforeAutospacing="0" w:after="0" w:afterAutospacing="0" w:line="480" w:lineRule="auto"/>
        <w:rPr>
          <w:rFonts w:ascii="Times New Roman" w:hAnsi="Times New Roman" w:cs="Times New Roman"/>
          <w:color w:val="000000" w:themeColor="text1"/>
          <w:szCs w:val="24"/>
        </w:rPr>
      </w:pPr>
      <w:r w:rsidRPr="005958FD">
        <w:rPr>
          <w:rFonts w:ascii="Times New Roman" w:hAnsi="Times New Roman" w:cs="Times New Roman"/>
          <w:color w:val="000000" w:themeColor="text1"/>
          <w:szCs w:val="24"/>
        </w:rPr>
        <w:t xml:space="preserve">Emergence of </w:t>
      </w:r>
      <w:r w:rsidR="000D4CFA" w:rsidRPr="005958FD">
        <w:rPr>
          <w:rFonts w:ascii="Times New Roman" w:hAnsi="Times New Roman" w:cs="Times New Roman"/>
          <w:color w:val="000000" w:themeColor="text1"/>
          <w:szCs w:val="24"/>
        </w:rPr>
        <w:t>c</w:t>
      </w:r>
      <w:r w:rsidRPr="005958FD">
        <w:rPr>
          <w:rFonts w:ascii="Times New Roman" w:hAnsi="Times New Roman" w:cs="Times New Roman"/>
          <w:color w:val="000000" w:themeColor="text1"/>
          <w:szCs w:val="24"/>
        </w:rPr>
        <w:t>onflict</w:t>
      </w:r>
    </w:p>
    <w:p w14:paraId="3FC015BB" w14:textId="7EF4DCEE" w:rsidR="00FC139A" w:rsidRPr="005958FD" w:rsidRDefault="00894938"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A</w:t>
      </w:r>
      <w:r w:rsidR="00314059" w:rsidRPr="005958FD">
        <w:rPr>
          <w:rFonts w:ascii="Times New Roman" w:hAnsi="Times New Roman" w:cs="Times New Roman"/>
          <w:color w:val="000000" w:themeColor="text1"/>
        </w:rPr>
        <w:t>t around 6.30pm, a crowd of 80-100 people</w:t>
      </w:r>
      <w:r w:rsidRPr="005958FD">
        <w:rPr>
          <w:rFonts w:ascii="Times New Roman" w:hAnsi="Times New Roman" w:cs="Times New Roman"/>
          <w:color w:val="000000" w:themeColor="text1"/>
        </w:rPr>
        <w:t xml:space="preserve"> </w:t>
      </w:r>
      <w:r w:rsidR="00065A92" w:rsidRPr="005958FD">
        <w:rPr>
          <w:rFonts w:ascii="Times New Roman" w:hAnsi="Times New Roman" w:cs="Times New Roman"/>
          <w:color w:val="000000" w:themeColor="text1"/>
        </w:rPr>
        <w:t xml:space="preserve">first </w:t>
      </w:r>
      <w:r w:rsidR="00314059" w:rsidRPr="005958FD">
        <w:rPr>
          <w:rFonts w:ascii="Times New Roman" w:hAnsi="Times New Roman" w:cs="Times New Roman"/>
          <w:color w:val="000000" w:themeColor="text1"/>
        </w:rPr>
        <w:t>began breaking the windows of an HMV store and an adjacent mobile phone shop on Church St</w:t>
      </w:r>
      <w:r w:rsidR="0086195B" w:rsidRPr="005958FD">
        <w:rPr>
          <w:rFonts w:ascii="Times New Roman" w:hAnsi="Times New Roman" w:cs="Times New Roman"/>
          <w:color w:val="000000" w:themeColor="text1"/>
        </w:rPr>
        <w:t>reet</w:t>
      </w:r>
      <w:r w:rsidR="00314059" w:rsidRPr="005958FD">
        <w:rPr>
          <w:rFonts w:ascii="Times New Roman" w:hAnsi="Times New Roman" w:cs="Times New Roman"/>
          <w:color w:val="000000" w:themeColor="text1"/>
        </w:rPr>
        <w:t xml:space="preserve"> </w:t>
      </w:r>
      <w:r w:rsidR="004B2462" w:rsidRPr="005958FD">
        <w:rPr>
          <w:rFonts w:ascii="Times New Roman" w:hAnsi="Times New Roman" w:cs="Times New Roman"/>
          <w:color w:val="000000" w:themeColor="text1"/>
        </w:rPr>
        <w:t xml:space="preserve">(Location 2, Figure </w:t>
      </w:r>
      <w:r w:rsidR="003B0066" w:rsidRPr="005958FD">
        <w:rPr>
          <w:rFonts w:ascii="Times New Roman" w:hAnsi="Times New Roman" w:cs="Times New Roman"/>
          <w:color w:val="000000" w:themeColor="text1"/>
        </w:rPr>
        <w:t>4</w:t>
      </w:r>
      <w:r w:rsidR="00314059" w:rsidRPr="005958FD">
        <w:rPr>
          <w:rFonts w:ascii="Times New Roman" w:hAnsi="Times New Roman" w:cs="Times New Roman"/>
          <w:color w:val="000000" w:themeColor="text1"/>
        </w:rPr>
        <w:t xml:space="preserve">), which they proceeded to loot. At the same time, others began building a </w:t>
      </w:r>
      <w:r w:rsidR="00FF2C94" w:rsidRPr="005958FD">
        <w:rPr>
          <w:rFonts w:ascii="Times New Roman" w:hAnsi="Times New Roman" w:cs="Times New Roman"/>
          <w:color w:val="000000" w:themeColor="text1"/>
        </w:rPr>
        <w:t xml:space="preserve">makeshift </w:t>
      </w:r>
      <w:r w:rsidR="00314059" w:rsidRPr="005958FD">
        <w:rPr>
          <w:rFonts w:ascii="Times New Roman" w:hAnsi="Times New Roman" w:cs="Times New Roman"/>
          <w:color w:val="000000" w:themeColor="text1"/>
        </w:rPr>
        <w:t>barrica</w:t>
      </w:r>
      <w:r w:rsidR="00FF2C94" w:rsidRPr="005958FD">
        <w:rPr>
          <w:rFonts w:ascii="Times New Roman" w:hAnsi="Times New Roman" w:cs="Times New Roman"/>
          <w:color w:val="000000" w:themeColor="text1"/>
        </w:rPr>
        <w:t>de out of rubbish bins and road</w:t>
      </w:r>
      <w:r w:rsidR="00314059" w:rsidRPr="005958FD">
        <w:rPr>
          <w:rFonts w:ascii="Times New Roman" w:hAnsi="Times New Roman" w:cs="Times New Roman"/>
          <w:color w:val="000000" w:themeColor="text1"/>
        </w:rPr>
        <w:t>work barriers outside the nearby Post Office. Further up the road</w:t>
      </w:r>
      <w:r w:rsidR="00072322" w:rsidRPr="005958FD">
        <w:rPr>
          <w:rFonts w:ascii="Times New Roman" w:hAnsi="Times New Roman" w:cs="Times New Roman"/>
          <w:color w:val="000000" w:themeColor="text1"/>
        </w:rPr>
        <w:t>,</w:t>
      </w:r>
      <w:r w:rsidR="00314059" w:rsidRPr="005958FD">
        <w:rPr>
          <w:rFonts w:ascii="Times New Roman" w:hAnsi="Times New Roman" w:cs="Times New Roman"/>
          <w:color w:val="000000" w:themeColor="text1"/>
        </w:rPr>
        <w:t xml:space="preserve"> another group smashed the windows of Starbucks and a large department store. The property damage and looting attracted a police car which was attacked with bricks, concrete blocks and roadworks barriers. </w:t>
      </w:r>
      <w:r w:rsidR="008B19A5" w:rsidRPr="005958FD">
        <w:rPr>
          <w:rFonts w:ascii="Times New Roman" w:hAnsi="Times New Roman" w:cs="Times New Roman"/>
          <w:color w:val="000000" w:themeColor="text1"/>
        </w:rPr>
        <w:t>Twenty minutes after the incidents on Church St</w:t>
      </w:r>
      <w:r w:rsidR="0086195B" w:rsidRPr="005958FD">
        <w:rPr>
          <w:rFonts w:ascii="Times New Roman" w:hAnsi="Times New Roman" w:cs="Times New Roman"/>
          <w:color w:val="000000" w:themeColor="text1"/>
        </w:rPr>
        <w:t>reet</w:t>
      </w:r>
      <w:r w:rsidR="00412666" w:rsidRPr="005958FD">
        <w:rPr>
          <w:rFonts w:ascii="Times New Roman" w:hAnsi="Times New Roman" w:cs="Times New Roman"/>
          <w:color w:val="000000" w:themeColor="text1"/>
        </w:rPr>
        <w:t>,</w:t>
      </w:r>
      <w:r w:rsidR="008B19A5" w:rsidRPr="005958FD">
        <w:rPr>
          <w:rFonts w:ascii="Times New Roman" w:hAnsi="Times New Roman" w:cs="Times New Roman"/>
          <w:color w:val="000000" w:themeColor="text1"/>
        </w:rPr>
        <w:t xml:space="preserve"> security guards reported that 30-50 masked youths were attempting to break into the Tesco Superstore to the rear of Enfield Town railway station (Location 3, Figure </w:t>
      </w:r>
      <w:r w:rsidR="003B0066" w:rsidRPr="005958FD">
        <w:rPr>
          <w:rFonts w:ascii="Times New Roman" w:hAnsi="Times New Roman" w:cs="Times New Roman"/>
          <w:color w:val="000000" w:themeColor="text1"/>
        </w:rPr>
        <w:t>4</w:t>
      </w:r>
      <w:r w:rsidR="008B19A5" w:rsidRPr="005958FD">
        <w:rPr>
          <w:rFonts w:ascii="Times New Roman" w:hAnsi="Times New Roman" w:cs="Times New Roman"/>
          <w:color w:val="000000" w:themeColor="text1"/>
        </w:rPr>
        <w:t>). A PSU rushed to the scene and dispersed them along nearby residential streets towards Southbury R</w:t>
      </w:r>
      <w:r w:rsidR="0086195B" w:rsidRPr="005958FD">
        <w:rPr>
          <w:rFonts w:ascii="Times New Roman" w:hAnsi="Times New Roman" w:cs="Times New Roman"/>
          <w:color w:val="000000" w:themeColor="text1"/>
        </w:rPr>
        <w:t>oa</w:t>
      </w:r>
      <w:r w:rsidR="008B19A5" w:rsidRPr="005958FD">
        <w:rPr>
          <w:rFonts w:ascii="Times New Roman" w:hAnsi="Times New Roman" w:cs="Times New Roman"/>
          <w:color w:val="000000" w:themeColor="text1"/>
        </w:rPr>
        <w:t>d.</w:t>
      </w:r>
    </w:p>
    <w:p w14:paraId="4729F073" w14:textId="236D4B12" w:rsidR="00314059" w:rsidRPr="005958FD" w:rsidRDefault="008B19A5" w:rsidP="00B3604C">
      <w:pPr>
        <w:pStyle w:val="Heading2"/>
        <w:spacing w:before="0" w:beforeAutospacing="0" w:after="0" w:afterAutospacing="0" w:line="480" w:lineRule="auto"/>
        <w:rPr>
          <w:rFonts w:ascii="Times New Roman" w:hAnsi="Times New Roman" w:cs="Times New Roman"/>
          <w:color w:val="000000" w:themeColor="text1"/>
          <w:szCs w:val="24"/>
        </w:rPr>
      </w:pPr>
      <w:r w:rsidRPr="005958FD">
        <w:rPr>
          <w:rFonts w:ascii="Times New Roman" w:hAnsi="Times New Roman" w:cs="Times New Roman"/>
          <w:color w:val="000000" w:themeColor="text1"/>
          <w:szCs w:val="24"/>
        </w:rPr>
        <w:t>S</w:t>
      </w:r>
      <w:r w:rsidR="00314059" w:rsidRPr="005958FD">
        <w:rPr>
          <w:rFonts w:ascii="Times New Roman" w:hAnsi="Times New Roman" w:cs="Times New Roman"/>
          <w:color w:val="000000" w:themeColor="text1"/>
          <w:szCs w:val="24"/>
        </w:rPr>
        <w:t xml:space="preserve">econdary </w:t>
      </w:r>
      <w:r w:rsidR="000D4CFA" w:rsidRPr="005958FD">
        <w:rPr>
          <w:rFonts w:ascii="Times New Roman" w:hAnsi="Times New Roman" w:cs="Times New Roman"/>
          <w:color w:val="000000" w:themeColor="text1"/>
          <w:szCs w:val="24"/>
        </w:rPr>
        <w:t>c</w:t>
      </w:r>
      <w:r w:rsidR="00314059" w:rsidRPr="005958FD">
        <w:rPr>
          <w:rFonts w:ascii="Times New Roman" w:hAnsi="Times New Roman" w:cs="Times New Roman"/>
          <w:color w:val="000000" w:themeColor="text1"/>
          <w:szCs w:val="24"/>
        </w:rPr>
        <w:t>onvergence</w:t>
      </w:r>
    </w:p>
    <w:p w14:paraId="5119FDE8" w14:textId="3DE842CE" w:rsidR="00314059" w:rsidRPr="005958FD" w:rsidRDefault="008B19A5"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In response to the escalation</w:t>
      </w:r>
      <w:r w:rsidR="00072322"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two further PSUs were sent by the MPS along with a Public Order Commander</w:t>
      </w:r>
      <w:r w:rsidR="008F0046" w:rsidRPr="005958FD">
        <w:rPr>
          <w:rFonts w:ascii="Times New Roman" w:hAnsi="Times New Roman" w:cs="Times New Roman"/>
          <w:color w:val="000000" w:themeColor="text1"/>
          <w:vertAlign w:val="superscript"/>
        </w:rPr>
        <w:endnoteReference w:id="9"/>
      </w:r>
      <w:r w:rsidR="008F0046"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to Enfield Town. However, a</w:t>
      </w:r>
      <w:r w:rsidR="00314059" w:rsidRPr="005958FD">
        <w:rPr>
          <w:rFonts w:ascii="Times New Roman" w:hAnsi="Times New Roman" w:cs="Times New Roman"/>
          <w:color w:val="000000" w:themeColor="text1"/>
        </w:rPr>
        <w:t>fter the conflict in Enfield Town there was a lull for over an hour, with no reported attacks</w:t>
      </w:r>
      <w:r w:rsidR="00995D2B" w:rsidRPr="005958FD">
        <w:rPr>
          <w:rFonts w:ascii="Times New Roman" w:hAnsi="Times New Roman" w:cs="Times New Roman"/>
          <w:color w:val="000000" w:themeColor="text1"/>
        </w:rPr>
        <w:t xml:space="preserve"> on property or police officers</w:t>
      </w:r>
      <w:r w:rsidR="00785701" w:rsidRPr="005958FD">
        <w:rPr>
          <w:rFonts w:ascii="Times New Roman" w:hAnsi="Times New Roman" w:cs="Times New Roman"/>
          <w:color w:val="000000" w:themeColor="text1"/>
        </w:rPr>
        <w:t xml:space="preserve">. </w:t>
      </w:r>
      <w:r w:rsidR="00314059" w:rsidRPr="005958FD">
        <w:rPr>
          <w:rFonts w:ascii="Times New Roman" w:hAnsi="Times New Roman" w:cs="Times New Roman"/>
          <w:color w:val="000000" w:themeColor="text1"/>
        </w:rPr>
        <w:t>B</w:t>
      </w:r>
      <w:r w:rsidRPr="005958FD">
        <w:rPr>
          <w:rFonts w:ascii="Times New Roman" w:hAnsi="Times New Roman" w:cs="Times New Roman"/>
          <w:color w:val="000000" w:themeColor="text1"/>
        </w:rPr>
        <w:t>ut by</w:t>
      </w:r>
      <w:r w:rsidR="00314059" w:rsidRPr="005958FD">
        <w:rPr>
          <w:rFonts w:ascii="Times New Roman" w:hAnsi="Times New Roman" w:cs="Times New Roman"/>
          <w:color w:val="000000" w:themeColor="text1"/>
        </w:rPr>
        <w:t xml:space="preserve"> 8.00pm CCTV footage show</w:t>
      </w:r>
      <w:r w:rsidR="00072322" w:rsidRPr="005958FD">
        <w:rPr>
          <w:rFonts w:ascii="Times New Roman" w:hAnsi="Times New Roman" w:cs="Times New Roman"/>
          <w:color w:val="000000" w:themeColor="text1"/>
        </w:rPr>
        <w:t>ed</w:t>
      </w:r>
      <w:r w:rsidR="00314059" w:rsidRPr="005958FD">
        <w:rPr>
          <w:rFonts w:ascii="Times New Roman" w:hAnsi="Times New Roman" w:cs="Times New Roman"/>
          <w:color w:val="000000" w:themeColor="text1"/>
        </w:rPr>
        <w:t xml:space="preserve"> a</w:t>
      </w:r>
      <w:r w:rsidR="00971950" w:rsidRPr="005958FD">
        <w:rPr>
          <w:rFonts w:ascii="Times New Roman" w:hAnsi="Times New Roman" w:cs="Times New Roman"/>
          <w:color w:val="000000" w:themeColor="text1"/>
        </w:rPr>
        <w:t>n increase</w:t>
      </w:r>
      <w:r w:rsidR="00314059" w:rsidRPr="005958FD">
        <w:rPr>
          <w:rFonts w:ascii="Times New Roman" w:hAnsi="Times New Roman" w:cs="Times New Roman"/>
          <w:color w:val="000000" w:themeColor="text1"/>
        </w:rPr>
        <w:t xml:space="preserve"> in the </w:t>
      </w:r>
      <w:r w:rsidR="00072322" w:rsidRPr="005958FD">
        <w:rPr>
          <w:rFonts w:ascii="Times New Roman" w:hAnsi="Times New Roman" w:cs="Times New Roman"/>
          <w:color w:val="000000" w:themeColor="text1"/>
        </w:rPr>
        <w:t xml:space="preserve">arriving </w:t>
      </w:r>
      <w:r w:rsidR="00314059" w:rsidRPr="005958FD">
        <w:rPr>
          <w:rFonts w:ascii="Times New Roman" w:hAnsi="Times New Roman" w:cs="Times New Roman"/>
          <w:color w:val="000000" w:themeColor="text1"/>
        </w:rPr>
        <w:t xml:space="preserve">crowds congregating near Enfield Town </w:t>
      </w:r>
      <w:r w:rsidR="009357DB" w:rsidRPr="005958FD">
        <w:rPr>
          <w:rFonts w:ascii="Times New Roman" w:hAnsi="Times New Roman" w:cs="Times New Roman"/>
          <w:color w:val="000000" w:themeColor="text1"/>
        </w:rPr>
        <w:t xml:space="preserve">railway </w:t>
      </w:r>
      <w:r w:rsidR="00314059" w:rsidRPr="005958FD">
        <w:rPr>
          <w:rFonts w:ascii="Times New Roman" w:hAnsi="Times New Roman" w:cs="Times New Roman"/>
          <w:color w:val="000000" w:themeColor="text1"/>
        </w:rPr>
        <w:t xml:space="preserve">station to several hundred. </w:t>
      </w:r>
      <w:r w:rsidR="00072322" w:rsidRPr="005958FD">
        <w:rPr>
          <w:rFonts w:ascii="Times New Roman" w:hAnsi="Times New Roman" w:cs="Times New Roman"/>
          <w:color w:val="000000" w:themeColor="text1"/>
        </w:rPr>
        <w:t>A</w:t>
      </w:r>
      <w:r w:rsidR="00314059" w:rsidRPr="005958FD">
        <w:rPr>
          <w:rFonts w:ascii="Times New Roman" w:hAnsi="Times New Roman" w:cs="Times New Roman"/>
          <w:color w:val="000000" w:themeColor="text1"/>
        </w:rPr>
        <w:t xml:space="preserve"> separate group of a hundred youths </w:t>
      </w:r>
      <w:r w:rsidR="00072322" w:rsidRPr="005958FD">
        <w:rPr>
          <w:rFonts w:ascii="Times New Roman" w:hAnsi="Times New Roman" w:cs="Times New Roman"/>
          <w:color w:val="000000" w:themeColor="text1"/>
        </w:rPr>
        <w:t xml:space="preserve">also </w:t>
      </w:r>
      <w:r w:rsidR="00314059" w:rsidRPr="005958FD">
        <w:rPr>
          <w:rFonts w:ascii="Times New Roman" w:hAnsi="Times New Roman" w:cs="Times New Roman"/>
          <w:color w:val="000000" w:themeColor="text1"/>
        </w:rPr>
        <w:t>gathered close to Enfield Town Poli</w:t>
      </w:r>
      <w:r w:rsidR="004B2462" w:rsidRPr="005958FD">
        <w:rPr>
          <w:rFonts w:ascii="Times New Roman" w:hAnsi="Times New Roman" w:cs="Times New Roman"/>
          <w:color w:val="000000" w:themeColor="text1"/>
        </w:rPr>
        <w:t xml:space="preserve">ce station (Location 4, Figure </w:t>
      </w:r>
      <w:r w:rsidR="003B0066" w:rsidRPr="005958FD">
        <w:rPr>
          <w:rFonts w:ascii="Times New Roman" w:hAnsi="Times New Roman" w:cs="Times New Roman"/>
          <w:color w:val="000000" w:themeColor="text1"/>
        </w:rPr>
        <w:t>4</w:t>
      </w:r>
      <w:r w:rsidR="00314059" w:rsidRPr="005958FD">
        <w:rPr>
          <w:rFonts w:ascii="Times New Roman" w:hAnsi="Times New Roman" w:cs="Times New Roman"/>
          <w:color w:val="000000" w:themeColor="text1"/>
        </w:rPr>
        <w:t>)</w:t>
      </w:r>
      <w:r w:rsidR="004C3ED1" w:rsidRPr="005958FD">
        <w:rPr>
          <w:rFonts w:ascii="Times New Roman" w:hAnsi="Times New Roman" w:cs="Times New Roman"/>
          <w:color w:val="000000" w:themeColor="text1"/>
        </w:rPr>
        <w:t>.</w:t>
      </w:r>
    </w:p>
    <w:p w14:paraId="18A49349" w14:textId="4A950DC5" w:rsidR="005E7EBC" w:rsidRPr="005958FD" w:rsidRDefault="00314059" w:rsidP="007110F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The pause in the violence </w:t>
      </w:r>
      <w:r w:rsidR="00072322" w:rsidRPr="005958FD">
        <w:rPr>
          <w:rFonts w:ascii="Times New Roman" w:hAnsi="Times New Roman" w:cs="Times New Roman"/>
          <w:color w:val="000000" w:themeColor="text1"/>
        </w:rPr>
        <w:t>gave</w:t>
      </w:r>
      <w:r w:rsidRPr="005958FD">
        <w:rPr>
          <w:rFonts w:ascii="Times New Roman" w:hAnsi="Times New Roman" w:cs="Times New Roman"/>
          <w:color w:val="000000" w:themeColor="text1"/>
        </w:rPr>
        <w:t xml:space="preserve"> time for the MPS to </w:t>
      </w:r>
      <w:r w:rsidR="009501E1" w:rsidRPr="005958FD">
        <w:rPr>
          <w:rFonts w:ascii="Times New Roman" w:hAnsi="Times New Roman" w:cs="Times New Roman"/>
          <w:color w:val="000000" w:themeColor="text1"/>
        </w:rPr>
        <w:t xml:space="preserve">deploy </w:t>
      </w:r>
      <w:r w:rsidRPr="005958FD">
        <w:rPr>
          <w:rFonts w:ascii="Times New Roman" w:hAnsi="Times New Roman" w:cs="Times New Roman"/>
          <w:color w:val="000000" w:themeColor="text1"/>
        </w:rPr>
        <w:t>reinforcements</w:t>
      </w:r>
      <w:r w:rsidR="00072322"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r w:rsidR="009501E1" w:rsidRPr="005958FD">
        <w:rPr>
          <w:rFonts w:ascii="Times New Roman" w:hAnsi="Times New Roman" w:cs="Times New Roman"/>
          <w:color w:val="000000" w:themeColor="text1"/>
        </w:rPr>
        <w:t xml:space="preserve">including PSUs </w:t>
      </w:r>
      <w:r w:rsidRPr="005958FD">
        <w:rPr>
          <w:rFonts w:ascii="Times New Roman" w:hAnsi="Times New Roman" w:cs="Times New Roman"/>
          <w:color w:val="000000" w:themeColor="text1"/>
        </w:rPr>
        <w:t>from the City of London police</w:t>
      </w:r>
      <w:r w:rsidR="009501E1" w:rsidRPr="005958FD">
        <w:rPr>
          <w:rFonts w:ascii="Times New Roman" w:hAnsi="Times New Roman" w:cs="Times New Roman"/>
          <w:color w:val="000000" w:themeColor="text1"/>
        </w:rPr>
        <w:t xml:space="preserve"> and the</w:t>
      </w:r>
      <w:r w:rsidRPr="005958FD">
        <w:rPr>
          <w:rFonts w:ascii="Times New Roman" w:hAnsi="Times New Roman" w:cs="Times New Roman"/>
          <w:color w:val="000000" w:themeColor="text1"/>
        </w:rPr>
        <w:t xml:space="preserve"> Territorial Support Group (TSG) </w:t>
      </w:r>
      <w:r w:rsidR="009501E1" w:rsidRPr="005958FD">
        <w:rPr>
          <w:rFonts w:ascii="Times New Roman" w:hAnsi="Times New Roman" w:cs="Times New Roman"/>
          <w:color w:val="000000" w:themeColor="text1"/>
        </w:rPr>
        <w:t>along with</w:t>
      </w:r>
      <w:r w:rsidRPr="005958FD">
        <w:rPr>
          <w:rFonts w:ascii="Times New Roman" w:hAnsi="Times New Roman" w:cs="Times New Roman"/>
          <w:color w:val="000000" w:themeColor="text1"/>
        </w:rPr>
        <w:t xml:space="preserve"> dog-</w:t>
      </w:r>
      <w:r w:rsidRPr="005958FD">
        <w:rPr>
          <w:rFonts w:ascii="Times New Roman" w:hAnsi="Times New Roman" w:cs="Times New Roman"/>
          <w:color w:val="000000" w:themeColor="text1"/>
        </w:rPr>
        <w:lastRenderedPageBreak/>
        <w:t>handlers. At about 8.20pm, collective violence once again developed</w:t>
      </w:r>
      <w:r w:rsidR="004D53B6" w:rsidRPr="005958FD">
        <w:rPr>
          <w:rFonts w:ascii="Times New Roman" w:hAnsi="Times New Roman" w:cs="Times New Roman"/>
          <w:color w:val="000000" w:themeColor="text1"/>
        </w:rPr>
        <w:t xml:space="preserve"> as a large group attacked a police van </w:t>
      </w:r>
      <w:r w:rsidRPr="005958FD">
        <w:rPr>
          <w:rFonts w:ascii="Times New Roman" w:hAnsi="Times New Roman" w:cs="Times New Roman"/>
          <w:color w:val="000000" w:themeColor="text1"/>
        </w:rPr>
        <w:t>close to the railway station</w:t>
      </w:r>
      <w:r w:rsidR="004D53B6"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In response</w:t>
      </w:r>
      <w:r w:rsidR="00072322"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police in full protective </w:t>
      </w:r>
      <w:r w:rsidR="00072322" w:rsidRPr="005958FD">
        <w:rPr>
          <w:rFonts w:ascii="Times New Roman" w:hAnsi="Times New Roman" w:cs="Times New Roman"/>
          <w:color w:val="000000" w:themeColor="text1"/>
        </w:rPr>
        <w:t xml:space="preserve">clothing </w:t>
      </w:r>
      <w:r w:rsidRPr="005958FD">
        <w:rPr>
          <w:rFonts w:ascii="Times New Roman" w:hAnsi="Times New Roman" w:cs="Times New Roman"/>
          <w:color w:val="000000" w:themeColor="text1"/>
        </w:rPr>
        <w:t>charged at the crowd</w:t>
      </w:r>
      <w:r w:rsidR="00B45433"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who fled into the town centre. Some elements of the crowd then </w:t>
      </w:r>
      <w:r w:rsidR="002A08C1" w:rsidRPr="005958FD">
        <w:rPr>
          <w:rFonts w:ascii="Times New Roman" w:hAnsi="Times New Roman" w:cs="Times New Roman"/>
          <w:color w:val="000000" w:themeColor="text1"/>
        </w:rPr>
        <w:t>began</w:t>
      </w:r>
      <w:r w:rsidRPr="005958FD">
        <w:rPr>
          <w:rFonts w:ascii="Times New Roman" w:hAnsi="Times New Roman" w:cs="Times New Roman"/>
          <w:color w:val="000000" w:themeColor="text1"/>
        </w:rPr>
        <w:t xml:space="preserve"> tearing open the shutters of a jeweller</w:t>
      </w:r>
      <w:r w:rsidR="00727FB0" w:rsidRPr="005958FD">
        <w:rPr>
          <w:rFonts w:ascii="Times New Roman" w:hAnsi="Times New Roman" w:cs="Times New Roman"/>
          <w:color w:val="000000" w:themeColor="text1"/>
        </w:rPr>
        <w:t>y shop</w:t>
      </w:r>
      <w:r w:rsidRPr="005958FD">
        <w:rPr>
          <w:rFonts w:ascii="Times New Roman" w:hAnsi="Times New Roman" w:cs="Times New Roman"/>
          <w:color w:val="000000" w:themeColor="text1"/>
        </w:rPr>
        <w:t xml:space="preserve"> and a neighbouring be</w:t>
      </w:r>
      <w:r w:rsidR="004B2462" w:rsidRPr="005958FD">
        <w:rPr>
          <w:rFonts w:ascii="Times New Roman" w:hAnsi="Times New Roman" w:cs="Times New Roman"/>
          <w:color w:val="000000" w:themeColor="text1"/>
        </w:rPr>
        <w:t xml:space="preserve">tting shop (Location 5, Figure </w:t>
      </w:r>
      <w:r w:rsidR="003B0066" w:rsidRPr="005958FD">
        <w:rPr>
          <w:rFonts w:ascii="Times New Roman" w:hAnsi="Times New Roman" w:cs="Times New Roman"/>
          <w:color w:val="000000" w:themeColor="text1"/>
        </w:rPr>
        <w:t>4</w:t>
      </w:r>
      <w:r w:rsidRPr="005958FD">
        <w:rPr>
          <w:rFonts w:ascii="Times New Roman" w:hAnsi="Times New Roman" w:cs="Times New Roman"/>
          <w:color w:val="000000" w:themeColor="text1"/>
        </w:rPr>
        <w:t xml:space="preserve">). More than £40,000 of jewellery was stolen before </w:t>
      </w:r>
      <w:r w:rsidR="00412666" w:rsidRPr="005958FD">
        <w:rPr>
          <w:rFonts w:ascii="Times New Roman" w:hAnsi="Times New Roman" w:cs="Times New Roman"/>
          <w:color w:val="000000" w:themeColor="text1"/>
        </w:rPr>
        <w:t>a PSU</w:t>
      </w:r>
      <w:r w:rsidR="009357DB" w:rsidRPr="005958FD">
        <w:rPr>
          <w:rFonts w:ascii="Times New Roman" w:hAnsi="Times New Roman" w:cs="Times New Roman"/>
          <w:color w:val="000000" w:themeColor="text1"/>
        </w:rPr>
        <w:t xml:space="preserve"> dispersed the crowd using batons and dogs,</w:t>
      </w:r>
      <w:r w:rsidRPr="005958FD">
        <w:rPr>
          <w:rFonts w:ascii="Times New Roman" w:hAnsi="Times New Roman" w:cs="Times New Roman"/>
          <w:color w:val="000000" w:themeColor="text1"/>
        </w:rPr>
        <w:t xml:space="preserve"> </w:t>
      </w:r>
      <w:r w:rsidR="002A08C1" w:rsidRPr="005958FD">
        <w:rPr>
          <w:rFonts w:ascii="Times New Roman" w:hAnsi="Times New Roman" w:cs="Times New Roman"/>
          <w:color w:val="000000" w:themeColor="text1"/>
        </w:rPr>
        <w:t xml:space="preserve">also </w:t>
      </w:r>
      <w:r w:rsidRPr="005958FD">
        <w:rPr>
          <w:rFonts w:ascii="Times New Roman" w:hAnsi="Times New Roman" w:cs="Times New Roman"/>
          <w:color w:val="000000" w:themeColor="text1"/>
        </w:rPr>
        <w:t xml:space="preserve">making several arrests. </w:t>
      </w:r>
    </w:p>
    <w:p w14:paraId="0EC7AD2A" w14:textId="113AF3F2" w:rsidR="00314059" w:rsidRPr="005958FD" w:rsidRDefault="00314059" w:rsidP="007110F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The dispersal of the crowd did not </w:t>
      </w:r>
      <w:r w:rsidR="002A08C1" w:rsidRPr="005958FD">
        <w:rPr>
          <w:rFonts w:ascii="Times New Roman" w:hAnsi="Times New Roman" w:cs="Times New Roman"/>
          <w:color w:val="000000" w:themeColor="text1"/>
        </w:rPr>
        <w:t xml:space="preserve">reduce </w:t>
      </w:r>
      <w:r w:rsidRPr="005958FD">
        <w:rPr>
          <w:rFonts w:ascii="Times New Roman" w:hAnsi="Times New Roman" w:cs="Times New Roman"/>
          <w:color w:val="000000" w:themeColor="text1"/>
        </w:rPr>
        <w:t>the violence. As dusk fell, a crowd of 150 attacked police lines on London R</w:t>
      </w:r>
      <w:r w:rsidR="00561D20" w:rsidRPr="005958FD">
        <w:rPr>
          <w:rFonts w:ascii="Times New Roman" w:hAnsi="Times New Roman" w:cs="Times New Roman"/>
          <w:color w:val="000000" w:themeColor="text1"/>
        </w:rPr>
        <w:t>oa</w:t>
      </w:r>
      <w:r w:rsidRPr="005958FD">
        <w:rPr>
          <w:rFonts w:ascii="Times New Roman" w:hAnsi="Times New Roman" w:cs="Times New Roman"/>
          <w:color w:val="000000" w:themeColor="text1"/>
        </w:rPr>
        <w:t>d and then smashed the shop</w:t>
      </w:r>
      <w:r w:rsidR="002A08C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front of Argos with bricks </w:t>
      </w:r>
      <w:r w:rsidR="00785701" w:rsidRPr="005958FD">
        <w:rPr>
          <w:rFonts w:ascii="Times New Roman" w:hAnsi="Times New Roman" w:cs="Times New Roman"/>
          <w:color w:val="000000" w:themeColor="text1"/>
        </w:rPr>
        <w:t xml:space="preserve">and rubble (Location 6, Figure </w:t>
      </w:r>
      <w:r w:rsidR="003B0066" w:rsidRPr="005958FD">
        <w:rPr>
          <w:rFonts w:ascii="Times New Roman" w:hAnsi="Times New Roman" w:cs="Times New Roman"/>
          <w:color w:val="000000" w:themeColor="text1"/>
        </w:rPr>
        <w:t>4</w:t>
      </w:r>
      <w:r w:rsidRPr="005958FD">
        <w:rPr>
          <w:rFonts w:ascii="Times New Roman" w:hAnsi="Times New Roman" w:cs="Times New Roman"/>
          <w:color w:val="000000" w:themeColor="text1"/>
        </w:rPr>
        <w:t>). Simultaneously, a second group of 50-100 people, several hundred metres away on Silver St</w:t>
      </w:r>
      <w:r w:rsidR="00E04348" w:rsidRPr="005958FD">
        <w:rPr>
          <w:rFonts w:ascii="Times New Roman" w:hAnsi="Times New Roman" w:cs="Times New Roman"/>
          <w:color w:val="000000" w:themeColor="text1"/>
        </w:rPr>
        <w:t>reet</w:t>
      </w:r>
      <w:r w:rsidRPr="005958FD">
        <w:rPr>
          <w:rFonts w:ascii="Times New Roman" w:hAnsi="Times New Roman" w:cs="Times New Roman"/>
          <w:color w:val="000000" w:themeColor="text1"/>
        </w:rPr>
        <w:t>, looted a che</w:t>
      </w:r>
      <w:r w:rsidR="00561D20" w:rsidRPr="005958FD">
        <w:rPr>
          <w:rFonts w:ascii="Times New Roman" w:hAnsi="Times New Roman" w:cs="Times New Roman"/>
          <w:color w:val="000000" w:themeColor="text1"/>
        </w:rPr>
        <w:t>mist and then began to wreck a b</w:t>
      </w:r>
      <w:r w:rsidRPr="005958FD">
        <w:rPr>
          <w:rFonts w:ascii="Times New Roman" w:hAnsi="Times New Roman" w:cs="Times New Roman"/>
          <w:color w:val="000000" w:themeColor="text1"/>
        </w:rPr>
        <w:t>athroom depart</w:t>
      </w:r>
      <w:r w:rsidR="00785701" w:rsidRPr="005958FD">
        <w:rPr>
          <w:rFonts w:ascii="Times New Roman" w:hAnsi="Times New Roman" w:cs="Times New Roman"/>
          <w:color w:val="000000" w:themeColor="text1"/>
        </w:rPr>
        <w:t xml:space="preserve">ment store (Location 7, Figure </w:t>
      </w:r>
      <w:r w:rsidR="003B0066" w:rsidRPr="005958FD">
        <w:rPr>
          <w:rFonts w:ascii="Times New Roman" w:hAnsi="Times New Roman" w:cs="Times New Roman"/>
          <w:color w:val="000000" w:themeColor="text1"/>
        </w:rPr>
        <w:t>4</w:t>
      </w:r>
      <w:r w:rsidRPr="005958FD">
        <w:rPr>
          <w:rFonts w:ascii="Times New Roman" w:hAnsi="Times New Roman" w:cs="Times New Roman"/>
          <w:color w:val="000000" w:themeColor="text1"/>
        </w:rPr>
        <w:t xml:space="preserve">). Having attracted a </w:t>
      </w:r>
      <w:r w:rsidR="00067088" w:rsidRPr="005958FD">
        <w:rPr>
          <w:rFonts w:ascii="Times New Roman" w:hAnsi="Times New Roman" w:cs="Times New Roman"/>
          <w:color w:val="000000" w:themeColor="text1"/>
        </w:rPr>
        <w:t>PSU</w:t>
      </w:r>
      <w:r w:rsidR="004C3ED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they then set about bombarding them with bricks, until the police charged. The to and </w:t>
      </w:r>
      <w:proofErr w:type="spellStart"/>
      <w:r w:rsidRPr="005958FD">
        <w:rPr>
          <w:rFonts w:ascii="Times New Roman" w:hAnsi="Times New Roman" w:cs="Times New Roman"/>
          <w:color w:val="000000" w:themeColor="text1"/>
        </w:rPr>
        <w:t>fro</w:t>
      </w:r>
      <w:proofErr w:type="spellEnd"/>
      <w:r w:rsidRPr="005958FD">
        <w:rPr>
          <w:rFonts w:ascii="Times New Roman" w:hAnsi="Times New Roman" w:cs="Times New Roman"/>
          <w:color w:val="000000" w:themeColor="text1"/>
        </w:rPr>
        <w:t xml:space="preserve"> of the battle on Silver St</w:t>
      </w:r>
      <w:r w:rsidR="00561D20" w:rsidRPr="005958FD">
        <w:rPr>
          <w:rFonts w:ascii="Times New Roman" w:hAnsi="Times New Roman" w:cs="Times New Roman"/>
          <w:color w:val="000000" w:themeColor="text1"/>
        </w:rPr>
        <w:t>reet</w:t>
      </w:r>
      <w:r w:rsidRPr="005958FD">
        <w:rPr>
          <w:rFonts w:ascii="Times New Roman" w:hAnsi="Times New Roman" w:cs="Times New Roman"/>
          <w:color w:val="000000" w:themeColor="text1"/>
        </w:rPr>
        <w:t xml:space="preserve"> continued for about ten minutes before the </w:t>
      </w:r>
      <w:r w:rsidR="00067088" w:rsidRPr="005958FD">
        <w:rPr>
          <w:rFonts w:ascii="Times New Roman" w:hAnsi="Times New Roman" w:cs="Times New Roman"/>
          <w:color w:val="000000" w:themeColor="text1"/>
        </w:rPr>
        <w:t>police</w:t>
      </w:r>
      <w:r w:rsidRPr="005958FD">
        <w:rPr>
          <w:rFonts w:ascii="Times New Roman" w:hAnsi="Times New Roman" w:cs="Times New Roman"/>
          <w:color w:val="000000" w:themeColor="text1"/>
        </w:rPr>
        <w:t xml:space="preserve"> drove the rioters into Enfield Grammar School playing fields where they scattered over fences and into the backstreets of the west end of Enfield Town.</w:t>
      </w:r>
    </w:p>
    <w:p w14:paraId="5DFAB9AC" w14:textId="1DAD4ECD" w:rsidR="00314059" w:rsidRPr="005958FD" w:rsidRDefault="00314059" w:rsidP="007110F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At this point</w:t>
      </w:r>
      <w:r w:rsidR="002A08C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the police operation to secure Enfield Town centre was joined by a helicopter and a mounted police unit. Sometime after 9.00pm</w:t>
      </w:r>
      <w:r w:rsidR="002A08C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the </w:t>
      </w:r>
      <w:r w:rsidR="00067088" w:rsidRPr="005958FD">
        <w:rPr>
          <w:rFonts w:ascii="Times New Roman" w:hAnsi="Times New Roman" w:cs="Times New Roman"/>
          <w:color w:val="000000" w:themeColor="text1"/>
        </w:rPr>
        <w:t xml:space="preserve">police </w:t>
      </w:r>
      <w:r w:rsidR="002A08C1" w:rsidRPr="005958FD">
        <w:rPr>
          <w:rFonts w:ascii="Times New Roman" w:hAnsi="Times New Roman" w:cs="Times New Roman"/>
          <w:color w:val="000000" w:themeColor="text1"/>
        </w:rPr>
        <w:t xml:space="preserve">began to </w:t>
      </w:r>
      <w:r w:rsidRPr="005958FD">
        <w:rPr>
          <w:rFonts w:ascii="Times New Roman" w:hAnsi="Times New Roman" w:cs="Times New Roman"/>
          <w:color w:val="000000" w:themeColor="text1"/>
        </w:rPr>
        <w:t xml:space="preserve">push the remaining people from the town centre and outside the </w:t>
      </w:r>
      <w:r w:rsidR="002A08C1" w:rsidRPr="005958FD">
        <w:rPr>
          <w:rFonts w:ascii="Times New Roman" w:hAnsi="Times New Roman" w:cs="Times New Roman"/>
          <w:color w:val="000000" w:themeColor="text1"/>
        </w:rPr>
        <w:t xml:space="preserve">railway </w:t>
      </w:r>
      <w:r w:rsidRPr="005958FD">
        <w:rPr>
          <w:rFonts w:ascii="Times New Roman" w:hAnsi="Times New Roman" w:cs="Times New Roman"/>
          <w:color w:val="000000" w:themeColor="text1"/>
        </w:rPr>
        <w:t xml:space="preserve">station eastwards down the Southbury Road. Breaking into smaller groups, many of the rioters </w:t>
      </w:r>
      <w:r w:rsidR="002A08C1" w:rsidRPr="005958FD">
        <w:rPr>
          <w:rFonts w:ascii="Times New Roman" w:hAnsi="Times New Roman" w:cs="Times New Roman"/>
          <w:color w:val="000000" w:themeColor="text1"/>
        </w:rPr>
        <w:t>left</w:t>
      </w:r>
      <w:r w:rsidRPr="005958FD">
        <w:rPr>
          <w:rFonts w:ascii="Times New Roman" w:hAnsi="Times New Roman" w:cs="Times New Roman"/>
          <w:color w:val="000000" w:themeColor="text1"/>
        </w:rPr>
        <w:t xml:space="preserve"> the police to defend the now empty Enfield Town centre </w:t>
      </w:r>
      <w:r w:rsidR="002A08C1" w:rsidRPr="005958FD">
        <w:rPr>
          <w:rFonts w:ascii="Times New Roman" w:hAnsi="Times New Roman" w:cs="Times New Roman"/>
          <w:color w:val="000000" w:themeColor="text1"/>
        </w:rPr>
        <w:t xml:space="preserve">and </w:t>
      </w:r>
      <w:r w:rsidRPr="005958FD">
        <w:rPr>
          <w:rFonts w:ascii="Times New Roman" w:hAnsi="Times New Roman" w:cs="Times New Roman"/>
          <w:color w:val="000000" w:themeColor="text1"/>
        </w:rPr>
        <w:t>headed towards the retail parks situated on the junction with the A10 (Great Cambridge Road). As a parting gesture</w:t>
      </w:r>
      <w:r w:rsidR="002A08C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one group smashed a line of small retailers including a pharmacy, a betting shop and an empty sa</w:t>
      </w:r>
      <w:r w:rsidR="00785701" w:rsidRPr="005958FD">
        <w:rPr>
          <w:rFonts w:ascii="Times New Roman" w:hAnsi="Times New Roman" w:cs="Times New Roman"/>
          <w:color w:val="000000" w:themeColor="text1"/>
        </w:rPr>
        <w:t xml:space="preserve">ndwich bar (Location 8, Figure </w:t>
      </w:r>
      <w:r w:rsidR="003B0066" w:rsidRPr="005958FD">
        <w:rPr>
          <w:rFonts w:ascii="Times New Roman" w:hAnsi="Times New Roman" w:cs="Times New Roman"/>
          <w:color w:val="000000" w:themeColor="text1"/>
        </w:rPr>
        <w:t>4</w:t>
      </w:r>
      <w:r w:rsidRPr="005958FD">
        <w:rPr>
          <w:rFonts w:ascii="Times New Roman" w:hAnsi="Times New Roman" w:cs="Times New Roman"/>
          <w:color w:val="000000" w:themeColor="text1"/>
        </w:rPr>
        <w:t>) with apparent impunity.</w:t>
      </w:r>
    </w:p>
    <w:p w14:paraId="36A547FB" w14:textId="1527B0F8" w:rsidR="00CF4049" w:rsidRPr="005958FD" w:rsidRDefault="00314059">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As the police secured the town centre and most </w:t>
      </w:r>
      <w:r w:rsidR="00E04348" w:rsidRPr="005958FD">
        <w:rPr>
          <w:rFonts w:ascii="Times New Roman" w:hAnsi="Times New Roman" w:cs="Times New Roman"/>
          <w:color w:val="000000" w:themeColor="text1"/>
        </w:rPr>
        <w:t xml:space="preserve">of </w:t>
      </w:r>
      <w:r w:rsidRPr="005958FD">
        <w:rPr>
          <w:rFonts w:ascii="Times New Roman" w:hAnsi="Times New Roman" w:cs="Times New Roman"/>
          <w:color w:val="000000" w:themeColor="text1"/>
        </w:rPr>
        <w:t>the rioters made their way east along Southbury R</w:t>
      </w:r>
      <w:r w:rsidR="00E04348" w:rsidRPr="005958FD">
        <w:rPr>
          <w:rFonts w:ascii="Times New Roman" w:hAnsi="Times New Roman" w:cs="Times New Roman"/>
          <w:color w:val="000000" w:themeColor="text1"/>
        </w:rPr>
        <w:t>oa</w:t>
      </w:r>
      <w:r w:rsidRPr="005958FD">
        <w:rPr>
          <w:rFonts w:ascii="Times New Roman" w:hAnsi="Times New Roman" w:cs="Times New Roman"/>
          <w:color w:val="000000" w:themeColor="text1"/>
        </w:rPr>
        <w:t xml:space="preserve">d, others, who had </w:t>
      </w:r>
      <w:r w:rsidR="004C3ED1" w:rsidRPr="005958FD">
        <w:rPr>
          <w:rFonts w:ascii="Times New Roman" w:hAnsi="Times New Roman" w:cs="Times New Roman"/>
          <w:color w:val="000000" w:themeColor="text1"/>
        </w:rPr>
        <w:t>dispersed through</w:t>
      </w:r>
      <w:r w:rsidRPr="005958FD">
        <w:rPr>
          <w:rFonts w:ascii="Times New Roman" w:hAnsi="Times New Roman" w:cs="Times New Roman"/>
          <w:color w:val="000000" w:themeColor="text1"/>
        </w:rPr>
        <w:t xml:space="preserve"> the </w:t>
      </w:r>
      <w:r w:rsidR="002A08C1" w:rsidRPr="005958FD">
        <w:rPr>
          <w:rFonts w:ascii="Times New Roman" w:hAnsi="Times New Roman" w:cs="Times New Roman"/>
          <w:color w:val="000000" w:themeColor="text1"/>
        </w:rPr>
        <w:t xml:space="preserve">school </w:t>
      </w:r>
      <w:r w:rsidRPr="005958FD">
        <w:rPr>
          <w:rFonts w:ascii="Times New Roman" w:hAnsi="Times New Roman" w:cs="Times New Roman"/>
          <w:color w:val="000000" w:themeColor="text1"/>
        </w:rPr>
        <w:t xml:space="preserve">playing fields, were now in </w:t>
      </w:r>
      <w:r w:rsidRPr="005958FD">
        <w:rPr>
          <w:rFonts w:ascii="Times New Roman" w:hAnsi="Times New Roman" w:cs="Times New Roman"/>
          <w:color w:val="000000" w:themeColor="text1"/>
        </w:rPr>
        <w:lastRenderedPageBreak/>
        <w:t>some of the wealthiest avenues of Enfield Town. Their route</w:t>
      </w:r>
      <w:r w:rsidR="005E7EBC"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a wide arc skirting the west and north of Enfield Town through fashionable </w:t>
      </w:r>
      <w:r w:rsidR="005E7EBC" w:rsidRPr="005958FD">
        <w:rPr>
          <w:rFonts w:ascii="Times New Roman" w:hAnsi="Times New Roman" w:cs="Times New Roman"/>
          <w:color w:val="000000" w:themeColor="text1"/>
        </w:rPr>
        <w:t xml:space="preserve">and affluent </w:t>
      </w:r>
      <w:r w:rsidRPr="005958FD">
        <w:rPr>
          <w:rFonts w:ascii="Times New Roman" w:hAnsi="Times New Roman" w:cs="Times New Roman"/>
          <w:color w:val="000000" w:themeColor="text1"/>
        </w:rPr>
        <w:t>Chase Side, was marked by a burning Audi (Location 11, Figure</w:t>
      </w:r>
      <w:r w:rsidR="003F6517" w:rsidRPr="005958FD">
        <w:rPr>
          <w:rFonts w:ascii="Times New Roman" w:hAnsi="Times New Roman" w:cs="Times New Roman"/>
          <w:color w:val="000000" w:themeColor="text1"/>
        </w:rPr>
        <w:t xml:space="preserve"> </w:t>
      </w:r>
      <w:r w:rsidR="003B0066" w:rsidRPr="005958FD">
        <w:rPr>
          <w:rFonts w:ascii="Times New Roman" w:hAnsi="Times New Roman" w:cs="Times New Roman"/>
          <w:color w:val="000000" w:themeColor="text1"/>
        </w:rPr>
        <w:t>4</w:t>
      </w:r>
      <w:r w:rsidRPr="005958FD">
        <w:rPr>
          <w:rFonts w:ascii="Times New Roman" w:hAnsi="Times New Roman" w:cs="Times New Roman"/>
          <w:color w:val="000000" w:themeColor="text1"/>
        </w:rPr>
        <w:t>)</w:t>
      </w:r>
      <w:r w:rsidR="00785701" w:rsidRPr="005958FD">
        <w:rPr>
          <w:rFonts w:ascii="Times New Roman" w:hAnsi="Times New Roman" w:cs="Times New Roman"/>
          <w:color w:val="000000" w:themeColor="text1"/>
        </w:rPr>
        <w:t xml:space="preserve"> and Ford (Location 13, Figure </w:t>
      </w:r>
      <w:r w:rsidR="003B0066" w:rsidRPr="005958FD">
        <w:rPr>
          <w:rFonts w:ascii="Times New Roman" w:hAnsi="Times New Roman" w:cs="Times New Roman"/>
          <w:color w:val="000000" w:themeColor="text1"/>
        </w:rPr>
        <w:t>4</w:t>
      </w:r>
      <w:r w:rsidRPr="005958FD">
        <w:rPr>
          <w:rFonts w:ascii="Times New Roman" w:hAnsi="Times New Roman" w:cs="Times New Roman"/>
          <w:color w:val="000000" w:themeColor="text1"/>
        </w:rPr>
        <w:t>)</w:t>
      </w:r>
      <w:r w:rsidR="009051B0" w:rsidRPr="005958FD">
        <w:rPr>
          <w:rFonts w:ascii="Times New Roman" w:hAnsi="Times New Roman" w:cs="Times New Roman"/>
          <w:color w:val="000000" w:themeColor="text1"/>
        </w:rPr>
        <w:t>, vandalism to other private vehicles and homes,</w:t>
      </w:r>
      <w:r w:rsidRPr="005958FD">
        <w:rPr>
          <w:rFonts w:ascii="Times New Roman" w:hAnsi="Times New Roman" w:cs="Times New Roman"/>
          <w:color w:val="000000" w:themeColor="text1"/>
        </w:rPr>
        <w:t xml:space="preserve"> followed by several smashed and loo</w:t>
      </w:r>
      <w:r w:rsidR="00785701" w:rsidRPr="005958FD">
        <w:rPr>
          <w:rFonts w:ascii="Times New Roman" w:hAnsi="Times New Roman" w:cs="Times New Roman"/>
          <w:color w:val="000000" w:themeColor="text1"/>
        </w:rPr>
        <w:t xml:space="preserve">ted shops (Location 14, Figure </w:t>
      </w:r>
      <w:r w:rsidR="003B0066" w:rsidRPr="005958FD">
        <w:rPr>
          <w:rFonts w:ascii="Times New Roman" w:hAnsi="Times New Roman" w:cs="Times New Roman"/>
          <w:color w:val="000000" w:themeColor="text1"/>
        </w:rPr>
        <w:t>4</w:t>
      </w:r>
      <w:r w:rsidRPr="005958FD">
        <w:rPr>
          <w:rFonts w:ascii="Times New Roman" w:hAnsi="Times New Roman" w:cs="Times New Roman"/>
          <w:color w:val="000000" w:themeColor="text1"/>
        </w:rPr>
        <w:t xml:space="preserve">). </w:t>
      </w:r>
      <w:r w:rsidR="004C3ED1" w:rsidRPr="005958FD">
        <w:rPr>
          <w:rFonts w:ascii="Times New Roman" w:hAnsi="Times New Roman" w:cs="Times New Roman"/>
          <w:color w:val="000000" w:themeColor="text1"/>
        </w:rPr>
        <w:t>A</w:t>
      </w:r>
      <w:r w:rsidRPr="005958FD">
        <w:rPr>
          <w:rFonts w:ascii="Times New Roman" w:hAnsi="Times New Roman" w:cs="Times New Roman"/>
          <w:color w:val="000000" w:themeColor="text1"/>
        </w:rPr>
        <w:t>cting on intelligence that petrol bombs had been thrown, the MPS Public Order Commander deemed it unsafe for the Fire Brigade to intervene and the cars were left to burn.</w:t>
      </w:r>
      <w:r w:rsidR="00CF4049" w:rsidRPr="005958FD">
        <w:rPr>
          <w:rFonts w:ascii="Times New Roman" w:hAnsi="Times New Roman" w:cs="Times New Roman"/>
          <w:color w:val="000000" w:themeColor="text1"/>
        </w:rPr>
        <w:t xml:space="preserve"> </w:t>
      </w:r>
    </w:p>
    <w:p w14:paraId="408CBD27" w14:textId="2F2AC071" w:rsidR="00314059" w:rsidRPr="005958FD" w:rsidRDefault="00314059" w:rsidP="00B3604C">
      <w:pPr>
        <w:pStyle w:val="Heading2"/>
        <w:spacing w:before="0" w:beforeAutospacing="0" w:after="0" w:afterAutospacing="0" w:line="480" w:lineRule="auto"/>
        <w:rPr>
          <w:rFonts w:ascii="Times New Roman" w:hAnsi="Times New Roman" w:cs="Times New Roman"/>
          <w:color w:val="000000" w:themeColor="text1"/>
          <w:szCs w:val="24"/>
        </w:rPr>
      </w:pPr>
      <w:r w:rsidRPr="005958FD">
        <w:rPr>
          <w:rFonts w:ascii="Times New Roman" w:hAnsi="Times New Roman" w:cs="Times New Roman"/>
          <w:color w:val="000000" w:themeColor="text1"/>
          <w:szCs w:val="24"/>
        </w:rPr>
        <w:t xml:space="preserve">Looting in </w:t>
      </w:r>
      <w:r w:rsidR="000D4CFA" w:rsidRPr="005958FD">
        <w:rPr>
          <w:rFonts w:ascii="Times New Roman" w:hAnsi="Times New Roman" w:cs="Times New Roman"/>
          <w:color w:val="000000" w:themeColor="text1"/>
          <w:szCs w:val="24"/>
        </w:rPr>
        <w:t>r</w:t>
      </w:r>
      <w:r w:rsidRPr="005958FD">
        <w:rPr>
          <w:rFonts w:ascii="Times New Roman" w:hAnsi="Times New Roman" w:cs="Times New Roman"/>
          <w:color w:val="000000" w:themeColor="text1"/>
          <w:szCs w:val="24"/>
        </w:rPr>
        <w:t xml:space="preserve">etail </w:t>
      </w:r>
      <w:r w:rsidR="000D4CFA" w:rsidRPr="005958FD">
        <w:rPr>
          <w:rFonts w:ascii="Times New Roman" w:hAnsi="Times New Roman" w:cs="Times New Roman"/>
          <w:color w:val="000000" w:themeColor="text1"/>
          <w:szCs w:val="24"/>
        </w:rPr>
        <w:t>p</w:t>
      </w:r>
      <w:r w:rsidRPr="005958FD">
        <w:rPr>
          <w:rFonts w:ascii="Times New Roman" w:hAnsi="Times New Roman" w:cs="Times New Roman"/>
          <w:color w:val="000000" w:themeColor="text1"/>
          <w:szCs w:val="24"/>
        </w:rPr>
        <w:t>arks</w:t>
      </w:r>
    </w:p>
    <w:p w14:paraId="2A3A8617" w14:textId="1257BDB1" w:rsidR="00067088" w:rsidRPr="005958FD" w:rsidRDefault="00314059"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The first signs that the MPS tactic to drive the main body of the rioters along Southbury Road was improvident came</w:t>
      </w:r>
      <w:r w:rsidR="00CB29A9" w:rsidRPr="005958FD">
        <w:rPr>
          <w:rFonts w:ascii="Times New Roman" w:hAnsi="Times New Roman" w:cs="Times New Roman"/>
          <w:color w:val="000000" w:themeColor="text1"/>
        </w:rPr>
        <w:t xml:space="preserve"> </w:t>
      </w:r>
      <w:r w:rsidR="002A08C1" w:rsidRPr="005958FD">
        <w:rPr>
          <w:rFonts w:ascii="Times New Roman" w:hAnsi="Times New Roman" w:cs="Times New Roman"/>
          <w:color w:val="000000" w:themeColor="text1"/>
        </w:rPr>
        <w:t xml:space="preserve">at </w:t>
      </w:r>
      <w:r w:rsidR="009051B0" w:rsidRPr="005958FD">
        <w:rPr>
          <w:rFonts w:ascii="Times New Roman" w:hAnsi="Times New Roman" w:cs="Times New Roman"/>
          <w:color w:val="000000" w:themeColor="text1"/>
        </w:rPr>
        <w:t xml:space="preserve">around </w:t>
      </w:r>
      <w:r w:rsidR="00CB29A9" w:rsidRPr="005958FD">
        <w:rPr>
          <w:rFonts w:ascii="Times New Roman" w:hAnsi="Times New Roman" w:cs="Times New Roman"/>
          <w:color w:val="000000" w:themeColor="text1"/>
        </w:rPr>
        <w:t xml:space="preserve">9.30pm </w:t>
      </w:r>
      <w:r w:rsidR="002A08C1" w:rsidRPr="005958FD">
        <w:rPr>
          <w:rFonts w:ascii="Times New Roman" w:hAnsi="Times New Roman" w:cs="Times New Roman"/>
          <w:color w:val="000000" w:themeColor="text1"/>
        </w:rPr>
        <w:t xml:space="preserve">with reports </w:t>
      </w:r>
      <w:r w:rsidR="00CB29A9" w:rsidRPr="005958FD">
        <w:rPr>
          <w:rFonts w:ascii="Times New Roman" w:hAnsi="Times New Roman" w:cs="Times New Roman"/>
          <w:color w:val="000000" w:themeColor="text1"/>
        </w:rPr>
        <w:t xml:space="preserve">of police vehicles being attacked with missiles by a crowd of over 100. This was followed </w:t>
      </w:r>
      <w:r w:rsidR="009051B0" w:rsidRPr="005958FD">
        <w:rPr>
          <w:rFonts w:ascii="Times New Roman" w:hAnsi="Times New Roman" w:cs="Times New Roman"/>
          <w:color w:val="000000" w:themeColor="text1"/>
        </w:rPr>
        <w:t>half an hour later</w:t>
      </w:r>
      <w:r w:rsidR="00CB29A9" w:rsidRPr="005958FD">
        <w:rPr>
          <w:rFonts w:ascii="Times New Roman" w:hAnsi="Times New Roman" w:cs="Times New Roman"/>
          <w:color w:val="000000" w:themeColor="text1"/>
        </w:rPr>
        <w:t xml:space="preserve"> by news </w:t>
      </w:r>
      <w:r w:rsidRPr="005958FD">
        <w:rPr>
          <w:rFonts w:ascii="Times New Roman" w:hAnsi="Times New Roman" w:cs="Times New Roman"/>
          <w:color w:val="000000" w:themeColor="text1"/>
        </w:rPr>
        <w:t>that the De Mandeville and Enfield retail parks lying south and north respectively of the A10-Southbury R</w:t>
      </w:r>
      <w:r w:rsidR="00E04348" w:rsidRPr="005958FD">
        <w:rPr>
          <w:rFonts w:ascii="Times New Roman" w:hAnsi="Times New Roman" w:cs="Times New Roman"/>
          <w:color w:val="000000" w:themeColor="text1"/>
        </w:rPr>
        <w:t>oa</w:t>
      </w:r>
      <w:r w:rsidRPr="005958FD">
        <w:rPr>
          <w:rFonts w:ascii="Times New Roman" w:hAnsi="Times New Roman" w:cs="Times New Roman"/>
          <w:color w:val="000000" w:themeColor="text1"/>
        </w:rPr>
        <w:t>d juncti</w:t>
      </w:r>
      <w:r w:rsidR="00785701" w:rsidRPr="005958FD">
        <w:rPr>
          <w:rFonts w:ascii="Times New Roman" w:hAnsi="Times New Roman" w:cs="Times New Roman"/>
          <w:color w:val="000000" w:themeColor="text1"/>
        </w:rPr>
        <w:t xml:space="preserve">on (Locations 9 and 10, Figure </w:t>
      </w:r>
      <w:r w:rsidR="003B0066" w:rsidRPr="005958FD">
        <w:rPr>
          <w:rFonts w:ascii="Times New Roman" w:hAnsi="Times New Roman" w:cs="Times New Roman"/>
          <w:color w:val="000000" w:themeColor="text1"/>
        </w:rPr>
        <w:t>4</w:t>
      </w:r>
      <w:r w:rsidRPr="005958FD">
        <w:rPr>
          <w:rFonts w:ascii="Times New Roman" w:hAnsi="Times New Roman" w:cs="Times New Roman"/>
          <w:color w:val="000000" w:themeColor="text1"/>
        </w:rPr>
        <w:t xml:space="preserve">) were being invaded by groups of </w:t>
      </w:r>
      <w:r w:rsidR="002C2DCC"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looters</w:t>
      </w:r>
      <w:r w:rsidR="002C2DCC"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Several commercial outlets were targeted, including Argos, PC World, Comet and Curry’s (electrical goods), JB Sport and Sports Direct (clothing) and Sainsbury’s (</w:t>
      </w:r>
      <w:r w:rsidR="00E04348" w:rsidRPr="005958FD">
        <w:rPr>
          <w:rFonts w:ascii="Times New Roman" w:hAnsi="Times New Roman" w:cs="Times New Roman"/>
          <w:color w:val="000000" w:themeColor="text1"/>
        </w:rPr>
        <w:t>g</w:t>
      </w:r>
      <w:r w:rsidRPr="005958FD">
        <w:rPr>
          <w:rFonts w:ascii="Times New Roman" w:hAnsi="Times New Roman" w:cs="Times New Roman"/>
          <w:color w:val="000000" w:themeColor="text1"/>
        </w:rPr>
        <w:t>eneral</w:t>
      </w:r>
      <w:r w:rsidR="002A08C1" w:rsidRPr="005958FD">
        <w:rPr>
          <w:rFonts w:ascii="Times New Roman" w:hAnsi="Times New Roman" w:cs="Times New Roman"/>
          <w:color w:val="000000" w:themeColor="text1"/>
        </w:rPr>
        <w:t xml:space="preserve"> grocery</w:t>
      </w:r>
      <w:r w:rsidRPr="005958FD">
        <w:rPr>
          <w:rFonts w:ascii="Times New Roman" w:hAnsi="Times New Roman" w:cs="Times New Roman"/>
          <w:color w:val="000000" w:themeColor="text1"/>
        </w:rPr>
        <w:t>). Other stores</w:t>
      </w:r>
      <w:r w:rsidR="00164F44"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such as Toys R Us and Pets at Home</w:t>
      </w:r>
      <w:r w:rsidR="00164F44"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were untouched. </w:t>
      </w:r>
      <w:r w:rsidR="00067088" w:rsidRPr="005958FD">
        <w:rPr>
          <w:rFonts w:ascii="Times New Roman" w:hAnsi="Times New Roman" w:cs="Times New Roman"/>
          <w:color w:val="000000" w:themeColor="text1"/>
        </w:rPr>
        <w:t>It wasn’t until after 10.00pm that the MPS Public Order Commander felt confident enough to release police resources from Enfield Town</w:t>
      </w:r>
      <w:r w:rsidR="00E30686" w:rsidRPr="005958FD">
        <w:rPr>
          <w:rFonts w:ascii="Times New Roman" w:hAnsi="Times New Roman" w:cs="Times New Roman"/>
          <w:color w:val="000000" w:themeColor="text1"/>
        </w:rPr>
        <w:t>. B</w:t>
      </w:r>
      <w:r w:rsidR="00067088" w:rsidRPr="005958FD">
        <w:rPr>
          <w:rFonts w:ascii="Times New Roman" w:hAnsi="Times New Roman" w:cs="Times New Roman"/>
          <w:color w:val="000000" w:themeColor="text1"/>
        </w:rPr>
        <w:t>y that stage</w:t>
      </w:r>
      <w:r w:rsidR="00E30686" w:rsidRPr="005958FD">
        <w:rPr>
          <w:rFonts w:ascii="Times New Roman" w:hAnsi="Times New Roman" w:cs="Times New Roman"/>
          <w:color w:val="000000" w:themeColor="text1"/>
        </w:rPr>
        <w:t>,</w:t>
      </w:r>
      <w:r w:rsidR="00067088" w:rsidRPr="005958FD">
        <w:rPr>
          <w:rFonts w:ascii="Times New Roman" w:hAnsi="Times New Roman" w:cs="Times New Roman"/>
          <w:color w:val="000000" w:themeColor="text1"/>
        </w:rPr>
        <w:t xml:space="preserve"> most of the looters had moved on from the retail parks, leaving only small numbers of late-comers and stragglers to be arrested and</w:t>
      </w:r>
      <w:r w:rsidR="00E30686" w:rsidRPr="005958FD">
        <w:rPr>
          <w:rFonts w:ascii="Times New Roman" w:hAnsi="Times New Roman" w:cs="Times New Roman"/>
          <w:color w:val="000000" w:themeColor="text1"/>
        </w:rPr>
        <w:t>,</w:t>
      </w:r>
      <w:r w:rsidR="00067088" w:rsidRPr="005958FD">
        <w:rPr>
          <w:rFonts w:ascii="Times New Roman" w:hAnsi="Times New Roman" w:cs="Times New Roman"/>
          <w:color w:val="000000" w:themeColor="text1"/>
        </w:rPr>
        <w:t xml:space="preserve"> in some cases</w:t>
      </w:r>
      <w:r w:rsidR="00E30686" w:rsidRPr="005958FD">
        <w:rPr>
          <w:rFonts w:ascii="Times New Roman" w:hAnsi="Times New Roman" w:cs="Times New Roman"/>
          <w:color w:val="000000" w:themeColor="text1"/>
        </w:rPr>
        <w:t>,</w:t>
      </w:r>
      <w:r w:rsidR="00067088" w:rsidRPr="005958FD">
        <w:rPr>
          <w:rFonts w:ascii="Times New Roman" w:hAnsi="Times New Roman" w:cs="Times New Roman"/>
          <w:color w:val="000000" w:themeColor="text1"/>
        </w:rPr>
        <w:t xml:space="preserve"> violently dealt with by the arriving PSUs.</w:t>
      </w:r>
      <w:r w:rsidR="00164F44" w:rsidRPr="005958FD">
        <w:rPr>
          <w:rFonts w:ascii="Times New Roman" w:hAnsi="Times New Roman" w:cs="Times New Roman"/>
          <w:color w:val="000000" w:themeColor="text1"/>
        </w:rPr>
        <w:t xml:space="preserve"> </w:t>
      </w:r>
    </w:p>
    <w:p w14:paraId="50691C56" w14:textId="736FBB13" w:rsidR="00314059" w:rsidRPr="005958FD" w:rsidRDefault="00314059" w:rsidP="007110F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The principal route of the retreating rioters </w:t>
      </w:r>
      <w:r w:rsidR="006F56E5" w:rsidRPr="005958FD">
        <w:rPr>
          <w:rFonts w:ascii="Times New Roman" w:hAnsi="Times New Roman" w:cs="Times New Roman"/>
          <w:color w:val="000000" w:themeColor="text1"/>
        </w:rPr>
        <w:t>became</w:t>
      </w:r>
      <w:r w:rsidRPr="005958FD">
        <w:rPr>
          <w:rFonts w:ascii="Times New Roman" w:hAnsi="Times New Roman" w:cs="Times New Roman"/>
          <w:color w:val="000000" w:themeColor="text1"/>
        </w:rPr>
        <w:t xml:space="preserve"> </w:t>
      </w:r>
      <w:r w:rsidR="002A08C1" w:rsidRPr="005958FD">
        <w:rPr>
          <w:rFonts w:ascii="Times New Roman" w:hAnsi="Times New Roman" w:cs="Times New Roman"/>
          <w:color w:val="000000" w:themeColor="text1"/>
        </w:rPr>
        <w:t xml:space="preserve">clear </w:t>
      </w:r>
      <w:r w:rsidRPr="005958FD">
        <w:rPr>
          <w:rFonts w:ascii="Times New Roman" w:hAnsi="Times New Roman" w:cs="Times New Roman"/>
          <w:color w:val="000000" w:themeColor="text1"/>
        </w:rPr>
        <w:t xml:space="preserve">at around </w:t>
      </w:r>
      <w:r w:rsidR="00CB29A9" w:rsidRPr="005958FD">
        <w:rPr>
          <w:rFonts w:ascii="Times New Roman" w:hAnsi="Times New Roman" w:cs="Times New Roman"/>
          <w:color w:val="000000" w:themeColor="text1"/>
        </w:rPr>
        <w:t>10</w:t>
      </w:r>
      <w:r w:rsidRPr="005958FD">
        <w:rPr>
          <w:rFonts w:ascii="Times New Roman" w:hAnsi="Times New Roman" w:cs="Times New Roman"/>
          <w:color w:val="000000" w:themeColor="text1"/>
        </w:rPr>
        <w:t xml:space="preserve">.20pm when the Tesco store in Ponders End was looted by 60-70 people of </w:t>
      </w:r>
      <w:r w:rsidR="00971950"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£100,000 of stock including DVDs, computer games, televisions, sports equipment and </w:t>
      </w:r>
      <w:r w:rsidR="00785701" w:rsidRPr="005958FD">
        <w:rPr>
          <w:rFonts w:ascii="Times New Roman" w:hAnsi="Times New Roman" w:cs="Times New Roman"/>
          <w:color w:val="000000" w:themeColor="text1"/>
        </w:rPr>
        <w:t xml:space="preserve">some food (Location 12, Figure </w:t>
      </w:r>
      <w:r w:rsidR="003B0066" w:rsidRPr="005958FD">
        <w:rPr>
          <w:rFonts w:ascii="Times New Roman" w:hAnsi="Times New Roman" w:cs="Times New Roman"/>
          <w:color w:val="000000" w:themeColor="text1"/>
        </w:rPr>
        <w:t>4</w:t>
      </w:r>
      <w:r w:rsidRPr="005958FD">
        <w:rPr>
          <w:rFonts w:ascii="Times New Roman" w:hAnsi="Times New Roman" w:cs="Times New Roman"/>
          <w:color w:val="000000" w:themeColor="text1"/>
        </w:rPr>
        <w:t>). By 10.30pm</w:t>
      </w:r>
      <w:r w:rsidR="002A08C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r w:rsidR="004C3ED1" w:rsidRPr="005958FD">
        <w:rPr>
          <w:rFonts w:ascii="Times New Roman" w:hAnsi="Times New Roman" w:cs="Times New Roman"/>
          <w:color w:val="000000" w:themeColor="text1"/>
        </w:rPr>
        <w:t>m</w:t>
      </w:r>
      <w:r w:rsidRPr="005958FD">
        <w:rPr>
          <w:rFonts w:ascii="Times New Roman" w:hAnsi="Times New Roman" w:cs="Times New Roman"/>
          <w:color w:val="000000" w:themeColor="text1"/>
        </w:rPr>
        <w:t>ost of those on foot were now heading south along Hertford R</w:t>
      </w:r>
      <w:r w:rsidR="00E30686" w:rsidRPr="005958FD">
        <w:rPr>
          <w:rFonts w:ascii="Times New Roman" w:hAnsi="Times New Roman" w:cs="Times New Roman"/>
          <w:color w:val="000000" w:themeColor="text1"/>
        </w:rPr>
        <w:t>oa</w:t>
      </w:r>
      <w:r w:rsidRPr="005958FD">
        <w:rPr>
          <w:rFonts w:ascii="Times New Roman" w:hAnsi="Times New Roman" w:cs="Times New Roman"/>
          <w:color w:val="000000" w:themeColor="text1"/>
        </w:rPr>
        <w:t xml:space="preserve">d through Ponders End, towards Edmonton and the boundary with the borough of Haringey. </w:t>
      </w:r>
      <w:r w:rsidR="0071009D" w:rsidRPr="005958FD">
        <w:rPr>
          <w:rFonts w:ascii="Times New Roman" w:hAnsi="Times New Roman" w:cs="Times New Roman"/>
          <w:color w:val="000000" w:themeColor="text1"/>
        </w:rPr>
        <w:t>PSUs</w:t>
      </w:r>
      <w:r w:rsidRPr="005958FD">
        <w:rPr>
          <w:rFonts w:ascii="Times New Roman" w:hAnsi="Times New Roman" w:cs="Times New Roman"/>
          <w:color w:val="000000" w:themeColor="text1"/>
        </w:rPr>
        <w:t xml:space="preserve"> sent to intercept looters in Ponders End </w:t>
      </w:r>
      <w:r w:rsidR="0071009D" w:rsidRPr="005958FD">
        <w:rPr>
          <w:rFonts w:ascii="Times New Roman" w:hAnsi="Times New Roman" w:cs="Times New Roman"/>
          <w:color w:val="000000" w:themeColor="text1"/>
        </w:rPr>
        <w:t>were</w:t>
      </w:r>
      <w:r w:rsidRPr="005958FD">
        <w:rPr>
          <w:rFonts w:ascii="Times New Roman" w:hAnsi="Times New Roman" w:cs="Times New Roman"/>
          <w:color w:val="000000" w:themeColor="text1"/>
        </w:rPr>
        <w:t xml:space="preserve"> attacked, shops along the Hertford R</w:t>
      </w:r>
      <w:r w:rsidR="00E30686" w:rsidRPr="005958FD">
        <w:rPr>
          <w:rFonts w:ascii="Times New Roman" w:hAnsi="Times New Roman" w:cs="Times New Roman"/>
          <w:color w:val="000000" w:themeColor="text1"/>
        </w:rPr>
        <w:t>oa</w:t>
      </w:r>
      <w:r w:rsidRPr="005958FD">
        <w:rPr>
          <w:rFonts w:ascii="Times New Roman" w:hAnsi="Times New Roman" w:cs="Times New Roman"/>
          <w:color w:val="000000" w:themeColor="text1"/>
        </w:rPr>
        <w:t>d were damaged and looted</w:t>
      </w:r>
      <w:r w:rsidR="002A08C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lastRenderedPageBreak/>
        <w:t xml:space="preserve">and at 10.40pm shops were being attacked in Edmonton. </w:t>
      </w:r>
      <w:r w:rsidR="0071009D" w:rsidRPr="005958FD">
        <w:rPr>
          <w:rFonts w:ascii="Times New Roman" w:hAnsi="Times New Roman" w:cs="Times New Roman"/>
          <w:color w:val="000000" w:themeColor="text1"/>
        </w:rPr>
        <w:t>At approximately 11.00pm</w:t>
      </w:r>
      <w:r w:rsidR="00A36871" w:rsidRPr="005958FD">
        <w:rPr>
          <w:rFonts w:ascii="Times New Roman" w:hAnsi="Times New Roman" w:cs="Times New Roman"/>
          <w:color w:val="000000" w:themeColor="text1"/>
        </w:rPr>
        <w:t>,</w:t>
      </w:r>
      <w:r w:rsidR="0071009D" w:rsidRPr="005958FD">
        <w:rPr>
          <w:rFonts w:ascii="Times New Roman" w:hAnsi="Times New Roman" w:cs="Times New Roman"/>
          <w:color w:val="000000" w:themeColor="text1"/>
        </w:rPr>
        <w:t xml:space="preserve"> PSUs</w:t>
      </w:r>
      <w:r w:rsidRPr="005958FD">
        <w:rPr>
          <w:rFonts w:ascii="Times New Roman" w:hAnsi="Times New Roman" w:cs="Times New Roman"/>
          <w:color w:val="000000" w:themeColor="text1"/>
        </w:rPr>
        <w:t xml:space="preserve"> block</w:t>
      </w:r>
      <w:r w:rsidR="0071009D" w:rsidRPr="005958FD">
        <w:rPr>
          <w:rFonts w:ascii="Times New Roman" w:hAnsi="Times New Roman" w:cs="Times New Roman"/>
          <w:color w:val="000000" w:themeColor="text1"/>
        </w:rPr>
        <w:t>ed</w:t>
      </w:r>
      <w:r w:rsidR="006F56E5" w:rsidRPr="005958FD">
        <w:rPr>
          <w:rFonts w:ascii="Times New Roman" w:hAnsi="Times New Roman" w:cs="Times New Roman"/>
          <w:color w:val="000000" w:themeColor="text1"/>
        </w:rPr>
        <w:t xml:space="preserve"> Fore Street,</w:t>
      </w:r>
      <w:r w:rsidRPr="005958FD">
        <w:rPr>
          <w:rFonts w:ascii="Times New Roman" w:hAnsi="Times New Roman" w:cs="Times New Roman"/>
          <w:color w:val="000000" w:themeColor="text1"/>
        </w:rPr>
        <w:t xml:space="preserve"> the </w:t>
      </w:r>
      <w:r w:rsidR="006F56E5" w:rsidRPr="005958FD">
        <w:rPr>
          <w:rFonts w:ascii="Times New Roman" w:hAnsi="Times New Roman" w:cs="Times New Roman"/>
          <w:color w:val="000000" w:themeColor="text1"/>
        </w:rPr>
        <w:t xml:space="preserve">main thoroughfare </w:t>
      </w:r>
      <w:r w:rsidRPr="005958FD">
        <w:rPr>
          <w:rFonts w:ascii="Times New Roman" w:hAnsi="Times New Roman" w:cs="Times New Roman"/>
          <w:color w:val="000000" w:themeColor="text1"/>
        </w:rPr>
        <w:t xml:space="preserve">from Ponders </w:t>
      </w:r>
      <w:r w:rsidR="0071009D" w:rsidRPr="005958FD">
        <w:rPr>
          <w:rFonts w:ascii="Times New Roman" w:hAnsi="Times New Roman" w:cs="Times New Roman"/>
          <w:color w:val="000000" w:themeColor="text1"/>
        </w:rPr>
        <w:t>E</w:t>
      </w:r>
      <w:r w:rsidRPr="005958FD">
        <w:rPr>
          <w:rFonts w:ascii="Times New Roman" w:hAnsi="Times New Roman" w:cs="Times New Roman"/>
          <w:color w:val="000000" w:themeColor="text1"/>
        </w:rPr>
        <w:t>nd to Edmonton with police vans</w:t>
      </w:r>
      <w:r w:rsidR="006F56E5" w:rsidRPr="005958FD">
        <w:rPr>
          <w:rFonts w:ascii="Times New Roman" w:hAnsi="Times New Roman" w:cs="Times New Roman"/>
          <w:color w:val="000000" w:themeColor="text1"/>
        </w:rPr>
        <w:t>, whilst</w:t>
      </w:r>
      <w:r w:rsidR="0071009D"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rioters create</w:t>
      </w:r>
      <w:r w:rsidR="0071009D" w:rsidRPr="005958FD">
        <w:rPr>
          <w:rFonts w:ascii="Times New Roman" w:hAnsi="Times New Roman" w:cs="Times New Roman"/>
          <w:color w:val="000000" w:themeColor="text1"/>
        </w:rPr>
        <w:t>d</w:t>
      </w:r>
      <w:r w:rsidRPr="005958FD">
        <w:rPr>
          <w:rFonts w:ascii="Times New Roman" w:hAnsi="Times New Roman" w:cs="Times New Roman"/>
          <w:color w:val="000000" w:themeColor="text1"/>
        </w:rPr>
        <w:t xml:space="preserve"> their own barricade of a burning vehicle</w:t>
      </w:r>
      <w:r w:rsidR="006F56E5"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p>
    <w:p w14:paraId="7F0BE310" w14:textId="7F3CE599" w:rsidR="00164F44" w:rsidRPr="005958FD" w:rsidRDefault="00314059" w:rsidP="003A42C9">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The remainder of the evening and the early hours of Monday morning were marked by sporadic incidents of property damage, looting and violence throughout the borough of Enfield</w:t>
      </w:r>
      <w:r w:rsidR="0018044E"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It was not until 3.00am that the MPS could claim that they had </w:t>
      </w:r>
      <w:r w:rsidR="002C2DCC"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regained control</w:t>
      </w:r>
      <w:r w:rsidR="002C2DCC"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though there were isolated incidents of looting reported until dawn.</w:t>
      </w:r>
    </w:p>
    <w:p w14:paraId="67D80E27" w14:textId="6E194D41" w:rsidR="00314059" w:rsidRPr="005958FD" w:rsidRDefault="00863DDA" w:rsidP="003A42C9">
      <w:pPr>
        <w:pStyle w:val="Heading1"/>
        <w:spacing w:before="0" w:beforeAutospacing="0" w:after="0" w:afterAutospacing="0" w:line="480" w:lineRule="auto"/>
        <w:rPr>
          <w:rFonts w:ascii="Times New Roman" w:hAnsi="Times New Roman" w:cs="Times New Roman"/>
          <w:color w:val="000000" w:themeColor="text1"/>
          <w:sz w:val="24"/>
          <w:szCs w:val="24"/>
        </w:rPr>
      </w:pPr>
      <w:r w:rsidRPr="005958FD">
        <w:rPr>
          <w:rFonts w:ascii="Times New Roman" w:hAnsi="Times New Roman" w:cs="Times New Roman"/>
          <w:color w:val="000000" w:themeColor="text1"/>
          <w:sz w:val="24"/>
          <w:szCs w:val="24"/>
        </w:rPr>
        <w:t>Analysis of crime data</w:t>
      </w:r>
    </w:p>
    <w:p w14:paraId="26895C95" w14:textId="7078EFD5" w:rsidR="000E292C" w:rsidRPr="005958FD" w:rsidRDefault="000E292C" w:rsidP="00B3604C">
      <w:pPr>
        <w:pStyle w:val="Heading2"/>
        <w:spacing w:before="0" w:beforeAutospacing="0" w:after="0" w:afterAutospacing="0" w:line="480" w:lineRule="auto"/>
        <w:rPr>
          <w:rFonts w:ascii="Times New Roman" w:hAnsi="Times New Roman" w:cs="Times New Roman"/>
          <w:color w:val="000000" w:themeColor="text1"/>
          <w:szCs w:val="24"/>
        </w:rPr>
      </w:pPr>
      <w:r w:rsidRPr="005958FD">
        <w:rPr>
          <w:rFonts w:ascii="Times New Roman" w:hAnsi="Times New Roman" w:cs="Times New Roman"/>
          <w:color w:val="000000" w:themeColor="text1"/>
          <w:szCs w:val="24"/>
        </w:rPr>
        <w:t xml:space="preserve">Distances </w:t>
      </w:r>
      <w:r w:rsidR="00863DDA" w:rsidRPr="005958FD">
        <w:rPr>
          <w:rFonts w:ascii="Times New Roman" w:hAnsi="Times New Roman" w:cs="Times New Roman"/>
          <w:color w:val="000000" w:themeColor="text1"/>
          <w:szCs w:val="24"/>
        </w:rPr>
        <w:t>t</w:t>
      </w:r>
      <w:r w:rsidRPr="005958FD">
        <w:rPr>
          <w:rFonts w:ascii="Times New Roman" w:hAnsi="Times New Roman" w:cs="Times New Roman"/>
          <w:color w:val="000000" w:themeColor="text1"/>
          <w:szCs w:val="24"/>
        </w:rPr>
        <w:t xml:space="preserve">ravelled by </w:t>
      </w:r>
      <w:r w:rsidR="00863DDA" w:rsidRPr="005958FD">
        <w:rPr>
          <w:rFonts w:ascii="Times New Roman" w:hAnsi="Times New Roman" w:cs="Times New Roman"/>
          <w:color w:val="000000" w:themeColor="text1"/>
          <w:szCs w:val="24"/>
        </w:rPr>
        <w:t>p</w:t>
      </w:r>
      <w:r w:rsidRPr="005958FD">
        <w:rPr>
          <w:rFonts w:ascii="Times New Roman" w:hAnsi="Times New Roman" w:cs="Times New Roman"/>
          <w:color w:val="000000" w:themeColor="text1"/>
          <w:szCs w:val="24"/>
        </w:rPr>
        <w:t>articipants</w:t>
      </w:r>
    </w:p>
    <w:p w14:paraId="38FCAFB2" w14:textId="1746F183" w:rsidR="00314059" w:rsidRPr="005958FD" w:rsidRDefault="009A2D72"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The </w:t>
      </w:r>
      <w:r w:rsidR="00561D20" w:rsidRPr="005958FD">
        <w:rPr>
          <w:rFonts w:ascii="Times New Roman" w:hAnsi="Times New Roman" w:cs="Times New Roman"/>
          <w:color w:val="000000" w:themeColor="text1"/>
        </w:rPr>
        <w:t>triangulated</w:t>
      </w:r>
      <w:r w:rsidRPr="005958FD">
        <w:rPr>
          <w:rFonts w:ascii="Times New Roman" w:hAnsi="Times New Roman" w:cs="Times New Roman"/>
          <w:color w:val="000000" w:themeColor="text1"/>
        </w:rPr>
        <w:t xml:space="preserve"> account suggests that one of the </w:t>
      </w:r>
      <w:r w:rsidR="005E7EBC" w:rsidRPr="005958FD">
        <w:rPr>
          <w:rFonts w:ascii="Times New Roman" w:hAnsi="Times New Roman" w:cs="Times New Roman"/>
          <w:color w:val="000000" w:themeColor="text1"/>
        </w:rPr>
        <w:t xml:space="preserve">key </w:t>
      </w:r>
      <w:r w:rsidRPr="005958FD">
        <w:rPr>
          <w:rFonts w:ascii="Times New Roman" w:hAnsi="Times New Roman" w:cs="Times New Roman"/>
          <w:color w:val="000000" w:themeColor="text1"/>
        </w:rPr>
        <w:t xml:space="preserve">characteristics of the spread of rioting </w:t>
      </w:r>
      <w:r w:rsidR="005115B6" w:rsidRPr="005958FD">
        <w:rPr>
          <w:rFonts w:ascii="Times New Roman" w:hAnsi="Times New Roman" w:cs="Times New Roman"/>
          <w:color w:val="000000" w:themeColor="text1"/>
        </w:rPr>
        <w:t>from Haringey to</w:t>
      </w:r>
      <w:r w:rsidR="00C02252"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Enfield was that </w:t>
      </w:r>
      <w:r w:rsidR="004B6A8D" w:rsidRPr="005958FD">
        <w:rPr>
          <w:rFonts w:ascii="Times New Roman" w:hAnsi="Times New Roman" w:cs="Times New Roman"/>
          <w:color w:val="000000" w:themeColor="text1"/>
        </w:rPr>
        <w:t>many</w:t>
      </w:r>
      <w:r w:rsidR="00067088"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participants </w:t>
      </w:r>
      <w:r w:rsidR="00067088" w:rsidRPr="005958FD">
        <w:rPr>
          <w:rFonts w:ascii="Times New Roman" w:hAnsi="Times New Roman" w:cs="Times New Roman"/>
          <w:color w:val="000000" w:themeColor="text1"/>
        </w:rPr>
        <w:t xml:space="preserve">travelled to </w:t>
      </w:r>
      <w:r w:rsidR="00C02252" w:rsidRPr="005958FD">
        <w:rPr>
          <w:rFonts w:ascii="Times New Roman" w:hAnsi="Times New Roman" w:cs="Times New Roman"/>
          <w:color w:val="000000" w:themeColor="text1"/>
        </w:rPr>
        <w:t>Enfield Town</w:t>
      </w:r>
      <w:r w:rsidR="005E7EBC" w:rsidRPr="005958FD">
        <w:rPr>
          <w:rFonts w:ascii="Times New Roman" w:hAnsi="Times New Roman" w:cs="Times New Roman"/>
          <w:color w:val="000000" w:themeColor="text1"/>
        </w:rPr>
        <w:t xml:space="preserve"> centre</w:t>
      </w:r>
      <w:r w:rsidRPr="005958FD">
        <w:rPr>
          <w:rFonts w:ascii="Times New Roman" w:hAnsi="Times New Roman" w:cs="Times New Roman"/>
          <w:color w:val="000000" w:themeColor="text1"/>
        </w:rPr>
        <w:t xml:space="preserve">. </w:t>
      </w:r>
      <w:r w:rsidR="005E7EBC" w:rsidRPr="005958FD">
        <w:rPr>
          <w:rFonts w:ascii="Times New Roman" w:hAnsi="Times New Roman" w:cs="Times New Roman"/>
          <w:color w:val="000000" w:themeColor="text1"/>
        </w:rPr>
        <w:t>To explore this assumption, and f</w:t>
      </w:r>
      <w:r w:rsidR="00314059" w:rsidRPr="005958FD">
        <w:rPr>
          <w:rFonts w:ascii="Times New Roman" w:hAnsi="Times New Roman" w:cs="Times New Roman"/>
          <w:color w:val="000000" w:themeColor="text1"/>
        </w:rPr>
        <w:t xml:space="preserve">or comparative purposes, </w:t>
      </w:r>
      <w:r w:rsidR="005E7EBC" w:rsidRPr="005958FD">
        <w:rPr>
          <w:rFonts w:ascii="Times New Roman" w:hAnsi="Times New Roman" w:cs="Times New Roman"/>
          <w:color w:val="000000" w:themeColor="text1"/>
        </w:rPr>
        <w:t>we ex</w:t>
      </w:r>
      <w:r w:rsidR="00AF6313" w:rsidRPr="005958FD">
        <w:rPr>
          <w:rFonts w:ascii="Times New Roman" w:hAnsi="Times New Roman" w:cs="Times New Roman"/>
          <w:color w:val="000000" w:themeColor="text1"/>
        </w:rPr>
        <w:t>amined</w:t>
      </w:r>
      <w:r w:rsidR="005E7EBC" w:rsidRPr="005958FD">
        <w:rPr>
          <w:rFonts w:ascii="Times New Roman" w:hAnsi="Times New Roman" w:cs="Times New Roman"/>
          <w:color w:val="000000" w:themeColor="text1"/>
        </w:rPr>
        <w:t xml:space="preserve"> the characteristics of </w:t>
      </w:r>
      <w:r w:rsidR="00314059" w:rsidRPr="005958FD">
        <w:rPr>
          <w:rFonts w:ascii="Times New Roman" w:hAnsi="Times New Roman" w:cs="Times New Roman"/>
          <w:color w:val="000000" w:themeColor="text1"/>
        </w:rPr>
        <w:t xml:space="preserve">two samples </w:t>
      </w:r>
      <w:r w:rsidR="005E7EBC" w:rsidRPr="005958FD">
        <w:rPr>
          <w:rFonts w:ascii="Times New Roman" w:hAnsi="Times New Roman" w:cs="Times New Roman"/>
          <w:color w:val="000000" w:themeColor="text1"/>
        </w:rPr>
        <w:t xml:space="preserve">from the MPS crime data </w:t>
      </w:r>
      <w:r w:rsidR="00314059" w:rsidRPr="005958FD">
        <w:rPr>
          <w:rFonts w:ascii="Times New Roman" w:hAnsi="Times New Roman" w:cs="Times New Roman"/>
          <w:color w:val="000000" w:themeColor="text1"/>
        </w:rPr>
        <w:t>of those accused of disorder</w:t>
      </w:r>
      <w:r w:rsidR="00CF5BFA" w:rsidRPr="005958FD">
        <w:rPr>
          <w:rFonts w:ascii="Times New Roman" w:hAnsi="Times New Roman" w:cs="Times New Roman"/>
          <w:color w:val="000000" w:themeColor="text1"/>
        </w:rPr>
        <w:t>-</w:t>
      </w:r>
      <w:r w:rsidR="00314059" w:rsidRPr="005958FD">
        <w:rPr>
          <w:rFonts w:ascii="Times New Roman" w:hAnsi="Times New Roman" w:cs="Times New Roman"/>
          <w:color w:val="000000" w:themeColor="text1"/>
        </w:rPr>
        <w:t xml:space="preserve">related </w:t>
      </w:r>
      <w:r w:rsidR="008E413B" w:rsidRPr="005958FD">
        <w:rPr>
          <w:rFonts w:ascii="Times New Roman" w:hAnsi="Times New Roman" w:cs="Times New Roman"/>
          <w:color w:val="000000" w:themeColor="text1"/>
        </w:rPr>
        <w:t>offenc</w:t>
      </w:r>
      <w:r w:rsidR="005E7EBC" w:rsidRPr="005958FD">
        <w:rPr>
          <w:rFonts w:ascii="Times New Roman" w:hAnsi="Times New Roman" w:cs="Times New Roman"/>
          <w:color w:val="000000" w:themeColor="text1"/>
        </w:rPr>
        <w:t xml:space="preserve">es </w:t>
      </w:r>
      <w:r w:rsidR="009A2057" w:rsidRPr="005958FD">
        <w:rPr>
          <w:rFonts w:ascii="Times New Roman" w:hAnsi="Times New Roman" w:cs="Times New Roman"/>
          <w:color w:val="000000" w:themeColor="text1"/>
        </w:rPr>
        <w:t xml:space="preserve">in the </w:t>
      </w:r>
      <w:r w:rsidR="001D2862" w:rsidRPr="005958FD">
        <w:rPr>
          <w:rFonts w:ascii="Times New Roman" w:hAnsi="Times New Roman" w:cs="Times New Roman"/>
          <w:color w:val="000000" w:themeColor="text1"/>
        </w:rPr>
        <w:t xml:space="preserve">Tottenham </w:t>
      </w:r>
      <w:r w:rsidR="009A2057" w:rsidRPr="005958FD">
        <w:rPr>
          <w:rFonts w:ascii="Times New Roman" w:hAnsi="Times New Roman" w:cs="Times New Roman"/>
          <w:color w:val="000000" w:themeColor="text1"/>
        </w:rPr>
        <w:t>(</w:t>
      </w:r>
      <w:r w:rsidR="009A2057" w:rsidRPr="005958FD">
        <w:rPr>
          <w:rFonts w:ascii="Times New Roman" w:hAnsi="Times New Roman" w:cs="Times New Roman"/>
          <w:i/>
          <w:color w:val="000000" w:themeColor="text1"/>
        </w:rPr>
        <w:t>N</w:t>
      </w:r>
      <w:r w:rsidR="00CF5BFA" w:rsidRPr="005958FD">
        <w:rPr>
          <w:rFonts w:ascii="Times New Roman" w:hAnsi="Times New Roman" w:cs="Times New Roman"/>
          <w:color w:val="000000" w:themeColor="text1"/>
        </w:rPr>
        <w:t xml:space="preserve"> </w:t>
      </w:r>
      <w:r w:rsidR="009A2057" w:rsidRPr="005958FD">
        <w:rPr>
          <w:rFonts w:ascii="Times New Roman" w:hAnsi="Times New Roman" w:cs="Times New Roman"/>
          <w:color w:val="000000" w:themeColor="text1"/>
        </w:rPr>
        <w:t>=</w:t>
      </w:r>
      <w:r w:rsidR="00CF5BFA" w:rsidRPr="005958FD">
        <w:rPr>
          <w:rFonts w:ascii="Times New Roman" w:hAnsi="Times New Roman" w:cs="Times New Roman"/>
          <w:color w:val="000000" w:themeColor="text1"/>
        </w:rPr>
        <w:t xml:space="preserve"> </w:t>
      </w:r>
      <w:r w:rsidR="00F149FF" w:rsidRPr="005958FD">
        <w:rPr>
          <w:rFonts w:ascii="Times New Roman" w:hAnsi="Times New Roman" w:cs="Times New Roman"/>
          <w:color w:val="000000" w:themeColor="text1"/>
        </w:rPr>
        <w:t>92</w:t>
      </w:r>
      <w:r w:rsidR="009A2057" w:rsidRPr="005958FD">
        <w:rPr>
          <w:rFonts w:ascii="Times New Roman" w:hAnsi="Times New Roman" w:cs="Times New Roman"/>
          <w:color w:val="000000" w:themeColor="text1"/>
        </w:rPr>
        <w:t>) and Enfield (</w:t>
      </w:r>
      <w:r w:rsidR="009A2057" w:rsidRPr="005958FD">
        <w:rPr>
          <w:rFonts w:ascii="Times New Roman" w:hAnsi="Times New Roman" w:cs="Times New Roman"/>
          <w:i/>
          <w:color w:val="000000" w:themeColor="text1"/>
        </w:rPr>
        <w:t>N</w:t>
      </w:r>
      <w:r w:rsidR="00CF5BFA" w:rsidRPr="005958FD">
        <w:rPr>
          <w:rFonts w:ascii="Times New Roman" w:hAnsi="Times New Roman" w:cs="Times New Roman"/>
          <w:color w:val="000000" w:themeColor="text1"/>
        </w:rPr>
        <w:t xml:space="preserve"> </w:t>
      </w:r>
      <w:r w:rsidR="009A2057" w:rsidRPr="005958FD">
        <w:rPr>
          <w:rFonts w:ascii="Times New Roman" w:hAnsi="Times New Roman" w:cs="Times New Roman"/>
          <w:color w:val="000000" w:themeColor="text1"/>
        </w:rPr>
        <w:t>=</w:t>
      </w:r>
      <w:r w:rsidR="00CF5BFA" w:rsidRPr="005958FD">
        <w:rPr>
          <w:rFonts w:ascii="Times New Roman" w:hAnsi="Times New Roman" w:cs="Times New Roman"/>
          <w:color w:val="000000" w:themeColor="text1"/>
        </w:rPr>
        <w:t xml:space="preserve"> </w:t>
      </w:r>
      <w:r w:rsidR="00314059" w:rsidRPr="005958FD">
        <w:rPr>
          <w:rFonts w:ascii="Times New Roman" w:hAnsi="Times New Roman" w:cs="Times New Roman"/>
          <w:color w:val="000000" w:themeColor="text1"/>
        </w:rPr>
        <w:t>1</w:t>
      </w:r>
      <w:r w:rsidR="00C02252" w:rsidRPr="005958FD">
        <w:rPr>
          <w:rFonts w:ascii="Times New Roman" w:hAnsi="Times New Roman" w:cs="Times New Roman"/>
          <w:color w:val="000000" w:themeColor="text1"/>
        </w:rPr>
        <w:t>38</w:t>
      </w:r>
      <w:r w:rsidR="00314059" w:rsidRPr="005958FD">
        <w:rPr>
          <w:rFonts w:ascii="Times New Roman" w:hAnsi="Times New Roman" w:cs="Times New Roman"/>
          <w:color w:val="000000" w:themeColor="text1"/>
        </w:rPr>
        <w:t>) riots</w:t>
      </w:r>
      <w:r w:rsidR="00B04FD7" w:rsidRPr="005958FD">
        <w:rPr>
          <w:rFonts w:ascii="Times New Roman" w:hAnsi="Times New Roman" w:cs="Times New Roman"/>
          <w:color w:val="000000" w:themeColor="text1"/>
        </w:rPr>
        <w:t>.</w:t>
      </w:r>
      <w:r w:rsidR="008F0046" w:rsidRPr="005958FD">
        <w:rPr>
          <w:rFonts w:ascii="Times New Roman" w:hAnsi="Times New Roman" w:cs="Times New Roman"/>
          <w:color w:val="000000" w:themeColor="text1"/>
          <w:vertAlign w:val="superscript"/>
        </w:rPr>
        <w:endnoteReference w:id="10"/>
      </w:r>
      <w:r w:rsidR="008F0046" w:rsidRPr="005958FD">
        <w:rPr>
          <w:rFonts w:ascii="Times New Roman" w:hAnsi="Times New Roman" w:cs="Times New Roman"/>
          <w:color w:val="000000" w:themeColor="text1"/>
        </w:rPr>
        <w:t xml:space="preserve"> </w:t>
      </w:r>
      <w:r w:rsidR="00F149FF" w:rsidRPr="005958FD">
        <w:rPr>
          <w:rFonts w:ascii="Times New Roman" w:hAnsi="Times New Roman" w:cs="Times New Roman"/>
          <w:color w:val="000000" w:themeColor="text1"/>
        </w:rPr>
        <w:t>Euclidian distances (in k</w:t>
      </w:r>
      <w:r w:rsidR="00314059" w:rsidRPr="005958FD">
        <w:rPr>
          <w:rFonts w:ascii="Times New Roman" w:hAnsi="Times New Roman" w:cs="Times New Roman"/>
          <w:color w:val="000000" w:themeColor="text1"/>
        </w:rPr>
        <w:t>m) between the site of crimes and the home address of the alleged perpetrator</w:t>
      </w:r>
      <w:r w:rsidR="00F149FF" w:rsidRPr="005958FD">
        <w:rPr>
          <w:rFonts w:ascii="Times New Roman" w:hAnsi="Times New Roman" w:cs="Times New Roman"/>
          <w:color w:val="000000" w:themeColor="text1"/>
        </w:rPr>
        <w:t xml:space="preserve"> (designated C-A) were calculated for both samples </w:t>
      </w:r>
      <w:r w:rsidR="00314059" w:rsidRPr="005958FD">
        <w:rPr>
          <w:rFonts w:ascii="Times New Roman" w:hAnsi="Times New Roman" w:cs="Times New Roman"/>
          <w:color w:val="000000" w:themeColor="text1"/>
        </w:rPr>
        <w:t>based on postcodes converted into latitude and longitude</w:t>
      </w:r>
      <w:r w:rsidR="00F149FF" w:rsidRPr="005958FD">
        <w:rPr>
          <w:rFonts w:ascii="Times New Roman" w:hAnsi="Times New Roman" w:cs="Times New Roman"/>
          <w:color w:val="000000" w:themeColor="text1"/>
        </w:rPr>
        <w:t>.</w:t>
      </w:r>
      <w:r w:rsidR="008961B2" w:rsidRPr="005958FD">
        <w:rPr>
          <w:rFonts w:ascii="Times New Roman" w:hAnsi="Times New Roman" w:cs="Times New Roman"/>
          <w:color w:val="000000" w:themeColor="text1"/>
        </w:rPr>
        <w:t xml:space="preserve"> </w:t>
      </w:r>
      <w:r w:rsidR="00314059" w:rsidRPr="005958FD">
        <w:rPr>
          <w:rFonts w:ascii="Times New Roman" w:hAnsi="Times New Roman" w:cs="Times New Roman"/>
          <w:color w:val="000000" w:themeColor="text1"/>
        </w:rPr>
        <w:t>The results are plotted as histograms in Figure</w:t>
      </w:r>
      <w:r w:rsidR="00785701" w:rsidRPr="005958FD">
        <w:rPr>
          <w:rFonts w:ascii="Times New Roman" w:hAnsi="Times New Roman" w:cs="Times New Roman"/>
          <w:color w:val="000000" w:themeColor="text1"/>
        </w:rPr>
        <w:t xml:space="preserve"> </w:t>
      </w:r>
      <w:r w:rsidR="003B0066" w:rsidRPr="005958FD">
        <w:rPr>
          <w:rFonts w:ascii="Times New Roman" w:hAnsi="Times New Roman" w:cs="Times New Roman"/>
          <w:color w:val="000000" w:themeColor="text1"/>
        </w:rPr>
        <w:t xml:space="preserve">5. </w:t>
      </w:r>
    </w:p>
    <w:p w14:paraId="3E60D522" w14:textId="506BF179" w:rsidR="007D3320" w:rsidRPr="005958FD" w:rsidRDefault="007D3320"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noProof/>
          <w:color w:val="000000" w:themeColor="text1"/>
          <w:lang w:eastAsia="en-GB"/>
        </w:rPr>
        <w:lastRenderedPageBreak/>
        <w:drawing>
          <wp:inline distT="0" distB="0" distL="0" distR="0" wp14:anchorId="626AE604" wp14:editId="710AA1E3">
            <wp:extent cx="5727700" cy="3369307"/>
            <wp:effectExtent l="0" t="0" r="25400" b="222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ED0832" w14:textId="0BA81C35" w:rsidR="00314059" w:rsidRPr="005958FD" w:rsidRDefault="00314059" w:rsidP="00B3604C">
      <w:pPr>
        <w:spacing w:line="480" w:lineRule="auto"/>
        <w:jc w:val="both"/>
        <w:rPr>
          <w:rFonts w:ascii="Times New Roman" w:hAnsi="Times New Roman" w:cs="Times New Roman"/>
          <w:color w:val="000000" w:themeColor="text1"/>
        </w:rPr>
      </w:pPr>
    </w:p>
    <w:p w14:paraId="16FDC85C" w14:textId="06322866" w:rsidR="00FC1504" w:rsidRPr="005958FD" w:rsidRDefault="000F2E85" w:rsidP="000F2E85">
      <w:pPr>
        <w:jc w:val="both"/>
        <w:rPr>
          <w:rFonts w:ascii="Times New Roman" w:hAnsi="Times New Roman" w:cs="Times New Roman"/>
          <w:b/>
          <w:bCs/>
          <w:color w:val="000000" w:themeColor="text1"/>
        </w:rPr>
      </w:pPr>
      <w:r w:rsidRPr="005958FD">
        <w:rPr>
          <w:rFonts w:ascii="Times New Roman" w:hAnsi="Times New Roman" w:cs="Times New Roman"/>
          <w:b/>
          <w:bCs/>
          <w:color w:val="000000" w:themeColor="text1"/>
        </w:rPr>
        <w:t xml:space="preserve">Figure </w:t>
      </w:r>
      <w:r w:rsidR="00615A61" w:rsidRPr="005958FD">
        <w:rPr>
          <w:rFonts w:ascii="Times New Roman" w:hAnsi="Times New Roman" w:cs="Times New Roman"/>
          <w:b/>
          <w:bCs/>
          <w:color w:val="000000" w:themeColor="text1"/>
        </w:rPr>
        <w:t>5</w:t>
      </w:r>
      <w:r w:rsidRPr="005958FD">
        <w:rPr>
          <w:rFonts w:ascii="Times New Roman" w:hAnsi="Times New Roman" w:cs="Times New Roman"/>
          <w:b/>
          <w:bCs/>
          <w:color w:val="000000" w:themeColor="text1"/>
        </w:rPr>
        <w:t xml:space="preserve">: Distances (km) between </w:t>
      </w:r>
      <w:r w:rsidR="00C0392A" w:rsidRPr="005958FD">
        <w:rPr>
          <w:rFonts w:ascii="Times New Roman" w:hAnsi="Times New Roman" w:cs="Times New Roman"/>
          <w:b/>
          <w:bCs/>
          <w:color w:val="000000" w:themeColor="text1"/>
        </w:rPr>
        <w:t>arrestee residence</w:t>
      </w:r>
      <w:r w:rsidRPr="005958FD">
        <w:rPr>
          <w:rFonts w:ascii="Times New Roman" w:hAnsi="Times New Roman" w:cs="Times New Roman"/>
          <w:b/>
          <w:bCs/>
          <w:color w:val="000000" w:themeColor="text1"/>
        </w:rPr>
        <w:t xml:space="preserve"> and location of disorder related offence </w:t>
      </w:r>
      <w:r w:rsidR="00F313C0" w:rsidRPr="005958FD">
        <w:rPr>
          <w:rFonts w:ascii="Times New Roman" w:hAnsi="Times New Roman" w:cs="Times New Roman"/>
          <w:b/>
          <w:bCs/>
          <w:color w:val="000000" w:themeColor="text1"/>
        </w:rPr>
        <w:t>in</w:t>
      </w:r>
      <w:r w:rsidR="00C0392A" w:rsidRPr="005958FD">
        <w:rPr>
          <w:rFonts w:ascii="Times New Roman" w:hAnsi="Times New Roman" w:cs="Times New Roman"/>
          <w:b/>
          <w:bCs/>
          <w:color w:val="000000" w:themeColor="text1"/>
        </w:rPr>
        <w:t xml:space="preserve"> Tottenham </w:t>
      </w:r>
      <w:r w:rsidRPr="005958FD">
        <w:rPr>
          <w:rFonts w:ascii="Times New Roman" w:hAnsi="Times New Roman" w:cs="Times New Roman"/>
          <w:b/>
          <w:bCs/>
          <w:color w:val="000000" w:themeColor="text1"/>
        </w:rPr>
        <w:t>(London postal district N17)</w:t>
      </w:r>
      <w:r w:rsidR="00C0392A" w:rsidRPr="005958FD">
        <w:rPr>
          <w:rFonts w:ascii="Times New Roman" w:hAnsi="Times New Roman" w:cs="Times New Roman"/>
          <w:b/>
          <w:bCs/>
          <w:color w:val="000000" w:themeColor="text1"/>
        </w:rPr>
        <w:t xml:space="preserve"> and Enfield (postal districts EN1, EN2, EN3 and N9)</w:t>
      </w:r>
      <w:r w:rsidRPr="005958FD">
        <w:rPr>
          <w:rFonts w:ascii="Times New Roman" w:hAnsi="Times New Roman" w:cs="Times New Roman"/>
          <w:b/>
          <w:bCs/>
          <w:color w:val="000000" w:themeColor="text1"/>
        </w:rPr>
        <w:t>, for disturbances on 6-</w:t>
      </w:r>
      <w:r w:rsidR="001D2862" w:rsidRPr="005958FD">
        <w:rPr>
          <w:rFonts w:ascii="Times New Roman" w:hAnsi="Times New Roman" w:cs="Times New Roman"/>
          <w:b/>
          <w:bCs/>
          <w:color w:val="000000" w:themeColor="text1"/>
        </w:rPr>
        <w:t xml:space="preserve">8 </w:t>
      </w:r>
      <w:r w:rsidRPr="005958FD">
        <w:rPr>
          <w:rFonts w:ascii="Times New Roman" w:hAnsi="Times New Roman" w:cs="Times New Roman"/>
          <w:b/>
          <w:bCs/>
          <w:color w:val="000000" w:themeColor="text1"/>
        </w:rPr>
        <w:t xml:space="preserve">August 2011 in the </w:t>
      </w:r>
      <w:r w:rsidR="001D2862" w:rsidRPr="005958FD">
        <w:rPr>
          <w:rFonts w:ascii="Times New Roman" w:hAnsi="Times New Roman" w:cs="Times New Roman"/>
          <w:b/>
          <w:bCs/>
          <w:color w:val="000000" w:themeColor="text1"/>
        </w:rPr>
        <w:t xml:space="preserve">respective </w:t>
      </w:r>
      <w:r w:rsidRPr="005958FD">
        <w:rPr>
          <w:rFonts w:ascii="Times New Roman" w:hAnsi="Times New Roman" w:cs="Times New Roman"/>
          <w:b/>
          <w:bCs/>
          <w:color w:val="000000" w:themeColor="text1"/>
        </w:rPr>
        <w:t>Borough</w:t>
      </w:r>
      <w:r w:rsidR="00F313C0" w:rsidRPr="005958FD">
        <w:rPr>
          <w:rFonts w:ascii="Times New Roman" w:hAnsi="Times New Roman" w:cs="Times New Roman"/>
          <w:b/>
          <w:bCs/>
          <w:color w:val="000000" w:themeColor="text1"/>
        </w:rPr>
        <w:t>s</w:t>
      </w:r>
      <w:r w:rsidRPr="005958FD">
        <w:rPr>
          <w:rFonts w:ascii="Times New Roman" w:hAnsi="Times New Roman" w:cs="Times New Roman"/>
          <w:b/>
          <w:bCs/>
          <w:color w:val="000000" w:themeColor="text1"/>
        </w:rPr>
        <w:t xml:space="preserve"> of Haringey</w:t>
      </w:r>
      <w:r w:rsidR="00F313C0" w:rsidRPr="005958FD">
        <w:rPr>
          <w:rFonts w:ascii="Times New Roman" w:hAnsi="Times New Roman" w:cs="Times New Roman"/>
          <w:b/>
          <w:bCs/>
          <w:color w:val="000000" w:themeColor="text1"/>
        </w:rPr>
        <w:t xml:space="preserve"> and Enfield.</w:t>
      </w:r>
    </w:p>
    <w:p w14:paraId="75AE0815" w14:textId="6F94A9E7" w:rsidR="000F2E85" w:rsidRPr="005958FD" w:rsidRDefault="000F2E85" w:rsidP="00B3604C">
      <w:pPr>
        <w:spacing w:line="480" w:lineRule="auto"/>
        <w:jc w:val="both"/>
        <w:rPr>
          <w:rFonts w:ascii="Times New Roman" w:hAnsi="Times New Roman" w:cs="Times New Roman"/>
          <w:b/>
          <w:bCs/>
          <w:color w:val="000000" w:themeColor="text1"/>
        </w:rPr>
      </w:pPr>
    </w:p>
    <w:p w14:paraId="22455C0E" w14:textId="154C7442" w:rsidR="00314059" w:rsidRPr="005958FD" w:rsidRDefault="000F52DA" w:rsidP="007110F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A </w:t>
      </w:r>
      <w:r w:rsidR="00615A61" w:rsidRPr="005958FD">
        <w:rPr>
          <w:rFonts w:ascii="Times New Roman" w:hAnsi="Times New Roman" w:cs="Times New Roman"/>
          <w:color w:val="000000" w:themeColor="text1"/>
        </w:rPr>
        <w:t xml:space="preserve">visual </w:t>
      </w:r>
      <w:r w:rsidRPr="005958FD">
        <w:rPr>
          <w:rFonts w:ascii="Times New Roman" w:hAnsi="Times New Roman" w:cs="Times New Roman"/>
          <w:color w:val="000000" w:themeColor="text1"/>
        </w:rPr>
        <w:t>c</w:t>
      </w:r>
      <w:r w:rsidR="00314059" w:rsidRPr="005958FD">
        <w:rPr>
          <w:rFonts w:ascii="Times New Roman" w:hAnsi="Times New Roman" w:cs="Times New Roman"/>
          <w:color w:val="000000" w:themeColor="text1"/>
        </w:rPr>
        <w:t>ompari</w:t>
      </w:r>
      <w:r w:rsidR="00F149FF" w:rsidRPr="005958FD">
        <w:rPr>
          <w:rFonts w:ascii="Times New Roman" w:hAnsi="Times New Roman" w:cs="Times New Roman"/>
          <w:color w:val="000000" w:themeColor="text1"/>
        </w:rPr>
        <w:t xml:space="preserve">son </w:t>
      </w:r>
      <w:r w:rsidR="000D17D2" w:rsidRPr="005958FD">
        <w:rPr>
          <w:rFonts w:ascii="Times New Roman" w:hAnsi="Times New Roman" w:cs="Times New Roman"/>
          <w:color w:val="000000" w:themeColor="text1"/>
        </w:rPr>
        <w:t xml:space="preserve">of the histograms </w:t>
      </w:r>
      <w:r w:rsidR="00971950" w:rsidRPr="005958FD">
        <w:rPr>
          <w:rFonts w:ascii="Times New Roman" w:hAnsi="Times New Roman" w:cs="Times New Roman"/>
          <w:color w:val="000000" w:themeColor="text1"/>
        </w:rPr>
        <w:t xml:space="preserve">indicates </w:t>
      </w:r>
      <w:r w:rsidR="00314059" w:rsidRPr="005958FD">
        <w:rPr>
          <w:rFonts w:ascii="Times New Roman" w:hAnsi="Times New Roman" w:cs="Times New Roman"/>
          <w:color w:val="000000" w:themeColor="text1"/>
        </w:rPr>
        <w:t xml:space="preserve">a difference in </w:t>
      </w:r>
      <w:r w:rsidR="00F149FF" w:rsidRPr="005958FD">
        <w:rPr>
          <w:rFonts w:ascii="Times New Roman" w:hAnsi="Times New Roman" w:cs="Times New Roman"/>
          <w:color w:val="000000" w:themeColor="text1"/>
        </w:rPr>
        <w:t>the shape</w:t>
      </w:r>
      <w:r w:rsidR="00F10C49" w:rsidRPr="005958FD">
        <w:rPr>
          <w:rFonts w:ascii="Times New Roman" w:hAnsi="Times New Roman" w:cs="Times New Roman"/>
          <w:color w:val="000000" w:themeColor="text1"/>
        </w:rPr>
        <w:t>s</w:t>
      </w:r>
      <w:r w:rsidR="00F149FF" w:rsidRPr="005958FD">
        <w:rPr>
          <w:rFonts w:ascii="Times New Roman" w:hAnsi="Times New Roman" w:cs="Times New Roman"/>
          <w:color w:val="000000" w:themeColor="text1"/>
        </w:rPr>
        <w:t xml:space="preserve"> of the distributions</w:t>
      </w:r>
      <w:r w:rsidR="005115B6" w:rsidRPr="005958FD">
        <w:rPr>
          <w:rFonts w:ascii="Times New Roman" w:hAnsi="Times New Roman" w:cs="Times New Roman"/>
          <w:color w:val="000000" w:themeColor="text1"/>
        </w:rPr>
        <w:t xml:space="preserve">, </w:t>
      </w:r>
      <w:r w:rsidR="001D2862" w:rsidRPr="005958FD">
        <w:rPr>
          <w:rFonts w:ascii="Times New Roman" w:hAnsi="Times New Roman" w:cs="Times New Roman"/>
          <w:color w:val="000000" w:themeColor="text1"/>
        </w:rPr>
        <w:t xml:space="preserve">Tottenham </w:t>
      </w:r>
      <w:r w:rsidR="00314059" w:rsidRPr="005958FD">
        <w:rPr>
          <w:rFonts w:ascii="Times New Roman" w:hAnsi="Times New Roman" w:cs="Times New Roman"/>
          <w:color w:val="000000" w:themeColor="text1"/>
        </w:rPr>
        <w:t xml:space="preserve">showing decay with distance, </w:t>
      </w:r>
      <w:r w:rsidR="005115B6" w:rsidRPr="005958FD">
        <w:rPr>
          <w:rFonts w:ascii="Times New Roman" w:hAnsi="Times New Roman" w:cs="Times New Roman"/>
          <w:color w:val="000000" w:themeColor="text1"/>
        </w:rPr>
        <w:t xml:space="preserve">and </w:t>
      </w:r>
      <w:r w:rsidR="00F149FF" w:rsidRPr="005958FD">
        <w:rPr>
          <w:rFonts w:ascii="Times New Roman" w:hAnsi="Times New Roman" w:cs="Times New Roman"/>
          <w:color w:val="000000" w:themeColor="text1"/>
        </w:rPr>
        <w:t xml:space="preserve">Enfield more normally distributed with a peak at approximately </w:t>
      </w:r>
      <w:r w:rsidR="009D00E0" w:rsidRPr="005958FD">
        <w:rPr>
          <w:rFonts w:ascii="Times New Roman" w:hAnsi="Times New Roman" w:cs="Times New Roman"/>
          <w:color w:val="000000" w:themeColor="text1"/>
        </w:rPr>
        <w:t>4</w:t>
      </w:r>
      <w:r w:rsidR="00F149FF" w:rsidRPr="005958FD">
        <w:rPr>
          <w:rFonts w:ascii="Times New Roman" w:hAnsi="Times New Roman" w:cs="Times New Roman"/>
          <w:color w:val="000000" w:themeColor="text1"/>
        </w:rPr>
        <w:t>k</w:t>
      </w:r>
      <w:r w:rsidR="00314059" w:rsidRPr="005958FD">
        <w:rPr>
          <w:rFonts w:ascii="Times New Roman" w:hAnsi="Times New Roman" w:cs="Times New Roman"/>
          <w:color w:val="000000" w:themeColor="text1"/>
        </w:rPr>
        <w:t xml:space="preserve">m. </w:t>
      </w:r>
      <w:r w:rsidR="00F10C49" w:rsidRPr="005958FD">
        <w:rPr>
          <w:rFonts w:ascii="Times New Roman" w:hAnsi="Times New Roman" w:cs="Times New Roman"/>
          <w:color w:val="000000" w:themeColor="text1"/>
        </w:rPr>
        <w:t>The distance from home address</w:t>
      </w:r>
      <w:r w:rsidR="00F313C0" w:rsidRPr="005958FD">
        <w:rPr>
          <w:rFonts w:ascii="Times New Roman" w:hAnsi="Times New Roman" w:cs="Times New Roman"/>
          <w:color w:val="000000" w:themeColor="text1"/>
        </w:rPr>
        <w:t xml:space="preserve"> to crime location</w:t>
      </w:r>
      <w:r w:rsidR="00F10C49" w:rsidRPr="005958FD">
        <w:rPr>
          <w:rFonts w:ascii="Times New Roman" w:hAnsi="Times New Roman" w:cs="Times New Roman"/>
          <w:color w:val="000000" w:themeColor="text1"/>
        </w:rPr>
        <w:t xml:space="preserve"> was greater for Enfield (</w:t>
      </w:r>
      <w:proofErr w:type="spellStart"/>
      <w:r w:rsidR="00F10C49" w:rsidRPr="005958FD">
        <w:rPr>
          <w:rFonts w:ascii="Times New Roman" w:hAnsi="Times New Roman" w:cs="Times New Roman"/>
          <w:i/>
          <w:color w:val="000000" w:themeColor="text1"/>
        </w:rPr>
        <w:t>Mdn</w:t>
      </w:r>
      <w:proofErr w:type="spellEnd"/>
      <w:r w:rsidR="008C0725" w:rsidRPr="005958FD">
        <w:rPr>
          <w:rFonts w:ascii="Times New Roman" w:hAnsi="Times New Roman" w:cs="Times New Roman"/>
          <w:i/>
          <w:color w:val="000000" w:themeColor="text1"/>
        </w:rPr>
        <w:t xml:space="preserve"> </w:t>
      </w:r>
      <w:r w:rsidR="00F10C49" w:rsidRPr="005958FD">
        <w:rPr>
          <w:rFonts w:ascii="Times New Roman" w:hAnsi="Times New Roman" w:cs="Times New Roman"/>
          <w:color w:val="000000" w:themeColor="text1"/>
        </w:rPr>
        <w:t>=</w:t>
      </w:r>
      <w:r w:rsidR="008C0725" w:rsidRPr="005958FD">
        <w:rPr>
          <w:rFonts w:ascii="Times New Roman" w:hAnsi="Times New Roman" w:cs="Times New Roman"/>
          <w:color w:val="000000" w:themeColor="text1"/>
        </w:rPr>
        <w:t xml:space="preserve"> </w:t>
      </w:r>
      <w:r w:rsidR="0093619E" w:rsidRPr="005958FD">
        <w:rPr>
          <w:rFonts w:ascii="Times New Roman" w:hAnsi="Times New Roman" w:cs="Times New Roman"/>
          <w:color w:val="000000" w:themeColor="text1"/>
        </w:rPr>
        <w:t>3.9</w:t>
      </w:r>
      <w:r w:rsidR="003E5899" w:rsidRPr="005958FD">
        <w:rPr>
          <w:rFonts w:ascii="Times New Roman" w:hAnsi="Times New Roman" w:cs="Times New Roman"/>
          <w:color w:val="000000" w:themeColor="text1"/>
        </w:rPr>
        <w:t>0</w:t>
      </w:r>
      <w:r w:rsidR="00F10C49" w:rsidRPr="005958FD">
        <w:rPr>
          <w:rFonts w:ascii="Times New Roman" w:hAnsi="Times New Roman" w:cs="Times New Roman"/>
          <w:color w:val="000000" w:themeColor="text1"/>
        </w:rPr>
        <w:t xml:space="preserve">km) than for </w:t>
      </w:r>
      <w:r w:rsidR="001D2862" w:rsidRPr="005958FD">
        <w:rPr>
          <w:rFonts w:ascii="Times New Roman" w:hAnsi="Times New Roman" w:cs="Times New Roman"/>
          <w:color w:val="000000" w:themeColor="text1"/>
        </w:rPr>
        <w:t xml:space="preserve">Tottenham </w:t>
      </w:r>
      <w:r w:rsidR="00F10C49" w:rsidRPr="005958FD">
        <w:rPr>
          <w:rFonts w:ascii="Times New Roman" w:hAnsi="Times New Roman" w:cs="Times New Roman"/>
          <w:color w:val="000000" w:themeColor="text1"/>
        </w:rPr>
        <w:t>(</w:t>
      </w:r>
      <w:proofErr w:type="spellStart"/>
      <w:r w:rsidR="00F10C49" w:rsidRPr="005958FD">
        <w:rPr>
          <w:rFonts w:ascii="Times New Roman" w:hAnsi="Times New Roman" w:cs="Times New Roman"/>
          <w:i/>
          <w:color w:val="000000" w:themeColor="text1"/>
        </w:rPr>
        <w:t>Mdn</w:t>
      </w:r>
      <w:proofErr w:type="spellEnd"/>
      <w:r w:rsidR="008C0725" w:rsidRPr="005958FD">
        <w:rPr>
          <w:rFonts w:ascii="Times New Roman" w:hAnsi="Times New Roman" w:cs="Times New Roman"/>
          <w:i/>
          <w:color w:val="000000" w:themeColor="text1"/>
        </w:rPr>
        <w:t xml:space="preserve"> </w:t>
      </w:r>
      <w:r w:rsidR="00F10C49" w:rsidRPr="005958FD">
        <w:rPr>
          <w:rFonts w:ascii="Times New Roman" w:hAnsi="Times New Roman" w:cs="Times New Roman"/>
          <w:color w:val="000000" w:themeColor="text1"/>
        </w:rPr>
        <w:t>=</w:t>
      </w:r>
      <w:r w:rsidR="008C0725" w:rsidRPr="005958FD">
        <w:rPr>
          <w:rFonts w:ascii="Times New Roman" w:hAnsi="Times New Roman" w:cs="Times New Roman"/>
          <w:color w:val="000000" w:themeColor="text1"/>
        </w:rPr>
        <w:t xml:space="preserve"> </w:t>
      </w:r>
      <w:r w:rsidR="00F10C49" w:rsidRPr="005958FD">
        <w:rPr>
          <w:rFonts w:ascii="Times New Roman" w:hAnsi="Times New Roman" w:cs="Times New Roman"/>
          <w:color w:val="000000" w:themeColor="text1"/>
        </w:rPr>
        <w:t>2.5</w:t>
      </w:r>
      <w:r w:rsidR="003E5899" w:rsidRPr="005958FD">
        <w:rPr>
          <w:rFonts w:ascii="Times New Roman" w:hAnsi="Times New Roman" w:cs="Times New Roman"/>
          <w:color w:val="000000" w:themeColor="text1"/>
        </w:rPr>
        <w:t>0</w:t>
      </w:r>
      <w:r w:rsidR="00615A61" w:rsidRPr="005958FD">
        <w:rPr>
          <w:rFonts w:ascii="Times New Roman" w:hAnsi="Times New Roman" w:cs="Times New Roman"/>
          <w:color w:val="000000" w:themeColor="text1"/>
        </w:rPr>
        <w:t>km) and</w:t>
      </w:r>
      <w:r w:rsidR="000D552D" w:rsidRPr="005958FD">
        <w:rPr>
          <w:rFonts w:ascii="Times New Roman" w:hAnsi="Times New Roman" w:cs="Times New Roman"/>
          <w:color w:val="000000" w:themeColor="text1"/>
        </w:rPr>
        <w:t xml:space="preserve"> a Mann-Whitney test </w:t>
      </w:r>
      <w:r w:rsidR="000D17D2" w:rsidRPr="005958FD">
        <w:rPr>
          <w:rFonts w:ascii="Times New Roman" w:hAnsi="Times New Roman" w:cs="Times New Roman"/>
          <w:color w:val="000000" w:themeColor="text1"/>
        </w:rPr>
        <w:t>demonstrates</w:t>
      </w:r>
      <w:r w:rsidR="000D552D" w:rsidRPr="005958FD">
        <w:rPr>
          <w:rFonts w:ascii="Times New Roman" w:hAnsi="Times New Roman" w:cs="Times New Roman"/>
          <w:color w:val="000000" w:themeColor="text1"/>
        </w:rPr>
        <w:t xml:space="preserve"> a statistically significant difference in the </w:t>
      </w:r>
      <w:r w:rsidR="000D17D2" w:rsidRPr="005958FD">
        <w:rPr>
          <w:rFonts w:ascii="Times New Roman" w:hAnsi="Times New Roman" w:cs="Times New Roman"/>
          <w:color w:val="000000" w:themeColor="text1"/>
        </w:rPr>
        <w:t>distributions</w:t>
      </w:r>
      <w:r w:rsidR="00F10C49" w:rsidRPr="005958FD">
        <w:rPr>
          <w:rFonts w:ascii="Times New Roman" w:hAnsi="Times New Roman" w:cs="Times New Roman"/>
          <w:color w:val="000000" w:themeColor="text1"/>
        </w:rPr>
        <w:t xml:space="preserve"> </w:t>
      </w:r>
      <w:r w:rsidR="000D17D2" w:rsidRPr="005958FD">
        <w:rPr>
          <w:rFonts w:ascii="Times New Roman" w:hAnsi="Times New Roman" w:cs="Times New Roman"/>
          <w:color w:val="000000" w:themeColor="text1"/>
        </w:rPr>
        <w:t>(</w:t>
      </w:r>
      <w:r w:rsidR="00F10C49" w:rsidRPr="005958FD">
        <w:rPr>
          <w:rFonts w:ascii="Times New Roman" w:hAnsi="Times New Roman" w:cs="Times New Roman"/>
          <w:i/>
          <w:color w:val="000000" w:themeColor="text1"/>
        </w:rPr>
        <w:t>U</w:t>
      </w:r>
      <w:r w:rsidR="008C0725" w:rsidRPr="005958FD">
        <w:rPr>
          <w:rFonts w:ascii="Times New Roman" w:hAnsi="Times New Roman" w:cs="Times New Roman"/>
          <w:i/>
          <w:color w:val="000000" w:themeColor="text1"/>
        </w:rPr>
        <w:t xml:space="preserve"> </w:t>
      </w:r>
      <w:r w:rsidR="00F10C49" w:rsidRPr="005958FD">
        <w:rPr>
          <w:rFonts w:ascii="Times New Roman" w:hAnsi="Times New Roman" w:cs="Times New Roman"/>
          <w:color w:val="000000" w:themeColor="text1"/>
        </w:rPr>
        <w:t>=</w:t>
      </w:r>
      <w:r w:rsidR="008C0725" w:rsidRPr="005958FD">
        <w:rPr>
          <w:rFonts w:ascii="Times New Roman" w:hAnsi="Times New Roman" w:cs="Times New Roman"/>
          <w:color w:val="000000" w:themeColor="text1"/>
        </w:rPr>
        <w:t xml:space="preserve"> </w:t>
      </w:r>
      <w:r w:rsidR="0093619E" w:rsidRPr="005958FD">
        <w:rPr>
          <w:rFonts w:ascii="Times New Roman" w:hAnsi="Times New Roman" w:cs="Times New Roman"/>
          <w:color w:val="000000" w:themeColor="text1"/>
        </w:rPr>
        <w:t>8,183.00</w:t>
      </w:r>
      <w:r w:rsidR="00F10C49" w:rsidRPr="005958FD">
        <w:rPr>
          <w:rFonts w:ascii="Times New Roman" w:hAnsi="Times New Roman" w:cs="Times New Roman"/>
          <w:color w:val="000000" w:themeColor="text1"/>
        </w:rPr>
        <w:t xml:space="preserve">, </w:t>
      </w:r>
      <w:r w:rsidR="00F10C49" w:rsidRPr="005958FD">
        <w:rPr>
          <w:rFonts w:ascii="Times New Roman" w:hAnsi="Times New Roman" w:cs="Times New Roman"/>
          <w:i/>
          <w:color w:val="000000" w:themeColor="text1"/>
        </w:rPr>
        <w:t>z</w:t>
      </w:r>
      <w:r w:rsidR="008C0725" w:rsidRPr="005958FD">
        <w:rPr>
          <w:rFonts w:ascii="Times New Roman" w:hAnsi="Times New Roman" w:cs="Times New Roman"/>
          <w:i/>
          <w:color w:val="000000" w:themeColor="text1"/>
        </w:rPr>
        <w:t xml:space="preserve"> </w:t>
      </w:r>
      <w:r w:rsidR="00F10C49" w:rsidRPr="005958FD">
        <w:rPr>
          <w:rFonts w:ascii="Times New Roman" w:hAnsi="Times New Roman" w:cs="Times New Roman"/>
          <w:color w:val="000000" w:themeColor="text1"/>
        </w:rPr>
        <w:t>=</w:t>
      </w:r>
      <w:r w:rsidR="008C0725" w:rsidRPr="005958FD">
        <w:rPr>
          <w:rFonts w:ascii="Times New Roman" w:hAnsi="Times New Roman" w:cs="Times New Roman"/>
          <w:color w:val="000000" w:themeColor="text1"/>
        </w:rPr>
        <w:t xml:space="preserve"> </w:t>
      </w:r>
      <w:r w:rsidR="0093619E" w:rsidRPr="005958FD">
        <w:rPr>
          <w:rFonts w:ascii="Times New Roman" w:hAnsi="Times New Roman" w:cs="Times New Roman"/>
          <w:color w:val="000000" w:themeColor="text1"/>
        </w:rPr>
        <w:t>3.71</w:t>
      </w:r>
      <w:r w:rsidR="00F10C49" w:rsidRPr="005958FD">
        <w:rPr>
          <w:rFonts w:ascii="Times New Roman" w:hAnsi="Times New Roman" w:cs="Times New Roman"/>
          <w:color w:val="000000" w:themeColor="text1"/>
        </w:rPr>
        <w:t xml:space="preserve">, </w:t>
      </w:r>
      <w:r w:rsidR="00F10C49" w:rsidRPr="005958FD">
        <w:rPr>
          <w:rFonts w:ascii="Times New Roman" w:hAnsi="Times New Roman" w:cs="Times New Roman"/>
          <w:i/>
          <w:color w:val="000000" w:themeColor="text1"/>
        </w:rPr>
        <w:t>p</w:t>
      </w:r>
      <w:r w:rsidR="008C0725" w:rsidRPr="005958FD">
        <w:rPr>
          <w:rFonts w:ascii="Times New Roman" w:hAnsi="Times New Roman" w:cs="Times New Roman"/>
          <w:i/>
          <w:color w:val="000000" w:themeColor="text1"/>
        </w:rPr>
        <w:t xml:space="preserve"> </w:t>
      </w:r>
      <w:r w:rsidR="00F10C49" w:rsidRPr="005958FD">
        <w:rPr>
          <w:rFonts w:ascii="Times New Roman" w:hAnsi="Times New Roman" w:cs="Times New Roman"/>
          <w:color w:val="000000" w:themeColor="text1"/>
        </w:rPr>
        <w:t>&lt;</w:t>
      </w:r>
      <w:r w:rsidR="008C0725" w:rsidRPr="005958FD">
        <w:rPr>
          <w:rFonts w:ascii="Times New Roman" w:hAnsi="Times New Roman" w:cs="Times New Roman"/>
          <w:color w:val="000000" w:themeColor="text1"/>
        </w:rPr>
        <w:t xml:space="preserve"> </w:t>
      </w:r>
      <w:r w:rsidR="00F10C49" w:rsidRPr="005958FD">
        <w:rPr>
          <w:rFonts w:ascii="Times New Roman" w:hAnsi="Times New Roman" w:cs="Times New Roman"/>
          <w:color w:val="000000" w:themeColor="text1"/>
        </w:rPr>
        <w:t xml:space="preserve">.001, </w:t>
      </w:r>
      <w:r w:rsidR="00F10C49" w:rsidRPr="005958FD">
        <w:rPr>
          <w:rFonts w:ascii="Times New Roman" w:hAnsi="Times New Roman" w:cs="Times New Roman"/>
          <w:i/>
          <w:color w:val="000000" w:themeColor="text1"/>
        </w:rPr>
        <w:t>r</w:t>
      </w:r>
      <w:r w:rsidR="008C0725" w:rsidRPr="005958FD">
        <w:rPr>
          <w:rFonts w:ascii="Times New Roman" w:hAnsi="Times New Roman" w:cs="Times New Roman"/>
          <w:i/>
          <w:color w:val="000000" w:themeColor="text1"/>
        </w:rPr>
        <w:t xml:space="preserve"> </w:t>
      </w:r>
      <w:r w:rsidR="00F10C49" w:rsidRPr="005958FD">
        <w:rPr>
          <w:rFonts w:ascii="Times New Roman" w:hAnsi="Times New Roman" w:cs="Times New Roman"/>
          <w:color w:val="000000" w:themeColor="text1"/>
        </w:rPr>
        <w:t>=</w:t>
      </w:r>
      <w:r w:rsidR="008C0725" w:rsidRPr="005958FD">
        <w:rPr>
          <w:rFonts w:ascii="Times New Roman" w:hAnsi="Times New Roman" w:cs="Times New Roman"/>
          <w:color w:val="000000" w:themeColor="text1"/>
        </w:rPr>
        <w:t xml:space="preserve"> </w:t>
      </w:r>
      <w:r w:rsidR="00F10C49" w:rsidRPr="005958FD">
        <w:rPr>
          <w:rFonts w:ascii="Times New Roman" w:hAnsi="Times New Roman" w:cs="Times New Roman"/>
          <w:color w:val="000000" w:themeColor="text1"/>
        </w:rPr>
        <w:t>.</w:t>
      </w:r>
      <w:r w:rsidR="0093619E" w:rsidRPr="005958FD">
        <w:rPr>
          <w:rFonts w:ascii="Times New Roman" w:hAnsi="Times New Roman" w:cs="Times New Roman"/>
          <w:color w:val="000000" w:themeColor="text1"/>
        </w:rPr>
        <w:t>24</w:t>
      </w:r>
      <w:r w:rsidR="000D17D2" w:rsidRPr="005958FD">
        <w:rPr>
          <w:rFonts w:ascii="Times New Roman" w:hAnsi="Times New Roman" w:cs="Times New Roman"/>
          <w:color w:val="000000" w:themeColor="text1"/>
        </w:rPr>
        <w:t>)</w:t>
      </w:r>
      <w:r w:rsidR="00F10C49" w:rsidRPr="005958FD">
        <w:rPr>
          <w:rFonts w:ascii="Times New Roman" w:hAnsi="Times New Roman" w:cs="Times New Roman"/>
          <w:color w:val="000000" w:themeColor="text1"/>
        </w:rPr>
        <w:t xml:space="preserve">. </w:t>
      </w:r>
      <w:r w:rsidR="0018044E" w:rsidRPr="005958FD">
        <w:rPr>
          <w:rFonts w:ascii="Times New Roman" w:hAnsi="Times New Roman" w:cs="Times New Roman"/>
          <w:color w:val="000000" w:themeColor="text1"/>
        </w:rPr>
        <w:t>This suggests that p</w:t>
      </w:r>
      <w:r w:rsidR="00A66596" w:rsidRPr="005958FD">
        <w:rPr>
          <w:rFonts w:ascii="Times New Roman" w:hAnsi="Times New Roman" w:cs="Times New Roman"/>
          <w:color w:val="000000" w:themeColor="text1"/>
        </w:rPr>
        <w:t xml:space="preserve">articipants </w:t>
      </w:r>
      <w:r w:rsidR="00314059" w:rsidRPr="005958FD">
        <w:rPr>
          <w:rFonts w:ascii="Times New Roman" w:hAnsi="Times New Roman" w:cs="Times New Roman"/>
          <w:color w:val="000000" w:themeColor="text1"/>
        </w:rPr>
        <w:t>travelled further</w:t>
      </w:r>
      <w:r w:rsidR="00A66596" w:rsidRPr="005958FD">
        <w:rPr>
          <w:rFonts w:ascii="Times New Roman" w:hAnsi="Times New Roman" w:cs="Times New Roman"/>
          <w:color w:val="000000" w:themeColor="text1"/>
        </w:rPr>
        <w:t xml:space="preserve"> from their homes</w:t>
      </w:r>
      <w:r w:rsidR="00314059" w:rsidRPr="005958FD">
        <w:rPr>
          <w:rFonts w:ascii="Times New Roman" w:hAnsi="Times New Roman" w:cs="Times New Roman"/>
          <w:color w:val="000000" w:themeColor="text1"/>
        </w:rPr>
        <w:t xml:space="preserve"> to engage in </w:t>
      </w:r>
      <w:r w:rsidR="00EE4216" w:rsidRPr="005958FD">
        <w:rPr>
          <w:rFonts w:ascii="Times New Roman" w:hAnsi="Times New Roman" w:cs="Times New Roman"/>
          <w:color w:val="000000" w:themeColor="text1"/>
        </w:rPr>
        <w:t>crimes</w:t>
      </w:r>
      <w:r w:rsidR="00314059" w:rsidRPr="005958FD">
        <w:rPr>
          <w:rFonts w:ascii="Times New Roman" w:hAnsi="Times New Roman" w:cs="Times New Roman"/>
          <w:color w:val="000000" w:themeColor="text1"/>
        </w:rPr>
        <w:t xml:space="preserve"> in </w:t>
      </w:r>
      <w:r w:rsidR="00EE4216" w:rsidRPr="005958FD">
        <w:rPr>
          <w:rFonts w:ascii="Times New Roman" w:hAnsi="Times New Roman" w:cs="Times New Roman"/>
          <w:color w:val="000000" w:themeColor="text1"/>
        </w:rPr>
        <w:t>Enfield borough</w:t>
      </w:r>
      <w:r w:rsidR="00314059" w:rsidRPr="005958FD">
        <w:rPr>
          <w:rFonts w:ascii="Times New Roman" w:hAnsi="Times New Roman" w:cs="Times New Roman"/>
          <w:color w:val="000000" w:themeColor="text1"/>
        </w:rPr>
        <w:t xml:space="preserve"> than </w:t>
      </w:r>
      <w:r w:rsidR="00EE4216" w:rsidRPr="005958FD">
        <w:rPr>
          <w:rFonts w:ascii="Times New Roman" w:hAnsi="Times New Roman" w:cs="Times New Roman"/>
          <w:color w:val="000000" w:themeColor="text1"/>
        </w:rPr>
        <w:t xml:space="preserve">in </w:t>
      </w:r>
      <w:r w:rsidR="001D2862" w:rsidRPr="005958FD">
        <w:rPr>
          <w:rFonts w:ascii="Times New Roman" w:hAnsi="Times New Roman" w:cs="Times New Roman"/>
          <w:color w:val="000000" w:themeColor="text1"/>
        </w:rPr>
        <w:t>Tottenham</w:t>
      </w:r>
      <w:r w:rsidR="00EE4216" w:rsidRPr="005958FD">
        <w:rPr>
          <w:rFonts w:ascii="Times New Roman" w:hAnsi="Times New Roman" w:cs="Times New Roman"/>
          <w:color w:val="000000" w:themeColor="text1"/>
        </w:rPr>
        <w:t xml:space="preserve">. </w:t>
      </w:r>
      <w:r w:rsidR="000C0FA0" w:rsidRPr="005958FD">
        <w:rPr>
          <w:rFonts w:ascii="Times New Roman" w:hAnsi="Times New Roman" w:cs="Times New Roman"/>
          <w:color w:val="000000" w:themeColor="text1"/>
        </w:rPr>
        <w:t>Moreover, t</w:t>
      </w:r>
      <w:r w:rsidR="00314059" w:rsidRPr="005958FD">
        <w:rPr>
          <w:rFonts w:ascii="Times New Roman" w:hAnsi="Times New Roman" w:cs="Times New Roman"/>
          <w:color w:val="000000" w:themeColor="text1"/>
        </w:rPr>
        <w:t xml:space="preserve">his </w:t>
      </w:r>
      <w:r w:rsidR="00A66596" w:rsidRPr="005958FD">
        <w:rPr>
          <w:rFonts w:ascii="Times New Roman" w:hAnsi="Times New Roman" w:cs="Times New Roman"/>
          <w:color w:val="000000" w:themeColor="text1"/>
        </w:rPr>
        <w:t>observation</w:t>
      </w:r>
      <w:r w:rsidR="00314059" w:rsidRPr="005958FD">
        <w:rPr>
          <w:rFonts w:ascii="Times New Roman" w:hAnsi="Times New Roman" w:cs="Times New Roman"/>
          <w:color w:val="000000" w:themeColor="text1"/>
        </w:rPr>
        <w:t xml:space="preserve"> is supported by the spatial distribution of crime locations (</w:t>
      </w:r>
      <w:r w:rsidR="00DC0DBD" w:rsidRPr="005958FD">
        <w:rPr>
          <w:rFonts w:ascii="Times New Roman" w:hAnsi="Times New Roman" w:cs="Times New Roman"/>
          <w:color w:val="000000" w:themeColor="text1"/>
        </w:rPr>
        <w:t>stars</w:t>
      </w:r>
      <w:r w:rsidR="00314059" w:rsidRPr="005958FD">
        <w:rPr>
          <w:rFonts w:ascii="Times New Roman" w:hAnsi="Times New Roman" w:cs="Times New Roman"/>
          <w:color w:val="000000" w:themeColor="text1"/>
        </w:rPr>
        <w:t>) and home</w:t>
      </w:r>
      <w:r w:rsidR="007C6C4F" w:rsidRPr="005958FD">
        <w:rPr>
          <w:rFonts w:ascii="Times New Roman" w:hAnsi="Times New Roman" w:cs="Times New Roman"/>
          <w:color w:val="000000" w:themeColor="text1"/>
        </w:rPr>
        <w:t xml:space="preserve"> locations of the accused (circles</w:t>
      </w:r>
      <w:r w:rsidR="00314059" w:rsidRPr="005958FD">
        <w:rPr>
          <w:rFonts w:ascii="Times New Roman" w:hAnsi="Times New Roman" w:cs="Times New Roman"/>
          <w:color w:val="000000" w:themeColor="text1"/>
        </w:rPr>
        <w:t xml:space="preserve">) for the Enfield sample shown in </w:t>
      </w:r>
      <w:r w:rsidR="009D00E0" w:rsidRPr="005958FD">
        <w:rPr>
          <w:rFonts w:ascii="Times New Roman" w:hAnsi="Times New Roman" w:cs="Times New Roman"/>
          <w:color w:val="000000" w:themeColor="text1"/>
        </w:rPr>
        <w:t xml:space="preserve">Figure </w:t>
      </w:r>
      <w:r w:rsidR="000D17D2" w:rsidRPr="005958FD">
        <w:rPr>
          <w:rFonts w:ascii="Times New Roman" w:hAnsi="Times New Roman" w:cs="Times New Roman"/>
          <w:color w:val="000000" w:themeColor="text1"/>
        </w:rPr>
        <w:t>6</w:t>
      </w:r>
      <w:r w:rsidR="00314059" w:rsidRPr="005958FD">
        <w:rPr>
          <w:rFonts w:ascii="Times New Roman" w:hAnsi="Times New Roman" w:cs="Times New Roman"/>
          <w:color w:val="000000" w:themeColor="text1"/>
        </w:rPr>
        <w:t>.</w:t>
      </w:r>
      <w:r w:rsidR="00757876" w:rsidRPr="005958FD">
        <w:rPr>
          <w:rStyle w:val="EndnoteReference"/>
          <w:rFonts w:ascii="Times New Roman" w:hAnsi="Times New Roman" w:cs="Times New Roman"/>
          <w:color w:val="000000" w:themeColor="text1"/>
        </w:rPr>
        <w:endnoteReference w:id="11"/>
      </w:r>
      <w:r w:rsidR="00314059" w:rsidRPr="005958FD">
        <w:rPr>
          <w:rFonts w:ascii="Times New Roman" w:hAnsi="Times New Roman" w:cs="Times New Roman"/>
          <w:color w:val="000000" w:themeColor="text1"/>
        </w:rPr>
        <w:t xml:space="preserve"> This shows that most of the participants in the sample travelled from places</w:t>
      </w:r>
      <w:r w:rsidR="0018044E" w:rsidRPr="005958FD">
        <w:rPr>
          <w:rFonts w:ascii="Times New Roman" w:hAnsi="Times New Roman" w:cs="Times New Roman"/>
          <w:color w:val="000000" w:themeColor="text1"/>
        </w:rPr>
        <w:t xml:space="preserve"> either</w:t>
      </w:r>
      <w:r w:rsidR="00314059" w:rsidRPr="005958FD">
        <w:rPr>
          <w:rFonts w:ascii="Times New Roman" w:hAnsi="Times New Roman" w:cs="Times New Roman"/>
          <w:color w:val="000000" w:themeColor="text1"/>
        </w:rPr>
        <w:t xml:space="preserve"> in the east of the borough of Enfield or south from Haringey</w:t>
      </w:r>
      <w:r w:rsidR="00F313C0" w:rsidRPr="005958FD">
        <w:rPr>
          <w:rFonts w:ascii="Times New Roman" w:hAnsi="Times New Roman" w:cs="Times New Roman"/>
          <w:color w:val="000000" w:themeColor="text1"/>
        </w:rPr>
        <w:t>, with very few living in the immediate environs of Enfield Town.</w:t>
      </w:r>
    </w:p>
    <w:p w14:paraId="59E95AF4" w14:textId="54E78577" w:rsidR="00314059" w:rsidRPr="005958FD" w:rsidRDefault="000F2E85" w:rsidP="00B3604C">
      <w:pPr>
        <w:spacing w:line="480" w:lineRule="auto"/>
        <w:jc w:val="both"/>
        <w:rPr>
          <w:rFonts w:ascii="Times New Roman" w:hAnsi="Times New Roman" w:cs="Times New Roman"/>
          <w:color w:val="000000" w:themeColor="text1"/>
        </w:rPr>
      </w:pPr>
      <w:r w:rsidRPr="005958FD">
        <w:rPr>
          <w:rFonts w:ascii="Times New Roman" w:hAnsi="Times New Roman" w:cs="Times New Roman"/>
          <w:noProof/>
          <w:color w:val="000000" w:themeColor="text1"/>
          <w:lang w:eastAsia="en-GB"/>
        </w:rPr>
        <w:lastRenderedPageBreak/>
        <w:drawing>
          <wp:inline distT="0" distB="0" distL="0" distR="0" wp14:anchorId="50F80AEF" wp14:editId="758BCA11">
            <wp:extent cx="5727700" cy="578612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5786120"/>
                    </a:xfrm>
                    <a:prstGeom prst="rect">
                      <a:avLst/>
                    </a:prstGeom>
                  </pic:spPr>
                </pic:pic>
              </a:graphicData>
            </a:graphic>
          </wp:inline>
        </w:drawing>
      </w:r>
    </w:p>
    <w:p w14:paraId="48AAF276" w14:textId="7423C79F" w:rsidR="00012025" w:rsidRPr="005958FD" w:rsidRDefault="000F2E85" w:rsidP="007D3320">
      <w:pPr>
        <w:rPr>
          <w:rFonts w:ascii="Times New Roman" w:hAnsi="Times New Roman" w:cs="Times New Roman"/>
          <w:b/>
          <w:color w:val="000000" w:themeColor="text1"/>
        </w:rPr>
      </w:pPr>
      <w:r w:rsidRPr="005958FD">
        <w:rPr>
          <w:rFonts w:ascii="Times New Roman" w:hAnsi="Times New Roman" w:cs="Times New Roman"/>
          <w:b/>
          <w:color w:val="000000" w:themeColor="text1"/>
        </w:rPr>
        <w:t xml:space="preserve">Figure </w:t>
      </w:r>
      <w:r w:rsidR="000D17D2" w:rsidRPr="005958FD">
        <w:rPr>
          <w:rFonts w:ascii="Times New Roman" w:hAnsi="Times New Roman" w:cs="Times New Roman"/>
          <w:b/>
          <w:color w:val="000000" w:themeColor="text1"/>
        </w:rPr>
        <w:t>6</w:t>
      </w:r>
      <w:r w:rsidRPr="005958FD">
        <w:rPr>
          <w:rFonts w:ascii="Times New Roman" w:hAnsi="Times New Roman" w:cs="Times New Roman"/>
          <w:b/>
          <w:color w:val="000000" w:themeColor="text1"/>
        </w:rPr>
        <w:t>: Locations of disorder related crimes and homes of arrestees for disturbances in the London borough of Enfield on 7th-8th August 2011.</w:t>
      </w:r>
    </w:p>
    <w:p w14:paraId="6DA1B655" w14:textId="77777777" w:rsidR="000F2E85" w:rsidRPr="005958FD" w:rsidRDefault="000F2E85" w:rsidP="00F313C0">
      <w:pPr>
        <w:rPr>
          <w:rFonts w:ascii="Times New Roman" w:hAnsi="Times New Roman" w:cs="Times New Roman"/>
          <w:color w:val="000000" w:themeColor="text1"/>
        </w:rPr>
      </w:pPr>
    </w:p>
    <w:p w14:paraId="19DF92A2" w14:textId="66267D4C" w:rsidR="00314059" w:rsidRPr="005958FD" w:rsidRDefault="004F51B3" w:rsidP="00B3604C">
      <w:pPr>
        <w:pStyle w:val="Heading2"/>
        <w:spacing w:before="0" w:beforeAutospacing="0" w:after="0" w:afterAutospacing="0" w:line="480" w:lineRule="auto"/>
        <w:rPr>
          <w:rFonts w:ascii="Times New Roman" w:hAnsi="Times New Roman" w:cs="Times New Roman"/>
          <w:color w:val="000000" w:themeColor="text1"/>
          <w:szCs w:val="24"/>
        </w:rPr>
      </w:pPr>
      <w:r w:rsidRPr="005958FD">
        <w:rPr>
          <w:rFonts w:ascii="Times New Roman" w:hAnsi="Times New Roman" w:cs="Times New Roman"/>
          <w:color w:val="000000" w:themeColor="text1"/>
          <w:szCs w:val="24"/>
        </w:rPr>
        <w:t xml:space="preserve">Age, </w:t>
      </w:r>
      <w:r w:rsidR="003E5899" w:rsidRPr="005958FD">
        <w:rPr>
          <w:rFonts w:ascii="Times New Roman" w:hAnsi="Times New Roman" w:cs="Times New Roman"/>
          <w:color w:val="000000" w:themeColor="text1"/>
          <w:szCs w:val="24"/>
        </w:rPr>
        <w:t>e</w:t>
      </w:r>
      <w:r w:rsidRPr="005958FD">
        <w:rPr>
          <w:rFonts w:ascii="Times New Roman" w:hAnsi="Times New Roman" w:cs="Times New Roman"/>
          <w:color w:val="000000" w:themeColor="text1"/>
          <w:szCs w:val="24"/>
        </w:rPr>
        <w:t xml:space="preserve">thnicity, </w:t>
      </w:r>
      <w:r w:rsidR="003E5899" w:rsidRPr="005958FD">
        <w:rPr>
          <w:rFonts w:ascii="Times New Roman" w:hAnsi="Times New Roman" w:cs="Times New Roman"/>
          <w:color w:val="000000" w:themeColor="text1"/>
          <w:szCs w:val="24"/>
        </w:rPr>
        <w:t>g</w:t>
      </w:r>
      <w:r w:rsidR="000E292C" w:rsidRPr="005958FD">
        <w:rPr>
          <w:rFonts w:ascii="Times New Roman" w:hAnsi="Times New Roman" w:cs="Times New Roman"/>
          <w:color w:val="000000" w:themeColor="text1"/>
          <w:szCs w:val="24"/>
        </w:rPr>
        <w:t>ender</w:t>
      </w:r>
    </w:p>
    <w:p w14:paraId="197A6B6D" w14:textId="31395EBB" w:rsidR="00502484" w:rsidRPr="005958FD" w:rsidRDefault="00314059"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The crime data also provides an opportunity to compare </w:t>
      </w:r>
      <w:r w:rsidR="00502484" w:rsidRPr="005958FD">
        <w:rPr>
          <w:rFonts w:ascii="Times New Roman" w:hAnsi="Times New Roman" w:cs="Times New Roman"/>
          <w:color w:val="000000" w:themeColor="text1"/>
        </w:rPr>
        <w:t xml:space="preserve">demographics </w:t>
      </w:r>
      <w:r w:rsidRPr="005958FD">
        <w:rPr>
          <w:rFonts w:ascii="Times New Roman" w:hAnsi="Times New Roman" w:cs="Times New Roman"/>
          <w:color w:val="000000" w:themeColor="text1"/>
        </w:rPr>
        <w:t xml:space="preserve">of the crowds </w:t>
      </w:r>
      <w:r w:rsidR="00C654D4" w:rsidRPr="005958FD">
        <w:rPr>
          <w:rFonts w:ascii="Times New Roman" w:hAnsi="Times New Roman" w:cs="Times New Roman"/>
          <w:color w:val="000000" w:themeColor="text1"/>
        </w:rPr>
        <w:t xml:space="preserve">in </w:t>
      </w:r>
      <w:r w:rsidRPr="005958FD">
        <w:rPr>
          <w:rFonts w:ascii="Times New Roman" w:hAnsi="Times New Roman" w:cs="Times New Roman"/>
          <w:color w:val="000000" w:themeColor="text1"/>
        </w:rPr>
        <w:t xml:space="preserve">Enfield </w:t>
      </w:r>
      <w:r w:rsidR="00C02252" w:rsidRPr="005958FD">
        <w:rPr>
          <w:rFonts w:ascii="Times New Roman" w:hAnsi="Times New Roman" w:cs="Times New Roman"/>
          <w:color w:val="000000" w:themeColor="text1"/>
        </w:rPr>
        <w:t>(</w:t>
      </w:r>
      <w:r w:rsidR="00C02252" w:rsidRPr="005958FD">
        <w:rPr>
          <w:rFonts w:ascii="Times New Roman" w:hAnsi="Times New Roman" w:cs="Times New Roman"/>
          <w:i/>
          <w:color w:val="000000" w:themeColor="text1"/>
        </w:rPr>
        <w:t>N</w:t>
      </w:r>
      <w:r w:rsidR="00167E32" w:rsidRPr="005958FD">
        <w:rPr>
          <w:rFonts w:ascii="Times New Roman" w:hAnsi="Times New Roman" w:cs="Times New Roman"/>
          <w:color w:val="000000" w:themeColor="text1"/>
        </w:rPr>
        <w:t xml:space="preserve"> </w:t>
      </w:r>
      <w:r w:rsidR="00C02252" w:rsidRPr="005958FD">
        <w:rPr>
          <w:rFonts w:ascii="Times New Roman" w:hAnsi="Times New Roman" w:cs="Times New Roman"/>
          <w:color w:val="000000" w:themeColor="text1"/>
        </w:rPr>
        <w:t>=</w:t>
      </w:r>
      <w:r w:rsidR="00167E32" w:rsidRPr="005958FD">
        <w:rPr>
          <w:rFonts w:ascii="Times New Roman" w:hAnsi="Times New Roman" w:cs="Times New Roman"/>
          <w:color w:val="000000" w:themeColor="text1"/>
        </w:rPr>
        <w:t xml:space="preserve"> </w:t>
      </w:r>
      <w:r w:rsidR="00C02252" w:rsidRPr="005958FD">
        <w:rPr>
          <w:rFonts w:ascii="Times New Roman" w:hAnsi="Times New Roman" w:cs="Times New Roman"/>
          <w:color w:val="000000" w:themeColor="text1"/>
        </w:rPr>
        <w:t>138)</w:t>
      </w:r>
      <w:r w:rsidR="009A2D72" w:rsidRPr="005958FD">
        <w:rPr>
          <w:rFonts w:ascii="Times New Roman" w:hAnsi="Times New Roman" w:cs="Times New Roman"/>
          <w:color w:val="000000" w:themeColor="text1"/>
        </w:rPr>
        <w:t xml:space="preserve"> and </w:t>
      </w:r>
      <w:r w:rsidR="00526F7C" w:rsidRPr="005958FD">
        <w:rPr>
          <w:rFonts w:ascii="Times New Roman" w:hAnsi="Times New Roman" w:cs="Times New Roman"/>
          <w:color w:val="000000" w:themeColor="text1"/>
        </w:rPr>
        <w:t xml:space="preserve">Tottenham </w:t>
      </w:r>
      <w:r w:rsidR="00C02252" w:rsidRPr="005958FD">
        <w:rPr>
          <w:rFonts w:ascii="Times New Roman" w:hAnsi="Times New Roman" w:cs="Times New Roman"/>
          <w:color w:val="000000" w:themeColor="text1"/>
        </w:rPr>
        <w:t>(</w:t>
      </w:r>
      <w:r w:rsidR="00C02252" w:rsidRPr="005958FD">
        <w:rPr>
          <w:rFonts w:ascii="Times New Roman" w:hAnsi="Times New Roman" w:cs="Times New Roman"/>
          <w:i/>
          <w:color w:val="000000" w:themeColor="text1"/>
        </w:rPr>
        <w:t>N</w:t>
      </w:r>
      <w:r w:rsidR="00167E32" w:rsidRPr="005958FD">
        <w:rPr>
          <w:rFonts w:ascii="Times New Roman" w:hAnsi="Times New Roman" w:cs="Times New Roman"/>
          <w:color w:val="000000" w:themeColor="text1"/>
        </w:rPr>
        <w:t xml:space="preserve"> </w:t>
      </w:r>
      <w:r w:rsidR="00C02252" w:rsidRPr="005958FD">
        <w:rPr>
          <w:rFonts w:ascii="Times New Roman" w:hAnsi="Times New Roman" w:cs="Times New Roman"/>
          <w:color w:val="000000" w:themeColor="text1"/>
        </w:rPr>
        <w:t>=</w:t>
      </w:r>
      <w:r w:rsidR="00167E32" w:rsidRPr="005958FD">
        <w:rPr>
          <w:rFonts w:ascii="Times New Roman" w:hAnsi="Times New Roman" w:cs="Times New Roman"/>
          <w:color w:val="000000" w:themeColor="text1"/>
        </w:rPr>
        <w:t xml:space="preserve"> </w:t>
      </w:r>
      <w:r w:rsidR="00C02252" w:rsidRPr="005958FD">
        <w:rPr>
          <w:rFonts w:ascii="Times New Roman" w:hAnsi="Times New Roman" w:cs="Times New Roman"/>
          <w:color w:val="000000" w:themeColor="text1"/>
        </w:rPr>
        <w:t>97)</w:t>
      </w:r>
      <w:r w:rsidRPr="005958FD">
        <w:rPr>
          <w:rFonts w:ascii="Times New Roman" w:hAnsi="Times New Roman" w:cs="Times New Roman"/>
          <w:color w:val="000000" w:themeColor="text1"/>
        </w:rPr>
        <w:t xml:space="preserve">. Statistical comparison of the two </w:t>
      </w:r>
      <w:r w:rsidR="008A6046" w:rsidRPr="005958FD">
        <w:rPr>
          <w:rFonts w:ascii="Times New Roman" w:hAnsi="Times New Roman" w:cs="Times New Roman"/>
          <w:color w:val="000000" w:themeColor="text1"/>
        </w:rPr>
        <w:t xml:space="preserve">age </w:t>
      </w:r>
      <w:r w:rsidRPr="005958FD">
        <w:rPr>
          <w:rFonts w:ascii="Times New Roman" w:hAnsi="Times New Roman" w:cs="Times New Roman"/>
          <w:color w:val="000000" w:themeColor="text1"/>
        </w:rPr>
        <w:t xml:space="preserve">distributions using Welch’s </w:t>
      </w:r>
      <w:r w:rsidRPr="005958FD">
        <w:rPr>
          <w:rFonts w:ascii="Times New Roman" w:hAnsi="Times New Roman" w:cs="Times New Roman"/>
          <w:i/>
          <w:color w:val="000000" w:themeColor="text1"/>
        </w:rPr>
        <w:t>t</w:t>
      </w:r>
      <w:r w:rsidRPr="005958FD">
        <w:rPr>
          <w:rFonts w:ascii="Times New Roman" w:hAnsi="Times New Roman" w:cs="Times New Roman"/>
          <w:color w:val="000000" w:themeColor="text1"/>
        </w:rPr>
        <w:t>-test</w:t>
      </w:r>
      <w:r w:rsidR="008A6046" w:rsidRPr="005958FD">
        <w:rPr>
          <w:rFonts w:ascii="Times New Roman" w:hAnsi="Times New Roman" w:cs="Times New Roman"/>
          <w:color w:val="000000" w:themeColor="text1"/>
        </w:rPr>
        <w:t xml:space="preserve"> </w:t>
      </w:r>
      <w:r w:rsidR="000E292C" w:rsidRPr="005958FD">
        <w:rPr>
          <w:rFonts w:ascii="Times New Roman" w:hAnsi="Times New Roman" w:cs="Times New Roman"/>
          <w:color w:val="000000" w:themeColor="text1"/>
        </w:rPr>
        <w:t xml:space="preserve">with a null hypothesis of </w:t>
      </w:r>
      <w:r w:rsidR="00DB562E" w:rsidRPr="005958FD">
        <w:rPr>
          <w:rFonts w:ascii="Times New Roman" w:hAnsi="Times New Roman" w:cs="Times New Roman"/>
          <w:color w:val="000000" w:themeColor="text1"/>
        </w:rPr>
        <w:t>equal means produced</w:t>
      </w:r>
      <w:r w:rsidR="008A6046" w:rsidRPr="005958FD">
        <w:rPr>
          <w:rFonts w:ascii="Times New Roman" w:hAnsi="Times New Roman" w:cs="Times New Roman"/>
          <w:color w:val="000000" w:themeColor="text1"/>
        </w:rPr>
        <w:t xml:space="preserve"> a</w:t>
      </w:r>
      <w:r w:rsidR="00E01F4C" w:rsidRPr="005958FD">
        <w:rPr>
          <w:rFonts w:ascii="Times New Roman" w:hAnsi="Times New Roman" w:cs="Times New Roman"/>
          <w:color w:val="000000" w:themeColor="text1"/>
        </w:rPr>
        <w:t xml:space="preserve"> (two-tailed)</w:t>
      </w:r>
      <w:r w:rsidR="00DB562E" w:rsidRPr="005958FD">
        <w:rPr>
          <w:rFonts w:ascii="Times New Roman" w:hAnsi="Times New Roman" w:cs="Times New Roman"/>
          <w:color w:val="000000" w:themeColor="text1"/>
        </w:rPr>
        <w:t xml:space="preserve"> </w:t>
      </w:r>
      <w:r w:rsidR="00DB562E" w:rsidRPr="005958FD">
        <w:rPr>
          <w:rFonts w:ascii="Times New Roman" w:hAnsi="Times New Roman" w:cs="Times New Roman"/>
          <w:i/>
          <w:color w:val="000000" w:themeColor="text1"/>
        </w:rPr>
        <w:t>p</w:t>
      </w:r>
      <w:r w:rsidR="00DB562E" w:rsidRPr="005958FD">
        <w:rPr>
          <w:rFonts w:ascii="Times New Roman" w:hAnsi="Times New Roman" w:cs="Times New Roman"/>
          <w:color w:val="000000" w:themeColor="text1"/>
        </w:rPr>
        <w:t xml:space="preserve">-value of </w:t>
      </w:r>
      <w:r w:rsidR="00E01F4C" w:rsidRPr="005958FD">
        <w:rPr>
          <w:rFonts w:ascii="Times New Roman" w:hAnsi="Times New Roman" w:cs="Times New Roman"/>
          <w:color w:val="000000" w:themeColor="text1"/>
        </w:rPr>
        <w:t>.</w:t>
      </w:r>
      <w:r w:rsidR="00C56520" w:rsidRPr="005958FD">
        <w:rPr>
          <w:rFonts w:ascii="Times New Roman" w:hAnsi="Times New Roman" w:cs="Times New Roman"/>
          <w:color w:val="000000" w:themeColor="text1"/>
        </w:rPr>
        <w:t>845</w:t>
      </w:r>
      <w:r w:rsidR="00E01F4C" w:rsidRPr="005958FD">
        <w:rPr>
          <w:rFonts w:ascii="Times New Roman" w:hAnsi="Times New Roman" w:cs="Times New Roman"/>
          <w:color w:val="000000" w:themeColor="text1"/>
        </w:rPr>
        <w:t>. This</w:t>
      </w:r>
      <w:r w:rsidR="00A8789E" w:rsidRPr="005958FD">
        <w:rPr>
          <w:rFonts w:ascii="Times New Roman" w:hAnsi="Times New Roman" w:cs="Times New Roman"/>
          <w:color w:val="000000" w:themeColor="text1"/>
        </w:rPr>
        <w:t xml:space="preserve"> </w:t>
      </w:r>
      <w:r w:rsidR="005B583E" w:rsidRPr="005958FD">
        <w:rPr>
          <w:rFonts w:ascii="Times New Roman" w:hAnsi="Times New Roman" w:cs="Times New Roman"/>
          <w:color w:val="000000" w:themeColor="text1"/>
        </w:rPr>
        <w:t>confirms</w:t>
      </w:r>
      <w:r w:rsidR="00E01F4C" w:rsidRPr="005958FD">
        <w:rPr>
          <w:rFonts w:ascii="Times New Roman" w:hAnsi="Times New Roman" w:cs="Times New Roman"/>
          <w:color w:val="000000" w:themeColor="text1"/>
        </w:rPr>
        <w:t xml:space="preserve"> that the</w:t>
      </w:r>
      <w:r w:rsidR="006F56E5" w:rsidRPr="005958FD">
        <w:rPr>
          <w:rFonts w:ascii="Times New Roman" w:hAnsi="Times New Roman" w:cs="Times New Roman"/>
          <w:color w:val="000000" w:themeColor="text1"/>
        </w:rPr>
        <w:t xml:space="preserve"> means of the</w:t>
      </w:r>
      <w:r w:rsidR="00E01F4C" w:rsidRPr="005958FD">
        <w:rPr>
          <w:rFonts w:ascii="Times New Roman" w:hAnsi="Times New Roman" w:cs="Times New Roman"/>
          <w:color w:val="000000" w:themeColor="text1"/>
        </w:rPr>
        <w:t xml:space="preserve"> </w:t>
      </w:r>
      <w:r w:rsidR="004F51B3" w:rsidRPr="005958FD">
        <w:rPr>
          <w:rFonts w:ascii="Times New Roman" w:hAnsi="Times New Roman" w:cs="Times New Roman"/>
          <w:color w:val="000000" w:themeColor="text1"/>
        </w:rPr>
        <w:t>age</w:t>
      </w:r>
      <w:r w:rsidR="00E01F4C" w:rsidRPr="005958FD">
        <w:rPr>
          <w:rFonts w:ascii="Times New Roman" w:hAnsi="Times New Roman" w:cs="Times New Roman"/>
          <w:color w:val="000000" w:themeColor="text1"/>
        </w:rPr>
        <w:t xml:space="preserve"> distributions</w:t>
      </w:r>
      <w:r w:rsidR="004F51B3" w:rsidRPr="005958FD">
        <w:rPr>
          <w:rFonts w:ascii="Times New Roman" w:hAnsi="Times New Roman" w:cs="Times New Roman"/>
          <w:color w:val="000000" w:themeColor="text1"/>
        </w:rPr>
        <w:t xml:space="preserve"> for</w:t>
      </w:r>
      <w:r w:rsidR="00E01F4C" w:rsidRPr="005958FD">
        <w:rPr>
          <w:rFonts w:ascii="Times New Roman" w:hAnsi="Times New Roman" w:cs="Times New Roman"/>
          <w:color w:val="000000" w:themeColor="text1"/>
        </w:rPr>
        <w:t xml:space="preserve"> Enfield</w:t>
      </w:r>
      <w:r w:rsidR="00877D99" w:rsidRPr="005958FD">
        <w:rPr>
          <w:rFonts w:ascii="Times New Roman" w:hAnsi="Times New Roman" w:cs="Times New Roman"/>
          <w:color w:val="000000" w:themeColor="text1"/>
        </w:rPr>
        <w:t xml:space="preserve"> (Median = 20, M = 20.43 and SD = 4.86)</w:t>
      </w:r>
      <w:r w:rsidR="00E01F4C" w:rsidRPr="005958FD">
        <w:rPr>
          <w:rFonts w:ascii="Times New Roman" w:hAnsi="Times New Roman" w:cs="Times New Roman"/>
          <w:color w:val="000000" w:themeColor="text1"/>
        </w:rPr>
        <w:t xml:space="preserve"> and </w:t>
      </w:r>
      <w:r w:rsidR="00526F7C" w:rsidRPr="005958FD">
        <w:rPr>
          <w:rFonts w:ascii="Times New Roman" w:hAnsi="Times New Roman" w:cs="Times New Roman"/>
          <w:color w:val="000000" w:themeColor="text1"/>
        </w:rPr>
        <w:t>Tottenham</w:t>
      </w:r>
      <w:r w:rsidR="00877D99" w:rsidRPr="005958FD">
        <w:rPr>
          <w:rFonts w:ascii="Times New Roman" w:hAnsi="Times New Roman" w:cs="Times New Roman"/>
          <w:color w:val="000000" w:themeColor="text1"/>
        </w:rPr>
        <w:t xml:space="preserve"> (Median = 18, M = 20.58 and SD = 6.33)</w:t>
      </w:r>
      <w:r w:rsidR="00526F7C" w:rsidRPr="005958FD">
        <w:rPr>
          <w:rFonts w:ascii="Times New Roman" w:hAnsi="Times New Roman" w:cs="Times New Roman"/>
          <w:color w:val="000000" w:themeColor="text1"/>
        </w:rPr>
        <w:t xml:space="preserve"> </w:t>
      </w:r>
      <w:r w:rsidR="008132AE" w:rsidRPr="005958FD">
        <w:rPr>
          <w:rFonts w:ascii="Times New Roman" w:hAnsi="Times New Roman" w:cs="Times New Roman"/>
          <w:color w:val="000000" w:themeColor="text1"/>
        </w:rPr>
        <w:t>samples</w:t>
      </w:r>
      <w:r w:rsidR="00BE2917" w:rsidRPr="005958FD">
        <w:rPr>
          <w:rFonts w:ascii="Times New Roman" w:hAnsi="Times New Roman" w:cs="Times New Roman"/>
          <w:color w:val="000000" w:themeColor="text1"/>
        </w:rPr>
        <w:t xml:space="preserve"> </w:t>
      </w:r>
      <w:r w:rsidR="00E01F4C" w:rsidRPr="005958FD">
        <w:rPr>
          <w:rFonts w:ascii="Times New Roman" w:hAnsi="Times New Roman" w:cs="Times New Roman"/>
          <w:color w:val="000000" w:themeColor="text1"/>
        </w:rPr>
        <w:t xml:space="preserve">are </w:t>
      </w:r>
      <w:r w:rsidR="006F56E5" w:rsidRPr="005958FD">
        <w:rPr>
          <w:rFonts w:ascii="Times New Roman" w:hAnsi="Times New Roman" w:cs="Times New Roman"/>
          <w:color w:val="000000" w:themeColor="text1"/>
        </w:rPr>
        <w:t xml:space="preserve">significantly </w:t>
      </w:r>
      <w:r w:rsidR="00E01F4C" w:rsidRPr="005958FD">
        <w:rPr>
          <w:rFonts w:ascii="Times New Roman" w:hAnsi="Times New Roman" w:cs="Times New Roman"/>
          <w:color w:val="000000" w:themeColor="text1"/>
        </w:rPr>
        <w:t>similar.</w:t>
      </w:r>
      <w:r w:rsidR="006B58F7" w:rsidRPr="005958FD">
        <w:rPr>
          <w:rFonts w:ascii="Times New Roman" w:hAnsi="Times New Roman" w:cs="Times New Roman"/>
          <w:color w:val="000000" w:themeColor="text1"/>
        </w:rPr>
        <w:t xml:space="preserve"> </w:t>
      </w:r>
    </w:p>
    <w:p w14:paraId="410E806F" w14:textId="4D447F5C" w:rsidR="00A2416C" w:rsidRPr="005958FD" w:rsidRDefault="00CC6B8D" w:rsidP="000F2E85">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lastRenderedPageBreak/>
        <w:t xml:space="preserve">There was a significant difference in the self-reported ethnicities of the samples between Enfield and </w:t>
      </w:r>
      <w:r w:rsidR="00526F7C" w:rsidRPr="005958FD">
        <w:rPr>
          <w:rFonts w:ascii="Times New Roman" w:hAnsi="Times New Roman" w:cs="Times New Roman"/>
          <w:color w:val="000000" w:themeColor="text1"/>
        </w:rPr>
        <w:t>Tottenham</w:t>
      </w:r>
      <w:r w:rsidRPr="005958FD">
        <w:rPr>
          <w:rFonts w:ascii="Times New Roman" w:hAnsi="Times New Roman" w:cs="Times New Roman"/>
          <w:color w:val="000000" w:themeColor="text1"/>
        </w:rPr>
        <w:t>, </w:t>
      </w:r>
      <w:r w:rsidRPr="005958FD">
        <w:rPr>
          <w:rFonts w:ascii="Times New Roman" w:hAnsi="Times New Roman" w:cs="Times New Roman"/>
          <w:i/>
          <w:iCs/>
          <w:color w:val="000000" w:themeColor="text1"/>
        </w:rPr>
        <w:t>χ</w:t>
      </w:r>
      <w:r w:rsidRPr="005958FD">
        <w:rPr>
          <w:rFonts w:ascii="Times New Roman" w:hAnsi="Times New Roman" w:cs="Times New Roman"/>
          <w:i/>
          <w:iCs/>
          <w:color w:val="000000" w:themeColor="text1"/>
          <w:vertAlign w:val="superscript"/>
        </w:rPr>
        <w:t>2</w:t>
      </w:r>
      <w:r w:rsidRPr="005958FD">
        <w:rPr>
          <w:rFonts w:ascii="Times New Roman" w:hAnsi="Times New Roman" w:cs="Times New Roman"/>
          <w:iCs/>
          <w:color w:val="000000" w:themeColor="text1"/>
        </w:rPr>
        <w:t>(4)</w:t>
      </w:r>
      <w:r w:rsidR="00473DC3" w:rsidRPr="005958FD">
        <w:rPr>
          <w:rFonts w:ascii="Times New Roman" w:hAnsi="Times New Roman" w:cs="Times New Roman"/>
          <w:i/>
          <w:iCs/>
          <w:color w:val="000000" w:themeColor="text1"/>
        </w:rPr>
        <w:t xml:space="preserve"> </w:t>
      </w:r>
      <w:r w:rsidRPr="005958FD">
        <w:rPr>
          <w:rFonts w:ascii="Times New Roman" w:hAnsi="Times New Roman" w:cs="Times New Roman"/>
          <w:color w:val="000000" w:themeColor="text1"/>
        </w:rPr>
        <w:t>=</w:t>
      </w:r>
      <w:r w:rsidR="00473DC3" w:rsidRPr="005958FD">
        <w:rPr>
          <w:rFonts w:ascii="Times New Roman" w:hAnsi="Times New Roman" w:cs="Times New Roman"/>
          <w:color w:val="000000" w:themeColor="text1"/>
        </w:rPr>
        <w:t xml:space="preserve"> </w:t>
      </w:r>
      <w:r w:rsidR="008138E4" w:rsidRPr="005958FD">
        <w:rPr>
          <w:rFonts w:ascii="Times New Roman" w:hAnsi="Times New Roman" w:cs="Times New Roman"/>
          <w:color w:val="000000" w:themeColor="text1"/>
        </w:rPr>
        <w:t>40.57</w:t>
      </w:r>
      <w:r w:rsidRPr="005958FD">
        <w:rPr>
          <w:rFonts w:ascii="Times New Roman" w:hAnsi="Times New Roman" w:cs="Times New Roman"/>
          <w:color w:val="000000" w:themeColor="text1"/>
        </w:rPr>
        <w:t>, </w:t>
      </w:r>
      <w:r w:rsidRPr="005958FD">
        <w:rPr>
          <w:rFonts w:ascii="Times New Roman" w:hAnsi="Times New Roman" w:cs="Times New Roman"/>
          <w:i/>
          <w:iCs/>
          <w:color w:val="000000" w:themeColor="text1"/>
        </w:rPr>
        <w:t>p</w:t>
      </w:r>
      <w:r w:rsidR="00167E32" w:rsidRPr="005958FD">
        <w:rPr>
          <w:rFonts w:ascii="Times New Roman" w:hAnsi="Times New Roman" w:cs="Times New Roman"/>
          <w:i/>
          <w:iCs/>
          <w:color w:val="000000" w:themeColor="text1"/>
        </w:rPr>
        <w:t xml:space="preserve"> </w:t>
      </w:r>
      <w:r w:rsidRPr="005958FD">
        <w:rPr>
          <w:rFonts w:ascii="Times New Roman" w:hAnsi="Times New Roman" w:cs="Times New Roman"/>
          <w:color w:val="000000" w:themeColor="text1"/>
        </w:rPr>
        <w:t>&lt;</w:t>
      </w:r>
      <w:r w:rsidR="00167E32"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.001. Post-hoc </w:t>
      </w:r>
      <w:r w:rsidRPr="005958FD">
        <w:rPr>
          <w:rFonts w:ascii="Times New Roman" w:hAnsi="Times New Roman" w:cs="Times New Roman"/>
          <w:i/>
          <w:color w:val="000000" w:themeColor="text1"/>
        </w:rPr>
        <w:t>z</w:t>
      </w:r>
      <w:r w:rsidRPr="005958FD">
        <w:rPr>
          <w:rFonts w:ascii="Times New Roman" w:hAnsi="Times New Roman" w:cs="Times New Roman"/>
          <w:color w:val="000000" w:themeColor="text1"/>
        </w:rPr>
        <w:t xml:space="preserve">-score comparisons with Bonferroni corrections revealed significantly different proportions of Black (44% in Enfield and </w:t>
      </w:r>
      <w:r w:rsidR="0018522A" w:rsidRPr="005958FD">
        <w:rPr>
          <w:rFonts w:ascii="Times New Roman" w:hAnsi="Times New Roman" w:cs="Times New Roman"/>
          <w:color w:val="000000" w:themeColor="text1"/>
        </w:rPr>
        <w:t>81</w:t>
      </w:r>
      <w:r w:rsidRPr="005958FD">
        <w:rPr>
          <w:rFonts w:ascii="Times New Roman" w:hAnsi="Times New Roman" w:cs="Times New Roman"/>
          <w:color w:val="000000" w:themeColor="text1"/>
        </w:rPr>
        <w:t xml:space="preserve">% in </w:t>
      </w:r>
      <w:r w:rsidR="00E60DAE" w:rsidRPr="005958FD">
        <w:rPr>
          <w:rFonts w:ascii="Times New Roman" w:hAnsi="Times New Roman" w:cs="Times New Roman"/>
          <w:color w:val="000000" w:themeColor="text1"/>
        </w:rPr>
        <w:t>Tottenham</w:t>
      </w:r>
      <w:r w:rsidRPr="005958FD">
        <w:rPr>
          <w:rFonts w:ascii="Times New Roman" w:hAnsi="Times New Roman" w:cs="Times New Roman"/>
          <w:color w:val="000000" w:themeColor="text1"/>
        </w:rPr>
        <w:t>) and White participants (</w:t>
      </w:r>
      <w:r w:rsidR="0018522A" w:rsidRPr="005958FD">
        <w:rPr>
          <w:rFonts w:ascii="Times New Roman" w:hAnsi="Times New Roman" w:cs="Times New Roman"/>
          <w:color w:val="000000" w:themeColor="text1"/>
        </w:rPr>
        <w:t>46</w:t>
      </w:r>
      <w:r w:rsidRPr="005958FD">
        <w:rPr>
          <w:rFonts w:ascii="Times New Roman" w:hAnsi="Times New Roman" w:cs="Times New Roman"/>
          <w:color w:val="000000" w:themeColor="text1"/>
        </w:rPr>
        <w:t xml:space="preserve">% in Enfield and 7% in </w:t>
      </w:r>
      <w:r w:rsidR="00526F7C" w:rsidRPr="005958FD">
        <w:rPr>
          <w:rFonts w:ascii="Times New Roman" w:hAnsi="Times New Roman" w:cs="Times New Roman"/>
          <w:color w:val="000000" w:themeColor="text1"/>
        </w:rPr>
        <w:t>Tottenham</w:t>
      </w:r>
      <w:r w:rsidRPr="005958FD">
        <w:rPr>
          <w:rFonts w:ascii="Times New Roman" w:hAnsi="Times New Roman" w:cs="Times New Roman"/>
          <w:color w:val="000000" w:themeColor="text1"/>
        </w:rPr>
        <w:t xml:space="preserve">) in the two areas, but no difference for Asian, mixed, or other ethnic group categories. There was </w:t>
      </w:r>
      <w:r w:rsidR="0046374C" w:rsidRPr="005958FD">
        <w:rPr>
          <w:rFonts w:ascii="Times New Roman" w:hAnsi="Times New Roman" w:cs="Times New Roman"/>
          <w:color w:val="000000" w:themeColor="text1"/>
        </w:rPr>
        <w:t>no</w:t>
      </w:r>
      <w:r w:rsidRPr="005958FD">
        <w:rPr>
          <w:rFonts w:ascii="Times New Roman" w:hAnsi="Times New Roman" w:cs="Times New Roman"/>
          <w:color w:val="000000" w:themeColor="text1"/>
        </w:rPr>
        <w:t> </w:t>
      </w:r>
      <w:r w:rsidR="00A50C6E" w:rsidRPr="005958FD">
        <w:rPr>
          <w:rFonts w:ascii="Times New Roman" w:hAnsi="Times New Roman" w:cs="Times New Roman"/>
          <w:color w:val="000000" w:themeColor="text1"/>
        </w:rPr>
        <w:t>substantial</w:t>
      </w:r>
      <w:r w:rsidRPr="005958FD">
        <w:rPr>
          <w:rFonts w:ascii="Times New Roman" w:hAnsi="Times New Roman" w:cs="Times New Roman"/>
          <w:color w:val="000000" w:themeColor="text1"/>
        </w:rPr>
        <w:t xml:space="preserve"> difference in the gender distributions between the two areas (</w:t>
      </w:r>
      <w:r w:rsidR="0046374C" w:rsidRPr="005958FD">
        <w:rPr>
          <w:rFonts w:ascii="Times New Roman" w:hAnsi="Times New Roman" w:cs="Times New Roman"/>
          <w:color w:val="000000" w:themeColor="text1"/>
        </w:rPr>
        <w:t>89</w:t>
      </w:r>
      <w:r w:rsidRPr="005958FD">
        <w:rPr>
          <w:rFonts w:ascii="Times New Roman" w:hAnsi="Times New Roman" w:cs="Times New Roman"/>
          <w:color w:val="000000" w:themeColor="text1"/>
        </w:rPr>
        <w:t>% and 96% male in Enfield and</w:t>
      </w:r>
      <w:r w:rsidR="00526F7C" w:rsidRPr="005958FD">
        <w:rPr>
          <w:rFonts w:ascii="Times New Roman" w:hAnsi="Times New Roman" w:cs="Times New Roman"/>
          <w:color w:val="000000" w:themeColor="text1"/>
        </w:rPr>
        <w:t xml:space="preserve"> Tottenham</w:t>
      </w:r>
      <w:r w:rsidR="00A2416C"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respectively). </w:t>
      </w:r>
    </w:p>
    <w:p w14:paraId="09389253" w14:textId="3C9B679E" w:rsidR="000F2E85" w:rsidRPr="005958FD" w:rsidRDefault="00E01F4C" w:rsidP="003B006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This analysis of the</w:t>
      </w:r>
      <w:r w:rsidR="00314059" w:rsidRPr="005958FD">
        <w:rPr>
          <w:rFonts w:ascii="Times New Roman" w:hAnsi="Times New Roman" w:cs="Times New Roman"/>
          <w:color w:val="000000" w:themeColor="text1"/>
        </w:rPr>
        <w:t xml:space="preserve"> sample of arrestees suggests Enfield Town on Sunday 7</w:t>
      </w:r>
      <w:r w:rsidR="00314059" w:rsidRPr="005958FD">
        <w:rPr>
          <w:rFonts w:ascii="Times New Roman" w:hAnsi="Times New Roman" w:cs="Times New Roman"/>
          <w:color w:val="000000" w:themeColor="text1"/>
          <w:vertAlign w:val="superscript"/>
        </w:rPr>
        <w:t>th</w:t>
      </w:r>
      <w:r w:rsidR="00314059" w:rsidRPr="005958FD">
        <w:rPr>
          <w:rFonts w:ascii="Times New Roman" w:hAnsi="Times New Roman" w:cs="Times New Roman"/>
          <w:color w:val="000000" w:themeColor="text1"/>
        </w:rPr>
        <w:t xml:space="preserve"> August 2011 was subject to the convergence of a predominantly young and male, ethnically mixed crowd who travelled some distance from the poorer wards either in the east of the borough or neighbouring</w:t>
      </w:r>
      <w:r w:rsidR="00785701" w:rsidRPr="005958FD">
        <w:rPr>
          <w:rFonts w:ascii="Times New Roman" w:hAnsi="Times New Roman" w:cs="Times New Roman"/>
          <w:color w:val="000000" w:themeColor="text1"/>
        </w:rPr>
        <w:t xml:space="preserve"> </w:t>
      </w:r>
      <w:r w:rsidR="00314059" w:rsidRPr="005958FD">
        <w:rPr>
          <w:rFonts w:ascii="Times New Roman" w:hAnsi="Times New Roman" w:cs="Times New Roman"/>
          <w:color w:val="000000" w:themeColor="text1"/>
        </w:rPr>
        <w:t>Haringey.</w:t>
      </w:r>
      <w:r w:rsidR="00067088" w:rsidRPr="005958FD">
        <w:rPr>
          <w:rFonts w:ascii="Times New Roman" w:hAnsi="Times New Roman" w:cs="Times New Roman"/>
          <w:color w:val="000000" w:themeColor="text1"/>
        </w:rPr>
        <w:t xml:space="preserve"> Moreover, </w:t>
      </w:r>
      <w:r w:rsidR="005B2D2C" w:rsidRPr="005958FD">
        <w:rPr>
          <w:rFonts w:ascii="Times New Roman" w:hAnsi="Times New Roman" w:cs="Times New Roman"/>
          <w:color w:val="000000" w:themeColor="text1"/>
        </w:rPr>
        <w:t>the</w:t>
      </w:r>
      <w:r w:rsidR="00067088" w:rsidRPr="005958FD">
        <w:rPr>
          <w:rFonts w:ascii="Times New Roman" w:hAnsi="Times New Roman" w:cs="Times New Roman"/>
          <w:color w:val="000000" w:themeColor="text1"/>
        </w:rPr>
        <w:t xml:space="preserve"> </w:t>
      </w:r>
      <w:r w:rsidR="00C5504C" w:rsidRPr="005958FD">
        <w:rPr>
          <w:rFonts w:ascii="Times New Roman" w:hAnsi="Times New Roman" w:cs="Times New Roman"/>
          <w:color w:val="000000" w:themeColor="text1"/>
        </w:rPr>
        <w:t xml:space="preserve">distance </w:t>
      </w:r>
      <w:r w:rsidR="00067088" w:rsidRPr="005958FD">
        <w:rPr>
          <w:rFonts w:ascii="Times New Roman" w:hAnsi="Times New Roman" w:cs="Times New Roman"/>
          <w:color w:val="000000" w:themeColor="text1"/>
        </w:rPr>
        <w:t>travel</w:t>
      </w:r>
      <w:r w:rsidR="00C5504C" w:rsidRPr="005958FD">
        <w:rPr>
          <w:rFonts w:ascii="Times New Roman" w:hAnsi="Times New Roman" w:cs="Times New Roman"/>
          <w:color w:val="000000" w:themeColor="text1"/>
        </w:rPr>
        <w:t>led</w:t>
      </w:r>
      <w:r w:rsidR="00067088" w:rsidRPr="005958FD">
        <w:rPr>
          <w:rFonts w:ascii="Times New Roman" w:hAnsi="Times New Roman" w:cs="Times New Roman"/>
          <w:color w:val="000000" w:themeColor="text1"/>
        </w:rPr>
        <w:t xml:space="preserve"> </w:t>
      </w:r>
      <w:r w:rsidR="005B2D2C" w:rsidRPr="005958FD">
        <w:rPr>
          <w:rFonts w:ascii="Times New Roman" w:hAnsi="Times New Roman" w:cs="Times New Roman"/>
          <w:color w:val="000000" w:themeColor="text1"/>
        </w:rPr>
        <w:t xml:space="preserve">by rioters </w:t>
      </w:r>
      <w:r w:rsidR="00067088" w:rsidRPr="005958FD">
        <w:rPr>
          <w:rFonts w:ascii="Times New Roman" w:hAnsi="Times New Roman" w:cs="Times New Roman"/>
          <w:color w:val="000000" w:themeColor="text1"/>
        </w:rPr>
        <w:t xml:space="preserve">was significantly larger to that witnessed during the disturbance in </w:t>
      </w:r>
      <w:r w:rsidR="00526F7C" w:rsidRPr="005958FD">
        <w:rPr>
          <w:rFonts w:ascii="Times New Roman" w:hAnsi="Times New Roman" w:cs="Times New Roman"/>
          <w:color w:val="000000" w:themeColor="text1"/>
        </w:rPr>
        <w:t xml:space="preserve">Tottenham </w:t>
      </w:r>
      <w:r w:rsidR="00067088" w:rsidRPr="005958FD">
        <w:rPr>
          <w:rFonts w:ascii="Times New Roman" w:hAnsi="Times New Roman" w:cs="Times New Roman"/>
          <w:color w:val="000000" w:themeColor="text1"/>
        </w:rPr>
        <w:t xml:space="preserve">the preceding day. </w:t>
      </w:r>
    </w:p>
    <w:p w14:paraId="20FC3143" w14:textId="4922A34A" w:rsidR="00FC1504" w:rsidRPr="005958FD" w:rsidRDefault="005D6E27" w:rsidP="00B3604C">
      <w:pPr>
        <w:pStyle w:val="Heading1"/>
        <w:spacing w:before="0" w:beforeAutospacing="0" w:after="0" w:afterAutospacing="0" w:line="480" w:lineRule="auto"/>
        <w:rPr>
          <w:rFonts w:ascii="Times New Roman" w:hAnsi="Times New Roman" w:cs="Times New Roman"/>
          <w:color w:val="000000" w:themeColor="text1"/>
          <w:sz w:val="24"/>
          <w:szCs w:val="24"/>
        </w:rPr>
      </w:pPr>
      <w:r w:rsidRPr="005958FD">
        <w:rPr>
          <w:rFonts w:ascii="Times New Roman" w:hAnsi="Times New Roman" w:cs="Times New Roman"/>
          <w:color w:val="000000" w:themeColor="text1"/>
          <w:sz w:val="24"/>
          <w:szCs w:val="24"/>
        </w:rPr>
        <w:t>P</w:t>
      </w:r>
      <w:r w:rsidR="003E5899" w:rsidRPr="005958FD">
        <w:rPr>
          <w:rFonts w:ascii="Times New Roman" w:hAnsi="Times New Roman" w:cs="Times New Roman"/>
          <w:color w:val="000000" w:themeColor="text1"/>
          <w:sz w:val="24"/>
          <w:szCs w:val="24"/>
        </w:rPr>
        <w:t>henomenological analysis</w:t>
      </w:r>
    </w:p>
    <w:p w14:paraId="2378B6C3" w14:textId="3114B65C" w:rsidR="00314059" w:rsidRPr="005958FD" w:rsidRDefault="00314059"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To further understand the processes that led to </w:t>
      </w:r>
      <w:r w:rsidR="008B68D8" w:rsidRPr="005958FD">
        <w:rPr>
          <w:rFonts w:ascii="Times New Roman" w:hAnsi="Times New Roman" w:cs="Times New Roman"/>
          <w:color w:val="000000" w:themeColor="text1"/>
        </w:rPr>
        <w:t xml:space="preserve">spread into </w:t>
      </w:r>
      <w:r w:rsidRPr="005958FD">
        <w:rPr>
          <w:rFonts w:ascii="Times New Roman" w:hAnsi="Times New Roman" w:cs="Times New Roman"/>
          <w:color w:val="000000" w:themeColor="text1"/>
        </w:rPr>
        <w:t xml:space="preserve">Enfield we </w:t>
      </w:r>
      <w:r w:rsidR="00D628CC" w:rsidRPr="005958FD">
        <w:rPr>
          <w:rFonts w:ascii="Times New Roman" w:hAnsi="Times New Roman" w:cs="Times New Roman"/>
          <w:color w:val="000000" w:themeColor="text1"/>
        </w:rPr>
        <w:t>turn now to a</w:t>
      </w:r>
      <w:r w:rsidR="00B14552" w:rsidRPr="005958FD">
        <w:rPr>
          <w:rFonts w:ascii="Times New Roman" w:hAnsi="Times New Roman" w:cs="Times New Roman"/>
          <w:color w:val="000000" w:themeColor="text1"/>
        </w:rPr>
        <w:t>n analysis</w:t>
      </w:r>
      <w:r w:rsidRPr="005958FD">
        <w:rPr>
          <w:rFonts w:ascii="Times New Roman" w:hAnsi="Times New Roman" w:cs="Times New Roman"/>
          <w:color w:val="000000" w:themeColor="text1"/>
        </w:rPr>
        <w:t xml:space="preserve"> of interviews </w:t>
      </w:r>
      <w:r w:rsidR="00D628CC" w:rsidRPr="005958FD">
        <w:rPr>
          <w:rFonts w:ascii="Times New Roman" w:hAnsi="Times New Roman" w:cs="Times New Roman"/>
          <w:color w:val="000000" w:themeColor="text1"/>
        </w:rPr>
        <w:t xml:space="preserve">with those </w:t>
      </w:r>
      <w:r w:rsidR="00476F73" w:rsidRPr="005958FD">
        <w:rPr>
          <w:rFonts w:ascii="Times New Roman" w:hAnsi="Times New Roman" w:cs="Times New Roman"/>
          <w:color w:val="000000" w:themeColor="text1"/>
        </w:rPr>
        <w:t xml:space="preserve">who had </w:t>
      </w:r>
      <w:r w:rsidR="00D628CC" w:rsidRPr="005958FD">
        <w:rPr>
          <w:rFonts w:ascii="Times New Roman" w:hAnsi="Times New Roman" w:cs="Times New Roman"/>
          <w:color w:val="000000" w:themeColor="text1"/>
        </w:rPr>
        <w:t xml:space="preserve">directly </w:t>
      </w:r>
      <w:r w:rsidR="004E6DF6" w:rsidRPr="005958FD">
        <w:rPr>
          <w:rFonts w:ascii="Times New Roman" w:hAnsi="Times New Roman" w:cs="Times New Roman"/>
          <w:color w:val="000000" w:themeColor="text1"/>
        </w:rPr>
        <w:t xml:space="preserve">participated in </w:t>
      </w:r>
      <w:r w:rsidR="00F934C6" w:rsidRPr="005958FD">
        <w:rPr>
          <w:rFonts w:ascii="Times New Roman" w:hAnsi="Times New Roman" w:cs="Times New Roman"/>
          <w:color w:val="000000" w:themeColor="text1"/>
        </w:rPr>
        <w:t xml:space="preserve">the </w:t>
      </w:r>
      <w:r w:rsidRPr="005958FD">
        <w:rPr>
          <w:rFonts w:ascii="Times New Roman" w:hAnsi="Times New Roman" w:cs="Times New Roman"/>
          <w:color w:val="000000" w:themeColor="text1"/>
        </w:rPr>
        <w:t>disorders in the borough</w:t>
      </w:r>
      <w:r w:rsidR="00072192" w:rsidRPr="005958FD">
        <w:rPr>
          <w:rFonts w:ascii="Times New Roman" w:hAnsi="Times New Roman" w:cs="Times New Roman"/>
          <w:color w:val="000000" w:themeColor="text1"/>
        </w:rPr>
        <w:t>.</w:t>
      </w:r>
      <w:r w:rsidR="00F934C6" w:rsidRPr="005958FD">
        <w:rPr>
          <w:rFonts w:ascii="Times New Roman" w:hAnsi="Times New Roman" w:cs="Times New Roman"/>
          <w:color w:val="000000" w:themeColor="text1"/>
        </w:rPr>
        <w:t xml:space="preserve"> </w:t>
      </w:r>
      <w:r w:rsidR="00476F73" w:rsidRPr="005958FD">
        <w:rPr>
          <w:rFonts w:ascii="Times New Roman" w:hAnsi="Times New Roman" w:cs="Times New Roman"/>
          <w:color w:val="000000" w:themeColor="text1"/>
        </w:rPr>
        <w:t xml:space="preserve">Interestingly, </w:t>
      </w:r>
      <w:r w:rsidR="003041DE" w:rsidRPr="005958FD">
        <w:rPr>
          <w:rFonts w:ascii="Times New Roman" w:hAnsi="Times New Roman" w:cs="Times New Roman"/>
          <w:color w:val="000000" w:themeColor="text1"/>
        </w:rPr>
        <w:t>nine</w:t>
      </w:r>
      <w:r w:rsidR="009A2057" w:rsidRPr="005958FD">
        <w:rPr>
          <w:rFonts w:ascii="Times New Roman" w:hAnsi="Times New Roman" w:cs="Times New Roman"/>
          <w:color w:val="000000" w:themeColor="text1"/>
        </w:rPr>
        <w:t xml:space="preserve"> of the</w:t>
      </w:r>
      <w:r w:rsidR="003041DE" w:rsidRPr="005958FD">
        <w:rPr>
          <w:rFonts w:ascii="Times New Roman" w:hAnsi="Times New Roman" w:cs="Times New Roman"/>
          <w:color w:val="000000" w:themeColor="text1"/>
        </w:rPr>
        <w:t xml:space="preserve"> 13 interviewees</w:t>
      </w:r>
      <w:r w:rsidRPr="005958FD">
        <w:rPr>
          <w:rFonts w:ascii="Times New Roman" w:hAnsi="Times New Roman" w:cs="Times New Roman"/>
          <w:color w:val="000000" w:themeColor="text1"/>
        </w:rPr>
        <w:t xml:space="preserve"> </w:t>
      </w:r>
      <w:r w:rsidR="00D628CC" w:rsidRPr="005958FD">
        <w:rPr>
          <w:rFonts w:ascii="Times New Roman" w:hAnsi="Times New Roman" w:cs="Times New Roman"/>
          <w:color w:val="000000" w:themeColor="text1"/>
        </w:rPr>
        <w:t xml:space="preserve">had </w:t>
      </w:r>
      <w:r w:rsidR="004E6DF6" w:rsidRPr="005958FD">
        <w:rPr>
          <w:rFonts w:ascii="Times New Roman" w:hAnsi="Times New Roman" w:cs="Times New Roman"/>
          <w:color w:val="000000" w:themeColor="text1"/>
        </w:rPr>
        <w:t xml:space="preserve">also </w:t>
      </w:r>
      <w:r w:rsidRPr="005958FD">
        <w:rPr>
          <w:rFonts w:ascii="Times New Roman" w:hAnsi="Times New Roman" w:cs="Times New Roman"/>
          <w:color w:val="000000" w:themeColor="text1"/>
        </w:rPr>
        <w:t>part</w:t>
      </w:r>
      <w:r w:rsidR="00D628CC" w:rsidRPr="005958FD">
        <w:rPr>
          <w:rFonts w:ascii="Times New Roman" w:hAnsi="Times New Roman" w:cs="Times New Roman"/>
          <w:color w:val="000000" w:themeColor="text1"/>
        </w:rPr>
        <w:t>icipated</w:t>
      </w:r>
      <w:r w:rsidRPr="005958FD">
        <w:rPr>
          <w:rFonts w:ascii="Times New Roman" w:hAnsi="Times New Roman" w:cs="Times New Roman"/>
          <w:color w:val="000000" w:themeColor="text1"/>
        </w:rPr>
        <w:t xml:space="preserve"> in the disturbances </w:t>
      </w:r>
      <w:r w:rsidR="00060458" w:rsidRPr="005958FD">
        <w:rPr>
          <w:rFonts w:ascii="Times New Roman" w:hAnsi="Times New Roman" w:cs="Times New Roman"/>
          <w:color w:val="000000" w:themeColor="text1"/>
        </w:rPr>
        <w:t xml:space="preserve">in Haringey </w:t>
      </w:r>
      <w:r w:rsidR="00D628CC" w:rsidRPr="005958FD">
        <w:rPr>
          <w:rFonts w:ascii="Times New Roman" w:hAnsi="Times New Roman" w:cs="Times New Roman"/>
          <w:color w:val="000000" w:themeColor="text1"/>
        </w:rPr>
        <w:t>the night before</w:t>
      </w:r>
      <w:r w:rsidR="009E659C" w:rsidRPr="005958FD">
        <w:rPr>
          <w:rFonts w:ascii="Times New Roman" w:hAnsi="Times New Roman" w:cs="Times New Roman"/>
          <w:color w:val="000000" w:themeColor="text1"/>
        </w:rPr>
        <w:t xml:space="preserve">. One of these </w:t>
      </w:r>
      <w:r w:rsidR="00060458" w:rsidRPr="005958FD">
        <w:rPr>
          <w:rFonts w:ascii="Times New Roman" w:hAnsi="Times New Roman" w:cs="Times New Roman"/>
          <w:color w:val="000000" w:themeColor="text1"/>
        </w:rPr>
        <w:t>refer</w:t>
      </w:r>
      <w:r w:rsidR="009E659C" w:rsidRPr="005958FD">
        <w:rPr>
          <w:rFonts w:ascii="Times New Roman" w:hAnsi="Times New Roman" w:cs="Times New Roman"/>
          <w:color w:val="000000" w:themeColor="text1"/>
        </w:rPr>
        <w:t>s</w:t>
      </w:r>
      <w:r w:rsidR="00060458" w:rsidRPr="005958FD">
        <w:rPr>
          <w:rFonts w:ascii="Times New Roman" w:hAnsi="Times New Roman" w:cs="Times New Roman"/>
          <w:color w:val="000000" w:themeColor="text1"/>
        </w:rPr>
        <w:t xml:space="preserve"> to</w:t>
      </w:r>
      <w:r w:rsidRPr="005958FD">
        <w:rPr>
          <w:rFonts w:ascii="Times New Roman" w:hAnsi="Times New Roman" w:cs="Times New Roman"/>
          <w:color w:val="000000" w:themeColor="text1"/>
        </w:rPr>
        <w:t xml:space="preserve"> discussions </w:t>
      </w:r>
      <w:r w:rsidR="003041DE" w:rsidRPr="005958FD">
        <w:rPr>
          <w:rFonts w:ascii="Times New Roman" w:hAnsi="Times New Roman" w:cs="Times New Roman"/>
          <w:color w:val="000000" w:themeColor="text1"/>
        </w:rPr>
        <w:t xml:space="preserve">during the </w:t>
      </w:r>
      <w:r w:rsidR="00E60DAE" w:rsidRPr="005958FD">
        <w:rPr>
          <w:rFonts w:ascii="Times New Roman" w:hAnsi="Times New Roman" w:cs="Times New Roman"/>
          <w:color w:val="000000" w:themeColor="text1"/>
        </w:rPr>
        <w:t xml:space="preserve">Tottenham </w:t>
      </w:r>
      <w:r w:rsidR="003041DE" w:rsidRPr="005958FD">
        <w:rPr>
          <w:rFonts w:ascii="Times New Roman" w:hAnsi="Times New Roman" w:cs="Times New Roman"/>
          <w:color w:val="000000" w:themeColor="text1"/>
        </w:rPr>
        <w:t xml:space="preserve">riot </w:t>
      </w:r>
      <w:r w:rsidRPr="005958FD">
        <w:rPr>
          <w:rFonts w:ascii="Times New Roman" w:hAnsi="Times New Roman" w:cs="Times New Roman"/>
          <w:color w:val="000000" w:themeColor="text1"/>
        </w:rPr>
        <w:t>about how to spread the disorder</w:t>
      </w:r>
      <w:r w:rsidR="009E57CA" w:rsidRPr="005958FD">
        <w:rPr>
          <w:rFonts w:ascii="Times New Roman" w:hAnsi="Times New Roman" w:cs="Times New Roman"/>
          <w:color w:val="000000" w:themeColor="text1"/>
        </w:rPr>
        <w:t>:</w:t>
      </w:r>
    </w:p>
    <w:p w14:paraId="69081EFE" w14:textId="77777777" w:rsidR="00314059" w:rsidRPr="005958FD" w:rsidRDefault="00314059" w:rsidP="00B3604C">
      <w:pPr>
        <w:spacing w:line="480" w:lineRule="auto"/>
        <w:jc w:val="both"/>
        <w:rPr>
          <w:rFonts w:ascii="Times New Roman" w:hAnsi="Times New Roman" w:cs="Times New Roman"/>
          <w:color w:val="000000" w:themeColor="text1"/>
        </w:rPr>
      </w:pPr>
    </w:p>
    <w:p w14:paraId="7799F367" w14:textId="17ABE810"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A. Yeah at that point um, it was quite late and people started slowly dispersing the High Road and um</w:t>
      </w:r>
      <w:r w:rsidR="009A712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from there I just like, went home and ignored any stupid phone calls people gave me and stayed at home.</w:t>
      </w:r>
    </w:p>
    <w:p w14:paraId="681B9D4B"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Q. What do you mean, stupid phone calls?</w:t>
      </w:r>
    </w:p>
    <w:p w14:paraId="066E2F39"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There </w:t>
      </w:r>
      <w:proofErr w:type="gramStart"/>
      <w:r w:rsidRPr="005958FD">
        <w:rPr>
          <w:rFonts w:ascii="Times New Roman" w:hAnsi="Times New Roman" w:cs="Times New Roman"/>
          <w:color w:val="000000" w:themeColor="text1"/>
        </w:rPr>
        <w:t>was</w:t>
      </w:r>
      <w:proofErr w:type="gramEnd"/>
      <w:r w:rsidRPr="005958FD">
        <w:rPr>
          <w:rFonts w:ascii="Times New Roman" w:hAnsi="Times New Roman" w:cs="Times New Roman"/>
          <w:color w:val="000000" w:themeColor="text1"/>
        </w:rPr>
        <w:t xml:space="preserve"> people saying do you want to do this, do you want to do that? I was like that’s not my interest thanks.</w:t>
      </w:r>
    </w:p>
    <w:p w14:paraId="4C16638A"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lastRenderedPageBreak/>
        <w:t>Q. Yeah, but like people suggesting?</w:t>
      </w:r>
    </w:p>
    <w:p w14:paraId="11F58A10"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A. Going other places. And I was like, nah, defeats the point for me.</w:t>
      </w:r>
    </w:p>
    <w:p w14:paraId="13BE54FE"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Q. What places </w:t>
      </w:r>
      <w:proofErr w:type="spellStart"/>
      <w:r w:rsidRPr="005958FD">
        <w:rPr>
          <w:rFonts w:ascii="Times New Roman" w:hAnsi="Times New Roman" w:cs="Times New Roman"/>
          <w:color w:val="000000" w:themeColor="text1"/>
        </w:rPr>
        <w:t>were</w:t>
      </w:r>
      <w:proofErr w:type="spellEnd"/>
      <w:r w:rsidRPr="005958FD">
        <w:rPr>
          <w:rFonts w:ascii="Times New Roman" w:hAnsi="Times New Roman" w:cs="Times New Roman"/>
          <w:color w:val="000000" w:themeColor="text1"/>
        </w:rPr>
        <w:t xml:space="preserve"> they suggesting?</w:t>
      </w:r>
    </w:p>
    <w:p w14:paraId="0AADF4B2" w14:textId="77777777" w:rsidR="004E6DF6"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Wood Green, Enfield, just making it go further. </w:t>
      </w:r>
    </w:p>
    <w:p w14:paraId="07CF4B33" w14:textId="1E1BADFA"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[LON0111110703</w:t>
      </w:r>
      <w:r w:rsidR="00226B7E" w:rsidRPr="005958FD">
        <w:rPr>
          <w:rFonts w:ascii="Times New Roman" w:hAnsi="Times New Roman" w:cs="Times New Roman"/>
          <w:i w:val="0"/>
          <w:color w:val="000000" w:themeColor="text1"/>
        </w:rPr>
        <w:t>:163-175</w:t>
      </w:r>
      <w:r w:rsidRPr="005958FD">
        <w:rPr>
          <w:rFonts w:ascii="Times New Roman" w:hAnsi="Times New Roman" w:cs="Times New Roman"/>
          <w:i w:val="0"/>
          <w:color w:val="000000" w:themeColor="text1"/>
        </w:rPr>
        <w:t>]</w:t>
      </w:r>
      <w:r w:rsidR="004E6DF6" w:rsidRPr="005958FD">
        <w:rPr>
          <w:rStyle w:val="EndnoteReference"/>
          <w:rFonts w:ascii="Times New Roman" w:hAnsi="Times New Roman" w:cs="Times New Roman"/>
          <w:i w:val="0"/>
          <w:color w:val="000000" w:themeColor="text1"/>
        </w:rPr>
        <w:endnoteReference w:id="12"/>
      </w:r>
    </w:p>
    <w:p w14:paraId="36849C79" w14:textId="77777777" w:rsidR="00314059" w:rsidRPr="005958FD" w:rsidRDefault="00314059" w:rsidP="00B3604C">
      <w:pPr>
        <w:spacing w:line="480" w:lineRule="auto"/>
        <w:jc w:val="both"/>
        <w:rPr>
          <w:rFonts w:ascii="Times New Roman" w:hAnsi="Times New Roman" w:cs="Times New Roman"/>
          <w:color w:val="000000" w:themeColor="text1"/>
        </w:rPr>
      </w:pPr>
    </w:p>
    <w:p w14:paraId="1873A999" w14:textId="084084DE" w:rsidR="00314059" w:rsidRPr="005958FD" w:rsidRDefault="00060458"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S</w:t>
      </w:r>
      <w:r w:rsidR="00314059" w:rsidRPr="005958FD">
        <w:rPr>
          <w:rFonts w:ascii="Times New Roman" w:hAnsi="Times New Roman" w:cs="Times New Roman"/>
          <w:color w:val="000000" w:themeColor="text1"/>
        </w:rPr>
        <w:t xml:space="preserve">ome evidently felt empowered sufficiently </w:t>
      </w:r>
      <w:r w:rsidR="00B769D5" w:rsidRPr="005958FD">
        <w:rPr>
          <w:rFonts w:ascii="Times New Roman" w:hAnsi="Times New Roman" w:cs="Times New Roman"/>
          <w:color w:val="000000" w:themeColor="text1"/>
        </w:rPr>
        <w:t xml:space="preserve">by </w:t>
      </w:r>
      <w:r w:rsidR="009E659C" w:rsidRPr="005958FD">
        <w:rPr>
          <w:rFonts w:ascii="Times New Roman" w:hAnsi="Times New Roman" w:cs="Times New Roman"/>
          <w:color w:val="000000" w:themeColor="text1"/>
        </w:rPr>
        <w:t xml:space="preserve">the riot </w:t>
      </w:r>
      <w:r w:rsidR="00B769D5" w:rsidRPr="005958FD">
        <w:rPr>
          <w:rFonts w:ascii="Times New Roman" w:hAnsi="Times New Roman" w:cs="Times New Roman"/>
          <w:color w:val="000000" w:themeColor="text1"/>
        </w:rPr>
        <w:t xml:space="preserve">in </w:t>
      </w:r>
      <w:r w:rsidR="00E60DAE" w:rsidRPr="005958FD">
        <w:rPr>
          <w:rFonts w:ascii="Times New Roman" w:hAnsi="Times New Roman" w:cs="Times New Roman"/>
          <w:color w:val="000000" w:themeColor="text1"/>
        </w:rPr>
        <w:t xml:space="preserve">Tottenham </w:t>
      </w:r>
      <w:r w:rsidR="00314059" w:rsidRPr="005958FD">
        <w:rPr>
          <w:rFonts w:ascii="Times New Roman" w:hAnsi="Times New Roman" w:cs="Times New Roman"/>
          <w:color w:val="000000" w:themeColor="text1"/>
        </w:rPr>
        <w:t xml:space="preserve">to actively </w:t>
      </w:r>
      <w:r w:rsidR="00C03033" w:rsidRPr="005958FD">
        <w:rPr>
          <w:rFonts w:ascii="Times New Roman" w:hAnsi="Times New Roman" w:cs="Times New Roman"/>
          <w:color w:val="000000" w:themeColor="text1"/>
        </w:rPr>
        <w:t xml:space="preserve">seek to spread </w:t>
      </w:r>
      <w:r w:rsidRPr="005958FD">
        <w:rPr>
          <w:rFonts w:ascii="Times New Roman" w:hAnsi="Times New Roman" w:cs="Times New Roman"/>
          <w:color w:val="000000" w:themeColor="text1"/>
        </w:rPr>
        <w:t>the disturbance</w:t>
      </w:r>
      <w:r w:rsidR="009E659C" w:rsidRPr="005958FD">
        <w:rPr>
          <w:rFonts w:ascii="Times New Roman" w:hAnsi="Times New Roman" w:cs="Times New Roman"/>
          <w:color w:val="000000" w:themeColor="text1"/>
        </w:rPr>
        <w:t xml:space="preserve"> the next day</w:t>
      </w:r>
      <w:r w:rsidR="00314059" w:rsidRPr="005958FD">
        <w:rPr>
          <w:rFonts w:ascii="Times New Roman" w:hAnsi="Times New Roman" w:cs="Times New Roman"/>
          <w:color w:val="000000" w:themeColor="text1"/>
        </w:rPr>
        <w:t xml:space="preserve">: </w:t>
      </w:r>
    </w:p>
    <w:p w14:paraId="283E0BAE" w14:textId="77777777" w:rsidR="00314059" w:rsidRPr="005958FD" w:rsidRDefault="00314059" w:rsidP="00B3604C">
      <w:pPr>
        <w:spacing w:line="480" w:lineRule="auto"/>
        <w:jc w:val="both"/>
        <w:rPr>
          <w:rFonts w:ascii="Times New Roman" w:hAnsi="Times New Roman" w:cs="Times New Roman"/>
          <w:color w:val="000000" w:themeColor="text1"/>
        </w:rPr>
      </w:pPr>
    </w:p>
    <w:p w14:paraId="2C8C686C" w14:textId="77777777" w:rsidR="004E6DF6" w:rsidRPr="005958FD" w:rsidRDefault="00476F73"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T</w:t>
      </w:r>
      <w:r w:rsidR="00314059" w:rsidRPr="005958FD">
        <w:rPr>
          <w:rFonts w:ascii="Times New Roman" w:hAnsi="Times New Roman" w:cs="Times New Roman"/>
          <w:color w:val="000000" w:themeColor="text1"/>
        </w:rPr>
        <w:t xml:space="preserve">here was a lot of people from Edmonton or Enfield, or even people from wider areas thinking OK, where’s the next area they can hit? And that was Enfield, you know it didn’t go to the same extent but they done it and that’s how it kept spreading… </w:t>
      </w:r>
    </w:p>
    <w:p w14:paraId="6F52D56B" w14:textId="4E91057D"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[LON1110111004</w:t>
      </w:r>
      <w:r w:rsidR="00226B7E" w:rsidRPr="005958FD">
        <w:rPr>
          <w:rFonts w:ascii="Times New Roman" w:hAnsi="Times New Roman" w:cs="Times New Roman"/>
          <w:i w:val="0"/>
          <w:color w:val="000000" w:themeColor="text1"/>
        </w:rPr>
        <w:t>:227-230</w:t>
      </w:r>
      <w:r w:rsidRPr="005958FD">
        <w:rPr>
          <w:rFonts w:ascii="Times New Roman" w:hAnsi="Times New Roman" w:cs="Times New Roman"/>
          <w:i w:val="0"/>
          <w:color w:val="000000" w:themeColor="text1"/>
        </w:rPr>
        <w:t>]</w:t>
      </w:r>
    </w:p>
    <w:p w14:paraId="57D26773" w14:textId="77777777" w:rsidR="00314059" w:rsidRPr="005958FD" w:rsidRDefault="00314059" w:rsidP="00B3604C">
      <w:pPr>
        <w:spacing w:line="480" w:lineRule="auto"/>
        <w:jc w:val="both"/>
        <w:rPr>
          <w:rFonts w:ascii="Times New Roman" w:hAnsi="Times New Roman" w:cs="Times New Roman"/>
          <w:color w:val="000000" w:themeColor="text1"/>
        </w:rPr>
      </w:pPr>
    </w:p>
    <w:p w14:paraId="3DD7911A" w14:textId="3D366896" w:rsidR="00314059" w:rsidRPr="005958FD" w:rsidRDefault="00314059"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Most</w:t>
      </w:r>
      <w:r w:rsidR="00A44CEA" w:rsidRPr="005958FD">
        <w:rPr>
          <w:rFonts w:ascii="Times New Roman" w:hAnsi="Times New Roman" w:cs="Times New Roman"/>
          <w:color w:val="000000" w:themeColor="text1"/>
        </w:rPr>
        <w:t xml:space="preserve"> of</w:t>
      </w:r>
      <w:r w:rsidR="00F934C6" w:rsidRPr="005958FD">
        <w:rPr>
          <w:rFonts w:ascii="Times New Roman" w:hAnsi="Times New Roman" w:cs="Times New Roman"/>
          <w:color w:val="000000" w:themeColor="text1"/>
        </w:rPr>
        <w:t xml:space="preserve"> </w:t>
      </w:r>
      <w:r w:rsidR="00973DEA" w:rsidRPr="005958FD">
        <w:rPr>
          <w:rFonts w:ascii="Times New Roman" w:hAnsi="Times New Roman" w:cs="Times New Roman"/>
          <w:color w:val="000000" w:themeColor="text1"/>
        </w:rPr>
        <w:t>the</w:t>
      </w:r>
      <w:r w:rsidR="00F934C6" w:rsidRPr="005958FD">
        <w:rPr>
          <w:rFonts w:ascii="Times New Roman" w:hAnsi="Times New Roman" w:cs="Times New Roman"/>
          <w:color w:val="000000" w:themeColor="text1"/>
        </w:rPr>
        <w:t xml:space="preserve"> sample (</w:t>
      </w:r>
      <w:r w:rsidR="003E5899" w:rsidRPr="005958FD">
        <w:rPr>
          <w:rFonts w:ascii="Times New Roman" w:hAnsi="Times New Roman" w:cs="Times New Roman"/>
          <w:i/>
          <w:color w:val="000000" w:themeColor="text1"/>
        </w:rPr>
        <w:t>N</w:t>
      </w:r>
      <w:r w:rsidR="003E5899" w:rsidRPr="005958FD">
        <w:rPr>
          <w:rFonts w:ascii="Times New Roman" w:hAnsi="Times New Roman" w:cs="Times New Roman"/>
          <w:color w:val="000000" w:themeColor="text1"/>
        </w:rPr>
        <w:t xml:space="preserve"> </w:t>
      </w:r>
      <w:r w:rsidR="00F934C6" w:rsidRPr="005958FD">
        <w:rPr>
          <w:rFonts w:ascii="Times New Roman" w:hAnsi="Times New Roman" w:cs="Times New Roman"/>
          <w:color w:val="000000" w:themeColor="text1"/>
        </w:rPr>
        <w:t>=</w:t>
      </w:r>
      <w:r w:rsidR="00072192" w:rsidRPr="005958FD">
        <w:rPr>
          <w:rFonts w:ascii="Times New Roman" w:hAnsi="Times New Roman" w:cs="Times New Roman"/>
          <w:color w:val="000000" w:themeColor="text1"/>
        </w:rPr>
        <w:t xml:space="preserve"> </w:t>
      </w:r>
      <w:r w:rsidR="00973DEA" w:rsidRPr="005958FD">
        <w:rPr>
          <w:rFonts w:ascii="Times New Roman" w:hAnsi="Times New Roman" w:cs="Times New Roman"/>
          <w:color w:val="000000" w:themeColor="text1"/>
        </w:rPr>
        <w:t>11</w:t>
      </w:r>
      <w:r w:rsidRPr="005958FD">
        <w:rPr>
          <w:rFonts w:ascii="Times New Roman" w:hAnsi="Times New Roman" w:cs="Times New Roman"/>
          <w:color w:val="000000" w:themeColor="text1"/>
        </w:rPr>
        <w:t xml:space="preserve">) claim that they became aware of Enfield </w:t>
      </w:r>
      <w:r w:rsidR="002E4CAE" w:rsidRPr="005958FD">
        <w:rPr>
          <w:rFonts w:ascii="Times New Roman" w:hAnsi="Times New Roman" w:cs="Times New Roman"/>
          <w:color w:val="000000" w:themeColor="text1"/>
        </w:rPr>
        <w:t xml:space="preserve">Town </w:t>
      </w:r>
      <w:r w:rsidRPr="005958FD">
        <w:rPr>
          <w:rFonts w:ascii="Times New Roman" w:hAnsi="Times New Roman" w:cs="Times New Roman"/>
          <w:color w:val="000000" w:themeColor="text1"/>
        </w:rPr>
        <w:t xml:space="preserve">as a target on Sunday through word of mouth or </w:t>
      </w:r>
      <w:r w:rsidR="000C0FA0" w:rsidRPr="005958FD">
        <w:rPr>
          <w:rFonts w:ascii="Times New Roman" w:hAnsi="Times New Roman" w:cs="Times New Roman"/>
          <w:color w:val="000000" w:themeColor="text1"/>
        </w:rPr>
        <w:t>social media (</w:t>
      </w:r>
      <w:r w:rsidRPr="005958FD">
        <w:rPr>
          <w:rFonts w:ascii="Times New Roman" w:hAnsi="Times New Roman" w:cs="Times New Roman"/>
          <w:color w:val="000000" w:themeColor="text1"/>
        </w:rPr>
        <w:t>BBM</w:t>
      </w:r>
      <w:r w:rsidR="000C0FA0"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devices</w:t>
      </w:r>
      <w:r w:rsidR="002E4CAE" w:rsidRPr="005958FD">
        <w:rPr>
          <w:rFonts w:ascii="Times New Roman" w:hAnsi="Times New Roman" w:cs="Times New Roman"/>
          <w:color w:val="000000" w:themeColor="text1"/>
        </w:rPr>
        <w:t>.</w:t>
      </w:r>
      <w:r w:rsidR="00A44CEA" w:rsidRPr="005958FD">
        <w:rPr>
          <w:rFonts w:ascii="Times New Roman" w:hAnsi="Times New Roman" w:cs="Times New Roman"/>
          <w:color w:val="000000" w:themeColor="text1"/>
        </w:rPr>
        <w:t xml:space="preserve"> </w:t>
      </w:r>
      <w:r w:rsidR="00D628CC" w:rsidRPr="005958FD">
        <w:rPr>
          <w:rFonts w:ascii="Times New Roman" w:hAnsi="Times New Roman" w:cs="Times New Roman"/>
          <w:color w:val="000000" w:themeColor="text1"/>
        </w:rPr>
        <w:t xml:space="preserve">One described how </w:t>
      </w:r>
      <w:r w:rsidR="002E4CAE" w:rsidRPr="005958FD">
        <w:rPr>
          <w:rFonts w:ascii="Times New Roman" w:hAnsi="Times New Roman" w:cs="Times New Roman"/>
          <w:color w:val="000000" w:themeColor="text1"/>
        </w:rPr>
        <w:t>Enfield Town</w:t>
      </w:r>
      <w:r w:rsidRPr="005958FD">
        <w:rPr>
          <w:rFonts w:ascii="Times New Roman" w:hAnsi="Times New Roman" w:cs="Times New Roman"/>
          <w:color w:val="000000" w:themeColor="text1"/>
        </w:rPr>
        <w:t xml:space="preserve"> </w:t>
      </w:r>
      <w:r w:rsidR="00D628CC" w:rsidRPr="005958FD">
        <w:rPr>
          <w:rFonts w:ascii="Times New Roman" w:hAnsi="Times New Roman" w:cs="Times New Roman"/>
          <w:color w:val="000000" w:themeColor="text1"/>
        </w:rPr>
        <w:t xml:space="preserve">was </w:t>
      </w:r>
      <w:r w:rsidRPr="005958FD">
        <w:rPr>
          <w:rFonts w:ascii="Times New Roman" w:hAnsi="Times New Roman" w:cs="Times New Roman"/>
          <w:color w:val="000000" w:themeColor="text1"/>
        </w:rPr>
        <w:t xml:space="preserve">attractive because it represented </w:t>
      </w:r>
      <w:r w:rsidR="006A20D7"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neutral ground</w:t>
      </w:r>
      <w:r w:rsidR="006A20D7"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for several inter-neighbourhood</w:t>
      </w:r>
      <w:r w:rsidR="003041DE" w:rsidRPr="005958FD">
        <w:rPr>
          <w:rFonts w:ascii="Times New Roman" w:hAnsi="Times New Roman" w:cs="Times New Roman"/>
          <w:color w:val="000000" w:themeColor="text1"/>
        </w:rPr>
        <w:t xml:space="preserve"> (</w:t>
      </w:r>
      <w:r w:rsidR="00E40CB4" w:rsidRPr="005958FD">
        <w:rPr>
          <w:rFonts w:ascii="Times New Roman" w:hAnsi="Times New Roman" w:cs="Times New Roman"/>
          <w:color w:val="000000" w:themeColor="text1"/>
        </w:rPr>
        <w:t>“</w:t>
      </w:r>
      <w:r w:rsidR="003041DE" w:rsidRPr="005958FD">
        <w:rPr>
          <w:rFonts w:ascii="Times New Roman" w:hAnsi="Times New Roman" w:cs="Times New Roman"/>
          <w:color w:val="000000" w:themeColor="text1"/>
        </w:rPr>
        <w:t>postcode</w:t>
      </w:r>
      <w:r w:rsidR="00E40CB4" w:rsidRPr="005958FD">
        <w:rPr>
          <w:rFonts w:ascii="Times New Roman" w:hAnsi="Times New Roman" w:cs="Times New Roman"/>
          <w:color w:val="000000" w:themeColor="text1"/>
        </w:rPr>
        <w:t>”</w:t>
      </w:r>
      <w:r w:rsidR="003041DE"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rivalries</w:t>
      </w:r>
      <w:r w:rsidR="000F3D86"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p>
    <w:p w14:paraId="11E6629F" w14:textId="77777777" w:rsidR="00314059" w:rsidRPr="005958FD" w:rsidRDefault="00314059" w:rsidP="00B3604C">
      <w:pPr>
        <w:spacing w:line="480" w:lineRule="auto"/>
        <w:jc w:val="both"/>
        <w:rPr>
          <w:rFonts w:ascii="Times New Roman" w:hAnsi="Times New Roman" w:cs="Times New Roman"/>
          <w:color w:val="000000" w:themeColor="text1"/>
        </w:rPr>
      </w:pPr>
    </w:p>
    <w:p w14:paraId="47AAD3C9" w14:textId="77777777" w:rsidR="004E6DF6"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lot of people from my area didn’t go </w:t>
      </w:r>
      <w:r w:rsidRPr="005958FD">
        <w:rPr>
          <w:rFonts w:ascii="Times New Roman" w:hAnsi="Times New Roman" w:cs="Times New Roman"/>
          <w:i w:val="0"/>
          <w:color w:val="000000" w:themeColor="text1"/>
        </w:rPr>
        <w:t xml:space="preserve">[to the Tottenham riot] </w:t>
      </w:r>
      <w:r w:rsidRPr="005958FD">
        <w:rPr>
          <w:rFonts w:ascii="Times New Roman" w:hAnsi="Times New Roman" w:cs="Times New Roman"/>
          <w:color w:val="000000" w:themeColor="text1"/>
        </w:rPr>
        <w:t xml:space="preserve">because of the rivalries. They all went to Enfield. </w:t>
      </w:r>
    </w:p>
    <w:p w14:paraId="4E622EE0" w14:textId="11C82E74"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[LON1510114302</w:t>
      </w:r>
      <w:r w:rsidR="00226B7E" w:rsidRPr="005958FD">
        <w:rPr>
          <w:rFonts w:ascii="Times New Roman" w:hAnsi="Times New Roman" w:cs="Times New Roman"/>
          <w:i w:val="0"/>
          <w:color w:val="000000" w:themeColor="text1"/>
        </w:rPr>
        <w:t>:110-111</w:t>
      </w:r>
      <w:r w:rsidRPr="005958FD">
        <w:rPr>
          <w:rFonts w:ascii="Times New Roman" w:hAnsi="Times New Roman" w:cs="Times New Roman"/>
          <w:i w:val="0"/>
          <w:color w:val="000000" w:themeColor="text1"/>
        </w:rPr>
        <w:t>]</w:t>
      </w:r>
    </w:p>
    <w:p w14:paraId="27AD1B4C" w14:textId="77777777" w:rsidR="00314059" w:rsidRPr="005958FD" w:rsidRDefault="00314059" w:rsidP="00B3604C">
      <w:pPr>
        <w:spacing w:line="480" w:lineRule="auto"/>
        <w:jc w:val="both"/>
        <w:rPr>
          <w:rFonts w:ascii="Times New Roman" w:hAnsi="Times New Roman" w:cs="Times New Roman"/>
          <w:color w:val="000000" w:themeColor="text1"/>
        </w:rPr>
      </w:pPr>
    </w:p>
    <w:p w14:paraId="36FCF6DF" w14:textId="2E35FC76" w:rsidR="00314059" w:rsidRPr="005958FD" w:rsidRDefault="00314059"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lastRenderedPageBreak/>
        <w:t xml:space="preserve">In addition, </w:t>
      </w:r>
      <w:r w:rsidR="00D628CC" w:rsidRPr="005958FD">
        <w:rPr>
          <w:rFonts w:ascii="Times New Roman" w:hAnsi="Times New Roman" w:cs="Times New Roman"/>
          <w:color w:val="000000" w:themeColor="text1"/>
        </w:rPr>
        <w:t xml:space="preserve">others </w:t>
      </w:r>
      <w:r w:rsidRPr="005958FD">
        <w:rPr>
          <w:rFonts w:ascii="Times New Roman" w:hAnsi="Times New Roman" w:cs="Times New Roman"/>
          <w:color w:val="000000" w:themeColor="text1"/>
        </w:rPr>
        <w:t>acknowledged that Enfield</w:t>
      </w:r>
      <w:r w:rsidR="00F13711" w:rsidRPr="005958FD">
        <w:rPr>
          <w:rFonts w:ascii="Times New Roman" w:hAnsi="Times New Roman" w:cs="Times New Roman"/>
          <w:color w:val="000000" w:themeColor="text1"/>
        </w:rPr>
        <w:t xml:space="preserve"> Town </w:t>
      </w:r>
      <w:r w:rsidRPr="005958FD">
        <w:rPr>
          <w:rFonts w:ascii="Times New Roman" w:hAnsi="Times New Roman" w:cs="Times New Roman"/>
          <w:color w:val="000000" w:themeColor="text1"/>
        </w:rPr>
        <w:t xml:space="preserve">was an area </w:t>
      </w:r>
      <w:r w:rsidR="007B155F" w:rsidRPr="005958FD">
        <w:rPr>
          <w:rFonts w:ascii="Times New Roman" w:hAnsi="Times New Roman" w:cs="Times New Roman"/>
          <w:color w:val="000000" w:themeColor="text1"/>
        </w:rPr>
        <w:t xml:space="preserve">characterized </w:t>
      </w:r>
      <w:r w:rsidR="00A44CEA" w:rsidRPr="005958FD">
        <w:rPr>
          <w:rFonts w:ascii="Times New Roman" w:hAnsi="Times New Roman" w:cs="Times New Roman"/>
          <w:color w:val="000000" w:themeColor="text1"/>
        </w:rPr>
        <w:t>by</w:t>
      </w:r>
      <w:r w:rsidRPr="005958FD">
        <w:rPr>
          <w:rFonts w:ascii="Times New Roman" w:hAnsi="Times New Roman" w:cs="Times New Roman"/>
          <w:color w:val="000000" w:themeColor="text1"/>
        </w:rPr>
        <w:t xml:space="preserve"> large </w:t>
      </w:r>
      <w:r w:rsidR="00A44CEA" w:rsidRPr="005958FD">
        <w:rPr>
          <w:rFonts w:ascii="Times New Roman" w:hAnsi="Times New Roman" w:cs="Times New Roman"/>
          <w:color w:val="000000" w:themeColor="text1"/>
        </w:rPr>
        <w:t>retail outlets</w:t>
      </w:r>
      <w:r w:rsidRPr="005958FD">
        <w:rPr>
          <w:rFonts w:ascii="Times New Roman" w:hAnsi="Times New Roman" w:cs="Times New Roman"/>
          <w:color w:val="000000" w:themeColor="text1"/>
        </w:rPr>
        <w:t xml:space="preserve"> selling </w:t>
      </w:r>
      <w:r w:rsidR="00E40CB4"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high</w:t>
      </w:r>
      <w:r w:rsidR="002774FD"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end</w:t>
      </w:r>
      <w:r w:rsidR="00E40CB4"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goods and</w:t>
      </w:r>
      <w:r w:rsidR="00A44CEA" w:rsidRPr="005958FD">
        <w:rPr>
          <w:rFonts w:ascii="Times New Roman" w:hAnsi="Times New Roman" w:cs="Times New Roman"/>
          <w:color w:val="000000" w:themeColor="text1"/>
        </w:rPr>
        <w:t xml:space="preserve"> that</w:t>
      </w:r>
      <w:r w:rsidRPr="005958FD">
        <w:rPr>
          <w:rFonts w:ascii="Times New Roman" w:hAnsi="Times New Roman" w:cs="Times New Roman"/>
          <w:color w:val="000000" w:themeColor="text1"/>
        </w:rPr>
        <w:t xml:space="preserve"> if they moved collectively into the area this might afford opportunities that would not be available to them in less </w:t>
      </w:r>
      <w:r w:rsidR="00E40CB4"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affluent</w:t>
      </w:r>
      <w:r w:rsidR="00E40CB4"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areas</w:t>
      </w:r>
      <w:r w:rsidR="00A44CEA" w:rsidRPr="005958FD">
        <w:rPr>
          <w:rFonts w:ascii="Times New Roman" w:hAnsi="Times New Roman" w:cs="Times New Roman"/>
          <w:color w:val="000000" w:themeColor="text1"/>
        </w:rPr>
        <w:t>,</w:t>
      </w:r>
      <w:r w:rsidR="00023F5B" w:rsidRPr="005958FD">
        <w:rPr>
          <w:rFonts w:ascii="Times New Roman" w:hAnsi="Times New Roman" w:cs="Times New Roman"/>
          <w:color w:val="000000" w:themeColor="text1"/>
        </w:rPr>
        <w:t xml:space="preserve"> like </w:t>
      </w:r>
      <w:r w:rsidR="00E60DAE" w:rsidRPr="005958FD">
        <w:rPr>
          <w:rFonts w:ascii="Times New Roman" w:hAnsi="Times New Roman" w:cs="Times New Roman"/>
          <w:color w:val="000000" w:themeColor="text1"/>
        </w:rPr>
        <w:t xml:space="preserve">Tottenham </w:t>
      </w:r>
      <w:r w:rsidR="00023F5B" w:rsidRPr="005958FD">
        <w:rPr>
          <w:rFonts w:ascii="Times New Roman" w:hAnsi="Times New Roman" w:cs="Times New Roman"/>
          <w:color w:val="000000" w:themeColor="text1"/>
        </w:rPr>
        <w:t>or Edmonton:</w:t>
      </w:r>
    </w:p>
    <w:p w14:paraId="21978EB2" w14:textId="77777777" w:rsidR="00314059" w:rsidRPr="005958FD" w:rsidRDefault="00314059" w:rsidP="00B3604C">
      <w:pPr>
        <w:spacing w:line="480" w:lineRule="auto"/>
        <w:jc w:val="both"/>
        <w:rPr>
          <w:rFonts w:ascii="Times New Roman" w:hAnsi="Times New Roman" w:cs="Times New Roman"/>
          <w:color w:val="000000" w:themeColor="text1"/>
        </w:rPr>
      </w:pPr>
    </w:p>
    <w:p w14:paraId="4E4A19A8" w14:textId="69A0CE7B"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Q. in terms of as you said, going to Enfield was just a case of making money, do you think the fact that that happened in Enfield had anything to do with an organised element?</w:t>
      </w:r>
    </w:p>
    <w:p w14:paraId="0BC71774" w14:textId="2C7A84BF" w:rsidR="008F0046"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It was organised because there was loads of people from Tottenham telling you, </w:t>
      </w:r>
      <w:r w:rsidR="00E40CB4"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come to Enfield</w:t>
      </w:r>
      <w:r w:rsidR="00E40CB4"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we can make money from this, so we went to make some money </w:t>
      </w:r>
      <w:proofErr w:type="gramStart"/>
      <w:r w:rsidRPr="005958FD">
        <w:rPr>
          <w:rFonts w:ascii="Times New Roman" w:hAnsi="Times New Roman" w:cs="Times New Roman"/>
          <w:i w:val="0"/>
          <w:color w:val="000000" w:themeColor="text1"/>
        </w:rPr>
        <w:t>[</w:t>
      </w:r>
      <w:r w:rsidR="00226B7E" w:rsidRPr="005958FD">
        <w:rPr>
          <w:rFonts w:ascii="Times New Roman" w:hAnsi="Times New Roman" w:cs="Times New Roman"/>
          <w:i w:val="0"/>
          <w:color w:val="000000" w:themeColor="text1"/>
        </w:rPr>
        <w:t xml:space="preserve"> </w:t>
      </w:r>
      <w:r w:rsidRPr="005958FD">
        <w:rPr>
          <w:rFonts w:ascii="Times New Roman" w:hAnsi="Times New Roman" w:cs="Times New Roman"/>
          <w:i w:val="0"/>
          <w:color w:val="000000" w:themeColor="text1"/>
        </w:rPr>
        <w:t>]</w:t>
      </w:r>
      <w:proofErr w:type="gramEnd"/>
      <w:r w:rsidR="008F0046" w:rsidRPr="005958FD">
        <w:rPr>
          <w:rStyle w:val="EndnoteReference"/>
          <w:rFonts w:ascii="Times New Roman" w:hAnsi="Times New Roman" w:cs="Times New Roman"/>
          <w:i w:val="0"/>
          <w:color w:val="000000" w:themeColor="text1"/>
        </w:rPr>
        <w:endnoteReference w:id="13"/>
      </w:r>
      <w:r w:rsidR="008F0046" w:rsidRPr="005958FD">
        <w:rPr>
          <w:rFonts w:ascii="Times New Roman" w:hAnsi="Times New Roman" w:cs="Times New Roman"/>
          <w:i w:val="0"/>
          <w:color w:val="000000" w:themeColor="text1"/>
        </w:rPr>
        <w:t xml:space="preserve"> </w:t>
      </w:r>
    </w:p>
    <w:p w14:paraId="6FDB7350" w14:textId="77777777" w:rsidR="008F0046" w:rsidRPr="005958FD" w:rsidRDefault="008F0046"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Q. So did you go with a big group of people?</w:t>
      </w:r>
    </w:p>
    <w:p w14:paraId="3C25D0CD" w14:textId="77777777" w:rsidR="004E6DF6" w:rsidRPr="005958FD" w:rsidRDefault="008F0046"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Yeah, we just went to take whatever. </w:t>
      </w:r>
      <w:proofErr w:type="spellStart"/>
      <w:r w:rsidRPr="005958FD">
        <w:rPr>
          <w:rFonts w:ascii="Times New Roman" w:hAnsi="Times New Roman" w:cs="Times New Roman"/>
          <w:color w:val="000000" w:themeColor="text1"/>
        </w:rPr>
        <w:t>‘</w:t>
      </w:r>
      <w:proofErr w:type="gramStart"/>
      <w:r w:rsidRPr="005958FD">
        <w:rPr>
          <w:rFonts w:ascii="Times New Roman" w:hAnsi="Times New Roman" w:cs="Times New Roman"/>
          <w:color w:val="000000" w:themeColor="text1"/>
        </w:rPr>
        <w:t>Cause</w:t>
      </w:r>
      <w:proofErr w:type="spellEnd"/>
      <w:proofErr w:type="gramEnd"/>
      <w:r w:rsidRPr="005958FD">
        <w:rPr>
          <w:rFonts w:ascii="Times New Roman" w:hAnsi="Times New Roman" w:cs="Times New Roman"/>
          <w:color w:val="000000" w:themeColor="text1"/>
        </w:rPr>
        <w:t xml:space="preserve"> I thought there’s big shops, whereas in Tottenham there’s just small ones... </w:t>
      </w:r>
    </w:p>
    <w:p w14:paraId="50E3AA6A" w14:textId="43B2C469" w:rsidR="008F0046" w:rsidRPr="005958FD" w:rsidRDefault="008F0046" w:rsidP="00B3604C">
      <w:pPr>
        <w:pStyle w:val="Quotation"/>
        <w:spacing w:line="480" w:lineRule="auto"/>
        <w:rPr>
          <w:rFonts w:ascii="Times New Roman" w:hAnsi="Times New Roman" w:cs="Times New Roman"/>
          <w:i w:val="0"/>
          <w:color w:val="000000" w:themeColor="text1"/>
        </w:rPr>
      </w:pPr>
      <w:r w:rsidRPr="005958FD">
        <w:rPr>
          <w:rFonts w:ascii="Times New Roman" w:hAnsi="Times New Roman" w:cs="Times New Roman"/>
          <w:i w:val="0"/>
          <w:color w:val="000000" w:themeColor="text1"/>
        </w:rPr>
        <w:t>[LON2210110829:305-319]</w:t>
      </w:r>
    </w:p>
    <w:p w14:paraId="490D8324" w14:textId="77777777" w:rsidR="008F0046" w:rsidRPr="005958FD" w:rsidRDefault="008F0046" w:rsidP="00B3604C">
      <w:pPr>
        <w:spacing w:line="480" w:lineRule="auto"/>
        <w:jc w:val="both"/>
        <w:rPr>
          <w:rFonts w:ascii="Times New Roman" w:hAnsi="Times New Roman" w:cs="Times New Roman"/>
          <w:color w:val="000000" w:themeColor="text1"/>
        </w:rPr>
      </w:pPr>
    </w:p>
    <w:p w14:paraId="266CE5BB" w14:textId="2394ABB0" w:rsidR="008F0046" w:rsidRPr="005958FD" w:rsidRDefault="008F0046"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The perception of Enfield Town and the other suburbs in the west of the borough as affluent was confirmed by several respondents in the sample. One had travelled to the area with a group of prospective looters:</w:t>
      </w:r>
    </w:p>
    <w:p w14:paraId="3AB5EEC1" w14:textId="77777777" w:rsidR="008F0046" w:rsidRPr="005958FD" w:rsidRDefault="008F0046" w:rsidP="00B3604C">
      <w:pPr>
        <w:spacing w:line="480" w:lineRule="auto"/>
        <w:jc w:val="both"/>
        <w:rPr>
          <w:rFonts w:ascii="Times New Roman" w:hAnsi="Times New Roman" w:cs="Times New Roman"/>
          <w:color w:val="000000" w:themeColor="text1"/>
        </w:rPr>
      </w:pPr>
    </w:p>
    <w:p w14:paraId="70954850" w14:textId="2299AC2C" w:rsidR="00314059" w:rsidRPr="005958FD" w:rsidRDefault="008F0046"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We did get to the areas that we hoped to reach, it wasn’t Tottenham or Edmonton, it was other areas in North London that are, you know, more upmarket, be it, you know, even if it’s just Oakwood</w:t>
      </w:r>
      <w:r w:rsidRPr="005958FD">
        <w:rPr>
          <w:rFonts w:ascii="Times New Roman" w:hAnsi="Times New Roman" w:cs="Times New Roman"/>
          <w:i w:val="0"/>
          <w:color w:val="000000" w:themeColor="text1"/>
          <w:vertAlign w:val="superscript"/>
        </w:rPr>
        <w:endnoteReference w:id="14"/>
      </w:r>
      <w:r w:rsidRPr="005958FD">
        <w:rPr>
          <w:rFonts w:ascii="Times New Roman" w:hAnsi="Times New Roman" w:cs="Times New Roman"/>
          <w:color w:val="000000" w:themeColor="text1"/>
        </w:rPr>
        <w:t xml:space="preserve"> </w:t>
      </w:r>
      <w:r w:rsidR="00257A13" w:rsidRPr="005958FD">
        <w:rPr>
          <w:rFonts w:ascii="Times New Roman" w:hAnsi="Times New Roman" w:cs="Times New Roman"/>
          <w:color w:val="000000" w:themeColor="text1"/>
        </w:rPr>
        <w:t>or somewhere like that…</w:t>
      </w:r>
      <w:r w:rsidR="00314059" w:rsidRPr="005958FD">
        <w:rPr>
          <w:rFonts w:ascii="Times New Roman" w:hAnsi="Times New Roman" w:cs="Times New Roman"/>
          <w:i w:val="0"/>
          <w:color w:val="000000" w:themeColor="text1"/>
        </w:rPr>
        <w:t>[LON1110111004</w:t>
      </w:r>
      <w:r w:rsidR="00257A13" w:rsidRPr="005958FD">
        <w:rPr>
          <w:rFonts w:ascii="Times New Roman" w:hAnsi="Times New Roman" w:cs="Times New Roman"/>
          <w:i w:val="0"/>
          <w:color w:val="000000" w:themeColor="text1"/>
        </w:rPr>
        <w:t>:64-66</w:t>
      </w:r>
      <w:r w:rsidR="00314059" w:rsidRPr="005958FD">
        <w:rPr>
          <w:rFonts w:ascii="Times New Roman" w:hAnsi="Times New Roman" w:cs="Times New Roman"/>
          <w:i w:val="0"/>
          <w:color w:val="000000" w:themeColor="text1"/>
        </w:rPr>
        <w:t>]</w:t>
      </w:r>
    </w:p>
    <w:p w14:paraId="2A041BFA" w14:textId="77777777" w:rsidR="00314059" w:rsidRPr="005958FD" w:rsidRDefault="00314059" w:rsidP="00B3604C">
      <w:pPr>
        <w:spacing w:line="480" w:lineRule="auto"/>
        <w:jc w:val="both"/>
        <w:rPr>
          <w:rFonts w:ascii="Times New Roman" w:hAnsi="Times New Roman" w:cs="Times New Roman"/>
          <w:color w:val="000000" w:themeColor="text1"/>
        </w:rPr>
      </w:pPr>
    </w:p>
    <w:p w14:paraId="7AB2037C" w14:textId="3C1234E6" w:rsidR="00314059" w:rsidRPr="005958FD" w:rsidRDefault="00314059"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lastRenderedPageBreak/>
        <w:t>This contrasted with less affluent areas. For example, in comparing their home neighbourhood of Edmonton to Enfield Town a respondent added:</w:t>
      </w:r>
    </w:p>
    <w:p w14:paraId="1A3C98B2" w14:textId="77777777" w:rsidR="00314059" w:rsidRPr="005958FD" w:rsidRDefault="00314059" w:rsidP="00B3604C">
      <w:pPr>
        <w:spacing w:line="480" w:lineRule="auto"/>
        <w:jc w:val="both"/>
        <w:rPr>
          <w:rFonts w:ascii="Times New Roman" w:hAnsi="Times New Roman" w:cs="Times New Roman"/>
          <w:color w:val="000000" w:themeColor="text1"/>
        </w:rPr>
      </w:pPr>
    </w:p>
    <w:p w14:paraId="281F2803" w14:textId="77777777" w:rsidR="004E6DF6"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Edmonton </w:t>
      </w:r>
      <w:proofErr w:type="spellStart"/>
      <w:r w:rsidRPr="005958FD">
        <w:rPr>
          <w:rFonts w:ascii="Times New Roman" w:hAnsi="Times New Roman" w:cs="Times New Roman"/>
          <w:color w:val="000000" w:themeColor="text1"/>
        </w:rPr>
        <w:t>ain’t</w:t>
      </w:r>
      <w:proofErr w:type="spellEnd"/>
      <w:r w:rsidRPr="005958FD">
        <w:rPr>
          <w:rFonts w:ascii="Times New Roman" w:hAnsi="Times New Roman" w:cs="Times New Roman"/>
          <w:color w:val="000000" w:themeColor="text1"/>
        </w:rPr>
        <w:t xml:space="preserve"> got shit. </w:t>
      </w:r>
    </w:p>
    <w:p w14:paraId="21BAA6D4" w14:textId="7F8B8FF8"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[LON1110111004</w:t>
      </w:r>
      <w:r w:rsidR="00257A13" w:rsidRPr="005958FD">
        <w:rPr>
          <w:rFonts w:ascii="Times New Roman" w:hAnsi="Times New Roman" w:cs="Times New Roman"/>
          <w:i w:val="0"/>
          <w:color w:val="000000" w:themeColor="text1"/>
        </w:rPr>
        <w:t>:325</w:t>
      </w:r>
      <w:r w:rsidRPr="005958FD">
        <w:rPr>
          <w:rFonts w:ascii="Times New Roman" w:hAnsi="Times New Roman" w:cs="Times New Roman"/>
          <w:i w:val="0"/>
          <w:color w:val="000000" w:themeColor="text1"/>
        </w:rPr>
        <w:t>]</w:t>
      </w:r>
    </w:p>
    <w:p w14:paraId="109ED568" w14:textId="77777777" w:rsidR="00314059" w:rsidRPr="005958FD" w:rsidRDefault="00314059" w:rsidP="00B3604C">
      <w:pPr>
        <w:spacing w:line="480" w:lineRule="auto"/>
        <w:jc w:val="both"/>
        <w:rPr>
          <w:rFonts w:ascii="Times New Roman" w:hAnsi="Times New Roman" w:cs="Times New Roman"/>
          <w:color w:val="000000" w:themeColor="text1"/>
        </w:rPr>
      </w:pPr>
    </w:p>
    <w:p w14:paraId="386DA7B6" w14:textId="7298B3EE" w:rsidR="00314059" w:rsidRPr="005958FD" w:rsidRDefault="00314059"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Another discussed how an awareness that potential rioters would travel to Enfield </w:t>
      </w:r>
      <w:proofErr w:type="spellStart"/>
      <w:r w:rsidR="00D628CC" w:rsidRPr="005958FD">
        <w:rPr>
          <w:rFonts w:ascii="Times New Roman" w:hAnsi="Times New Roman" w:cs="Times New Roman"/>
          <w:color w:val="000000" w:themeColor="text1"/>
        </w:rPr>
        <w:t>en</w:t>
      </w:r>
      <w:proofErr w:type="spellEnd"/>
      <w:r w:rsidR="00A147E1" w:rsidRPr="005958FD">
        <w:rPr>
          <w:rFonts w:ascii="Times New Roman" w:hAnsi="Times New Roman" w:cs="Times New Roman"/>
          <w:color w:val="000000" w:themeColor="text1"/>
        </w:rPr>
        <w:t xml:space="preserve"> </w:t>
      </w:r>
      <w:r w:rsidR="00D628CC" w:rsidRPr="005958FD">
        <w:rPr>
          <w:rFonts w:ascii="Times New Roman" w:hAnsi="Times New Roman" w:cs="Times New Roman"/>
          <w:color w:val="000000" w:themeColor="text1"/>
        </w:rPr>
        <w:t xml:space="preserve">masse </w:t>
      </w:r>
      <w:r w:rsidR="009E57CA" w:rsidRPr="005958FD">
        <w:rPr>
          <w:rFonts w:ascii="Times New Roman" w:hAnsi="Times New Roman" w:cs="Times New Roman"/>
          <w:color w:val="000000" w:themeColor="text1"/>
        </w:rPr>
        <w:t>acted as a further catalyst:</w:t>
      </w:r>
    </w:p>
    <w:p w14:paraId="61C7BC0B" w14:textId="77777777" w:rsidR="00314059" w:rsidRPr="005958FD" w:rsidRDefault="00314059" w:rsidP="00B3604C">
      <w:pPr>
        <w:spacing w:line="480" w:lineRule="auto"/>
        <w:jc w:val="both"/>
        <w:rPr>
          <w:rFonts w:ascii="Times New Roman" w:hAnsi="Times New Roman" w:cs="Times New Roman"/>
          <w:color w:val="000000" w:themeColor="text1"/>
        </w:rPr>
      </w:pPr>
    </w:p>
    <w:p w14:paraId="4685E469"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Q: Um why did you specifically, why did you choose Enfield?</w:t>
      </w:r>
    </w:p>
    <w:p w14:paraId="3FF28FA7" w14:textId="77777777" w:rsidR="004E6DF6"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A: Cos I heard it was going to be one of the biggest places and obviously, it was one of the first places to start it off I think, so I wanted to be one of the first people to do it before it got too bad so when they started nicking people obviously, I didn’t want to be there cos obviously, I didn’t want to get caught, so I decided to go to the biggest one. I knew people there would be like angry so obviously, there’s going to be more people there and of the area so I won’t get spotted as easily, so I don’t want to get caught and like obviously there’s loads of shops around there, there’s loads of things to rob</w:t>
      </w:r>
      <w:r w:rsidR="00257A13"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p>
    <w:p w14:paraId="644E8DF6" w14:textId="4E4ECBF0" w:rsidR="00D628CC" w:rsidRPr="005958FD" w:rsidRDefault="00257A13"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[LON3010110848:16-23]</w:t>
      </w:r>
    </w:p>
    <w:p w14:paraId="0940420A" w14:textId="77777777" w:rsidR="00314059" w:rsidRPr="005958FD" w:rsidRDefault="00314059" w:rsidP="00B3604C">
      <w:pPr>
        <w:pStyle w:val="Quotation"/>
        <w:spacing w:line="480" w:lineRule="auto"/>
        <w:rPr>
          <w:rFonts w:ascii="Times New Roman" w:hAnsi="Times New Roman" w:cs="Times New Roman"/>
          <w:color w:val="000000" w:themeColor="text1"/>
        </w:rPr>
      </w:pPr>
    </w:p>
    <w:p w14:paraId="5221DC03" w14:textId="5F739A6A" w:rsidR="00D628CC" w:rsidRPr="005958FD" w:rsidRDefault="00D224F3"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Another</w:t>
      </w:r>
      <w:r w:rsidR="00D628CC" w:rsidRPr="005958FD">
        <w:rPr>
          <w:rFonts w:ascii="Times New Roman" w:hAnsi="Times New Roman" w:cs="Times New Roman"/>
          <w:color w:val="000000" w:themeColor="text1"/>
        </w:rPr>
        <w:t xml:space="preserve"> described how they became aware through social media that Enfield </w:t>
      </w:r>
      <w:r w:rsidRPr="005958FD">
        <w:rPr>
          <w:rFonts w:ascii="Times New Roman" w:hAnsi="Times New Roman" w:cs="Times New Roman"/>
          <w:color w:val="000000" w:themeColor="text1"/>
        </w:rPr>
        <w:t xml:space="preserve">town </w:t>
      </w:r>
      <w:r w:rsidR="00D628CC" w:rsidRPr="005958FD">
        <w:rPr>
          <w:rFonts w:ascii="Times New Roman" w:hAnsi="Times New Roman" w:cs="Times New Roman"/>
          <w:color w:val="000000" w:themeColor="text1"/>
        </w:rPr>
        <w:t>had been shut down</w:t>
      </w:r>
      <w:r w:rsidR="000F3D86" w:rsidRPr="005958FD">
        <w:rPr>
          <w:rFonts w:ascii="Times New Roman" w:hAnsi="Times New Roman" w:cs="Times New Roman"/>
          <w:color w:val="000000" w:themeColor="text1"/>
        </w:rPr>
        <w:t>:</w:t>
      </w:r>
    </w:p>
    <w:p w14:paraId="780246DD" w14:textId="77777777" w:rsidR="00D628CC" w:rsidRPr="005958FD" w:rsidRDefault="00D628CC" w:rsidP="00B3604C">
      <w:pPr>
        <w:spacing w:line="480" w:lineRule="auto"/>
        <w:jc w:val="both"/>
        <w:rPr>
          <w:rFonts w:ascii="Times New Roman" w:hAnsi="Times New Roman" w:cs="Times New Roman"/>
          <w:color w:val="000000" w:themeColor="text1"/>
        </w:rPr>
      </w:pPr>
    </w:p>
    <w:p w14:paraId="1075BBEB" w14:textId="77777777" w:rsidR="004E6DF6" w:rsidRPr="005958FD" w:rsidRDefault="00257A13"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Everyone </w:t>
      </w:r>
      <w:proofErr w:type="gramStart"/>
      <w:r w:rsidRPr="005958FD">
        <w:rPr>
          <w:rFonts w:ascii="Times New Roman" w:hAnsi="Times New Roman" w:cs="Times New Roman"/>
          <w:color w:val="000000" w:themeColor="text1"/>
        </w:rPr>
        <w:t>go</w:t>
      </w:r>
      <w:proofErr w:type="gramEnd"/>
      <w:r w:rsidRPr="005958FD">
        <w:rPr>
          <w:rFonts w:ascii="Times New Roman" w:hAnsi="Times New Roman" w:cs="Times New Roman"/>
          <w:color w:val="000000" w:themeColor="text1"/>
        </w:rPr>
        <w:t xml:space="preserve"> Enfield, it's empty. </w:t>
      </w:r>
    </w:p>
    <w:p w14:paraId="0A657C15" w14:textId="577DCEDC" w:rsidR="00D628CC" w:rsidRPr="005958FD" w:rsidRDefault="00D628CC"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[LON0610111404</w:t>
      </w:r>
      <w:r w:rsidR="00257A13" w:rsidRPr="005958FD">
        <w:rPr>
          <w:rFonts w:ascii="Times New Roman" w:hAnsi="Times New Roman" w:cs="Times New Roman"/>
          <w:i w:val="0"/>
          <w:color w:val="000000" w:themeColor="text1"/>
        </w:rPr>
        <w:t>:209]</w:t>
      </w:r>
    </w:p>
    <w:p w14:paraId="7255E567" w14:textId="77777777" w:rsidR="00D628CC" w:rsidRPr="005958FD" w:rsidRDefault="00D628CC" w:rsidP="00B3604C">
      <w:pPr>
        <w:spacing w:line="480" w:lineRule="auto"/>
        <w:jc w:val="both"/>
        <w:rPr>
          <w:rFonts w:ascii="Times New Roman" w:hAnsi="Times New Roman" w:cs="Times New Roman"/>
          <w:color w:val="000000" w:themeColor="text1"/>
        </w:rPr>
      </w:pPr>
    </w:p>
    <w:p w14:paraId="0132294B" w14:textId="13970DDC" w:rsidR="00314059" w:rsidRPr="005958FD" w:rsidRDefault="00314059"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While people did converge into other areas</w:t>
      </w:r>
      <w:r w:rsidR="00443914" w:rsidRPr="005958FD">
        <w:rPr>
          <w:rFonts w:ascii="Times New Roman" w:hAnsi="Times New Roman" w:cs="Times New Roman"/>
          <w:color w:val="000000" w:themeColor="text1"/>
        </w:rPr>
        <w:t xml:space="preserve"> of the borough</w:t>
      </w:r>
      <w:r w:rsidRPr="005958FD">
        <w:rPr>
          <w:rFonts w:ascii="Times New Roman" w:hAnsi="Times New Roman" w:cs="Times New Roman"/>
          <w:color w:val="000000" w:themeColor="text1"/>
        </w:rPr>
        <w:t xml:space="preserve"> to the east of Enfield </w:t>
      </w:r>
      <w:r w:rsidR="00E17CEC" w:rsidRPr="005958FD">
        <w:rPr>
          <w:rFonts w:ascii="Times New Roman" w:hAnsi="Times New Roman" w:cs="Times New Roman"/>
          <w:color w:val="000000" w:themeColor="text1"/>
        </w:rPr>
        <w:t>T</w:t>
      </w:r>
      <w:r w:rsidRPr="005958FD">
        <w:rPr>
          <w:rFonts w:ascii="Times New Roman" w:hAnsi="Times New Roman" w:cs="Times New Roman"/>
          <w:color w:val="000000" w:themeColor="text1"/>
        </w:rPr>
        <w:t xml:space="preserve">own, such as Edmonton, </w:t>
      </w:r>
      <w:r w:rsidR="00A44CEA" w:rsidRPr="005958FD">
        <w:rPr>
          <w:rFonts w:ascii="Times New Roman" w:hAnsi="Times New Roman" w:cs="Times New Roman"/>
          <w:color w:val="000000" w:themeColor="text1"/>
        </w:rPr>
        <w:t xml:space="preserve">it is apparent that </w:t>
      </w:r>
      <w:r w:rsidRPr="005958FD">
        <w:rPr>
          <w:rFonts w:ascii="Times New Roman" w:hAnsi="Times New Roman" w:cs="Times New Roman"/>
          <w:color w:val="000000" w:themeColor="text1"/>
        </w:rPr>
        <w:t>they did not do so in large number</w:t>
      </w:r>
      <w:r w:rsidR="00844E75" w:rsidRPr="005958FD">
        <w:rPr>
          <w:rFonts w:ascii="Times New Roman" w:hAnsi="Times New Roman" w:cs="Times New Roman"/>
          <w:color w:val="000000" w:themeColor="text1"/>
        </w:rPr>
        <w:t>s</w:t>
      </w:r>
      <w:r w:rsidRPr="005958FD">
        <w:rPr>
          <w:rFonts w:ascii="Times New Roman" w:hAnsi="Times New Roman" w:cs="Times New Roman"/>
          <w:color w:val="000000" w:themeColor="text1"/>
        </w:rPr>
        <w:t xml:space="preserve"> and incidents in those areas failed to escalate to the same extent. One participant described how people in these smaller gatherings </w:t>
      </w:r>
      <w:r w:rsidR="000F3D86" w:rsidRPr="005958FD">
        <w:rPr>
          <w:rFonts w:ascii="Times New Roman" w:hAnsi="Times New Roman" w:cs="Times New Roman"/>
          <w:color w:val="000000" w:themeColor="text1"/>
        </w:rPr>
        <w:t>to the east felt less empowered:</w:t>
      </w:r>
    </w:p>
    <w:p w14:paraId="7C66C370" w14:textId="77777777" w:rsidR="00314059" w:rsidRPr="005958FD" w:rsidRDefault="00314059" w:rsidP="00B3604C">
      <w:pPr>
        <w:spacing w:line="480" w:lineRule="auto"/>
        <w:jc w:val="both"/>
        <w:rPr>
          <w:rFonts w:ascii="Times New Roman" w:hAnsi="Times New Roman" w:cs="Times New Roman"/>
          <w:color w:val="000000" w:themeColor="text1"/>
        </w:rPr>
      </w:pPr>
    </w:p>
    <w:p w14:paraId="0D648B70"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Q. What was Edmonton like?</w:t>
      </w:r>
    </w:p>
    <w:p w14:paraId="788A8091" w14:textId="77777777" w:rsidR="004E6DF6" w:rsidRPr="005958FD" w:rsidRDefault="00314059" w:rsidP="00B3604C">
      <w:pPr>
        <w:pStyle w:val="Quotation"/>
        <w:spacing w:line="480" w:lineRule="auto"/>
        <w:rPr>
          <w:rFonts w:ascii="Times New Roman" w:hAnsi="Times New Roman" w:cs="Times New Roman"/>
          <w:i w:val="0"/>
          <w:color w:val="000000" w:themeColor="text1"/>
        </w:rPr>
      </w:pPr>
      <w:r w:rsidRPr="005958FD">
        <w:rPr>
          <w:rFonts w:ascii="Times New Roman" w:hAnsi="Times New Roman" w:cs="Times New Roman"/>
          <w:color w:val="000000" w:themeColor="text1"/>
        </w:rPr>
        <w:t>A.  Edmonton wasn’t that serious. It was just like people were all standing there. They were all kind of half-hearted like they weren’t, it wasn’t like the Tottenham one. Like the Edmonton one, they were like, it’s like, you know, when you’ve got a group and they want to do something but they ‘</w:t>
      </w:r>
      <w:proofErr w:type="spellStart"/>
      <w:r w:rsidRPr="005958FD">
        <w:rPr>
          <w:rFonts w:ascii="Times New Roman" w:hAnsi="Times New Roman" w:cs="Times New Roman"/>
          <w:color w:val="000000" w:themeColor="text1"/>
        </w:rPr>
        <w:t>aint</w:t>
      </w:r>
      <w:proofErr w:type="spellEnd"/>
      <w:r w:rsidRPr="005958FD">
        <w:rPr>
          <w:rFonts w:ascii="Times New Roman" w:hAnsi="Times New Roman" w:cs="Times New Roman"/>
          <w:color w:val="000000" w:themeColor="text1"/>
        </w:rPr>
        <w:t xml:space="preserve"> got that heart, but they want to do it but they were all just standing there like who’s going to do it and all that</w:t>
      </w:r>
      <w:r w:rsidR="00EF3E4B" w:rsidRPr="005958FD">
        <w:rPr>
          <w:rFonts w:ascii="Times New Roman" w:hAnsi="Times New Roman" w:cs="Times New Roman"/>
          <w:i w:val="0"/>
          <w:color w:val="000000" w:themeColor="text1"/>
        </w:rPr>
        <w:t xml:space="preserve">. </w:t>
      </w:r>
    </w:p>
    <w:p w14:paraId="65460E58" w14:textId="0FB6F2BA" w:rsidR="00314059" w:rsidRPr="005958FD" w:rsidRDefault="00EF3E4B"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w:t>
      </w:r>
      <w:r w:rsidR="00257A13" w:rsidRPr="005958FD">
        <w:rPr>
          <w:rFonts w:ascii="Times New Roman" w:hAnsi="Times New Roman" w:cs="Times New Roman"/>
          <w:i w:val="0"/>
          <w:color w:val="000000" w:themeColor="text1"/>
        </w:rPr>
        <w:t>LON0610111405</w:t>
      </w:r>
      <w:r w:rsidRPr="005958FD">
        <w:rPr>
          <w:rFonts w:ascii="Times New Roman" w:hAnsi="Times New Roman" w:cs="Times New Roman"/>
          <w:i w:val="0"/>
          <w:color w:val="000000" w:themeColor="text1"/>
        </w:rPr>
        <w:t>:278-285]</w:t>
      </w:r>
    </w:p>
    <w:p w14:paraId="4BA12AD2" w14:textId="77777777" w:rsidR="00314059" w:rsidRPr="005958FD" w:rsidRDefault="00314059" w:rsidP="00B3604C">
      <w:pPr>
        <w:spacing w:line="480" w:lineRule="auto"/>
        <w:jc w:val="both"/>
        <w:rPr>
          <w:rFonts w:ascii="Times New Roman" w:hAnsi="Times New Roman" w:cs="Times New Roman"/>
          <w:color w:val="000000" w:themeColor="text1"/>
        </w:rPr>
      </w:pPr>
    </w:p>
    <w:p w14:paraId="7704A319" w14:textId="02583E64" w:rsidR="00314059" w:rsidRPr="005958FD" w:rsidRDefault="00314059"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As crowds </w:t>
      </w:r>
      <w:r w:rsidR="00E17CEC" w:rsidRPr="005958FD">
        <w:rPr>
          <w:rFonts w:ascii="Times New Roman" w:hAnsi="Times New Roman" w:cs="Times New Roman"/>
          <w:color w:val="000000" w:themeColor="text1"/>
        </w:rPr>
        <w:t xml:space="preserve">gathered </w:t>
      </w:r>
      <w:r w:rsidR="002E4CAE" w:rsidRPr="005958FD">
        <w:rPr>
          <w:rFonts w:ascii="Times New Roman" w:hAnsi="Times New Roman" w:cs="Times New Roman"/>
          <w:color w:val="000000" w:themeColor="text1"/>
        </w:rPr>
        <w:t>in the otherwise empty Enfield T</w:t>
      </w:r>
      <w:r w:rsidRPr="005958FD">
        <w:rPr>
          <w:rFonts w:ascii="Times New Roman" w:hAnsi="Times New Roman" w:cs="Times New Roman"/>
          <w:color w:val="000000" w:themeColor="text1"/>
        </w:rPr>
        <w:t xml:space="preserve">own centre, there followed a </w:t>
      </w:r>
      <w:r w:rsidR="00A44CEA" w:rsidRPr="005958FD">
        <w:rPr>
          <w:rFonts w:ascii="Times New Roman" w:hAnsi="Times New Roman" w:cs="Times New Roman"/>
          <w:color w:val="000000" w:themeColor="text1"/>
        </w:rPr>
        <w:t xml:space="preserve">lull </w:t>
      </w:r>
      <w:r w:rsidRPr="005958FD">
        <w:rPr>
          <w:rFonts w:ascii="Times New Roman" w:hAnsi="Times New Roman" w:cs="Times New Roman"/>
          <w:color w:val="000000" w:themeColor="text1"/>
        </w:rPr>
        <w:t xml:space="preserve">for </w:t>
      </w:r>
      <w:r w:rsidR="00A44CEA" w:rsidRPr="005958FD">
        <w:rPr>
          <w:rFonts w:ascii="Times New Roman" w:hAnsi="Times New Roman" w:cs="Times New Roman"/>
          <w:color w:val="000000" w:themeColor="text1"/>
        </w:rPr>
        <w:t xml:space="preserve">around </w:t>
      </w:r>
      <w:r w:rsidRPr="005958FD">
        <w:rPr>
          <w:rFonts w:ascii="Times New Roman" w:hAnsi="Times New Roman" w:cs="Times New Roman"/>
          <w:color w:val="000000" w:themeColor="text1"/>
        </w:rPr>
        <w:t xml:space="preserve">two hours prior to any confrontation or looting. One participant recalled how during this </w:t>
      </w:r>
      <w:r w:rsidR="004F3E99"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stand-off</w:t>
      </w:r>
      <w:r w:rsidR="004F3E99"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there was an apparent sense of anticipation: </w:t>
      </w:r>
    </w:p>
    <w:p w14:paraId="07F1FEE8" w14:textId="77777777" w:rsidR="00314059" w:rsidRPr="005958FD" w:rsidRDefault="00314059" w:rsidP="00B3604C">
      <w:pPr>
        <w:spacing w:line="480" w:lineRule="auto"/>
        <w:jc w:val="both"/>
        <w:rPr>
          <w:rFonts w:ascii="Times New Roman" w:hAnsi="Times New Roman" w:cs="Times New Roman"/>
          <w:color w:val="000000" w:themeColor="text1"/>
        </w:rPr>
      </w:pPr>
    </w:p>
    <w:p w14:paraId="7FC4083A" w14:textId="77777777" w:rsidR="004E6DF6"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To be honest Enfield it was like, when’s it going to start? Come on, who’s dashing the first rock…</w:t>
      </w:r>
    </w:p>
    <w:p w14:paraId="69CCB177" w14:textId="6B570A3C"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[LON1510114302</w:t>
      </w:r>
      <w:r w:rsidR="00D51554" w:rsidRPr="005958FD">
        <w:rPr>
          <w:rFonts w:ascii="Times New Roman" w:hAnsi="Times New Roman" w:cs="Times New Roman"/>
          <w:i w:val="0"/>
          <w:color w:val="000000" w:themeColor="text1"/>
        </w:rPr>
        <w:t>:317-318]</w:t>
      </w:r>
    </w:p>
    <w:p w14:paraId="6CC1225B" w14:textId="77777777" w:rsidR="00314059" w:rsidRPr="005958FD" w:rsidRDefault="00314059" w:rsidP="00B3604C">
      <w:pPr>
        <w:spacing w:line="480" w:lineRule="auto"/>
        <w:jc w:val="both"/>
        <w:rPr>
          <w:rFonts w:ascii="Times New Roman" w:hAnsi="Times New Roman" w:cs="Times New Roman"/>
          <w:color w:val="000000" w:themeColor="text1"/>
        </w:rPr>
      </w:pPr>
    </w:p>
    <w:p w14:paraId="484FEE20" w14:textId="6D8A9428" w:rsidR="00314059" w:rsidRPr="005958FD" w:rsidRDefault="00A44CEA"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W</w:t>
      </w:r>
      <w:r w:rsidR="00314059" w:rsidRPr="005958FD">
        <w:rPr>
          <w:rFonts w:ascii="Times New Roman" w:hAnsi="Times New Roman" w:cs="Times New Roman"/>
          <w:color w:val="000000" w:themeColor="text1"/>
        </w:rPr>
        <w:t xml:space="preserve">hen the conflict did </w:t>
      </w:r>
      <w:r w:rsidRPr="005958FD">
        <w:rPr>
          <w:rFonts w:ascii="Times New Roman" w:hAnsi="Times New Roman" w:cs="Times New Roman"/>
          <w:color w:val="000000" w:themeColor="text1"/>
        </w:rPr>
        <w:t>develop,</w:t>
      </w:r>
      <w:r w:rsidR="00314059" w:rsidRPr="005958FD">
        <w:rPr>
          <w:rFonts w:ascii="Times New Roman" w:hAnsi="Times New Roman" w:cs="Times New Roman"/>
          <w:color w:val="000000" w:themeColor="text1"/>
        </w:rPr>
        <w:t xml:space="preserve"> it was in the form of an attack </w:t>
      </w:r>
      <w:r w:rsidRPr="005958FD">
        <w:rPr>
          <w:rFonts w:ascii="Times New Roman" w:hAnsi="Times New Roman" w:cs="Times New Roman"/>
          <w:color w:val="000000" w:themeColor="text1"/>
        </w:rPr>
        <w:t>that</w:t>
      </w:r>
      <w:r w:rsidR="00314059" w:rsidRPr="005958FD">
        <w:rPr>
          <w:rFonts w:ascii="Times New Roman" w:hAnsi="Times New Roman" w:cs="Times New Roman"/>
          <w:color w:val="000000" w:themeColor="text1"/>
        </w:rPr>
        <w:t xml:space="preserve"> appears to have been as much about provoking a police response as it was about stealing property. As one Enfield participant stated: </w:t>
      </w:r>
    </w:p>
    <w:p w14:paraId="3D6F1F36" w14:textId="77777777" w:rsidR="00314059" w:rsidRPr="005958FD" w:rsidRDefault="00314059" w:rsidP="00B3604C">
      <w:pPr>
        <w:spacing w:line="480" w:lineRule="auto"/>
        <w:jc w:val="both"/>
        <w:rPr>
          <w:rFonts w:ascii="Times New Roman" w:hAnsi="Times New Roman" w:cs="Times New Roman"/>
          <w:color w:val="000000" w:themeColor="text1"/>
        </w:rPr>
      </w:pPr>
    </w:p>
    <w:p w14:paraId="2F050DAD" w14:textId="77777777" w:rsidR="004E6DF6"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They had their own issues with the police by setting fire to a building or breaking into a store that was a way of getting a police officer’s attention.  You could say it was attention seeking but it worked, they got </w:t>
      </w:r>
      <w:r w:rsidR="004E4AC7" w:rsidRPr="005958FD">
        <w:rPr>
          <w:rFonts w:ascii="Times New Roman" w:hAnsi="Times New Roman" w:cs="Times New Roman"/>
          <w:color w:val="000000" w:themeColor="text1"/>
        </w:rPr>
        <w:t xml:space="preserve">the attention that they wanted. </w:t>
      </w:r>
    </w:p>
    <w:p w14:paraId="6B0D2F6F" w14:textId="1E7CA650" w:rsidR="00314059" w:rsidRPr="005958FD" w:rsidRDefault="004E4AC7"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[LON1210110820:</w:t>
      </w:r>
      <w:r w:rsidR="00D51554" w:rsidRPr="005958FD">
        <w:rPr>
          <w:rFonts w:ascii="Times New Roman" w:hAnsi="Times New Roman" w:cs="Times New Roman"/>
          <w:i w:val="0"/>
          <w:color w:val="000000" w:themeColor="text1"/>
        </w:rPr>
        <w:t>483-486</w:t>
      </w:r>
      <w:r w:rsidRPr="005958FD">
        <w:rPr>
          <w:rFonts w:ascii="Times New Roman" w:hAnsi="Times New Roman" w:cs="Times New Roman"/>
          <w:i w:val="0"/>
          <w:color w:val="000000" w:themeColor="text1"/>
        </w:rPr>
        <w:t>]</w:t>
      </w:r>
    </w:p>
    <w:p w14:paraId="73E1A6D6" w14:textId="77777777" w:rsidR="00314059" w:rsidRPr="005958FD" w:rsidRDefault="00314059" w:rsidP="00B3604C">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 </w:t>
      </w:r>
    </w:p>
    <w:p w14:paraId="32CA6724" w14:textId="4381A77E" w:rsidR="00314059" w:rsidRPr="005958FD" w:rsidRDefault="00314059"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During </w:t>
      </w:r>
      <w:r w:rsidR="00203703" w:rsidRPr="005958FD">
        <w:rPr>
          <w:rFonts w:ascii="Times New Roman" w:hAnsi="Times New Roman" w:cs="Times New Roman"/>
          <w:color w:val="000000" w:themeColor="text1"/>
        </w:rPr>
        <w:t xml:space="preserve">the first </w:t>
      </w:r>
      <w:r w:rsidRPr="005958FD">
        <w:rPr>
          <w:rFonts w:ascii="Times New Roman" w:hAnsi="Times New Roman" w:cs="Times New Roman"/>
          <w:color w:val="000000" w:themeColor="text1"/>
        </w:rPr>
        <w:t xml:space="preserve">escalation, a police car was </w:t>
      </w:r>
      <w:r w:rsidR="002E4CAE" w:rsidRPr="005958FD">
        <w:rPr>
          <w:rFonts w:ascii="Times New Roman" w:hAnsi="Times New Roman" w:cs="Times New Roman"/>
          <w:color w:val="000000" w:themeColor="text1"/>
        </w:rPr>
        <w:t>badly damaged</w:t>
      </w:r>
      <w:r w:rsidRPr="005958FD">
        <w:rPr>
          <w:rFonts w:ascii="Times New Roman" w:hAnsi="Times New Roman" w:cs="Times New Roman"/>
          <w:color w:val="000000" w:themeColor="text1"/>
        </w:rPr>
        <w:t xml:space="preserve"> and officers </w:t>
      </w:r>
      <w:r w:rsidR="00E40CB4" w:rsidRPr="005958FD">
        <w:rPr>
          <w:rFonts w:ascii="Times New Roman" w:hAnsi="Times New Roman" w:cs="Times New Roman"/>
          <w:color w:val="000000" w:themeColor="text1"/>
        </w:rPr>
        <w:t xml:space="preserve">were </w:t>
      </w:r>
      <w:r w:rsidR="00A44CEA" w:rsidRPr="005958FD">
        <w:rPr>
          <w:rFonts w:ascii="Times New Roman" w:hAnsi="Times New Roman" w:cs="Times New Roman"/>
          <w:color w:val="000000" w:themeColor="text1"/>
        </w:rPr>
        <w:t xml:space="preserve">forced to </w:t>
      </w:r>
      <w:r w:rsidR="006E001E" w:rsidRPr="005958FD">
        <w:rPr>
          <w:rFonts w:ascii="Times New Roman" w:hAnsi="Times New Roman" w:cs="Times New Roman"/>
          <w:color w:val="000000" w:themeColor="text1"/>
        </w:rPr>
        <w:t>flee</w:t>
      </w:r>
      <w:r w:rsidRPr="005958FD">
        <w:rPr>
          <w:rFonts w:ascii="Times New Roman" w:hAnsi="Times New Roman" w:cs="Times New Roman"/>
          <w:color w:val="000000" w:themeColor="text1"/>
        </w:rPr>
        <w:t xml:space="preserve">. It </w:t>
      </w:r>
      <w:r w:rsidR="00E17CEC" w:rsidRPr="005958FD">
        <w:rPr>
          <w:rFonts w:ascii="Times New Roman" w:hAnsi="Times New Roman" w:cs="Times New Roman"/>
          <w:color w:val="000000" w:themeColor="text1"/>
        </w:rPr>
        <w:t xml:space="preserve">seems </w:t>
      </w:r>
      <w:r w:rsidR="00972988" w:rsidRPr="005958FD">
        <w:rPr>
          <w:rFonts w:ascii="Times New Roman" w:hAnsi="Times New Roman" w:cs="Times New Roman"/>
          <w:color w:val="000000" w:themeColor="text1"/>
        </w:rPr>
        <w:t>significant,</w:t>
      </w:r>
      <w:r w:rsidRPr="005958FD">
        <w:rPr>
          <w:rFonts w:ascii="Times New Roman" w:hAnsi="Times New Roman" w:cs="Times New Roman"/>
          <w:color w:val="000000" w:themeColor="text1"/>
        </w:rPr>
        <w:t xml:space="preserve"> then, that shortly afterwards more people converged into Enfield town centre</w:t>
      </w:r>
      <w:r w:rsidR="006E001E" w:rsidRPr="005958FD">
        <w:rPr>
          <w:rFonts w:ascii="Times New Roman" w:hAnsi="Times New Roman" w:cs="Times New Roman"/>
          <w:color w:val="000000" w:themeColor="text1"/>
        </w:rPr>
        <w:t>,</w:t>
      </w:r>
      <w:r w:rsidR="0004386B" w:rsidRPr="005958FD">
        <w:rPr>
          <w:rFonts w:ascii="Times New Roman" w:hAnsi="Times New Roman" w:cs="Times New Roman"/>
          <w:color w:val="000000" w:themeColor="text1"/>
        </w:rPr>
        <w:t xml:space="preserve"> perhaps attracted to the area </w:t>
      </w:r>
      <w:r w:rsidR="006E001E" w:rsidRPr="005958FD">
        <w:rPr>
          <w:rFonts w:ascii="Times New Roman" w:hAnsi="Times New Roman" w:cs="Times New Roman"/>
          <w:color w:val="000000" w:themeColor="text1"/>
        </w:rPr>
        <w:t>because of</w:t>
      </w:r>
      <w:r w:rsidR="0004386B" w:rsidRPr="005958FD">
        <w:rPr>
          <w:rFonts w:ascii="Times New Roman" w:hAnsi="Times New Roman" w:cs="Times New Roman"/>
          <w:color w:val="000000" w:themeColor="text1"/>
        </w:rPr>
        <w:t xml:space="preserve"> this first attack</w:t>
      </w:r>
      <w:r w:rsidRPr="005958FD">
        <w:rPr>
          <w:rFonts w:ascii="Times New Roman" w:hAnsi="Times New Roman" w:cs="Times New Roman"/>
          <w:color w:val="000000" w:themeColor="text1"/>
        </w:rPr>
        <w:t xml:space="preserve">. After a further lull, there was a second intensification </w:t>
      </w:r>
      <w:r w:rsidR="00FA73FC" w:rsidRPr="005958FD">
        <w:rPr>
          <w:rFonts w:ascii="Times New Roman" w:hAnsi="Times New Roman" w:cs="Times New Roman"/>
          <w:color w:val="000000" w:themeColor="text1"/>
        </w:rPr>
        <w:t xml:space="preserve">with </w:t>
      </w:r>
      <w:r w:rsidRPr="005958FD">
        <w:rPr>
          <w:rFonts w:ascii="Times New Roman" w:hAnsi="Times New Roman" w:cs="Times New Roman"/>
          <w:color w:val="000000" w:themeColor="text1"/>
        </w:rPr>
        <w:t>an attack on a jeweller</w:t>
      </w:r>
      <w:r w:rsidR="00727FB0" w:rsidRPr="005958FD">
        <w:rPr>
          <w:rFonts w:ascii="Times New Roman" w:hAnsi="Times New Roman" w:cs="Times New Roman"/>
          <w:color w:val="000000" w:themeColor="text1"/>
        </w:rPr>
        <w:t>y</w:t>
      </w:r>
      <w:r w:rsidRPr="005958FD">
        <w:rPr>
          <w:rFonts w:ascii="Times New Roman" w:hAnsi="Times New Roman" w:cs="Times New Roman"/>
          <w:color w:val="000000" w:themeColor="text1"/>
        </w:rPr>
        <w:t xml:space="preserve"> shop. </w:t>
      </w:r>
      <w:r w:rsidR="0004386B" w:rsidRPr="005958FD">
        <w:rPr>
          <w:rFonts w:ascii="Times New Roman" w:hAnsi="Times New Roman" w:cs="Times New Roman"/>
          <w:color w:val="000000" w:themeColor="text1"/>
        </w:rPr>
        <w:t>T</w:t>
      </w:r>
      <w:r w:rsidRPr="005958FD">
        <w:rPr>
          <w:rFonts w:ascii="Times New Roman" w:hAnsi="Times New Roman" w:cs="Times New Roman"/>
          <w:color w:val="000000" w:themeColor="text1"/>
        </w:rPr>
        <w:t xml:space="preserve">he </w:t>
      </w:r>
      <w:r w:rsidR="004B6A8D" w:rsidRPr="005958FD">
        <w:rPr>
          <w:rFonts w:ascii="Times New Roman" w:hAnsi="Times New Roman" w:cs="Times New Roman"/>
          <w:color w:val="000000" w:themeColor="text1"/>
        </w:rPr>
        <w:t>incident</w:t>
      </w:r>
      <w:r w:rsidRPr="005958FD">
        <w:rPr>
          <w:rFonts w:ascii="Times New Roman" w:hAnsi="Times New Roman" w:cs="Times New Roman"/>
          <w:color w:val="000000" w:themeColor="text1"/>
        </w:rPr>
        <w:t xml:space="preserve"> was described as </w:t>
      </w:r>
      <w:r w:rsidR="00A147E1" w:rsidRPr="005958FD">
        <w:rPr>
          <w:rFonts w:ascii="Times New Roman" w:hAnsi="Times New Roman" w:cs="Times New Roman"/>
          <w:color w:val="000000" w:themeColor="text1"/>
        </w:rPr>
        <w:t xml:space="preserve">rapidly </w:t>
      </w:r>
      <w:r w:rsidRPr="005958FD">
        <w:rPr>
          <w:rFonts w:ascii="Times New Roman" w:hAnsi="Times New Roman" w:cs="Times New Roman"/>
          <w:color w:val="000000" w:themeColor="text1"/>
        </w:rPr>
        <w:t xml:space="preserve">becoming </w:t>
      </w:r>
      <w:r w:rsidR="00A147E1" w:rsidRPr="005958FD">
        <w:rPr>
          <w:rFonts w:ascii="Times New Roman" w:hAnsi="Times New Roman" w:cs="Times New Roman"/>
          <w:color w:val="000000" w:themeColor="text1"/>
        </w:rPr>
        <w:t xml:space="preserve">collective as well as </w:t>
      </w:r>
      <w:r w:rsidRPr="005958FD">
        <w:rPr>
          <w:rFonts w:ascii="Times New Roman" w:hAnsi="Times New Roman" w:cs="Times New Roman"/>
          <w:color w:val="000000" w:themeColor="text1"/>
        </w:rPr>
        <w:t>empowering</w:t>
      </w:r>
      <w:r w:rsidR="00A147E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p>
    <w:p w14:paraId="19E38C40" w14:textId="77777777" w:rsidR="00314059" w:rsidRPr="005958FD" w:rsidRDefault="00314059" w:rsidP="00B3604C">
      <w:pPr>
        <w:spacing w:line="480" w:lineRule="auto"/>
        <w:jc w:val="both"/>
        <w:rPr>
          <w:rFonts w:ascii="Times New Roman" w:hAnsi="Times New Roman" w:cs="Times New Roman"/>
          <w:color w:val="000000" w:themeColor="text1"/>
        </w:rPr>
      </w:pPr>
    </w:p>
    <w:p w14:paraId="49882141"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A: Enfield started slowly. There was like a big standoff. In the end, like one thing got thrown and it just went mad.  Just exactly like the Tottenham one. Not as much like fire and stuff, or the numbers.</w:t>
      </w:r>
    </w:p>
    <w:p w14:paraId="0670A8B0"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Q. I was not really familiar with what happened in Enfield. Can you give me a step-by-step breakdown of what happened in Enfield?</w:t>
      </w:r>
    </w:p>
    <w:p w14:paraId="2B0414E5"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A. Well everyone knew they had to be there at 4, 5 o’clock so everyone was there.</w:t>
      </w:r>
    </w:p>
    <w:p w14:paraId="56A26E6E"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Q. PM or AM?</w:t>
      </w:r>
    </w:p>
    <w:p w14:paraId="0F31D725" w14:textId="77777777" w:rsidR="004E6DF6"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PM. Everyone was there waiting. There was 500 people, no probably 400 and just waiting... standing off. The police were down the road where HMV is and we arrived where </w:t>
      </w:r>
      <w:proofErr w:type="spellStart"/>
      <w:r w:rsidRPr="005958FD">
        <w:rPr>
          <w:rFonts w:ascii="Times New Roman" w:hAnsi="Times New Roman" w:cs="Times New Roman"/>
          <w:color w:val="000000" w:themeColor="text1"/>
        </w:rPr>
        <w:t>Nandos</w:t>
      </w:r>
      <w:proofErr w:type="spellEnd"/>
      <w:r w:rsidRPr="005958FD">
        <w:rPr>
          <w:rFonts w:ascii="Times New Roman" w:hAnsi="Times New Roman" w:cs="Times New Roman"/>
          <w:color w:val="000000" w:themeColor="text1"/>
        </w:rPr>
        <w:t xml:space="preserve"> are... something gets thrown like at the jewellery shop, there is th</w:t>
      </w:r>
      <w:r w:rsidR="004E4AC7" w:rsidRPr="005958FD">
        <w:rPr>
          <w:rFonts w:ascii="Times New Roman" w:hAnsi="Times New Roman" w:cs="Times New Roman"/>
          <w:color w:val="000000" w:themeColor="text1"/>
        </w:rPr>
        <w:t xml:space="preserve">is whole buzz everyone runs in. </w:t>
      </w:r>
    </w:p>
    <w:p w14:paraId="3073589D" w14:textId="6FEA6BAE" w:rsidR="00314059" w:rsidRPr="005958FD" w:rsidRDefault="004E4AC7"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[LON1510114302:111-124]</w:t>
      </w:r>
    </w:p>
    <w:p w14:paraId="541B5307" w14:textId="77777777" w:rsidR="00314059" w:rsidRPr="005958FD" w:rsidRDefault="00314059" w:rsidP="00B3604C">
      <w:pPr>
        <w:spacing w:line="480" w:lineRule="auto"/>
        <w:jc w:val="both"/>
        <w:rPr>
          <w:rFonts w:ascii="Times New Roman" w:hAnsi="Times New Roman" w:cs="Times New Roman"/>
          <w:color w:val="000000" w:themeColor="text1"/>
        </w:rPr>
      </w:pPr>
    </w:p>
    <w:p w14:paraId="374D2523" w14:textId="25A09718" w:rsidR="00314059" w:rsidRPr="005958FD" w:rsidRDefault="00314059"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lastRenderedPageBreak/>
        <w:t xml:space="preserve">When the looting in the town centre escalated, several factors appear to have interacted. On the one hand, the postcode rivalries </w:t>
      </w:r>
      <w:r w:rsidR="00203703" w:rsidRPr="005958FD">
        <w:rPr>
          <w:rFonts w:ascii="Times New Roman" w:hAnsi="Times New Roman" w:cs="Times New Roman"/>
          <w:color w:val="000000" w:themeColor="text1"/>
        </w:rPr>
        <w:t>were</w:t>
      </w:r>
      <w:r w:rsidRPr="005958FD">
        <w:rPr>
          <w:rFonts w:ascii="Times New Roman" w:hAnsi="Times New Roman" w:cs="Times New Roman"/>
          <w:color w:val="000000" w:themeColor="text1"/>
        </w:rPr>
        <w:t xml:space="preserve"> superseded by a common oppositional identity</w:t>
      </w:r>
      <w:r w:rsidR="00844E75"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enabling a coordinated and cohesive form of collective mobilisation. On the other, </w:t>
      </w:r>
      <w:r w:rsidR="007B155F" w:rsidRPr="005958FD">
        <w:rPr>
          <w:rFonts w:ascii="Times New Roman" w:hAnsi="Times New Roman" w:cs="Times New Roman"/>
          <w:color w:val="000000" w:themeColor="text1"/>
        </w:rPr>
        <w:t xml:space="preserve">there was </w:t>
      </w:r>
      <w:r w:rsidRPr="005958FD">
        <w:rPr>
          <w:rFonts w:ascii="Times New Roman" w:hAnsi="Times New Roman" w:cs="Times New Roman"/>
          <w:color w:val="000000" w:themeColor="text1"/>
        </w:rPr>
        <w:t>a shifted power dynamic in relationship to the now disempowered police</w:t>
      </w:r>
      <w:r w:rsidR="00062203"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p>
    <w:p w14:paraId="25967147" w14:textId="77777777" w:rsidR="00314059" w:rsidRPr="005958FD" w:rsidRDefault="00314059" w:rsidP="00B3604C">
      <w:pPr>
        <w:spacing w:line="480" w:lineRule="auto"/>
        <w:jc w:val="both"/>
        <w:rPr>
          <w:rFonts w:ascii="Times New Roman" w:hAnsi="Times New Roman" w:cs="Times New Roman"/>
          <w:color w:val="000000" w:themeColor="text1"/>
        </w:rPr>
      </w:pPr>
    </w:p>
    <w:p w14:paraId="1784882A" w14:textId="380719BE"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Q: And did you</w:t>
      </w:r>
      <w:r w:rsidR="004E4AC7"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when you got the BBM did you go to Enfield?</w:t>
      </w:r>
    </w:p>
    <w:p w14:paraId="52685ECA" w14:textId="34DB5895"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At first, nah, but then my friend called me saying </w:t>
      </w:r>
      <w:proofErr w:type="spellStart"/>
      <w:r w:rsidRPr="005958FD">
        <w:rPr>
          <w:rFonts w:ascii="Times New Roman" w:hAnsi="Times New Roman" w:cs="Times New Roman"/>
          <w:color w:val="000000" w:themeColor="text1"/>
        </w:rPr>
        <w:t>aah</w:t>
      </w:r>
      <w:proofErr w:type="spellEnd"/>
      <w:r w:rsidRPr="005958FD">
        <w:rPr>
          <w:rFonts w:ascii="Times New Roman" w:hAnsi="Times New Roman" w:cs="Times New Roman"/>
          <w:color w:val="000000" w:themeColor="text1"/>
        </w:rPr>
        <w:t xml:space="preserve"> are you going, and I was like </w:t>
      </w:r>
      <w:proofErr w:type="spellStart"/>
      <w:r w:rsidRPr="005958FD">
        <w:rPr>
          <w:rFonts w:ascii="Times New Roman" w:hAnsi="Times New Roman" w:cs="Times New Roman"/>
          <w:color w:val="000000" w:themeColor="text1"/>
        </w:rPr>
        <w:t>naah</w:t>
      </w:r>
      <w:proofErr w:type="spellEnd"/>
      <w:r w:rsidRPr="005958FD">
        <w:rPr>
          <w:rFonts w:ascii="Times New Roman" w:hAnsi="Times New Roman" w:cs="Times New Roman"/>
          <w:color w:val="000000" w:themeColor="text1"/>
        </w:rPr>
        <w:t xml:space="preserve"> I</w:t>
      </w:r>
      <w:r w:rsidR="001B7EC6"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m not on it, but I was like I’ll drive down there and see what</w:t>
      </w:r>
      <w:r w:rsidR="00062203"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s going on, so we drove down there, parked like not in Enfield, but outside Enfield and we walked up, then literally, it was still light, I remember, it was still light and people were looting and people were just robbing, and the police were there and couldn’t do </w:t>
      </w:r>
      <w:proofErr w:type="spellStart"/>
      <w:r w:rsidRPr="005958FD">
        <w:rPr>
          <w:rFonts w:ascii="Times New Roman" w:hAnsi="Times New Roman" w:cs="Times New Roman"/>
          <w:color w:val="000000" w:themeColor="text1"/>
        </w:rPr>
        <w:t>nuttin</w:t>
      </w:r>
      <w:proofErr w:type="spellEnd"/>
      <w:r w:rsidRPr="005958FD">
        <w:rPr>
          <w:rFonts w:ascii="Times New Roman" w:hAnsi="Times New Roman" w:cs="Times New Roman"/>
          <w:color w:val="000000" w:themeColor="text1"/>
        </w:rPr>
        <w:t>, cos there was too many people, so yeah...and it wasn’t even a thing where it was ah, cos ah I’m from Tottenham, you’re from Enfield so let’s go and do something gang ting, everyone linked up, every single gang that was in a fight, just stopped it, locked it off for that day and just looted, stole...</w:t>
      </w:r>
    </w:p>
    <w:p w14:paraId="090959AE"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Q: This was...</w:t>
      </w:r>
    </w:p>
    <w:p w14:paraId="46FE73C5" w14:textId="77777777" w:rsidR="004E6DF6"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A: In Enfield</w:t>
      </w:r>
      <w:r w:rsidR="004E4AC7"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p>
    <w:p w14:paraId="46C22A13" w14:textId="06174D55" w:rsidR="00314059" w:rsidRPr="005958FD" w:rsidRDefault="004E4AC7"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[LON2710114309:119-130]</w:t>
      </w:r>
    </w:p>
    <w:p w14:paraId="21D4E7C8" w14:textId="77777777" w:rsidR="00314059" w:rsidRPr="005958FD" w:rsidRDefault="00314059" w:rsidP="00B3604C">
      <w:pPr>
        <w:spacing w:line="480" w:lineRule="auto"/>
        <w:jc w:val="both"/>
        <w:rPr>
          <w:rFonts w:ascii="Times New Roman" w:hAnsi="Times New Roman" w:cs="Times New Roman"/>
          <w:color w:val="000000" w:themeColor="text1"/>
        </w:rPr>
      </w:pPr>
    </w:p>
    <w:p w14:paraId="7FCCA511" w14:textId="0E5E3715" w:rsidR="00314059" w:rsidRPr="005958FD" w:rsidRDefault="00314059"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The experience</w:t>
      </w:r>
      <w:r w:rsidR="00A320EF" w:rsidRPr="005958FD">
        <w:rPr>
          <w:rFonts w:ascii="Times New Roman" w:hAnsi="Times New Roman" w:cs="Times New Roman"/>
          <w:color w:val="000000" w:themeColor="text1"/>
        </w:rPr>
        <w:t>s</w:t>
      </w:r>
      <w:r w:rsidRPr="005958FD">
        <w:rPr>
          <w:rFonts w:ascii="Times New Roman" w:hAnsi="Times New Roman" w:cs="Times New Roman"/>
          <w:color w:val="000000" w:themeColor="text1"/>
        </w:rPr>
        <w:t xml:space="preserve"> of </w:t>
      </w:r>
      <w:r w:rsidR="00E60DAE" w:rsidRPr="005958FD">
        <w:rPr>
          <w:rFonts w:ascii="Times New Roman" w:hAnsi="Times New Roman" w:cs="Times New Roman"/>
          <w:color w:val="000000" w:themeColor="text1"/>
        </w:rPr>
        <w:t xml:space="preserve">Tottenham </w:t>
      </w:r>
      <w:r w:rsidRPr="005958FD">
        <w:rPr>
          <w:rFonts w:ascii="Times New Roman" w:hAnsi="Times New Roman" w:cs="Times New Roman"/>
          <w:color w:val="000000" w:themeColor="text1"/>
        </w:rPr>
        <w:t xml:space="preserve">informed </w:t>
      </w:r>
      <w:r w:rsidR="00A320EF" w:rsidRPr="005958FD">
        <w:rPr>
          <w:rFonts w:ascii="Times New Roman" w:hAnsi="Times New Roman" w:cs="Times New Roman"/>
          <w:color w:val="000000" w:themeColor="text1"/>
        </w:rPr>
        <w:t xml:space="preserve">some </w:t>
      </w:r>
      <w:r w:rsidRPr="005958FD">
        <w:rPr>
          <w:rFonts w:ascii="Times New Roman" w:hAnsi="Times New Roman" w:cs="Times New Roman"/>
          <w:color w:val="000000" w:themeColor="text1"/>
        </w:rPr>
        <w:t>o</w:t>
      </w:r>
      <w:r w:rsidR="004F3E99" w:rsidRPr="005958FD">
        <w:rPr>
          <w:rFonts w:ascii="Times New Roman" w:hAnsi="Times New Roman" w:cs="Times New Roman"/>
          <w:color w:val="000000" w:themeColor="text1"/>
        </w:rPr>
        <w:t>n</w:t>
      </w:r>
      <w:r w:rsidRPr="005958FD">
        <w:rPr>
          <w:rFonts w:ascii="Times New Roman" w:hAnsi="Times New Roman" w:cs="Times New Roman"/>
          <w:color w:val="000000" w:themeColor="text1"/>
        </w:rPr>
        <w:t xml:space="preserve"> how to recreate th</w:t>
      </w:r>
      <w:r w:rsidR="00A320EF" w:rsidRPr="005958FD">
        <w:rPr>
          <w:rFonts w:ascii="Times New Roman" w:hAnsi="Times New Roman" w:cs="Times New Roman"/>
          <w:color w:val="000000" w:themeColor="text1"/>
        </w:rPr>
        <w:t>e</w:t>
      </w:r>
      <w:r w:rsidRPr="005958FD">
        <w:rPr>
          <w:rFonts w:ascii="Times New Roman" w:hAnsi="Times New Roman" w:cs="Times New Roman"/>
          <w:color w:val="000000" w:themeColor="text1"/>
        </w:rPr>
        <w:t xml:space="preserve"> dynamics</w:t>
      </w:r>
      <w:r w:rsidR="00F278FF" w:rsidRPr="005958FD">
        <w:rPr>
          <w:rFonts w:ascii="Times New Roman" w:hAnsi="Times New Roman" w:cs="Times New Roman"/>
          <w:color w:val="000000" w:themeColor="text1"/>
        </w:rPr>
        <w:t xml:space="preserve"> of empowerment</w:t>
      </w:r>
      <w:r w:rsidR="00062203" w:rsidRPr="005958FD">
        <w:rPr>
          <w:rFonts w:ascii="Times New Roman" w:hAnsi="Times New Roman" w:cs="Times New Roman"/>
          <w:color w:val="000000" w:themeColor="text1"/>
        </w:rPr>
        <w:t xml:space="preserve"> in Enfield:</w:t>
      </w:r>
      <w:r w:rsidRPr="005958FD">
        <w:rPr>
          <w:rFonts w:ascii="Times New Roman" w:hAnsi="Times New Roman" w:cs="Times New Roman"/>
          <w:color w:val="000000" w:themeColor="text1"/>
        </w:rPr>
        <w:t xml:space="preserve"> </w:t>
      </w:r>
    </w:p>
    <w:p w14:paraId="68E56CF7" w14:textId="77777777" w:rsidR="00314059" w:rsidRPr="005958FD" w:rsidRDefault="00314059" w:rsidP="00B3604C">
      <w:pPr>
        <w:spacing w:line="480" w:lineRule="auto"/>
        <w:jc w:val="both"/>
        <w:rPr>
          <w:rFonts w:ascii="Times New Roman" w:hAnsi="Times New Roman" w:cs="Times New Roman"/>
          <w:color w:val="000000" w:themeColor="text1"/>
        </w:rPr>
      </w:pPr>
    </w:p>
    <w:p w14:paraId="4492403C" w14:textId="34C05CED"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A. But now, obviously, I know what to expect. If you’re going</w:t>
      </w:r>
      <w:r w:rsidR="00CC5BC4" w:rsidRPr="005958FD">
        <w:rPr>
          <w:rFonts w:ascii="Times New Roman" w:hAnsi="Times New Roman" w:cs="Times New Roman"/>
          <w:color w:val="000000" w:themeColor="text1"/>
        </w:rPr>
        <w:t xml:space="preserve"> to have a riot, riot properly. </w:t>
      </w:r>
      <w:r w:rsidR="006D0BC7" w:rsidRPr="005958FD">
        <w:rPr>
          <w:rFonts w:ascii="Times New Roman" w:hAnsi="Times New Roman" w:cs="Times New Roman"/>
          <w:i w:val="0"/>
          <w:color w:val="000000" w:themeColor="text1"/>
        </w:rPr>
        <w:t>[LON1510114302:319-320]</w:t>
      </w:r>
    </w:p>
    <w:p w14:paraId="39B704FB" w14:textId="77777777" w:rsidR="00314059" w:rsidRPr="005958FD" w:rsidRDefault="00314059" w:rsidP="00B3604C">
      <w:pPr>
        <w:spacing w:line="480" w:lineRule="auto"/>
        <w:jc w:val="both"/>
        <w:rPr>
          <w:rFonts w:ascii="Times New Roman" w:hAnsi="Times New Roman" w:cs="Times New Roman"/>
          <w:color w:val="000000" w:themeColor="text1"/>
        </w:rPr>
      </w:pPr>
    </w:p>
    <w:p w14:paraId="3D46DA17" w14:textId="5C0F4FA7" w:rsidR="00314059" w:rsidRPr="005958FD" w:rsidRDefault="00314059"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lastRenderedPageBreak/>
        <w:t xml:space="preserve">The </w:t>
      </w:r>
      <w:r w:rsidR="00F278FF" w:rsidRPr="005958FD">
        <w:rPr>
          <w:rFonts w:ascii="Times New Roman" w:hAnsi="Times New Roman" w:cs="Times New Roman"/>
          <w:color w:val="000000" w:themeColor="text1"/>
        </w:rPr>
        <w:t xml:space="preserve">reversed </w:t>
      </w:r>
      <w:r w:rsidRPr="005958FD">
        <w:rPr>
          <w:rFonts w:ascii="Times New Roman" w:hAnsi="Times New Roman" w:cs="Times New Roman"/>
          <w:color w:val="000000" w:themeColor="text1"/>
        </w:rPr>
        <w:t xml:space="preserve">power relations </w:t>
      </w:r>
      <w:r w:rsidR="00A44CEA" w:rsidRPr="005958FD">
        <w:rPr>
          <w:rFonts w:ascii="Times New Roman" w:hAnsi="Times New Roman" w:cs="Times New Roman"/>
          <w:color w:val="000000" w:themeColor="text1"/>
        </w:rPr>
        <w:t>were</w:t>
      </w:r>
      <w:r w:rsidRPr="005958FD">
        <w:rPr>
          <w:rFonts w:ascii="Times New Roman" w:hAnsi="Times New Roman" w:cs="Times New Roman"/>
          <w:color w:val="000000" w:themeColor="text1"/>
        </w:rPr>
        <w:t xml:space="preserve"> in turn associated with a </w:t>
      </w:r>
      <w:r w:rsidR="00761B8D" w:rsidRPr="005958FD">
        <w:rPr>
          <w:rFonts w:ascii="Times New Roman" w:hAnsi="Times New Roman" w:cs="Times New Roman"/>
          <w:color w:val="000000" w:themeColor="text1"/>
        </w:rPr>
        <w:t>sense of</w:t>
      </w:r>
      <w:r w:rsidR="00062203" w:rsidRPr="005958FD">
        <w:rPr>
          <w:rFonts w:ascii="Times New Roman" w:hAnsi="Times New Roman" w:cs="Times New Roman"/>
          <w:color w:val="000000" w:themeColor="text1"/>
        </w:rPr>
        <w:t xml:space="preserve"> joy</w:t>
      </w:r>
      <w:r w:rsidR="00761B8D" w:rsidRPr="005958FD">
        <w:rPr>
          <w:rFonts w:ascii="Times New Roman" w:hAnsi="Times New Roman" w:cs="Times New Roman"/>
          <w:color w:val="000000" w:themeColor="text1"/>
        </w:rPr>
        <w:t xml:space="preserve"> comparable to </w:t>
      </w:r>
      <w:r w:rsidR="00183960" w:rsidRPr="005958FD">
        <w:rPr>
          <w:rFonts w:ascii="Times New Roman" w:hAnsi="Times New Roman" w:cs="Times New Roman"/>
          <w:color w:val="000000" w:themeColor="text1"/>
        </w:rPr>
        <w:t xml:space="preserve">a </w:t>
      </w:r>
      <w:r w:rsidR="00761B8D" w:rsidRPr="005958FD">
        <w:rPr>
          <w:rFonts w:ascii="Times New Roman" w:hAnsi="Times New Roman" w:cs="Times New Roman"/>
          <w:color w:val="000000" w:themeColor="text1"/>
        </w:rPr>
        <w:t>carnival</w:t>
      </w:r>
      <w:r w:rsidR="00062203"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p>
    <w:p w14:paraId="62297414" w14:textId="77777777" w:rsidR="00314059" w:rsidRPr="005958FD" w:rsidRDefault="00314059" w:rsidP="00B3604C">
      <w:pPr>
        <w:spacing w:line="480" w:lineRule="auto"/>
        <w:jc w:val="both"/>
        <w:rPr>
          <w:rFonts w:ascii="Times New Roman" w:hAnsi="Times New Roman" w:cs="Times New Roman"/>
          <w:color w:val="000000" w:themeColor="text1"/>
        </w:rPr>
      </w:pPr>
    </w:p>
    <w:p w14:paraId="297DF320" w14:textId="77777777" w:rsidR="004E6DF6"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w:t>
      </w:r>
      <w:r w:rsidR="00761B8D" w:rsidRPr="005958FD">
        <w:rPr>
          <w:rFonts w:ascii="Times New Roman" w:hAnsi="Times New Roman" w:cs="Times New Roman"/>
          <w:color w:val="000000" w:themeColor="text1"/>
        </w:rPr>
        <w:t>i</w:t>
      </w:r>
      <w:r w:rsidRPr="005958FD">
        <w:rPr>
          <w:rFonts w:ascii="Times New Roman" w:hAnsi="Times New Roman" w:cs="Times New Roman"/>
          <w:color w:val="000000" w:themeColor="text1"/>
        </w:rPr>
        <w:t xml:space="preserve">t was actually an experience like it was just like, you see Carnival it was just like Carnival </w:t>
      </w:r>
    </w:p>
    <w:p w14:paraId="04BFB4E5" w14:textId="2AAC27C1" w:rsidR="00314059" w:rsidRPr="005958FD" w:rsidRDefault="00CC5BC4"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[LON1210110820:326-331]</w:t>
      </w:r>
    </w:p>
    <w:p w14:paraId="498B775A" w14:textId="77777777" w:rsidR="00314059" w:rsidRPr="005958FD" w:rsidRDefault="00314059" w:rsidP="00B3604C">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 </w:t>
      </w:r>
    </w:p>
    <w:p w14:paraId="066EA073" w14:textId="1CD142FF" w:rsidR="00314059" w:rsidRPr="005958FD" w:rsidRDefault="00F278FF" w:rsidP="007110F6">
      <w:pPr>
        <w:spacing w:line="480" w:lineRule="auto"/>
        <w:ind w:firstLine="567"/>
        <w:jc w:val="both"/>
        <w:rPr>
          <w:rFonts w:ascii="Times New Roman" w:hAnsi="Times New Roman" w:cs="Times New Roman"/>
          <w:color w:val="000000" w:themeColor="text1"/>
        </w:rPr>
      </w:pPr>
      <w:r w:rsidRPr="005958FD">
        <w:rPr>
          <w:rFonts w:ascii="Times New Roman" w:hAnsi="Times New Roman" w:cs="Times New Roman"/>
          <w:color w:val="000000" w:themeColor="text1"/>
        </w:rPr>
        <w:t>However</w:t>
      </w:r>
      <w:r w:rsidR="00314059" w:rsidRPr="005958FD">
        <w:rPr>
          <w:rFonts w:ascii="Times New Roman" w:hAnsi="Times New Roman" w:cs="Times New Roman"/>
          <w:color w:val="000000" w:themeColor="text1"/>
        </w:rPr>
        <w:t xml:space="preserve">, the looting itself was not always seen as simply for material </w:t>
      </w:r>
      <w:r w:rsidR="00973DEA" w:rsidRPr="005958FD">
        <w:rPr>
          <w:rFonts w:ascii="Times New Roman" w:hAnsi="Times New Roman" w:cs="Times New Roman"/>
          <w:color w:val="000000" w:themeColor="text1"/>
        </w:rPr>
        <w:t>gain but</w:t>
      </w:r>
      <w:r w:rsidR="007B155F" w:rsidRPr="005958FD">
        <w:rPr>
          <w:rFonts w:ascii="Times New Roman" w:hAnsi="Times New Roman" w:cs="Times New Roman"/>
          <w:color w:val="000000" w:themeColor="text1"/>
        </w:rPr>
        <w:t xml:space="preserve"> rather was</w:t>
      </w:r>
      <w:r w:rsidR="00314059" w:rsidRPr="005958FD">
        <w:rPr>
          <w:rFonts w:ascii="Times New Roman" w:hAnsi="Times New Roman" w:cs="Times New Roman"/>
          <w:color w:val="000000" w:themeColor="text1"/>
        </w:rPr>
        <w:t xml:space="preserve"> linked </w:t>
      </w:r>
      <w:r w:rsidR="00A320EF" w:rsidRPr="005958FD">
        <w:rPr>
          <w:rFonts w:ascii="Times New Roman" w:hAnsi="Times New Roman" w:cs="Times New Roman"/>
          <w:color w:val="000000" w:themeColor="text1"/>
        </w:rPr>
        <w:t xml:space="preserve">by </w:t>
      </w:r>
      <w:r w:rsidR="009E57CA" w:rsidRPr="005958FD">
        <w:rPr>
          <w:rFonts w:ascii="Times New Roman" w:hAnsi="Times New Roman" w:cs="Times New Roman"/>
          <w:color w:val="000000" w:themeColor="text1"/>
        </w:rPr>
        <w:t xml:space="preserve">some </w:t>
      </w:r>
      <w:r w:rsidR="00314059" w:rsidRPr="005958FD">
        <w:rPr>
          <w:rFonts w:ascii="Times New Roman" w:hAnsi="Times New Roman" w:cs="Times New Roman"/>
          <w:color w:val="000000" w:themeColor="text1"/>
        </w:rPr>
        <w:t xml:space="preserve">participants to surrounding structural </w:t>
      </w:r>
      <w:r w:rsidR="00C02EED" w:rsidRPr="005958FD">
        <w:rPr>
          <w:rFonts w:ascii="Times New Roman" w:hAnsi="Times New Roman" w:cs="Times New Roman"/>
          <w:color w:val="000000" w:themeColor="text1"/>
        </w:rPr>
        <w:t>grievances</w:t>
      </w:r>
      <w:r w:rsidR="00314059" w:rsidRPr="005958FD">
        <w:rPr>
          <w:rFonts w:ascii="Times New Roman" w:hAnsi="Times New Roman" w:cs="Times New Roman"/>
          <w:color w:val="000000" w:themeColor="text1"/>
        </w:rPr>
        <w:t>.</w:t>
      </w:r>
      <w:r w:rsidR="002C2705" w:rsidRPr="005958FD">
        <w:rPr>
          <w:rFonts w:ascii="Times New Roman" w:hAnsi="Times New Roman" w:cs="Times New Roman"/>
          <w:color w:val="000000" w:themeColor="text1"/>
        </w:rPr>
        <w:t xml:space="preserve"> For one, it was a </w:t>
      </w:r>
      <w:r w:rsidR="00062203" w:rsidRPr="005958FD">
        <w:rPr>
          <w:rFonts w:ascii="Times New Roman" w:hAnsi="Times New Roman" w:cs="Times New Roman"/>
          <w:color w:val="000000" w:themeColor="text1"/>
        </w:rPr>
        <w:t>way of attacking the government:</w:t>
      </w:r>
    </w:p>
    <w:p w14:paraId="5D0E0CB4" w14:textId="77777777" w:rsidR="00314059" w:rsidRPr="005958FD" w:rsidRDefault="00314059" w:rsidP="00B3604C">
      <w:pPr>
        <w:spacing w:line="480" w:lineRule="auto"/>
        <w:jc w:val="both"/>
        <w:rPr>
          <w:rFonts w:ascii="Times New Roman" w:hAnsi="Times New Roman" w:cs="Times New Roman"/>
          <w:color w:val="000000" w:themeColor="text1"/>
        </w:rPr>
      </w:pPr>
    </w:p>
    <w:p w14:paraId="7F0A46AE"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Q: So how did you feel about it personally? </w:t>
      </w:r>
    </w:p>
    <w:p w14:paraId="484673A0" w14:textId="0B9F0E18"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I </w:t>
      </w:r>
      <w:r w:rsidR="00062203" w:rsidRPr="005958FD">
        <w:rPr>
          <w:rFonts w:ascii="Times New Roman" w:hAnsi="Times New Roman" w:cs="Times New Roman"/>
          <w:color w:val="000000" w:themeColor="text1"/>
        </w:rPr>
        <w:t>felt that erm I don’t like the g</w:t>
      </w:r>
      <w:r w:rsidRPr="005958FD">
        <w:rPr>
          <w:rFonts w:ascii="Times New Roman" w:hAnsi="Times New Roman" w:cs="Times New Roman"/>
          <w:color w:val="000000" w:themeColor="text1"/>
        </w:rPr>
        <w:t xml:space="preserve">overnment to be honest, but we have to live here </w:t>
      </w:r>
      <w:proofErr w:type="spellStart"/>
      <w:r w:rsidRPr="005958FD">
        <w:rPr>
          <w:rFonts w:ascii="Times New Roman" w:hAnsi="Times New Roman" w:cs="Times New Roman"/>
          <w:color w:val="000000" w:themeColor="text1"/>
        </w:rPr>
        <w:t>init</w:t>
      </w:r>
      <w:proofErr w:type="spellEnd"/>
      <w:r w:rsidRPr="005958FD">
        <w:rPr>
          <w:rFonts w:ascii="Times New Roman" w:hAnsi="Times New Roman" w:cs="Times New Roman"/>
          <w:color w:val="000000" w:themeColor="text1"/>
        </w:rPr>
        <w:t xml:space="preserve">, but they need to know that they can’t just do things and get away with it and like hide things from the public cos obviously we have </w:t>
      </w:r>
      <w:r w:rsidR="00CC5BC4" w:rsidRPr="005958FD">
        <w:rPr>
          <w:rFonts w:ascii="Times New Roman" w:hAnsi="Times New Roman" w:cs="Times New Roman"/>
          <w:color w:val="000000" w:themeColor="text1"/>
        </w:rPr>
        <w:t>a right to know what’s going on…</w:t>
      </w:r>
      <w:r w:rsidR="00CC5BC4" w:rsidRPr="005958FD">
        <w:rPr>
          <w:rFonts w:ascii="Times New Roman" w:hAnsi="Times New Roman" w:cs="Times New Roman"/>
          <w:i w:val="0"/>
          <w:color w:val="000000" w:themeColor="text1"/>
        </w:rPr>
        <w:t>[ ]</w:t>
      </w:r>
    </w:p>
    <w:p w14:paraId="51CEA90D"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Q: </w:t>
      </w:r>
      <w:proofErr w:type="gramStart"/>
      <w:r w:rsidRPr="005958FD">
        <w:rPr>
          <w:rFonts w:ascii="Times New Roman" w:hAnsi="Times New Roman" w:cs="Times New Roman"/>
          <w:color w:val="000000" w:themeColor="text1"/>
        </w:rPr>
        <w:t>So</w:t>
      </w:r>
      <w:proofErr w:type="gramEnd"/>
      <w:r w:rsidRPr="005958FD">
        <w:rPr>
          <w:rFonts w:ascii="Times New Roman" w:hAnsi="Times New Roman" w:cs="Times New Roman"/>
          <w:color w:val="000000" w:themeColor="text1"/>
        </w:rPr>
        <w:t xml:space="preserve"> did their anger transfer into wanting to take more/the ability to take?</w:t>
      </w:r>
    </w:p>
    <w:p w14:paraId="00382F18" w14:textId="77777777"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Nah I don’t think it was, they just wanted, to be honest I don’t think it was just for their own gain, I just think they wanted the government to know </w:t>
      </w:r>
      <w:proofErr w:type="spellStart"/>
      <w:r w:rsidRPr="005958FD">
        <w:rPr>
          <w:rFonts w:ascii="Times New Roman" w:hAnsi="Times New Roman" w:cs="Times New Roman"/>
          <w:color w:val="000000" w:themeColor="text1"/>
        </w:rPr>
        <w:t>init</w:t>
      </w:r>
      <w:proofErr w:type="spellEnd"/>
    </w:p>
    <w:p w14:paraId="06735742" w14:textId="5DE22644" w:rsidR="00314059"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Q: </w:t>
      </w:r>
      <w:proofErr w:type="gramStart"/>
      <w:r w:rsidRPr="005958FD">
        <w:rPr>
          <w:rFonts w:ascii="Times New Roman" w:hAnsi="Times New Roman" w:cs="Times New Roman"/>
          <w:color w:val="000000" w:themeColor="text1"/>
        </w:rPr>
        <w:t>So</w:t>
      </w:r>
      <w:proofErr w:type="gramEnd"/>
      <w:r w:rsidRPr="005958FD">
        <w:rPr>
          <w:rFonts w:ascii="Times New Roman" w:hAnsi="Times New Roman" w:cs="Times New Roman"/>
          <w:color w:val="000000" w:themeColor="text1"/>
        </w:rPr>
        <w:t xml:space="preserve"> it wasn’t taking to gain, it was taking just to take? </w:t>
      </w:r>
    </w:p>
    <w:p w14:paraId="6CA0DF47" w14:textId="77777777" w:rsidR="004E6DF6" w:rsidRPr="005958FD" w:rsidRDefault="00314059"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Yeah cos basically it was the government that put us in the recession </w:t>
      </w:r>
      <w:proofErr w:type="spellStart"/>
      <w:r w:rsidRPr="005958FD">
        <w:rPr>
          <w:rFonts w:ascii="Times New Roman" w:hAnsi="Times New Roman" w:cs="Times New Roman"/>
          <w:color w:val="000000" w:themeColor="text1"/>
        </w:rPr>
        <w:t>init</w:t>
      </w:r>
      <w:proofErr w:type="spellEnd"/>
      <w:r w:rsidRPr="005958FD">
        <w:rPr>
          <w:rFonts w:ascii="Times New Roman" w:hAnsi="Times New Roman" w:cs="Times New Roman"/>
          <w:color w:val="000000" w:themeColor="text1"/>
        </w:rPr>
        <w:t xml:space="preserve">, bankrupt put us in the recession all of that stuff </w:t>
      </w:r>
      <w:proofErr w:type="spellStart"/>
      <w:r w:rsidRPr="005958FD">
        <w:rPr>
          <w:rFonts w:ascii="Times New Roman" w:hAnsi="Times New Roman" w:cs="Times New Roman"/>
          <w:color w:val="000000" w:themeColor="text1"/>
        </w:rPr>
        <w:t>init</w:t>
      </w:r>
      <w:proofErr w:type="spellEnd"/>
      <w:r w:rsidRPr="005958FD">
        <w:rPr>
          <w:rFonts w:ascii="Times New Roman" w:hAnsi="Times New Roman" w:cs="Times New Roman"/>
          <w:color w:val="000000" w:themeColor="text1"/>
        </w:rPr>
        <w:t xml:space="preserve"> so we’ve been paying for the banks all of that so it’s basically taking what </w:t>
      </w:r>
      <w:r w:rsidR="00CC5BC4" w:rsidRPr="005958FD">
        <w:rPr>
          <w:rFonts w:ascii="Times New Roman" w:hAnsi="Times New Roman" w:cs="Times New Roman"/>
          <w:color w:val="000000" w:themeColor="text1"/>
        </w:rPr>
        <w:t xml:space="preserve">is ours if you think about it. </w:t>
      </w:r>
    </w:p>
    <w:p w14:paraId="6AD86B17" w14:textId="5FE4EE8F" w:rsidR="00314059" w:rsidRPr="005958FD" w:rsidRDefault="00CC5BC4"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color w:val="000000" w:themeColor="text1"/>
        </w:rPr>
        <w:t>[LON0610111701:126-129, 301-308]</w:t>
      </w:r>
    </w:p>
    <w:p w14:paraId="728980F4" w14:textId="77777777" w:rsidR="00C5504C" w:rsidRPr="005958FD" w:rsidRDefault="00C5504C" w:rsidP="00B3604C">
      <w:pPr>
        <w:pStyle w:val="Quotation"/>
        <w:spacing w:line="480" w:lineRule="auto"/>
        <w:rPr>
          <w:rFonts w:ascii="Times New Roman" w:hAnsi="Times New Roman" w:cs="Times New Roman"/>
          <w:color w:val="000000" w:themeColor="text1"/>
        </w:rPr>
      </w:pPr>
    </w:p>
    <w:p w14:paraId="202507A1" w14:textId="030B1BBC" w:rsidR="00C5504C" w:rsidRPr="005958FD" w:rsidRDefault="00C5504C" w:rsidP="007110F6">
      <w:pPr>
        <w:spacing w:line="480" w:lineRule="auto"/>
        <w:ind w:firstLine="567"/>
        <w:rPr>
          <w:rFonts w:ascii="Times New Roman" w:hAnsi="Times New Roman" w:cs="Times New Roman"/>
          <w:color w:val="000000" w:themeColor="text1"/>
        </w:rPr>
      </w:pPr>
      <w:r w:rsidRPr="005958FD">
        <w:rPr>
          <w:rFonts w:ascii="Times New Roman" w:hAnsi="Times New Roman" w:cs="Times New Roman"/>
          <w:color w:val="000000" w:themeColor="text1"/>
        </w:rPr>
        <w:lastRenderedPageBreak/>
        <w:t>For others,</w:t>
      </w:r>
      <w:r w:rsidR="002C2705" w:rsidRPr="005958FD">
        <w:rPr>
          <w:rFonts w:ascii="Times New Roman" w:hAnsi="Times New Roman" w:cs="Times New Roman"/>
          <w:color w:val="000000" w:themeColor="text1"/>
        </w:rPr>
        <w:t xml:space="preserve"> </w:t>
      </w:r>
      <w:r w:rsidR="007B155F" w:rsidRPr="005958FD">
        <w:rPr>
          <w:rFonts w:ascii="Times New Roman" w:hAnsi="Times New Roman" w:cs="Times New Roman"/>
          <w:color w:val="000000" w:themeColor="text1"/>
        </w:rPr>
        <w:t xml:space="preserve">looting </w:t>
      </w:r>
      <w:r w:rsidR="002C2705" w:rsidRPr="005958FD">
        <w:rPr>
          <w:rFonts w:ascii="Times New Roman" w:hAnsi="Times New Roman" w:cs="Times New Roman"/>
          <w:color w:val="000000" w:themeColor="text1"/>
        </w:rPr>
        <w:t>was exercising power</w:t>
      </w:r>
      <w:r w:rsidRPr="005958FD">
        <w:rPr>
          <w:rFonts w:ascii="Times New Roman" w:hAnsi="Times New Roman" w:cs="Times New Roman"/>
          <w:color w:val="000000" w:themeColor="text1"/>
        </w:rPr>
        <w:t>,</w:t>
      </w:r>
      <w:r w:rsidR="002C2705" w:rsidRPr="005958FD">
        <w:rPr>
          <w:rFonts w:ascii="Times New Roman" w:hAnsi="Times New Roman" w:cs="Times New Roman"/>
          <w:color w:val="000000" w:themeColor="text1"/>
        </w:rPr>
        <w:t xml:space="preserve"> </w:t>
      </w:r>
      <w:r w:rsidR="004F3E99" w:rsidRPr="005958FD">
        <w:rPr>
          <w:rFonts w:ascii="Times New Roman" w:hAnsi="Times New Roman" w:cs="Times New Roman"/>
          <w:color w:val="000000" w:themeColor="text1"/>
        </w:rPr>
        <w:t xml:space="preserve">and was </w:t>
      </w:r>
      <w:r w:rsidRPr="005958FD">
        <w:rPr>
          <w:rFonts w:ascii="Times New Roman" w:hAnsi="Times New Roman" w:cs="Times New Roman"/>
          <w:color w:val="000000" w:themeColor="text1"/>
        </w:rPr>
        <w:t>given legitimacy in the context of historically</w:t>
      </w:r>
      <w:r w:rsidR="009E57CA" w:rsidRPr="005958FD">
        <w:rPr>
          <w:rFonts w:ascii="Times New Roman" w:hAnsi="Times New Roman" w:cs="Times New Roman"/>
          <w:color w:val="000000" w:themeColor="text1"/>
        </w:rPr>
        <w:t xml:space="preserve"> illegitimate forms of policing:</w:t>
      </w:r>
    </w:p>
    <w:p w14:paraId="0C97136F" w14:textId="77777777" w:rsidR="00C5504C" w:rsidRPr="005958FD" w:rsidRDefault="00C5504C" w:rsidP="00B3604C">
      <w:pPr>
        <w:spacing w:line="480" w:lineRule="auto"/>
        <w:rPr>
          <w:rFonts w:ascii="Times New Roman" w:hAnsi="Times New Roman" w:cs="Times New Roman"/>
          <w:color w:val="000000" w:themeColor="text1"/>
        </w:rPr>
      </w:pPr>
    </w:p>
    <w:p w14:paraId="6B2FB273" w14:textId="2F961BAB" w:rsidR="00C5504C" w:rsidRPr="005958FD" w:rsidRDefault="00C5504C"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Q: What kind of things were the youngsters saying? What were their opinions?</w:t>
      </w:r>
    </w:p>
    <w:p w14:paraId="154CDFC9" w14:textId="77777777" w:rsidR="009D151F" w:rsidRPr="005958FD" w:rsidRDefault="00C5504C"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color w:val="000000" w:themeColor="text1"/>
        </w:rPr>
        <w:t xml:space="preserve">A: Their opinions was basically a free for all, opportunity time you know. Opportunity in the aspects of where right now this situation happened, the </w:t>
      </w:r>
      <w:r w:rsidR="00C02EED" w:rsidRPr="005958FD">
        <w:rPr>
          <w:rFonts w:ascii="Times New Roman" w:hAnsi="Times New Roman" w:cs="Times New Roman"/>
          <w:color w:val="000000" w:themeColor="text1"/>
        </w:rPr>
        <w:t>p</w:t>
      </w:r>
      <w:r w:rsidRPr="005958FD">
        <w:rPr>
          <w:rFonts w:ascii="Times New Roman" w:hAnsi="Times New Roman" w:cs="Times New Roman"/>
          <w:color w:val="000000" w:themeColor="text1"/>
        </w:rPr>
        <w:t>olice are taking the liberties so why should we not take the liberties?</w:t>
      </w:r>
    </w:p>
    <w:p w14:paraId="5FA229B5" w14:textId="76AB6E94" w:rsidR="002C2705" w:rsidRPr="005958FD" w:rsidRDefault="009D151F" w:rsidP="00B3604C">
      <w:pPr>
        <w:pStyle w:val="Quotation"/>
        <w:spacing w:line="480" w:lineRule="auto"/>
        <w:rPr>
          <w:rFonts w:ascii="Times New Roman" w:hAnsi="Times New Roman" w:cs="Times New Roman"/>
          <w:color w:val="000000" w:themeColor="text1"/>
        </w:rPr>
      </w:pPr>
      <w:r w:rsidRPr="005958FD">
        <w:rPr>
          <w:rFonts w:ascii="Times New Roman" w:hAnsi="Times New Roman" w:cs="Times New Roman"/>
          <w:i w:val="0"/>
          <w:iCs w:val="0"/>
          <w:color w:val="000000" w:themeColor="text1"/>
        </w:rPr>
        <w:t>[LON</w:t>
      </w:r>
      <w:r w:rsidR="0090046A" w:rsidRPr="005958FD">
        <w:rPr>
          <w:rFonts w:ascii="Times New Roman" w:hAnsi="Times New Roman" w:cs="Times New Roman"/>
          <w:i w:val="0"/>
          <w:iCs w:val="0"/>
          <w:color w:val="000000" w:themeColor="text1"/>
        </w:rPr>
        <w:t>2410111009: 21-25]</w:t>
      </w:r>
      <w:r w:rsidR="00C5504C" w:rsidRPr="005958FD">
        <w:rPr>
          <w:rFonts w:ascii="Times New Roman" w:hAnsi="Times New Roman" w:cs="Times New Roman"/>
          <w:color w:val="000000" w:themeColor="text1"/>
        </w:rPr>
        <w:t xml:space="preserve"> </w:t>
      </w:r>
      <w:r w:rsidR="002C2705" w:rsidRPr="005958FD">
        <w:rPr>
          <w:rFonts w:ascii="Times New Roman" w:hAnsi="Times New Roman" w:cs="Times New Roman"/>
          <w:color w:val="000000" w:themeColor="text1"/>
        </w:rPr>
        <w:t xml:space="preserve"> </w:t>
      </w:r>
    </w:p>
    <w:p w14:paraId="67BFC8BD" w14:textId="77777777" w:rsidR="00C67796" w:rsidRPr="005958FD" w:rsidRDefault="00C67796" w:rsidP="00F313C0">
      <w:pPr>
        <w:rPr>
          <w:rFonts w:ascii="Times New Roman" w:hAnsi="Times New Roman" w:cs="Times New Roman"/>
          <w:color w:val="000000" w:themeColor="text1"/>
        </w:rPr>
      </w:pPr>
    </w:p>
    <w:p w14:paraId="0B68F2CB" w14:textId="76CE96E8" w:rsidR="00FC1504" w:rsidRPr="005958FD" w:rsidRDefault="003E5899" w:rsidP="003A42C9">
      <w:pPr>
        <w:pStyle w:val="Heading1"/>
        <w:spacing w:before="0" w:beforeAutospacing="0" w:after="0" w:afterAutospacing="0" w:line="480" w:lineRule="auto"/>
        <w:rPr>
          <w:rFonts w:ascii="Times New Roman" w:hAnsi="Times New Roman" w:cs="Times New Roman"/>
          <w:color w:val="000000" w:themeColor="text1"/>
          <w:sz w:val="24"/>
          <w:szCs w:val="24"/>
        </w:rPr>
      </w:pPr>
      <w:r w:rsidRPr="005958FD">
        <w:rPr>
          <w:rFonts w:ascii="Times New Roman" w:hAnsi="Times New Roman" w:cs="Times New Roman"/>
          <w:color w:val="000000" w:themeColor="text1"/>
          <w:sz w:val="24"/>
          <w:szCs w:val="24"/>
        </w:rPr>
        <w:t>Discussion</w:t>
      </w:r>
    </w:p>
    <w:p w14:paraId="712D3DAD" w14:textId="4F73E64F" w:rsidR="002667D0" w:rsidRPr="005958FD" w:rsidRDefault="002361B2" w:rsidP="003A42C9">
      <w:pPr>
        <w:spacing w:line="480" w:lineRule="auto"/>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A primary objective of this paper was to provide a micro-historical analysis of the Enfield riot </w:t>
      </w:r>
      <w:r w:rsidR="00C5504C" w:rsidRPr="005958FD">
        <w:rPr>
          <w:rFonts w:ascii="Times New Roman" w:hAnsi="Times New Roman" w:cs="Times New Roman"/>
          <w:color w:val="000000" w:themeColor="text1"/>
        </w:rPr>
        <w:t>to</w:t>
      </w:r>
      <w:r w:rsidRPr="005958FD">
        <w:rPr>
          <w:rFonts w:ascii="Times New Roman" w:hAnsi="Times New Roman" w:cs="Times New Roman"/>
          <w:color w:val="000000" w:themeColor="text1"/>
        </w:rPr>
        <w:t xml:space="preserve"> better understand the processes </w:t>
      </w:r>
      <w:r w:rsidR="00377A3B" w:rsidRPr="005958FD">
        <w:rPr>
          <w:rFonts w:ascii="Times New Roman" w:hAnsi="Times New Roman" w:cs="Times New Roman"/>
          <w:color w:val="000000" w:themeColor="text1"/>
        </w:rPr>
        <w:t xml:space="preserve">and factors </w:t>
      </w:r>
      <w:r w:rsidRPr="005958FD">
        <w:rPr>
          <w:rFonts w:ascii="Times New Roman" w:hAnsi="Times New Roman" w:cs="Times New Roman"/>
          <w:color w:val="000000" w:themeColor="text1"/>
        </w:rPr>
        <w:t xml:space="preserve">that </w:t>
      </w:r>
      <w:r w:rsidR="00523D51" w:rsidRPr="005958FD">
        <w:rPr>
          <w:rFonts w:ascii="Times New Roman" w:hAnsi="Times New Roman" w:cs="Times New Roman"/>
          <w:color w:val="000000" w:themeColor="text1"/>
        </w:rPr>
        <w:t xml:space="preserve">may have </w:t>
      </w:r>
      <w:r w:rsidRPr="005958FD">
        <w:rPr>
          <w:rFonts w:ascii="Times New Roman" w:hAnsi="Times New Roman" w:cs="Times New Roman"/>
          <w:color w:val="000000" w:themeColor="text1"/>
        </w:rPr>
        <w:t xml:space="preserve">led to </w:t>
      </w:r>
      <w:r w:rsidR="00DA3188" w:rsidRPr="005958FD">
        <w:rPr>
          <w:rFonts w:ascii="Times New Roman" w:hAnsi="Times New Roman" w:cs="Times New Roman"/>
          <w:color w:val="000000" w:themeColor="text1"/>
        </w:rPr>
        <w:t>the spread of rioting beyond Haringey</w:t>
      </w:r>
      <w:r w:rsidRPr="005958FD">
        <w:rPr>
          <w:rFonts w:ascii="Times New Roman" w:hAnsi="Times New Roman" w:cs="Times New Roman"/>
          <w:color w:val="000000" w:themeColor="text1"/>
        </w:rPr>
        <w:t xml:space="preserve">. </w:t>
      </w:r>
      <w:r w:rsidR="00A320EF" w:rsidRPr="005958FD">
        <w:rPr>
          <w:rFonts w:ascii="Times New Roman" w:hAnsi="Times New Roman" w:cs="Times New Roman"/>
          <w:color w:val="000000" w:themeColor="text1"/>
        </w:rPr>
        <w:t xml:space="preserve">Our analysis suggests that </w:t>
      </w:r>
      <w:r w:rsidR="00A8789E" w:rsidRPr="005958FD">
        <w:rPr>
          <w:rFonts w:ascii="Times New Roman" w:hAnsi="Times New Roman" w:cs="Times New Roman"/>
          <w:color w:val="000000" w:themeColor="text1"/>
        </w:rPr>
        <w:t xml:space="preserve">Enfield </w:t>
      </w:r>
      <w:r w:rsidR="00A15644" w:rsidRPr="005958FD">
        <w:rPr>
          <w:rFonts w:ascii="Times New Roman" w:hAnsi="Times New Roman" w:cs="Times New Roman"/>
          <w:color w:val="000000" w:themeColor="text1"/>
        </w:rPr>
        <w:t>may have been</w:t>
      </w:r>
      <w:r w:rsidR="00F246AD" w:rsidRPr="005958FD">
        <w:rPr>
          <w:rFonts w:ascii="Times New Roman" w:hAnsi="Times New Roman" w:cs="Times New Roman"/>
          <w:color w:val="000000" w:themeColor="text1"/>
        </w:rPr>
        <w:t xml:space="preserve"> among a series of potential </w:t>
      </w:r>
      <w:r w:rsidR="00744263" w:rsidRPr="005958FD">
        <w:rPr>
          <w:rFonts w:ascii="Times New Roman" w:hAnsi="Times New Roman" w:cs="Times New Roman"/>
          <w:color w:val="000000" w:themeColor="text1"/>
        </w:rPr>
        <w:t>foci</w:t>
      </w:r>
      <w:r w:rsidR="00973DEA" w:rsidRPr="005958FD">
        <w:rPr>
          <w:rFonts w:ascii="Times New Roman" w:hAnsi="Times New Roman" w:cs="Times New Roman"/>
          <w:color w:val="000000" w:themeColor="text1"/>
        </w:rPr>
        <w:t xml:space="preserve"> in north </w:t>
      </w:r>
      <w:proofErr w:type="gramStart"/>
      <w:r w:rsidR="00973DEA" w:rsidRPr="005958FD">
        <w:rPr>
          <w:rFonts w:ascii="Times New Roman" w:hAnsi="Times New Roman" w:cs="Times New Roman"/>
          <w:color w:val="000000" w:themeColor="text1"/>
        </w:rPr>
        <w:t>London</w:t>
      </w:r>
      <w:r w:rsidR="008E4D69" w:rsidRPr="005958FD">
        <w:rPr>
          <w:rFonts w:ascii="Times New Roman" w:hAnsi="Times New Roman" w:cs="Times New Roman"/>
          <w:color w:val="000000" w:themeColor="text1"/>
        </w:rPr>
        <w:t>,</w:t>
      </w:r>
      <w:r w:rsidR="00973DEA" w:rsidRPr="005958FD">
        <w:rPr>
          <w:rFonts w:ascii="Times New Roman" w:hAnsi="Times New Roman" w:cs="Times New Roman"/>
          <w:color w:val="000000" w:themeColor="text1"/>
        </w:rPr>
        <w:t xml:space="preserve"> but</w:t>
      </w:r>
      <w:proofErr w:type="gramEnd"/>
      <w:r w:rsidR="004452D3" w:rsidRPr="005958FD">
        <w:rPr>
          <w:rFonts w:ascii="Times New Roman" w:hAnsi="Times New Roman" w:cs="Times New Roman"/>
          <w:color w:val="000000" w:themeColor="text1"/>
        </w:rPr>
        <w:t xml:space="preserve"> was </w:t>
      </w:r>
      <w:r w:rsidR="00744263" w:rsidRPr="005958FD">
        <w:rPr>
          <w:rFonts w:ascii="Times New Roman" w:hAnsi="Times New Roman" w:cs="Times New Roman"/>
          <w:color w:val="000000" w:themeColor="text1"/>
        </w:rPr>
        <w:t>targeted</w:t>
      </w:r>
      <w:r w:rsidR="00EE18AA" w:rsidRPr="005958FD">
        <w:rPr>
          <w:rFonts w:ascii="Times New Roman" w:hAnsi="Times New Roman" w:cs="Times New Roman"/>
          <w:color w:val="000000" w:themeColor="text1"/>
        </w:rPr>
        <w:t xml:space="preserve"> </w:t>
      </w:r>
      <w:r w:rsidR="004452D3" w:rsidRPr="005958FD">
        <w:rPr>
          <w:rFonts w:ascii="Times New Roman" w:hAnsi="Times New Roman" w:cs="Times New Roman"/>
          <w:color w:val="000000" w:themeColor="text1"/>
        </w:rPr>
        <w:t>because</w:t>
      </w:r>
      <w:r w:rsidR="00A8789E" w:rsidRPr="005958FD">
        <w:rPr>
          <w:rFonts w:ascii="Times New Roman" w:hAnsi="Times New Roman" w:cs="Times New Roman"/>
          <w:color w:val="000000" w:themeColor="text1"/>
        </w:rPr>
        <w:t xml:space="preserve"> it was </w:t>
      </w:r>
      <w:r w:rsidR="001E26DB" w:rsidRPr="005958FD">
        <w:rPr>
          <w:rFonts w:ascii="Times New Roman" w:hAnsi="Times New Roman" w:cs="Times New Roman"/>
          <w:color w:val="000000" w:themeColor="text1"/>
        </w:rPr>
        <w:t xml:space="preserve">a </w:t>
      </w:r>
      <w:r w:rsidR="00A8789E" w:rsidRPr="005958FD">
        <w:rPr>
          <w:rFonts w:ascii="Times New Roman" w:hAnsi="Times New Roman" w:cs="Times New Roman"/>
          <w:color w:val="000000" w:themeColor="text1"/>
        </w:rPr>
        <w:t xml:space="preserve">relatively </w:t>
      </w:r>
      <w:r w:rsidR="00A320EF" w:rsidRPr="005958FD">
        <w:rPr>
          <w:rFonts w:ascii="Times New Roman" w:hAnsi="Times New Roman" w:cs="Times New Roman"/>
          <w:color w:val="000000" w:themeColor="text1"/>
        </w:rPr>
        <w:t xml:space="preserve">accessible </w:t>
      </w:r>
      <w:r w:rsidR="005A460B" w:rsidRPr="005958FD">
        <w:rPr>
          <w:rFonts w:ascii="Times New Roman" w:hAnsi="Times New Roman" w:cs="Times New Roman"/>
          <w:color w:val="000000" w:themeColor="text1"/>
        </w:rPr>
        <w:t>“</w:t>
      </w:r>
      <w:r w:rsidR="004452D3" w:rsidRPr="005958FD">
        <w:rPr>
          <w:rFonts w:ascii="Times New Roman" w:hAnsi="Times New Roman" w:cs="Times New Roman"/>
          <w:color w:val="000000" w:themeColor="text1"/>
        </w:rPr>
        <w:t>upmarket</w:t>
      </w:r>
      <w:r w:rsidR="005A460B" w:rsidRPr="005958FD">
        <w:rPr>
          <w:rFonts w:ascii="Times New Roman" w:hAnsi="Times New Roman" w:cs="Times New Roman"/>
          <w:color w:val="000000" w:themeColor="text1"/>
        </w:rPr>
        <w:t>”</w:t>
      </w:r>
      <w:r w:rsidR="004452D3" w:rsidRPr="005958FD">
        <w:rPr>
          <w:rFonts w:ascii="Times New Roman" w:hAnsi="Times New Roman" w:cs="Times New Roman"/>
          <w:color w:val="000000" w:themeColor="text1"/>
        </w:rPr>
        <w:t xml:space="preserve"> area that</w:t>
      </w:r>
      <w:r w:rsidR="00A8789E" w:rsidRPr="005958FD">
        <w:rPr>
          <w:rFonts w:ascii="Times New Roman" w:hAnsi="Times New Roman" w:cs="Times New Roman"/>
          <w:color w:val="000000" w:themeColor="text1"/>
        </w:rPr>
        <w:t xml:space="preserve"> </w:t>
      </w:r>
      <w:r w:rsidR="004452D3" w:rsidRPr="005958FD">
        <w:rPr>
          <w:rFonts w:ascii="Times New Roman" w:hAnsi="Times New Roman" w:cs="Times New Roman"/>
          <w:color w:val="000000" w:themeColor="text1"/>
        </w:rPr>
        <w:t>provided</w:t>
      </w:r>
      <w:r w:rsidR="00A320EF" w:rsidRPr="005958FD">
        <w:rPr>
          <w:rFonts w:ascii="Times New Roman" w:hAnsi="Times New Roman" w:cs="Times New Roman"/>
          <w:color w:val="000000" w:themeColor="text1"/>
        </w:rPr>
        <w:t xml:space="preserve"> </w:t>
      </w:r>
      <w:r w:rsidR="00EC70DA" w:rsidRPr="005958FD">
        <w:rPr>
          <w:rFonts w:ascii="Times New Roman" w:hAnsi="Times New Roman" w:cs="Times New Roman"/>
          <w:color w:val="000000" w:themeColor="text1"/>
        </w:rPr>
        <w:t>opportunities</w:t>
      </w:r>
      <w:r w:rsidR="00A320EF" w:rsidRPr="005958FD">
        <w:rPr>
          <w:rFonts w:ascii="Times New Roman" w:hAnsi="Times New Roman" w:cs="Times New Roman"/>
          <w:color w:val="000000" w:themeColor="text1"/>
        </w:rPr>
        <w:t xml:space="preserve"> </w:t>
      </w:r>
      <w:r w:rsidR="00C5504C" w:rsidRPr="005958FD">
        <w:rPr>
          <w:rFonts w:ascii="Times New Roman" w:hAnsi="Times New Roman" w:cs="Times New Roman"/>
          <w:color w:val="000000" w:themeColor="text1"/>
        </w:rPr>
        <w:t>to</w:t>
      </w:r>
      <w:r w:rsidR="00F278FF" w:rsidRPr="005958FD">
        <w:rPr>
          <w:rFonts w:ascii="Times New Roman" w:hAnsi="Times New Roman" w:cs="Times New Roman"/>
          <w:color w:val="000000" w:themeColor="text1"/>
        </w:rPr>
        <w:t xml:space="preserve"> </w:t>
      </w:r>
      <w:r w:rsidR="001521ED" w:rsidRPr="005958FD">
        <w:rPr>
          <w:rFonts w:ascii="Times New Roman" w:hAnsi="Times New Roman" w:cs="Times New Roman"/>
          <w:color w:val="000000" w:themeColor="text1"/>
        </w:rPr>
        <w:t xml:space="preserve">confront police, </w:t>
      </w:r>
      <w:r w:rsidR="00A320EF" w:rsidRPr="005958FD">
        <w:rPr>
          <w:rFonts w:ascii="Times New Roman" w:hAnsi="Times New Roman" w:cs="Times New Roman"/>
          <w:color w:val="000000" w:themeColor="text1"/>
        </w:rPr>
        <w:t>damage property</w:t>
      </w:r>
      <w:r w:rsidR="00C02EED" w:rsidRPr="005958FD">
        <w:rPr>
          <w:rFonts w:ascii="Times New Roman" w:hAnsi="Times New Roman" w:cs="Times New Roman"/>
          <w:color w:val="000000" w:themeColor="text1"/>
        </w:rPr>
        <w:t>,</w:t>
      </w:r>
      <w:r w:rsidR="00A320EF" w:rsidRPr="005958FD">
        <w:rPr>
          <w:rFonts w:ascii="Times New Roman" w:hAnsi="Times New Roman" w:cs="Times New Roman"/>
          <w:color w:val="000000" w:themeColor="text1"/>
        </w:rPr>
        <w:t xml:space="preserve"> and appropriate</w:t>
      </w:r>
      <w:r w:rsidR="008E4D69" w:rsidRPr="005958FD">
        <w:rPr>
          <w:rFonts w:ascii="Times New Roman" w:hAnsi="Times New Roman" w:cs="Times New Roman"/>
          <w:color w:val="000000" w:themeColor="text1"/>
        </w:rPr>
        <w:t xml:space="preserve"> commodities</w:t>
      </w:r>
      <w:r w:rsidR="00A8789E" w:rsidRPr="005958FD">
        <w:rPr>
          <w:rFonts w:ascii="Times New Roman" w:hAnsi="Times New Roman" w:cs="Times New Roman"/>
          <w:color w:val="000000" w:themeColor="text1"/>
        </w:rPr>
        <w:t xml:space="preserve">. </w:t>
      </w:r>
    </w:p>
    <w:p w14:paraId="6241B1A0" w14:textId="6895C052" w:rsidR="0009219E" w:rsidRPr="005958FD" w:rsidRDefault="00A04163" w:rsidP="00D61D62">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If the crime figures are representative</w:t>
      </w:r>
      <w:r w:rsidR="00884E90"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then the sample </w:t>
      </w:r>
      <w:r w:rsidR="00F05F8B" w:rsidRPr="005958FD">
        <w:rPr>
          <w:rFonts w:ascii="Times New Roman" w:hAnsi="Times New Roman" w:cs="Times New Roman"/>
          <w:color w:val="000000" w:themeColor="text1"/>
        </w:rPr>
        <w:t xml:space="preserve">of </w:t>
      </w:r>
      <w:r w:rsidRPr="005958FD">
        <w:rPr>
          <w:rFonts w:ascii="Times New Roman" w:hAnsi="Times New Roman" w:cs="Times New Roman"/>
          <w:color w:val="000000" w:themeColor="text1"/>
        </w:rPr>
        <w:t>arreste</w:t>
      </w:r>
      <w:r w:rsidR="00884E90" w:rsidRPr="005958FD">
        <w:rPr>
          <w:rFonts w:ascii="Times New Roman" w:hAnsi="Times New Roman" w:cs="Times New Roman"/>
          <w:color w:val="000000" w:themeColor="text1"/>
        </w:rPr>
        <w:t>es</w:t>
      </w:r>
      <w:r w:rsidRPr="005958FD">
        <w:rPr>
          <w:rFonts w:ascii="Times New Roman" w:hAnsi="Times New Roman" w:cs="Times New Roman"/>
          <w:color w:val="000000" w:themeColor="text1"/>
        </w:rPr>
        <w:t xml:space="preserve"> were not</w:t>
      </w:r>
      <w:r w:rsidR="0095753C" w:rsidRPr="005958FD">
        <w:rPr>
          <w:rFonts w:ascii="Times New Roman" w:hAnsi="Times New Roman" w:cs="Times New Roman"/>
          <w:color w:val="000000" w:themeColor="text1"/>
        </w:rPr>
        <w:t xml:space="preserve"> </w:t>
      </w:r>
      <w:r w:rsidR="00DB47DF" w:rsidRPr="005958FD">
        <w:rPr>
          <w:rFonts w:ascii="Times New Roman" w:hAnsi="Times New Roman" w:cs="Times New Roman"/>
          <w:color w:val="000000" w:themeColor="text1"/>
        </w:rPr>
        <w:t>typical</w:t>
      </w:r>
      <w:r w:rsidR="0095753C" w:rsidRPr="005958FD">
        <w:rPr>
          <w:rFonts w:ascii="Times New Roman" w:hAnsi="Times New Roman" w:cs="Times New Roman"/>
          <w:color w:val="000000" w:themeColor="text1"/>
        </w:rPr>
        <w:t xml:space="preserve"> of the demographics of the</w:t>
      </w:r>
      <w:r w:rsidR="001E05A4" w:rsidRPr="005958FD">
        <w:rPr>
          <w:rFonts w:ascii="Times New Roman" w:hAnsi="Times New Roman" w:cs="Times New Roman"/>
          <w:color w:val="000000" w:themeColor="text1"/>
        </w:rPr>
        <w:t xml:space="preserve"> immediate locale</w:t>
      </w:r>
      <w:r w:rsidR="003230D2" w:rsidRPr="005958FD">
        <w:rPr>
          <w:rFonts w:ascii="Times New Roman" w:hAnsi="Times New Roman" w:cs="Times New Roman"/>
          <w:color w:val="000000" w:themeColor="text1"/>
        </w:rPr>
        <w:t>,</w:t>
      </w:r>
      <w:r w:rsidR="001E05A4" w:rsidRPr="005958FD">
        <w:rPr>
          <w:rFonts w:ascii="Times New Roman" w:hAnsi="Times New Roman" w:cs="Times New Roman"/>
          <w:color w:val="000000" w:themeColor="text1"/>
        </w:rPr>
        <w:t xml:space="preserve"> their </w:t>
      </w:r>
      <w:r w:rsidR="00BC4162" w:rsidRPr="005958FD">
        <w:rPr>
          <w:rFonts w:ascii="Times New Roman" w:hAnsi="Times New Roman" w:cs="Times New Roman"/>
          <w:color w:val="000000" w:themeColor="text1"/>
        </w:rPr>
        <w:t xml:space="preserve">ethnic </w:t>
      </w:r>
      <w:r w:rsidR="001E05A4" w:rsidRPr="005958FD">
        <w:rPr>
          <w:rFonts w:ascii="Times New Roman" w:hAnsi="Times New Roman" w:cs="Times New Roman"/>
          <w:color w:val="000000" w:themeColor="text1"/>
        </w:rPr>
        <w:t>profile</w:t>
      </w:r>
      <w:r w:rsidR="00CD37D1" w:rsidRPr="005958FD">
        <w:rPr>
          <w:rFonts w:ascii="Times New Roman" w:hAnsi="Times New Roman" w:cs="Times New Roman"/>
          <w:color w:val="000000" w:themeColor="text1"/>
        </w:rPr>
        <w:t xml:space="preserve"> </w:t>
      </w:r>
      <w:r w:rsidR="008E4D69" w:rsidRPr="005958FD">
        <w:rPr>
          <w:rFonts w:ascii="Times New Roman" w:hAnsi="Times New Roman" w:cs="Times New Roman"/>
          <w:color w:val="000000" w:themeColor="text1"/>
        </w:rPr>
        <w:t xml:space="preserve">instead </w:t>
      </w:r>
      <w:r w:rsidR="0095753C" w:rsidRPr="005958FD">
        <w:rPr>
          <w:rFonts w:ascii="Times New Roman" w:hAnsi="Times New Roman" w:cs="Times New Roman"/>
          <w:color w:val="000000" w:themeColor="text1"/>
        </w:rPr>
        <w:t>reflect</w:t>
      </w:r>
      <w:r w:rsidR="00884E90" w:rsidRPr="005958FD">
        <w:rPr>
          <w:rFonts w:ascii="Times New Roman" w:hAnsi="Times New Roman" w:cs="Times New Roman"/>
          <w:color w:val="000000" w:themeColor="text1"/>
        </w:rPr>
        <w:t>ing</w:t>
      </w:r>
      <w:r w:rsidR="0095753C" w:rsidRPr="005958FD">
        <w:rPr>
          <w:rFonts w:ascii="Times New Roman" w:hAnsi="Times New Roman" w:cs="Times New Roman"/>
          <w:color w:val="000000" w:themeColor="text1"/>
        </w:rPr>
        <w:t xml:space="preserve"> distinct east-west </w:t>
      </w:r>
      <w:r w:rsidR="00884E90" w:rsidRPr="005958FD">
        <w:rPr>
          <w:rFonts w:ascii="Times New Roman" w:hAnsi="Times New Roman" w:cs="Times New Roman"/>
          <w:color w:val="000000" w:themeColor="text1"/>
        </w:rPr>
        <w:t xml:space="preserve">structural </w:t>
      </w:r>
      <w:r w:rsidR="0095753C" w:rsidRPr="005958FD">
        <w:rPr>
          <w:rFonts w:ascii="Times New Roman" w:hAnsi="Times New Roman" w:cs="Times New Roman"/>
          <w:color w:val="000000" w:themeColor="text1"/>
        </w:rPr>
        <w:t>divisions in the borough.</w:t>
      </w:r>
      <w:r w:rsidR="001849BA" w:rsidRPr="005958FD">
        <w:rPr>
          <w:rFonts w:ascii="Times New Roman" w:hAnsi="Times New Roman" w:cs="Times New Roman"/>
          <w:color w:val="000000" w:themeColor="text1"/>
        </w:rPr>
        <w:t xml:space="preserve"> </w:t>
      </w:r>
      <w:r w:rsidR="00744263" w:rsidRPr="005958FD">
        <w:rPr>
          <w:rFonts w:ascii="Times New Roman" w:hAnsi="Times New Roman" w:cs="Times New Roman"/>
          <w:color w:val="000000" w:themeColor="text1"/>
        </w:rPr>
        <w:t>T</w:t>
      </w:r>
      <w:r w:rsidR="00884E90" w:rsidRPr="005958FD">
        <w:rPr>
          <w:rFonts w:ascii="Times New Roman" w:hAnsi="Times New Roman" w:cs="Times New Roman"/>
          <w:color w:val="000000" w:themeColor="text1"/>
        </w:rPr>
        <w:t xml:space="preserve">he interview and crime data </w:t>
      </w:r>
      <w:r w:rsidR="00973DEA" w:rsidRPr="005958FD">
        <w:rPr>
          <w:rFonts w:ascii="Times New Roman" w:hAnsi="Times New Roman" w:cs="Times New Roman"/>
          <w:color w:val="000000" w:themeColor="text1"/>
        </w:rPr>
        <w:t>confirm</w:t>
      </w:r>
      <w:r w:rsidR="00884E90" w:rsidRPr="005958FD">
        <w:rPr>
          <w:rFonts w:ascii="Times New Roman" w:hAnsi="Times New Roman" w:cs="Times New Roman"/>
          <w:color w:val="000000" w:themeColor="text1"/>
        </w:rPr>
        <w:t xml:space="preserve"> that </w:t>
      </w:r>
      <w:r w:rsidR="009E57CA" w:rsidRPr="005958FD">
        <w:rPr>
          <w:rFonts w:ascii="Times New Roman" w:hAnsi="Times New Roman" w:cs="Times New Roman"/>
          <w:color w:val="000000" w:themeColor="text1"/>
        </w:rPr>
        <w:t>the</w:t>
      </w:r>
      <w:r w:rsidR="00BC4162" w:rsidRPr="005958FD">
        <w:rPr>
          <w:rFonts w:ascii="Times New Roman" w:hAnsi="Times New Roman" w:cs="Times New Roman"/>
          <w:color w:val="000000" w:themeColor="text1"/>
        </w:rPr>
        <w:t xml:space="preserve"> Enfield</w:t>
      </w:r>
      <w:r w:rsidR="009E57CA" w:rsidRPr="005958FD">
        <w:rPr>
          <w:rFonts w:ascii="Times New Roman" w:hAnsi="Times New Roman" w:cs="Times New Roman"/>
          <w:color w:val="000000" w:themeColor="text1"/>
        </w:rPr>
        <w:t xml:space="preserve"> </w:t>
      </w:r>
      <w:r w:rsidR="00884E90" w:rsidRPr="005958FD">
        <w:rPr>
          <w:rFonts w:ascii="Times New Roman" w:hAnsi="Times New Roman" w:cs="Times New Roman"/>
          <w:color w:val="000000" w:themeColor="text1"/>
        </w:rPr>
        <w:t xml:space="preserve">rioters </w:t>
      </w:r>
      <w:r w:rsidR="00744263" w:rsidRPr="005958FD">
        <w:rPr>
          <w:rFonts w:ascii="Times New Roman" w:hAnsi="Times New Roman" w:cs="Times New Roman"/>
          <w:color w:val="000000" w:themeColor="text1"/>
        </w:rPr>
        <w:t>travelled</w:t>
      </w:r>
      <w:r w:rsidR="00884E90" w:rsidRPr="005958FD">
        <w:rPr>
          <w:rFonts w:ascii="Times New Roman" w:hAnsi="Times New Roman" w:cs="Times New Roman"/>
          <w:color w:val="000000" w:themeColor="text1"/>
        </w:rPr>
        <w:t xml:space="preserve"> from poorer suburbs to the east and south, in contrast to the riot in </w:t>
      </w:r>
      <w:r w:rsidR="00E60DAE" w:rsidRPr="005958FD">
        <w:rPr>
          <w:rFonts w:ascii="Times New Roman" w:hAnsi="Times New Roman" w:cs="Times New Roman"/>
          <w:color w:val="000000" w:themeColor="text1"/>
        </w:rPr>
        <w:t xml:space="preserve">Tottenham </w:t>
      </w:r>
      <w:r w:rsidR="00884E90" w:rsidRPr="005958FD">
        <w:rPr>
          <w:rFonts w:ascii="Times New Roman" w:hAnsi="Times New Roman" w:cs="Times New Roman"/>
          <w:color w:val="000000" w:themeColor="text1"/>
        </w:rPr>
        <w:t xml:space="preserve">which appears to have involved people who lived significantly closer to the main sites of disorder. </w:t>
      </w:r>
      <w:r w:rsidR="001849BA" w:rsidRPr="005958FD">
        <w:rPr>
          <w:rFonts w:ascii="Times New Roman" w:hAnsi="Times New Roman" w:cs="Times New Roman"/>
          <w:color w:val="000000" w:themeColor="text1"/>
        </w:rPr>
        <w:t>Th</w:t>
      </w:r>
      <w:r w:rsidR="001712CB" w:rsidRPr="005958FD">
        <w:rPr>
          <w:rFonts w:ascii="Times New Roman" w:hAnsi="Times New Roman" w:cs="Times New Roman"/>
          <w:color w:val="000000" w:themeColor="text1"/>
        </w:rPr>
        <w:t xml:space="preserve">e </w:t>
      </w:r>
      <w:r w:rsidR="00D61D62" w:rsidRPr="005958FD">
        <w:rPr>
          <w:rFonts w:ascii="Times New Roman" w:hAnsi="Times New Roman" w:cs="Times New Roman"/>
          <w:color w:val="000000" w:themeColor="text1"/>
        </w:rPr>
        <w:t xml:space="preserve">analysis </w:t>
      </w:r>
      <w:r w:rsidR="00CD37D1" w:rsidRPr="005958FD">
        <w:rPr>
          <w:rFonts w:ascii="Times New Roman" w:hAnsi="Times New Roman" w:cs="Times New Roman"/>
          <w:color w:val="000000" w:themeColor="text1"/>
        </w:rPr>
        <w:t>reinforce</w:t>
      </w:r>
      <w:r w:rsidR="00C02EED" w:rsidRPr="005958FD">
        <w:rPr>
          <w:rFonts w:ascii="Times New Roman" w:hAnsi="Times New Roman" w:cs="Times New Roman"/>
          <w:color w:val="000000" w:themeColor="text1"/>
        </w:rPr>
        <w:t>s</w:t>
      </w:r>
      <w:r w:rsidR="00CD37D1" w:rsidRPr="005958FD">
        <w:rPr>
          <w:rFonts w:ascii="Times New Roman" w:hAnsi="Times New Roman" w:cs="Times New Roman"/>
          <w:color w:val="000000" w:themeColor="text1"/>
        </w:rPr>
        <w:t xml:space="preserve"> the </w:t>
      </w:r>
      <w:r w:rsidR="00C02EED" w:rsidRPr="005958FD">
        <w:rPr>
          <w:rFonts w:ascii="Times New Roman" w:hAnsi="Times New Roman" w:cs="Times New Roman"/>
          <w:color w:val="000000" w:themeColor="text1"/>
        </w:rPr>
        <w:t xml:space="preserve">suggestion </w:t>
      </w:r>
      <w:r w:rsidR="001849BA" w:rsidRPr="005958FD">
        <w:rPr>
          <w:rFonts w:ascii="Times New Roman" w:hAnsi="Times New Roman" w:cs="Times New Roman"/>
          <w:color w:val="000000" w:themeColor="text1"/>
        </w:rPr>
        <w:t xml:space="preserve">that </w:t>
      </w:r>
      <w:r w:rsidR="009B5AB7" w:rsidRPr="005958FD">
        <w:rPr>
          <w:rFonts w:ascii="Times New Roman" w:hAnsi="Times New Roman" w:cs="Times New Roman"/>
          <w:color w:val="000000" w:themeColor="text1"/>
        </w:rPr>
        <w:t xml:space="preserve">many of </w:t>
      </w:r>
      <w:r w:rsidR="001849BA" w:rsidRPr="005958FD">
        <w:rPr>
          <w:rFonts w:ascii="Times New Roman" w:hAnsi="Times New Roman" w:cs="Times New Roman"/>
          <w:color w:val="000000" w:themeColor="text1"/>
        </w:rPr>
        <w:t>the rioters</w:t>
      </w:r>
      <w:r w:rsidR="00135541" w:rsidRPr="005958FD">
        <w:rPr>
          <w:rFonts w:ascii="Times New Roman" w:hAnsi="Times New Roman" w:cs="Times New Roman"/>
          <w:color w:val="000000" w:themeColor="text1"/>
        </w:rPr>
        <w:t>, some of whom had</w:t>
      </w:r>
      <w:r w:rsidR="001712CB" w:rsidRPr="005958FD">
        <w:rPr>
          <w:rFonts w:ascii="Times New Roman" w:hAnsi="Times New Roman" w:cs="Times New Roman"/>
          <w:color w:val="000000" w:themeColor="text1"/>
        </w:rPr>
        <w:t xml:space="preserve"> been involved in rioting the night before,</w:t>
      </w:r>
      <w:r w:rsidR="001849BA" w:rsidRPr="005958FD">
        <w:rPr>
          <w:rFonts w:ascii="Times New Roman" w:hAnsi="Times New Roman" w:cs="Times New Roman"/>
          <w:color w:val="000000" w:themeColor="text1"/>
        </w:rPr>
        <w:t xml:space="preserve"> </w:t>
      </w:r>
      <w:r w:rsidR="00EE18AA" w:rsidRPr="005958FD">
        <w:rPr>
          <w:rFonts w:ascii="Times New Roman" w:hAnsi="Times New Roman" w:cs="Times New Roman"/>
          <w:color w:val="000000" w:themeColor="text1"/>
        </w:rPr>
        <w:t>were not from</w:t>
      </w:r>
      <w:r w:rsidR="00384066" w:rsidRPr="005958FD">
        <w:rPr>
          <w:rFonts w:ascii="Times New Roman" w:hAnsi="Times New Roman" w:cs="Times New Roman"/>
          <w:color w:val="000000" w:themeColor="text1"/>
        </w:rPr>
        <w:t xml:space="preserve"> </w:t>
      </w:r>
      <w:r w:rsidR="001849BA" w:rsidRPr="005958FD">
        <w:rPr>
          <w:rFonts w:ascii="Times New Roman" w:hAnsi="Times New Roman" w:cs="Times New Roman"/>
          <w:color w:val="000000" w:themeColor="text1"/>
        </w:rPr>
        <w:t>Enfield</w:t>
      </w:r>
      <w:r w:rsidR="00EE18AA" w:rsidRPr="005958FD">
        <w:rPr>
          <w:rFonts w:ascii="Times New Roman" w:hAnsi="Times New Roman" w:cs="Times New Roman"/>
          <w:color w:val="000000" w:themeColor="text1"/>
        </w:rPr>
        <w:t xml:space="preserve"> Town</w:t>
      </w:r>
      <w:r w:rsidR="0021543D" w:rsidRPr="005958FD">
        <w:rPr>
          <w:rFonts w:ascii="Times New Roman" w:hAnsi="Times New Roman" w:cs="Times New Roman"/>
          <w:color w:val="000000" w:themeColor="text1"/>
        </w:rPr>
        <w:t xml:space="preserve"> but travelled to that location to deliberately initiate a</w:t>
      </w:r>
      <w:r w:rsidR="001712CB" w:rsidRPr="005958FD">
        <w:rPr>
          <w:rFonts w:ascii="Times New Roman" w:hAnsi="Times New Roman" w:cs="Times New Roman"/>
          <w:color w:val="000000" w:themeColor="text1"/>
        </w:rPr>
        <w:t>nother</w:t>
      </w:r>
      <w:r w:rsidR="0021543D" w:rsidRPr="005958FD">
        <w:rPr>
          <w:rFonts w:ascii="Times New Roman" w:hAnsi="Times New Roman" w:cs="Times New Roman"/>
          <w:color w:val="000000" w:themeColor="text1"/>
        </w:rPr>
        <w:t xml:space="preserve"> riot</w:t>
      </w:r>
      <w:r w:rsidR="007B155F" w:rsidRPr="005958FD">
        <w:rPr>
          <w:rFonts w:ascii="Times New Roman" w:hAnsi="Times New Roman" w:cs="Times New Roman"/>
          <w:color w:val="000000" w:themeColor="text1"/>
        </w:rPr>
        <w:t>. The</w:t>
      </w:r>
      <w:r w:rsidR="001712CB" w:rsidRPr="005958FD">
        <w:rPr>
          <w:rFonts w:ascii="Times New Roman" w:hAnsi="Times New Roman" w:cs="Times New Roman"/>
          <w:color w:val="000000" w:themeColor="text1"/>
        </w:rPr>
        <w:t xml:space="preserve"> location </w:t>
      </w:r>
      <w:r w:rsidR="007B155F" w:rsidRPr="005958FD">
        <w:rPr>
          <w:rFonts w:ascii="Times New Roman" w:hAnsi="Times New Roman" w:cs="Times New Roman"/>
          <w:color w:val="000000" w:themeColor="text1"/>
        </w:rPr>
        <w:t xml:space="preserve">was </w:t>
      </w:r>
      <w:r w:rsidR="00CD37D1" w:rsidRPr="005958FD">
        <w:rPr>
          <w:rFonts w:ascii="Times New Roman" w:hAnsi="Times New Roman" w:cs="Times New Roman"/>
          <w:color w:val="000000" w:themeColor="text1"/>
        </w:rPr>
        <w:t>perhaps</w:t>
      </w:r>
      <w:r w:rsidR="0095753C" w:rsidRPr="005958FD">
        <w:rPr>
          <w:rFonts w:ascii="Times New Roman" w:hAnsi="Times New Roman" w:cs="Times New Roman"/>
          <w:color w:val="000000" w:themeColor="text1"/>
        </w:rPr>
        <w:t xml:space="preserve"> </w:t>
      </w:r>
      <w:r w:rsidR="0021543D" w:rsidRPr="005958FD">
        <w:rPr>
          <w:rFonts w:ascii="Times New Roman" w:hAnsi="Times New Roman" w:cs="Times New Roman"/>
          <w:color w:val="000000" w:themeColor="text1"/>
        </w:rPr>
        <w:t xml:space="preserve">chosen because </w:t>
      </w:r>
      <w:r w:rsidR="001849BA" w:rsidRPr="005958FD">
        <w:rPr>
          <w:rFonts w:ascii="Times New Roman" w:hAnsi="Times New Roman" w:cs="Times New Roman"/>
          <w:color w:val="000000" w:themeColor="text1"/>
        </w:rPr>
        <w:t>those</w:t>
      </w:r>
      <w:r w:rsidR="0095753C" w:rsidRPr="005958FD">
        <w:rPr>
          <w:rFonts w:ascii="Times New Roman" w:hAnsi="Times New Roman" w:cs="Times New Roman"/>
          <w:color w:val="000000" w:themeColor="text1"/>
        </w:rPr>
        <w:t xml:space="preserve"> from the poorer </w:t>
      </w:r>
      <w:r w:rsidR="00DA3188" w:rsidRPr="005958FD">
        <w:rPr>
          <w:rFonts w:ascii="Times New Roman" w:hAnsi="Times New Roman" w:cs="Times New Roman"/>
          <w:color w:val="000000" w:themeColor="text1"/>
        </w:rPr>
        <w:t>areas</w:t>
      </w:r>
      <w:r w:rsidR="0095753C" w:rsidRPr="005958FD">
        <w:rPr>
          <w:rFonts w:ascii="Times New Roman" w:hAnsi="Times New Roman" w:cs="Times New Roman"/>
          <w:color w:val="000000" w:themeColor="text1"/>
        </w:rPr>
        <w:t xml:space="preserve"> </w:t>
      </w:r>
      <w:r w:rsidR="00377A3B" w:rsidRPr="005958FD">
        <w:rPr>
          <w:rFonts w:ascii="Times New Roman" w:hAnsi="Times New Roman" w:cs="Times New Roman"/>
          <w:color w:val="000000" w:themeColor="text1"/>
        </w:rPr>
        <w:t>to</w:t>
      </w:r>
      <w:r w:rsidR="0095753C" w:rsidRPr="005958FD">
        <w:rPr>
          <w:rFonts w:ascii="Times New Roman" w:hAnsi="Times New Roman" w:cs="Times New Roman"/>
          <w:color w:val="000000" w:themeColor="text1"/>
        </w:rPr>
        <w:t xml:space="preserve"> the </w:t>
      </w:r>
      <w:r w:rsidR="00377A3B" w:rsidRPr="005958FD">
        <w:rPr>
          <w:rFonts w:ascii="Times New Roman" w:hAnsi="Times New Roman" w:cs="Times New Roman"/>
          <w:color w:val="000000" w:themeColor="text1"/>
        </w:rPr>
        <w:t xml:space="preserve">east and south </w:t>
      </w:r>
      <w:r w:rsidR="007B155F" w:rsidRPr="005958FD">
        <w:rPr>
          <w:rFonts w:ascii="Times New Roman" w:hAnsi="Times New Roman" w:cs="Times New Roman"/>
          <w:color w:val="000000" w:themeColor="text1"/>
        </w:rPr>
        <w:t xml:space="preserve">were aware of it </w:t>
      </w:r>
      <w:r w:rsidR="0095753C" w:rsidRPr="005958FD">
        <w:rPr>
          <w:rFonts w:ascii="Times New Roman" w:hAnsi="Times New Roman" w:cs="Times New Roman"/>
          <w:color w:val="000000" w:themeColor="text1"/>
        </w:rPr>
        <w:t>as a</w:t>
      </w:r>
      <w:r w:rsidR="001521ED" w:rsidRPr="005958FD">
        <w:rPr>
          <w:rFonts w:ascii="Times New Roman" w:hAnsi="Times New Roman" w:cs="Times New Roman"/>
          <w:color w:val="000000" w:themeColor="text1"/>
        </w:rPr>
        <w:t xml:space="preserve"> </w:t>
      </w:r>
      <w:r w:rsidR="00D61D62" w:rsidRPr="005958FD">
        <w:rPr>
          <w:rFonts w:ascii="Times New Roman" w:hAnsi="Times New Roman" w:cs="Times New Roman"/>
          <w:color w:val="000000" w:themeColor="text1"/>
        </w:rPr>
        <w:t>“</w:t>
      </w:r>
      <w:r w:rsidR="0095753C" w:rsidRPr="005958FD">
        <w:rPr>
          <w:rFonts w:ascii="Times New Roman" w:hAnsi="Times New Roman" w:cs="Times New Roman"/>
          <w:color w:val="000000" w:themeColor="text1"/>
        </w:rPr>
        <w:t>frontier-town</w:t>
      </w:r>
      <w:r w:rsidR="00D61D62" w:rsidRPr="005958FD">
        <w:rPr>
          <w:rFonts w:ascii="Times New Roman" w:hAnsi="Times New Roman" w:cs="Times New Roman"/>
          <w:color w:val="000000" w:themeColor="text1"/>
        </w:rPr>
        <w:t>”</w:t>
      </w:r>
      <w:r w:rsidR="0095753C" w:rsidRPr="005958FD">
        <w:rPr>
          <w:rFonts w:ascii="Times New Roman" w:hAnsi="Times New Roman" w:cs="Times New Roman"/>
          <w:color w:val="000000" w:themeColor="text1"/>
        </w:rPr>
        <w:t xml:space="preserve"> </w:t>
      </w:r>
      <w:r w:rsidR="001849BA" w:rsidRPr="005958FD">
        <w:rPr>
          <w:rFonts w:ascii="Times New Roman" w:hAnsi="Times New Roman" w:cs="Times New Roman"/>
          <w:color w:val="000000" w:themeColor="text1"/>
        </w:rPr>
        <w:t>to</w:t>
      </w:r>
      <w:r w:rsidR="0095753C" w:rsidRPr="005958FD">
        <w:rPr>
          <w:rFonts w:ascii="Times New Roman" w:hAnsi="Times New Roman" w:cs="Times New Roman"/>
          <w:color w:val="000000" w:themeColor="text1"/>
        </w:rPr>
        <w:t xml:space="preserve"> the affluent suburbs </w:t>
      </w:r>
      <w:r w:rsidR="00377A3B" w:rsidRPr="005958FD">
        <w:rPr>
          <w:rFonts w:ascii="Times New Roman" w:hAnsi="Times New Roman" w:cs="Times New Roman"/>
          <w:color w:val="000000" w:themeColor="text1"/>
        </w:rPr>
        <w:t>of</w:t>
      </w:r>
      <w:r w:rsidR="0095753C" w:rsidRPr="005958FD">
        <w:rPr>
          <w:rFonts w:ascii="Times New Roman" w:hAnsi="Times New Roman" w:cs="Times New Roman"/>
          <w:color w:val="000000" w:themeColor="text1"/>
        </w:rPr>
        <w:t xml:space="preserve"> the west</w:t>
      </w:r>
      <w:r w:rsidR="00CD37D1" w:rsidRPr="005958FD">
        <w:rPr>
          <w:rFonts w:ascii="Times New Roman" w:hAnsi="Times New Roman" w:cs="Times New Roman"/>
          <w:color w:val="000000" w:themeColor="text1"/>
        </w:rPr>
        <w:t xml:space="preserve">. </w:t>
      </w:r>
      <w:r w:rsidR="00377A3B" w:rsidRPr="005958FD">
        <w:rPr>
          <w:rFonts w:ascii="Times New Roman" w:hAnsi="Times New Roman" w:cs="Times New Roman"/>
          <w:color w:val="000000" w:themeColor="text1"/>
        </w:rPr>
        <w:t>In other words</w:t>
      </w:r>
      <w:r w:rsidR="000C0FA0" w:rsidRPr="005958FD">
        <w:rPr>
          <w:rFonts w:ascii="Times New Roman" w:hAnsi="Times New Roman" w:cs="Times New Roman"/>
          <w:color w:val="000000" w:themeColor="text1"/>
        </w:rPr>
        <w:t xml:space="preserve">, those that mobilised into the town travelled from areas of </w:t>
      </w:r>
      <w:r w:rsidR="000C0FA0" w:rsidRPr="005958FD">
        <w:rPr>
          <w:rFonts w:ascii="Times New Roman" w:hAnsi="Times New Roman" w:cs="Times New Roman"/>
          <w:color w:val="000000" w:themeColor="text1"/>
        </w:rPr>
        <w:lastRenderedPageBreak/>
        <w:t xml:space="preserve">relative deprivation to a location that </w:t>
      </w:r>
      <w:r w:rsidR="00377A3B" w:rsidRPr="005958FD">
        <w:rPr>
          <w:rFonts w:ascii="Times New Roman" w:hAnsi="Times New Roman" w:cs="Times New Roman"/>
          <w:color w:val="000000" w:themeColor="text1"/>
        </w:rPr>
        <w:t>was meaningful to them</w:t>
      </w:r>
      <w:r w:rsidR="000C0FA0" w:rsidRPr="005958FD">
        <w:rPr>
          <w:rFonts w:ascii="Times New Roman" w:hAnsi="Times New Roman" w:cs="Times New Roman"/>
          <w:color w:val="000000" w:themeColor="text1"/>
        </w:rPr>
        <w:t xml:space="preserve"> in terms of an economic, political and ethnic divide. </w:t>
      </w:r>
      <w:r w:rsidR="00CD37D1" w:rsidRPr="005958FD">
        <w:rPr>
          <w:rFonts w:ascii="Times New Roman" w:hAnsi="Times New Roman" w:cs="Times New Roman"/>
          <w:color w:val="000000" w:themeColor="text1"/>
        </w:rPr>
        <w:t>In this sense,</w:t>
      </w:r>
      <w:r w:rsidR="0095753C" w:rsidRPr="005958FD">
        <w:rPr>
          <w:rFonts w:ascii="Times New Roman" w:hAnsi="Times New Roman" w:cs="Times New Roman"/>
          <w:color w:val="000000" w:themeColor="text1"/>
        </w:rPr>
        <w:t xml:space="preserve"> </w:t>
      </w:r>
      <w:r w:rsidR="009860FE" w:rsidRPr="005958FD">
        <w:rPr>
          <w:rFonts w:ascii="Times New Roman" w:hAnsi="Times New Roman" w:cs="Times New Roman"/>
          <w:color w:val="000000" w:themeColor="text1"/>
        </w:rPr>
        <w:t>the town centre</w:t>
      </w:r>
      <w:r w:rsidR="0095753C" w:rsidRPr="005958FD">
        <w:rPr>
          <w:rFonts w:ascii="Times New Roman" w:hAnsi="Times New Roman" w:cs="Times New Roman"/>
          <w:color w:val="000000" w:themeColor="text1"/>
        </w:rPr>
        <w:t xml:space="preserve"> </w:t>
      </w:r>
      <w:r w:rsidR="001521ED" w:rsidRPr="005958FD">
        <w:rPr>
          <w:rFonts w:ascii="Times New Roman" w:hAnsi="Times New Roman" w:cs="Times New Roman"/>
          <w:color w:val="000000" w:themeColor="text1"/>
        </w:rPr>
        <w:t>may have been</w:t>
      </w:r>
      <w:r w:rsidR="00CD37D1" w:rsidRPr="005958FD">
        <w:rPr>
          <w:rFonts w:ascii="Times New Roman" w:hAnsi="Times New Roman" w:cs="Times New Roman"/>
          <w:color w:val="000000" w:themeColor="text1"/>
        </w:rPr>
        <w:t xml:space="preserve"> an</w:t>
      </w:r>
      <w:r w:rsidR="00811287" w:rsidRPr="005958FD">
        <w:rPr>
          <w:rFonts w:ascii="Times New Roman" w:hAnsi="Times New Roman" w:cs="Times New Roman"/>
          <w:color w:val="000000" w:themeColor="text1"/>
        </w:rPr>
        <w:t xml:space="preserve"> ideal location </w:t>
      </w:r>
      <w:r w:rsidR="0095753C" w:rsidRPr="005958FD">
        <w:rPr>
          <w:rFonts w:ascii="Times New Roman" w:hAnsi="Times New Roman" w:cs="Times New Roman"/>
          <w:color w:val="000000" w:themeColor="text1"/>
        </w:rPr>
        <w:t>for a</w:t>
      </w:r>
      <w:r w:rsidR="00744263" w:rsidRPr="005958FD">
        <w:rPr>
          <w:rFonts w:ascii="Times New Roman" w:hAnsi="Times New Roman" w:cs="Times New Roman"/>
          <w:color w:val="000000" w:themeColor="text1"/>
        </w:rPr>
        <w:t xml:space="preserve"> </w:t>
      </w:r>
      <w:r w:rsidR="00D144B5" w:rsidRPr="005958FD">
        <w:rPr>
          <w:rFonts w:ascii="Times New Roman" w:hAnsi="Times New Roman" w:cs="Times New Roman"/>
          <w:color w:val="000000" w:themeColor="text1"/>
        </w:rPr>
        <w:t>“</w:t>
      </w:r>
      <w:r w:rsidR="0095753C" w:rsidRPr="005958FD">
        <w:rPr>
          <w:rFonts w:ascii="Times New Roman" w:hAnsi="Times New Roman" w:cs="Times New Roman"/>
          <w:color w:val="000000" w:themeColor="text1"/>
        </w:rPr>
        <w:t>raid</w:t>
      </w:r>
      <w:r w:rsidR="00D144B5" w:rsidRPr="005958FD">
        <w:rPr>
          <w:rFonts w:ascii="Times New Roman" w:hAnsi="Times New Roman" w:cs="Times New Roman"/>
          <w:color w:val="000000" w:themeColor="text1"/>
        </w:rPr>
        <w:t>.”</w:t>
      </w:r>
      <w:r w:rsidR="0095753C" w:rsidRPr="005958FD">
        <w:rPr>
          <w:rFonts w:ascii="Times New Roman" w:hAnsi="Times New Roman" w:cs="Times New Roman"/>
          <w:color w:val="000000" w:themeColor="text1"/>
        </w:rPr>
        <w:t xml:space="preserve"> </w:t>
      </w:r>
    </w:p>
    <w:p w14:paraId="7C1AD80E" w14:textId="309CACB7" w:rsidR="00D61D62" w:rsidRPr="005958FD" w:rsidRDefault="0009219E" w:rsidP="0009219E">
      <w:pPr>
        <w:spacing w:line="480" w:lineRule="auto"/>
        <w:ind w:firstLine="709"/>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Some have interpreted the </w:t>
      </w:r>
      <w:r w:rsidR="00D61D62" w:rsidRPr="005958FD">
        <w:rPr>
          <w:rFonts w:ascii="Times New Roman" w:hAnsi="Times New Roman" w:cs="Times New Roman"/>
          <w:color w:val="000000" w:themeColor="text1"/>
        </w:rPr>
        <w:t xml:space="preserve">2011 </w:t>
      </w:r>
      <w:r w:rsidRPr="005958FD">
        <w:rPr>
          <w:rFonts w:ascii="Times New Roman" w:hAnsi="Times New Roman" w:cs="Times New Roman"/>
          <w:color w:val="000000" w:themeColor="text1"/>
        </w:rPr>
        <w:t xml:space="preserve">riots as the result of a disenfranchised working class seeking to access the otherwise unattainable consumerist benefits of neo-liberal society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RW.CITE{{185 Bauman, Zygmunt 2011}}</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(Bauman 2011</w:t>
      </w:r>
      <w:r w:rsidRPr="005958FD">
        <w:rPr>
          <w:rFonts w:ascii="Times New Roman" w:hAnsi="Times New Roman" w:cs="Times New Roman"/>
          <w:color w:val="000000" w:themeColor="text1"/>
        </w:rPr>
        <w:fldChar w:fldCharType="end"/>
      </w:r>
      <w:r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RW.CITE{{106 Briggs, Daniel 2012}}</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Briggs 2012</w:t>
      </w:r>
      <w:r w:rsidRPr="005958FD">
        <w:rPr>
          <w:rFonts w:ascii="Times New Roman" w:hAnsi="Times New Roman" w:cs="Times New Roman"/>
          <w:color w:val="000000" w:themeColor="text1"/>
        </w:rPr>
        <w:fldChar w:fldCharType="end"/>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RW.CITE{{186 Moxon, David 2011}}</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 Moxon 2011</w:t>
      </w:r>
      <w:r w:rsidRPr="005958FD">
        <w:rPr>
          <w:rFonts w:ascii="Times New Roman" w:hAnsi="Times New Roman" w:cs="Times New Roman"/>
          <w:color w:val="000000" w:themeColor="text1"/>
        </w:rPr>
        <w:fldChar w:fldCharType="end"/>
      </w:r>
      <w:r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RW.CITE{{187 Treadwell, James 2013}}</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Treadwell et al., 2013;</w:t>
      </w:r>
      <w:r w:rsidRPr="005958FD">
        <w:rPr>
          <w:rFonts w:ascii="Times New Roman" w:hAnsi="Times New Roman" w:cs="Times New Roman"/>
          <w:color w:val="000000" w:themeColor="text1"/>
        </w:rPr>
        <w:fldChar w:fldCharType="end"/>
      </w:r>
      <w:r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RW.CITE{{188 Zizek, Slavoj 2011}}</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Zizek, 2011)</w:t>
      </w:r>
      <w:r w:rsidRPr="005958FD">
        <w:rPr>
          <w:rFonts w:ascii="Times New Roman" w:hAnsi="Times New Roman" w:cs="Times New Roman"/>
          <w:color w:val="000000" w:themeColor="text1"/>
        </w:rPr>
        <w:fldChar w:fldCharType="end"/>
      </w:r>
      <w:r w:rsidRPr="005958FD">
        <w:rPr>
          <w:rFonts w:ascii="Times New Roman" w:hAnsi="Times New Roman" w:cs="Times New Roman"/>
          <w:color w:val="000000" w:themeColor="text1"/>
        </w:rPr>
        <w:t xml:space="preserve">. Critics have argued that this “consumerist ideology” explanation ignores structural determinants such as racist policing and </w:t>
      </w:r>
      <w:r w:rsidR="00980740" w:rsidRPr="005958FD">
        <w:rPr>
          <w:rFonts w:ascii="Times New Roman" w:hAnsi="Times New Roman" w:cs="Times New Roman"/>
          <w:color w:val="000000" w:themeColor="text1"/>
        </w:rPr>
        <w:t xml:space="preserve">class </w:t>
      </w:r>
      <w:r w:rsidRPr="005958FD">
        <w:rPr>
          <w:rFonts w:ascii="Times New Roman" w:hAnsi="Times New Roman" w:cs="Times New Roman"/>
          <w:color w:val="000000" w:themeColor="text1"/>
        </w:rPr>
        <w:t xml:space="preserve">inequality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RW.CITE{{189 Newburn, Tim 2016}}</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(Newburn 2016</w:t>
      </w:r>
      <w:r w:rsidRPr="005958FD">
        <w:rPr>
          <w:rFonts w:ascii="Times New Roman" w:hAnsi="Times New Roman" w:cs="Times New Roman"/>
          <w:color w:val="000000" w:themeColor="text1"/>
        </w:rPr>
        <w:fldChar w:fldCharType="end"/>
      </w:r>
      <w:r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RW.CITE{{7 Stott, Clifford 2016}}</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Stott</w:t>
      </w:r>
      <w:r w:rsidR="002F44F5" w:rsidRPr="005958FD">
        <w:rPr>
          <w:rFonts w:ascii="Times New Roman" w:hAnsi="Times New Roman" w:cs="Times New Roman"/>
          <w:color w:val="000000" w:themeColor="text1"/>
        </w:rPr>
        <w:t xml:space="preserve"> et al. </w:t>
      </w:r>
      <w:r w:rsidRPr="005958FD">
        <w:rPr>
          <w:rFonts w:ascii="Times New Roman" w:hAnsi="Times New Roman" w:cs="Times New Roman"/>
          <w:color w:val="000000" w:themeColor="text1"/>
        </w:rPr>
        <w:t>2016</w:t>
      </w:r>
      <w:r w:rsidRPr="005958FD">
        <w:rPr>
          <w:rFonts w:ascii="Times New Roman" w:hAnsi="Times New Roman" w:cs="Times New Roman"/>
          <w:color w:val="000000" w:themeColor="text1"/>
        </w:rPr>
        <w:fldChar w:fldCharType="end"/>
      </w:r>
      <w:r w:rsidRPr="005958FD">
        <w:rPr>
          <w:rFonts w:ascii="Times New Roman" w:hAnsi="Times New Roman" w:cs="Times New Roman"/>
          <w:color w:val="000000" w:themeColor="text1"/>
        </w:rPr>
        <w:fldChar w:fldCharType="begin"/>
      </w:r>
      <w:r w:rsidRPr="005958FD">
        <w:rPr>
          <w:rFonts w:ascii="Times New Roman" w:hAnsi="Times New Roman" w:cs="Times New Roman"/>
          <w:color w:val="000000" w:themeColor="text1"/>
        </w:rPr>
        <w:instrText>ADDIN RW.CITE{{183 Tiratelli, Matteo 2017}}</w:instrText>
      </w:r>
      <w:r w:rsidRPr="005958FD">
        <w:rPr>
          <w:rFonts w:ascii="Times New Roman" w:hAnsi="Times New Roman" w:cs="Times New Roman"/>
          <w:color w:val="000000" w:themeColor="text1"/>
        </w:rPr>
        <w:fldChar w:fldCharType="separate"/>
      </w:r>
      <w:r w:rsidRPr="005958FD">
        <w:rPr>
          <w:rFonts w:ascii="Times New Roman" w:hAnsi="Times New Roman" w:cs="Times New Roman"/>
          <w:color w:val="000000" w:themeColor="text1"/>
        </w:rPr>
        <w:t>; Tiratelli 2017)</w:t>
      </w:r>
      <w:r w:rsidRPr="005958FD">
        <w:rPr>
          <w:rFonts w:ascii="Times New Roman" w:hAnsi="Times New Roman" w:cs="Times New Roman"/>
          <w:color w:val="000000" w:themeColor="text1"/>
        </w:rPr>
        <w:fldChar w:fldCharType="end"/>
      </w:r>
      <w:r w:rsidR="00D61D62" w:rsidRPr="005958FD">
        <w:rPr>
          <w:rFonts w:ascii="Times New Roman" w:hAnsi="Times New Roman" w:cs="Times New Roman"/>
          <w:color w:val="000000" w:themeColor="text1"/>
        </w:rPr>
        <w:t>.</w:t>
      </w:r>
    </w:p>
    <w:p w14:paraId="6DEA433F" w14:textId="1C02DB32" w:rsidR="00592A95" w:rsidRPr="005958FD" w:rsidRDefault="00D61D62" w:rsidP="00D61D62">
      <w:pPr>
        <w:spacing w:line="480" w:lineRule="auto"/>
        <w:ind w:firstLine="709"/>
        <w:jc w:val="both"/>
        <w:rPr>
          <w:rFonts w:ascii="Times New Roman" w:hAnsi="Times New Roman" w:cs="Times New Roman"/>
          <w:color w:val="000000" w:themeColor="text1"/>
        </w:rPr>
      </w:pPr>
      <w:r w:rsidRPr="005958FD">
        <w:rPr>
          <w:rFonts w:ascii="Times New Roman" w:hAnsi="Times New Roman" w:cs="Times New Roman"/>
          <w:color w:val="000000" w:themeColor="text1"/>
        </w:rPr>
        <w:t>On “race” and racism, while the arrest figures suggest that Black people were still overrepresented in the Enfield riot (compared to the general population), and the language of the BBM message rallying people to that location (i.e.</w:t>
      </w:r>
      <w:r w:rsidR="00980740"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r w:rsidR="00980740"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niggas</w:t>
      </w:r>
      <w:r w:rsidR="00980740"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suggested shared Black identity, it is worth noting that the evidence suggests that proportionately many more white people were involved in Enfield than participated in Tottenham. Thus</w:t>
      </w:r>
      <w:r w:rsidR="009F0213"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in addition to the experiences of racism that drove some of the participants from Tottenham, </w:t>
      </w:r>
      <w:r w:rsidR="001712CB" w:rsidRPr="005958FD">
        <w:rPr>
          <w:rFonts w:ascii="Times New Roman" w:hAnsi="Times New Roman" w:cs="Times New Roman"/>
          <w:color w:val="000000" w:themeColor="text1"/>
        </w:rPr>
        <w:t>o</w:t>
      </w:r>
      <w:r w:rsidR="003C5F86" w:rsidRPr="005958FD">
        <w:rPr>
          <w:rFonts w:ascii="Times New Roman" w:hAnsi="Times New Roman" w:cs="Times New Roman"/>
          <w:color w:val="000000" w:themeColor="text1"/>
        </w:rPr>
        <w:t xml:space="preserve">ur </w:t>
      </w:r>
      <w:r w:rsidR="006639DE" w:rsidRPr="005958FD">
        <w:rPr>
          <w:rFonts w:ascii="Times New Roman" w:hAnsi="Times New Roman" w:cs="Times New Roman"/>
          <w:color w:val="000000" w:themeColor="text1"/>
        </w:rPr>
        <w:t xml:space="preserve">analysis </w:t>
      </w:r>
      <w:r w:rsidR="00EE18AA" w:rsidRPr="005958FD">
        <w:rPr>
          <w:rFonts w:ascii="Times New Roman" w:hAnsi="Times New Roman" w:cs="Times New Roman"/>
          <w:color w:val="000000" w:themeColor="text1"/>
        </w:rPr>
        <w:t>suggests that</w:t>
      </w:r>
      <w:r w:rsidR="009860FE" w:rsidRPr="005958FD">
        <w:rPr>
          <w:rFonts w:ascii="Times New Roman" w:hAnsi="Times New Roman" w:cs="Times New Roman"/>
          <w:color w:val="000000" w:themeColor="text1"/>
        </w:rPr>
        <w:t xml:space="preserve"> </w:t>
      </w:r>
      <w:r w:rsidR="00F246AD" w:rsidRPr="005958FD">
        <w:rPr>
          <w:rFonts w:ascii="Times New Roman" w:hAnsi="Times New Roman" w:cs="Times New Roman"/>
          <w:color w:val="000000" w:themeColor="text1"/>
        </w:rPr>
        <w:t>class</w:t>
      </w:r>
      <w:r w:rsidR="00811287" w:rsidRPr="005958FD">
        <w:rPr>
          <w:rFonts w:ascii="Times New Roman" w:hAnsi="Times New Roman" w:cs="Times New Roman"/>
          <w:color w:val="000000" w:themeColor="text1"/>
        </w:rPr>
        <w:t xml:space="preserve"> division</w:t>
      </w:r>
      <w:r w:rsidR="00F246AD"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was </w:t>
      </w:r>
      <w:r w:rsidR="009F0213" w:rsidRPr="005958FD">
        <w:rPr>
          <w:rFonts w:ascii="Times New Roman" w:hAnsi="Times New Roman" w:cs="Times New Roman"/>
          <w:color w:val="000000" w:themeColor="text1"/>
        </w:rPr>
        <w:t xml:space="preserve">also </w:t>
      </w:r>
      <w:r w:rsidRPr="005958FD">
        <w:rPr>
          <w:rFonts w:ascii="Times New Roman" w:hAnsi="Times New Roman" w:cs="Times New Roman"/>
          <w:color w:val="000000" w:themeColor="text1"/>
        </w:rPr>
        <w:t>key.</w:t>
      </w:r>
      <w:r w:rsidR="006639DE" w:rsidRPr="005958FD">
        <w:rPr>
          <w:rFonts w:ascii="Times New Roman" w:hAnsi="Times New Roman" w:cs="Times New Roman"/>
          <w:color w:val="000000" w:themeColor="text1"/>
        </w:rPr>
        <w:t xml:space="preserve"> </w:t>
      </w:r>
    </w:p>
    <w:p w14:paraId="49D4F932" w14:textId="06068F0A" w:rsidR="008D1AFC" w:rsidRPr="005958FD" w:rsidRDefault="00592A95" w:rsidP="00A32354">
      <w:pPr>
        <w:spacing w:line="480" w:lineRule="auto"/>
        <w:ind w:firstLine="709"/>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Further, while racism and class were predictors, </w:t>
      </w:r>
      <w:r w:rsidR="0021543D" w:rsidRPr="005958FD">
        <w:rPr>
          <w:rFonts w:ascii="Times New Roman" w:hAnsi="Times New Roman" w:cs="Times New Roman"/>
          <w:color w:val="000000" w:themeColor="text1"/>
        </w:rPr>
        <w:t xml:space="preserve">an adequate understanding of </w:t>
      </w:r>
      <w:r w:rsidR="00F246AD" w:rsidRPr="005958FD">
        <w:rPr>
          <w:rFonts w:ascii="Times New Roman" w:hAnsi="Times New Roman" w:cs="Times New Roman"/>
          <w:color w:val="000000" w:themeColor="text1"/>
        </w:rPr>
        <w:t xml:space="preserve">the </w:t>
      </w:r>
      <w:r w:rsidR="0021543D" w:rsidRPr="005958FD">
        <w:rPr>
          <w:rFonts w:ascii="Times New Roman" w:hAnsi="Times New Roman" w:cs="Times New Roman"/>
          <w:color w:val="000000" w:themeColor="text1"/>
        </w:rPr>
        <w:t>spread</w:t>
      </w:r>
      <w:r w:rsidR="00F46E9D" w:rsidRPr="005958FD">
        <w:rPr>
          <w:rFonts w:ascii="Times New Roman" w:hAnsi="Times New Roman" w:cs="Times New Roman"/>
          <w:color w:val="000000" w:themeColor="text1"/>
        </w:rPr>
        <w:t xml:space="preserve"> of </w:t>
      </w:r>
      <w:r w:rsidR="003C5F86" w:rsidRPr="005958FD">
        <w:rPr>
          <w:rFonts w:ascii="Times New Roman" w:hAnsi="Times New Roman" w:cs="Times New Roman"/>
          <w:color w:val="000000" w:themeColor="text1"/>
        </w:rPr>
        <w:t>riot</w:t>
      </w:r>
      <w:r w:rsidR="00F246AD" w:rsidRPr="005958FD">
        <w:rPr>
          <w:rFonts w:ascii="Times New Roman" w:hAnsi="Times New Roman" w:cs="Times New Roman"/>
          <w:color w:val="000000" w:themeColor="text1"/>
        </w:rPr>
        <w:t>ing</w:t>
      </w:r>
      <w:r w:rsidR="003C5F86" w:rsidRPr="005958FD">
        <w:rPr>
          <w:rFonts w:ascii="Times New Roman" w:hAnsi="Times New Roman" w:cs="Times New Roman"/>
          <w:color w:val="000000" w:themeColor="text1"/>
        </w:rPr>
        <w:t xml:space="preserve"> </w:t>
      </w:r>
      <w:r w:rsidR="009860FE" w:rsidRPr="005958FD">
        <w:rPr>
          <w:rFonts w:ascii="Times New Roman" w:hAnsi="Times New Roman" w:cs="Times New Roman"/>
          <w:color w:val="000000" w:themeColor="text1"/>
        </w:rPr>
        <w:t>in</w:t>
      </w:r>
      <w:r w:rsidR="0021543D" w:rsidRPr="005958FD">
        <w:rPr>
          <w:rFonts w:ascii="Times New Roman" w:hAnsi="Times New Roman" w:cs="Times New Roman"/>
          <w:color w:val="000000" w:themeColor="text1"/>
        </w:rPr>
        <w:t>to</w:t>
      </w:r>
      <w:r w:rsidR="009860FE" w:rsidRPr="005958FD">
        <w:rPr>
          <w:rFonts w:ascii="Times New Roman" w:hAnsi="Times New Roman" w:cs="Times New Roman"/>
          <w:color w:val="000000" w:themeColor="text1"/>
        </w:rPr>
        <w:t xml:space="preserve"> that </w:t>
      </w:r>
      <w:r w:rsidR="0021543D" w:rsidRPr="005958FD">
        <w:rPr>
          <w:rFonts w:ascii="Times New Roman" w:hAnsi="Times New Roman" w:cs="Times New Roman"/>
          <w:color w:val="000000" w:themeColor="text1"/>
        </w:rPr>
        <w:t>neighbourhood</w:t>
      </w:r>
      <w:r w:rsidR="009860FE" w:rsidRPr="005958FD">
        <w:rPr>
          <w:rFonts w:ascii="Times New Roman" w:hAnsi="Times New Roman" w:cs="Times New Roman"/>
          <w:color w:val="000000" w:themeColor="text1"/>
        </w:rPr>
        <w:t xml:space="preserve"> </w:t>
      </w:r>
      <w:r w:rsidR="009F0213" w:rsidRPr="005958FD">
        <w:rPr>
          <w:rFonts w:ascii="Times New Roman" w:hAnsi="Times New Roman" w:cs="Times New Roman"/>
          <w:color w:val="000000" w:themeColor="text1"/>
        </w:rPr>
        <w:t xml:space="preserve">also </w:t>
      </w:r>
      <w:r w:rsidRPr="005958FD">
        <w:rPr>
          <w:rFonts w:ascii="Times New Roman" w:hAnsi="Times New Roman" w:cs="Times New Roman"/>
          <w:color w:val="000000" w:themeColor="text1"/>
        </w:rPr>
        <w:t>needs to take account</w:t>
      </w:r>
      <w:r w:rsidR="0028274C" w:rsidRPr="005958FD">
        <w:rPr>
          <w:rFonts w:ascii="Times New Roman" w:hAnsi="Times New Roman" w:cs="Times New Roman"/>
          <w:color w:val="000000" w:themeColor="text1"/>
        </w:rPr>
        <w:t xml:space="preserve"> of</w:t>
      </w:r>
      <w:r w:rsidR="00F46E9D" w:rsidRPr="005958FD">
        <w:rPr>
          <w:rFonts w:ascii="Times New Roman" w:hAnsi="Times New Roman" w:cs="Times New Roman"/>
          <w:color w:val="000000" w:themeColor="text1"/>
        </w:rPr>
        <w:t xml:space="preserve"> </w:t>
      </w:r>
      <w:r w:rsidR="001712CB" w:rsidRPr="005958FD">
        <w:rPr>
          <w:rFonts w:ascii="Times New Roman" w:hAnsi="Times New Roman" w:cs="Times New Roman"/>
          <w:color w:val="000000" w:themeColor="text1"/>
        </w:rPr>
        <w:t xml:space="preserve">the </w:t>
      </w:r>
      <w:r w:rsidR="00F46E9D" w:rsidRPr="005958FD">
        <w:rPr>
          <w:rFonts w:ascii="Times New Roman" w:hAnsi="Times New Roman" w:cs="Times New Roman"/>
          <w:color w:val="000000" w:themeColor="text1"/>
        </w:rPr>
        <w:t>proximal</w:t>
      </w:r>
      <w:r w:rsidR="00F540B6" w:rsidRPr="005958FD">
        <w:rPr>
          <w:rFonts w:ascii="Times New Roman" w:hAnsi="Times New Roman" w:cs="Times New Roman"/>
          <w:color w:val="000000" w:themeColor="text1"/>
        </w:rPr>
        <w:t xml:space="preserve"> intergroup context</w:t>
      </w:r>
      <w:r w:rsidR="009F0213" w:rsidRPr="005958FD">
        <w:rPr>
          <w:rFonts w:ascii="Times New Roman" w:hAnsi="Times New Roman" w:cs="Times New Roman"/>
          <w:color w:val="000000" w:themeColor="text1"/>
        </w:rPr>
        <w:t>.</w:t>
      </w:r>
      <w:r w:rsidR="00F540B6" w:rsidRPr="005958FD">
        <w:rPr>
          <w:rFonts w:ascii="Times New Roman" w:hAnsi="Times New Roman" w:cs="Times New Roman"/>
          <w:color w:val="000000" w:themeColor="text1"/>
        </w:rPr>
        <w:t xml:space="preserve"> </w:t>
      </w:r>
      <w:r w:rsidR="006639DE" w:rsidRPr="005958FD">
        <w:rPr>
          <w:rFonts w:ascii="Times New Roman" w:hAnsi="Times New Roman" w:cs="Times New Roman"/>
          <w:color w:val="000000" w:themeColor="text1"/>
        </w:rPr>
        <w:t>F</w:t>
      </w:r>
      <w:r w:rsidR="000F7B08" w:rsidRPr="005958FD">
        <w:rPr>
          <w:rFonts w:ascii="Times New Roman" w:hAnsi="Times New Roman" w:cs="Times New Roman"/>
          <w:color w:val="000000" w:themeColor="text1"/>
        </w:rPr>
        <w:t>or some</w:t>
      </w:r>
      <w:r w:rsidR="006639DE" w:rsidRPr="005958FD">
        <w:rPr>
          <w:rFonts w:ascii="Times New Roman" w:hAnsi="Times New Roman" w:cs="Times New Roman"/>
          <w:color w:val="000000" w:themeColor="text1"/>
        </w:rPr>
        <w:t>,</w:t>
      </w:r>
      <w:r w:rsidR="00384CA7" w:rsidRPr="005958FD">
        <w:rPr>
          <w:rFonts w:ascii="Times New Roman" w:hAnsi="Times New Roman" w:cs="Times New Roman"/>
          <w:color w:val="000000" w:themeColor="text1"/>
        </w:rPr>
        <w:t xml:space="preserve"> </w:t>
      </w:r>
      <w:r w:rsidR="00F46E9D" w:rsidRPr="005958FD">
        <w:rPr>
          <w:rFonts w:ascii="Times New Roman" w:hAnsi="Times New Roman" w:cs="Times New Roman"/>
          <w:color w:val="000000" w:themeColor="text1"/>
        </w:rPr>
        <w:t>Enfield Town</w:t>
      </w:r>
      <w:r w:rsidR="00384CA7" w:rsidRPr="005958FD">
        <w:rPr>
          <w:rFonts w:ascii="Times New Roman" w:hAnsi="Times New Roman" w:cs="Times New Roman"/>
          <w:color w:val="000000" w:themeColor="text1"/>
        </w:rPr>
        <w:t xml:space="preserve"> may have been attractive as neutral ground </w:t>
      </w:r>
      <w:r w:rsidR="00135541" w:rsidRPr="005958FD">
        <w:rPr>
          <w:rFonts w:ascii="Times New Roman" w:hAnsi="Times New Roman" w:cs="Times New Roman"/>
          <w:color w:val="000000" w:themeColor="text1"/>
        </w:rPr>
        <w:t xml:space="preserve">that </w:t>
      </w:r>
      <w:r w:rsidR="009860FE" w:rsidRPr="005958FD">
        <w:rPr>
          <w:rFonts w:ascii="Times New Roman" w:hAnsi="Times New Roman" w:cs="Times New Roman"/>
          <w:color w:val="000000" w:themeColor="text1"/>
        </w:rPr>
        <w:t>facilitated an initial convergence</w:t>
      </w:r>
      <w:r w:rsidR="00366774" w:rsidRPr="005958FD">
        <w:rPr>
          <w:rFonts w:ascii="Times New Roman" w:hAnsi="Times New Roman" w:cs="Times New Roman"/>
          <w:color w:val="000000" w:themeColor="text1"/>
        </w:rPr>
        <w:t xml:space="preserve"> </w:t>
      </w:r>
      <w:r w:rsidR="005A5621" w:rsidRPr="005958FD">
        <w:rPr>
          <w:rFonts w:ascii="Times New Roman" w:hAnsi="Times New Roman" w:cs="Times New Roman"/>
          <w:color w:val="000000" w:themeColor="text1"/>
        </w:rPr>
        <w:t xml:space="preserve">of protagonists, </w:t>
      </w:r>
      <w:r w:rsidR="00DA3188" w:rsidRPr="005958FD">
        <w:rPr>
          <w:rFonts w:ascii="Times New Roman" w:hAnsi="Times New Roman" w:cs="Times New Roman"/>
          <w:color w:val="000000" w:themeColor="text1"/>
        </w:rPr>
        <w:t>because</w:t>
      </w:r>
      <w:r w:rsidR="00E726C2" w:rsidRPr="005958FD">
        <w:rPr>
          <w:rFonts w:ascii="Times New Roman" w:hAnsi="Times New Roman" w:cs="Times New Roman"/>
          <w:color w:val="000000" w:themeColor="text1"/>
        </w:rPr>
        <w:t xml:space="preserve"> </w:t>
      </w:r>
      <w:r w:rsidR="00366774" w:rsidRPr="005958FD">
        <w:rPr>
          <w:rFonts w:ascii="Times New Roman" w:hAnsi="Times New Roman" w:cs="Times New Roman"/>
          <w:color w:val="000000" w:themeColor="text1"/>
        </w:rPr>
        <w:t xml:space="preserve">it was </w:t>
      </w:r>
      <w:r w:rsidR="004B119F" w:rsidRPr="005958FD">
        <w:rPr>
          <w:rFonts w:ascii="Times New Roman" w:hAnsi="Times New Roman" w:cs="Times New Roman"/>
          <w:color w:val="000000" w:themeColor="text1"/>
        </w:rPr>
        <w:t xml:space="preserve">a </w:t>
      </w:r>
      <w:r w:rsidR="00366774" w:rsidRPr="005958FD">
        <w:rPr>
          <w:rFonts w:ascii="Times New Roman" w:hAnsi="Times New Roman" w:cs="Times New Roman"/>
          <w:color w:val="000000" w:themeColor="text1"/>
        </w:rPr>
        <w:t xml:space="preserve">place where </w:t>
      </w:r>
      <w:r w:rsidR="00C02EED" w:rsidRPr="005958FD">
        <w:rPr>
          <w:rFonts w:ascii="Times New Roman" w:hAnsi="Times New Roman" w:cs="Times New Roman"/>
          <w:color w:val="000000" w:themeColor="text1"/>
        </w:rPr>
        <w:t xml:space="preserve">rival </w:t>
      </w:r>
      <w:r w:rsidR="00D144B5" w:rsidRPr="005958FD">
        <w:rPr>
          <w:rFonts w:ascii="Times New Roman" w:hAnsi="Times New Roman" w:cs="Times New Roman"/>
          <w:color w:val="000000" w:themeColor="text1"/>
        </w:rPr>
        <w:t>“</w:t>
      </w:r>
      <w:r w:rsidR="00C02EED" w:rsidRPr="005958FD">
        <w:rPr>
          <w:rFonts w:ascii="Times New Roman" w:hAnsi="Times New Roman" w:cs="Times New Roman"/>
          <w:color w:val="000000" w:themeColor="text1"/>
        </w:rPr>
        <w:t>postcode</w:t>
      </w:r>
      <w:r w:rsidR="00D144B5" w:rsidRPr="005958FD">
        <w:rPr>
          <w:rFonts w:ascii="Times New Roman" w:hAnsi="Times New Roman" w:cs="Times New Roman"/>
          <w:color w:val="000000" w:themeColor="text1"/>
        </w:rPr>
        <w:t>”</w:t>
      </w:r>
      <w:r w:rsidR="00C02EED" w:rsidRPr="005958FD">
        <w:rPr>
          <w:rFonts w:ascii="Times New Roman" w:hAnsi="Times New Roman" w:cs="Times New Roman"/>
          <w:color w:val="000000" w:themeColor="text1"/>
        </w:rPr>
        <w:t xml:space="preserve"> </w:t>
      </w:r>
      <w:r w:rsidR="00366774" w:rsidRPr="005958FD">
        <w:rPr>
          <w:rFonts w:ascii="Times New Roman" w:hAnsi="Times New Roman" w:cs="Times New Roman"/>
          <w:color w:val="000000" w:themeColor="text1"/>
        </w:rPr>
        <w:t xml:space="preserve">groups </w:t>
      </w:r>
      <w:r w:rsidR="005A5621" w:rsidRPr="005958FD">
        <w:rPr>
          <w:rFonts w:ascii="Times New Roman" w:hAnsi="Times New Roman" w:cs="Times New Roman"/>
          <w:color w:val="000000" w:themeColor="text1"/>
        </w:rPr>
        <w:t>could</w:t>
      </w:r>
      <w:r w:rsidR="00366774" w:rsidRPr="005958FD">
        <w:rPr>
          <w:rFonts w:ascii="Times New Roman" w:hAnsi="Times New Roman" w:cs="Times New Roman"/>
          <w:color w:val="000000" w:themeColor="text1"/>
        </w:rPr>
        <w:t xml:space="preserve"> </w:t>
      </w:r>
      <w:r w:rsidR="005A5621" w:rsidRPr="005958FD">
        <w:rPr>
          <w:rFonts w:ascii="Times New Roman" w:hAnsi="Times New Roman" w:cs="Times New Roman"/>
          <w:color w:val="000000" w:themeColor="text1"/>
        </w:rPr>
        <w:t>(re)</w:t>
      </w:r>
      <w:r w:rsidR="00366774" w:rsidRPr="005958FD">
        <w:rPr>
          <w:rFonts w:ascii="Times New Roman" w:hAnsi="Times New Roman" w:cs="Times New Roman"/>
          <w:color w:val="000000" w:themeColor="text1"/>
        </w:rPr>
        <w:t xml:space="preserve">unite </w:t>
      </w:r>
      <w:r w:rsidR="000F7B08" w:rsidRPr="005958FD">
        <w:rPr>
          <w:rFonts w:ascii="Times New Roman" w:hAnsi="Times New Roman" w:cs="Times New Roman"/>
          <w:color w:val="000000" w:themeColor="text1"/>
        </w:rPr>
        <w:t>psychologically</w:t>
      </w:r>
      <w:r w:rsidR="00CE58F7" w:rsidRPr="005958FD">
        <w:rPr>
          <w:rFonts w:ascii="Times New Roman" w:hAnsi="Times New Roman" w:cs="Times New Roman"/>
          <w:color w:val="000000" w:themeColor="text1"/>
        </w:rPr>
        <w:t xml:space="preserve"> (Stott et al</w:t>
      </w:r>
      <w:r w:rsidR="00874CCC" w:rsidRPr="005958FD">
        <w:rPr>
          <w:rFonts w:ascii="Times New Roman" w:hAnsi="Times New Roman" w:cs="Times New Roman"/>
          <w:color w:val="000000" w:themeColor="text1"/>
        </w:rPr>
        <w:t>.</w:t>
      </w:r>
      <w:r w:rsidR="00B211E5" w:rsidRPr="005958FD">
        <w:rPr>
          <w:rFonts w:ascii="Times New Roman" w:hAnsi="Times New Roman" w:cs="Times New Roman"/>
          <w:color w:val="000000" w:themeColor="text1"/>
        </w:rPr>
        <w:t xml:space="preserve"> </w:t>
      </w:r>
      <w:r w:rsidR="00C02EED" w:rsidRPr="005958FD">
        <w:rPr>
          <w:rFonts w:ascii="Times New Roman" w:hAnsi="Times New Roman" w:cs="Times New Roman"/>
          <w:color w:val="000000" w:themeColor="text1"/>
        </w:rPr>
        <w:t>2018</w:t>
      </w:r>
      <w:r w:rsidR="00CE58F7" w:rsidRPr="005958FD">
        <w:rPr>
          <w:rFonts w:ascii="Times New Roman" w:hAnsi="Times New Roman" w:cs="Times New Roman"/>
          <w:color w:val="000000" w:themeColor="text1"/>
        </w:rPr>
        <w:t>)</w:t>
      </w:r>
      <w:r w:rsidR="00366774" w:rsidRPr="005958FD">
        <w:rPr>
          <w:rFonts w:ascii="Times New Roman" w:hAnsi="Times New Roman" w:cs="Times New Roman"/>
          <w:color w:val="000000" w:themeColor="text1"/>
        </w:rPr>
        <w:t>.</w:t>
      </w:r>
      <w:r w:rsidR="00004D67" w:rsidRPr="005958FD">
        <w:rPr>
          <w:rFonts w:ascii="Times New Roman" w:hAnsi="Times New Roman" w:cs="Times New Roman"/>
          <w:color w:val="000000" w:themeColor="text1"/>
        </w:rPr>
        <w:t xml:space="preserve"> </w:t>
      </w:r>
      <w:r w:rsidR="005A5621" w:rsidRPr="005958FD">
        <w:rPr>
          <w:rFonts w:ascii="Times New Roman" w:hAnsi="Times New Roman" w:cs="Times New Roman"/>
          <w:color w:val="000000" w:themeColor="text1"/>
        </w:rPr>
        <w:t>Moreover</w:t>
      </w:r>
      <w:r w:rsidR="00F46E9D" w:rsidRPr="005958FD">
        <w:rPr>
          <w:rFonts w:ascii="Times New Roman" w:hAnsi="Times New Roman" w:cs="Times New Roman"/>
          <w:color w:val="000000" w:themeColor="text1"/>
        </w:rPr>
        <w:t xml:space="preserve">, </w:t>
      </w:r>
      <w:r w:rsidR="00CD12E6" w:rsidRPr="005958FD">
        <w:rPr>
          <w:rFonts w:ascii="Times New Roman" w:hAnsi="Times New Roman" w:cs="Times New Roman"/>
          <w:color w:val="000000" w:themeColor="text1"/>
        </w:rPr>
        <w:t>those who arrived in the first phase of convergence</w:t>
      </w:r>
      <w:r w:rsidR="00235744" w:rsidRPr="005958FD">
        <w:rPr>
          <w:rFonts w:ascii="Times New Roman" w:hAnsi="Times New Roman" w:cs="Times New Roman"/>
          <w:color w:val="000000" w:themeColor="text1"/>
        </w:rPr>
        <w:t xml:space="preserve"> </w:t>
      </w:r>
      <w:r w:rsidR="00CD12E6" w:rsidRPr="005958FD">
        <w:rPr>
          <w:rFonts w:ascii="Times New Roman" w:hAnsi="Times New Roman" w:cs="Times New Roman"/>
          <w:color w:val="000000" w:themeColor="text1"/>
        </w:rPr>
        <w:t>were confronted with a closed and largely empty town centre</w:t>
      </w:r>
      <w:r w:rsidR="001712CB" w:rsidRPr="005958FD">
        <w:rPr>
          <w:rFonts w:ascii="Times New Roman" w:hAnsi="Times New Roman" w:cs="Times New Roman"/>
          <w:color w:val="000000" w:themeColor="text1"/>
        </w:rPr>
        <w:t>;</w:t>
      </w:r>
      <w:r w:rsidR="00C4295F" w:rsidRPr="005958FD">
        <w:rPr>
          <w:rFonts w:ascii="Times New Roman" w:hAnsi="Times New Roman" w:cs="Times New Roman"/>
          <w:color w:val="000000" w:themeColor="text1"/>
        </w:rPr>
        <w:t xml:space="preserve"> </w:t>
      </w:r>
      <w:r w:rsidR="008D1AFC" w:rsidRPr="005958FD">
        <w:rPr>
          <w:rFonts w:ascii="Times New Roman" w:hAnsi="Times New Roman" w:cs="Times New Roman"/>
          <w:color w:val="000000" w:themeColor="text1"/>
        </w:rPr>
        <w:t xml:space="preserve">the authorities to some extent </w:t>
      </w:r>
      <w:r w:rsidR="009B5AB7" w:rsidRPr="005958FD">
        <w:rPr>
          <w:rFonts w:ascii="Times New Roman" w:hAnsi="Times New Roman" w:cs="Times New Roman"/>
          <w:color w:val="000000" w:themeColor="text1"/>
        </w:rPr>
        <w:t xml:space="preserve">inadvertently </w:t>
      </w:r>
      <w:r w:rsidR="00D144B5" w:rsidRPr="005958FD">
        <w:rPr>
          <w:rFonts w:ascii="Times New Roman" w:hAnsi="Times New Roman" w:cs="Times New Roman"/>
          <w:color w:val="000000" w:themeColor="text1"/>
        </w:rPr>
        <w:t>“</w:t>
      </w:r>
      <w:r w:rsidR="008D1AFC" w:rsidRPr="005958FD">
        <w:rPr>
          <w:rFonts w:ascii="Times New Roman" w:hAnsi="Times New Roman" w:cs="Times New Roman"/>
          <w:color w:val="000000" w:themeColor="text1"/>
        </w:rPr>
        <w:t xml:space="preserve">set </w:t>
      </w:r>
      <w:r w:rsidR="006639DE" w:rsidRPr="005958FD">
        <w:rPr>
          <w:rFonts w:ascii="Times New Roman" w:hAnsi="Times New Roman" w:cs="Times New Roman"/>
          <w:color w:val="000000" w:themeColor="text1"/>
        </w:rPr>
        <w:t xml:space="preserve">the </w:t>
      </w:r>
      <w:r w:rsidR="008D1AFC" w:rsidRPr="005958FD">
        <w:rPr>
          <w:rFonts w:ascii="Times New Roman" w:hAnsi="Times New Roman" w:cs="Times New Roman"/>
          <w:color w:val="000000" w:themeColor="text1"/>
        </w:rPr>
        <w:t>stage</w:t>
      </w:r>
      <w:r w:rsidR="00D144B5" w:rsidRPr="005958FD">
        <w:rPr>
          <w:rFonts w:ascii="Times New Roman" w:hAnsi="Times New Roman" w:cs="Times New Roman"/>
          <w:color w:val="000000" w:themeColor="text1"/>
        </w:rPr>
        <w:t>”</w:t>
      </w:r>
      <w:r w:rsidR="008D1AFC" w:rsidRPr="005958FD">
        <w:rPr>
          <w:rFonts w:ascii="Times New Roman" w:hAnsi="Times New Roman" w:cs="Times New Roman"/>
          <w:color w:val="000000" w:themeColor="text1"/>
        </w:rPr>
        <w:t>,</w:t>
      </w:r>
      <w:r w:rsidR="00F46E9D" w:rsidRPr="005958FD">
        <w:rPr>
          <w:rFonts w:ascii="Times New Roman" w:hAnsi="Times New Roman" w:cs="Times New Roman"/>
          <w:color w:val="000000" w:themeColor="text1"/>
        </w:rPr>
        <w:t xml:space="preserve"> whereby it </w:t>
      </w:r>
      <w:r w:rsidR="00377A3B" w:rsidRPr="005958FD">
        <w:rPr>
          <w:rFonts w:ascii="Times New Roman" w:hAnsi="Times New Roman" w:cs="Times New Roman"/>
          <w:color w:val="000000" w:themeColor="text1"/>
        </w:rPr>
        <w:t xml:space="preserve">must have been </w:t>
      </w:r>
      <w:r w:rsidR="005A5621" w:rsidRPr="005958FD">
        <w:rPr>
          <w:rFonts w:ascii="Times New Roman" w:hAnsi="Times New Roman" w:cs="Times New Roman"/>
          <w:color w:val="000000" w:themeColor="text1"/>
        </w:rPr>
        <w:t xml:space="preserve">easier </w:t>
      </w:r>
      <w:r w:rsidR="00F46E9D" w:rsidRPr="005958FD">
        <w:rPr>
          <w:rFonts w:ascii="Times New Roman" w:hAnsi="Times New Roman" w:cs="Times New Roman"/>
          <w:color w:val="000000" w:themeColor="text1"/>
        </w:rPr>
        <w:t>to identify other</w:t>
      </w:r>
      <w:r w:rsidR="00CE58F7" w:rsidRPr="005958FD">
        <w:rPr>
          <w:rFonts w:ascii="Times New Roman" w:hAnsi="Times New Roman" w:cs="Times New Roman"/>
          <w:color w:val="000000" w:themeColor="text1"/>
        </w:rPr>
        <w:t>s</w:t>
      </w:r>
      <w:r w:rsidR="00F46E9D" w:rsidRPr="005958FD">
        <w:rPr>
          <w:rFonts w:ascii="Times New Roman" w:hAnsi="Times New Roman" w:cs="Times New Roman"/>
          <w:color w:val="000000" w:themeColor="text1"/>
        </w:rPr>
        <w:t xml:space="preserve"> and coalesce into a cohesive </w:t>
      </w:r>
      <w:r w:rsidR="005A5621" w:rsidRPr="005958FD">
        <w:rPr>
          <w:rFonts w:ascii="Times New Roman" w:hAnsi="Times New Roman" w:cs="Times New Roman"/>
          <w:color w:val="000000" w:themeColor="text1"/>
        </w:rPr>
        <w:t>and powerful crowd</w:t>
      </w:r>
      <w:r w:rsidR="008D1AFC" w:rsidRPr="005958FD">
        <w:rPr>
          <w:rFonts w:ascii="Times New Roman" w:hAnsi="Times New Roman" w:cs="Times New Roman"/>
          <w:color w:val="000000" w:themeColor="text1"/>
        </w:rPr>
        <w:t>.</w:t>
      </w:r>
    </w:p>
    <w:p w14:paraId="19328797" w14:textId="7F6A632C" w:rsidR="00F117D1" w:rsidRPr="005958FD" w:rsidRDefault="00004D67" w:rsidP="007110F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Nonetheless, </w:t>
      </w:r>
      <w:r w:rsidR="001712CB" w:rsidRPr="005958FD">
        <w:rPr>
          <w:rFonts w:ascii="Times New Roman" w:hAnsi="Times New Roman" w:cs="Times New Roman"/>
          <w:color w:val="000000" w:themeColor="text1"/>
        </w:rPr>
        <w:t>despite the occupation of the to</w:t>
      </w:r>
      <w:r w:rsidR="00135541" w:rsidRPr="005958FD">
        <w:rPr>
          <w:rFonts w:ascii="Times New Roman" w:hAnsi="Times New Roman" w:cs="Times New Roman"/>
          <w:color w:val="000000" w:themeColor="text1"/>
        </w:rPr>
        <w:t>w</w:t>
      </w:r>
      <w:r w:rsidR="001712CB" w:rsidRPr="005958FD">
        <w:rPr>
          <w:rFonts w:ascii="Times New Roman" w:hAnsi="Times New Roman" w:cs="Times New Roman"/>
          <w:color w:val="000000" w:themeColor="text1"/>
        </w:rPr>
        <w:t>n centre</w:t>
      </w:r>
      <w:r w:rsidR="008A20F6" w:rsidRPr="005958FD">
        <w:rPr>
          <w:rFonts w:ascii="Times New Roman" w:hAnsi="Times New Roman" w:cs="Times New Roman"/>
          <w:color w:val="000000" w:themeColor="text1"/>
        </w:rPr>
        <w:t>,</w:t>
      </w:r>
      <w:r w:rsidR="001712CB" w:rsidRPr="005958FD">
        <w:rPr>
          <w:rFonts w:ascii="Times New Roman" w:hAnsi="Times New Roman" w:cs="Times New Roman"/>
          <w:color w:val="000000" w:themeColor="text1"/>
        </w:rPr>
        <w:t xml:space="preserve"> </w:t>
      </w:r>
      <w:r w:rsidR="0095753C" w:rsidRPr="005958FD">
        <w:rPr>
          <w:rFonts w:ascii="Times New Roman" w:hAnsi="Times New Roman" w:cs="Times New Roman"/>
          <w:color w:val="000000" w:themeColor="text1"/>
        </w:rPr>
        <w:t>looting did not develop for at least two hours</w:t>
      </w:r>
      <w:r w:rsidR="007B155F" w:rsidRPr="005958FD">
        <w:rPr>
          <w:rFonts w:ascii="Times New Roman" w:hAnsi="Times New Roman" w:cs="Times New Roman"/>
          <w:color w:val="000000" w:themeColor="text1"/>
        </w:rPr>
        <w:t>,</w:t>
      </w:r>
      <w:r w:rsidR="00384CA7" w:rsidRPr="005958FD">
        <w:rPr>
          <w:rFonts w:ascii="Times New Roman" w:hAnsi="Times New Roman" w:cs="Times New Roman"/>
          <w:color w:val="000000" w:themeColor="text1"/>
        </w:rPr>
        <w:t xml:space="preserve"> a fact that does not sit neatly with the idea that these people had come to Enfield merely to </w:t>
      </w:r>
      <w:r w:rsidR="000C0FA0" w:rsidRPr="005958FD">
        <w:rPr>
          <w:rFonts w:ascii="Times New Roman" w:hAnsi="Times New Roman" w:cs="Times New Roman"/>
          <w:color w:val="000000" w:themeColor="text1"/>
        </w:rPr>
        <w:t xml:space="preserve">“mindlessly” </w:t>
      </w:r>
      <w:r w:rsidRPr="005958FD">
        <w:rPr>
          <w:rFonts w:ascii="Times New Roman" w:hAnsi="Times New Roman" w:cs="Times New Roman"/>
          <w:color w:val="000000" w:themeColor="text1"/>
        </w:rPr>
        <w:t>appropriate</w:t>
      </w:r>
      <w:r w:rsidR="00AA2C50" w:rsidRPr="005958FD">
        <w:rPr>
          <w:rFonts w:ascii="Times New Roman" w:hAnsi="Times New Roman" w:cs="Times New Roman"/>
          <w:color w:val="000000" w:themeColor="text1"/>
        </w:rPr>
        <w:t xml:space="preserve"> commodities</w:t>
      </w:r>
      <w:r w:rsidR="00384CA7" w:rsidRPr="005958FD">
        <w:rPr>
          <w:rFonts w:ascii="Times New Roman" w:hAnsi="Times New Roman" w:cs="Times New Roman"/>
          <w:color w:val="000000" w:themeColor="text1"/>
        </w:rPr>
        <w:t>.</w:t>
      </w:r>
      <w:r w:rsidR="0095753C" w:rsidRPr="005958FD">
        <w:rPr>
          <w:rFonts w:ascii="Times New Roman" w:hAnsi="Times New Roman" w:cs="Times New Roman"/>
          <w:color w:val="000000" w:themeColor="text1"/>
        </w:rPr>
        <w:t xml:space="preserve"> </w:t>
      </w:r>
      <w:r w:rsidR="001712CB" w:rsidRPr="005958FD">
        <w:rPr>
          <w:rFonts w:ascii="Times New Roman" w:hAnsi="Times New Roman" w:cs="Times New Roman"/>
          <w:color w:val="000000" w:themeColor="text1"/>
        </w:rPr>
        <w:t>Moreover, e</w:t>
      </w:r>
      <w:r w:rsidR="005A5621" w:rsidRPr="005958FD">
        <w:rPr>
          <w:rFonts w:ascii="Times New Roman" w:hAnsi="Times New Roman" w:cs="Times New Roman"/>
          <w:color w:val="000000" w:themeColor="text1"/>
        </w:rPr>
        <w:t>ven though</w:t>
      </w:r>
      <w:r w:rsidR="00F46E9D" w:rsidRPr="005958FD">
        <w:rPr>
          <w:rFonts w:ascii="Times New Roman" w:hAnsi="Times New Roman" w:cs="Times New Roman"/>
          <w:color w:val="000000" w:themeColor="text1"/>
        </w:rPr>
        <w:t xml:space="preserve"> the </w:t>
      </w:r>
      <w:r w:rsidR="00C4295F" w:rsidRPr="005958FD">
        <w:rPr>
          <w:rFonts w:ascii="Times New Roman" w:hAnsi="Times New Roman" w:cs="Times New Roman"/>
          <w:color w:val="000000" w:themeColor="text1"/>
        </w:rPr>
        <w:t xml:space="preserve">gathering </w:t>
      </w:r>
      <w:r w:rsidR="00F46E9D" w:rsidRPr="005958FD">
        <w:rPr>
          <w:rFonts w:ascii="Times New Roman" w:hAnsi="Times New Roman" w:cs="Times New Roman"/>
          <w:color w:val="000000" w:themeColor="text1"/>
        </w:rPr>
        <w:lastRenderedPageBreak/>
        <w:t xml:space="preserve">would have confirmed earlier </w:t>
      </w:r>
      <w:r w:rsidR="007B155F" w:rsidRPr="005958FD">
        <w:rPr>
          <w:rFonts w:ascii="Times New Roman" w:hAnsi="Times New Roman" w:cs="Times New Roman"/>
          <w:color w:val="000000" w:themeColor="text1"/>
        </w:rPr>
        <w:t xml:space="preserve">police </w:t>
      </w:r>
      <w:r w:rsidR="00F46E9D" w:rsidRPr="005958FD">
        <w:rPr>
          <w:rFonts w:ascii="Times New Roman" w:hAnsi="Times New Roman" w:cs="Times New Roman"/>
          <w:color w:val="000000" w:themeColor="text1"/>
        </w:rPr>
        <w:t>intelligence</w:t>
      </w:r>
      <w:r w:rsidRPr="005958FD">
        <w:rPr>
          <w:rFonts w:ascii="Times New Roman" w:hAnsi="Times New Roman" w:cs="Times New Roman"/>
          <w:color w:val="000000" w:themeColor="text1"/>
        </w:rPr>
        <w:t>,</w:t>
      </w:r>
      <w:r w:rsidR="00F46E9D"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the</w:t>
      </w:r>
      <w:r w:rsidR="00F46E9D" w:rsidRPr="005958FD">
        <w:rPr>
          <w:rFonts w:ascii="Times New Roman" w:hAnsi="Times New Roman" w:cs="Times New Roman"/>
          <w:color w:val="000000" w:themeColor="text1"/>
        </w:rPr>
        <w:t xml:space="preserve"> </w:t>
      </w:r>
      <w:r w:rsidR="005A5621" w:rsidRPr="005958FD">
        <w:rPr>
          <w:rFonts w:ascii="Times New Roman" w:hAnsi="Times New Roman" w:cs="Times New Roman"/>
          <w:color w:val="000000" w:themeColor="text1"/>
        </w:rPr>
        <w:t>crowd</w:t>
      </w:r>
      <w:r w:rsidRPr="005958FD">
        <w:rPr>
          <w:rFonts w:ascii="Times New Roman" w:hAnsi="Times New Roman" w:cs="Times New Roman"/>
          <w:color w:val="000000" w:themeColor="text1"/>
        </w:rPr>
        <w:t xml:space="preserve"> </w:t>
      </w:r>
      <w:r w:rsidR="008D1AFC" w:rsidRPr="005958FD">
        <w:rPr>
          <w:rFonts w:ascii="Times New Roman" w:hAnsi="Times New Roman" w:cs="Times New Roman"/>
          <w:color w:val="000000" w:themeColor="text1"/>
        </w:rPr>
        <w:t xml:space="preserve">does not appear to have provoked a particularly significant police response. </w:t>
      </w:r>
      <w:r w:rsidRPr="005958FD">
        <w:rPr>
          <w:rFonts w:ascii="Times New Roman" w:hAnsi="Times New Roman" w:cs="Times New Roman"/>
          <w:color w:val="000000" w:themeColor="text1"/>
        </w:rPr>
        <w:t xml:space="preserve">Indeed, </w:t>
      </w:r>
      <w:r w:rsidR="00F250BC" w:rsidRPr="005958FD">
        <w:rPr>
          <w:rFonts w:ascii="Times New Roman" w:hAnsi="Times New Roman" w:cs="Times New Roman"/>
          <w:color w:val="000000" w:themeColor="text1"/>
        </w:rPr>
        <w:t xml:space="preserve">for </w:t>
      </w:r>
      <w:r w:rsidR="00F63698" w:rsidRPr="005958FD">
        <w:rPr>
          <w:rFonts w:ascii="Times New Roman" w:hAnsi="Times New Roman" w:cs="Times New Roman"/>
          <w:color w:val="000000" w:themeColor="text1"/>
        </w:rPr>
        <w:t>most of the</w:t>
      </w:r>
      <w:r w:rsidR="00F250BC" w:rsidRPr="005958FD">
        <w:rPr>
          <w:rFonts w:ascii="Times New Roman" w:hAnsi="Times New Roman" w:cs="Times New Roman"/>
          <w:color w:val="000000" w:themeColor="text1"/>
        </w:rPr>
        <w:t xml:space="preserve"> afternoon</w:t>
      </w:r>
      <w:r w:rsidR="00691C7E"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t</w:t>
      </w:r>
      <w:r w:rsidR="00F46E9D" w:rsidRPr="005958FD">
        <w:rPr>
          <w:rFonts w:ascii="Times New Roman" w:hAnsi="Times New Roman" w:cs="Times New Roman"/>
          <w:color w:val="000000" w:themeColor="text1"/>
        </w:rPr>
        <w:t>here was only</w:t>
      </w:r>
      <w:r w:rsidR="00746F6D" w:rsidRPr="005958FD">
        <w:rPr>
          <w:rFonts w:ascii="Times New Roman" w:hAnsi="Times New Roman" w:cs="Times New Roman"/>
          <w:color w:val="000000" w:themeColor="text1"/>
        </w:rPr>
        <w:t xml:space="preserve"> a local </w:t>
      </w:r>
      <w:r w:rsidRPr="005958FD">
        <w:rPr>
          <w:rFonts w:ascii="Times New Roman" w:hAnsi="Times New Roman" w:cs="Times New Roman"/>
          <w:color w:val="000000" w:themeColor="text1"/>
        </w:rPr>
        <w:t xml:space="preserve">neighbourhood </w:t>
      </w:r>
      <w:r w:rsidR="00746F6D" w:rsidRPr="005958FD">
        <w:rPr>
          <w:rFonts w:ascii="Times New Roman" w:hAnsi="Times New Roman" w:cs="Times New Roman"/>
          <w:color w:val="000000" w:themeColor="text1"/>
        </w:rPr>
        <w:t xml:space="preserve">policing </w:t>
      </w:r>
      <w:r w:rsidR="00B318AF" w:rsidRPr="005958FD">
        <w:rPr>
          <w:rFonts w:ascii="Times New Roman" w:hAnsi="Times New Roman" w:cs="Times New Roman"/>
          <w:color w:val="000000" w:themeColor="text1"/>
        </w:rPr>
        <w:t>unit</w:t>
      </w:r>
      <w:r w:rsidR="00746F6D" w:rsidRPr="005958FD">
        <w:rPr>
          <w:rFonts w:ascii="Times New Roman" w:hAnsi="Times New Roman" w:cs="Times New Roman"/>
          <w:color w:val="000000" w:themeColor="text1"/>
        </w:rPr>
        <w:t xml:space="preserve"> supported by a relatively small contingent of public order trained officers</w:t>
      </w:r>
      <w:r w:rsidR="00F46E9D" w:rsidRPr="005958FD">
        <w:rPr>
          <w:rFonts w:ascii="Times New Roman" w:hAnsi="Times New Roman" w:cs="Times New Roman"/>
          <w:color w:val="000000" w:themeColor="text1"/>
        </w:rPr>
        <w:t xml:space="preserve">. </w:t>
      </w:r>
      <w:r w:rsidR="001712CB" w:rsidRPr="005958FD">
        <w:rPr>
          <w:rFonts w:ascii="Times New Roman" w:hAnsi="Times New Roman" w:cs="Times New Roman"/>
          <w:color w:val="000000" w:themeColor="text1"/>
        </w:rPr>
        <w:t>I</w:t>
      </w:r>
      <w:r w:rsidRPr="005958FD">
        <w:rPr>
          <w:rFonts w:ascii="Times New Roman" w:hAnsi="Times New Roman" w:cs="Times New Roman"/>
          <w:color w:val="000000" w:themeColor="text1"/>
        </w:rPr>
        <w:t xml:space="preserve">t is </w:t>
      </w:r>
      <w:r w:rsidR="001712CB" w:rsidRPr="005958FD">
        <w:rPr>
          <w:rFonts w:ascii="Times New Roman" w:hAnsi="Times New Roman" w:cs="Times New Roman"/>
          <w:color w:val="000000" w:themeColor="text1"/>
        </w:rPr>
        <w:t xml:space="preserve">also </w:t>
      </w:r>
      <w:r w:rsidRPr="005958FD">
        <w:rPr>
          <w:rFonts w:ascii="Times New Roman" w:hAnsi="Times New Roman" w:cs="Times New Roman"/>
          <w:color w:val="000000" w:themeColor="text1"/>
        </w:rPr>
        <w:t>apparent that</w:t>
      </w:r>
      <w:r w:rsidR="00384CA7" w:rsidRPr="005958FD">
        <w:rPr>
          <w:rFonts w:ascii="Times New Roman" w:hAnsi="Times New Roman" w:cs="Times New Roman"/>
          <w:color w:val="000000" w:themeColor="text1"/>
        </w:rPr>
        <w:t xml:space="preserve"> when conflict</w:t>
      </w:r>
      <w:r w:rsidR="00490F03" w:rsidRPr="005958FD">
        <w:rPr>
          <w:rFonts w:ascii="Times New Roman" w:hAnsi="Times New Roman" w:cs="Times New Roman"/>
          <w:color w:val="000000" w:themeColor="text1"/>
        </w:rPr>
        <w:t xml:space="preserve"> </w:t>
      </w:r>
      <w:r w:rsidR="00691C7E" w:rsidRPr="005958FD">
        <w:rPr>
          <w:rFonts w:ascii="Times New Roman" w:hAnsi="Times New Roman" w:cs="Times New Roman"/>
          <w:color w:val="000000" w:themeColor="text1"/>
        </w:rPr>
        <w:t xml:space="preserve">was </w:t>
      </w:r>
      <w:r w:rsidR="002943D5" w:rsidRPr="005958FD">
        <w:rPr>
          <w:rFonts w:ascii="Times New Roman" w:hAnsi="Times New Roman" w:cs="Times New Roman"/>
          <w:color w:val="000000" w:themeColor="text1"/>
        </w:rPr>
        <w:t>instigated</w:t>
      </w:r>
      <w:r w:rsidR="00691C7E" w:rsidRPr="005958FD">
        <w:rPr>
          <w:rFonts w:ascii="Times New Roman" w:hAnsi="Times New Roman" w:cs="Times New Roman"/>
          <w:color w:val="000000" w:themeColor="text1"/>
        </w:rPr>
        <w:t xml:space="preserve"> by the crowd</w:t>
      </w:r>
      <w:r w:rsidR="006639DE" w:rsidRPr="005958FD">
        <w:rPr>
          <w:rFonts w:ascii="Times New Roman" w:hAnsi="Times New Roman" w:cs="Times New Roman"/>
          <w:color w:val="000000" w:themeColor="text1"/>
        </w:rPr>
        <w:t>,</w:t>
      </w:r>
      <w:r w:rsidR="00384CA7" w:rsidRPr="005958FD">
        <w:rPr>
          <w:rFonts w:ascii="Times New Roman" w:hAnsi="Times New Roman" w:cs="Times New Roman"/>
          <w:color w:val="000000" w:themeColor="text1"/>
        </w:rPr>
        <w:t xml:space="preserve"> the </w:t>
      </w:r>
      <w:r w:rsidR="002943D5" w:rsidRPr="005958FD">
        <w:rPr>
          <w:rFonts w:ascii="Times New Roman" w:hAnsi="Times New Roman" w:cs="Times New Roman"/>
          <w:color w:val="000000" w:themeColor="text1"/>
        </w:rPr>
        <w:t>initial</w:t>
      </w:r>
      <w:r w:rsidR="00F63698" w:rsidRPr="005958FD">
        <w:rPr>
          <w:rFonts w:ascii="Times New Roman" w:hAnsi="Times New Roman" w:cs="Times New Roman"/>
          <w:color w:val="000000" w:themeColor="text1"/>
        </w:rPr>
        <w:t xml:space="preserve"> </w:t>
      </w:r>
      <w:r w:rsidR="00384CA7" w:rsidRPr="005958FD">
        <w:rPr>
          <w:rFonts w:ascii="Times New Roman" w:hAnsi="Times New Roman" w:cs="Times New Roman"/>
          <w:color w:val="000000" w:themeColor="text1"/>
        </w:rPr>
        <w:t>attack</w:t>
      </w:r>
      <w:r w:rsidR="00995D2B" w:rsidRPr="005958FD">
        <w:rPr>
          <w:rFonts w:ascii="Times New Roman" w:hAnsi="Times New Roman" w:cs="Times New Roman"/>
          <w:color w:val="000000" w:themeColor="text1"/>
        </w:rPr>
        <w:t xml:space="preserve">s </w:t>
      </w:r>
      <w:r w:rsidR="00691C7E" w:rsidRPr="005958FD">
        <w:rPr>
          <w:rFonts w:ascii="Times New Roman" w:hAnsi="Times New Roman" w:cs="Times New Roman"/>
          <w:color w:val="000000" w:themeColor="text1"/>
        </w:rPr>
        <w:t xml:space="preserve">on shops </w:t>
      </w:r>
      <w:r w:rsidR="00995D2B" w:rsidRPr="005958FD">
        <w:rPr>
          <w:rFonts w:ascii="Times New Roman" w:hAnsi="Times New Roman" w:cs="Times New Roman"/>
          <w:color w:val="000000" w:themeColor="text1"/>
        </w:rPr>
        <w:t>appear</w:t>
      </w:r>
      <w:r w:rsidR="00490F03" w:rsidRPr="005958FD">
        <w:rPr>
          <w:rFonts w:ascii="Times New Roman" w:hAnsi="Times New Roman" w:cs="Times New Roman"/>
          <w:color w:val="000000" w:themeColor="text1"/>
        </w:rPr>
        <w:t xml:space="preserve"> to have been as much an </w:t>
      </w:r>
      <w:r w:rsidR="005A5621" w:rsidRPr="005958FD">
        <w:rPr>
          <w:rFonts w:ascii="Times New Roman" w:hAnsi="Times New Roman" w:cs="Times New Roman"/>
          <w:color w:val="000000" w:themeColor="text1"/>
        </w:rPr>
        <w:t xml:space="preserve">expression of power and an </w:t>
      </w:r>
      <w:r w:rsidR="00490F03" w:rsidRPr="005958FD">
        <w:rPr>
          <w:rFonts w:ascii="Times New Roman" w:hAnsi="Times New Roman" w:cs="Times New Roman"/>
          <w:color w:val="000000" w:themeColor="text1"/>
        </w:rPr>
        <w:t>attempt to provoke</w:t>
      </w:r>
      <w:r w:rsidR="00F46E9D" w:rsidRPr="005958FD">
        <w:rPr>
          <w:rFonts w:ascii="Times New Roman" w:hAnsi="Times New Roman" w:cs="Times New Roman"/>
          <w:color w:val="000000" w:themeColor="text1"/>
        </w:rPr>
        <w:t xml:space="preserve"> a police response as </w:t>
      </w:r>
      <w:r w:rsidR="00F117D1" w:rsidRPr="005958FD">
        <w:rPr>
          <w:rFonts w:ascii="Times New Roman" w:hAnsi="Times New Roman" w:cs="Times New Roman"/>
          <w:color w:val="000000" w:themeColor="text1"/>
        </w:rPr>
        <w:t>they were</w:t>
      </w:r>
      <w:r w:rsidR="00F46E9D" w:rsidRPr="005958FD">
        <w:rPr>
          <w:rFonts w:ascii="Times New Roman" w:hAnsi="Times New Roman" w:cs="Times New Roman"/>
          <w:color w:val="000000" w:themeColor="text1"/>
        </w:rPr>
        <w:t xml:space="preserve"> an attempt to appropriate</w:t>
      </w:r>
      <w:r w:rsidR="00901B28" w:rsidRPr="005958FD">
        <w:rPr>
          <w:rFonts w:ascii="Times New Roman" w:hAnsi="Times New Roman" w:cs="Times New Roman"/>
          <w:color w:val="000000" w:themeColor="text1"/>
        </w:rPr>
        <w:t xml:space="preserve"> </w:t>
      </w:r>
      <w:r w:rsidR="000C0FA0" w:rsidRPr="005958FD">
        <w:rPr>
          <w:rFonts w:ascii="Times New Roman" w:hAnsi="Times New Roman" w:cs="Times New Roman"/>
          <w:color w:val="000000" w:themeColor="text1"/>
        </w:rPr>
        <w:t xml:space="preserve">or </w:t>
      </w:r>
      <w:r w:rsidR="00592A95" w:rsidRPr="005958FD">
        <w:rPr>
          <w:rFonts w:ascii="Times New Roman" w:hAnsi="Times New Roman" w:cs="Times New Roman"/>
          <w:color w:val="000000" w:themeColor="text1"/>
        </w:rPr>
        <w:t>“</w:t>
      </w:r>
      <w:r w:rsidR="000C0FA0" w:rsidRPr="005958FD">
        <w:rPr>
          <w:rFonts w:ascii="Times New Roman" w:hAnsi="Times New Roman" w:cs="Times New Roman"/>
          <w:color w:val="000000" w:themeColor="text1"/>
        </w:rPr>
        <w:t>loot</w:t>
      </w:r>
      <w:r w:rsidR="00592A95" w:rsidRPr="005958FD">
        <w:rPr>
          <w:rFonts w:ascii="Times New Roman" w:hAnsi="Times New Roman" w:cs="Times New Roman"/>
          <w:color w:val="000000" w:themeColor="text1"/>
        </w:rPr>
        <w:t>”</w:t>
      </w:r>
      <w:r w:rsidR="00384CA7" w:rsidRPr="005958FD">
        <w:rPr>
          <w:rFonts w:ascii="Times New Roman" w:hAnsi="Times New Roman" w:cs="Times New Roman"/>
          <w:color w:val="000000" w:themeColor="text1"/>
        </w:rPr>
        <w:t>.</w:t>
      </w:r>
      <w:r w:rsidR="00F117D1" w:rsidRPr="005958FD">
        <w:rPr>
          <w:rFonts w:ascii="Times New Roman" w:hAnsi="Times New Roman" w:cs="Times New Roman"/>
          <w:color w:val="000000" w:themeColor="text1"/>
        </w:rPr>
        <w:t xml:space="preserve"> </w:t>
      </w:r>
      <w:r w:rsidR="00592A95" w:rsidRPr="005958FD">
        <w:rPr>
          <w:rFonts w:ascii="Times New Roman" w:hAnsi="Times New Roman" w:cs="Times New Roman"/>
          <w:color w:val="000000" w:themeColor="text1"/>
        </w:rPr>
        <w:t xml:space="preserve">It should be noted that this pattern of </w:t>
      </w:r>
      <w:r w:rsidR="00F67965" w:rsidRPr="005958FD">
        <w:rPr>
          <w:rFonts w:ascii="Times New Roman" w:hAnsi="Times New Roman" w:cs="Times New Roman"/>
          <w:color w:val="000000" w:themeColor="text1"/>
        </w:rPr>
        <w:t xml:space="preserve">evidence of </w:t>
      </w:r>
      <w:r w:rsidR="00592A95" w:rsidRPr="005958FD">
        <w:rPr>
          <w:rFonts w:ascii="Times New Roman" w:hAnsi="Times New Roman" w:cs="Times New Roman"/>
          <w:color w:val="000000" w:themeColor="text1"/>
        </w:rPr>
        <w:t>attacks on propert</w:t>
      </w:r>
      <w:r w:rsidR="00F67965" w:rsidRPr="005958FD">
        <w:rPr>
          <w:rFonts w:ascii="Times New Roman" w:hAnsi="Times New Roman" w:cs="Times New Roman"/>
          <w:color w:val="000000" w:themeColor="text1"/>
        </w:rPr>
        <w:t>y does not fit well with either the “rational choice” approach or with the “consumerist” explanation for the riots.</w:t>
      </w:r>
    </w:p>
    <w:p w14:paraId="298A32E9" w14:textId="2F847F80" w:rsidR="00384CA7" w:rsidRPr="005958FD" w:rsidRDefault="00C4295F" w:rsidP="007110F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I</w:t>
      </w:r>
      <w:r w:rsidR="00746F6D" w:rsidRPr="005958FD">
        <w:rPr>
          <w:rFonts w:ascii="Times New Roman" w:hAnsi="Times New Roman" w:cs="Times New Roman"/>
          <w:color w:val="000000" w:themeColor="text1"/>
        </w:rPr>
        <w:t xml:space="preserve">t was only </w:t>
      </w:r>
      <w:r w:rsidR="005A5621" w:rsidRPr="005958FD">
        <w:rPr>
          <w:rFonts w:ascii="Times New Roman" w:hAnsi="Times New Roman" w:cs="Times New Roman"/>
          <w:color w:val="000000" w:themeColor="text1"/>
        </w:rPr>
        <w:t>after</w:t>
      </w:r>
      <w:r w:rsidRPr="005958FD">
        <w:rPr>
          <w:rFonts w:ascii="Times New Roman" w:hAnsi="Times New Roman" w:cs="Times New Roman"/>
          <w:color w:val="000000" w:themeColor="text1"/>
        </w:rPr>
        <w:t xml:space="preserve"> </w:t>
      </w:r>
      <w:r w:rsidR="002943D5" w:rsidRPr="005958FD">
        <w:rPr>
          <w:rFonts w:ascii="Times New Roman" w:hAnsi="Times New Roman" w:cs="Times New Roman"/>
          <w:color w:val="000000" w:themeColor="text1"/>
        </w:rPr>
        <w:t>the first</w:t>
      </w:r>
      <w:r w:rsidR="001712CB" w:rsidRPr="005958FD">
        <w:rPr>
          <w:rFonts w:ascii="Times New Roman" w:hAnsi="Times New Roman" w:cs="Times New Roman"/>
          <w:color w:val="000000" w:themeColor="text1"/>
        </w:rPr>
        <w:t xml:space="preserve"> </w:t>
      </w:r>
      <w:r w:rsidR="005A5621" w:rsidRPr="005958FD">
        <w:rPr>
          <w:rFonts w:ascii="Times New Roman" w:hAnsi="Times New Roman" w:cs="Times New Roman"/>
          <w:color w:val="000000" w:themeColor="text1"/>
        </w:rPr>
        <w:t xml:space="preserve">attack on the police </w:t>
      </w:r>
      <w:r w:rsidRPr="005958FD">
        <w:rPr>
          <w:rFonts w:ascii="Times New Roman" w:hAnsi="Times New Roman" w:cs="Times New Roman"/>
          <w:color w:val="000000" w:themeColor="text1"/>
        </w:rPr>
        <w:t xml:space="preserve">that the MPS </w:t>
      </w:r>
      <w:r w:rsidR="00CE58F7" w:rsidRPr="005958FD">
        <w:rPr>
          <w:rFonts w:ascii="Times New Roman" w:hAnsi="Times New Roman" w:cs="Times New Roman"/>
          <w:color w:val="000000" w:themeColor="text1"/>
        </w:rPr>
        <w:t xml:space="preserve">appear to have </w:t>
      </w:r>
      <w:r w:rsidRPr="005958FD">
        <w:rPr>
          <w:rFonts w:ascii="Times New Roman" w:hAnsi="Times New Roman" w:cs="Times New Roman"/>
          <w:color w:val="000000" w:themeColor="text1"/>
        </w:rPr>
        <w:t xml:space="preserve">defined the situation as a public order incident and sent further </w:t>
      </w:r>
      <w:r w:rsidR="00B318AF" w:rsidRPr="005958FD">
        <w:rPr>
          <w:rFonts w:ascii="Times New Roman" w:hAnsi="Times New Roman" w:cs="Times New Roman"/>
          <w:color w:val="000000" w:themeColor="text1"/>
        </w:rPr>
        <w:t>reinforcement</w:t>
      </w:r>
      <w:r w:rsidR="00874CCC" w:rsidRPr="005958FD">
        <w:rPr>
          <w:rFonts w:ascii="Times New Roman" w:hAnsi="Times New Roman" w:cs="Times New Roman"/>
          <w:color w:val="000000" w:themeColor="text1"/>
        </w:rPr>
        <w:t>s</w:t>
      </w:r>
      <w:r w:rsidRPr="005958FD">
        <w:rPr>
          <w:rFonts w:ascii="Times New Roman" w:hAnsi="Times New Roman" w:cs="Times New Roman"/>
          <w:color w:val="000000" w:themeColor="text1"/>
        </w:rPr>
        <w:t>.</w:t>
      </w:r>
      <w:r w:rsidR="00746F6D" w:rsidRPr="005958FD">
        <w:rPr>
          <w:rFonts w:ascii="Times New Roman" w:hAnsi="Times New Roman" w:cs="Times New Roman"/>
          <w:color w:val="000000" w:themeColor="text1"/>
        </w:rPr>
        <w:t xml:space="preserve"> </w:t>
      </w:r>
      <w:r w:rsidR="005A5621" w:rsidRPr="005958FD">
        <w:rPr>
          <w:rFonts w:ascii="Times New Roman" w:hAnsi="Times New Roman" w:cs="Times New Roman"/>
          <w:color w:val="000000" w:themeColor="text1"/>
        </w:rPr>
        <w:t>However, t</w:t>
      </w:r>
      <w:r w:rsidR="00053AB6" w:rsidRPr="005958FD">
        <w:rPr>
          <w:rFonts w:ascii="Times New Roman" w:hAnsi="Times New Roman" w:cs="Times New Roman"/>
          <w:color w:val="000000" w:themeColor="text1"/>
        </w:rPr>
        <w:t xml:space="preserve">he subsequent </w:t>
      </w:r>
      <w:r w:rsidR="00760D8F" w:rsidRPr="005958FD">
        <w:rPr>
          <w:rFonts w:ascii="Times New Roman" w:hAnsi="Times New Roman" w:cs="Times New Roman"/>
          <w:color w:val="000000" w:themeColor="text1"/>
        </w:rPr>
        <w:t xml:space="preserve">more serious </w:t>
      </w:r>
      <w:r w:rsidR="00053AB6" w:rsidRPr="005958FD">
        <w:rPr>
          <w:rFonts w:ascii="Times New Roman" w:hAnsi="Times New Roman" w:cs="Times New Roman"/>
          <w:color w:val="000000" w:themeColor="text1"/>
        </w:rPr>
        <w:t xml:space="preserve">outbreak </w:t>
      </w:r>
      <w:r w:rsidR="00BF7712" w:rsidRPr="005958FD">
        <w:rPr>
          <w:rFonts w:ascii="Times New Roman" w:hAnsi="Times New Roman" w:cs="Times New Roman"/>
          <w:color w:val="000000" w:themeColor="text1"/>
        </w:rPr>
        <w:t xml:space="preserve">again </w:t>
      </w:r>
      <w:r w:rsidR="00384CA7" w:rsidRPr="005958FD">
        <w:rPr>
          <w:rFonts w:ascii="Times New Roman" w:hAnsi="Times New Roman" w:cs="Times New Roman"/>
          <w:color w:val="000000" w:themeColor="text1"/>
        </w:rPr>
        <w:t xml:space="preserve">occurred </w:t>
      </w:r>
      <w:r w:rsidR="00995D2B" w:rsidRPr="005958FD">
        <w:rPr>
          <w:rFonts w:ascii="Times New Roman" w:hAnsi="Times New Roman" w:cs="Times New Roman"/>
          <w:color w:val="000000" w:themeColor="text1"/>
        </w:rPr>
        <w:t xml:space="preserve">following a </w:t>
      </w:r>
      <w:r w:rsidR="00F117D1" w:rsidRPr="005958FD">
        <w:rPr>
          <w:rFonts w:ascii="Times New Roman" w:hAnsi="Times New Roman" w:cs="Times New Roman"/>
          <w:color w:val="000000" w:themeColor="text1"/>
        </w:rPr>
        <w:t xml:space="preserve">second </w:t>
      </w:r>
      <w:r w:rsidR="00995D2B" w:rsidRPr="005958FD">
        <w:rPr>
          <w:rFonts w:ascii="Times New Roman" w:hAnsi="Times New Roman" w:cs="Times New Roman"/>
          <w:color w:val="000000" w:themeColor="text1"/>
        </w:rPr>
        <w:t xml:space="preserve">lull of </w:t>
      </w:r>
      <w:r w:rsidR="00590C63" w:rsidRPr="005958FD">
        <w:rPr>
          <w:rFonts w:ascii="Times New Roman" w:hAnsi="Times New Roman" w:cs="Times New Roman"/>
          <w:color w:val="000000" w:themeColor="text1"/>
        </w:rPr>
        <w:t xml:space="preserve">a further </w:t>
      </w:r>
      <w:r w:rsidR="005A5621" w:rsidRPr="005958FD">
        <w:rPr>
          <w:rFonts w:ascii="Times New Roman" w:hAnsi="Times New Roman" w:cs="Times New Roman"/>
          <w:color w:val="000000" w:themeColor="text1"/>
        </w:rPr>
        <w:t>two hours</w:t>
      </w:r>
      <w:r w:rsidR="00F63698" w:rsidRPr="005958FD">
        <w:rPr>
          <w:rFonts w:ascii="Times New Roman" w:hAnsi="Times New Roman" w:cs="Times New Roman"/>
          <w:color w:val="000000" w:themeColor="text1"/>
        </w:rPr>
        <w:t xml:space="preserve"> and</w:t>
      </w:r>
      <w:r w:rsidR="005A5621" w:rsidRPr="005958FD">
        <w:rPr>
          <w:rFonts w:ascii="Times New Roman" w:hAnsi="Times New Roman" w:cs="Times New Roman"/>
          <w:color w:val="000000" w:themeColor="text1"/>
        </w:rPr>
        <w:t xml:space="preserve"> </w:t>
      </w:r>
      <w:r w:rsidR="00384CA7" w:rsidRPr="005958FD">
        <w:rPr>
          <w:rFonts w:ascii="Times New Roman" w:hAnsi="Times New Roman" w:cs="Times New Roman"/>
          <w:color w:val="000000" w:themeColor="text1"/>
        </w:rPr>
        <w:t xml:space="preserve">after a second </w:t>
      </w:r>
      <w:r w:rsidR="00053AB6" w:rsidRPr="005958FD">
        <w:rPr>
          <w:rFonts w:ascii="Times New Roman" w:hAnsi="Times New Roman" w:cs="Times New Roman"/>
          <w:color w:val="000000" w:themeColor="text1"/>
        </w:rPr>
        <w:t xml:space="preserve">phase of convergence </w:t>
      </w:r>
      <w:r w:rsidR="008D1AFC" w:rsidRPr="005958FD">
        <w:rPr>
          <w:rFonts w:ascii="Times New Roman" w:hAnsi="Times New Roman" w:cs="Times New Roman"/>
          <w:color w:val="000000" w:themeColor="text1"/>
        </w:rPr>
        <w:t xml:space="preserve">of </w:t>
      </w:r>
      <w:r w:rsidR="005A5621" w:rsidRPr="005958FD">
        <w:rPr>
          <w:rFonts w:ascii="Times New Roman" w:hAnsi="Times New Roman" w:cs="Times New Roman"/>
          <w:color w:val="000000" w:themeColor="text1"/>
        </w:rPr>
        <w:t>protagonists</w:t>
      </w:r>
      <w:r w:rsidR="008D1AFC" w:rsidRPr="005958FD">
        <w:rPr>
          <w:rFonts w:ascii="Times New Roman" w:hAnsi="Times New Roman" w:cs="Times New Roman"/>
          <w:color w:val="000000" w:themeColor="text1"/>
        </w:rPr>
        <w:t xml:space="preserve"> </w:t>
      </w:r>
      <w:r w:rsidR="00053AB6" w:rsidRPr="005958FD">
        <w:rPr>
          <w:rFonts w:ascii="Times New Roman" w:hAnsi="Times New Roman" w:cs="Times New Roman"/>
          <w:color w:val="000000" w:themeColor="text1"/>
        </w:rPr>
        <w:t>into Enfiel</w:t>
      </w:r>
      <w:r w:rsidR="0014423B" w:rsidRPr="005958FD">
        <w:rPr>
          <w:rFonts w:ascii="Times New Roman" w:hAnsi="Times New Roman" w:cs="Times New Roman"/>
          <w:color w:val="000000" w:themeColor="text1"/>
        </w:rPr>
        <w:t>d Town</w:t>
      </w:r>
      <w:r w:rsidR="00691C7E" w:rsidRPr="005958FD">
        <w:rPr>
          <w:rFonts w:ascii="Times New Roman" w:hAnsi="Times New Roman" w:cs="Times New Roman"/>
          <w:color w:val="000000" w:themeColor="text1"/>
        </w:rPr>
        <w:t xml:space="preserve"> centre</w:t>
      </w:r>
      <w:r w:rsidR="00995D2B" w:rsidRPr="005958FD">
        <w:rPr>
          <w:rFonts w:ascii="Times New Roman" w:hAnsi="Times New Roman" w:cs="Times New Roman"/>
          <w:color w:val="000000" w:themeColor="text1"/>
        </w:rPr>
        <w:t>.</w:t>
      </w:r>
      <w:r w:rsidR="0014423B" w:rsidRPr="005958FD">
        <w:rPr>
          <w:rFonts w:ascii="Times New Roman" w:hAnsi="Times New Roman" w:cs="Times New Roman"/>
          <w:color w:val="000000" w:themeColor="text1"/>
        </w:rPr>
        <w:t xml:space="preserve"> </w:t>
      </w:r>
      <w:r w:rsidR="005A5621" w:rsidRPr="005958FD">
        <w:rPr>
          <w:rFonts w:ascii="Times New Roman" w:hAnsi="Times New Roman" w:cs="Times New Roman"/>
          <w:color w:val="000000" w:themeColor="text1"/>
        </w:rPr>
        <w:t>This pattern</w:t>
      </w:r>
      <w:r w:rsidR="00384CA7" w:rsidRPr="005958FD">
        <w:rPr>
          <w:rFonts w:ascii="Times New Roman" w:hAnsi="Times New Roman" w:cs="Times New Roman"/>
          <w:color w:val="000000" w:themeColor="text1"/>
        </w:rPr>
        <w:t xml:space="preserve"> </w:t>
      </w:r>
      <w:r w:rsidR="00995D2B" w:rsidRPr="005958FD">
        <w:rPr>
          <w:rFonts w:ascii="Times New Roman" w:hAnsi="Times New Roman" w:cs="Times New Roman"/>
          <w:color w:val="000000" w:themeColor="text1"/>
        </w:rPr>
        <w:t>is</w:t>
      </w:r>
      <w:r w:rsidR="00384CA7" w:rsidRPr="005958FD">
        <w:rPr>
          <w:rFonts w:ascii="Times New Roman" w:hAnsi="Times New Roman" w:cs="Times New Roman"/>
          <w:color w:val="000000" w:themeColor="text1"/>
        </w:rPr>
        <w:t xml:space="preserve"> consistent with the idea that news of the first instances of confrontation</w:t>
      </w:r>
      <w:r w:rsidR="00F117D1" w:rsidRPr="005958FD">
        <w:rPr>
          <w:rFonts w:ascii="Times New Roman" w:hAnsi="Times New Roman" w:cs="Times New Roman"/>
          <w:color w:val="000000" w:themeColor="text1"/>
        </w:rPr>
        <w:t>, and of a disempowered police force,</w:t>
      </w:r>
      <w:r w:rsidR="00995D2B" w:rsidRPr="005958FD">
        <w:rPr>
          <w:rFonts w:ascii="Times New Roman" w:hAnsi="Times New Roman" w:cs="Times New Roman"/>
          <w:color w:val="000000" w:themeColor="text1"/>
        </w:rPr>
        <w:t xml:space="preserve"> had reached others</w:t>
      </w:r>
      <w:r w:rsidR="005A5621" w:rsidRPr="005958FD">
        <w:rPr>
          <w:rFonts w:ascii="Times New Roman" w:hAnsi="Times New Roman" w:cs="Times New Roman"/>
          <w:color w:val="000000" w:themeColor="text1"/>
        </w:rPr>
        <w:t xml:space="preserve">, </w:t>
      </w:r>
      <w:r w:rsidR="00B9788E" w:rsidRPr="005958FD">
        <w:rPr>
          <w:rFonts w:ascii="Times New Roman" w:hAnsi="Times New Roman" w:cs="Times New Roman"/>
          <w:color w:val="000000" w:themeColor="text1"/>
        </w:rPr>
        <w:t>possibly</w:t>
      </w:r>
      <w:r w:rsidR="00995D2B" w:rsidRPr="005958FD">
        <w:rPr>
          <w:rFonts w:ascii="Times New Roman" w:hAnsi="Times New Roman" w:cs="Times New Roman"/>
          <w:color w:val="000000" w:themeColor="text1"/>
        </w:rPr>
        <w:t xml:space="preserve"> </w:t>
      </w:r>
      <w:r w:rsidR="00590C63" w:rsidRPr="005958FD">
        <w:rPr>
          <w:rFonts w:ascii="Times New Roman" w:hAnsi="Times New Roman" w:cs="Times New Roman"/>
          <w:color w:val="000000" w:themeColor="text1"/>
        </w:rPr>
        <w:t>via social media</w:t>
      </w:r>
      <w:r w:rsidR="005A5621" w:rsidRPr="005958FD">
        <w:rPr>
          <w:rFonts w:ascii="Times New Roman" w:hAnsi="Times New Roman" w:cs="Times New Roman"/>
          <w:color w:val="000000" w:themeColor="text1"/>
        </w:rPr>
        <w:t xml:space="preserve"> networks. Perhaps</w:t>
      </w:r>
      <w:r w:rsidR="00995D2B" w:rsidRPr="005958FD">
        <w:rPr>
          <w:rFonts w:ascii="Times New Roman" w:hAnsi="Times New Roman" w:cs="Times New Roman"/>
          <w:color w:val="000000" w:themeColor="text1"/>
        </w:rPr>
        <w:t xml:space="preserve"> this was </w:t>
      </w:r>
      <w:r w:rsidR="00D144B5" w:rsidRPr="005958FD">
        <w:rPr>
          <w:rFonts w:ascii="Times New Roman" w:hAnsi="Times New Roman" w:cs="Times New Roman"/>
          <w:color w:val="000000" w:themeColor="text1"/>
        </w:rPr>
        <w:t>“</w:t>
      </w:r>
      <w:r w:rsidR="00995D2B" w:rsidRPr="005958FD">
        <w:rPr>
          <w:rFonts w:ascii="Times New Roman" w:hAnsi="Times New Roman" w:cs="Times New Roman"/>
          <w:color w:val="000000" w:themeColor="text1"/>
        </w:rPr>
        <w:t xml:space="preserve">the </w:t>
      </w:r>
      <w:r w:rsidR="00E726C2" w:rsidRPr="005958FD">
        <w:rPr>
          <w:rFonts w:ascii="Times New Roman" w:hAnsi="Times New Roman" w:cs="Times New Roman"/>
          <w:color w:val="000000" w:themeColor="text1"/>
        </w:rPr>
        <w:t xml:space="preserve">next </w:t>
      </w:r>
      <w:r w:rsidR="00995D2B" w:rsidRPr="005958FD">
        <w:rPr>
          <w:rFonts w:ascii="Times New Roman" w:hAnsi="Times New Roman" w:cs="Times New Roman"/>
          <w:color w:val="000000" w:themeColor="text1"/>
        </w:rPr>
        <w:t>place</w:t>
      </w:r>
      <w:r w:rsidR="00D144B5" w:rsidRPr="005958FD">
        <w:rPr>
          <w:rFonts w:ascii="Times New Roman" w:hAnsi="Times New Roman" w:cs="Times New Roman"/>
          <w:color w:val="000000" w:themeColor="text1"/>
        </w:rPr>
        <w:t>”</w:t>
      </w:r>
      <w:r w:rsidR="00995D2B" w:rsidRPr="005958FD">
        <w:rPr>
          <w:rFonts w:ascii="Times New Roman" w:hAnsi="Times New Roman" w:cs="Times New Roman"/>
          <w:color w:val="000000" w:themeColor="text1"/>
        </w:rPr>
        <w:t xml:space="preserve"> where the </w:t>
      </w:r>
      <w:r w:rsidR="00F117D1" w:rsidRPr="005958FD">
        <w:rPr>
          <w:rFonts w:ascii="Times New Roman" w:hAnsi="Times New Roman" w:cs="Times New Roman"/>
          <w:color w:val="000000" w:themeColor="text1"/>
        </w:rPr>
        <w:t xml:space="preserve">opportunity for </w:t>
      </w:r>
      <w:r w:rsidR="00995D2B" w:rsidRPr="005958FD">
        <w:rPr>
          <w:rFonts w:ascii="Times New Roman" w:hAnsi="Times New Roman" w:cs="Times New Roman"/>
          <w:color w:val="000000" w:themeColor="text1"/>
        </w:rPr>
        <w:t>confrontation and appropriation</w:t>
      </w:r>
      <w:r w:rsidR="00F63698" w:rsidRPr="005958FD">
        <w:rPr>
          <w:rFonts w:ascii="Times New Roman" w:hAnsi="Times New Roman" w:cs="Times New Roman"/>
          <w:color w:val="000000" w:themeColor="text1"/>
        </w:rPr>
        <w:t>,</w:t>
      </w:r>
      <w:r w:rsidR="00995D2B" w:rsidRPr="005958FD">
        <w:rPr>
          <w:rFonts w:ascii="Times New Roman" w:hAnsi="Times New Roman" w:cs="Times New Roman"/>
          <w:color w:val="000000" w:themeColor="text1"/>
        </w:rPr>
        <w:t xml:space="preserve"> </w:t>
      </w:r>
      <w:r w:rsidR="001E273B" w:rsidRPr="005958FD">
        <w:rPr>
          <w:rFonts w:ascii="Times New Roman" w:hAnsi="Times New Roman" w:cs="Times New Roman"/>
          <w:color w:val="000000" w:themeColor="text1"/>
        </w:rPr>
        <w:t xml:space="preserve">that many </w:t>
      </w:r>
      <w:r w:rsidR="00C661E3" w:rsidRPr="005958FD">
        <w:rPr>
          <w:rFonts w:ascii="Times New Roman" w:hAnsi="Times New Roman" w:cs="Times New Roman"/>
          <w:color w:val="000000" w:themeColor="text1"/>
        </w:rPr>
        <w:t xml:space="preserve">across North London </w:t>
      </w:r>
      <w:r w:rsidR="001E273B" w:rsidRPr="005958FD">
        <w:rPr>
          <w:rFonts w:ascii="Times New Roman" w:hAnsi="Times New Roman" w:cs="Times New Roman"/>
          <w:color w:val="000000" w:themeColor="text1"/>
        </w:rPr>
        <w:t>were seeking</w:t>
      </w:r>
      <w:r w:rsidR="00F63698" w:rsidRPr="005958FD">
        <w:rPr>
          <w:rFonts w:ascii="Times New Roman" w:hAnsi="Times New Roman" w:cs="Times New Roman"/>
          <w:color w:val="000000" w:themeColor="text1"/>
        </w:rPr>
        <w:t>,</w:t>
      </w:r>
      <w:r w:rsidR="001E273B" w:rsidRPr="005958FD">
        <w:rPr>
          <w:rFonts w:ascii="Times New Roman" w:hAnsi="Times New Roman" w:cs="Times New Roman"/>
          <w:color w:val="000000" w:themeColor="text1"/>
        </w:rPr>
        <w:t xml:space="preserve"> </w:t>
      </w:r>
      <w:r w:rsidR="00995D2B" w:rsidRPr="005958FD">
        <w:rPr>
          <w:rFonts w:ascii="Times New Roman" w:hAnsi="Times New Roman" w:cs="Times New Roman"/>
          <w:color w:val="000000" w:themeColor="text1"/>
        </w:rPr>
        <w:t>was to be found.</w:t>
      </w:r>
      <w:r w:rsidR="007630AD" w:rsidRPr="005958FD">
        <w:rPr>
          <w:rFonts w:ascii="Times New Roman" w:hAnsi="Times New Roman" w:cs="Times New Roman"/>
          <w:color w:val="000000" w:themeColor="text1"/>
        </w:rPr>
        <w:t xml:space="preserve"> The </w:t>
      </w:r>
      <w:r w:rsidR="00C661E3" w:rsidRPr="005958FD">
        <w:rPr>
          <w:rFonts w:ascii="Times New Roman" w:hAnsi="Times New Roman" w:cs="Times New Roman"/>
          <w:color w:val="000000" w:themeColor="text1"/>
        </w:rPr>
        <w:t xml:space="preserve">convergence </w:t>
      </w:r>
      <w:r w:rsidR="007630AD" w:rsidRPr="005958FD">
        <w:rPr>
          <w:rFonts w:ascii="Times New Roman" w:hAnsi="Times New Roman" w:cs="Times New Roman"/>
          <w:color w:val="000000" w:themeColor="text1"/>
        </w:rPr>
        <w:t>of more people into the town centre</w:t>
      </w:r>
      <w:r w:rsidR="00377A3B" w:rsidRPr="005958FD">
        <w:rPr>
          <w:rFonts w:ascii="Times New Roman" w:hAnsi="Times New Roman" w:cs="Times New Roman"/>
          <w:color w:val="000000" w:themeColor="text1"/>
        </w:rPr>
        <w:t xml:space="preserve">, </w:t>
      </w:r>
      <w:r w:rsidR="007630AD" w:rsidRPr="005958FD">
        <w:rPr>
          <w:rFonts w:ascii="Times New Roman" w:hAnsi="Times New Roman" w:cs="Times New Roman"/>
          <w:color w:val="000000" w:themeColor="text1"/>
        </w:rPr>
        <w:t xml:space="preserve">would certainly </w:t>
      </w:r>
      <w:r w:rsidR="00F6772F" w:rsidRPr="005958FD">
        <w:rPr>
          <w:rFonts w:ascii="Times New Roman" w:hAnsi="Times New Roman" w:cs="Times New Roman"/>
          <w:color w:val="000000" w:themeColor="text1"/>
        </w:rPr>
        <w:t xml:space="preserve">have </w:t>
      </w:r>
      <w:r w:rsidR="007630AD" w:rsidRPr="005958FD">
        <w:rPr>
          <w:rFonts w:ascii="Times New Roman" w:hAnsi="Times New Roman" w:cs="Times New Roman"/>
          <w:color w:val="000000" w:themeColor="text1"/>
        </w:rPr>
        <w:t>further empowered the rioters.</w:t>
      </w:r>
      <w:r w:rsidR="00E63150" w:rsidRPr="005958FD">
        <w:rPr>
          <w:rFonts w:ascii="Times New Roman" w:hAnsi="Times New Roman" w:cs="Times New Roman"/>
          <w:color w:val="000000" w:themeColor="text1"/>
        </w:rPr>
        <w:t xml:space="preserve"> As </w:t>
      </w:r>
      <w:r w:rsidR="00907E7C" w:rsidRPr="005958FD">
        <w:rPr>
          <w:rFonts w:ascii="Times New Roman" w:hAnsi="Times New Roman" w:cs="Times New Roman"/>
          <w:color w:val="000000" w:themeColor="text1"/>
        </w:rPr>
        <w:t xml:space="preserve">analysis of participant accounts across the 2011 riots as a whole has shown, </w:t>
      </w:r>
      <w:r w:rsidR="00E63150" w:rsidRPr="005958FD">
        <w:rPr>
          <w:rFonts w:ascii="Times New Roman" w:hAnsi="Times New Roman" w:cs="Times New Roman"/>
          <w:color w:val="000000" w:themeColor="text1"/>
        </w:rPr>
        <w:t xml:space="preserve">empowerment </w:t>
      </w:r>
      <w:r w:rsidR="00907E7C" w:rsidRPr="005958FD">
        <w:rPr>
          <w:rFonts w:ascii="Times New Roman" w:hAnsi="Times New Roman" w:cs="Times New Roman"/>
          <w:color w:val="000000" w:themeColor="text1"/>
        </w:rPr>
        <w:t>was a prominent theme in people’s experience</w:t>
      </w:r>
      <w:r w:rsidR="00E63150" w:rsidRPr="005958FD">
        <w:rPr>
          <w:rFonts w:ascii="Times New Roman" w:hAnsi="Times New Roman" w:cs="Times New Roman"/>
          <w:color w:val="000000" w:themeColor="text1"/>
        </w:rPr>
        <w:t xml:space="preserve"> (see Newburn</w:t>
      </w:r>
      <w:r w:rsidR="00BF7712" w:rsidRPr="005958FD">
        <w:rPr>
          <w:rFonts w:ascii="Times New Roman" w:hAnsi="Times New Roman" w:cs="Times New Roman"/>
          <w:color w:val="000000" w:themeColor="text1"/>
        </w:rPr>
        <w:t xml:space="preserve"> et al.</w:t>
      </w:r>
      <w:r w:rsidR="00E63150" w:rsidRPr="005958FD">
        <w:rPr>
          <w:rFonts w:ascii="Times New Roman" w:hAnsi="Times New Roman" w:cs="Times New Roman"/>
          <w:color w:val="000000" w:themeColor="text1"/>
        </w:rPr>
        <w:t xml:space="preserve"> 2016)</w:t>
      </w:r>
      <w:r w:rsidR="007630AD" w:rsidRPr="005958FD">
        <w:rPr>
          <w:rFonts w:ascii="Times New Roman" w:hAnsi="Times New Roman" w:cs="Times New Roman"/>
          <w:color w:val="000000" w:themeColor="text1"/>
        </w:rPr>
        <w:t xml:space="preserve"> </w:t>
      </w:r>
      <w:r w:rsidR="00995D2B" w:rsidRPr="005958FD">
        <w:rPr>
          <w:rFonts w:ascii="Times New Roman" w:hAnsi="Times New Roman" w:cs="Times New Roman"/>
          <w:color w:val="000000" w:themeColor="text1"/>
        </w:rPr>
        <w:t xml:space="preserve">   </w:t>
      </w:r>
      <w:r w:rsidR="00384CA7" w:rsidRPr="005958FD">
        <w:rPr>
          <w:rFonts w:ascii="Times New Roman" w:hAnsi="Times New Roman" w:cs="Times New Roman"/>
          <w:color w:val="000000" w:themeColor="text1"/>
        </w:rPr>
        <w:t xml:space="preserve"> </w:t>
      </w:r>
    </w:p>
    <w:p w14:paraId="0680480B" w14:textId="2F6B8A2B" w:rsidR="00BA776A" w:rsidRPr="005958FD" w:rsidRDefault="008D1AFC" w:rsidP="007110F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As the </w:t>
      </w:r>
      <w:r w:rsidR="005A5621" w:rsidRPr="005958FD">
        <w:rPr>
          <w:rFonts w:ascii="Times New Roman" w:hAnsi="Times New Roman" w:cs="Times New Roman"/>
          <w:color w:val="000000" w:themeColor="text1"/>
        </w:rPr>
        <w:t>riot</w:t>
      </w:r>
      <w:r w:rsidRPr="005958FD">
        <w:rPr>
          <w:rFonts w:ascii="Times New Roman" w:hAnsi="Times New Roman" w:cs="Times New Roman"/>
          <w:color w:val="000000" w:themeColor="text1"/>
        </w:rPr>
        <w:t xml:space="preserve"> </w:t>
      </w:r>
      <w:r w:rsidR="00312F18" w:rsidRPr="005958FD">
        <w:rPr>
          <w:rFonts w:ascii="Times New Roman" w:hAnsi="Times New Roman" w:cs="Times New Roman"/>
          <w:color w:val="000000" w:themeColor="text1"/>
        </w:rPr>
        <w:t>reignited</w:t>
      </w:r>
      <w:r w:rsidRPr="005958FD">
        <w:rPr>
          <w:rFonts w:ascii="Times New Roman" w:hAnsi="Times New Roman" w:cs="Times New Roman"/>
          <w:color w:val="000000" w:themeColor="text1"/>
        </w:rPr>
        <w:t xml:space="preserve">, </w:t>
      </w:r>
      <w:r w:rsidR="00F117D1" w:rsidRPr="005958FD">
        <w:rPr>
          <w:rFonts w:ascii="Times New Roman" w:hAnsi="Times New Roman" w:cs="Times New Roman"/>
          <w:color w:val="000000" w:themeColor="text1"/>
        </w:rPr>
        <w:t xml:space="preserve">it </w:t>
      </w:r>
      <w:r w:rsidR="00F250BC" w:rsidRPr="005958FD">
        <w:rPr>
          <w:rFonts w:ascii="Times New Roman" w:hAnsi="Times New Roman" w:cs="Times New Roman"/>
          <w:color w:val="000000" w:themeColor="text1"/>
        </w:rPr>
        <w:t xml:space="preserve">began with attacks on police but quickly </w:t>
      </w:r>
      <w:r w:rsidR="00F117D1" w:rsidRPr="005958FD">
        <w:rPr>
          <w:rFonts w:ascii="Times New Roman" w:hAnsi="Times New Roman" w:cs="Times New Roman"/>
          <w:color w:val="000000" w:themeColor="text1"/>
        </w:rPr>
        <w:t xml:space="preserve">involved </w:t>
      </w:r>
      <w:r w:rsidRPr="005958FD">
        <w:rPr>
          <w:rFonts w:ascii="Times New Roman" w:hAnsi="Times New Roman" w:cs="Times New Roman"/>
          <w:color w:val="000000" w:themeColor="text1"/>
        </w:rPr>
        <w:t>the looting of a jewellers</w:t>
      </w:r>
      <w:r w:rsidR="001B7EC6" w:rsidRPr="005958FD">
        <w:rPr>
          <w:rFonts w:ascii="Times New Roman" w:hAnsi="Times New Roman" w:cs="Times New Roman"/>
          <w:color w:val="000000" w:themeColor="text1"/>
        </w:rPr>
        <w:t xml:space="preserve"> and </w:t>
      </w:r>
      <w:r w:rsidR="007D3320" w:rsidRPr="005958FD">
        <w:rPr>
          <w:rFonts w:ascii="Times New Roman" w:hAnsi="Times New Roman" w:cs="Times New Roman"/>
          <w:color w:val="000000" w:themeColor="text1"/>
        </w:rPr>
        <w:t xml:space="preserve">expressive damage to a </w:t>
      </w:r>
      <w:r w:rsidR="001B7EC6" w:rsidRPr="005958FD">
        <w:rPr>
          <w:rFonts w:ascii="Times New Roman" w:hAnsi="Times New Roman" w:cs="Times New Roman"/>
          <w:color w:val="000000" w:themeColor="text1"/>
        </w:rPr>
        <w:t>bathroom showroom</w:t>
      </w:r>
      <w:r w:rsidR="00F250BC" w:rsidRPr="005958FD">
        <w:rPr>
          <w:rFonts w:ascii="Times New Roman" w:hAnsi="Times New Roman" w:cs="Times New Roman"/>
          <w:color w:val="000000" w:themeColor="text1"/>
        </w:rPr>
        <w:t xml:space="preserve">, which our </w:t>
      </w:r>
      <w:r w:rsidR="009F5BE2" w:rsidRPr="005958FD">
        <w:rPr>
          <w:rFonts w:ascii="Times New Roman" w:hAnsi="Times New Roman" w:cs="Times New Roman"/>
          <w:color w:val="000000" w:themeColor="text1"/>
        </w:rPr>
        <w:t xml:space="preserve">analysis </w:t>
      </w:r>
      <w:r w:rsidR="00F250BC" w:rsidRPr="005958FD">
        <w:rPr>
          <w:rFonts w:ascii="Times New Roman" w:hAnsi="Times New Roman" w:cs="Times New Roman"/>
          <w:color w:val="000000" w:themeColor="text1"/>
        </w:rPr>
        <w:t xml:space="preserve">suggests further </w:t>
      </w:r>
      <w:r w:rsidR="00F63698" w:rsidRPr="005958FD">
        <w:rPr>
          <w:rFonts w:ascii="Times New Roman" w:hAnsi="Times New Roman" w:cs="Times New Roman"/>
          <w:color w:val="000000" w:themeColor="text1"/>
        </w:rPr>
        <w:t>e</w:t>
      </w:r>
      <w:r w:rsidR="00BF7712" w:rsidRPr="005958FD">
        <w:rPr>
          <w:rFonts w:ascii="Times New Roman" w:hAnsi="Times New Roman" w:cs="Times New Roman"/>
          <w:color w:val="000000" w:themeColor="text1"/>
        </w:rPr>
        <w:t>ncouraged</w:t>
      </w:r>
      <w:r w:rsidR="00F250BC" w:rsidRPr="005958FD">
        <w:rPr>
          <w:rFonts w:ascii="Times New Roman" w:hAnsi="Times New Roman" w:cs="Times New Roman"/>
          <w:color w:val="000000" w:themeColor="text1"/>
        </w:rPr>
        <w:t xml:space="preserve"> the rioters</w:t>
      </w:r>
      <w:r w:rsidR="008A7B31"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w:t>
      </w:r>
      <w:r w:rsidR="00760D8F" w:rsidRPr="005958FD">
        <w:rPr>
          <w:rFonts w:ascii="Times New Roman" w:hAnsi="Times New Roman" w:cs="Times New Roman"/>
          <w:color w:val="000000" w:themeColor="text1"/>
        </w:rPr>
        <w:t xml:space="preserve">The </w:t>
      </w:r>
      <w:r w:rsidR="00AD22E3" w:rsidRPr="005958FD">
        <w:rPr>
          <w:rFonts w:ascii="Times New Roman" w:hAnsi="Times New Roman" w:cs="Times New Roman"/>
          <w:color w:val="000000" w:themeColor="text1"/>
        </w:rPr>
        <w:t xml:space="preserve">ensuing </w:t>
      </w:r>
      <w:r w:rsidR="00760D8F" w:rsidRPr="005958FD">
        <w:rPr>
          <w:rFonts w:ascii="Times New Roman" w:hAnsi="Times New Roman" w:cs="Times New Roman"/>
          <w:color w:val="000000" w:themeColor="text1"/>
        </w:rPr>
        <w:t>dispersal by police westwards into the wealthier areas of Enfield Town</w:t>
      </w:r>
      <w:r w:rsidR="00761B8D" w:rsidRPr="005958FD">
        <w:rPr>
          <w:rFonts w:ascii="Times New Roman" w:hAnsi="Times New Roman" w:cs="Times New Roman"/>
          <w:color w:val="000000" w:themeColor="text1"/>
        </w:rPr>
        <w:t>,</w:t>
      </w:r>
      <w:r w:rsidR="00760D8F" w:rsidRPr="005958FD">
        <w:rPr>
          <w:rFonts w:ascii="Times New Roman" w:hAnsi="Times New Roman" w:cs="Times New Roman"/>
          <w:color w:val="000000" w:themeColor="text1"/>
        </w:rPr>
        <w:t xml:space="preserve"> and </w:t>
      </w:r>
      <w:r w:rsidR="00740E50" w:rsidRPr="005958FD">
        <w:rPr>
          <w:rFonts w:ascii="Times New Roman" w:hAnsi="Times New Roman" w:cs="Times New Roman"/>
          <w:color w:val="000000" w:themeColor="text1"/>
        </w:rPr>
        <w:t>a larger group eastward</w:t>
      </w:r>
      <w:r w:rsidR="00760D8F" w:rsidRPr="005958FD">
        <w:rPr>
          <w:rFonts w:ascii="Times New Roman" w:hAnsi="Times New Roman" w:cs="Times New Roman"/>
          <w:color w:val="000000" w:themeColor="text1"/>
        </w:rPr>
        <w:t xml:space="preserve"> towards the retail parks</w:t>
      </w:r>
      <w:r w:rsidR="00761B8D" w:rsidRPr="005958FD">
        <w:rPr>
          <w:rFonts w:ascii="Times New Roman" w:hAnsi="Times New Roman" w:cs="Times New Roman"/>
          <w:color w:val="000000" w:themeColor="text1"/>
        </w:rPr>
        <w:t>,</w:t>
      </w:r>
      <w:r w:rsidR="00760D8F" w:rsidRPr="005958FD">
        <w:rPr>
          <w:rFonts w:ascii="Times New Roman" w:hAnsi="Times New Roman" w:cs="Times New Roman"/>
          <w:color w:val="000000" w:themeColor="text1"/>
        </w:rPr>
        <w:t xml:space="preserve"> produced </w:t>
      </w:r>
      <w:r w:rsidR="00F117D1" w:rsidRPr="005958FD">
        <w:rPr>
          <w:rFonts w:ascii="Times New Roman" w:hAnsi="Times New Roman" w:cs="Times New Roman"/>
          <w:color w:val="000000" w:themeColor="text1"/>
        </w:rPr>
        <w:t xml:space="preserve">what appear to be </w:t>
      </w:r>
      <w:r w:rsidR="00760D8F" w:rsidRPr="005958FD">
        <w:rPr>
          <w:rFonts w:ascii="Times New Roman" w:hAnsi="Times New Roman" w:cs="Times New Roman"/>
          <w:color w:val="000000" w:themeColor="text1"/>
        </w:rPr>
        <w:t xml:space="preserve">differing behaviours. The former </w:t>
      </w:r>
      <w:r w:rsidR="00AD22E3" w:rsidRPr="005958FD">
        <w:rPr>
          <w:rFonts w:ascii="Times New Roman" w:hAnsi="Times New Roman" w:cs="Times New Roman"/>
          <w:color w:val="000000" w:themeColor="text1"/>
        </w:rPr>
        <w:t>c</w:t>
      </w:r>
      <w:r w:rsidR="00E50B0C" w:rsidRPr="005958FD">
        <w:rPr>
          <w:rFonts w:ascii="Times New Roman" w:hAnsi="Times New Roman" w:cs="Times New Roman"/>
          <w:color w:val="000000" w:themeColor="text1"/>
        </w:rPr>
        <w:t>an</w:t>
      </w:r>
      <w:r w:rsidR="00AD22E3" w:rsidRPr="005958FD">
        <w:rPr>
          <w:rFonts w:ascii="Times New Roman" w:hAnsi="Times New Roman" w:cs="Times New Roman"/>
          <w:color w:val="000000" w:themeColor="text1"/>
        </w:rPr>
        <w:t xml:space="preserve"> be</w:t>
      </w:r>
      <w:r w:rsidR="00760D8F" w:rsidRPr="005958FD">
        <w:rPr>
          <w:rFonts w:ascii="Times New Roman" w:hAnsi="Times New Roman" w:cs="Times New Roman"/>
          <w:color w:val="000000" w:themeColor="text1"/>
        </w:rPr>
        <w:t xml:space="preserve"> </w:t>
      </w:r>
      <w:r w:rsidR="008A7B31" w:rsidRPr="005958FD">
        <w:rPr>
          <w:rFonts w:ascii="Times New Roman" w:hAnsi="Times New Roman" w:cs="Times New Roman"/>
          <w:color w:val="000000" w:themeColor="text1"/>
        </w:rPr>
        <w:t>considered</w:t>
      </w:r>
      <w:r w:rsidR="00AD22E3" w:rsidRPr="005958FD">
        <w:rPr>
          <w:rFonts w:ascii="Times New Roman" w:hAnsi="Times New Roman" w:cs="Times New Roman"/>
          <w:color w:val="000000" w:themeColor="text1"/>
        </w:rPr>
        <w:t xml:space="preserve"> as a </w:t>
      </w:r>
      <w:r w:rsidR="00D144B5" w:rsidRPr="005958FD">
        <w:rPr>
          <w:rFonts w:ascii="Times New Roman" w:hAnsi="Times New Roman" w:cs="Times New Roman"/>
          <w:color w:val="000000" w:themeColor="text1"/>
        </w:rPr>
        <w:t>“</w:t>
      </w:r>
      <w:r w:rsidR="00AD22E3" w:rsidRPr="005958FD">
        <w:rPr>
          <w:rFonts w:ascii="Times New Roman" w:hAnsi="Times New Roman" w:cs="Times New Roman"/>
          <w:color w:val="000000" w:themeColor="text1"/>
        </w:rPr>
        <w:t>class riot</w:t>
      </w:r>
      <w:r w:rsidR="00D144B5" w:rsidRPr="005958FD">
        <w:rPr>
          <w:rFonts w:ascii="Times New Roman" w:hAnsi="Times New Roman" w:cs="Times New Roman"/>
          <w:color w:val="000000" w:themeColor="text1"/>
        </w:rPr>
        <w:t>,”</w:t>
      </w:r>
      <w:r w:rsidR="00760D8F" w:rsidRPr="005958FD">
        <w:rPr>
          <w:rFonts w:ascii="Times New Roman" w:hAnsi="Times New Roman" w:cs="Times New Roman"/>
          <w:color w:val="000000" w:themeColor="text1"/>
        </w:rPr>
        <w:t xml:space="preserve"> </w:t>
      </w:r>
      <w:r w:rsidR="00AD22E3" w:rsidRPr="005958FD">
        <w:rPr>
          <w:rFonts w:ascii="Times New Roman" w:hAnsi="Times New Roman" w:cs="Times New Roman"/>
          <w:color w:val="000000" w:themeColor="text1"/>
        </w:rPr>
        <w:t>with</w:t>
      </w:r>
      <w:r w:rsidR="00E50B0C" w:rsidRPr="005958FD">
        <w:rPr>
          <w:rFonts w:ascii="Times New Roman" w:hAnsi="Times New Roman" w:cs="Times New Roman"/>
          <w:color w:val="000000" w:themeColor="text1"/>
        </w:rPr>
        <w:t xml:space="preserve"> the practice of</w:t>
      </w:r>
      <w:r w:rsidR="00760D8F" w:rsidRPr="005958FD">
        <w:rPr>
          <w:rFonts w:ascii="Times New Roman" w:hAnsi="Times New Roman" w:cs="Times New Roman"/>
          <w:color w:val="000000" w:themeColor="text1"/>
        </w:rPr>
        <w:t xml:space="preserve"> </w:t>
      </w:r>
      <w:r w:rsidR="00D144B5" w:rsidRPr="005958FD">
        <w:rPr>
          <w:rFonts w:ascii="Times New Roman" w:hAnsi="Times New Roman" w:cs="Times New Roman"/>
          <w:color w:val="000000" w:themeColor="text1"/>
        </w:rPr>
        <w:t>“</w:t>
      </w:r>
      <w:r w:rsidR="00760D8F" w:rsidRPr="005958FD">
        <w:rPr>
          <w:rFonts w:ascii="Times New Roman" w:hAnsi="Times New Roman" w:cs="Times New Roman"/>
          <w:i/>
          <w:color w:val="000000" w:themeColor="text1"/>
        </w:rPr>
        <w:t>discriminating indiscrimination</w:t>
      </w:r>
      <w:r w:rsidR="00D144B5" w:rsidRPr="005958FD">
        <w:rPr>
          <w:rFonts w:ascii="Times New Roman" w:hAnsi="Times New Roman" w:cs="Times New Roman"/>
          <w:color w:val="000000" w:themeColor="text1"/>
        </w:rPr>
        <w:t>”</w:t>
      </w:r>
      <w:r w:rsidR="00760D8F" w:rsidRPr="005958FD">
        <w:rPr>
          <w:rFonts w:ascii="Times New Roman" w:hAnsi="Times New Roman" w:cs="Times New Roman"/>
          <w:color w:val="000000" w:themeColor="text1"/>
        </w:rPr>
        <w:t xml:space="preserve"> </w:t>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RW.CITE{{1 Ball, Roger 2012}}</w:instrText>
      </w:r>
      <w:r w:rsidR="007C6C4F" w:rsidRPr="005958FD">
        <w:rPr>
          <w:rFonts w:ascii="Times New Roman" w:hAnsi="Times New Roman" w:cs="Times New Roman"/>
          <w:color w:val="000000" w:themeColor="text1"/>
        </w:rPr>
        <w:fldChar w:fldCharType="separate"/>
      </w:r>
      <w:r w:rsidR="00614EED" w:rsidRPr="005958FD">
        <w:rPr>
          <w:rFonts w:ascii="Times New Roman" w:hAnsi="Times New Roman" w:cs="Times New Roman"/>
          <w:color w:val="000000" w:themeColor="text1"/>
        </w:rPr>
        <w:t>(Ball</w:t>
      </w:r>
      <w:r w:rsidR="004C701B" w:rsidRPr="005958FD">
        <w:rPr>
          <w:rFonts w:ascii="Times New Roman" w:hAnsi="Times New Roman" w:cs="Times New Roman"/>
          <w:color w:val="000000" w:themeColor="text1"/>
        </w:rPr>
        <w:t xml:space="preserve"> and</w:t>
      </w:r>
      <w:r w:rsidR="00614EED" w:rsidRPr="005958FD">
        <w:rPr>
          <w:rFonts w:ascii="Times New Roman" w:hAnsi="Times New Roman" w:cs="Times New Roman"/>
          <w:color w:val="000000" w:themeColor="text1"/>
        </w:rPr>
        <w:t xml:space="preserve"> Drury 2012</w:t>
      </w:r>
      <w:r w:rsidR="007C6C4F" w:rsidRPr="005958FD">
        <w:rPr>
          <w:rFonts w:ascii="Times New Roman" w:hAnsi="Times New Roman" w:cs="Times New Roman"/>
          <w:color w:val="000000" w:themeColor="text1"/>
        </w:rPr>
        <w:fldChar w:fldCharType="end"/>
      </w:r>
      <w:r w:rsidR="00DB47DF" w:rsidRPr="005958FD">
        <w:rPr>
          <w:rFonts w:ascii="Times New Roman" w:hAnsi="Times New Roman" w:cs="Times New Roman"/>
          <w:color w:val="000000" w:themeColor="text1"/>
        </w:rPr>
        <w:t xml:space="preserve">: </w:t>
      </w:r>
      <w:r w:rsidR="00E50B0C" w:rsidRPr="005958FD">
        <w:rPr>
          <w:rFonts w:ascii="Times New Roman" w:hAnsi="Times New Roman" w:cs="Times New Roman"/>
          <w:color w:val="000000" w:themeColor="text1"/>
        </w:rPr>
        <w:t>17</w:t>
      </w:r>
      <w:r w:rsidR="00760D8F" w:rsidRPr="005958FD">
        <w:rPr>
          <w:rFonts w:ascii="Times New Roman" w:hAnsi="Times New Roman" w:cs="Times New Roman"/>
          <w:color w:val="000000" w:themeColor="text1"/>
        </w:rPr>
        <w:t xml:space="preserve">) characterised by </w:t>
      </w:r>
      <w:r w:rsidR="009F5BE2" w:rsidRPr="005958FD">
        <w:rPr>
          <w:rFonts w:ascii="Times New Roman" w:hAnsi="Times New Roman" w:cs="Times New Roman"/>
          <w:color w:val="000000" w:themeColor="text1"/>
        </w:rPr>
        <w:lastRenderedPageBreak/>
        <w:t xml:space="preserve">location-specific </w:t>
      </w:r>
      <w:r w:rsidR="00760D8F" w:rsidRPr="005958FD">
        <w:rPr>
          <w:rFonts w:ascii="Times New Roman" w:hAnsi="Times New Roman" w:cs="Times New Roman"/>
          <w:color w:val="000000" w:themeColor="text1"/>
        </w:rPr>
        <w:t xml:space="preserve">arson </w:t>
      </w:r>
      <w:r w:rsidR="008A7B31" w:rsidRPr="005958FD">
        <w:rPr>
          <w:rFonts w:ascii="Times New Roman" w:hAnsi="Times New Roman" w:cs="Times New Roman"/>
          <w:color w:val="000000" w:themeColor="text1"/>
        </w:rPr>
        <w:t xml:space="preserve">attacks on cars </w:t>
      </w:r>
      <w:r w:rsidR="00760D8F" w:rsidRPr="005958FD">
        <w:rPr>
          <w:rFonts w:ascii="Times New Roman" w:hAnsi="Times New Roman" w:cs="Times New Roman"/>
          <w:color w:val="000000" w:themeColor="text1"/>
        </w:rPr>
        <w:t xml:space="preserve">and damage to </w:t>
      </w:r>
      <w:r w:rsidR="001E273B" w:rsidRPr="005958FD">
        <w:rPr>
          <w:rFonts w:ascii="Times New Roman" w:hAnsi="Times New Roman" w:cs="Times New Roman"/>
          <w:color w:val="000000" w:themeColor="text1"/>
        </w:rPr>
        <w:t>residential</w:t>
      </w:r>
      <w:r w:rsidR="00E50B0C" w:rsidRPr="005958FD">
        <w:rPr>
          <w:rFonts w:ascii="Times New Roman" w:hAnsi="Times New Roman" w:cs="Times New Roman"/>
          <w:color w:val="000000" w:themeColor="text1"/>
        </w:rPr>
        <w:t xml:space="preserve"> </w:t>
      </w:r>
      <w:r w:rsidR="00760D8F" w:rsidRPr="005958FD">
        <w:rPr>
          <w:rFonts w:ascii="Times New Roman" w:hAnsi="Times New Roman" w:cs="Times New Roman"/>
          <w:color w:val="000000" w:themeColor="text1"/>
        </w:rPr>
        <w:t>property</w:t>
      </w:r>
      <w:r w:rsidR="008A7B31" w:rsidRPr="005958FD">
        <w:rPr>
          <w:rFonts w:ascii="Times New Roman" w:hAnsi="Times New Roman" w:cs="Times New Roman"/>
          <w:color w:val="000000" w:themeColor="text1"/>
        </w:rPr>
        <w:t xml:space="preserve">, both identifiable as symbols of </w:t>
      </w:r>
      <w:r w:rsidR="00F250BC" w:rsidRPr="005958FD">
        <w:rPr>
          <w:rFonts w:ascii="Times New Roman" w:hAnsi="Times New Roman" w:cs="Times New Roman"/>
          <w:color w:val="000000" w:themeColor="text1"/>
        </w:rPr>
        <w:t>affluence</w:t>
      </w:r>
      <w:r w:rsidR="00E50B0C" w:rsidRPr="005958FD">
        <w:rPr>
          <w:rFonts w:ascii="Times New Roman" w:hAnsi="Times New Roman" w:cs="Times New Roman"/>
          <w:color w:val="000000" w:themeColor="text1"/>
        </w:rPr>
        <w:t xml:space="preserve">. The </w:t>
      </w:r>
      <w:r w:rsidR="009B5AB7" w:rsidRPr="005958FD">
        <w:rPr>
          <w:rFonts w:ascii="Times New Roman" w:hAnsi="Times New Roman" w:cs="Times New Roman"/>
          <w:color w:val="000000" w:themeColor="text1"/>
        </w:rPr>
        <w:t>rioting in the retail parks</w:t>
      </w:r>
      <w:r w:rsidR="00E50B0C" w:rsidRPr="005958FD">
        <w:rPr>
          <w:rFonts w:ascii="Times New Roman" w:hAnsi="Times New Roman" w:cs="Times New Roman"/>
          <w:color w:val="000000" w:themeColor="text1"/>
        </w:rPr>
        <w:t xml:space="preserve">, however, </w:t>
      </w:r>
      <w:r w:rsidR="00760D8F" w:rsidRPr="005958FD">
        <w:rPr>
          <w:rFonts w:ascii="Times New Roman" w:hAnsi="Times New Roman" w:cs="Times New Roman"/>
          <w:color w:val="000000" w:themeColor="text1"/>
        </w:rPr>
        <w:t>was focused on</w:t>
      </w:r>
      <w:r w:rsidR="00E50B0C" w:rsidRPr="005958FD">
        <w:rPr>
          <w:rFonts w:ascii="Times New Roman" w:hAnsi="Times New Roman" w:cs="Times New Roman"/>
          <w:color w:val="000000" w:themeColor="text1"/>
        </w:rPr>
        <w:t xml:space="preserve"> collective</w:t>
      </w:r>
      <w:r w:rsidR="00760D8F" w:rsidRPr="005958FD">
        <w:rPr>
          <w:rFonts w:ascii="Times New Roman" w:hAnsi="Times New Roman" w:cs="Times New Roman"/>
          <w:color w:val="000000" w:themeColor="text1"/>
        </w:rPr>
        <w:t xml:space="preserve"> looting</w:t>
      </w:r>
      <w:r w:rsidR="00E50B0C" w:rsidRPr="005958FD">
        <w:rPr>
          <w:rFonts w:ascii="Times New Roman" w:hAnsi="Times New Roman" w:cs="Times New Roman"/>
          <w:color w:val="000000" w:themeColor="text1"/>
        </w:rPr>
        <w:t xml:space="preserve"> in areas dominated by large commercial outlets</w:t>
      </w:r>
      <w:r w:rsidR="00760D8F" w:rsidRPr="005958FD">
        <w:rPr>
          <w:rFonts w:ascii="Times New Roman" w:hAnsi="Times New Roman" w:cs="Times New Roman"/>
          <w:color w:val="000000" w:themeColor="text1"/>
        </w:rPr>
        <w:t>.</w:t>
      </w:r>
      <w:r w:rsidR="008A7B31" w:rsidRPr="005958FD">
        <w:rPr>
          <w:rFonts w:ascii="Times New Roman" w:hAnsi="Times New Roman" w:cs="Times New Roman"/>
          <w:color w:val="000000" w:themeColor="text1"/>
        </w:rPr>
        <w:t xml:space="preserve"> </w:t>
      </w:r>
      <w:r w:rsidR="001E273B" w:rsidRPr="005958FD">
        <w:rPr>
          <w:rFonts w:ascii="Times New Roman" w:hAnsi="Times New Roman" w:cs="Times New Roman"/>
          <w:color w:val="000000" w:themeColor="text1"/>
        </w:rPr>
        <w:t>A</w:t>
      </w:r>
      <w:r w:rsidR="008A7B31" w:rsidRPr="005958FD">
        <w:rPr>
          <w:rFonts w:ascii="Times New Roman" w:hAnsi="Times New Roman" w:cs="Times New Roman"/>
          <w:color w:val="000000" w:themeColor="text1"/>
        </w:rPr>
        <w:t>s the polic</w:t>
      </w:r>
      <w:r w:rsidR="00761B8D" w:rsidRPr="005958FD">
        <w:rPr>
          <w:rFonts w:ascii="Times New Roman" w:hAnsi="Times New Roman" w:cs="Times New Roman"/>
          <w:color w:val="000000" w:themeColor="text1"/>
        </w:rPr>
        <w:t>e concentrated on securing the t</w:t>
      </w:r>
      <w:r w:rsidR="008A7B31" w:rsidRPr="005958FD">
        <w:rPr>
          <w:rFonts w:ascii="Times New Roman" w:hAnsi="Times New Roman" w:cs="Times New Roman"/>
          <w:color w:val="000000" w:themeColor="text1"/>
        </w:rPr>
        <w:t>own centre, they did so by dispersing rioters toward the retail parks. In the absence of any protection</w:t>
      </w:r>
      <w:r w:rsidR="00DD50B1" w:rsidRPr="005958FD">
        <w:rPr>
          <w:rFonts w:ascii="Times New Roman" w:hAnsi="Times New Roman" w:cs="Times New Roman"/>
          <w:color w:val="000000" w:themeColor="text1"/>
        </w:rPr>
        <w:t xml:space="preserve">, </w:t>
      </w:r>
      <w:r w:rsidR="00907E7C" w:rsidRPr="005958FD">
        <w:rPr>
          <w:rFonts w:ascii="Times New Roman" w:hAnsi="Times New Roman" w:cs="Times New Roman"/>
          <w:color w:val="000000" w:themeColor="text1"/>
        </w:rPr>
        <w:t xml:space="preserve">these </w:t>
      </w:r>
      <w:r w:rsidR="00DD50B1" w:rsidRPr="005958FD">
        <w:rPr>
          <w:rFonts w:ascii="Times New Roman" w:hAnsi="Times New Roman" w:cs="Times New Roman"/>
          <w:color w:val="000000" w:themeColor="text1"/>
        </w:rPr>
        <w:t>rioters</w:t>
      </w:r>
      <w:r w:rsidR="00590C63" w:rsidRPr="005958FD">
        <w:rPr>
          <w:rFonts w:ascii="Times New Roman" w:hAnsi="Times New Roman" w:cs="Times New Roman"/>
          <w:color w:val="000000" w:themeColor="text1"/>
        </w:rPr>
        <w:t xml:space="preserve"> (and other</w:t>
      </w:r>
      <w:r w:rsidR="00DB47DF" w:rsidRPr="005958FD">
        <w:rPr>
          <w:rFonts w:ascii="Times New Roman" w:hAnsi="Times New Roman" w:cs="Times New Roman"/>
          <w:color w:val="000000" w:themeColor="text1"/>
        </w:rPr>
        <w:t>s</w:t>
      </w:r>
      <w:r w:rsidR="00590C63" w:rsidRPr="005958FD">
        <w:rPr>
          <w:rFonts w:ascii="Times New Roman" w:hAnsi="Times New Roman" w:cs="Times New Roman"/>
          <w:color w:val="000000" w:themeColor="text1"/>
        </w:rPr>
        <w:t xml:space="preserve"> converging directly onto the parks)</w:t>
      </w:r>
      <w:r w:rsidR="00DD50B1" w:rsidRPr="005958FD">
        <w:rPr>
          <w:rFonts w:ascii="Times New Roman" w:hAnsi="Times New Roman" w:cs="Times New Roman"/>
          <w:color w:val="000000" w:themeColor="text1"/>
        </w:rPr>
        <w:t xml:space="preserve"> </w:t>
      </w:r>
      <w:r w:rsidR="008A7B31" w:rsidRPr="005958FD">
        <w:rPr>
          <w:rFonts w:ascii="Times New Roman" w:hAnsi="Times New Roman" w:cs="Times New Roman"/>
          <w:color w:val="000000" w:themeColor="text1"/>
        </w:rPr>
        <w:t>were then free for some time to systematically loot the higher</w:t>
      </w:r>
      <w:r w:rsidR="00AA2331" w:rsidRPr="005958FD">
        <w:rPr>
          <w:rFonts w:ascii="Times New Roman" w:hAnsi="Times New Roman" w:cs="Times New Roman"/>
          <w:color w:val="000000" w:themeColor="text1"/>
        </w:rPr>
        <w:t>-</w:t>
      </w:r>
      <w:r w:rsidR="00590C63" w:rsidRPr="005958FD">
        <w:rPr>
          <w:rFonts w:ascii="Times New Roman" w:hAnsi="Times New Roman" w:cs="Times New Roman"/>
          <w:color w:val="000000" w:themeColor="text1"/>
        </w:rPr>
        <w:t>end</w:t>
      </w:r>
      <w:r w:rsidR="008A7B31" w:rsidRPr="005958FD">
        <w:rPr>
          <w:rFonts w:ascii="Times New Roman" w:hAnsi="Times New Roman" w:cs="Times New Roman"/>
          <w:color w:val="000000" w:themeColor="text1"/>
        </w:rPr>
        <w:t xml:space="preserve"> retailers of clothing and electrical goods</w:t>
      </w:r>
      <w:r w:rsidR="00DD50B1" w:rsidRPr="005958FD">
        <w:rPr>
          <w:rFonts w:ascii="Times New Roman" w:hAnsi="Times New Roman" w:cs="Times New Roman"/>
          <w:color w:val="000000" w:themeColor="text1"/>
        </w:rPr>
        <w:t xml:space="preserve"> with relative impunity</w:t>
      </w:r>
      <w:r w:rsidR="008A7B31" w:rsidRPr="005958FD">
        <w:rPr>
          <w:rFonts w:ascii="Times New Roman" w:hAnsi="Times New Roman" w:cs="Times New Roman"/>
          <w:color w:val="000000" w:themeColor="text1"/>
        </w:rPr>
        <w:t xml:space="preserve">. </w:t>
      </w:r>
      <w:r w:rsidR="000527DC" w:rsidRPr="005958FD">
        <w:rPr>
          <w:rFonts w:ascii="Times New Roman" w:hAnsi="Times New Roman" w:cs="Times New Roman"/>
          <w:color w:val="000000" w:themeColor="text1"/>
        </w:rPr>
        <w:t xml:space="preserve">Our analysis suggests </w:t>
      </w:r>
      <w:r w:rsidR="0079083E" w:rsidRPr="005958FD">
        <w:rPr>
          <w:rFonts w:ascii="Times New Roman" w:hAnsi="Times New Roman" w:cs="Times New Roman"/>
          <w:color w:val="000000" w:themeColor="text1"/>
        </w:rPr>
        <w:t>therefore</w:t>
      </w:r>
      <w:r w:rsidR="00907E7C" w:rsidRPr="005958FD">
        <w:rPr>
          <w:rFonts w:ascii="Times New Roman" w:hAnsi="Times New Roman" w:cs="Times New Roman"/>
          <w:color w:val="000000" w:themeColor="text1"/>
        </w:rPr>
        <w:t xml:space="preserve"> that</w:t>
      </w:r>
      <w:r w:rsidR="000527DC" w:rsidRPr="005958FD">
        <w:rPr>
          <w:rFonts w:ascii="Times New Roman" w:hAnsi="Times New Roman" w:cs="Times New Roman"/>
          <w:color w:val="000000" w:themeColor="text1"/>
        </w:rPr>
        <w:t xml:space="preserve"> the </w:t>
      </w:r>
      <w:r w:rsidR="0079083E" w:rsidRPr="005958FD">
        <w:rPr>
          <w:rFonts w:ascii="Times New Roman" w:hAnsi="Times New Roman" w:cs="Times New Roman"/>
          <w:color w:val="000000" w:themeColor="text1"/>
        </w:rPr>
        <w:t>systematic</w:t>
      </w:r>
      <w:r w:rsidR="000527DC" w:rsidRPr="005958FD">
        <w:rPr>
          <w:rFonts w:ascii="Times New Roman" w:hAnsi="Times New Roman" w:cs="Times New Roman"/>
          <w:color w:val="000000" w:themeColor="text1"/>
        </w:rPr>
        <w:t xml:space="preserve"> looting </w:t>
      </w:r>
      <w:r w:rsidR="00936680" w:rsidRPr="005958FD">
        <w:rPr>
          <w:rFonts w:ascii="Times New Roman" w:hAnsi="Times New Roman" w:cs="Times New Roman"/>
          <w:color w:val="000000" w:themeColor="text1"/>
        </w:rPr>
        <w:t>of the ret</w:t>
      </w:r>
      <w:r w:rsidR="000527DC" w:rsidRPr="005958FD">
        <w:rPr>
          <w:rFonts w:ascii="Times New Roman" w:hAnsi="Times New Roman" w:cs="Times New Roman"/>
          <w:color w:val="000000" w:themeColor="text1"/>
        </w:rPr>
        <w:t>a</w:t>
      </w:r>
      <w:r w:rsidR="00936680" w:rsidRPr="005958FD">
        <w:rPr>
          <w:rFonts w:ascii="Times New Roman" w:hAnsi="Times New Roman" w:cs="Times New Roman"/>
          <w:color w:val="000000" w:themeColor="text1"/>
        </w:rPr>
        <w:t>i</w:t>
      </w:r>
      <w:r w:rsidR="000527DC" w:rsidRPr="005958FD">
        <w:rPr>
          <w:rFonts w:ascii="Times New Roman" w:hAnsi="Times New Roman" w:cs="Times New Roman"/>
          <w:color w:val="000000" w:themeColor="text1"/>
        </w:rPr>
        <w:t>l park</w:t>
      </w:r>
      <w:r w:rsidR="002F7010" w:rsidRPr="005958FD">
        <w:rPr>
          <w:rFonts w:ascii="Times New Roman" w:hAnsi="Times New Roman" w:cs="Times New Roman"/>
          <w:color w:val="000000" w:themeColor="text1"/>
        </w:rPr>
        <w:t>s</w:t>
      </w:r>
      <w:r w:rsidR="000527DC" w:rsidRPr="005958FD">
        <w:rPr>
          <w:rFonts w:ascii="Times New Roman" w:hAnsi="Times New Roman" w:cs="Times New Roman"/>
          <w:color w:val="000000" w:themeColor="text1"/>
        </w:rPr>
        <w:t xml:space="preserve"> was an </w:t>
      </w:r>
      <w:r w:rsidR="000527DC" w:rsidRPr="005958FD">
        <w:rPr>
          <w:rFonts w:ascii="Times New Roman" w:hAnsi="Times New Roman" w:cs="Times New Roman"/>
          <w:i/>
          <w:color w:val="000000" w:themeColor="text1"/>
        </w:rPr>
        <w:t>outcome</w:t>
      </w:r>
      <w:r w:rsidR="000527DC" w:rsidRPr="005958FD">
        <w:rPr>
          <w:rFonts w:ascii="Times New Roman" w:hAnsi="Times New Roman" w:cs="Times New Roman"/>
          <w:color w:val="000000" w:themeColor="text1"/>
        </w:rPr>
        <w:t xml:space="preserve"> of processes</w:t>
      </w:r>
      <w:r w:rsidR="00936680" w:rsidRPr="005958FD">
        <w:rPr>
          <w:rFonts w:ascii="Times New Roman" w:hAnsi="Times New Roman" w:cs="Times New Roman"/>
          <w:color w:val="000000" w:themeColor="text1"/>
        </w:rPr>
        <w:t xml:space="preserve"> of interaction and </w:t>
      </w:r>
      <w:r w:rsidR="00AF6B30" w:rsidRPr="005958FD">
        <w:rPr>
          <w:rFonts w:ascii="Times New Roman" w:hAnsi="Times New Roman" w:cs="Times New Roman"/>
          <w:color w:val="000000" w:themeColor="text1"/>
        </w:rPr>
        <w:t xml:space="preserve">escalating </w:t>
      </w:r>
      <w:r w:rsidR="00936680" w:rsidRPr="005958FD">
        <w:rPr>
          <w:rFonts w:ascii="Times New Roman" w:hAnsi="Times New Roman" w:cs="Times New Roman"/>
          <w:color w:val="000000" w:themeColor="text1"/>
        </w:rPr>
        <w:t>empowerment</w:t>
      </w:r>
      <w:r w:rsidR="000527DC" w:rsidRPr="005958FD">
        <w:rPr>
          <w:rFonts w:ascii="Times New Roman" w:hAnsi="Times New Roman" w:cs="Times New Roman"/>
          <w:color w:val="000000" w:themeColor="text1"/>
        </w:rPr>
        <w:t xml:space="preserve"> that took place earlier within the town centre. </w:t>
      </w:r>
      <w:r w:rsidR="001E273B" w:rsidRPr="005958FD">
        <w:rPr>
          <w:rFonts w:ascii="Times New Roman" w:hAnsi="Times New Roman" w:cs="Times New Roman"/>
          <w:color w:val="000000" w:themeColor="text1"/>
        </w:rPr>
        <w:t>T</w:t>
      </w:r>
      <w:r w:rsidR="008A7B31" w:rsidRPr="005958FD">
        <w:rPr>
          <w:rFonts w:ascii="Times New Roman" w:hAnsi="Times New Roman" w:cs="Times New Roman"/>
          <w:color w:val="000000" w:themeColor="text1"/>
        </w:rPr>
        <w:t xml:space="preserve">he pattern of conflict later that evening </w:t>
      </w:r>
      <w:r w:rsidR="000527DC" w:rsidRPr="005958FD">
        <w:rPr>
          <w:rFonts w:ascii="Times New Roman" w:hAnsi="Times New Roman" w:cs="Times New Roman"/>
          <w:color w:val="000000" w:themeColor="text1"/>
        </w:rPr>
        <w:t xml:space="preserve">also </w:t>
      </w:r>
      <w:r w:rsidR="008A7B31" w:rsidRPr="005958FD">
        <w:rPr>
          <w:rFonts w:ascii="Times New Roman" w:hAnsi="Times New Roman" w:cs="Times New Roman"/>
          <w:color w:val="000000" w:themeColor="text1"/>
        </w:rPr>
        <w:t>suggest</w:t>
      </w:r>
      <w:r w:rsidR="003B5905" w:rsidRPr="005958FD">
        <w:rPr>
          <w:rFonts w:ascii="Times New Roman" w:hAnsi="Times New Roman" w:cs="Times New Roman"/>
          <w:color w:val="000000" w:themeColor="text1"/>
        </w:rPr>
        <w:t>s</w:t>
      </w:r>
      <w:r w:rsidR="008A7B31" w:rsidRPr="005958FD">
        <w:rPr>
          <w:rFonts w:ascii="Times New Roman" w:hAnsi="Times New Roman" w:cs="Times New Roman"/>
          <w:color w:val="000000" w:themeColor="text1"/>
        </w:rPr>
        <w:t xml:space="preserve"> that </w:t>
      </w:r>
      <w:r w:rsidR="002F7010" w:rsidRPr="005958FD">
        <w:rPr>
          <w:rFonts w:ascii="Times New Roman" w:hAnsi="Times New Roman" w:cs="Times New Roman"/>
          <w:color w:val="000000" w:themeColor="text1"/>
        </w:rPr>
        <w:t xml:space="preserve">many </w:t>
      </w:r>
      <w:r w:rsidR="008A7B31" w:rsidRPr="005958FD">
        <w:rPr>
          <w:rFonts w:ascii="Times New Roman" w:hAnsi="Times New Roman" w:cs="Times New Roman"/>
          <w:color w:val="000000" w:themeColor="text1"/>
        </w:rPr>
        <w:t xml:space="preserve">of the rioters </w:t>
      </w:r>
      <w:r w:rsidR="001E273B" w:rsidRPr="005958FD">
        <w:rPr>
          <w:rFonts w:ascii="Times New Roman" w:hAnsi="Times New Roman" w:cs="Times New Roman"/>
          <w:color w:val="000000" w:themeColor="text1"/>
        </w:rPr>
        <w:t>were</w:t>
      </w:r>
      <w:r w:rsidR="008A7B31" w:rsidRPr="005958FD">
        <w:rPr>
          <w:rFonts w:ascii="Times New Roman" w:hAnsi="Times New Roman" w:cs="Times New Roman"/>
          <w:color w:val="000000" w:themeColor="text1"/>
        </w:rPr>
        <w:t xml:space="preserve"> return</w:t>
      </w:r>
      <w:r w:rsidR="001E273B" w:rsidRPr="005958FD">
        <w:rPr>
          <w:rFonts w:ascii="Times New Roman" w:hAnsi="Times New Roman" w:cs="Times New Roman"/>
          <w:color w:val="000000" w:themeColor="text1"/>
        </w:rPr>
        <w:t>ing</w:t>
      </w:r>
      <w:r w:rsidR="008A7B31" w:rsidRPr="005958FD">
        <w:rPr>
          <w:rFonts w:ascii="Times New Roman" w:hAnsi="Times New Roman" w:cs="Times New Roman"/>
          <w:color w:val="000000" w:themeColor="text1"/>
        </w:rPr>
        <w:t xml:space="preserve"> </w:t>
      </w:r>
      <w:r w:rsidR="001E273B" w:rsidRPr="005958FD">
        <w:rPr>
          <w:rFonts w:ascii="Times New Roman" w:hAnsi="Times New Roman" w:cs="Times New Roman"/>
          <w:color w:val="000000" w:themeColor="text1"/>
        </w:rPr>
        <w:t>toward the south and east of the borough,</w:t>
      </w:r>
      <w:r w:rsidR="008A7B31" w:rsidRPr="005958FD">
        <w:rPr>
          <w:rFonts w:ascii="Times New Roman" w:hAnsi="Times New Roman" w:cs="Times New Roman"/>
          <w:color w:val="000000" w:themeColor="text1"/>
        </w:rPr>
        <w:t xml:space="preserve"> engaging in sporadic confrontation with the police as they did so.</w:t>
      </w:r>
    </w:p>
    <w:p w14:paraId="7900043E" w14:textId="44AA3398" w:rsidR="009F5BE2" w:rsidRPr="005958FD" w:rsidRDefault="00F250BC" w:rsidP="00AF3C71">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B</w:t>
      </w:r>
      <w:r w:rsidR="005B7EE0" w:rsidRPr="005958FD">
        <w:rPr>
          <w:rFonts w:ascii="Times New Roman" w:hAnsi="Times New Roman" w:cs="Times New Roman"/>
          <w:color w:val="000000" w:themeColor="text1"/>
        </w:rPr>
        <w:t>efore drawing out the theoretical implications of the present analysis, we must acknowledge the study’s limitations. Our analysis of demographic characteristics and home locations of participant</w:t>
      </w:r>
      <w:r w:rsidR="00590C63" w:rsidRPr="005958FD">
        <w:rPr>
          <w:rFonts w:ascii="Times New Roman" w:hAnsi="Times New Roman" w:cs="Times New Roman"/>
          <w:color w:val="000000" w:themeColor="text1"/>
        </w:rPr>
        <w:t xml:space="preserve">s in Enfield relied </w:t>
      </w:r>
      <w:r w:rsidR="005B7EE0" w:rsidRPr="005958FD">
        <w:rPr>
          <w:rFonts w:ascii="Times New Roman" w:hAnsi="Times New Roman" w:cs="Times New Roman"/>
          <w:color w:val="000000" w:themeColor="text1"/>
        </w:rPr>
        <w:t xml:space="preserve">on the MPS crime data. While this is the most comprehensive dataset of crime incidents for the riots, </w:t>
      </w:r>
      <w:r w:rsidRPr="005958FD">
        <w:rPr>
          <w:rFonts w:ascii="Times New Roman" w:hAnsi="Times New Roman" w:cs="Times New Roman"/>
          <w:color w:val="000000" w:themeColor="text1"/>
        </w:rPr>
        <w:t>it is subject to certain distortions</w:t>
      </w:r>
      <w:r w:rsidR="00740CBA" w:rsidRPr="005958FD">
        <w:rPr>
          <w:rFonts w:ascii="Times New Roman" w:hAnsi="Times New Roman" w:cs="Times New Roman"/>
          <w:color w:val="000000" w:themeColor="text1"/>
        </w:rPr>
        <w:t xml:space="preserve">, not least of all those created by the ways in which the police targeted arrestees because they were already known to them </w:t>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RW.CITE{{1 Ball, Roger 2012}}</w:instrText>
      </w:r>
      <w:r w:rsidR="007C6C4F" w:rsidRPr="005958FD">
        <w:rPr>
          <w:rFonts w:ascii="Times New Roman" w:hAnsi="Times New Roman" w:cs="Times New Roman"/>
          <w:color w:val="000000" w:themeColor="text1"/>
        </w:rPr>
        <w:fldChar w:fldCharType="separate"/>
      </w:r>
      <w:r w:rsidR="00614EED" w:rsidRPr="005958FD">
        <w:rPr>
          <w:rFonts w:ascii="Times New Roman" w:hAnsi="Times New Roman" w:cs="Times New Roman"/>
          <w:color w:val="000000" w:themeColor="text1"/>
        </w:rPr>
        <w:t>(Ball</w:t>
      </w:r>
      <w:r w:rsidR="00650E65" w:rsidRPr="005958FD">
        <w:rPr>
          <w:rFonts w:ascii="Times New Roman" w:hAnsi="Times New Roman" w:cs="Times New Roman"/>
          <w:color w:val="000000" w:themeColor="text1"/>
        </w:rPr>
        <w:t xml:space="preserve"> and</w:t>
      </w:r>
      <w:r w:rsidR="00614EED" w:rsidRPr="005958FD">
        <w:rPr>
          <w:rFonts w:ascii="Times New Roman" w:hAnsi="Times New Roman" w:cs="Times New Roman"/>
          <w:color w:val="000000" w:themeColor="text1"/>
        </w:rPr>
        <w:t xml:space="preserve"> Drury 2012)</w:t>
      </w:r>
      <w:r w:rsidR="007C6C4F" w:rsidRPr="005958FD">
        <w:rPr>
          <w:rFonts w:ascii="Times New Roman" w:hAnsi="Times New Roman" w:cs="Times New Roman"/>
          <w:color w:val="000000" w:themeColor="text1"/>
        </w:rPr>
        <w:fldChar w:fldCharType="end"/>
      </w:r>
      <w:r w:rsidR="00DB47DF" w:rsidRPr="005958FD">
        <w:rPr>
          <w:rFonts w:ascii="Times New Roman" w:hAnsi="Times New Roman" w:cs="Times New Roman"/>
          <w:color w:val="000000" w:themeColor="text1"/>
        </w:rPr>
        <w:t xml:space="preserve"> </w:t>
      </w:r>
      <w:r w:rsidR="00590C63" w:rsidRPr="005958FD">
        <w:rPr>
          <w:rFonts w:ascii="Times New Roman" w:hAnsi="Times New Roman" w:cs="Times New Roman"/>
          <w:color w:val="000000" w:themeColor="text1"/>
        </w:rPr>
        <w:t xml:space="preserve">or focused on specific types of crime likely to secure convictions </w:t>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RW.CITE{{183 Tiratelli, Matteo 2017}}</w:instrText>
      </w:r>
      <w:r w:rsidR="007C6C4F" w:rsidRPr="005958FD">
        <w:rPr>
          <w:rFonts w:ascii="Times New Roman" w:hAnsi="Times New Roman" w:cs="Times New Roman"/>
          <w:color w:val="000000" w:themeColor="text1"/>
        </w:rPr>
        <w:fldChar w:fldCharType="separate"/>
      </w:r>
      <w:r w:rsidR="00614EED" w:rsidRPr="005958FD">
        <w:rPr>
          <w:rFonts w:ascii="Times New Roman" w:hAnsi="Times New Roman" w:cs="Times New Roman"/>
          <w:color w:val="000000" w:themeColor="text1"/>
        </w:rPr>
        <w:t>(Tiratelli 2017)</w:t>
      </w:r>
      <w:r w:rsidR="007C6C4F" w:rsidRPr="005958FD">
        <w:rPr>
          <w:rFonts w:ascii="Times New Roman" w:hAnsi="Times New Roman" w:cs="Times New Roman"/>
          <w:color w:val="000000" w:themeColor="text1"/>
        </w:rPr>
        <w:fldChar w:fldCharType="end"/>
      </w:r>
      <w:r w:rsidR="005B7EE0" w:rsidRPr="005958FD">
        <w:rPr>
          <w:rFonts w:ascii="Times New Roman" w:hAnsi="Times New Roman" w:cs="Times New Roman"/>
          <w:color w:val="000000" w:themeColor="text1"/>
        </w:rPr>
        <w:t xml:space="preserve">. </w:t>
      </w:r>
      <w:r w:rsidR="00EB3FBF" w:rsidRPr="005958FD">
        <w:rPr>
          <w:rFonts w:ascii="Times New Roman" w:hAnsi="Times New Roman" w:cs="Times New Roman"/>
          <w:color w:val="000000" w:themeColor="text1"/>
        </w:rPr>
        <w:t>Also, the</w:t>
      </w:r>
      <w:r w:rsidR="000149A3" w:rsidRPr="005958FD">
        <w:rPr>
          <w:rFonts w:ascii="Times New Roman" w:hAnsi="Times New Roman" w:cs="Times New Roman"/>
          <w:color w:val="000000" w:themeColor="text1"/>
        </w:rPr>
        <w:t xml:space="preserve"> numbers of crimes</w:t>
      </w:r>
      <w:r w:rsidR="00EB3FBF" w:rsidRPr="005958FD">
        <w:rPr>
          <w:rFonts w:ascii="Times New Roman" w:hAnsi="Times New Roman" w:cs="Times New Roman"/>
          <w:color w:val="000000" w:themeColor="text1"/>
        </w:rPr>
        <w:t xml:space="preserve"> recorded that</w:t>
      </w:r>
      <w:r w:rsidR="000149A3" w:rsidRPr="005958FD">
        <w:rPr>
          <w:rFonts w:ascii="Times New Roman" w:hAnsi="Times New Roman" w:cs="Times New Roman"/>
          <w:color w:val="000000" w:themeColor="text1"/>
        </w:rPr>
        <w:t xml:space="preserve"> invo</w:t>
      </w:r>
      <w:r w:rsidR="00EB3FBF" w:rsidRPr="005958FD">
        <w:rPr>
          <w:rFonts w:ascii="Times New Roman" w:hAnsi="Times New Roman" w:cs="Times New Roman"/>
          <w:color w:val="000000" w:themeColor="text1"/>
        </w:rPr>
        <w:t>lve</w:t>
      </w:r>
      <w:r w:rsidR="000149A3" w:rsidRPr="005958FD">
        <w:rPr>
          <w:rFonts w:ascii="Times New Roman" w:hAnsi="Times New Roman" w:cs="Times New Roman"/>
          <w:color w:val="000000" w:themeColor="text1"/>
        </w:rPr>
        <w:t xml:space="preserve"> attacks on police</w:t>
      </w:r>
      <w:r w:rsidR="00EB3FBF" w:rsidRPr="005958FD">
        <w:rPr>
          <w:rFonts w:ascii="Times New Roman" w:hAnsi="Times New Roman" w:cs="Times New Roman"/>
          <w:color w:val="000000" w:themeColor="text1"/>
        </w:rPr>
        <w:t xml:space="preserve"> </w:t>
      </w:r>
      <w:r w:rsidR="000149A3" w:rsidRPr="005958FD">
        <w:rPr>
          <w:rFonts w:ascii="Times New Roman" w:hAnsi="Times New Roman" w:cs="Times New Roman"/>
          <w:color w:val="000000" w:themeColor="text1"/>
        </w:rPr>
        <w:t xml:space="preserve">are </w:t>
      </w:r>
      <w:r w:rsidR="00EB3FBF" w:rsidRPr="005958FD">
        <w:rPr>
          <w:rFonts w:ascii="Times New Roman" w:hAnsi="Times New Roman" w:cs="Times New Roman"/>
          <w:color w:val="000000" w:themeColor="text1"/>
        </w:rPr>
        <w:t>small</w:t>
      </w:r>
      <w:r w:rsidR="000149A3" w:rsidRPr="005958FD">
        <w:rPr>
          <w:rFonts w:ascii="Times New Roman" w:hAnsi="Times New Roman" w:cs="Times New Roman"/>
          <w:color w:val="000000" w:themeColor="text1"/>
        </w:rPr>
        <w:t xml:space="preserve"> </w:t>
      </w:r>
      <w:r w:rsidR="00EB3FBF" w:rsidRPr="005958FD">
        <w:rPr>
          <w:rFonts w:ascii="Times New Roman" w:hAnsi="Times New Roman" w:cs="Times New Roman"/>
          <w:color w:val="000000" w:themeColor="text1"/>
        </w:rPr>
        <w:t>considering</w:t>
      </w:r>
      <w:r w:rsidR="002B42FB" w:rsidRPr="005958FD">
        <w:rPr>
          <w:rFonts w:ascii="Times New Roman" w:hAnsi="Times New Roman" w:cs="Times New Roman"/>
          <w:color w:val="000000" w:themeColor="text1"/>
        </w:rPr>
        <w:t xml:space="preserve"> </w:t>
      </w:r>
      <w:r w:rsidR="00EB3FBF" w:rsidRPr="005958FD">
        <w:rPr>
          <w:rFonts w:ascii="Times New Roman" w:hAnsi="Times New Roman" w:cs="Times New Roman"/>
          <w:color w:val="000000" w:themeColor="text1"/>
        </w:rPr>
        <w:t>the relative</w:t>
      </w:r>
      <w:r w:rsidR="005E331D" w:rsidRPr="005958FD">
        <w:rPr>
          <w:rFonts w:ascii="Times New Roman" w:hAnsi="Times New Roman" w:cs="Times New Roman"/>
          <w:color w:val="000000" w:themeColor="text1"/>
        </w:rPr>
        <w:t>l</w:t>
      </w:r>
      <w:r w:rsidR="00EB3FBF" w:rsidRPr="005958FD">
        <w:rPr>
          <w:rFonts w:ascii="Times New Roman" w:hAnsi="Times New Roman" w:cs="Times New Roman"/>
          <w:color w:val="000000" w:themeColor="text1"/>
        </w:rPr>
        <w:t>y</w:t>
      </w:r>
      <w:r w:rsidR="00BA2BB5" w:rsidRPr="005958FD">
        <w:rPr>
          <w:rFonts w:ascii="Times New Roman" w:hAnsi="Times New Roman" w:cs="Times New Roman"/>
          <w:color w:val="000000" w:themeColor="text1"/>
        </w:rPr>
        <w:t xml:space="preserve"> high levels of violence against the police that our data suggests actually </w:t>
      </w:r>
      <w:r w:rsidR="00EB3FBF" w:rsidRPr="005958FD">
        <w:rPr>
          <w:rFonts w:ascii="Times New Roman" w:hAnsi="Times New Roman" w:cs="Times New Roman"/>
          <w:color w:val="000000" w:themeColor="text1"/>
        </w:rPr>
        <w:t>occurred</w:t>
      </w:r>
      <w:r w:rsidR="00BA2BB5" w:rsidRPr="005958FD">
        <w:rPr>
          <w:rFonts w:ascii="Times New Roman" w:hAnsi="Times New Roman" w:cs="Times New Roman"/>
          <w:color w:val="000000" w:themeColor="text1"/>
        </w:rPr>
        <w:t xml:space="preserve">. </w:t>
      </w:r>
      <w:r w:rsidR="005B7EE0" w:rsidRPr="005958FD">
        <w:rPr>
          <w:rFonts w:ascii="Times New Roman" w:hAnsi="Times New Roman" w:cs="Times New Roman"/>
          <w:color w:val="000000" w:themeColor="text1"/>
        </w:rPr>
        <w:t xml:space="preserve">Our analysis </w:t>
      </w:r>
      <w:r w:rsidR="00740CBA" w:rsidRPr="005958FD">
        <w:rPr>
          <w:rFonts w:ascii="Times New Roman" w:hAnsi="Times New Roman" w:cs="Times New Roman"/>
          <w:color w:val="000000" w:themeColor="text1"/>
        </w:rPr>
        <w:t>of</w:t>
      </w:r>
      <w:r w:rsidRPr="005958FD">
        <w:rPr>
          <w:rFonts w:ascii="Times New Roman" w:hAnsi="Times New Roman" w:cs="Times New Roman"/>
          <w:color w:val="000000" w:themeColor="text1"/>
        </w:rPr>
        <w:t xml:space="preserve"> this data </w:t>
      </w:r>
      <w:r w:rsidR="005B7EE0" w:rsidRPr="005958FD">
        <w:rPr>
          <w:rFonts w:ascii="Times New Roman" w:hAnsi="Times New Roman" w:cs="Times New Roman"/>
          <w:color w:val="000000" w:themeColor="text1"/>
        </w:rPr>
        <w:t xml:space="preserve">should </w:t>
      </w:r>
      <w:r w:rsidR="00740CBA" w:rsidRPr="005958FD">
        <w:rPr>
          <w:rFonts w:ascii="Times New Roman" w:hAnsi="Times New Roman" w:cs="Times New Roman"/>
          <w:color w:val="000000" w:themeColor="text1"/>
        </w:rPr>
        <w:t xml:space="preserve">therefore </w:t>
      </w:r>
      <w:r w:rsidR="005B7EE0" w:rsidRPr="005958FD">
        <w:rPr>
          <w:rFonts w:ascii="Times New Roman" w:hAnsi="Times New Roman" w:cs="Times New Roman"/>
          <w:color w:val="000000" w:themeColor="text1"/>
        </w:rPr>
        <w:t>be treated with cautio</w:t>
      </w:r>
      <w:r w:rsidR="00740CBA" w:rsidRPr="005958FD">
        <w:rPr>
          <w:rFonts w:ascii="Times New Roman" w:hAnsi="Times New Roman" w:cs="Times New Roman"/>
          <w:color w:val="000000" w:themeColor="text1"/>
        </w:rPr>
        <w:t xml:space="preserve">n. However, we </w:t>
      </w:r>
      <w:r w:rsidR="001666D3" w:rsidRPr="005958FD">
        <w:rPr>
          <w:rFonts w:ascii="Times New Roman" w:hAnsi="Times New Roman" w:cs="Times New Roman"/>
          <w:color w:val="000000" w:themeColor="text1"/>
        </w:rPr>
        <w:t xml:space="preserve">have not used this data to make claims about the </w:t>
      </w:r>
      <w:r w:rsidR="00907E7C" w:rsidRPr="005958FD">
        <w:rPr>
          <w:rFonts w:ascii="Times New Roman" w:hAnsi="Times New Roman" w:cs="Times New Roman"/>
          <w:color w:val="000000" w:themeColor="text1"/>
        </w:rPr>
        <w:t xml:space="preserve">(supposedly) </w:t>
      </w:r>
      <w:r w:rsidR="001666D3" w:rsidRPr="005958FD">
        <w:rPr>
          <w:rFonts w:ascii="Times New Roman" w:hAnsi="Times New Roman" w:cs="Times New Roman"/>
          <w:color w:val="000000" w:themeColor="text1"/>
        </w:rPr>
        <w:t>criminal composition of the rioters as a whole or the predominant types of offences; we argue</w:t>
      </w:r>
      <w:r w:rsidR="00590C63" w:rsidRPr="005958FD">
        <w:rPr>
          <w:rFonts w:ascii="Times New Roman" w:hAnsi="Times New Roman" w:cs="Times New Roman"/>
          <w:color w:val="000000" w:themeColor="text1"/>
        </w:rPr>
        <w:t xml:space="preserve"> </w:t>
      </w:r>
      <w:r w:rsidR="000527DC" w:rsidRPr="005958FD">
        <w:rPr>
          <w:rFonts w:ascii="Times New Roman" w:hAnsi="Times New Roman" w:cs="Times New Roman"/>
          <w:color w:val="000000" w:themeColor="text1"/>
        </w:rPr>
        <w:t xml:space="preserve">merely </w:t>
      </w:r>
      <w:r w:rsidR="00740CBA" w:rsidRPr="005958FD">
        <w:rPr>
          <w:rFonts w:ascii="Times New Roman" w:hAnsi="Times New Roman" w:cs="Times New Roman"/>
          <w:color w:val="000000" w:themeColor="text1"/>
        </w:rPr>
        <w:t>that</w:t>
      </w:r>
      <w:r w:rsidR="005B7EE0" w:rsidRPr="005958FD">
        <w:rPr>
          <w:rFonts w:ascii="Times New Roman" w:hAnsi="Times New Roman" w:cs="Times New Roman"/>
          <w:color w:val="000000" w:themeColor="text1"/>
        </w:rPr>
        <w:t xml:space="preserve"> it </w:t>
      </w:r>
      <w:r w:rsidRPr="005958FD">
        <w:rPr>
          <w:rFonts w:ascii="Times New Roman" w:hAnsi="Times New Roman" w:cs="Times New Roman"/>
          <w:color w:val="000000" w:themeColor="text1"/>
        </w:rPr>
        <w:t xml:space="preserve">helps </w:t>
      </w:r>
      <w:r w:rsidR="005B7EE0" w:rsidRPr="005958FD">
        <w:rPr>
          <w:rFonts w:ascii="Times New Roman" w:hAnsi="Times New Roman" w:cs="Times New Roman"/>
          <w:color w:val="000000" w:themeColor="text1"/>
        </w:rPr>
        <w:t xml:space="preserve">makes sense of the patterns of </w:t>
      </w:r>
      <w:r w:rsidR="00590C63" w:rsidRPr="005958FD">
        <w:rPr>
          <w:rFonts w:ascii="Times New Roman" w:hAnsi="Times New Roman" w:cs="Times New Roman"/>
          <w:color w:val="000000" w:themeColor="text1"/>
        </w:rPr>
        <w:t xml:space="preserve">collective </w:t>
      </w:r>
      <w:r w:rsidR="00312F18" w:rsidRPr="005958FD">
        <w:rPr>
          <w:rFonts w:ascii="Times New Roman" w:hAnsi="Times New Roman" w:cs="Times New Roman"/>
          <w:color w:val="000000" w:themeColor="text1"/>
        </w:rPr>
        <w:t>action</w:t>
      </w:r>
      <w:r w:rsidR="00DB12AA" w:rsidRPr="005958FD">
        <w:rPr>
          <w:rFonts w:ascii="Times New Roman" w:hAnsi="Times New Roman" w:cs="Times New Roman"/>
          <w:color w:val="000000" w:themeColor="text1"/>
        </w:rPr>
        <w:t xml:space="preserve"> in</w:t>
      </w:r>
      <w:r w:rsidRPr="005958FD">
        <w:rPr>
          <w:rFonts w:ascii="Times New Roman" w:hAnsi="Times New Roman" w:cs="Times New Roman"/>
          <w:color w:val="000000" w:themeColor="text1"/>
        </w:rPr>
        <w:t xml:space="preserve"> our </w:t>
      </w:r>
      <w:r w:rsidR="001666D3" w:rsidRPr="005958FD">
        <w:rPr>
          <w:rFonts w:ascii="Times New Roman" w:hAnsi="Times New Roman" w:cs="Times New Roman"/>
          <w:color w:val="000000" w:themeColor="text1"/>
        </w:rPr>
        <w:t>triangulated</w:t>
      </w:r>
      <w:r w:rsidRPr="005958FD">
        <w:rPr>
          <w:rFonts w:ascii="Times New Roman" w:hAnsi="Times New Roman" w:cs="Times New Roman"/>
          <w:color w:val="000000" w:themeColor="text1"/>
        </w:rPr>
        <w:t xml:space="preserve"> account</w:t>
      </w:r>
      <w:r w:rsidR="00740CBA" w:rsidRPr="005958FD">
        <w:rPr>
          <w:rFonts w:ascii="Times New Roman" w:hAnsi="Times New Roman" w:cs="Times New Roman"/>
          <w:color w:val="000000" w:themeColor="text1"/>
        </w:rPr>
        <w:t xml:space="preserve"> because </w:t>
      </w:r>
      <w:r w:rsidR="00590C63" w:rsidRPr="005958FD">
        <w:rPr>
          <w:rFonts w:ascii="Times New Roman" w:hAnsi="Times New Roman" w:cs="Times New Roman"/>
          <w:color w:val="000000" w:themeColor="text1"/>
        </w:rPr>
        <w:t xml:space="preserve">our </w:t>
      </w:r>
      <w:r w:rsidR="00AF3C71" w:rsidRPr="005958FD">
        <w:rPr>
          <w:rFonts w:ascii="Times New Roman" w:hAnsi="Times New Roman" w:cs="Times New Roman"/>
          <w:color w:val="000000" w:themeColor="text1"/>
        </w:rPr>
        <w:t xml:space="preserve">micro-historical </w:t>
      </w:r>
      <w:r w:rsidR="00BA2BB5" w:rsidRPr="005958FD">
        <w:rPr>
          <w:rFonts w:ascii="Times New Roman" w:hAnsi="Times New Roman" w:cs="Times New Roman"/>
          <w:color w:val="000000" w:themeColor="text1"/>
        </w:rPr>
        <w:t>case study approach</w:t>
      </w:r>
      <w:r w:rsidR="00590C63" w:rsidRPr="005958FD">
        <w:rPr>
          <w:rFonts w:ascii="Times New Roman" w:hAnsi="Times New Roman" w:cs="Times New Roman"/>
          <w:color w:val="000000" w:themeColor="text1"/>
        </w:rPr>
        <w:t xml:space="preserve"> has allowed us </w:t>
      </w:r>
      <w:r w:rsidR="00740CBA" w:rsidRPr="005958FD">
        <w:rPr>
          <w:rFonts w:ascii="Times New Roman" w:hAnsi="Times New Roman" w:cs="Times New Roman"/>
          <w:color w:val="000000" w:themeColor="text1"/>
        </w:rPr>
        <w:t>to cross reference this with other f</w:t>
      </w:r>
      <w:r w:rsidR="00312F18" w:rsidRPr="005958FD">
        <w:rPr>
          <w:rFonts w:ascii="Times New Roman" w:hAnsi="Times New Roman" w:cs="Times New Roman"/>
          <w:color w:val="000000" w:themeColor="text1"/>
        </w:rPr>
        <w:t xml:space="preserve">orms of data. </w:t>
      </w:r>
    </w:p>
    <w:p w14:paraId="55F4DA21" w14:textId="32BB89F4" w:rsidR="00590C63" w:rsidRPr="005958FD" w:rsidRDefault="009F5BE2" w:rsidP="00AF3C71">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lastRenderedPageBreak/>
        <w:t>In addition</w:t>
      </w:r>
      <w:r w:rsidR="00F250BC" w:rsidRPr="005958FD">
        <w:rPr>
          <w:rFonts w:ascii="Times New Roman" w:hAnsi="Times New Roman" w:cs="Times New Roman"/>
          <w:color w:val="000000" w:themeColor="text1"/>
        </w:rPr>
        <w:t>, our sample of interviews with participants was very small</w:t>
      </w:r>
      <w:r w:rsidR="001B7EC6" w:rsidRPr="005958FD">
        <w:rPr>
          <w:rFonts w:ascii="Times New Roman" w:hAnsi="Times New Roman" w:cs="Times New Roman"/>
          <w:color w:val="000000" w:themeColor="text1"/>
        </w:rPr>
        <w:t xml:space="preserve">, </w:t>
      </w:r>
      <w:r w:rsidR="00290F0D" w:rsidRPr="005958FD">
        <w:rPr>
          <w:rFonts w:ascii="Times New Roman" w:hAnsi="Times New Roman" w:cs="Times New Roman"/>
          <w:color w:val="000000" w:themeColor="text1"/>
        </w:rPr>
        <w:t xml:space="preserve">their </w:t>
      </w:r>
      <w:r w:rsidR="00740CBA" w:rsidRPr="005958FD">
        <w:rPr>
          <w:rFonts w:ascii="Times New Roman" w:hAnsi="Times New Roman" w:cs="Times New Roman"/>
          <w:color w:val="000000" w:themeColor="text1"/>
        </w:rPr>
        <w:t xml:space="preserve">accounts </w:t>
      </w:r>
      <w:r w:rsidR="00290F0D" w:rsidRPr="005958FD">
        <w:rPr>
          <w:rFonts w:ascii="Times New Roman" w:hAnsi="Times New Roman" w:cs="Times New Roman"/>
          <w:color w:val="000000" w:themeColor="text1"/>
        </w:rPr>
        <w:t xml:space="preserve">of their involvement in Enfield relatively </w:t>
      </w:r>
      <w:r w:rsidR="00740CBA" w:rsidRPr="005958FD">
        <w:rPr>
          <w:rFonts w:ascii="Times New Roman" w:hAnsi="Times New Roman" w:cs="Times New Roman"/>
          <w:color w:val="000000" w:themeColor="text1"/>
        </w:rPr>
        <w:t>partial</w:t>
      </w:r>
      <w:r w:rsidRPr="005958FD">
        <w:rPr>
          <w:rFonts w:ascii="Times New Roman" w:hAnsi="Times New Roman" w:cs="Times New Roman"/>
          <w:color w:val="000000" w:themeColor="text1"/>
        </w:rPr>
        <w:t>,</w:t>
      </w:r>
      <w:r w:rsidR="001B7EC6" w:rsidRPr="005958FD">
        <w:rPr>
          <w:rFonts w:ascii="Times New Roman" w:hAnsi="Times New Roman" w:cs="Times New Roman"/>
          <w:color w:val="000000" w:themeColor="text1"/>
        </w:rPr>
        <w:t xml:space="preserve"> and the snowballing recruitment technique mean the sample potentially come from a subgroup of the population.</w:t>
      </w:r>
      <w:r w:rsidR="00740CBA" w:rsidRPr="005958FD">
        <w:rPr>
          <w:rFonts w:ascii="Times New Roman" w:hAnsi="Times New Roman" w:cs="Times New Roman"/>
          <w:color w:val="000000" w:themeColor="text1"/>
        </w:rPr>
        <w:t xml:space="preserve"> </w:t>
      </w:r>
      <w:r w:rsidR="001B7EC6" w:rsidRPr="005958FD">
        <w:rPr>
          <w:rFonts w:ascii="Times New Roman" w:hAnsi="Times New Roman" w:cs="Times New Roman"/>
          <w:color w:val="000000" w:themeColor="text1"/>
        </w:rPr>
        <w:t>Thus,</w:t>
      </w:r>
      <w:r w:rsidR="00290F0D" w:rsidRPr="005958FD">
        <w:rPr>
          <w:rFonts w:ascii="Times New Roman" w:hAnsi="Times New Roman" w:cs="Times New Roman"/>
          <w:color w:val="000000" w:themeColor="text1"/>
        </w:rPr>
        <w:t xml:space="preserve"> we must be cautious about ma</w:t>
      </w:r>
      <w:r w:rsidR="00590C63" w:rsidRPr="005958FD">
        <w:rPr>
          <w:rFonts w:ascii="Times New Roman" w:hAnsi="Times New Roman" w:cs="Times New Roman"/>
          <w:color w:val="000000" w:themeColor="text1"/>
        </w:rPr>
        <w:t xml:space="preserve">king generalisations from </w:t>
      </w:r>
      <w:r w:rsidR="00AA2C50" w:rsidRPr="005958FD">
        <w:rPr>
          <w:rFonts w:ascii="Times New Roman" w:hAnsi="Times New Roman" w:cs="Times New Roman"/>
          <w:color w:val="000000" w:themeColor="text1"/>
        </w:rPr>
        <w:t xml:space="preserve">these </w:t>
      </w:r>
      <w:r w:rsidR="00590C63" w:rsidRPr="005958FD">
        <w:rPr>
          <w:rFonts w:ascii="Times New Roman" w:hAnsi="Times New Roman" w:cs="Times New Roman"/>
          <w:color w:val="000000" w:themeColor="text1"/>
        </w:rPr>
        <w:t>data</w:t>
      </w:r>
      <w:r w:rsidR="00290F0D" w:rsidRPr="005958FD">
        <w:rPr>
          <w:rFonts w:ascii="Times New Roman" w:hAnsi="Times New Roman" w:cs="Times New Roman"/>
          <w:color w:val="000000" w:themeColor="text1"/>
        </w:rPr>
        <w:t xml:space="preserve">. </w:t>
      </w:r>
    </w:p>
    <w:p w14:paraId="0CB27D48" w14:textId="167F070D" w:rsidR="00490FCA" w:rsidRPr="005958FD" w:rsidRDefault="001B7EC6" w:rsidP="007110F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Nonetheless, </w:t>
      </w:r>
      <w:r w:rsidR="00AA2C50" w:rsidRPr="005958FD">
        <w:rPr>
          <w:rFonts w:ascii="Times New Roman" w:hAnsi="Times New Roman" w:cs="Times New Roman"/>
          <w:color w:val="000000" w:themeColor="text1"/>
        </w:rPr>
        <w:t xml:space="preserve">a </w:t>
      </w:r>
      <w:r w:rsidR="00F250BC" w:rsidRPr="005958FD">
        <w:rPr>
          <w:rFonts w:ascii="Times New Roman" w:hAnsi="Times New Roman" w:cs="Times New Roman"/>
          <w:color w:val="000000" w:themeColor="text1"/>
        </w:rPr>
        <w:t xml:space="preserve">key strength of the present study is the large amount and variety of data, which has allowed </w:t>
      </w:r>
      <w:r w:rsidR="00A65BEA" w:rsidRPr="005958FD">
        <w:rPr>
          <w:rFonts w:ascii="Times New Roman" w:hAnsi="Times New Roman" w:cs="Times New Roman"/>
          <w:color w:val="000000" w:themeColor="text1"/>
        </w:rPr>
        <w:t>this case study</w:t>
      </w:r>
      <w:r w:rsidR="00F250BC" w:rsidRPr="005958FD">
        <w:rPr>
          <w:rFonts w:ascii="Times New Roman" w:hAnsi="Times New Roman" w:cs="Times New Roman"/>
          <w:color w:val="000000" w:themeColor="text1"/>
        </w:rPr>
        <w:t xml:space="preserve"> to produce </w:t>
      </w:r>
      <w:r w:rsidR="00740CBA" w:rsidRPr="005958FD">
        <w:rPr>
          <w:rFonts w:ascii="Times New Roman" w:hAnsi="Times New Roman" w:cs="Times New Roman"/>
          <w:color w:val="000000" w:themeColor="text1"/>
        </w:rPr>
        <w:t>a</w:t>
      </w:r>
      <w:r w:rsidR="00F250BC" w:rsidRPr="005958FD">
        <w:rPr>
          <w:rFonts w:ascii="Times New Roman" w:hAnsi="Times New Roman" w:cs="Times New Roman"/>
          <w:color w:val="000000" w:themeColor="text1"/>
        </w:rPr>
        <w:t xml:space="preserve"> detailed </w:t>
      </w:r>
      <w:r w:rsidR="00AA2C50" w:rsidRPr="005958FD">
        <w:rPr>
          <w:rFonts w:ascii="Times New Roman" w:hAnsi="Times New Roman" w:cs="Times New Roman"/>
          <w:color w:val="000000" w:themeColor="text1"/>
        </w:rPr>
        <w:t xml:space="preserve">micro-historical </w:t>
      </w:r>
      <w:r w:rsidR="00F250BC" w:rsidRPr="005958FD">
        <w:rPr>
          <w:rFonts w:ascii="Times New Roman" w:hAnsi="Times New Roman" w:cs="Times New Roman"/>
          <w:color w:val="000000" w:themeColor="text1"/>
        </w:rPr>
        <w:t xml:space="preserve">analysis of </w:t>
      </w:r>
      <w:r w:rsidR="00740CBA" w:rsidRPr="005958FD">
        <w:rPr>
          <w:rFonts w:ascii="Times New Roman" w:hAnsi="Times New Roman" w:cs="Times New Roman"/>
          <w:color w:val="000000" w:themeColor="text1"/>
        </w:rPr>
        <w:t xml:space="preserve">the </w:t>
      </w:r>
      <w:r w:rsidR="00FF123C" w:rsidRPr="005958FD">
        <w:rPr>
          <w:rFonts w:ascii="Times New Roman" w:hAnsi="Times New Roman" w:cs="Times New Roman"/>
          <w:color w:val="000000" w:themeColor="text1"/>
        </w:rPr>
        <w:t>riot</w:t>
      </w:r>
      <w:r w:rsidR="00F250BC" w:rsidRPr="005958FD">
        <w:rPr>
          <w:rFonts w:ascii="Times New Roman" w:hAnsi="Times New Roman" w:cs="Times New Roman"/>
          <w:color w:val="000000" w:themeColor="text1"/>
        </w:rPr>
        <w:t xml:space="preserve"> </w:t>
      </w:r>
      <w:r w:rsidR="00FF123C" w:rsidRPr="005958FD">
        <w:rPr>
          <w:rFonts w:ascii="Times New Roman" w:hAnsi="Times New Roman" w:cs="Times New Roman"/>
          <w:color w:val="000000" w:themeColor="text1"/>
        </w:rPr>
        <w:t>in</w:t>
      </w:r>
      <w:r w:rsidR="00F250BC" w:rsidRPr="005958FD">
        <w:rPr>
          <w:rFonts w:ascii="Times New Roman" w:hAnsi="Times New Roman" w:cs="Times New Roman"/>
          <w:color w:val="000000" w:themeColor="text1"/>
        </w:rPr>
        <w:t xml:space="preserve"> Enfield, one of the first locations after </w:t>
      </w:r>
      <w:r w:rsidR="00E60DAE" w:rsidRPr="005958FD">
        <w:rPr>
          <w:rFonts w:ascii="Times New Roman" w:hAnsi="Times New Roman" w:cs="Times New Roman"/>
          <w:color w:val="000000" w:themeColor="text1"/>
        </w:rPr>
        <w:t xml:space="preserve">Tottenham </w:t>
      </w:r>
      <w:r w:rsidR="00F250BC" w:rsidRPr="005958FD">
        <w:rPr>
          <w:rFonts w:ascii="Times New Roman" w:hAnsi="Times New Roman" w:cs="Times New Roman"/>
          <w:color w:val="000000" w:themeColor="text1"/>
        </w:rPr>
        <w:t xml:space="preserve">where </w:t>
      </w:r>
      <w:r w:rsidR="001E273B" w:rsidRPr="005958FD">
        <w:rPr>
          <w:rFonts w:ascii="Times New Roman" w:hAnsi="Times New Roman" w:cs="Times New Roman"/>
          <w:color w:val="000000" w:themeColor="text1"/>
        </w:rPr>
        <w:t xml:space="preserve">serious </w:t>
      </w:r>
      <w:r w:rsidR="00F250BC" w:rsidRPr="005958FD">
        <w:rPr>
          <w:rFonts w:ascii="Times New Roman" w:hAnsi="Times New Roman" w:cs="Times New Roman"/>
          <w:color w:val="000000" w:themeColor="text1"/>
        </w:rPr>
        <w:t xml:space="preserve">rioting </w:t>
      </w:r>
      <w:r w:rsidR="00F854F6" w:rsidRPr="005958FD">
        <w:rPr>
          <w:rFonts w:ascii="Times New Roman" w:hAnsi="Times New Roman" w:cs="Times New Roman"/>
          <w:color w:val="000000" w:themeColor="text1"/>
        </w:rPr>
        <w:t>re</w:t>
      </w:r>
      <w:r w:rsidR="00F250BC" w:rsidRPr="005958FD">
        <w:rPr>
          <w:rFonts w:ascii="Times New Roman" w:hAnsi="Times New Roman" w:cs="Times New Roman"/>
          <w:color w:val="000000" w:themeColor="text1"/>
        </w:rPr>
        <w:t>occurred</w:t>
      </w:r>
      <w:r w:rsidR="00AA2C50" w:rsidRPr="005958FD">
        <w:rPr>
          <w:rFonts w:ascii="Times New Roman" w:hAnsi="Times New Roman" w:cs="Times New Roman"/>
          <w:color w:val="000000" w:themeColor="text1"/>
        </w:rPr>
        <w:t xml:space="preserve"> in 2011</w:t>
      </w:r>
      <w:r w:rsidR="00F250BC" w:rsidRPr="005958FD">
        <w:rPr>
          <w:rFonts w:ascii="Times New Roman" w:hAnsi="Times New Roman" w:cs="Times New Roman"/>
          <w:color w:val="000000" w:themeColor="text1"/>
        </w:rPr>
        <w:t>.</w:t>
      </w:r>
      <w:r w:rsidR="00590C63" w:rsidRPr="005958FD">
        <w:rPr>
          <w:rFonts w:ascii="Times New Roman" w:hAnsi="Times New Roman" w:cs="Times New Roman"/>
          <w:color w:val="000000" w:themeColor="text1"/>
        </w:rPr>
        <w:t xml:space="preserve"> </w:t>
      </w:r>
      <w:r w:rsidR="007630AD" w:rsidRPr="005958FD">
        <w:rPr>
          <w:rFonts w:ascii="Times New Roman" w:hAnsi="Times New Roman" w:cs="Times New Roman"/>
          <w:color w:val="000000" w:themeColor="text1"/>
        </w:rPr>
        <w:t>Taken together</w:t>
      </w:r>
      <w:r w:rsidR="00DB12AA" w:rsidRPr="005958FD">
        <w:rPr>
          <w:rFonts w:ascii="Times New Roman" w:hAnsi="Times New Roman" w:cs="Times New Roman"/>
          <w:color w:val="000000" w:themeColor="text1"/>
        </w:rPr>
        <w:t>,</w:t>
      </w:r>
      <w:r w:rsidR="007630AD" w:rsidRPr="005958FD">
        <w:rPr>
          <w:rFonts w:ascii="Times New Roman" w:hAnsi="Times New Roman" w:cs="Times New Roman"/>
          <w:color w:val="000000" w:themeColor="text1"/>
        </w:rPr>
        <w:t xml:space="preserve"> the analysis ha</w:t>
      </w:r>
      <w:r w:rsidR="00AA2C50" w:rsidRPr="005958FD">
        <w:rPr>
          <w:rFonts w:ascii="Times New Roman" w:hAnsi="Times New Roman" w:cs="Times New Roman"/>
          <w:color w:val="000000" w:themeColor="text1"/>
        </w:rPr>
        <w:t>s</w:t>
      </w:r>
      <w:r w:rsidR="007630AD" w:rsidRPr="005958FD">
        <w:rPr>
          <w:rFonts w:ascii="Times New Roman" w:hAnsi="Times New Roman" w:cs="Times New Roman"/>
          <w:color w:val="000000" w:themeColor="text1"/>
        </w:rPr>
        <w:t xml:space="preserve"> several i</w:t>
      </w:r>
      <w:r w:rsidR="00E753A0" w:rsidRPr="005958FD">
        <w:rPr>
          <w:rFonts w:ascii="Times New Roman" w:hAnsi="Times New Roman" w:cs="Times New Roman"/>
          <w:color w:val="000000" w:themeColor="text1"/>
        </w:rPr>
        <w:t xml:space="preserve">mplications. </w:t>
      </w:r>
      <w:r w:rsidR="00377A3B" w:rsidRPr="005958FD">
        <w:rPr>
          <w:rFonts w:ascii="Times New Roman" w:hAnsi="Times New Roman" w:cs="Times New Roman"/>
          <w:color w:val="000000" w:themeColor="text1"/>
        </w:rPr>
        <w:t>First o</w:t>
      </w:r>
      <w:r w:rsidR="007630AD" w:rsidRPr="005958FD">
        <w:rPr>
          <w:rFonts w:ascii="Times New Roman" w:hAnsi="Times New Roman" w:cs="Times New Roman"/>
          <w:color w:val="000000" w:themeColor="text1"/>
        </w:rPr>
        <w:t xml:space="preserve">ur study </w:t>
      </w:r>
      <w:r w:rsidR="00377A3B" w:rsidRPr="005958FD">
        <w:rPr>
          <w:rFonts w:ascii="Times New Roman" w:hAnsi="Times New Roman" w:cs="Times New Roman"/>
          <w:color w:val="000000" w:themeColor="text1"/>
        </w:rPr>
        <w:t xml:space="preserve">adds empirical weight </w:t>
      </w:r>
      <w:r w:rsidR="00AA2C50" w:rsidRPr="005958FD">
        <w:rPr>
          <w:rFonts w:ascii="Times New Roman" w:hAnsi="Times New Roman" w:cs="Times New Roman"/>
          <w:color w:val="000000" w:themeColor="text1"/>
        </w:rPr>
        <w:t>against those claims that</w:t>
      </w:r>
      <w:r w:rsidR="00377A3B" w:rsidRPr="005958FD">
        <w:rPr>
          <w:rFonts w:ascii="Times New Roman" w:hAnsi="Times New Roman" w:cs="Times New Roman"/>
          <w:color w:val="000000" w:themeColor="text1"/>
        </w:rPr>
        <w:t xml:space="preserve"> the </w:t>
      </w:r>
      <w:r w:rsidR="00FC379F" w:rsidRPr="005958FD">
        <w:rPr>
          <w:rFonts w:ascii="Times New Roman" w:hAnsi="Times New Roman" w:cs="Times New Roman"/>
          <w:color w:val="000000" w:themeColor="text1"/>
        </w:rPr>
        <w:t xml:space="preserve">2011 </w:t>
      </w:r>
      <w:r w:rsidR="00377A3B" w:rsidRPr="005958FD">
        <w:rPr>
          <w:rFonts w:ascii="Times New Roman" w:hAnsi="Times New Roman" w:cs="Times New Roman"/>
          <w:color w:val="000000" w:themeColor="text1"/>
        </w:rPr>
        <w:t xml:space="preserve">riots </w:t>
      </w:r>
      <w:r w:rsidR="00AA2C50" w:rsidRPr="005958FD">
        <w:rPr>
          <w:rFonts w:ascii="Times New Roman" w:hAnsi="Times New Roman" w:cs="Times New Roman"/>
          <w:color w:val="000000" w:themeColor="text1"/>
        </w:rPr>
        <w:t xml:space="preserve">were “mindless” consumerism or were </w:t>
      </w:r>
      <w:r w:rsidR="00377A3B" w:rsidRPr="005958FD">
        <w:rPr>
          <w:rFonts w:ascii="Times New Roman" w:hAnsi="Times New Roman" w:cs="Times New Roman"/>
          <w:color w:val="000000" w:themeColor="text1"/>
        </w:rPr>
        <w:t>merely a form of criminality</w:t>
      </w:r>
      <w:r w:rsidR="00AA2C50" w:rsidRPr="005958FD">
        <w:rPr>
          <w:rFonts w:ascii="Times New Roman" w:hAnsi="Times New Roman" w:cs="Times New Roman"/>
          <w:color w:val="000000" w:themeColor="text1"/>
        </w:rPr>
        <w:t xml:space="preserve"> </w:t>
      </w:r>
      <w:r w:rsidR="00377A3B" w:rsidRPr="005958FD">
        <w:rPr>
          <w:rFonts w:ascii="Times New Roman" w:hAnsi="Times New Roman" w:cs="Times New Roman"/>
          <w:color w:val="000000" w:themeColor="text1"/>
        </w:rPr>
        <w:t xml:space="preserve">driven by a breakdown in morality (Back, 2013; Bridges, 2012, Gilroy, 2013; </w:t>
      </w:r>
      <w:proofErr w:type="spellStart"/>
      <w:r w:rsidR="00377A3B" w:rsidRPr="005958FD">
        <w:rPr>
          <w:rFonts w:ascii="Times New Roman" w:hAnsi="Times New Roman" w:cs="Times New Roman"/>
          <w:color w:val="000000" w:themeColor="text1"/>
        </w:rPr>
        <w:t>Solomos</w:t>
      </w:r>
      <w:proofErr w:type="spellEnd"/>
      <w:r w:rsidR="00377A3B" w:rsidRPr="005958FD">
        <w:rPr>
          <w:rFonts w:ascii="Times New Roman" w:hAnsi="Times New Roman" w:cs="Times New Roman"/>
          <w:color w:val="000000" w:themeColor="text1"/>
        </w:rPr>
        <w:t>, 2011; Slater, 2011</w:t>
      </w:r>
      <w:r w:rsidR="000D26F3" w:rsidRPr="005958FD">
        <w:rPr>
          <w:rFonts w:ascii="Times New Roman" w:hAnsi="Times New Roman" w:cs="Times New Roman"/>
          <w:color w:val="000000" w:themeColor="text1"/>
        </w:rPr>
        <w:t>, 2015</w:t>
      </w:r>
      <w:r w:rsidR="00377A3B" w:rsidRPr="005958FD">
        <w:rPr>
          <w:rFonts w:ascii="Times New Roman" w:hAnsi="Times New Roman" w:cs="Times New Roman"/>
          <w:color w:val="000000" w:themeColor="text1"/>
        </w:rPr>
        <w:t xml:space="preserve">). </w:t>
      </w:r>
      <w:r w:rsidR="005F192B" w:rsidRPr="005958FD">
        <w:rPr>
          <w:rFonts w:ascii="Times New Roman" w:hAnsi="Times New Roman" w:cs="Times New Roman"/>
          <w:color w:val="000000" w:themeColor="text1"/>
        </w:rPr>
        <w:t xml:space="preserve">The early stages </w:t>
      </w:r>
      <w:r w:rsidR="00D037EB" w:rsidRPr="005958FD">
        <w:rPr>
          <w:rFonts w:ascii="Times New Roman" w:hAnsi="Times New Roman" w:cs="Times New Roman"/>
          <w:color w:val="000000" w:themeColor="text1"/>
        </w:rPr>
        <w:t>were characteristic of an expression of power</w:t>
      </w:r>
      <w:r w:rsidR="00907E7C" w:rsidRPr="005958FD">
        <w:rPr>
          <w:rFonts w:ascii="Times New Roman" w:hAnsi="Times New Roman" w:cs="Times New Roman"/>
          <w:color w:val="000000" w:themeColor="text1"/>
        </w:rPr>
        <w:t>;</w:t>
      </w:r>
      <w:r w:rsidR="00D037EB" w:rsidRPr="005958FD">
        <w:rPr>
          <w:rFonts w:ascii="Times New Roman" w:hAnsi="Times New Roman" w:cs="Times New Roman"/>
          <w:color w:val="000000" w:themeColor="text1"/>
        </w:rPr>
        <w:t xml:space="preserve"> looting </w:t>
      </w:r>
      <w:r w:rsidR="005F192B" w:rsidRPr="005958FD">
        <w:rPr>
          <w:rFonts w:ascii="Times New Roman" w:hAnsi="Times New Roman" w:cs="Times New Roman"/>
          <w:color w:val="000000" w:themeColor="text1"/>
        </w:rPr>
        <w:t>was relatively limited and appears as</w:t>
      </w:r>
      <w:r w:rsidR="00507343" w:rsidRPr="005958FD">
        <w:rPr>
          <w:rFonts w:ascii="Times New Roman" w:hAnsi="Times New Roman" w:cs="Times New Roman"/>
          <w:color w:val="000000" w:themeColor="text1"/>
        </w:rPr>
        <w:t xml:space="preserve"> motivated</w:t>
      </w:r>
      <w:r w:rsidR="00B20891" w:rsidRPr="005958FD">
        <w:rPr>
          <w:rFonts w:ascii="Times New Roman" w:hAnsi="Times New Roman" w:cs="Times New Roman"/>
          <w:color w:val="000000" w:themeColor="text1"/>
        </w:rPr>
        <w:t>, initially at least,</w:t>
      </w:r>
      <w:r w:rsidR="00507343" w:rsidRPr="005958FD">
        <w:rPr>
          <w:rFonts w:ascii="Times New Roman" w:hAnsi="Times New Roman" w:cs="Times New Roman"/>
          <w:color w:val="000000" w:themeColor="text1"/>
        </w:rPr>
        <w:t xml:space="preserve"> as much </w:t>
      </w:r>
      <w:r w:rsidR="00BA2BB5" w:rsidRPr="005958FD">
        <w:rPr>
          <w:rFonts w:ascii="Times New Roman" w:hAnsi="Times New Roman" w:cs="Times New Roman"/>
          <w:color w:val="000000" w:themeColor="text1"/>
        </w:rPr>
        <w:t>to provoke the police</w:t>
      </w:r>
      <w:r w:rsidR="00507343" w:rsidRPr="005958FD">
        <w:rPr>
          <w:rFonts w:ascii="Times New Roman" w:hAnsi="Times New Roman" w:cs="Times New Roman"/>
          <w:color w:val="000000" w:themeColor="text1"/>
        </w:rPr>
        <w:t xml:space="preserve"> </w:t>
      </w:r>
      <w:r w:rsidR="005F192B" w:rsidRPr="005958FD">
        <w:rPr>
          <w:rFonts w:ascii="Times New Roman" w:hAnsi="Times New Roman" w:cs="Times New Roman"/>
          <w:color w:val="000000" w:themeColor="text1"/>
        </w:rPr>
        <w:t xml:space="preserve">as it was </w:t>
      </w:r>
      <w:r w:rsidR="00507343" w:rsidRPr="005958FD">
        <w:rPr>
          <w:rFonts w:ascii="Times New Roman" w:hAnsi="Times New Roman" w:cs="Times New Roman"/>
          <w:color w:val="000000" w:themeColor="text1"/>
        </w:rPr>
        <w:t xml:space="preserve">by </w:t>
      </w:r>
      <w:r w:rsidR="005F192B" w:rsidRPr="005958FD">
        <w:rPr>
          <w:rFonts w:ascii="Times New Roman" w:hAnsi="Times New Roman" w:cs="Times New Roman"/>
          <w:color w:val="000000" w:themeColor="text1"/>
        </w:rPr>
        <w:t xml:space="preserve">appropriation. </w:t>
      </w:r>
      <w:r w:rsidR="00BA2BB5" w:rsidRPr="005958FD">
        <w:rPr>
          <w:rFonts w:ascii="Times New Roman" w:hAnsi="Times New Roman" w:cs="Times New Roman"/>
          <w:color w:val="000000" w:themeColor="text1"/>
        </w:rPr>
        <w:t>Moreover</w:t>
      </w:r>
      <w:r w:rsidR="00740CBA" w:rsidRPr="005958FD">
        <w:rPr>
          <w:rFonts w:ascii="Times New Roman" w:hAnsi="Times New Roman" w:cs="Times New Roman"/>
          <w:color w:val="000000" w:themeColor="text1"/>
        </w:rPr>
        <w:t>, the large-</w:t>
      </w:r>
      <w:r w:rsidR="005F192B" w:rsidRPr="005958FD">
        <w:rPr>
          <w:rFonts w:ascii="Times New Roman" w:hAnsi="Times New Roman" w:cs="Times New Roman"/>
          <w:color w:val="000000" w:themeColor="text1"/>
        </w:rPr>
        <w:t xml:space="preserve">scale looting of the retail parks </w:t>
      </w:r>
      <w:r w:rsidR="00907E7C" w:rsidRPr="005958FD">
        <w:rPr>
          <w:rFonts w:ascii="Times New Roman" w:hAnsi="Times New Roman" w:cs="Times New Roman"/>
          <w:color w:val="000000" w:themeColor="text1"/>
        </w:rPr>
        <w:t xml:space="preserve">emerged </w:t>
      </w:r>
      <w:r w:rsidR="00E726C2" w:rsidRPr="005958FD">
        <w:rPr>
          <w:rFonts w:ascii="Times New Roman" w:hAnsi="Times New Roman" w:cs="Times New Roman"/>
          <w:color w:val="000000" w:themeColor="text1"/>
        </w:rPr>
        <w:t xml:space="preserve">only </w:t>
      </w:r>
      <w:r w:rsidR="00490FCA" w:rsidRPr="005958FD">
        <w:rPr>
          <w:rFonts w:ascii="Times New Roman" w:hAnsi="Times New Roman" w:cs="Times New Roman"/>
          <w:color w:val="000000" w:themeColor="text1"/>
        </w:rPr>
        <w:t>after</w:t>
      </w:r>
      <w:r w:rsidR="005F192B" w:rsidRPr="005958FD">
        <w:rPr>
          <w:rFonts w:ascii="Times New Roman" w:hAnsi="Times New Roman" w:cs="Times New Roman"/>
          <w:color w:val="000000" w:themeColor="text1"/>
        </w:rPr>
        <w:t xml:space="preserve"> a </w:t>
      </w:r>
      <w:r w:rsidR="00BA2BB5" w:rsidRPr="005958FD">
        <w:rPr>
          <w:rFonts w:ascii="Times New Roman" w:hAnsi="Times New Roman" w:cs="Times New Roman"/>
          <w:color w:val="000000" w:themeColor="text1"/>
        </w:rPr>
        <w:t xml:space="preserve">significant period of time and </w:t>
      </w:r>
      <w:r w:rsidR="005F192B" w:rsidRPr="005958FD">
        <w:rPr>
          <w:rFonts w:ascii="Times New Roman" w:hAnsi="Times New Roman" w:cs="Times New Roman"/>
          <w:color w:val="000000" w:themeColor="text1"/>
        </w:rPr>
        <w:t>series o</w:t>
      </w:r>
      <w:r w:rsidR="00740CBA" w:rsidRPr="005958FD">
        <w:rPr>
          <w:rFonts w:ascii="Times New Roman" w:hAnsi="Times New Roman" w:cs="Times New Roman"/>
          <w:color w:val="000000" w:themeColor="text1"/>
        </w:rPr>
        <w:t xml:space="preserve">f interactions, not least of all the </w:t>
      </w:r>
      <w:r w:rsidR="00523D51" w:rsidRPr="005958FD">
        <w:rPr>
          <w:rFonts w:ascii="Times New Roman" w:hAnsi="Times New Roman" w:cs="Times New Roman"/>
          <w:color w:val="000000" w:themeColor="text1"/>
        </w:rPr>
        <w:t xml:space="preserve">forceful </w:t>
      </w:r>
      <w:r w:rsidR="00FC379F" w:rsidRPr="005958FD">
        <w:rPr>
          <w:rFonts w:ascii="Times New Roman" w:hAnsi="Times New Roman" w:cs="Times New Roman"/>
          <w:color w:val="000000" w:themeColor="text1"/>
        </w:rPr>
        <w:t xml:space="preserve">police </w:t>
      </w:r>
      <w:r w:rsidR="00740CBA" w:rsidRPr="005958FD">
        <w:rPr>
          <w:rFonts w:ascii="Times New Roman" w:hAnsi="Times New Roman" w:cs="Times New Roman"/>
          <w:color w:val="000000" w:themeColor="text1"/>
        </w:rPr>
        <w:t xml:space="preserve">dispersal </w:t>
      </w:r>
      <w:r w:rsidR="00BA2BB5" w:rsidRPr="005958FD">
        <w:rPr>
          <w:rFonts w:ascii="Times New Roman" w:hAnsi="Times New Roman" w:cs="Times New Roman"/>
          <w:color w:val="000000" w:themeColor="text1"/>
        </w:rPr>
        <w:t>of those in</w:t>
      </w:r>
      <w:r w:rsidR="00740CBA" w:rsidRPr="005958FD">
        <w:rPr>
          <w:rFonts w:ascii="Times New Roman" w:hAnsi="Times New Roman" w:cs="Times New Roman"/>
          <w:color w:val="000000" w:themeColor="text1"/>
        </w:rPr>
        <w:t xml:space="preserve"> the town centre directly toward the otherwise unguarded shops. </w:t>
      </w:r>
    </w:p>
    <w:p w14:paraId="05BCD773" w14:textId="6107883E" w:rsidR="00CF02F0" w:rsidRPr="005958FD" w:rsidRDefault="00377A3B" w:rsidP="007110F6">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Second, t</w:t>
      </w:r>
      <w:r w:rsidR="00167762" w:rsidRPr="005958FD">
        <w:rPr>
          <w:rFonts w:ascii="Times New Roman" w:hAnsi="Times New Roman" w:cs="Times New Roman"/>
          <w:color w:val="000000" w:themeColor="text1"/>
        </w:rPr>
        <w:t>aken together</w:t>
      </w:r>
      <w:r w:rsidR="00FE2E5C" w:rsidRPr="005958FD">
        <w:rPr>
          <w:rFonts w:ascii="Times New Roman" w:hAnsi="Times New Roman" w:cs="Times New Roman"/>
          <w:color w:val="000000" w:themeColor="text1"/>
        </w:rPr>
        <w:t xml:space="preserve"> o</w:t>
      </w:r>
      <w:r w:rsidR="009E384B" w:rsidRPr="005958FD">
        <w:rPr>
          <w:rFonts w:ascii="Times New Roman" w:hAnsi="Times New Roman" w:cs="Times New Roman"/>
          <w:color w:val="000000" w:themeColor="text1"/>
        </w:rPr>
        <w:t xml:space="preserve">ur </w:t>
      </w:r>
      <w:r w:rsidR="00DB12AA" w:rsidRPr="005958FD">
        <w:rPr>
          <w:rFonts w:ascii="Times New Roman" w:hAnsi="Times New Roman" w:cs="Times New Roman"/>
          <w:color w:val="000000" w:themeColor="text1"/>
        </w:rPr>
        <w:t>analysis</w:t>
      </w:r>
      <w:r w:rsidR="009E384B" w:rsidRPr="005958FD">
        <w:rPr>
          <w:rFonts w:ascii="Times New Roman" w:hAnsi="Times New Roman" w:cs="Times New Roman"/>
          <w:color w:val="000000" w:themeColor="text1"/>
        </w:rPr>
        <w:t xml:space="preserve"> </w:t>
      </w:r>
      <w:r w:rsidR="00FC379F" w:rsidRPr="005958FD">
        <w:rPr>
          <w:rFonts w:ascii="Times New Roman" w:hAnsi="Times New Roman" w:cs="Times New Roman"/>
          <w:color w:val="000000" w:themeColor="text1"/>
        </w:rPr>
        <w:t>confirm</w:t>
      </w:r>
      <w:r w:rsidR="00AA2C50" w:rsidRPr="005958FD">
        <w:rPr>
          <w:rFonts w:ascii="Times New Roman" w:hAnsi="Times New Roman" w:cs="Times New Roman"/>
          <w:color w:val="000000" w:themeColor="text1"/>
        </w:rPr>
        <w:t>s</w:t>
      </w:r>
      <w:r w:rsidR="00B20891" w:rsidRPr="005958FD">
        <w:rPr>
          <w:rFonts w:ascii="Times New Roman" w:hAnsi="Times New Roman" w:cs="Times New Roman"/>
          <w:color w:val="000000" w:themeColor="text1"/>
        </w:rPr>
        <w:t xml:space="preserve"> the idea</w:t>
      </w:r>
      <w:r w:rsidR="009E384B" w:rsidRPr="005958FD">
        <w:rPr>
          <w:rFonts w:ascii="Times New Roman" w:hAnsi="Times New Roman" w:cs="Times New Roman"/>
          <w:color w:val="000000" w:themeColor="text1"/>
        </w:rPr>
        <w:t xml:space="preserve"> that </w:t>
      </w:r>
      <w:r w:rsidR="00566D90" w:rsidRPr="005958FD">
        <w:rPr>
          <w:rFonts w:ascii="Times New Roman" w:hAnsi="Times New Roman" w:cs="Times New Roman"/>
          <w:color w:val="000000" w:themeColor="text1"/>
        </w:rPr>
        <w:t xml:space="preserve">Enfield was not a random target but the site of what we will term a </w:t>
      </w:r>
      <w:r w:rsidR="00566D90" w:rsidRPr="005958FD">
        <w:rPr>
          <w:rFonts w:ascii="Times New Roman" w:hAnsi="Times New Roman" w:cs="Times New Roman"/>
          <w:i/>
          <w:color w:val="000000" w:themeColor="text1"/>
        </w:rPr>
        <w:t xml:space="preserve">proactive </w:t>
      </w:r>
      <w:r w:rsidR="009E384B" w:rsidRPr="005958FD">
        <w:rPr>
          <w:rFonts w:ascii="Times New Roman" w:hAnsi="Times New Roman" w:cs="Times New Roman"/>
          <w:i/>
          <w:color w:val="000000" w:themeColor="text1"/>
        </w:rPr>
        <w:t>riot</w:t>
      </w:r>
      <w:r w:rsidR="00FC379F" w:rsidRPr="005958FD">
        <w:rPr>
          <w:rFonts w:ascii="Times New Roman" w:hAnsi="Times New Roman" w:cs="Times New Roman"/>
          <w:color w:val="000000" w:themeColor="text1"/>
        </w:rPr>
        <w:t>.</w:t>
      </w:r>
      <w:r w:rsidR="00566D90" w:rsidRPr="005958FD">
        <w:rPr>
          <w:rFonts w:ascii="Times New Roman" w:hAnsi="Times New Roman" w:cs="Times New Roman"/>
          <w:color w:val="000000" w:themeColor="text1"/>
        </w:rPr>
        <w:t xml:space="preserve"> </w:t>
      </w:r>
      <w:r w:rsidR="00523D51" w:rsidRPr="005958FD">
        <w:rPr>
          <w:rFonts w:ascii="Times New Roman" w:hAnsi="Times New Roman" w:cs="Times New Roman"/>
          <w:color w:val="000000" w:themeColor="text1"/>
        </w:rPr>
        <w:t>In this sense, the s</w:t>
      </w:r>
      <w:r w:rsidR="00B20891" w:rsidRPr="005958FD">
        <w:rPr>
          <w:rFonts w:ascii="Times New Roman" w:hAnsi="Times New Roman" w:cs="Times New Roman"/>
          <w:color w:val="000000" w:themeColor="text1"/>
        </w:rPr>
        <w:t xml:space="preserve">pread </w:t>
      </w:r>
      <w:r w:rsidR="009E384B" w:rsidRPr="005958FD">
        <w:rPr>
          <w:rFonts w:ascii="Times New Roman" w:hAnsi="Times New Roman" w:cs="Times New Roman"/>
          <w:color w:val="000000" w:themeColor="text1"/>
        </w:rPr>
        <w:t xml:space="preserve">beyond Haringey </w:t>
      </w:r>
      <w:r w:rsidR="00DB12AA" w:rsidRPr="005958FD">
        <w:rPr>
          <w:rFonts w:ascii="Times New Roman" w:hAnsi="Times New Roman" w:cs="Times New Roman"/>
          <w:color w:val="000000" w:themeColor="text1"/>
        </w:rPr>
        <w:t xml:space="preserve">reflected </w:t>
      </w:r>
      <w:r w:rsidR="009E384B" w:rsidRPr="005958FD">
        <w:rPr>
          <w:rFonts w:ascii="Times New Roman" w:hAnsi="Times New Roman" w:cs="Times New Roman"/>
          <w:color w:val="000000" w:themeColor="text1"/>
        </w:rPr>
        <w:t>a</w:t>
      </w:r>
      <w:r w:rsidR="00DB12AA" w:rsidRPr="005958FD">
        <w:rPr>
          <w:rFonts w:ascii="Times New Roman" w:hAnsi="Times New Roman" w:cs="Times New Roman"/>
          <w:color w:val="000000" w:themeColor="text1"/>
        </w:rPr>
        <w:t xml:space="preserve"> meaningful</w:t>
      </w:r>
      <w:r w:rsidR="009E384B" w:rsidRPr="005958FD">
        <w:rPr>
          <w:rFonts w:ascii="Times New Roman" w:hAnsi="Times New Roman" w:cs="Times New Roman"/>
          <w:color w:val="000000" w:themeColor="text1"/>
        </w:rPr>
        <w:t xml:space="preserve"> choice </w:t>
      </w:r>
      <w:r w:rsidR="00DB12AA" w:rsidRPr="005958FD">
        <w:rPr>
          <w:rFonts w:ascii="Times New Roman" w:hAnsi="Times New Roman" w:cs="Times New Roman"/>
          <w:color w:val="000000" w:themeColor="text1"/>
        </w:rPr>
        <w:t>of location</w:t>
      </w:r>
      <w:r w:rsidR="00FC379F" w:rsidRPr="005958FD">
        <w:rPr>
          <w:rFonts w:ascii="Times New Roman" w:hAnsi="Times New Roman" w:cs="Times New Roman"/>
          <w:color w:val="000000" w:themeColor="text1"/>
        </w:rPr>
        <w:t>,</w:t>
      </w:r>
      <w:r w:rsidR="00DB12AA" w:rsidRPr="005958FD">
        <w:rPr>
          <w:rFonts w:ascii="Times New Roman" w:hAnsi="Times New Roman" w:cs="Times New Roman"/>
          <w:color w:val="000000" w:themeColor="text1"/>
        </w:rPr>
        <w:t xml:space="preserve"> </w:t>
      </w:r>
      <w:r w:rsidR="00566D90" w:rsidRPr="005958FD">
        <w:rPr>
          <w:rFonts w:ascii="Times New Roman" w:hAnsi="Times New Roman" w:cs="Times New Roman"/>
          <w:color w:val="000000" w:themeColor="text1"/>
        </w:rPr>
        <w:t xml:space="preserve">perhaps </w:t>
      </w:r>
      <w:r w:rsidR="00FC379F" w:rsidRPr="005958FD">
        <w:rPr>
          <w:rFonts w:ascii="Times New Roman" w:hAnsi="Times New Roman" w:cs="Times New Roman"/>
          <w:color w:val="000000" w:themeColor="text1"/>
        </w:rPr>
        <w:t xml:space="preserve">in part </w:t>
      </w:r>
      <w:r w:rsidR="009E384B" w:rsidRPr="005958FD">
        <w:rPr>
          <w:rFonts w:ascii="Times New Roman" w:hAnsi="Times New Roman" w:cs="Times New Roman"/>
          <w:color w:val="000000" w:themeColor="text1"/>
        </w:rPr>
        <w:t xml:space="preserve">because it was </w:t>
      </w:r>
      <w:r w:rsidR="001B7EC6" w:rsidRPr="005958FD">
        <w:rPr>
          <w:rFonts w:ascii="Times New Roman" w:hAnsi="Times New Roman" w:cs="Times New Roman"/>
          <w:color w:val="000000" w:themeColor="text1"/>
        </w:rPr>
        <w:t xml:space="preserve">a transport hub for bus networks and therefore </w:t>
      </w:r>
      <w:r w:rsidR="009E384B" w:rsidRPr="005958FD">
        <w:rPr>
          <w:rFonts w:ascii="Times New Roman" w:hAnsi="Times New Roman" w:cs="Times New Roman"/>
          <w:color w:val="000000" w:themeColor="text1"/>
        </w:rPr>
        <w:t xml:space="preserve">within the </w:t>
      </w:r>
      <w:r w:rsidR="00D144B5" w:rsidRPr="005958FD">
        <w:rPr>
          <w:rFonts w:ascii="Times New Roman" w:hAnsi="Times New Roman" w:cs="Times New Roman"/>
          <w:color w:val="000000" w:themeColor="text1"/>
        </w:rPr>
        <w:t>“</w:t>
      </w:r>
      <w:r w:rsidR="009E384B" w:rsidRPr="005958FD">
        <w:rPr>
          <w:rFonts w:ascii="Times New Roman" w:hAnsi="Times New Roman" w:cs="Times New Roman"/>
          <w:color w:val="000000" w:themeColor="text1"/>
        </w:rPr>
        <w:t>awareness space</w:t>
      </w:r>
      <w:r w:rsidR="00D144B5" w:rsidRPr="005958FD">
        <w:rPr>
          <w:rFonts w:ascii="Times New Roman" w:hAnsi="Times New Roman" w:cs="Times New Roman"/>
          <w:color w:val="000000" w:themeColor="text1"/>
        </w:rPr>
        <w:t>”</w:t>
      </w:r>
      <w:r w:rsidR="007C6C4F" w:rsidRPr="005958FD">
        <w:rPr>
          <w:rFonts w:ascii="Times New Roman" w:hAnsi="Times New Roman" w:cs="Times New Roman"/>
          <w:color w:val="000000" w:themeColor="text1"/>
        </w:rPr>
        <w:t xml:space="preserve"> of the rioters </w:t>
      </w:r>
      <w:r w:rsidR="00DB47DF" w:rsidRPr="005958FD">
        <w:rPr>
          <w:rFonts w:ascii="Times New Roman" w:hAnsi="Times New Roman" w:cs="Times New Roman"/>
          <w:color w:val="000000" w:themeColor="text1"/>
        </w:rPr>
        <w:t>(</w:t>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RW.CITE{{152 Baudains, Peter 2012; 154 Baudains, Peter 2013; 151 Baudains, Peter 2013}}</w:instrText>
      </w:r>
      <w:r w:rsidR="007C6C4F" w:rsidRPr="005958FD">
        <w:rPr>
          <w:rFonts w:ascii="Times New Roman" w:hAnsi="Times New Roman" w:cs="Times New Roman"/>
          <w:color w:val="000000" w:themeColor="text1"/>
        </w:rPr>
        <w:fldChar w:fldCharType="separate"/>
      </w:r>
      <w:r w:rsidR="00DB47DF" w:rsidRPr="005958FD">
        <w:rPr>
          <w:rFonts w:ascii="Times New Roman" w:hAnsi="Times New Roman" w:cs="Times New Roman"/>
          <w:color w:val="000000" w:themeColor="text1"/>
        </w:rPr>
        <w:t>Baudains</w:t>
      </w:r>
      <w:r w:rsidR="00206E95" w:rsidRPr="005958FD">
        <w:rPr>
          <w:rFonts w:ascii="Times New Roman" w:hAnsi="Times New Roman" w:cs="Times New Roman"/>
          <w:color w:val="000000" w:themeColor="text1"/>
        </w:rPr>
        <w:t>,</w:t>
      </w:r>
      <w:r w:rsidR="00614EED" w:rsidRPr="005958FD">
        <w:rPr>
          <w:rFonts w:ascii="Times New Roman" w:hAnsi="Times New Roman" w:cs="Times New Roman"/>
          <w:color w:val="000000" w:themeColor="text1"/>
        </w:rPr>
        <w:t xml:space="preserve"> Braithwaite et</w:t>
      </w:r>
      <w:r w:rsidR="00F0342A" w:rsidRPr="005958FD">
        <w:rPr>
          <w:rFonts w:ascii="Times New Roman" w:hAnsi="Times New Roman" w:cs="Times New Roman"/>
          <w:color w:val="000000" w:themeColor="text1"/>
        </w:rPr>
        <w:t xml:space="preserve"> al.</w:t>
      </w:r>
      <w:r w:rsidR="00614EED" w:rsidRPr="005958FD">
        <w:rPr>
          <w:rFonts w:ascii="Times New Roman" w:hAnsi="Times New Roman" w:cs="Times New Roman"/>
          <w:color w:val="000000" w:themeColor="text1"/>
        </w:rPr>
        <w:t xml:space="preserve"> 2012, </w:t>
      </w:r>
      <w:r w:rsidR="00DB47DF" w:rsidRPr="005958FD">
        <w:rPr>
          <w:rFonts w:ascii="Times New Roman" w:hAnsi="Times New Roman" w:cs="Times New Roman"/>
          <w:color w:val="000000" w:themeColor="text1"/>
        </w:rPr>
        <w:t>2013;</w:t>
      </w:r>
      <w:r w:rsidR="00614EED" w:rsidRPr="005958FD">
        <w:rPr>
          <w:rFonts w:ascii="Times New Roman" w:hAnsi="Times New Roman" w:cs="Times New Roman"/>
          <w:color w:val="000000" w:themeColor="text1"/>
        </w:rPr>
        <w:t xml:space="preserve"> Baudains, Johnson </w:t>
      </w:r>
      <w:r w:rsidR="00F0342A" w:rsidRPr="005958FD">
        <w:rPr>
          <w:rFonts w:ascii="Times New Roman" w:hAnsi="Times New Roman" w:cs="Times New Roman"/>
          <w:color w:val="000000" w:themeColor="text1"/>
        </w:rPr>
        <w:t>et al.</w:t>
      </w:r>
      <w:r w:rsidR="00614EED" w:rsidRPr="005958FD">
        <w:rPr>
          <w:rFonts w:ascii="Times New Roman" w:hAnsi="Times New Roman" w:cs="Times New Roman"/>
          <w:color w:val="000000" w:themeColor="text1"/>
        </w:rPr>
        <w:t xml:space="preserve"> 2013)</w:t>
      </w:r>
      <w:r w:rsidR="007C6C4F" w:rsidRPr="005958FD">
        <w:rPr>
          <w:rFonts w:ascii="Times New Roman" w:hAnsi="Times New Roman" w:cs="Times New Roman"/>
          <w:color w:val="000000" w:themeColor="text1"/>
        </w:rPr>
        <w:fldChar w:fldCharType="end"/>
      </w:r>
      <w:r w:rsidR="007C6C4F" w:rsidRPr="005958FD">
        <w:rPr>
          <w:rFonts w:ascii="Times New Roman" w:hAnsi="Times New Roman" w:cs="Times New Roman"/>
          <w:color w:val="000000" w:themeColor="text1"/>
        </w:rPr>
        <w:t xml:space="preserve">. </w:t>
      </w:r>
      <w:r w:rsidR="0022757B" w:rsidRPr="005958FD">
        <w:rPr>
          <w:rFonts w:ascii="Times New Roman" w:hAnsi="Times New Roman" w:cs="Times New Roman"/>
          <w:color w:val="000000" w:themeColor="text1"/>
        </w:rPr>
        <w:t>T</w:t>
      </w:r>
      <w:r w:rsidR="00490FCA" w:rsidRPr="005958FD">
        <w:rPr>
          <w:rFonts w:ascii="Times New Roman" w:hAnsi="Times New Roman" w:cs="Times New Roman"/>
          <w:color w:val="000000" w:themeColor="text1"/>
        </w:rPr>
        <w:t>he</w:t>
      </w:r>
      <w:r w:rsidR="007630AD" w:rsidRPr="005958FD">
        <w:rPr>
          <w:rFonts w:ascii="Times New Roman" w:hAnsi="Times New Roman" w:cs="Times New Roman"/>
          <w:color w:val="000000" w:themeColor="text1"/>
        </w:rPr>
        <w:t xml:space="preserve"> spread </w:t>
      </w:r>
      <w:r w:rsidRPr="005958FD">
        <w:rPr>
          <w:rFonts w:ascii="Times New Roman" w:hAnsi="Times New Roman" w:cs="Times New Roman"/>
          <w:color w:val="000000" w:themeColor="text1"/>
        </w:rPr>
        <w:t xml:space="preserve">also </w:t>
      </w:r>
      <w:r w:rsidR="007630AD" w:rsidRPr="005958FD">
        <w:rPr>
          <w:rFonts w:ascii="Times New Roman" w:hAnsi="Times New Roman" w:cs="Times New Roman"/>
          <w:color w:val="000000" w:themeColor="text1"/>
        </w:rPr>
        <w:t>follow</w:t>
      </w:r>
      <w:r w:rsidR="00AA2C50" w:rsidRPr="005958FD">
        <w:rPr>
          <w:rFonts w:ascii="Times New Roman" w:hAnsi="Times New Roman" w:cs="Times New Roman"/>
          <w:color w:val="000000" w:themeColor="text1"/>
        </w:rPr>
        <w:t>ed</w:t>
      </w:r>
      <w:r w:rsidR="007630AD" w:rsidRPr="005958FD">
        <w:rPr>
          <w:rFonts w:ascii="Times New Roman" w:hAnsi="Times New Roman" w:cs="Times New Roman"/>
          <w:color w:val="000000" w:themeColor="text1"/>
        </w:rPr>
        <w:t xml:space="preserve"> a pattern </w:t>
      </w:r>
      <w:r w:rsidR="0022757B" w:rsidRPr="005958FD">
        <w:rPr>
          <w:rFonts w:ascii="Times New Roman" w:hAnsi="Times New Roman" w:cs="Times New Roman"/>
          <w:color w:val="000000" w:themeColor="text1"/>
        </w:rPr>
        <w:t xml:space="preserve">that </w:t>
      </w:r>
      <w:r w:rsidR="006C1C20" w:rsidRPr="005958FD">
        <w:rPr>
          <w:rFonts w:ascii="Times New Roman" w:hAnsi="Times New Roman" w:cs="Times New Roman"/>
          <w:color w:val="000000" w:themeColor="text1"/>
        </w:rPr>
        <w:t xml:space="preserve">is </w:t>
      </w:r>
      <w:r w:rsidR="00C10CAA" w:rsidRPr="005958FD">
        <w:rPr>
          <w:rFonts w:ascii="Times New Roman" w:hAnsi="Times New Roman" w:cs="Times New Roman"/>
          <w:color w:val="000000" w:themeColor="text1"/>
        </w:rPr>
        <w:t xml:space="preserve">largely </w:t>
      </w:r>
      <w:r w:rsidR="007630AD" w:rsidRPr="005958FD">
        <w:rPr>
          <w:rFonts w:ascii="Times New Roman" w:hAnsi="Times New Roman" w:cs="Times New Roman"/>
          <w:color w:val="000000" w:themeColor="text1"/>
        </w:rPr>
        <w:t xml:space="preserve">consistent with </w:t>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RW.CITE{{154 Baudains, Peter 2013; 151 Baudains, Peter 2013}}</w:instrText>
      </w:r>
      <w:r w:rsidR="007C6C4F" w:rsidRPr="005958FD">
        <w:rPr>
          <w:rFonts w:ascii="Times New Roman" w:hAnsi="Times New Roman" w:cs="Times New Roman"/>
          <w:color w:val="000000" w:themeColor="text1"/>
        </w:rPr>
        <w:fldChar w:fldCharType="separate"/>
      </w:r>
      <w:r w:rsidR="00614EED" w:rsidRPr="005958FD">
        <w:rPr>
          <w:rFonts w:ascii="Times New Roman" w:hAnsi="Times New Roman" w:cs="Times New Roman"/>
          <w:color w:val="000000" w:themeColor="text1"/>
        </w:rPr>
        <w:t xml:space="preserve">Baudains, Braithwaite </w:t>
      </w:r>
      <w:r w:rsidR="00F0342A" w:rsidRPr="005958FD">
        <w:rPr>
          <w:rFonts w:ascii="Times New Roman" w:hAnsi="Times New Roman" w:cs="Times New Roman"/>
          <w:color w:val="000000" w:themeColor="text1"/>
        </w:rPr>
        <w:t>et al.</w:t>
      </w:r>
      <w:r w:rsidR="005A667A" w:rsidRPr="005958FD">
        <w:rPr>
          <w:rFonts w:ascii="Times New Roman" w:hAnsi="Times New Roman" w:cs="Times New Roman"/>
          <w:color w:val="000000" w:themeColor="text1"/>
        </w:rPr>
        <w:t>'s</w:t>
      </w:r>
      <w:r w:rsidR="00614EED" w:rsidRPr="005958FD">
        <w:rPr>
          <w:rFonts w:ascii="Times New Roman" w:hAnsi="Times New Roman" w:cs="Times New Roman"/>
          <w:color w:val="000000" w:themeColor="text1"/>
        </w:rPr>
        <w:t xml:space="preserve"> </w:t>
      </w:r>
      <w:r w:rsidR="00DB47DF" w:rsidRPr="005958FD">
        <w:rPr>
          <w:rFonts w:ascii="Times New Roman" w:hAnsi="Times New Roman" w:cs="Times New Roman"/>
          <w:color w:val="000000" w:themeColor="text1"/>
        </w:rPr>
        <w:t>(2013;</w:t>
      </w:r>
      <w:r w:rsidR="00614EED" w:rsidRPr="005958FD">
        <w:rPr>
          <w:rFonts w:ascii="Times New Roman" w:hAnsi="Times New Roman" w:cs="Times New Roman"/>
          <w:color w:val="000000" w:themeColor="text1"/>
        </w:rPr>
        <w:t xml:space="preserve"> Baudains, Johnson </w:t>
      </w:r>
      <w:r w:rsidR="00F0342A" w:rsidRPr="005958FD">
        <w:rPr>
          <w:rFonts w:ascii="Times New Roman" w:hAnsi="Times New Roman" w:cs="Times New Roman"/>
          <w:color w:val="000000" w:themeColor="text1"/>
        </w:rPr>
        <w:t>et al.</w:t>
      </w:r>
      <w:r w:rsidR="00614EED" w:rsidRPr="005958FD">
        <w:rPr>
          <w:rFonts w:ascii="Times New Roman" w:hAnsi="Times New Roman" w:cs="Times New Roman"/>
          <w:color w:val="000000" w:themeColor="text1"/>
        </w:rPr>
        <w:t xml:space="preserve"> 2013)</w:t>
      </w:r>
      <w:r w:rsidR="007C6C4F" w:rsidRPr="005958FD">
        <w:rPr>
          <w:rFonts w:ascii="Times New Roman" w:hAnsi="Times New Roman" w:cs="Times New Roman"/>
          <w:color w:val="000000" w:themeColor="text1"/>
        </w:rPr>
        <w:fldChar w:fldCharType="end"/>
      </w:r>
      <w:r w:rsidR="00DB47DF" w:rsidRPr="005958FD">
        <w:rPr>
          <w:rFonts w:ascii="Times New Roman" w:hAnsi="Times New Roman" w:cs="Times New Roman"/>
          <w:color w:val="000000" w:themeColor="text1"/>
        </w:rPr>
        <w:t xml:space="preserve"> </w:t>
      </w:r>
      <w:r w:rsidR="007630AD" w:rsidRPr="005958FD">
        <w:rPr>
          <w:rFonts w:ascii="Times New Roman" w:hAnsi="Times New Roman" w:cs="Times New Roman"/>
          <w:color w:val="000000" w:themeColor="text1"/>
        </w:rPr>
        <w:t xml:space="preserve">analysis of social and geographical </w:t>
      </w:r>
      <w:r w:rsidR="00D144B5" w:rsidRPr="005958FD">
        <w:rPr>
          <w:rFonts w:ascii="Times New Roman" w:hAnsi="Times New Roman" w:cs="Times New Roman"/>
          <w:color w:val="000000" w:themeColor="text1"/>
        </w:rPr>
        <w:t>“</w:t>
      </w:r>
      <w:r w:rsidR="007630AD" w:rsidRPr="005958FD">
        <w:rPr>
          <w:rFonts w:ascii="Times New Roman" w:hAnsi="Times New Roman" w:cs="Times New Roman"/>
          <w:color w:val="000000" w:themeColor="text1"/>
        </w:rPr>
        <w:t>contagion</w:t>
      </w:r>
      <w:r w:rsidR="00D144B5" w:rsidRPr="005958FD">
        <w:rPr>
          <w:rFonts w:ascii="Times New Roman" w:hAnsi="Times New Roman" w:cs="Times New Roman"/>
          <w:color w:val="000000" w:themeColor="text1"/>
        </w:rPr>
        <w:t>,”</w:t>
      </w:r>
      <w:r w:rsidR="007630AD" w:rsidRPr="005958FD">
        <w:rPr>
          <w:rFonts w:ascii="Times New Roman" w:hAnsi="Times New Roman" w:cs="Times New Roman"/>
          <w:color w:val="000000" w:themeColor="text1"/>
        </w:rPr>
        <w:t xml:space="preserve"> but </w:t>
      </w:r>
      <w:r w:rsidR="0022757B" w:rsidRPr="005958FD">
        <w:rPr>
          <w:rFonts w:ascii="Times New Roman" w:hAnsi="Times New Roman" w:cs="Times New Roman"/>
          <w:color w:val="000000" w:themeColor="text1"/>
        </w:rPr>
        <w:t xml:space="preserve">our </w:t>
      </w:r>
      <w:r w:rsidR="00AA2C50" w:rsidRPr="005958FD">
        <w:rPr>
          <w:rFonts w:ascii="Times New Roman" w:hAnsi="Times New Roman" w:cs="Times New Roman"/>
          <w:color w:val="000000" w:themeColor="text1"/>
        </w:rPr>
        <w:t xml:space="preserve">depth of </w:t>
      </w:r>
      <w:r w:rsidR="0022757B" w:rsidRPr="005958FD">
        <w:rPr>
          <w:rFonts w:ascii="Times New Roman" w:hAnsi="Times New Roman" w:cs="Times New Roman"/>
          <w:color w:val="000000" w:themeColor="text1"/>
        </w:rPr>
        <w:t xml:space="preserve">data </w:t>
      </w:r>
      <w:r w:rsidR="007630AD" w:rsidRPr="005958FD">
        <w:rPr>
          <w:rFonts w:ascii="Times New Roman" w:hAnsi="Times New Roman" w:cs="Times New Roman"/>
          <w:color w:val="000000" w:themeColor="text1"/>
        </w:rPr>
        <w:t xml:space="preserve">allows us to </w:t>
      </w:r>
      <w:r w:rsidR="00761B8D" w:rsidRPr="005958FD">
        <w:rPr>
          <w:rFonts w:ascii="Times New Roman" w:hAnsi="Times New Roman" w:cs="Times New Roman"/>
          <w:color w:val="000000" w:themeColor="text1"/>
        </w:rPr>
        <w:t>suggest</w:t>
      </w:r>
      <w:r w:rsidR="00566D90" w:rsidRPr="005958FD">
        <w:rPr>
          <w:rFonts w:ascii="Times New Roman" w:hAnsi="Times New Roman" w:cs="Times New Roman"/>
          <w:color w:val="000000" w:themeColor="text1"/>
        </w:rPr>
        <w:t xml:space="preserve"> more detail </w:t>
      </w:r>
      <w:r w:rsidR="00761B8D" w:rsidRPr="005958FD">
        <w:rPr>
          <w:rFonts w:ascii="Times New Roman" w:hAnsi="Times New Roman" w:cs="Times New Roman"/>
          <w:color w:val="000000" w:themeColor="text1"/>
        </w:rPr>
        <w:t>of</w:t>
      </w:r>
      <w:r w:rsidR="007630AD" w:rsidRPr="005958FD">
        <w:rPr>
          <w:rFonts w:ascii="Times New Roman" w:hAnsi="Times New Roman" w:cs="Times New Roman"/>
          <w:color w:val="000000" w:themeColor="text1"/>
        </w:rPr>
        <w:t xml:space="preserve"> the underlying dynamics through which </w:t>
      </w:r>
      <w:r w:rsidR="00B65D96" w:rsidRPr="005958FD">
        <w:rPr>
          <w:rFonts w:ascii="Times New Roman" w:hAnsi="Times New Roman" w:cs="Times New Roman"/>
          <w:color w:val="000000" w:themeColor="text1"/>
        </w:rPr>
        <w:t>the</w:t>
      </w:r>
      <w:r w:rsidR="00CC6B8D" w:rsidRPr="005958FD">
        <w:rPr>
          <w:rFonts w:ascii="Times New Roman" w:hAnsi="Times New Roman" w:cs="Times New Roman"/>
          <w:color w:val="000000" w:themeColor="text1"/>
        </w:rPr>
        <w:t xml:space="preserve"> </w:t>
      </w:r>
      <w:r w:rsidR="00CC6B8D" w:rsidRPr="005958FD">
        <w:rPr>
          <w:rFonts w:ascii="Times New Roman" w:hAnsi="Times New Roman" w:cs="Times New Roman"/>
          <w:iCs/>
          <w:color w:val="000000" w:themeColor="text1"/>
        </w:rPr>
        <w:t>spread</w:t>
      </w:r>
      <w:r w:rsidR="0022757B" w:rsidRPr="005958FD">
        <w:rPr>
          <w:rFonts w:ascii="Times New Roman" w:hAnsi="Times New Roman" w:cs="Times New Roman"/>
          <w:color w:val="000000" w:themeColor="text1"/>
        </w:rPr>
        <w:t xml:space="preserve"> </w:t>
      </w:r>
      <w:r w:rsidR="00B24602" w:rsidRPr="005958FD">
        <w:rPr>
          <w:rFonts w:ascii="Times New Roman" w:hAnsi="Times New Roman" w:cs="Times New Roman"/>
          <w:color w:val="000000" w:themeColor="text1"/>
        </w:rPr>
        <w:t>occurred</w:t>
      </w:r>
      <w:r w:rsidR="00907E7C" w:rsidRPr="005958FD">
        <w:rPr>
          <w:rFonts w:ascii="Times New Roman" w:hAnsi="Times New Roman" w:cs="Times New Roman"/>
          <w:color w:val="000000" w:themeColor="text1"/>
        </w:rPr>
        <w:t xml:space="preserve"> and behaviour began to change</w:t>
      </w:r>
      <w:r w:rsidR="007630AD"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 xml:space="preserve">On the one hand, our data </w:t>
      </w:r>
      <w:r w:rsidR="00E55A33" w:rsidRPr="005958FD">
        <w:rPr>
          <w:rFonts w:ascii="Times New Roman" w:hAnsi="Times New Roman" w:cs="Times New Roman"/>
          <w:color w:val="000000" w:themeColor="text1"/>
        </w:rPr>
        <w:t xml:space="preserve">supports </w:t>
      </w:r>
      <w:proofErr w:type="spellStart"/>
      <w:r w:rsidR="00E55A33" w:rsidRPr="005958FD">
        <w:rPr>
          <w:rFonts w:ascii="Times New Roman" w:hAnsi="Times New Roman" w:cs="Times New Roman"/>
          <w:color w:val="000000" w:themeColor="text1"/>
        </w:rPr>
        <w:t>Kawalerowicz</w:t>
      </w:r>
      <w:proofErr w:type="spellEnd"/>
      <w:r w:rsidR="00E55A33" w:rsidRPr="005958FD">
        <w:rPr>
          <w:rFonts w:ascii="Times New Roman" w:hAnsi="Times New Roman" w:cs="Times New Roman"/>
          <w:color w:val="000000" w:themeColor="text1"/>
        </w:rPr>
        <w:t xml:space="preserve"> </w:t>
      </w:r>
      <w:r w:rsidR="00D144B5" w:rsidRPr="005958FD">
        <w:rPr>
          <w:rFonts w:ascii="Times New Roman" w:hAnsi="Times New Roman" w:cs="Times New Roman"/>
          <w:color w:val="000000" w:themeColor="text1"/>
        </w:rPr>
        <w:t>and</w:t>
      </w:r>
      <w:r w:rsidR="00E55A33" w:rsidRPr="005958FD">
        <w:rPr>
          <w:rFonts w:ascii="Times New Roman" w:hAnsi="Times New Roman" w:cs="Times New Roman"/>
          <w:color w:val="000000" w:themeColor="text1"/>
        </w:rPr>
        <w:t xml:space="preserve"> Biggs’</w:t>
      </w:r>
      <w:r w:rsidR="00432E21" w:rsidRPr="005958FD">
        <w:rPr>
          <w:rFonts w:ascii="Times New Roman" w:hAnsi="Times New Roman" w:cs="Times New Roman"/>
          <w:color w:val="000000" w:themeColor="text1"/>
        </w:rPr>
        <w:t>s</w:t>
      </w:r>
      <w:r w:rsidR="00E55A33" w:rsidRPr="005958FD">
        <w:rPr>
          <w:rFonts w:ascii="Times New Roman" w:hAnsi="Times New Roman" w:cs="Times New Roman"/>
          <w:color w:val="000000" w:themeColor="text1"/>
        </w:rPr>
        <w:t xml:space="preserve"> </w:t>
      </w:r>
      <w:r w:rsidR="00E55A33" w:rsidRPr="005958FD">
        <w:rPr>
          <w:rFonts w:ascii="Times New Roman" w:hAnsi="Times New Roman" w:cs="Times New Roman"/>
          <w:color w:val="000000" w:themeColor="text1"/>
        </w:rPr>
        <w:lastRenderedPageBreak/>
        <w:t xml:space="preserve">(2015) conclusions that people </w:t>
      </w:r>
      <w:r w:rsidR="003427C6" w:rsidRPr="005958FD">
        <w:rPr>
          <w:rFonts w:ascii="Times New Roman" w:hAnsi="Times New Roman" w:cs="Times New Roman"/>
          <w:color w:val="000000" w:themeColor="text1"/>
        </w:rPr>
        <w:t>conver</w:t>
      </w:r>
      <w:r w:rsidR="00F20C15" w:rsidRPr="005958FD">
        <w:rPr>
          <w:rFonts w:ascii="Times New Roman" w:hAnsi="Times New Roman" w:cs="Times New Roman"/>
          <w:color w:val="000000" w:themeColor="text1"/>
        </w:rPr>
        <w:t xml:space="preserve">ged </w:t>
      </w:r>
      <w:r w:rsidRPr="005958FD">
        <w:rPr>
          <w:rFonts w:ascii="Times New Roman" w:hAnsi="Times New Roman" w:cs="Times New Roman"/>
          <w:color w:val="000000" w:themeColor="text1"/>
        </w:rPr>
        <w:t xml:space="preserve">into the riots </w:t>
      </w:r>
      <w:r w:rsidR="00F20C15" w:rsidRPr="005958FD">
        <w:rPr>
          <w:rFonts w:ascii="Times New Roman" w:hAnsi="Times New Roman" w:cs="Times New Roman"/>
          <w:color w:val="000000" w:themeColor="text1"/>
        </w:rPr>
        <w:t>from areas of relative depri</w:t>
      </w:r>
      <w:r w:rsidR="003427C6" w:rsidRPr="005958FD">
        <w:rPr>
          <w:rFonts w:ascii="Times New Roman" w:hAnsi="Times New Roman" w:cs="Times New Roman"/>
          <w:color w:val="000000" w:themeColor="text1"/>
        </w:rPr>
        <w:t>vati</w:t>
      </w:r>
      <w:r w:rsidR="00D0741F" w:rsidRPr="005958FD">
        <w:rPr>
          <w:rFonts w:ascii="Times New Roman" w:hAnsi="Times New Roman" w:cs="Times New Roman"/>
          <w:color w:val="000000" w:themeColor="text1"/>
        </w:rPr>
        <w:t>on</w:t>
      </w:r>
      <w:r w:rsidR="00E55A33" w:rsidRPr="005958FD">
        <w:rPr>
          <w:rFonts w:ascii="Times New Roman" w:hAnsi="Times New Roman" w:cs="Times New Roman"/>
          <w:color w:val="000000" w:themeColor="text1"/>
        </w:rPr>
        <w:t xml:space="preserve">. </w:t>
      </w:r>
      <w:r w:rsidRPr="005958FD">
        <w:rPr>
          <w:rFonts w:ascii="Times New Roman" w:hAnsi="Times New Roman" w:cs="Times New Roman"/>
          <w:color w:val="000000" w:themeColor="text1"/>
        </w:rPr>
        <w:t>I</w:t>
      </w:r>
      <w:r w:rsidR="00E55A33" w:rsidRPr="005958FD">
        <w:rPr>
          <w:rFonts w:ascii="Times New Roman" w:hAnsi="Times New Roman" w:cs="Times New Roman"/>
          <w:color w:val="000000" w:themeColor="text1"/>
        </w:rPr>
        <w:t xml:space="preserve">n this case </w:t>
      </w:r>
      <w:r w:rsidRPr="005958FD">
        <w:rPr>
          <w:rFonts w:ascii="Times New Roman" w:hAnsi="Times New Roman" w:cs="Times New Roman"/>
          <w:color w:val="000000" w:themeColor="text1"/>
        </w:rPr>
        <w:t xml:space="preserve">we show that </w:t>
      </w:r>
      <w:r w:rsidR="00E55A33" w:rsidRPr="005958FD">
        <w:rPr>
          <w:rFonts w:ascii="Times New Roman" w:hAnsi="Times New Roman" w:cs="Times New Roman"/>
          <w:color w:val="000000" w:themeColor="text1"/>
        </w:rPr>
        <w:t>they mobilised</w:t>
      </w:r>
      <w:r w:rsidR="00D0741F" w:rsidRPr="005958FD">
        <w:rPr>
          <w:rFonts w:ascii="Times New Roman" w:hAnsi="Times New Roman" w:cs="Times New Roman"/>
          <w:color w:val="000000" w:themeColor="text1"/>
        </w:rPr>
        <w:t xml:space="preserve"> into a location symbolic of </w:t>
      </w:r>
      <w:r w:rsidR="00206E95" w:rsidRPr="005958FD">
        <w:rPr>
          <w:rFonts w:ascii="Times New Roman" w:hAnsi="Times New Roman" w:cs="Times New Roman"/>
          <w:color w:val="000000" w:themeColor="text1"/>
        </w:rPr>
        <w:t xml:space="preserve">– </w:t>
      </w:r>
      <w:r w:rsidR="00566D90" w:rsidRPr="005958FD">
        <w:rPr>
          <w:rFonts w:ascii="Times New Roman" w:hAnsi="Times New Roman" w:cs="Times New Roman"/>
          <w:color w:val="000000" w:themeColor="text1"/>
        </w:rPr>
        <w:t xml:space="preserve">and a gateway to </w:t>
      </w:r>
      <w:r w:rsidR="00761B8D" w:rsidRPr="005958FD">
        <w:rPr>
          <w:rFonts w:ascii="Times New Roman" w:hAnsi="Times New Roman" w:cs="Times New Roman"/>
          <w:color w:val="000000" w:themeColor="text1"/>
        </w:rPr>
        <w:t xml:space="preserve">– </w:t>
      </w:r>
      <w:r w:rsidR="003427C6" w:rsidRPr="005958FD">
        <w:rPr>
          <w:rFonts w:ascii="Times New Roman" w:hAnsi="Times New Roman" w:cs="Times New Roman"/>
          <w:color w:val="000000" w:themeColor="text1"/>
        </w:rPr>
        <w:t>wealth</w:t>
      </w:r>
      <w:r w:rsidR="00761B8D" w:rsidRPr="005958FD">
        <w:rPr>
          <w:rFonts w:ascii="Times New Roman" w:hAnsi="Times New Roman" w:cs="Times New Roman"/>
          <w:color w:val="000000" w:themeColor="text1"/>
        </w:rPr>
        <w:t>,</w:t>
      </w:r>
      <w:r w:rsidR="003427C6" w:rsidRPr="005958FD">
        <w:rPr>
          <w:rFonts w:ascii="Times New Roman" w:hAnsi="Times New Roman" w:cs="Times New Roman"/>
          <w:color w:val="000000" w:themeColor="text1"/>
        </w:rPr>
        <w:t xml:space="preserve"> and effectively occupied it for some considerable duration. Their capacity to do this may have been because </w:t>
      </w:r>
      <w:r w:rsidR="00761B8D" w:rsidRPr="005958FD">
        <w:rPr>
          <w:rFonts w:ascii="Times New Roman" w:hAnsi="Times New Roman" w:cs="Times New Roman"/>
          <w:color w:val="000000" w:themeColor="text1"/>
        </w:rPr>
        <w:t>of</w:t>
      </w:r>
      <w:r w:rsidR="003427C6" w:rsidRPr="005958FD">
        <w:rPr>
          <w:rFonts w:ascii="Times New Roman" w:hAnsi="Times New Roman" w:cs="Times New Roman"/>
          <w:color w:val="000000" w:themeColor="text1"/>
        </w:rPr>
        <w:t xml:space="preserve"> common </w:t>
      </w:r>
      <w:r w:rsidR="000525CB" w:rsidRPr="005958FD">
        <w:rPr>
          <w:rFonts w:ascii="Times New Roman" w:hAnsi="Times New Roman" w:cs="Times New Roman"/>
          <w:color w:val="000000" w:themeColor="text1"/>
        </w:rPr>
        <w:t>grievance</w:t>
      </w:r>
      <w:r w:rsidR="00E55A33" w:rsidRPr="005958FD">
        <w:rPr>
          <w:rFonts w:ascii="Times New Roman" w:hAnsi="Times New Roman" w:cs="Times New Roman"/>
          <w:color w:val="000000" w:themeColor="text1"/>
        </w:rPr>
        <w:t>s</w:t>
      </w:r>
      <w:r w:rsidR="00AA2C50" w:rsidRPr="005958FD">
        <w:rPr>
          <w:rFonts w:ascii="Times New Roman" w:hAnsi="Times New Roman" w:cs="Times New Roman"/>
          <w:color w:val="000000" w:themeColor="text1"/>
        </w:rPr>
        <w:t>, such as police “stop and search” practices</w:t>
      </w:r>
      <w:r w:rsidR="00761B8D" w:rsidRPr="005958FD">
        <w:rPr>
          <w:rFonts w:ascii="Times New Roman" w:hAnsi="Times New Roman" w:cs="Times New Roman"/>
          <w:color w:val="000000" w:themeColor="text1"/>
        </w:rPr>
        <w:t>;</w:t>
      </w:r>
      <w:r w:rsidR="000525CB" w:rsidRPr="005958FD">
        <w:rPr>
          <w:rFonts w:ascii="Times New Roman" w:hAnsi="Times New Roman" w:cs="Times New Roman"/>
          <w:color w:val="000000" w:themeColor="text1"/>
        </w:rPr>
        <w:t xml:space="preserve"> but our </w:t>
      </w:r>
      <w:r w:rsidR="00AA2C50" w:rsidRPr="005958FD">
        <w:rPr>
          <w:rFonts w:ascii="Times New Roman" w:hAnsi="Times New Roman" w:cs="Times New Roman"/>
          <w:color w:val="000000" w:themeColor="text1"/>
        </w:rPr>
        <w:t xml:space="preserve">analysis is consistent with </w:t>
      </w:r>
      <w:r w:rsidR="000525CB" w:rsidRPr="005958FD">
        <w:rPr>
          <w:rFonts w:ascii="Times New Roman" w:hAnsi="Times New Roman" w:cs="Times New Roman"/>
          <w:color w:val="000000" w:themeColor="text1"/>
        </w:rPr>
        <w:t>the contention of</w:t>
      </w:r>
      <w:r w:rsidR="00523D51" w:rsidRPr="005958FD">
        <w:rPr>
          <w:rFonts w:ascii="Times New Roman" w:hAnsi="Times New Roman" w:cs="Times New Roman"/>
          <w:color w:val="000000" w:themeColor="text1"/>
        </w:rPr>
        <w:t xml:space="preserve"> </w:t>
      </w:r>
      <w:r w:rsidR="000525CB" w:rsidRPr="005958FD">
        <w:rPr>
          <w:rFonts w:ascii="Times New Roman" w:hAnsi="Times New Roman" w:cs="Times New Roman"/>
          <w:color w:val="000000" w:themeColor="text1"/>
        </w:rPr>
        <w:fldChar w:fldCharType="begin"/>
      </w:r>
      <w:r w:rsidR="000525CB" w:rsidRPr="005958FD">
        <w:rPr>
          <w:rFonts w:ascii="Times New Roman" w:hAnsi="Times New Roman" w:cs="Times New Roman"/>
          <w:color w:val="000000" w:themeColor="text1"/>
        </w:rPr>
        <w:instrText>ADDIN RW.CITE{{155 Stott, C.}}</w:instrText>
      </w:r>
      <w:r w:rsidR="000525CB" w:rsidRPr="005958FD">
        <w:rPr>
          <w:rFonts w:ascii="Times New Roman" w:hAnsi="Times New Roman" w:cs="Times New Roman"/>
          <w:color w:val="000000" w:themeColor="text1"/>
        </w:rPr>
        <w:fldChar w:fldCharType="separate"/>
      </w:r>
      <w:r w:rsidR="000525CB" w:rsidRPr="005958FD">
        <w:rPr>
          <w:rFonts w:ascii="Times New Roman" w:hAnsi="Times New Roman" w:cs="Times New Roman"/>
          <w:color w:val="000000" w:themeColor="text1"/>
        </w:rPr>
        <w:t xml:space="preserve">Stott et al. </w:t>
      </w:r>
      <w:r w:rsidR="009102DD" w:rsidRPr="005958FD">
        <w:rPr>
          <w:rFonts w:ascii="Times New Roman" w:hAnsi="Times New Roman" w:cs="Times New Roman"/>
          <w:color w:val="000000" w:themeColor="text1"/>
        </w:rPr>
        <w:t>(</w:t>
      </w:r>
      <w:r w:rsidR="00523D51" w:rsidRPr="005958FD">
        <w:rPr>
          <w:rFonts w:ascii="Times New Roman" w:hAnsi="Times New Roman" w:cs="Times New Roman"/>
          <w:color w:val="000000" w:themeColor="text1"/>
        </w:rPr>
        <w:t xml:space="preserve">2016, </w:t>
      </w:r>
      <w:r w:rsidR="00B24602" w:rsidRPr="005958FD">
        <w:rPr>
          <w:rFonts w:ascii="Times New Roman" w:hAnsi="Times New Roman" w:cs="Times New Roman"/>
          <w:color w:val="000000" w:themeColor="text1"/>
        </w:rPr>
        <w:t>2018</w:t>
      </w:r>
      <w:r w:rsidR="000525CB" w:rsidRPr="005958FD">
        <w:rPr>
          <w:rFonts w:ascii="Times New Roman" w:hAnsi="Times New Roman" w:cs="Times New Roman"/>
          <w:color w:val="000000" w:themeColor="text1"/>
        </w:rPr>
        <w:t>)</w:t>
      </w:r>
      <w:r w:rsidR="000525CB" w:rsidRPr="005958FD">
        <w:rPr>
          <w:rFonts w:ascii="Times New Roman" w:hAnsi="Times New Roman" w:cs="Times New Roman"/>
          <w:color w:val="000000" w:themeColor="text1"/>
        </w:rPr>
        <w:fldChar w:fldCharType="end"/>
      </w:r>
      <w:r w:rsidR="00566D90" w:rsidRPr="005958FD">
        <w:rPr>
          <w:rFonts w:ascii="Times New Roman" w:hAnsi="Times New Roman" w:cs="Times New Roman"/>
          <w:color w:val="000000" w:themeColor="text1"/>
        </w:rPr>
        <w:t xml:space="preserve"> </w:t>
      </w:r>
      <w:r w:rsidR="000525CB" w:rsidRPr="005958FD">
        <w:rPr>
          <w:rFonts w:ascii="Times New Roman" w:hAnsi="Times New Roman" w:cs="Times New Roman"/>
          <w:color w:val="000000" w:themeColor="text1"/>
        </w:rPr>
        <w:t xml:space="preserve">that rioters </w:t>
      </w:r>
      <w:r w:rsidR="00AA2C50"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grievances</w:t>
      </w:r>
      <w:r w:rsidR="00AA2C50" w:rsidRPr="005958FD">
        <w:rPr>
          <w:rFonts w:ascii="Times New Roman" w:hAnsi="Times New Roman" w:cs="Times New Roman"/>
          <w:color w:val="000000" w:themeColor="text1"/>
        </w:rPr>
        <w:t>”</w:t>
      </w:r>
      <w:r w:rsidRPr="005958FD">
        <w:rPr>
          <w:rFonts w:ascii="Times New Roman" w:hAnsi="Times New Roman" w:cs="Times New Roman"/>
          <w:color w:val="000000" w:themeColor="text1"/>
        </w:rPr>
        <w:t xml:space="preserve"> are </w:t>
      </w:r>
      <w:r w:rsidR="00AA2C50" w:rsidRPr="005958FD">
        <w:rPr>
          <w:rFonts w:ascii="Times New Roman" w:hAnsi="Times New Roman" w:cs="Times New Roman"/>
          <w:color w:val="000000" w:themeColor="text1"/>
        </w:rPr>
        <w:t xml:space="preserve">usefully </w:t>
      </w:r>
      <w:r w:rsidRPr="005958FD">
        <w:rPr>
          <w:rFonts w:ascii="Times New Roman" w:hAnsi="Times New Roman" w:cs="Times New Roman"/>
          <w:color w:val="000000" w:themeColor="text1"/>
        </w:rPr>
        <w:t xml:space="preserve">understood as </w:t>
      </w:r>
      <w:r w:rsidR="00980740" w:rsidRPr="005958FD">
        <w:rPr>
          <w:rFonts w:ascii="Times New Roman" w:hAnsi="Times New Roman" w:cs="Times New Roman"/>
          <w:color w:val="000000" w:themeColor="text1"/>
        </w:rPr>
        <w:t xml:space="preserve">the basis of a </w:t>
      </w:r>
      <w:r w:rsidR="00566D90" w:rsidRPr="005958FD">
        <w:rPr>
          <w:rFonts w:ascii="Times New Roman" w:hAnsi="Times New Roman" w:cs="Times New Roman"/>
          <w:color w:val="000000" w:themeColor="text1"/>
        </w:rPr>
        <w:t xml:space="preserve">shared </w:t>
      </w:r>
      <w:r w:rsidR="001666D3" w:rsidRPr="005958FD">
        <w:rPr>
          <w:rFonts w:ascii="Times New Roman" w:hAnsi="Times New Roman" w:cs="Times New Roman"/>
          <w:color w:val="000000" w:themeColor="text1"/>
        </w:rPr>
        <w:t xml:space="preserve">(anti-police) </w:t>
      </w:r>
      <w:r w:rsidR="00566D90" w:rsidRPr="005958FD">
        <w:rPr>
          <w:rFonts w:ascii="Times New Roman" w:hAnsi="Times New Roman" w:cs="Times New Roman"/>
          <w:i/>
          <w:iCs/>
          <w:color w:val="000000" w:themeColor="text1"/>
        </w:rPr>
        <w:t>identity</w:t>
      </w:r>
      <w:r w:rsidR="00566D90" w:rsidRPr="005958FD">
        <w:rPr>
          <w:rFonts w:ascii="Times New Roman" w:hAnsi="Times New Roman" w:cs="Times New Roman"/>
          <w:color w:val="000000" w:themeColor="text1"/>
        </w:rPr>
        <w:t xml:space="preserve"> </w:t>
      </w:r>
      <w:r w:rsidR="00907E7C" w:rsidRPr="005958FD">
        <w:rPr>
          <w:rFonts w:ascii="Times New Roman" w:hAnsi="Times New Roman" w:cs="Times New Roman"/>
          <w:color w:val="000000" w:themeColor="text1"/>
        </w:rPr>
        <w:t xml:space="preserve">that was </w:t>
      </w:r>
      <w:r w:rsidR="001B058D" w:rsidRPr="005958FD">
        <w:rPr>
          <w:rFonts w:ascii="Times New Roman" w:hAnsi="Times New Roman" w:cs="Times New Roman"/>
          <w:color w:val="000000" w:themeColor="text1"/>
        </w:rPr>
        <w:t>empowered</w:t>
      </w:r>
      <w:r w:rsidR="003427C6" w:rsidRPr="005958FD">
        <w:rPr>
          <w:rFonts w:ascii="Times New Roman" w:hAnsi="Times New Roman" w:cs="Times New Roman"/>
          <w:color w:val="000000" w:themeColor="text1"/>
        </w:rPr>
        <w:t xml:space="preserve"> </w:t>
      </w:r>
      <w:r w:rsidR="003427C6" w:rsidRPr="005958FD">
        <w:rPr>
          <w:rFonts w:ascii="Times New Roman" w:hAnsi="Times New Roman" w:cs="Times New Roman"/>
          <w:i/>
          <w:color w:val="000000" w:themeColor="text1"/>
        </w:rPr>
        <w:t xml:space="preserve">during </w:t>
      </w:r>
      <w:r w:rsidR="00D0741F" w:rsidRPr="005958FD">
        <w:rPr>
          <w:rFonts w:ascii="Times New Roman" w:hAnsi="Times New Roman" w:cs="Times New Roman"/>
          <w:i/>
          <w:color w:val="000000" w:themeColor="text1"/>
        </w:rPr>
        <w:t>and because of</w:t>
      </w:r>
      <w:r w:rsidR="00D0741F" w:rsidRPr="005958FD">
        <w:rPr>
          <w:rFonts w:ascii="Times New Roman" w:hAnsi="Times New Roman" w:cs="Times New Roman"/>
          <w:color w:val="000000" w:themeColor="text1"/>
        </w:rPr>
        <w:t xml:space="preserve"> </w:t>
      </w:r>
      <w:r w:rsidR="003427C6" w:rsidRPr="005958FD">
        <w:rPr>
          <w:rFonts w:ascii="Times New Roman" w:hAnsi="Times New Roman" w:cs="Times New Roman"/>
          <w:color w:val="000000" w:themeColor="text1"/>
        </w:rPr>
        <w:t>the riot</w:t>
      </w:r>
      <w:r w:rsidR="00507343" w:rsidRPr="005958FD">
        <w:rPr>
          <w:rFonts w:ascii="Times New Roman" w:hAnsi="Times New Roman" w:cs="Times New Roman"/>
          <w:color w:val="000000" w:themeColor="text1"/>
        </w:rPr>
        <w:t>ing</w:t>
      </w:r>
      <w:r w:rsidR="003427C6" w:rsidRPr="005958FD">
        <w:rPr>
          <w:rFonts w:ascii="Times New Roman" w:hAnsi="Times New Roman" w:cs="Times New Roman"/>
          <w:color w:val="000000" w:themeColor="text1"/>
        </w:rPr>
        <w:t xml:space="preserve"> in Haringey</w:t>
      </w:r>
      <w:r w:rsidR="00E63150" w:rsidRPr="005958FD">
        <w:rPr>
          <w:rFonts w:ascii="Times New Roman" w:hAnsi="Times New Roman" w:cs="Times New Roman"/>
          <w:color w:val="000000" w:themeColor="text1"/>
        </w:rPr>
        <w:t xml:space="preserve"> the </w:t>
      </w:r>
      <w:r w:rsidR="00FC379F" w:rsidRPr="005958FD">
        <w:rPr>
          <w:rFonts w:ascii="Times New Roman" w:hAnsi="Times New Roman" w:cs="Times New Roman"/>
          <w:color w:val="000000" w:themeColor="text1"/>
        </w:rPr>
        <w:t>night before</w:t>
      </w:r>
      <w:r w:rsidR="007C6C4F" w:rsidRPr="005958FD">
        <w:rPr>
          <w:rFonts w:ascii="Times New Roman" w:hAnsi="Times New Roman" w:cs="Times New Roman"/>
          <w:color w:val="000000" w:themeColor="text1"/>
        </w:rPr>
        <w:t xml:space="preserve">. </w:t>
      </w:r>
      <w:r w:rsidR="007630AD" w:rsidRPr="005958FD">
        <w:rPr>
          <w:rFonts w:ascii="Times New Roman" w:hAnsi="Times New Roman" w:cs="Times New Roman"/>
          <w:color w:val="000000" w:themeColor="text1"/>
        </w:rPr>
        <w:t>More</w:t>
      </w:r>
      <w:r w:rsidR="00D0741F" w:rsidRPr="005958FD">
        <w:rPr>
          <w:rFonts w:ascii="Times New Roman" w:hAnsi="Times New Roman" w:cs="Times New Roman"/>
          <w:color w:val="000000" w:themeColor="text1"/>
        </w:rPr>
        <w:t>over,</w:t>
      </w:r>
      <w:r w:rsidR="007630AD" w:rsidRPr="005958FD">
        <w:rPr>
          <w:rFonts w:ascii="Times New Roman" w:hAnsi="Times New Roman" w:cs="Times New Roman"/>
          <w:color w:val="000000" w:themeColor="text1"/>
        </w:rPr>
        <w:t xml:space="preserve"> </w:t>
      </w:r>
      <w:r w:rsidR="003427C6" w:rsidRPr="005958FD">
        <w:rPr>
          <w:rFonts w:ascii="Times New Roman" w:hAnsi="Times New Roman" w:cs="Times New Roman"/>
          <w:color w:val="000000" w:themeColor="text1"/>
        </w:rPr>
        <w:t xml:space="preserve">the </w:t>
      </w:r>
      <w:r w:rsidR="00415CB7" w:rsidRPr="005958FD">
        <w:rPr>
          <w:rFonts w:ascii="Times New Roman" w:hAnsi="Times New Roman" w:cs="Times New Roman"/>
          <w:color w:val="000000" w:themeColor="text1"/>
        </w:rPr>
        <w:t>occupation</w:t>
      </w:r>
      <w:r w:rsidR="00A21759" w:rsidRPr="005958FD">
        <w:rPr>
          <w:rFonts w:ascii="Times New Roman" w:hAnsi="Times New Roman" w:cs="Times New Roman"/>
          <w:color w:val="000000" w:themeColor="text1"/>
        </w:rPr>
        <w:t xml:space="preserve"> </w:t>
      </w:r>
      <w:r w:rsidR="00566D90" w:rsidRPr="005958FD">
        <w:rPr>
          <w:rFonts w:ascii="Times New Roman" w:hAnsi="Times New Roman" w:cs="Times New Roman"/>
          <w:color w:val="000000" w:themeColor="text1"/>
        </w:rPr>
        <w:t xml:space="preserve">and </w:t>
      </w:r>
      <w:r w:rsidR="00A21759" w:rsidRPr="005958FD">
        <w:rPr>
          <w:rFonts w:ascii="Times New Roman" w:hAnsi="Times New Roman" w:cs="Times New Roman"/>
          <w:color w:val="000000" w:themeColor="text1"/>
        </w:rPr>
        <w:t>attacks in the</w:t>
      </w:r>
      <w:r w:rsidR="008A20F6" w:rsidRPr="005958FD">
        <w:rPr>
          <w:rFonts w:ascii="Times New Roman" w:hAnsi="Times New Roman" w:cs="Times New Roman"/>
          <w:color w:val="000000" w:themeColor="text1"/>
        </w:rPr>
        <w:t xml:space="preserve"> town centre </w:t>
      </w:r>
      <w:r w:rsidR="00FC379F" w:rsidRPr="005958FD">
        <w:rPr>
          <w:rFonts w:ascii="Times New Roman" w:hAnsi="Times New Roman" w:cs="Times New Roman"/>
          <w:color w:val="000000" w:themeColor="text1"/>
        </w:rPr>
        <w:t>may not only</w:t>
      </w:r>
      <w:r w:rsidR="00976B6F" w:rsidRPr="005958FD">
        <w:rPr>
          <w:rFonts w:ascii="Times New Roman" w:hAnsi="Times New Roman" w:cs="Times New Roman"/>
          <w:color w:val="000000" w:themeColor="text1"/>
        </w:rPr>
        <w:t xml:space="preserve"> </w:t>
      </w:r>
      <w:r w:rsidR="00FC379F" w:rsidRPr="005958FD">
        <w:rPr>
          <w:rFonts w:ascii="Times New Roman" w:hAnsi="Times New Roman" w:cs="Times New Roman"/>
          <w:color w:val="000000" w:themeColor="text1"/>
        </w:rPr>
        <w:t xml:space="preserve">have </w:t>
      </w:r>
      <w:r w:rsidR="00F44DF7" w:rsidRPr="005958FD">
        <w:rPr>
          <w:rFonts w:ascii="Times New Roman" w:hAnsi="Times New Roman" w:cs="Times New Roman"/>
          <w:color w:val="000000" w:themeColor="text1"/>
        </w:rPr>
        <w:t xml:space="preserve">led to further psychological change </w:t>
      </w:r>
      <w:r w:rsidR="00FC379F" w:rsidRPr="005958FD">
        <w:rPr>
          <w:rFonts w:ascii="Times New Roman" w:hAnsi="Times New Roman" w:cs="Times New Roman"/>
          <w:color w:val="000000" w:themeColor="text1"/>
        </w:rPr>
        <w:t xml:space="preserve">it may also have </w:t>
      </w:r>
      <w:r w:rsidR="00BA2BB5" w:rsidRPr="005958FD">
        <w:rPr>
          <w:rFonts w:ascii="Times New Roman" w:hAnsi="Times New Roman" w:cs="Times New Roman"/>
          <w:color w:val="000000" w:themeColor="text1"/>
        </w:rPr>
        <w:t>confirm</w:t>
      </w:r>
      <w:r w:rsidR="00FC379F" w:rsidRPr="005958FD">
        <w:rPr>
          <w:rFonts w:ascii="Times New Roman" w:hAnsi="Times New Roman" w:cs="Times New Roman"/>
          <w:color w:val="000000" w:themeColor="text1"/>
        </w:rPr>
        <w:t>ed</w:t>
      </w:r>
      <w:r w:rsidR="00415CB7" w:rsidRPr="005958FD">
        <w:rPr>
          <w:rFonts w:ascii="Times New Roman" w:hAnsi="Times New Roman" w:cs="Times New Roman"/>
          <w:color w:val="000000" w:themeColor="text1"/>
        </w:rPr>
        <w:t xml:space="preserve"> </w:t>
      </w:r>
      <w:r w:rsidR="00507343" w:rsidRPr="005958FD">
        <w:rPr>
          <w:rFonts w:ascii="Times New Roman" w:hAnsi="Times New Roman" w:cs="Times New Roman"/>
          <w:color w:val="000000" w:themeColor="text1"/>
        </w:rPr>
        <w:t xml:space="preserve">to others </w:t>
      </w:r>
      <w:r w:rsidR="00415CB7" w:rsidRPr="005958FD">
        <w:rPr>
          <w:rFonts w:ascii="Times New Roman" w:hAnsi="Times New Roman" w:cs="Times New Roman"/>
          <w:color w:val="000000" w:themeColor="text1"/>
        </w:rPr>
        <w:t xml:space="preserve">that </w:t>
      </w:r>
      <w:r w:rsidR="000525CB" w:rsidRPr="005958FD">
        <w:rPr>
          <w:rFonts w:ascii="Times New Roman" w:hAnsi="Times New Roman" w:cs="Times New Roman"/>
          <w:color w:val="000000" w:themeColor="text1"/>
        </w:rPr>
        <w:t>Enfield was the next</w:t>
      </w:r>
      <w:r w:rsidR="00415CB7" w:rsidRPr="005958FD">
        <w:rPr>
          <w:rFonts w:ascii="Times New Roman" w:hAnsi="Times New Roman" w:cs="Times New Roman"/>
          <w:color w:val="000000" w:themeColor="text1"/>
        </w:rPr>
        <w:t xml:space="preserve"> </w:t>
      </w:r>
      <w:r w:rsidR="00507343" w:rsidRPr="005958FD">
        <w:rPr>
          <w:rFonts w:ascii="Times New Roman" w:hAnsi="Times New Roman" w:cs="Times New Roman"/>
          <w:color w:val="000000" w:themeColor="text1"/>
        </w:rPr>
        <w:t>neighbourhood</w:t>
      </w:r>
      <w:r w:rsidR="00415CB7" w:rsidRPr="005958FD">
        <w:rPr>
          <w:rFonts w:ascii="Times New Roman" w:hAnsi="Times New Roman" w:cs="Times New Roman"/>
          <w:color w:val="000000" w:themeColor="text1"/>
        </w:rPr>
        <w:t xml:space="preserve"> within which power</w:t>
      </w:r>
      <w:r w:rsidR="00761B8D" w:rsidRPr="005958FD">
        <w:rPr>
          <w:rFonts w:ascii="Times New Roman" w:hAnsi="Times New Roman" w:cs="Times New Roman"/>
          <w:color w:val="000000" w:themeColor="text1"/>
        </w:rPr>
        <w:t>-</w:t>
      </w:r>
      <w:r w:rsidR="00415CB7" w:rsidRPr="005958FD">
        <w:rPr>
          <w:rFonts w:ascii="Times New Roman" w:hAnsi="Times New Roman" w:cs="Times New Roman"/>
          <w:color w:val="000000" w:themeColor="text1"/>
        </w:rPr>
        <w:t>relations</w:t>
      </w:r>
      <w:r w:rsidR="00507343" w:rsidRPr="005958FD">
        <w:rPr>
          <w:rFonts w:ascii="Times New Roman" w:hAnsi="Times New Roman" w:cs="Times New Roman"/>
          <w:color w:val="000000" w:themeColor="text1"/>
        </w:rPr>
        <w:t xml:space="preserve"> with </w:t>
      </w:r>
      <w:r w:rsidR="00FE2E5C" w:rsidRPr="005958FD">
        <w:rPr>
          <w:rFonts w:ascii="Times New Roman" w:hAnsi="Times New Roman" w:cs="Times New Roman"/>
          <w:color w:val="000000" w:themeColor="text1"/>
        </w:rPr>
        <w:t xml:space="preserve">the authorities </w:t>
      </w:r>
      <w:r w:rsidR="00761B8D" w:rsidRPr="005958FD">
        <w:rPr>
          <w:rFonts w:ascii="Times New Roman" w:hAnsi="Times New Roman" w:cs="Times New Roman"/>
          <w:color w:val="000000" w:themeColor="text1"/>
        </w:rPr>
        <w:t>were being</w:t>
      </w:r>
      <w:r w:rsidR="00415CB7" w:rsidRPr="005958FD">
        <w:rPr>
          <w:rFonts w:ascii="Times New Roman" w:hAnsi="Times New Roman" w:cs="Times New Roman"/>
          <w:color w:val="000000" w:themeColor="text1"/>
        </w:rPr>
        <w:t xml:space="preserve"> reversed. </w:t>
      </w:r>
      <w:r w:rsidR="00523D51" w:rsidRPr="005958FD">
        <w:rPr>
          <w:rFonts w:ascii="Times New Roman" w:hAnsi="Times New Roman" w:cs="Times New Roman"/>
          <w:color w:val="000000" w:themeColor="text1"/>
        </w:rPr>
        <w:t>When others</w:t>
      </w:r>
      <w:r w:rsidR="00FC379F" w:rsidRPr="005958FD">
        <w:rPr>
          <w:rFonts w:ascii="Times New Roman" w:hAnsi="Times New Roman" w:cs="Times New Roman"/>
          <w:color w:val="000000" w:themeColor="text1"/>
        </w:rPr>
        <w:t xml:space="preserve"> converge</w:t>
      </w:r>
      <w:r w:rsidR="00523D51" w:rsidRPr="005958FD">
        <w:rPr>
          <w:rFonts w:ascii="Times New Roman" w:hAnsi="Times New Roman" w:cs="Times New Roman"/>
          <w:color w:val="000000" w:themeColor="text1"/>
        </w:rPr>
        <w:t>d</w:t>
      </w:r>
      <w:r w:rsidR="00761B8D" w:rsidRPr="005958FD">
        <w:rPr>
          <w:rFonts w:ascii="Times New Roman" w:hAnsi="Times New Roman" w:cs="Times New Roman"/>
          <w:color w:val="000000" w:themeColor="text1"/>
        </w:rPr>
        <w:t>,</w:t>
      </w:r>
      <w:r w:rsidR="00A21759" w:rsidRPr="005958FD">
        <w:rPr>
          <w:rFonts w:ascii="Times New Roman" w:hAnsi="Times New Roman" w:cs="Times New Roman"/>
          <w:color w:val="000000" w:themeColor="text1"/>
        </w:rPr>
        <w:t xml:space="preserve"> </w:t>
      </w:r>
      <w:r w:rsidR="00523D51" w:rsidRPr="005958FD">
        <w:rPr>
          <w:rFonts w:ascii="Times New Roman" w:hAnsi="Times New Roman" w:cs="Times New Roman"/>
          <w:color w:val="000000" w:themeColor="text1"/>
        </w:rPr>
        <w:t xml:space="preserve">it </w:t>
      </w:r>
      <w:r w:rsidR="00FC379F" w:rsidRPr="005958FD">
        <w:rPr>
          <w:rFonts w:ascii="Times New Roman" w:hAnsi="Times New Roman" w:cs="Times New Roman"/>
          <w:color w:val="000000" w:themeColor="text1"/>
        </w:rPr>
        <w:t xml:space="preserve">may have </w:t>
      </w:r>
      <w:r w:rsidR="00523D51" w:rsidRPr="005958FD">
        <w:rPr>
          <w:rFonts w:ascii="Times New Roman" w:hAnsi="Times New Roman" w:cs="Times New Roman"/>
          <w:color w:val="000000" w:themeColor="text1"/>
        </w:rPr>
        <w:t xml:space="preserve">further </w:t>
      </w:r>
      <w:r w:rsidR="00FC379F" w:rsidRPr="005958FD">
        <w:rPr>
          <w:rFonts w:ascii="Times New Roman" w:hAnsi="Times New Roman" w:cs="Times New Roman"/>
          <w:color w:val="000000" w:themeColor="text1"/>
        </w:rPr>
        <w:t>empowered</w:t>
      </w:r>
      <w:r w:rsidR="00507343" w:rsidRPr="005958FD">
        <w:rPr>
          <w:rFonts w:ascii="Times New Roman" w:hAnsi="Times New Roman" w:cs="Times New Roman"/>
          <w:color w:val="000000" w:themeColor="text1"/>
        </w:rPr>
        <w:t xml:space="preserve"> a capacity</w:t>
      </w:r>
      <w:r w:rsidR="00A21759" w:rsidRPr="005958FD">
        <w:rPr>
          <w:rFonts w:ascii="Times New Roman" w:hAnsi="Times New Roman" w:cs="Times New Roman"/>
          <w:color w:val="000000" w:themeColor="text1"/>
        </w:rPr>
        <w:t xml:space="preserve"> </w:t>
      </w:r>
      <w:r w:rsidR="00507343" w:rsidRPr="005958FD">
        <w:rPr>
          <w:rFonts w:ascii="Times New Roman" w:hAnsi="Times New Roman" w:cs="Times New Roman"/>
          <w:color w:val="000000" w:themeColor="text1"/>
        </w:rPr>
        <w:t>to</w:t>
      </w:r>
      <w:r w:rsidR="00A21759" w:rsidRPr="005958FD">
        <w:rPr>
          <w:rFonts w:ascii="Times New Roman" w:hAnsi="Times New Roman" w:cs="Times New Roman"/>
          <w:color w:val="000000" w:themeColor="text1"/>
        </w:rPr>
        <w:t xml:space="preserve"> </w:t>
      </w:r>
      <w:r w:rsidR="003427C6" w:rsidRPr="005958FD">
        <w:rPr>
          <w:rFonts w:ascii="Times New Roman" w:hAnsi="Times New Roman" w:cs="Times New Roman"/>
          <w:color w:val="000000" w:themeColor="text1"/>
        </w:rPr>
        <w:t>act</w:t>
      </w:r>
      <w:r w:rsidR="00D0741F" w:rsidRPr="005958FD">
        <w:rPr>
          <w:rFonts w:ascii="Times New Roman" w:hAnsi="Times New Roman" w:cs="Times New Roman"/>
          <w:color w:val="000000" w:themeColor="text1"/>
        </w:rPr>
        <w:t xml:space="preserve"> out this identity</w:t>
      </w:r>
      <w:r w:rsidR="00AF6B30" w:rsidRPr="005958FD">
        <w:rPr>
          <w:rFonts w:ascii="Times New Roman" w:hAnsi="Times New Roman" w:cs="Times New Roman"/>
          <w:color w:val="000000" w:themeColor="text1"/>
        </w:rPr>
        <w:t xml:space="preserve"> through confrontation</w:t>
      </w:r>
      <w:r w:rsidR="00D22B13" w:rsidRPr="005958FD">
        <w:rPr>
          <w:rFonts w:ascii="Times New Roman" w:hAnsi="Times New Roman" w:cs="Times New Roman"/>
          <w:color w:val="000000" w:themeColor="text1"/>
        </w:rPr>
        <w:t xml:space="preserve"> and looting</w:t>
      </w:r>
      <w:r w:rsidR="003427C6" w:rsidRPr="005958FD">
        <w:rPr>
          <w:rFonts w:ascii="Times New Roman" w:hAnsi="Times New Roman" w:cs="Times New Roman"/>
          <w:color w:val="000000" w:themeColor="text1"/>
        </w:rPr>
        <w:t xml:space="preserve">. </w:t>
      </w:r>
      <w:r w:rsidR="00523D51" w:rsidRPr="005958FD">
        <w:rPr>
          <w:rFonts w:ascii="Times New Roman" w:hAnsi="Times New Roman" w:cs="Times New Roman"/>
          <w:color w:val="000000" w:themeColor="text1"/>
        </w:rPr>
        <w:t>Moreover, w</w:t>
      </w:r>
      <w:r w:rsidR="003427C6" w:rsidRPr="005958FD">
        <w:rPr>
          <w:rFonts w:ascii="Times New Roman" w:hAnsi="Times New Roman" w:cs="Times New Roman"/>
          <w:color w:val="000000" w:themeColor="text1"/>
        </w:rPr>
        <w:t>hen the</w:t>
      </w:r>
      <w:r w:rsidR="000C0FA0" w:rsidRPr="005958FD">
        <w:rPr>
          <w:rFonts w:ascii="Times New Roman" w:hAnsi="Times New Roman" w:cs="Times New Roman"/>
          <w:color w:val="000000" w:themeColor="text1"/>
        </w:rPr>
        <w:t xml:space="preserve"> rioters</w:t>
      </w:r>
      <w:r w:rsidR="003427C6" w:rsidRPr="005958FD">
        <w:rPr>
          <w:rFonts w:ascii="Times New Roman" w:hAnsi="Times New Roman" w:cs="Times New Roman"/>
          <w:color w:val="000000" w:themeColor="text1"/>
        </w:rPr>
        <w:t xml:space="preserve"> were eventually </w:t>
      </w:r>
      <w:r w:rsidR="003B4F6A" w:rsidRPr="005958FD">
        <w:rPr>
          <w:rFonts w:ascii="Times New Roman" w:hAnsi="Times New Roman" w:cs="Times New Roman"/>
          <w:color w:val="000000" w:themeColor="text1"/>
        </w:rPr>
        <w:t>dispersed,</w:t>
      </w:r>
      <w:r w:rsidR="003427C6" w:rsidRPr="005958FD">
        <w:rPr>
          <w:rFonts w:ascii="Times New Roman" w:hAnsi="Times New Roman" w:cs="Times New Roman"/>
          <w:color w:val="000000" w:themeColor="text1"/>
        </w:rPr>
        <w:t xml:space="preserve"> </w:t>
      </w:r>
      <w:r w:rsidR="003B4F6A" w:rsidRPr="005958FD">
        <w:rPr>
          <w:rFonts w:ascii="Times New Roman" w:hAnsi="Times New Roman" w:cs="Times New Roman"/>
          <w:color w:val="000000" w:themeColor="text1"/>
        </w:rPr>
        <w:t xml:space="preserve">the behavioural outcomes were different depending </w:t>
      </w:r>
      <w:r w:rsidR="00B14AD1" w:rsidRPr="005958FD">
        <w:rPr>
          <w:rFonts w:ascii="Times New Roman" w:hAnsi="Times New Roman" w:cs="Times New Roman"/>
          <w:color w:val="000000" w:themeColor="text1"/>
        </w:rPr>
        <w:t xml:space="preserve">on </w:t>
      </w:r>
      <w:r w:rsidR="003B4F6A" w:rsidRPr="005958FD">
        <w:rPr>
          <w:rFonts w:ascii="Times New Roman" w:hAnsi="Times New Roman" w:cs="Times New Roman"/>
          <w:color w:val="000000" w:themeColor="text1"/>
        </w:rPr>
        <w:t xml:space="preserve">the affordances. Those scattered into the affluent residential areas expressed their </w:t>
      </w:r>
      <w:r w:rsidR="00D0741F" w:rsidRPr="005958FD">
        <w:rPr>
          <w:rFonts w:ascii="Times New Roman" w:hAnsi="Times New Roman" w:cs="Times New Roman"/>
          <w:color w:val="000000" w:themeColor="text1"/>
        </w:rPr>
        <w:t>newly</w:t>
      </w:r>
      <w:r w:rsidR="00761B8D" w:rsidRPr="005958FD">
        <w:rPr>
          <w:rFonts w:ascii="Times New Roman" w:hAnsi="Times New Roman" w:cs="Times New Roman"/>
          <w:color w:val="000000" w:themeColor="text1"/>
        </w:rPr>
        <w:t>-</w:t>
      </w:r>
      <w:r w:rsidR="00D0741F" w:rsidRPr="005958FD">
        <w:rPr>
          <w:rFonts w:ascii="Times New Roman" w:hAnsi="Times New Roman" w:cs="Times New Roman"/>
          <w:color w:val="000000" w:themeColor="text1"/>
        </w:rPr>
        <w:t xml:space="preserve">acquired </w:t>
      </w:r>
      <w:r w:rsidR="003B4F6A" w:rsidRPr="005958FD">
        <w:rPr>
          <w:rFonts w:ascii="Times New Roman" w:hAnsi="Times New Roman" w:cs="Times New Roman"/>
          <w:color w:val="000000" w:themeColor="text1"/>
        </w:rPr>
        <w:t xml:space="preserve">power in terms of </w:t>
      </w:r>
      <w:r w:rsidR="00162462" w:rsidRPr="005958FD">
        <w:rPr>
          <w:rFonts w:ascii="Times New Roman" w:hAnsi="Times New Roman" w:cs="Times New Roman"/>
          <w:color w:val="000000" w:themeColor="text1"/>
        </w:rPr>
        <w:t xml:space="preserve">destructive </w:t>
      </w:r>
      <w:r w:rsidR="003B4F6A" w:rsidRPr="005958FD">
        <w:rPr>
          <w:rFonts w:ascii="Times New Roman" w:hAnsi="Times New Roman" w:cs="Times New Roman"/>
          <w:color w:val="000000" w:themeColor="text1"/>
        </w:rPr>
        <w:t xml:space="preserve">attacks </w:t>
      </w:r>
      <w:r w:rsidR="0015484D" w:rsidRPr="005958FD">
        <w:rPr>
          <w:rFonts w:ascii="Times New Roman" w:hAnsi="Times New Roman" w:cs="Times New Roman"/>
          <w:color w:val="000000" w:themeColor="text1"/>
        </w:rPr>
        <w:t xml:space="preserve">on symbols </w:t>
      </w:r>
      <w:r w:rsidR="00162462" w:rsidRPr="005958FD">
        <w:rPr>
          <w:rFonts w:ascii="Times New Roman" w:hAnsi="Times New Roman" w:cs="Times New Roman"/>
          <w:color w:val="000000" w:themeColor="text1"/>
        </w:rPr>
        <w:t>of middle</w:t>
      </w:r>
      <w:r w:rsidR="00FC379F" w:rsidRPr="005958FD">
        <w:rPr>
          <w:rFonts w:ascii="Times New Roman" w:hAnsi="Times New Roman" w:cs="Times New Roman"/>
          <w:color w:val="000000" w:themeColor="text1"/>
        </w:rPr>
        <w:t>-</w:t>
      </w:r>
      <w:r w:rsidR="00162462" w:rsidRPr="005958FD">
        <w:rPr>
          <w:rFonts w:ascii="Times New Roman" w:hAnsi="Times New Roman" w:cs="Times New Roman"/>
          <w:color w:val="000000" w:themeColor="text1"/>
        </w:rPr>
        <w:t>class wealth</w:t>
      </w:r>
      <w:r w:rsidR="00F20C15" w:rsidRPr="005958FD">
        <w:rPr>
          <w:rFonts w:ascii="Times New Roman" w:hAnsi="Times New Roman" w:cs="Times New Roman"/>
          <w:color w:val="000000" w:themeColor="text1"/>
        </w:rPr>
        <w:t xml:space="preserve"> -</w:t>
      </w:r>
      <w:r w:rsidR="00D0741F" w:rsidRPr="005958FD">
        <w:rPr>
          <w:rFonts w:ascii="Times New Roman" w:hAnsi="Times New Roman" w:cs="Times New Roman"/>
          <w:color w:val="000000" w:themeColor="text1"/>
        </w:rPr>
        <w:t xml:space="preserve"> effectively </w:t>
      </w:r>
      <w:r w:rsidR="00907E7C" w:rsidRPr="005958FD">
        <w:rPr>
          <w:rFonts w:ascii="Times New Roman" w:hAnsi="Times New Roman" w:cs="Times New Roman"/>
          <w:color w:val="000000" w:themeColor="text1"/>
        </w:rPr>
        <w:t xml:space="preserve">enacting </w:t>
      </w:r>
      <w:r w:rsidR="00D0741F" w:rsidRPr="005958FD">
        <w:rPr>
          <w:rFonts w:ascii="Times New Roman" w:hAnsi="Times New Roman" w:cs="Times New Roman"/>
          <w:color w:val="000000" w:themeColor="text1"/>
        </w:rPr>
        <w:t>a class riot</w:t>
      </w:r>
      <w:r w:rsidR="00162462" w:rsidRPr="005958FD">
        <w:rPr>
          <w:rFonts w:ascii="Times New Roman" w:hAnsi="Times New Roman" w:cs="Times New Roman"/>
          <w:color w:val="000000" w:themeColor="text1"/>
        </w:rPr>
        <w:t xml:space="preserve">. Those driven toward the retail parks </w:t>
      </w:r>
      <w:r w:rsidR="00415CB7" w:rsidRPr="005958FD">
        <w:rPr>
          <w:rFonts w:ascii="Times New Roman" w:hAnsi="Times New Roman" w:cs="Times New Roman"/>
          <w:color w:val="000000" w:themeColor="text1"/>
        </w:rPr>
        <w:t>could</w:t>
      </w:r>
      <w:r w:rsidR="00162462" w:rsidRPr="005958FD">
        <w:rPr>
          <w:rFonts w:ascii="Times New Roman" w:hAnsi="Times New Roman" w:cs="Times New Roman"/>
          <w:color w:val="000000" w:themeColor="text1"/>
        </w:rPr>
        <w:t xml:space="preserve"> utilise their power to raid </w:t>
      </w:r>
      <w:r w:rsidR="00F20C15" w:rsidRPr="005958FD">
        <w:rPr>
          <w:rFonts w:ascii="Times New Roman" w:hAnsi="Times New Roman" w:cs="Times New Roman"/>
          <w:color w:val="000000" w:themeColor="text1"/>
        </w:rPr>
        <w:t>upmarket</w:t>
      </w:r>
      <w:r w:rsidR="00162462" w:rsidRPr="005958FD">
        <w:rPr>
          <w:rFonts w:ascii="Times New Roman" w:hAnsi="Times New Roman" w:cs="Times New Roman"/>
          <w:color w:val="000000" w:themeColor="text1"/>
        </w:rPr>
        <w:t xml:space="preserve"> retail outlets</w:t>
      </w:r>
      <w:r w:rsidR="00E8389A" w:rsidRPr="005958FD">
        <w:rPr>
          <w:rFonts w:ascii="Times New Roman" w:hAnsi="Times New Roman" w:cs="Times New Roman"/>
          <w:color w:val="000000" w:themeColor="text1"/>
        </w:rPr>
        <w:t xml:space="preserve"> and continue </w:t>
      </w:r>
      <w:r w:rsidR="00D22B13" w:rsidRPr="005958FD">
        <w:rPr>
          <w:rFonts w:ascii="Times New Roman" w:hAnsi="Times New Roman" w:cs="Times New Roman"/>
          <w:color w:val="000000" w:themeColor="text1"/>
        </w:rPr>
        <w:t>confronting</w:t>
      </w:r>
      <w:r w:rsidR="00E8389A" w:rsidRPr="005958FD">
        <w:rPr>
          <w:rFonts w:ascii="Times New Roman" w:hAnsi="Times New Roman" w:cs="Times New Roman"/>
          <w:color w:val="000000" w:themeColor="text1"/>
        </w:rPr>
        <w:t xml:space="preserve"> police</w:t>
      </w:r>
      <w:r w:rsidR="00162462" w:rsidRPr="005958FD">
        <w:rPr>
          <w:rFonts w:ascii="Times New Roman" w:hAnsi="Times New Roman" w:cs="Times New Roman"/>
          <w:color w:val="000000" w:themeColor="text1"/>
        </w:rPr>
        <w:t>. But we would agree with</w:t>
      </w:r>
      <w:r w:rsidR="00AF6B30" w:rsidRPr="005958FD">
        <w:rPr>
          <w:rFonts w:ascii="Times New Roman" w:hAnsi="Times New Roman" w:cs="Times New Roman"/>
          <w:color w:val="000000" w:themeColor="text1"/>
        </w:rPr>
        <w:t xml:space="preserve"> the </w:t>
      </w:r>
      <w:r w:rsidR="00AF6B30" w:rsidRPr="005958FD">
        <w:rPr>
          <w:rFonts w:ascii="Times New Roman" w:hAnsi="Times New Roman" w:cs="Times New Roman"/>
          <w:iCs/>
          <w:color w:val="000000" w:themeColor="text1"/>
        </w:rPr>
        <w:fldChar w:fldCharType="begin"/>
      </w:r>
      <w:r w:rsidR="00AF6B30" w:rsidRPr="005958FD">
        <w:rPr>
          <w:rFonts w:ascii="Times New Roman" w:hAnsi="Times New Roman" w:cs="Times New Roman"/>
          <w:iCs/>
          <w:color w:val="000000" w:themeColor="text1"/>
        </w:rPr>
        <w:instrText>ADDIN RW.CITE{{2 Metropolitan Police Service 2012}}</w:instrText>
      </w:r>
      <w:r w:rsidR="00AF6B30" w:rsidRPr="005958FD">
        <w:rPr>
          <w:rFonts w:ascii="Times New Roman" w:hAnsi="Times New Roman" w:cs="Times New Roman"/>
          <w:iCs/>
          <w:color w:val="000000" w:themeColor="text1"/>
        </w:rPr>
        <w:fldChar w:fldCharType="separate"/>
      </w:r>
      <w:r w:rsidR="00AF6B30" w:rsidRPr="005958FD">
        <w:rPr>
          <w:rFonts w:ascii="Times New Roman" w:hAnsi="Times New Roman" w:cs="Times New Roman"/>
          <w:iCs/>
          <w:color w:val="000000" w:themeColor="text1"/>
        </w:rPr>
        <w:t xml:space="preserve">Metropolitan Police Service (2012: </w:t>
      </w:r>
      <w:r w:rsidR="00AF6B30" w:rsidRPr="005958FD">
        <w:rPr>
          <w:rFonts w:ascii="Times New Roman" w:hAnsi="Times New Roman" w:cs="Times New Roman"/>
          <w:color w:val="000000" w:themeColor="text1"/>
        </w:rPr>
        <w:fldChar w:fldCharType="end"/>
      </w:r>
      <w:r w:rsidR="00AF6B30" w:rsidRPr="005958FD">
        <w:rPr>
          <w:rFonts w:ascii="Times New Roman" w:hAnsi="Times New Roman" w:cs="Times New Roman"/>
          <w:iCs/>
          <w:color w:val="000000" w:themeColor="text1"/>
        </w:rPr>
        <w:t>60)</w:t>
      </w:r>
      <w:r w:rsidR="00122136" w:rsidRPr="005958FD">
        <w:rPr>
          <w:rFonts w:ascii="Times New Roman" w:hAnsi="Times New Roman" w:cs="Times New Roman"/>
          <w:iCs/>
          <w:color w:val="000000" w:themeColor="text1"/>
        </w:rPr>
        <w:t xml:space="preserve"> who stated that the </w:t>
      </w:r>
      <w:r w:rsidR="00122136" w:rsidRPr="005958FD">
        <w:rPr>
          <w:rFonts w:ascii="Times New Roman" w:hAnsi="Times New Roman" w:cs="Times New Roman"/>
          <w:i/>
          <w:iCs/>
          <w:color w:val="000000" w:themeColor="text1"/>
        </w:rPr>
        <w:t>“disorder was perhaps ‘expressive’ rather than acquisitive”</w:t>
      </w:r>
      <w:r w:rsidR="00162462" w:rsidRPr="005958FD">
        <w:rPr>
          <w:rFonts w:ascii="Times New Roman" w:hAnsi="Times New Roman" w:cs="Times New Roman"/>
          <w:color w:val="000000" w:themeColor="text1"/>
        </w:rPr>
        <w:t xml:space="preserve"> </w:t>
      </w:r>
      <w:r w:rsidR="00AF6B30" w:rsidRPr="005958FD">
        <w:rPr>
          <w:rFonts w:ascii="Times New Roman" w:hAnsi="Times New Roman" w:cs="Times New Roman"/>
          <w:color w:val="000000" w:themeColor="text1"/>
        </w:rPr>
        <w:t xml:space="preserve">and </w:t>
      </w:r>
      <w:r w:rsidR="00162462" w:rsidRPr="005958FD">
        <w:rPr>
          <w:rFonts w:ascii="Times New Roman" w:hAnsi="Times New Roman" w:cs="Times New Roman"/>
          <w:color w:val="000000" w:themeColor="text1"/>
        </w:rPr>
        <w:t>Tiratelli</w:t>
      </w:r>
      <w:r w:rsidR="00AA2C50" w:rsidRPr="005958FD">
        <w:rPr>
          <w:rFonts w:ascii="Times New Roman" w:hAnsi="Times New Roman" w:cs="Times New Roman"/>
          <w:color w:val="000000" w:themeColor="text1"/>
        </w:rPr>
        <w:t xml:space="preserve"> with</w:t>
      </w:r>
      <w:r w:rsidR="00162462" w:rsidRPr="005958FD">
        <w:rPr>
          <w:rFonts w:ascii="Times New Roman" w:hAnsi="Times New Roman" w:cs="Times New Roman"/>
          <w:color w:val="000000" w:themeColor="text1"/>
        </w:rPr>
        <w:t xml:space="preserve"> </w:t>
      </w:r>
      <w:r w:rsidR="007C6C4F" w:rsidRPr="005958FD">
        <w:rPr>
          <w:rFonts w:ascii="Times New Roman" w:hAnsi="Times New Roman" w:cs="Times New Roman"/>
          <w:color w:val="000000" w:themeColor="text1"/>
        </w:rPr>
        <w:fldChar w:fldCharType="begin"/>
      </w:r>
      <w:r w:rsidR="007C6C4F" w:rsidRPr="005958FD">
        <w:rPr>
          <w:rFonts w:ascii="Times New Roman" w:hAnsi="Times New Roman" w:cs="Times New Roman"/>
          <w:color w:val="000000" w:themeColor="text1"/>
        </w:rPr>
        <w:instrText>ADDIN RW.CITE{{183 Tiratelli, Matteo 2017}}</w:instrText>
      </w:r>
      <w:r w:rsidR="007C6C4F" w:rsidRPr="005958FD">
        <w:rPr>
          <w:rFonts w:ascii="Times New Roman" w:hAnsi="Times New Roman" w:cs="Times New Roman"/>
          <w:color w:val="000000" w:themeColor="text1"/>
        </w:rPr>
        <w:fldChar w:fldCharType="separate"/>
      </w:r>
      <w:r w:rsidR="00DB47DF" w:rsidRPr="005958FD">
        <w:rPr>
          <w:rFonts w:ascii="Times New Roman" w:hAnsi="Times New Roman" w:cs="Times New Roman"/>
          <w:color w:val="000000" w:themeColor="text1"/>
        </w:rPr>
        <w:t>(</w:t>
      </w:r>
      <w:r w:rsidR="00614EED" w:rsidRPr="005958FD">
        <w:rPr>
          <w:rFonts w:ascii="Times New Roman" w:hAnsi="Times New Roman" w:cs="Times New Roman"/>
          <w:color w:val="000000" w:themeColor="text1"/>
        </w:rPr>
        <w:t>2017</w:t>
      </w:r>
      <w:r w:rsidR="00DB47DF" w:rsidRPr="005958FD">
        <w:rPr>
          <w:rFonts w:ascii="Times New Roman" w:hAnsi="Times New Roman" w:cs="Times New Roman"/>
          <w:color w:val="000000" w:themeColor="text1"/>
        </w:rPr>
        <w:t>: 10</w:t>
      </w:r>
      <w:r w:rsidR="00614EED" w:rsidRPr="005958FD">
        <w:rPr>
          <w:rFonts w:ascii="Times New Roman" w:hAnsi="Times New Roman" w:cs="Times New Roman"/>
          <w:color w:val="000000" w:themeColor="text1"/>
        </w:rPr>
        <w:t>)</w:t>
      </w:r>
      <w:r w:rsidR="007C6C4F" w:rsidRPr="005958FD">
        <w:rPr>
          <w:rFonts w:ascii="Times New Roman" w:hAnsi="Times New Roman" w:cs="Times New Roman"/>
          <w:color w:val="000000" w:themeColor="text1"/>
        </w:rPr>
        <w:fldChar w:fldCharType="end"/>
      </w:r>
      <w:r w:rsidR="00415CB7" w:rsidRPr="005958FD">
        <w:rPr>
          <w:rFonts w:ascii="Times New Roman" w:hAnsi="Times New Roman" w:cs="Times New Roman"/>
          <w:color w:val="000000" w:themeColor="text1"/>
        </w:rPr>
        <w:t xml:space="preserve"> </w:t>
      </w:r>
      <w:r w:rsidR="00162462" w:rsidRPr="005958FD">
        <w:rPr>
          <w:rFonts w:ascii="Times New Roman" w:hAnsi="Times New Roman" w:cs="Times New Roman"/>
          <w:color w:val="000000" w:themeColor="text1"/>
        </w:rPr>
        <w:t>that looting</w:t>
      </w:r>
      <w:r w:rsidR="00D0741F" w:rsidRPr="005958FD">
        <w:rPr>
          <w:rFonts w:ascii="Times New Roman" w:hAnsi="Times New Roman" w:cs="Times New Roman"/>
          <w:color w:val="000000" w:themeColor="text1"/>
        </w:rPr>
        <w:t xml:space="preserve"> </w:t>
      </w:r>
      <w:r w:rsidR="00E8389A" w:rsidRPr="005958FD">
        <w:rPr>
          <w:rFonts w:ascii="Times New Roman" w:hAnsi="Times New Roman" w:cs="Times New Roman"/>
          <w:color w:val="000000" w:themeColor="text1"/>
        </w:rPr>
        <w:t xml:space="preserve">throughout </w:t>
      </w:r>
      <w:r w:rsidR="00D144B5" w:rsidRPr="005958FD">
        <w:rPr>
          <w:rFonts w:ascii="Times New Roman" w:hAnsi="Times New Roman" w:cs="Times New Roman"/>
          <w:color w:val="000000" w:themeColor="text1"/>
        </w:rPr>
        <w:t>“</w:t>
      </w:r>
      <w:r w:rsidR="003B4F6A" w:rsidRPr="005958FD">
        <w:rPr>
          <w:rFonts w:ascii="Times New Roman" w:hAnsi="Times New Roman" w:cs="Times New Roman"/>
          <w:i/>
          <w:color w:val="000000" w:themeColor="text1"/>
        </w:rPr>
        <w:t>seems to be a public and collective act of defiance and celebration</w:t>
      </w:r>
      <w:r w:rsidR="00122136" w:rsidRPr="005958FD">
        <w:rPr>
          <w:rFonts w:ascii="Times New Roman" w:hAnsi="Times New Roman" w:cs="Times New Roman"/>
          <w:i/>
          <w:color w:val="000000" w:themeColor="text1"/>
        </w:rPr>
        <w:t>.</w:t>
      </w:r>
      <w:r w:rsidR="00D144B5" w:rsidRPr="005958FD">
        <w:rPr>
          <w:rFonts w:ascii="Times New Roman" w:hAnsi="Times New Roman" w:cs="Times New Roman"/>
          <w:color w:val="000000" w:themeColor="text1"/>
        </w:rPr>
        <w:t>”</w:t>
      </w:r>
      <w:r w:rsidR="003B4F6A" w:rsidRPr="005958FD">
        <w:rPr>
          <w:rFonts w:ascii="Times New Roman" w:hAnsi="Times New Roman" w:cs="Times New Roman"/>
          <w:color w:val="000000" w:themeColor="text1"/>
        </w:rPr>
        <w:t xml:space="preserve"> </w:t>
      </w:r>
    </w:p>
    <w:p w14:paraId="7B9452A6" w14:textId="4F3E9A17" w:rsidR="00E55A33" w:rsidRPr="005958FD" w:rsidRDefault="003D1EEB" w:rsidP="002175E1">
      <w:pPr>
        <w:spacing w:line="480" w:lineRule="auto"/>
        <w:ind w:firstLine="720"/>
        <w:jc w:val="both"/>
        <w:rPr>
          <w:rFonts w:ascii="Times New Roman" w:hAnsi="Times New Roman" w:cs="Times New Roman"/>
          <w:color w:val="000000" w:themeColor="text1"/>
        </w:rPr>
      </w:pPr>
      <w:r w:rsidRPr="005958FD">
        <w:rPr>
          <w:rFonts w:ascii="Times New Roman" w:hAnsi="Times New Roman" w:cs="Times New Roman"/>
          <w:color w:val="000000" w:themeColor="text1"/>
        </w:rPr>
        <w:t xml:space="preserve">Finally, </w:t>
      </w:r>
      <w:r w:rsidR="009554BC" w:rsidRPr="005958FD">
        <w:rPr>
          <w:rFonts w:ascii="Times New Roman" w:hAnsi="Times New Roman" w:cs="Times New Roman"/>
          <w:color w:val="000000" w:themeColor="text1"/>
        </w:rPr>
        <w:t>t</w:t>
      </w:r>
      <w:r w:rsidR="00B215F2" w:rsidRPr="005958FD">
        <w:rPr>
          <w:rFonts w:ascii="Times New Roman" w:hAnsi="Times New Roman" w:cs="Times New Roman"/>
          <w:color w:val="000000" w:themeColor="text1"/>
        </w:rPr>
        <w:t>hrough our</w:t>
      </w:r>
      <w:r w:rsidR="003B1909" w:rsidRPr="005958FD">
        <w:rPr>
          <w:rFonts w:ascii="Times New Roman" w:hAnsi="Times New Roman" w:cs="Times New Roman"/>
          <w:color w:val="000000" w:themeColor="text1"/>
        </w:rPr>
        <w:t xml:space="preserve"> micro-</w:t>
      </w:r>
      <w:r w:rsidR="005253BD" w:rsidRPr="005958FD">
        <w:rPr>
          <w:rFonts w:ascii="Times New Roman" w:hAnsi="Times New Roman" w:cs="Times New Roman"/>
          <w:color w:val="000000" w:themeColor="text1"/>
        </w:rPr>
        <w:t xml:space="preserve">historical </w:t>
      </w:r>
      <w:r w:rsidR="003B1909" w:rsidRPr="005958FD">
        <w:rPr>
          <w:rFonts w:ascii="Times New Roman" w:hAnsi="Times New Roman" w:cs="Times New Roman"/>
          <w:color w:val="000000" w:themeColor="text1"/>
        </w:rPr>
        <w:t>analysis</w:t>
      </w:r>
      <w:r w:rsidR="00550137" w:rsidRPr="005958FD">
        <w:rPr>
          <w:rFonts w:ascii="Times New Roman" w:hAnsi="Times New Roman" w:cs="Times New Roman"/>
          <w:color w:val="000000" w:themeColor="text1"/>
        </w:rPr>
        <w:t xml:space="preserve"> of the events in Enfield</w:t>
      </w:r>
      <w:r w:rsidR="003B1909" w:rsidRPr="005958FD">
        <w:rPr>
          <w:rFonts w:ascii="Times New Roman" w:hAnsi="Times New Roman" w:cs="Times New Roman"/>
          <w:color w:val="000000" w:themeColor="text1"/>
        </w:rPr>
        <w:t xml:space="preserve">, we have </w:t>
      </w:r>
      <w:r w:rsidR="009554BC" w:rsidRPr="005958FD">
        <w:rPr>
          <w:rFonts w:ascii="Times New Roman" w:hAnsi="Times New Roman" w:cs="Times New Roman"/>
          <w:color w:val="000000" w:themeColor="text1"/>
        </w:rPr>
        <w:t xml:space="preserve">also </w:t>
      </w:r>
      <w:r w:rsidR="003B1909" w:rsidRPr="005958FD">
        <w:rPr>
          <w:rFonts w:ascii="Times New Roman" w:hAnsi="Times New Roman" w:cs="Times New Roman"/>
          <w:color w:val="000000" w:themeColor="text1"/>
        </w:rPr>
        <w:t xml:space="preserve">provided </w:t>
      </w:r>
      <w:r w:rsidR="00F44DF7" w:rsidRPr="005958FD">
        <w:rPr>
          <w:rFonts w:ascii="Times New Roman" w:hAnsi="Times New Roman" w:cs="Times New Roman"/>
          <w:color w:val="000000" w:themeColor="text1"/>
        </w:rPr>
        <w:t>additional</w:t>
      </w:r>
      <w:r w:rsidR="00E8389A" w:rsidRPr="005958FD">
        <w:rPr>
          <w:rFonts w:ascii="Times New Roman" w:hAnsi="Times New Roman" w:cs="Times New Roman"/>
          <w:color w:val="000000" w:themeColor="text1"/>
        </w:rPr>
        <w:t xml:space="preserve"> </w:t>
      </w:r>
      <w:r w:rsidR="003B1909" w:rsidRPr="005958FD">
        <w:rPr>
          <w:rFonts w:ascii="Times New Roman" w:hAnsi="Times New Roman" w:cs="Times New Roman"/>
          <w:color w:val="000000" w:themeColor="text1"/>
        </w:rPr>
        <w:t xml:space="preserve">evidence </w:t>
      </w:r>
      <w:r w:rsidR="00377A3B" w:rsidRPr="005958FD">
        <w:rPr>
          <w:rFonts w:ascii="Times New Roman" w:hAnsi="Times New Roman" w:cs="Times New Roman"/>
          <w:color w:val="000000" w:themeColor="text1"/>
        </w:rPr>
        <w:t xml:space="preserve">of the need for an interdisciplinary approach to understanding the complex processes through </w:t>
      </w:r>
      <w:r w:rsidR="00E63150" w:rsidRPr="005958FD">
        <w:rPr>
          <w:rFonts w:ascii="Times New Roman" w:hAnsi="Times New Roman" w:cs="Times New Roman"/>
          <w:color w:val="000000" w:themeColor="text1"/>
        </w:rPr>
        <w:t xml:space="preserve">which urban </w:t>
      </w:r>
      <w:r w:rsidR="000525CB" w:rsidRPr="005958FD">
        <w:rPr>
          <w:rFonts w:ascii="Times New Roman" w:hAnsi="Times New Roman" w:cs="Times New Roman"/>
          <w:color w:val="000000" w:themeColor="text1"/>
        </w:rPr>
        <w:t>riots</w:t>
      </w:r>
      <w:r w:rsidR="00E63150" w:rsidRPr="005958FD">
        <w:rPr>
          <w:rFonts w:ascii="Times New Roman" w:hAnsi="Times New Roman" w:cs="Times New Roman"/>
          <w:color w:val="000000" w:themeColor="text1"/>
        </w:rPr>
        <w:t xml:space="preserve"> develop</w:t>
      </w:r>
      <w:r w:rsidR="00BA2BB5" w:rsidRPr="005958FD">
        <w:rPr>
          <w:rFonts w:ascii="Times New Roman" w:hAnsi="Times New Roman" w:cs="Times New Roman"/>
          <w:color w:val="000000" w:themeColor="text1"/>
        </w:rPr>
        <w:t xml:space="preserve"> and spread</w:t>
      </w:r>
      <w:r w:rsidR="00550137" w:rsidRPr="005958FD">
        <w:rPr>
          <w:rFonts w:ascii="Times New Roman" w:hAnsi="Times New Roman" w:cs="Times New Roman"/>
          <w:color w:val="000000" w:themeColor="text1"/>
        </w:rPr>
        <w:t xml:space="preserve">. In this </w:t>
      </w:r>
      <w:r w:rsidR="009554BC" w:rsidRPr="005958FD">
        <w:rPr>
          <w:rFonts w:ascii="Times New Roman" w:hAnsi="Times New Roman" w:cs="Times New Roman"/>
          <w:color w:val="000000" w:themeColor="text1"/>
        </w:rPr>
        <w:t>study</w:t>
      </w:r>
      <w:r w:rsidR="00550137" w:rsidRPr="005958FD">
        <w:rPr>
          <w:rFonts w:ascii="Times New Roman" w:hAnsi="Times New Roman" w:cs="Times New Roman"/>
          <w:color w:val="000000" w:themeColor="text1"/>
        </w:rPr>
        <w:t xml:space="preserve">, </w:t>
      </w:r>
      <w:r w:rsidR="00FC379F" w:rsidRPr="005958FD">
        <w:rPr>
          <w:rFonts w:ascii="Times New Roman" w:hAnsi="Times New Roman" w:cs="Times New Roman"/>
          <w:color w:val="000000" w:themeColor="text1"/>
        </w:rPr>
        <w:t>we contend that</w:t>
      </w:r>
      <w:r w:rsidR="009554BC" w:rsidRPr="005958FD">
        <w:rPr>
          <w:rFonts w:ascii="Times New Roman" w:hAnsi="Times New Roman" w:cs="Times New Roman"/>
          <w:color w:val="000000" w:themeColor="text1"/>
        </w:rPr>
        <w:t xml:space="preserve"> </w:t>
      </w:r>
      <w:r w:rsidR="00F17B4C" w:rsidRPr="005958FD">
        <w:rPr>
          <w:rFonts w:ascii="Times New Roman" w:hAnsi="Times New Roman" w:cs="Times New Roman"/>
          <w:color w:val="000000" w:themeColor="text1"/>
        </w:rPr>
        <w:t xml:space="preserve">the spread into Enfield </w:t>
      </w:r>
      <w:r w:rsidR="00377A3B" w:rsidRPr="005958FD">
        <w:rPr>
          <w:rFonts w:ascii="Times New Roman" w:hAnsi="Times New Roman" w:cs="Times New Roman"/>
          <w:color w:val="000000" w:themeColor="text1"/>
        </w:rPr>
        <w:t>can</w:t>
      </w:r>
      <w:r w:rsidR="002528B0" w:rsidRPr="005958FD">
        <w:rPr>
          <w:rFonts w:ascii="Times New Roman" w:hAnsi="Times New Roman" w:cs="Times New Roman"/>
          <w:color w:val="000000" w:themeColor="text1"/>
        </w:rPr>
        <w:t>not</w:t>
      </w:r>
      <w:r w:rsidR="001B058D" w:rsidRPr="005958FD">
        <w:rPr>
          <w:rFonts w:ascii="Times New Roman" w:hAnsi="Times New Roman" w:cs="Times New Roman"/>
          <w:color w:val="000000" w:themeColor="text1"/>
        </w:rPr>
        <w:t xml:space="preserve"> be </w:t>
      </w:r>
      <w:r w:rsidR="00F44DF7" w:rsidRPr="005958FD">
        <w:rPr>
          <w:rFonts w:ascii="Times New Roman" w:hAnsi="Times New Roman" w:cs="Times New Roman"/>
          <w:color w:val="000000" w:themeColor="text1"/>
        </w:rPr>
        <w:t>interpreted</w:t>
      </w:r>
      <w:r w:rsidR="001B058D" w:rsidRPr="005958FD">
        <w:rPr>
          <w:rFonts w:ascii="Times New Roman" w:hAnsi="Times New Roman" w:cs="Times New Roman"/>
          <w:color w:val="000000" w:themeColor="text1"/>
        </w:rPr>
        <w:t xml:space="preserve"> as</w:t>
      </w:r>
      <w:r w:rsidR="00550137" w:rsidRPr="005958FD">
        <w:rPr>
          <w:rFonts w:ascii="Times New Roman" w:hAnsi="Times New Roman" w:cs="Times New Roman"/>
          <w:color w:val="000000" w:themeColor="text1"/>
        </w:rPr>
        <w:t xml:space="preserve"> irrational </w:t>
      </w:r>
      <w:r w:rsidR="00F17B4C" w:rsidRPr="005958FD">
        <w:rPr>
          <w:rFonts w:ascii="Times New Roman" w:hAnsi="Times New Roman" w:cs="Times New Roman"/>
          <w:color w:val="000000" w:themeColor="text1"/>
        </w:rPr>
        <w:t xml:space="preserve">copycat </w:t>
      </w:r>
      <w:r w:rsidR="002528B0" w:rsidRPr="005958FD">
        <w:rPr>
          <w:rFonts w:ascii="Times New Roman" w:hAnsi="Times New Roman" w:cs="Times New Roman"/>
          <w:color w:val="000000" w:themeColor="text1"/>
        </w:rPr>
        <w:t>rioting</w:t>
      </w:r>
      <w:r w:rsidR="00377A3B" w:rsidRPr="005958FD">
        <w:rPr>
          <w:rFonts w:ascii="Times New Roman" w:hAnsi="Times New Roman" w:cs="Times New Roman"/>
          <w:color w:val="000000" w:themeColor="text1"/>
        </w:rPr>
        <w:t xml:space="preserve"> or</w:t>
      </w:r>
      <w:r w:rsidR="005253BD" w:rsidRPr="005958FD">
        <w:rPr>
          <w:rFonts w:ascii="Times New Roman" w:hAnsi="Times New Roman" w:cs="Times New Roman"/>
          <w:color w:val="000000" w:themeColor="text1"/>
        </w:rPr>
        <w:t xml:space="preserve"> the acting out of a pre-existing narrow rationality</w:t>
      </w:r>
      <w:r w:rsidR="002528B0" w:rsidRPr="005958FD">
        <w:rPr>
          <w:rFonts w:ascii="Times New Roman" w:hAnsi="Times New Roman" w:cs="Times New Roman"/>
          <w:color w:val="000000" w:themeColor="text1"/>
        </w:rPr>
        <w:t xml:space="preserve">. </w:t>
      </w:r>
      <w:r w:rsidR="005253BD" w:rsidRPr="005958FD">
        <w:rPr>
          <w:rFonts w:ascii="Times New Roman" w:hAnsi="Times New Roman" w:cs="Times New Roman"/>
          <w:color w:val="000000" w:themeColor="text1"/>
        </w:rPr>
        <w:t>While the structural context of racia</w:t>
      </w:r>
      <w:r w:rsidR="00980740" w:rsidRPr="005958FD">
        <w:rPr>
          <w:rFonts w:ascii="Times New Roman" w:hAnsi="Times New Roman" w:cs="Times New Roman"/>
          <w:color w:val="000000" w:themeColor="text1"/>
        </w:rPr>
        <w:t>l</w:t>
      </w:r>
      <w:r w:rsidR="005253BD" w:rsidRPr="005958FD">
        <w:rPr>
          <w:rFonts w:ascii="Times New Roman" w:hAnsi="Times New Roman" w:cs="Times New Roman"/>
          <w:color w:val="000000" w:themeColor="text1"/>
        </w:rPr>
        <w:t xml:space="preserve"> and class disadvantage explains demographic composition, these are insufficient to explain the </w:t>
      </w:r>
      <w:r w:rsidR="005253BD" w:rsidRPr="005958FD">
        <w:rPr>
          <w:rFonts w:ascii="Times New Roman" w:hAnsi="Times New Roman" w:cs="Times New Roman"/>
          <w:color w:val="000000" w:themeColor="text1"/>
        </w:rPr>
        <w:lastRenderedPageBreak/>
        <w:t>intergroup dynamics of the event. Yet n</w:t>
      </w:r>
      <w:r w:rsidR="0006032F" w:rsidRPr="005958FD">
        <w:rPr>
          <w:rFonts w:ascii="Times New Roman" w:hAnsi="Times New Roman" w:cs="Times New Roman"/>
          <w:color w:val="000000" w:themeColor="text1"/>
        </w:rPr>
        <w:t xml:space="preserve">or </w:t>
      </w:r>
      <w:r w:rsidR="002528B0" w:rsidRPr="005958FD">
        <w:rPr>
          <w:rFonts w:ascii="Times New Roman" w:hAnsi="Times New Roman" w:cs="Times New Roman"/>
          <w:color w:val="000000" w:themeColor="text1"/>
        </w:rPr>
        <w:t xml:space="preserve">was it </w:t>
      </w:r>
      <w:r w:rsidR="0006032F" w:rsidRPr="005958FD">
        <w:rPr>
          <w:rFonts w:ascii="Times New Roman" w:hAnsi="Times New Roman" w:cs="Times New Roman"/>
          <w:color w:val="000000" w:themeColor="text1"/>
        </w:rPr>
        <w:t xml:space="preserve">a </w:t>
      </w:r>
      <w:r w:rsidR="0006032F" w:rsidRPr="005958FD">
        <w:rPr>
          <w:rFonts w:ascii="Times New Roman" w:hAnsi="Times New Roman" w:cs="Times New Roman"/>
          <w:i/>
          <w:color w:val="000000" w:themeColor="text1"/>
        </w:rPr>
        <w:t>reactive riot</w:t>
      </w:r>
      <w:r w:rsidR="009554BC" w:rsidRPr="005958FD">
        <w:rPr>
          <w:rFonts w:ascii="Times New Roman" w:hAnsi="Times New Roman" w:cs="Times New Roman"/>
          <w:color w:val="000000" w:themeColor="text1"/>
        </w:rPr>
        <w:t xml:space="preserve"> born</w:t>
      </w:r>
      <w:r w:rsidR="0006032F" w:rsidRPr="005958FD">
        <w:rPr>
          <w:rFonts w:ascii="Times New Roman" w:hAnsi="Times New Roman" w:cs="Times New Roman"/>
          <w:color w:val="000000" w:themeColor="text1"/>
        </w:rPr>
        <w:t xml:space="preserve"> </w:t>
      </w:r>
      <w:r w:rsidR="00321351" w:rsidRPr="005958FD">
        <w:rPr>
          <w:rFonts w:ascii="Times New Roman" w:hAnsi="Times New Roman" w:cs="Times New Roman"/>
          <w:color w:val="000000" w:themeColor="text1"/>
        </w:rPr>
        <w:t xml:space="preserve">as a response of police intervention </w:t>
      </w:r>
      <w:r w:rsidR="0006032F" w:rsidRPr="005958FD">
        <w:rPr>
          <w:rFonts w:ascii="Times New Roman" w:hAnsi="Times New Roman" w:cs="Times New Roman"/>
          <w:color w:val="000000" w:themeColor="text1"/>
        </w:rPr>
        <w:t>(Stott et al</w:t>
      </w:r>
      <w:r w:rsidR="00D27CC8" w:rsidRPr="005958FD">
        <w:rPr>
          <w:rFonts w:ascii="Times New Roman" w:hAnsi="Times New Roman" w:cs="Times New Roman"/>
          <w:color w:val="000000" w:themeColor="text1"/>
        </w:rPr>
        <w:t>.</w:t>
      </w:r>
      <w:r w:rsidR="0006032F" w:rsidRPr="005958FD">
        <w:rPr>
          <w:rFonts w:ascii="Times New Roman" w:hAnsi="Times New Roman" w:cs="Times New Roman"/>
          <w:color w:val="000000" w:themeColor="text1"/>
        </w:rPr>
        <w:t xml:space="preserve"> </w:t>
      </w:r>
      <w:r w:rsidR="00B24602" w:rsidRPr="005958FD">
        <w:rPr>
          <w:rFonts w:ascii="Times New Roman" w:hAnsi="Times New Roman" w:cs="Times New Roman"/>
          <w:color w:val="000000" w:themeColor="text1"/>
        </w:rPr>
        <w:t>2018</w:t>
      </w:r>
      <w:r w:rsidR="0006032F" w:rsidRPr="005958FD">
        <w:rPr>
          <w:rFonts w:ascii="Times New Roman" w:hAnsi="Times New Roman" w:cs="Times New Roman"/>
          <w:color w:val="000000" w:themeColor="text1"/>
        </w:rPr>
        <w:t xml:space="preserve">). </w:t>
      </w:r>
      <w:r w:rsidR="00597499" w:rsidRPr="005958FD">
        <w:rPr>
          <w:rFonts w:ascii="Times New Roman" w:hAnsi="Times New Roman" w:cs="Times New Roman"/>
          <w:color w:val="000000" w:themeColor="text1"/>
        </w:rPr>
        <w:t>In the wake of the riot</w:t>
      </w:r>
      <w:r w:rsidR="00377A3B" w:rsidRPr="005958FD">
        <w:rPr>
          <w:rFonts w:ascii="Times New Roman" w:hAnsi="Times New Roman" w:cs="Times New Roman"/>
          <w:color w:val="000000" w:themeColor="text1"/>
        </w:rPr>
        <w:t>ing in Haringey the preceding night</w:t>
      </w:r>
      <w:r w:rsidR="00597499" w:rsidRPr="005958FD">
        <w:rPr>
          <w:rFonts w:ascii="Times New Roman" w:hAnsi="Times New Roman" w:cs="Times New Roman"/>
          <w:color w:val="000000" w:themeColor="text1"/>
        </w:rPr>
        <w:t xml:space="preserve">, </w:t>
      </w:r>
      <w:r w:rsidR="009554BC" w:rsidRPr="005958FD">
        <w:rPr>
          <w:rFonts w:ascii="Times New Roman" w:hAnsi="Times New Roman" w:cs="Times New Roman"/>
          <w:color w:val="000000" w:themeColor="text1"/>
        </w:rPr>
        <w:t xml:space="preserve">a constituency of </w:t>
      </w:r>
      <w:r w:rsidR="00597499" w:rsidRPr="005958FD">
        <w:rPr>
          <w:rFonts w:ascii="Times New Roman" w:hAnsi="Times New Roman" w:cs="Times New Roman"/>
          <w:color w:val="000000" w:themeColor="text1"/>
        </w:rPr>
        <w:t>people</w:t>
      </w:r>
      <w:r w:rsidR="00377A3B" w:rsidRPr="005958FD">
        <w:rPr>
          <w:rFonts w:ascii="Times New Roman" w:hAnsi="Times New Roman" w:cs="Times New Roman"/>
          <w:color w:val="000000" w:themeColor="text1"/>
        </w:rPr>
        <w:t xml:space="preserve">, </w:t>
      </w:r>
      <w:r w:rsidR="00877D99" w:rsidRPr="005958FD">
        <w:rPr>
          <w:rFonts w:ascii="Times New Roman" w:hAnsi="Times New Roman" w:cs="Times New Roman"/>
          <w:color w:val="000000" w:themeColor="text1"/>
        </w:rPr>
        <w:t xml:space="preserve">many </w:t>
      </w:r>
      <w:r w:rsidR="00377A3B" w:rsidRPr="005958FD">
        <w:rPr>
          <w:rFonts w:ascii="Times New Roman" w:hAnsi="Times New Roman" w:cs="Times New Roman"/>
          <w:color w:val="000000" w:themeColor="text1"/>
        </w:rPr>
        <w:t xml:space="preserve">of whom were from relatively disenfranchised communities, appear </w:t>
      </w:r>
      <w:r w:rsidR="00321351" w:rsidRPr="005958FD">
        <w:rPr>
          <w:rFonts w:ascii="Times New Roman" w:hAnsi="Times New Roman" w:cs="Times New Roman"/>
          <w:color w:val="000000" w:themeColor="text1"/>
        </w:rPr>
        <w:t xml:space="preserve">to have </w:t>
      </w:r>
      <w:r w:rsidR="00FD64BB" w:rsidRPr="005958FD">
        <w:rPr>
          <w:rFonts w:ascii="Times New Roman" w:hAnsi="Times New Roman" w:cs="Times New Roman"/>
          <w:color w:val="000000" w:themeColor="text1"/>
        </w:rPr>
        <w:t>felt</w:t>
      </w:r>
      <w:r w:rsidR="00877D99" w:rsidRPr="005958FD">
        <w:rPr>
          <w:rFonts w:ascii="Times New Roman" w:hAnsi="Times New Roman" w:cs="Times New Roman"/>
          <w:color w:val="000000" w:themeColor="text1"/>
        </w:rPr>
        <w:t xml:space="preserve"> sufficiently</w:t>
      </w:r>
      <w:r w:rsidR="00FD64BB" w:rsidRPr="005958FD">
        <w:rPr>
          <w:rFonts w:ascii="Times New Roman" w:hAnsi="Times New Roman" w:cs="Times New Roman"/>
          <w:color w:val="000000" w:themeColor="text1"/>
        </w:rPr>
        <w:t xml:space="preserve"> empowered to </w:t>
      </w:r>
      <w:r w:rsidR="00597499" w:rsidRPr="005958FD">
        <w:rPr>
          <w:rFonts w:ascii="Times New Roman" w:hAnsi="Times New Roman" w:cs="Times New Roman"/>
          <w:color w:val="000000" w:themeColor="text1"/>
        </w:rPr>
        <w:t xml:space="preserve">travel to </w:t>
      </w:r>
      <w:r w:rsidR="0006032F" w:rsidRPr="005958FD">
        <w:rPr>
          <w:rFonts w:ascii="Times New Roman" w:hAnsi="Times New Roman" w:cs="Times New Roman"/>
          <w:color w:val="000000" w:themeColor="text1"/>
        </w:rPr>
        <w:t>a</w:t>
      </w:r>
      <w:r w:rsidR="000525CB" w:rsidRPr="005958FD">
        <w:rPr>
          <w:rFonts w:ascii="Times New Roman" w:hAnsi="Times New Roman" w:cs="Times New Roman"/>
          <w:color w:val="000000" w:themeColor="text1"/>
        </w:rPr>
        <w:t>n accessible</w:t>
      </w:r>
      <w:r w:rsidR="0006032F" w:rsidRPr="005958FD">
        <w:rPr>
          <w:rFonts w:ascii="Times New Roman" w:hAnsi="Times New Roman" w:cs="Times New Roman"/>
          <w:color w:val="000000" w:themeColor="text1"/>
        </w:rPr>
        <w:t xml:space="preserve"> </w:t>
      </w:r>
      <w:r w:rsidR="00976B6F" w:rsidRPr="005958FD">
        <w:rPr>
          <w:rFonts w:ascii="Times New Roman" w:hAnsi="Times New Roman" w:cs="Times New Roman"/>
          <w:color w:val="000000" w:themeColor="text1"/>
        </w:rPr>
        <w:t xml:space="preserve">location that was </w:t>
      </w:r>
      <w:r w:rsidR="00597499" w:rsidRPr="005958FD">
        <w:rPr>
          <w:rFonts w:ascii="Times New Roman" w:hAnsi="Times New Roman" w:cs="Times New Roman"/>
          <w:color w:val="000000" w:themeColor="text1"/>
        </w:rPr>
        <w:t xml:space="preserve">given meaning by </w:t>
      </w:r>
      <w:r w:rsidR="00377A3B" w:rsidRPr="005958FD">
        <w:rPr>
          <w:rFonts w:ascii="Times New Roman" w:hAnsi="Times New Roman" w:cs="Times New Roman"/>
          <w:color w:val="000000" w:themeColor="text1"/>
        </w:rPr>
        <w:t>its</w:t>
      </w:r>
      <w:r w:rsidR="00F05F8B" w:rsidRPr="005958FD">
        <w:rPr>
          <w:rFonts w:ascii="Times New Roman" w:hAnsi="Times New Roman" w:cs="Times New Roman"/>
          <w:color w:val="000000" w:themeColor="text1"/>
        </w:rPr>
        <w:t xml:space="preserve"> </w:t>
      </w:r>
      <w:r w:rsidR="00377A3B" w:rsidRPr="005958FD">
        <w:rPr>
          <w:rFonts w:ascii="Times New Roman" w:hAnsi="Times New Roman" w:cs="Times New Roman"/>
          <w:color w:val="000000" w:themeColor="text1"/>
        </w:rPr>
        <w:t>social, economic and political geography</w:t>
      </w:r>
      <w:r w:rsidR="00E8389A" w:rsidRPr="005958FD">
        <w:rPr>
          <w:rFonts w:ascii="Times New Roman" w:hAnsi="Times New Roman" w:cs="Times New Roman"/>
          <w:color w:val="000000" w:themeColor="text1"/>
        </w:rPr>
        <w:t xml:space="preserve"> </w:t>
      </w:r>
      <w:r w:rsidR="00E55A33" w:rsidRPr="005958FD">
        <w:rPr>
          <w:rFonts w:ascii="Times New Roman" w:hAnsi="Times New Roman" w:cs="Times New Roman"/>
          <w:color w:val="000000" w:themeColor="text1"/>
        </w:rPr>
        <w:t>(</w:t>
      </w:r>
      <w:proofErr w:type="spellStart"/>
      <w:r w:rsidR="00E55A33" w:rsidRPr="005958FD">
        <w:rPr>
          <w:rFonts w:ascii="Times New Roman" w:hAnsi="Times New Roman" w:cs="Times New Roman"/>
          <w:color w:val="000000" w:themeColor="text1"/>
        </w:rPr>
        <w:t>Kawalerowicz</w:t>
      </w:r>
      <w:proofErr w:type="spellEnd"/>
      <w:r w:rsidR="00E55A33" w:rsidRPr="005958FD">
        <w:rPr>
          <w:rFonts w:ascii="Times New Roman" w:hAnsi="Times New Roman" w:cs="Times New Roman"/>
          <w:color w:val="000000" w:themeColor="text1"/>
        </w:rPr>
        <w:t xml:space="preserve"> </w:t>
      </w:r>
      <w:r w:rsidR="00D144B5" w:rsidRPr="005958FD">
        <w:rPr>
          <w:rFonts w:ascii="Times New Roman" w:hAnsi="Times New Roman" w:cs="Times New Roman"/>
          <w:color w:val="000000" w:themeColor="text1"/>
        </w:rPr>
        <w:t>and</w:t>
      </w:r>
      <w:r w:rsidR="00E55A33" w:rsidRPr="005958FD">
        <w:rPr>
          <w:rFonts w:ascii="Times New Roman" w:hAnsi="Times New Roman" w:cs="Times New Roman"/>
          <w:color w:val="000000" w:themeColor="text1"/>
        </w:rPr>
        <w:t xml:space="preserve"> Biggs 2015)</w:t>
      </w:r>
      <w:r w:rsidR="002528B0" w:rsidRPr="005958FD">
        <w:rPr>
          <w:rFonts w:ascii="Times New Roman" w:hAnsi="Times New Roman" w:cs="Times New Roman"/>
          <w:color w:val="000000" w:themeColor="text1"/>
        </w:rPr>
        <w:t xml:space="preserve">. </w:t>
      </w:r>
      <w:r w:rsidR="00FC379F" w:rsidRPr="005958FD">
        <w:rPr>
          <w:rFonts w:ascii="Times New Roman" w:hAnsi="Times New Roman" w:cs="Times New Roman"/>
          <w:color w:val="000000" w:themeColor="text1"/>
        </w:rPr>
        <w:t>I</w:t>
      </w:r>
      <w:r w:rsidR="002528B0" w:rsidRPr="005958FD">
        <w:rPr>
          <w:rFonts w:ascii="Times New Roman" w:hAnsi="Times New Roman" w:cs="Times New Roman"/>
          <w:color w:val="000000" w:themeColor="text1"/>
        </w:rPr>
        <w:t xml:space="preserve">n that location, they </w:t>
      </w:r>
      <w:r w:rsidR="00377A3B" w:rsidRPr="005958FD">
        <w:rPr>
          <w:rFonts w:ascii="Times New Roman" w:hAnsi="Times New Roman" w:cs="Times New Roman"/>
          <w:color w:val="000000" w:themeColor="text1"/>
        </w:rPr>
        <w:t xml:space="preserve">then </w:t>
      </w:r>
      <w:r w:rsidR="002528B0" w:rsidRPr="005958FD">
        <w:rPr>
          <w:rFonts w:ascii="Times New Roman" w:hAnsi="Times New Roman" w:cs="Times New Roman"/>
          <w:color w:val="000000" w:themeColor="text1"/>
        </w:rPr>
        <w:t xml:space="preserve">found </w:t>
      </w:r>
      <w:r w:rsidR="000C0FA0" w:rsidRPr="005958FD">
        <w:rPr>
          <w:rFonts w:ascii="Times New Roman" w:hAnsi="Times New Roman" w:cs="Times New Roman"/>
          <w:color w:val="000000" w:themeColor="text1"/>
        </w:rPr>
        <w:t xml:space="preserve">and actively created </w:t>
      </w:r>
      <w:r w:rsidR="002528B0" w:rsidRPr="005958FD">
        <w:rPr>
          <w:rFonts w:ascii="Times New Roman" w:hAnsi="Times New Roman" w:cs="Times New Roman"/>
          <w:color w:val="000000" w:themeColor="text1"/>
        </w:rPr>
        <w:t>a</w:t>
      </w:r>
      <w:r w:rsidR="000525CB" w:rsidRPr="005958FD">
        <w:rPr>
          <w:rFonts w:ascii="Times New Roman" w:hAnsi="Times New Roman" w:cs="Times New Roman"/>
          <w:color w:val="000000" w:themeColor="text1"/>
        </w:rPr>
        <w:t>nother</w:t>
      </w:r>
      <w:r w:rsidR="002528B0" w:rsidRPr="005958FD">
        <w:rPr>
          <w:rFonts w:ascii="Times New Roman" w:hAnsi="Times New Roman" w:cs="Times New Roman"/>
          <w:color w:val="000000" w:themeColor="text1"/>
        </w:rPr>
        <w:t xml:space="preserve"> platform for</w:t>
      </w:r>
      <w:r w:rsidR="00597499" w:rsidRPr="005958FD">
        <w:rPr>
          <w:rFonts w:ascii="Times New Roman" w:hAnsi="Times New Roman" w:cs="Times New Roman"/>
          <w:color w:val="000000" w:themeColor="text1"/>
        </w:rPr>
        <w:t xml:space="preserve"> </w:t>
      </w:r>
      <w:r w:rsidR="0080495D" w:rsidRPr="005958FD">
        <w:rPr>
          <w:rFonts w:ascii="Times New Roman" w:hAnsi="Times New Roman" w:cs="Times New Roman"/>
          <w:color w:val="000000" w:themeColor="text1"/>
        </w:rPr>
        <w:t xml:space="preserve">crowd </w:t>
      </w:r>
      <w:r w:rsidR="002528B0" w:rsidRPr="005958FD">
        <w:rPr>
          <w:rFonts w:ascii="Times New Roman" w:hAnsi="Times New Roman" w:cs="Times New Roman"/>
          <w:color w:val="000000" w:themeColor="text1"/>
        </w:rPr>
        <w:t>empowerment</w:t>
      </w:r>
      <w:r w:rsidR="000C0FA0" w:rsidRPr="005958FD">
        <w:rPr>
          <w:rFonts w:ascii="Times New Roman" w:hAnsi="Times New Roman" w:cs="Times New Roman"/>
          <w:color w:val="000000" w:themeColor="text1"/>
        </w:rPr>
        <w:t xml:space="preserve">, </w:t>
      </w:r>
      <w:r w:rsidR="00976B6F" w:rsidRPr="005958FD">
        <w:rPr>
          <w:rFonts w:ascii="Times New Roman" w:hAnsi="Times New Roman" w:cs="Times New Roman"/>
          <w:color w:val="000000" w:themeColor="text1"/>
        </w:rPr>
        <w:t xml:space="preserve">affordances </w:t>
      </w:r>
      <w:r w:rsidR="002528B0" w:rsidRPr="005958FD">
        <w:rPr>
          <w:rFonts w:ascii="Times New Roman" w:hAnsi="Times New Roman" w:cs="Times New Roman"/>
          <w:color w:val="000000" w:themeColor="text1"/>
        </w:rPr>
        <w:t xml:space="preserve">that were </w:t>
      </w:r>
      <w:r w:rsidR="00976B6F" w:rsidRPr="005958FD">
        <w:rPr>
          <w:rFonts w:ascii="Times New Roman" w:hAnsi="Times New Roman" w:cs="Times New Roman"/>
          <w:color w:val="000000" w:themeColor="text1"/>
        </w:rPr>
        <w:t>created</w:t>
      </w:r>
      <w:r w:rsidR="00EA0E84" w:rsidRPr="005958FD">
        <w:rPr>
          <w:rFonts w:ascii="Times New Roman" w:hAnsi="Times New Roman" w:cs="Times New Roman"/>
          <w:color w:val="000000" w:themeColor="text1"/>
        </w:rPr>
        <w:t xml:space="preserve">, </w:t>
      </w:r>
      <w:r w:rsidR="002528B0" w:rsidRPr="005958FD">
        <w:rPr>
          <w:rFonts w:ascii="Times New Roman" w:hAnsi="Times New Roman" w:cs="Times New Roman"/>
          <w:color w:val="000000" w:themeColor="text1"/>
        </w:rPr>
        <w:t>shaped</w:t>
      </w:r>
      <w:r w:rsidR="00FE7113" w:rsidRPr="005958FD">
        <w:rPr>
          <w:rFonts w:ascii="Times New Roman" w:hAnsi="Times New Roman" w:cs="Times New Roman"/>
          <w:color w:val="000000" w:themeColor="text1"/>
        </w:rPr>
        <w:t xml:space="preserve"> and reshaped</w:t>
      </w:r>
      <w:r w:rsidR="002528B0" w:rsidRPr="005958FD">
        <w:rPr>
          <w:rFonts w:ascii="Times New Roman" w:hAnsi="Times New Roman" w:cs="Times New Roman"/>
          <w:color w:val="000000" w:themeColor="text1"/>
        </w:rPr>
        <w:t xml:space="preserve"> </w:t>
      </w:r>
      <w:r w:rsidR="007744E5" w:rsidRPr="005958FD">
        <w:rPr>
          <w:rFonts w:ascii="Times New Roman" w:hAnsi="Times New Roman" w:cs="Times New Roman"/>
          <w:color w:val="000000" w:themeColor="text1"/>
        </w:rPr>
        <w:t>during the event</w:t>
      </w:r>
      <w:r w:rsidR="00714485" w:rsidRPr="005958FD">
        <w:rPr>
          <w:rFonts w:ascii="Times New Roman" w:hAnsi="Times New Roman" w:cs="Times New Roman"/>
          <w:color w:val="000000" w:themeColor="text1"/>
        </w:rPr>
        <w:t xml:space="preserve"> </w:t>
      </w:r>
      <w:r w:rsidR="00976B6F" w:rsidRPr="005958FD">
        <w:rPr>
          <w:rFonts w:ascii="Times New Roman" w:hAnsi="Times New Roman" w:cs="Times New Roman"/>
          <w:color w:val="000000" w:themeColor="text1"/>
        </w:rPr>
        <w:t>through</w:t>
      </w:r>
      <w:r w:rsidR="00F05F8B" w:rsidRPr="005958FD">
        <w:rPr>
          <w:rFonts w:ascii="Times New Roman" w:hAnsi="Times New Roman" w:cs="Times New Roman"/>
          <w:color w:val="000000" w:themeColor="text1"/>
        </w:rPr>
        <w:t xml:space="preserve"> </w:t>
      </w:r>
      <w:r w:rsidR="00930CBD" w:rsidRPr="005958FD">
        <w:rPr>
          <w:rFonts w:ascii="Times New Roman" w:hAnsi="Times New Roman" w:cs="Times New Roman"/>
          <w:color w:val="000000" w:themeColor="text1"/>
        </w:rPr>
        <w:t xml:space="preserve">social media and </w:t>
      </w:r>
      <w:r w:rsidR="00F05F8B" w:rsidRPr="005958FD">
        <w:rPr>
          <w:rFonts w:ascii="Times New Roman" w:hAnsi="Times New Roman" w:cs="Times New Roman"/>
          <w:color w:val="000000" w:themeColor="text1"/>
        </w:rPr>
        <w:t xml:space="preserve">the </w:t>
      </w:r>
      <w:r w:rsidR="00E421AB" w:rsidRPr="005958FD">
        <w:rPr>
          <w:rFonts w:ascii="Times New Roman" w:hAnsi="Times New Roman" w:cs="Times New Roman"/>
          <w:color w:val="000000" w:themeColor="text1"/>
        </w:rPr>
        <w:t xml:space="preserve">social </w:t>
      </w:r>
      <w:r w:rsidR="00243635" w:rsidRPr="005958FD">
        <w:rPr>
          <w:rFonts w:ascii="Times New Roman" w:hAnsi="Times New Roman" w:cs="Times New Roman"/>
          <w:color w:val="000000" w:themeColor="text1"/>
        </w:rPr>
        <w:t>identity-</w:t>
      </w:r>
      <w:r w:rsidR="00FF59EF" w:rsidRPr="005958FD">
        <w:rPr>
          <w:rFonts w:ascii="Times New Roman" w:hAnsi="Times New Roman" w:cs="Times New Roman"/>
          <w:color w:val="000000" w:themeColor="text1"/>
        </w:rPr>
        <w:t xml:space="preserve">based </w:t>
      </w:r>
      <w:r w:rsidR="00F05F8B" w:rsidRPr="005958FD">
        <w:rPr>
          <w:rFonts w:ascii="Times New Roman" w:hAnsi="Times New Roman" w:cs="Times New Roman"/>
          <w:color w:val="000000" w:themeColor="text1"/>
        </w:rPr>
        <w:t xml:space="preserve">interactions </w:t>
      </w:r>
      <w:r w:rsidR="0057428F" w:rsidRPr="005958FD">
        <w:rPr>
          <w:rFonts w:ascii="Times New Roman" w:hAnsi="Times New Roman" w:cs="Times New Roman"/>
          <w:color w:val="000000" w:themeColor="text1"/>
        </w:rPr>
        <w:t xml:space="preserve">among crowd participants and </w:t>
      </w:r>
      <w:r w:rsidR="00F05F8B" w:rsidRPr="005958FD">
        <w:rPr>
          <w:rFonts w:ascii="Times New Roman" w:hAnsi="Times New Roman" w:cs="Times New Roman"/>
          <w:color w:val="000000" w:themeColor="text1"/>
        </w:rPr>
        <w:t xml:space="preserve">with </w:t>
      </w:r>
      <w:r w:rsidR="0006032F" w:rsidRPr="005958FD">
        <w:rPr>
          <w:rFonts w:ascii="Times New Roman" w:hAnsi="Times New Roman" w:cs="Times New Roman"/>
          <w:color w:val="000000" w:themeColor="text1"/>
        </w:rPr>
        <w:t xml:space="preserve">the </w:t>
      </w:r>
      <w:r w:rsidR="00550137" w:rsidRPr="005958FD">
        <w:rPr>
          <w:rFonts w:ascii="Times New Roman" w:hAnsi="Times New Roman" w:cs="Times New Roman"/>
          <w:color w:val="000000" w:themeColor="text1"/>
        </w:rPr>
        <w:t xml:space="preserve">police. </w:t>
      </w:r>
      <w:r w:rsidR="00321351" w:rsidRPr="005958FD">
        <w:rPr>
          <w:rFonts w:ascii="Times New Roman" w:hAnsi="Times New Roman" w:cs="Times New Roman"/>
          <w:color w:val="000000" w:themeColor="text1"/>
        </w:rPr>
        <w:t>W</w:t>
      </w:r>
      <w:r w:rsidR="00A65BEA" w:rsidRPr="005958FD">
        <w:rPr>
          <w:rFonts w:ascii="Times New Roman" w:hAnsi="Times New Roman" w:cs="Times New Roman"/>
          <w:color w:val="000000" w:themeColor="text1"/>
        </w:rPr>
        <w:t>hile further detailed case studies of other locations that also experienced rioting are needed, w</w:t>
      </w:r>
      <w:r w:rsidR="00321351" w:rsidRPr="005958FD">
        <w:rPr>
          <w:rFonts w:ascii="Times New Roman" w:hAnsi="Times New Roman" w:cs="Times New Roman"/>
          <w:color w:val="000000" w:themeColor="text1"/>
        </w:rPr>
        <w:t xml:space="preserve">e contend that </w:t>
      </w:r>
      <w:r w:rsidR="002175E1" w:rsidRPr="005958FD">
        <w:rPr>
          <w:rFonts w:ascii="Times New Roman" w:hAnsi="Times New Roman" w:cs="Times New Roman"/>
          <w:color w:val="000000" w:themeColor="text1"/>
        </w:rPr>
        <w:t>an understanding</w:t>
      </w:r>
      <w:r w:rsidR="00B512BF" w:rsidRPr="005958FD">
        <w:rPr>
          <w:rFonts w:ascii="Times New Roman" w:hAnsi="Times New Roman" w:cs="Times New Roman"/>
          <w:color w:val="000000" w:themeColor="text1"/>
        </w:rPr>
        <w:t xml:space="preserve"> of </w:t>
      </w:r>
      <w:r w:rsidR="00377A3B" w:rsidRPr="005958FD">
        <w:rPr>
          <w:rFonts w:ascii="Times New Roman" w:hAnsi="Times New Roman" w:cs="Times New Roman"/>
          <w:color w:val="000000" w:themeColor="text1"/>
        </w:rPr>
        <w:t>how</w:t>
      </w:r>
      <w:r w:rsidR="00321351" w:rsidRPr="005958FD">
        <w:rPr>
          <w:rFonts w:ascii="Times New Roman" w:hAnsi="Times New Roman" w:cs="Times New Roman"/>
          <w:color w:val="000000" w:themeColor="text1"/>
        </w:rPr>
        <w:t xml:space="preserve"> </w:t>
      </w:r>
      <w:r w:rsidR="002175E1" w:rsidRPr="005958FD">
        <w:rPr>
          <w:rFonts w:ascii="Times New Roman" w:hAnsi="Times New Roman" w:cs="Times New Roman"/>
          <w:color w:val="000000" w:themeColor="text1"/>
        </w:rPr>
        <w:t>political and economic geography interact with proximal micro-</w:t>
      </w:r>
      <w:r w:rsidR="005253BD" w:rsidRPr="005958FD">
        <w:rPr>
          <w:rFonts w:ascii="Times New Roman" w:hAnsi="Times New Roman" w:cs="Times New Roman"/>
          <w:color w:val="000000" w:themeColor="text1"/>
        </w:rPr>
        <w:t xml:space="preserve">historical </w:t>
      </w:r>
      <w:r w:rsidR="002175E1" w:rsidRPr="005958FD">
        <w:rPr>
          <w:rFonts w:ascii="Times New Roman" w:hAnsi="Times New Roman" w:cs="Times New Roman"/>
          <w:color w:val="000000" w:themeColor="text1"/>
        </w:rPr>
        <w:t>and social psychological dynamics</w:t>
      </w:r>
      <w:r w:rsidR="00555EA7" w:rsidRPr="005958FD">
        <w:rPr>
          <w:rFonts w:ascii="Times New Roman" w:hAnsi="Times New Roman" w:cs="Times New Roman"/>
          <w:color w:val="000000" w:themeColor="text1"/>
        </w:rPr>
        <w:t xml:space="preserve"> in this event </w:t>
      </w:r>
      <w:r w:rsidR="002175E1" w:rsidRPr="005958FD">
        <w:rPr>
          <w:rFonts w:ascii="Times New Roman" w:hAnsi="Times New Roman" w:cs="Times New Roman"/>
          <w:color w:val="000000" w:themeColor="text1"/>
        </w:rPr>
        <w:t xml:space="preserve">is important because it begins to build a fuller account of the patterns of how </w:t>
      </w:r>
      <w:r w:rsidR="00B512BF" w:rsidRPr="005958FD">
        <w:rPr>
          <w:rFonts w:ascii="Times New Roman" w:hAnsi="Times New Roman" w:cs="Times New Roman"/>
          <w:color w:val="000000" w:themeColor="text1"/>
        </w:rPr>
        <w:t xml:space="preserve">the </w:t>
      </w:r>
      <w:r w:rsidR="00321351" w:rsidRPr="005958FD">
        <w:rPr>
          <w:rFonts w:ascii="Times New Roman" w:hAnsi="Times New Roman" w:cs="Times New Roman"/>
          <w:color w:val="000000" w:themeColor="text1"/>
        </w:rPr>
        <w:t xml:space="preserve">riots in general spread </w:t>
      </w:r>
      <w:r w:rsidR="00BA2BB5" w:rsidRPr="005958FD">
        <w:rPr>
          <w:rFonts w:ascii="Times New Roman" w:hAnsi="Times New Roman" w:cs="Times New Roman"/>
          <w:color w:val="000000" w:themeColor="text1"/>
        </w:rPr>
        <w:t xml:space="preserve">across </w:t>
      </w:r>
      <w:r w:rsidR="00B512BF" w:rsidRPr="005958FD">
        <w:rPr>
          <w:rFonts w:ascii="Times New Roman" w:hAnsi="Times New Roman" w:cs="Times New Roman"/>
          <w:color w:val="000000" w:themeColor="text1"/>
        </w:rPr>
        <w:t xml:space="preserve">the </w:t>
      </w:r>
      <w:r w:rsidR="00BA2BB5" w:rsidRPr="005958FD">
        <w:rPr>
          <w:rFonts w:ascii="Times New Roman" w:hAnsi="Times New Roman" w:cs="Times New Roman"/>
          <w:color w:val="000000" w:themeColor="text1"/>
        </w:rPr>
        <w:t>urban environment</w:t>
      </w:r>
      <w:r w:rsidR="002175E1" w:rsidRPr="005958FD">
        <w:rPr>
          <w:rFonts w:ascii="Times New Roman" w:hAnsi="Times New Roman" w:cs="Times New Roman"/>
          <w:color w:val="000000" w:themeColor="text1"/>
        </w:rPr>
        <w:t xml:space="preserve"> in August 2011</w:t>
      </w:r>
      <w:r w:rsidR="009F0213" w:rsidRPr="005958FD">
        <w:rPr>
          <w:rFonts w:ascii="Times New Roman" w:hAnsi="Times New Roman" w:cs="Times New Roman"/>
          <w:color w:val="000000" w:themeColor="text1"/>
        </w:rPr>
        <w:t>.</w:t>
      </w:r>
    </w:p>
    <w:p w14:paraId="227F5A2E" w14:textId="0AB35B20" w:rsidR="002175E1" w:rsidRPr="005958FD" w:rsidRDefault="002175E1" w:rsidP="002175E1">
      <w:pPr>
        <w:spacing w:line="480" w:lineRule="auto"/>
        <w:ind w:firstLine="720"/>
        <w:jc w:val="both"/>
        <w:rPr>
          <w:rFonts w:ascii="Times New Roman" w:hAnsi="Times New Roman" w:cs="Times New Roman"/>
          <w:color w:val="000000" w:themeColor="text1"/>
        </w:rPr>
      </w:pPr>
    </w:p>
    <w:p w14:paraId="1DBB87E2" w14:textId="3E58B7DA" w:rsidR="002175E1" w:rsidRPr="005958FD" w:rsidRDefault="002175E1" w:rsidP="002175E1">
      <w:pPr>
        <w:spacing w:line="480" w:lineRule="auto"/>
        <w:ind w:firstLine="720"/>
        <w:jc w:val="both"/>
        <w:rPr>
          <w:rFonts w:ascii="Times New Roman" w:hAnsi="Times New Roman" w:cs="Times New Roman"/>
          <w:color w:val="000000" w:themeColor="text1"/>
        </w:rPr>
      </w:pPr>
    </w:p>
    <w:p w14:paraId="6C91FC5C" w14:textId="378B5147" w:rsidR="002175E1" w:rsidRPr="005958FD" w:rsidRDefault="002175E1" w:rsidP="002175E1">
      <w:pPr>
        <w:spacing w:line="480" w:lineRule="auto"/>
        <w:ind w:firstLine="720"/>
        <w:jc w:val="both"/>
        <w:rPr>
          <w:rFonts w:ascii="Times New Roman" w:hAnsi="Times New Roman" w:cs="Times New Roman"/>
          <w:color w:val="000000" w:themeColor="text1"/>
        </w:rPr>
      </w:pPr>
    </w:p>
    <w:p w14:paraId="76B9F45F" w14:textId="56E0C9B6" w:rsidR="002175E1" w:rsidRPr="005958FD" w:rsidRDefault="002175E1" w:rsidP="002175E1">
      <w:pPr>
        <w:spacing w:line="480" w:lineRule="auto"/>
        <w:ind w:firstLine="720"/>
        <w:jc w:val="both"/>
        <w:rPr>
          <w:rFonts w:ascii="Times New Roman" w:hAnsi="Times New Roman" w:cs="Times New Roman"/>
          <w:color w:val="000000" w:themeColor="text1"/>
        </w:rPr>
      </w:pPr>
    </w:p>
    <w:p w14:paraId="08A725DC" w14:textId="0F641B21" w:rsidR="002175E1" w:rsidRPr="005958FD" w:rsidRDefault="002175E1" w:rsidP="002175E1">
      <w:pPr>
        <w:spacing w:line="480" w:lineRule="auto"/>
        <w:ind w:firstLine="720"/>
        <w:jc w:val="both"/>
        <w:rPr>
          <w:rFonts w:ascii="Times New Roman" w:hAnsi="Times New Roman" w:cs="Times New Roman"/>
          <w:color w:val="000000" w:themeColor="text1"/>
        </w:rPr>
      </w:pPr>
    </w:p>
    <w:p w14:paraId="0E7168EE" w14:textId="2FD31ED2" w:rsidR="002175E1" w:rsidRPr="005958FD" w:rsidRDefault="002175E1" w:rsidP="002175E1">
      <w:pPr>
        <w:spacing w:line="480" w:lineRule="auto"/>
        <w:ind w:firstLine="720"/>
        <w:jc w:val="both"/>
        <w:rPr>
          <w:rFonts w:ascii="Times New Roman" w:hAnsi="Times New Roman" w:cs="Times New Roman"/>
          <w:color w:val="000000" w:themeColor="text1"/>
        </w:rPr>
      </w:pPr>
    </w:p>
    <w:p w14:paraId="51522625" w14:textId="578E3AB2" w:rsidR="002175E1" w:rsidRPr="005958FD" w:rsidRDefault="002175E1" w:rsidP="002175E1">
      <w:pPr>
        <w:spacing w:line="480" w:lineRule="auto"/>
        <w:ind w:firstLine="720"/>
        <w:jc w:val="both"/>
        <w:rPr>
          <w:rFonts w:ascii="Times New Roman" w:hAnsi="Times New Roman" w:cs="Times New Roman"/>
          <w:color w:val="000000" w:themeColor="text1"/>
        </w:rPr>
      </w:pPr>
    </w:p>
    <w:p w14:paraId="7C262E65" w14:textId="77777777" w:rsidR="002175E1" w:rsidRPr="005958FD" w:rsidRDefault="002175E1" w:rsidP="002175E1">
      <w:pPr>
        <w:spacing w:line="480" w:lineRule="auto"/>
        <w:ind w:firstLine="720"/>
        <w:jc w:val="both"/>
        <w:rPr>
          <w:rFonts w:ascii="Times New Roman" w:hAnsi="Times New Roman" w:cs="Times New Roman"/>
          <w:color w:val="000000" w:themeColor="text1"/>
        </w:rPr>
      </w:pPr>
    </w:p>
    <w:p w14:paraId="5078F074" w14:textId="77777777" w:rsidR="002B42FB" w:rsidRPr="005958FD" w:rsidRDefault="002B42FB" w:rsidP="001318DF">
      <w:pPr>
        <w:spacing w:line="480" w:lineRule="auto"/>
        <w:jc w:val="both"/>
        <w:rPr>
          <w:rFonts w:ascii="Times New Roman" w:hAnsi="Times New Roman" w:cs="Times New Roman"/>
          <w:b/>
          <w:bCs/>
          <w:color w:val="000000" w:themeColor="text1"/>
        </w:rPr>
      </w:pPr>
    </w:p>
    <w:p w14:paraId="78879FB3" w14:textId="77777777" w:rsidR="002B42FB" w:rsidRPr="005958FD" w:rsidRDefault="002B42FB" w:rsidP="001318DF">
      <w:pPr>
        <w:spacing w:line="480" w:lineRule="auto"/>
        <w:jc w:val="both"/>
        <w:rPr>
          <w:rFonts w:ascii="Times New Roman" w:hAnsi="Times New Roman" w:cs="Times New Roman"/>
          <w:b/>
          <w:bCs/>
          <w:color w:val="000000" w:themeColor="text1"/>
        </w:rPr>
      </w:pPr>
    </w:p>
    <w:p w14:paraId="729A3B2D" w14:textId="77777777" w:rsidR="001318DF" w:rsidRPr="005958FD" w:rsidRDefault="001318DF" w:rsidP="003A42C9">
      <w:pPr>
        <w:spacing w:line="480" w:lineRule="auto"/>
        <w:jc w:val="both"/>
        <w:rPr>
          <w:rFonts w:ascii="Times New Roman" w:eastAsiaTheme="majorEastAsia" w:hAnsi="Times New Roman" w:cs="Times New Roman"/>
          <w:b/>
          <w:bCs/>
          <w:color w:val="000000" w:themeColor="text1"/>
        </w:rPr>
      </w:pPr>
    </w:p>
    <w:p w14:paraId="0F8BAA6F" w14:textId="77777777" w:rsidR="000525CB" w:rsidRPr="005958FD" w:rsidRDefault="000525CB" w:rsidP="00B3604C">
      <w:pPr>
        <w:spacing w:line="480" w:lineRule="auto"/>
        <w:rPr>
          <w:rFonts w:ascii="Times New Roman" w:eastAsiaTheme="majorEastAsia" w:hAnsi="Times New Roman" w:cs="Times New Roman"/>
          <w:b/>
          <w:bCs/>
          <w:color w:val="000000" w:themeColor="text1"/>
        </w:rPr>
      </w:pPr>
      <w:r w:rsidRPr="005958FD">
        <w:rPr>
          <w:rFonts w:ascii="Times New Roman" w:hAnsi="Times New Roman" w:cs="Times New Roman"/>
          <w:color w:val="000000" w:themeColor="text1"/>
        </w:rPr>
        <w:br w:type="page"/>
      </w:r>
    </w:p>
    <w:p w14:paraId="4D6BE5B1" w14:textId="1D70F7EF" w:rsidR="003F48DE" w:rsidRPr="005958FD" w:rsidRDefault="005D6E27" w:rsidP="00B3604C">
      <w:pPr>
        <w:pStyle w:val="Heading1"/>
        <w:spacing w:before="0" w:beforeAutospacing="0" w:after="0" w:afterAutospacing="0" w:line="480" w:lineRule="auto"/>
        <w:jc w:val="center"/>
        <w:rPr>
          <w:rFonts w:ascii="Times New Roman" w:hAnsi="Times New Roman" w:cs="Times New Roman"/>
          <w:color w:val="000000" w:themeColor="text1"/>
          <w:sz w:val="24"/>
          <w:szCs w:val="24"/>
        </w:rPr>
      </w:pPr>
      <w:r w:rsidRPr="005958FD">
        <w:rPr>
          <w:rFonts w:ascii="Times New Roman" w:hAnsi="Times New Roman" w:cs="Times New Roman"/>
          <w:color w:val="000000" w:themeColor="text1"/>
          <w:sz w:val="24"/>
          <w:szCs w:val="24"/>
        </w:rPr>
        <w:lastRenderedPageBreak/>
        <w:t>REFERENCES</w:t>
      </w:r>
    </w:p>
    <w:p w14:paraId="44E03A7A" w14:textId="37A1AB0A" w:rsidR="00A32354" w:rsidRPr="005958FD" w:rsidRDefault="00A32354"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Andrews, Kehinde</w:t>
      </w:r>
      <w:r w:rsidR="004D1A1F" w:rsidRPr="005958FD">
        <w:rPr>
          <w:color w:val="000000" w:themeColor="text1"/>
        </w:rPr>
        <w:t xml:space="preserve">. </w:t>
      </w:r>
      <w:proofErr w:type="gramStart"/>
      <w:r w:rsidRPr="005958FD">
        <w:rPr>
          <w:color w:val="000000" w:themeColor="text1"/>
        </w:rPr>
        <w:t>2019,.</w:t>
      </w:r>
      <w:proofErr w:type="gramEnd"/>
      <w:r w:rsidRPr="005958FD">
        <w:rPr>
          <w:color w:val="000000" w:themeColor="text1"/>
        </w:rPr>
        <w:t xml:space="preserve"> </w:t>
      </w:r>
      <w:r w:rsidR="004D1A1F" w:rsidRPr="005958FD">
        <w:rPr>
          <w:color w:val="000000" w:themeColor="text1"/>
        </w:rPr>
        <w:t>“</w:t>
      </w:r>
      <w:r w:rsidRPr="005958FD">
        <w:rPr>
          <w:color w:val="000000" w:themeColor="text1"/>
        </w:rPr>
        <w:t>Britain criminalising young BME people could spark a new crisis on the streets.</w:t>
      </w:r>
      <w:r w:rsidR="004D1A1F" w:rsidRPr="005958FD">
        <w:rPr>
          <w:color w:val="000000" w:themeColor="text1"/>
        </w:rPr>
        <w:t>”</w:t>
      </w:r>
      <w:r w:rsidRPr="005958FD">
        <w:rPr>
          <w:color w:val="000000" w:themeColor="text1"/>
        </w:rPr>
        <w:t xml:space="preserve"> </w:t>
      </w:r>
      <w:r w:rsidRPr="005958FD">
        <w:rPr>
          <w:i/>
          <w:iCs/>
          <w:color w:val="000000" w:themeColor="text1"/>
        </w:rPr>
        <w:t>Guardian</w:t>
      </w:r>
      <w:r w:rsidR="004D1A1F" w:rsidRPr="005958FD">
        <w:rPr>
          <w:color w:val="000000" w:themeColor="text1"/>
        </w:rPr>
        <w:t>, January 30.</w:t>
      </w:r>
    </w:p>
    <w:p w14:paraId="3953A096" w14:textId="645FA8EB" w:rsidR="00BE1FCA" w:rsidRPr="005958FD" w:rsidRDefault="00BE1FCA"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Anon</w:t>
      </w:r>
      <w:r w:rsidR="00C329C9" w:rsidRPr="005958FD">
        <w:rPr>
          <w:color w:val="000000" w:themeColor="text1"/>
        </w:rPr>
        <w:t>.</w:t>
      </w:r>
      <w:r w:rsidR="00907E7C" w:rsidRPr="005958FD">
        <w:rPr>
          <w:color w:val="000000" w:themeColor="text1"/>
        </w:rPr>
        <w:t xml:space="preserve"> </w:t>
      </w:r>
      <w:r w:rsidRPr="005958FD">
        <w:rPr>
          <w:color w:val="000000" w:themeColor="text1"/>
        </w:rPr>
        <w:t>2011</w:t>
      </w:r>
      <w:r w:rsidR="00C329C9" w:rsidRPr="005958FD">
        <w:rPr>
          <w:color w:val="000000" w:themeColor="text1"/>
        </w:rPr>
        <w:t>.</w:t>
      </w:r>
      <w:r w:rsidRPr="005958FD">
        <w:rPr>
          <w:color w:val="000000" w:themeColor="text1"/>
        </w:rPr>
        <w:t xml:space="preserve"> </w:t>
      </w:r>
      <w:r w:rsidR="00C329C9" w:rsidRPr="005958FD">
        <w:rPr>
          <w:color w:val="000000" w:themeColor="text1"/>
        </w:rPr>
        <w:t>“</w:t>
      </w:r>
      <w:r w:rsidRPr="005958FD">
        <w:rPr>
          <w:color w:val="000000" w:themeColor="text1"/>
        </w:rPr>
        <w:t xml:space="preserve">Communities, </w:t>
      </w:r>
      <w:r w:rsidR="00C329C9" w:rsidRPr="005958FD">
        <w:rPr>
          <w:color w:val="000000" w:themeColor="text1"/>
        </w:rPr>
        <w:t>C</w:t>
      </w:r>
      <w:r w:rsidRPr="005958FD">
        <w:rPr>
          <w:color w:val="000000" w:themeColor="text1"/>
        </w:rPr>
        <w:t xml:space="preserve">ommodities and </w:t>
      </w:r>
      <w:r w:rsidR="00C329C9" w:rsidRPr="005958FD">
        <w:rPr>
          <w:color w:val="000000" w:themeColor="text1"/>
        </w:rPr>
        <w:t>C</w:t>
      </w:r>
      <w:r w:rsidRPr="005958FD">
        <w:rPr>
          <w:color w:val="000000" w:themeColor="text1"/>
        </w:rPr>
        <w:t xml:space="preserve">lass in the August 2011 </w:t>
      </w:r>
      <w:r w:rsidR="00C329C9" w:rsidRPr="005958FD">
        <w:rPr>
          <w:color w:val="000000" w:themeColor="text1"/>
        </w:rPr>
        <w:t>R</w:t>
      </w:r>
      <w:r w:rsidRPr="005958FD">
        <w:rPr>
          <w:color w:val="000000" w:themeColor="text1"/>
        </w:rPr>
        <w:t>iots (2011)</w:t>
      </w:r>
      <w:r w:rsidR="00C070E8" w:rsidRPr="005958FD">
        <w:rPr>
          <w:color w:val="000000" w:themeColor="text1"/>
        </w:rPr>
        <w:t>.</w:t>
      </w:r>
      <w:r w:rsidR="00C329C9" w:rsidRPr="005958FD">
        <w:rPr>
          <w:color w:val="000000" w:themeColor="text1"/>
        </w:rPr>
        <w:t>”</w:t>
      </w:r>
      <w:r w:rsidRPr="005958FD">
        <w:rPr>
          <w:color w:val="000000" w:themeColor="text1"/>
        </w:rPr>
        <w:t xml:space="preserve"> </w:t>
      </w:r>
      <w:proofErr w:type="spellStart"/>
      <w:r w:rsidRPr="005958FD">
        <w:rPr>
          <w:i/>
          <w:iCs/>
          <w:color w:val="000000" w:themeColor="text1"/>
        </w:rPr>
        <w:t>Aufheben</w:t>
      </w:r>
      <w:proofErr w:type="spellEnd"/>
      <w:r w:rsidRPr="005958FD">
        <w:rPr>
          <w:i/>
          <w:iCs/>
          <w:color w:val="000000" w:themeColor="text1"/>
        </w:rPr>
        <w:t xml:space="preserve"> </w:t>
      </w:r>
      <w:r w:rsidRPr="005958FD">
        <w:rPr>
          <w:color w:val="000000" w:themeColor="text1"/>
        </w:rPr>
        <w:t>20: 1</w:t>
      </w:r>
      <w:r w:rsidR="00364C9C" w:rsidRPr="005958FD">
        <w:rPr>
          <w:color w:val="000000" w:themeColor="text1"/>
        </w:rPr>
        <w:t>-</w:t>
      </w:r>
      <w:r w:rsidRPr="005958FD">
        <w:rPr>
          <w:color w:val="000000" w:themeColor="text1"/>
        </w:rPr>
        <w:t>20.</w:t>
      </w:r>
    </w:p>
    <w:p w14:paraId="1F61C64D" w14:textId="502B7E3E" w:rsidR="00386A30" w:rsidRPr="005958FD" w:rsidRDefault="00386A30" w:rsidP="006C7F5C">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Back</w:t>
      </w:r>
      <w:r w:rsidR="00A32354" w:rsidRPr="005958FD">
        <w:rPr>
          <w:color w:val="000000" w:themeColor="text1"/>
        </w:rPr>
        <w:t>, Les</w:t>
      </w:r>
      <w:r w:rsidR="006C7F5C" w:rsidRPr="005958FD">
        <w:rPr>
          <w:color w:val="000000" w:themeColor="text1"/>
        </w:rPr>
        <w:t>.</w:t>
      </w:r>
      <w:r w:rsidRPr="005958FD">
        <w:rPr>
          <w:color w:val="000000" w:themeColor="text1"/>
        </w:rPr>
        <w:t xml:space="preserve"> 2013</w:t>
      </w:r>
      <w:r w:rsidR="006C7F5C" w:rsidRPr="005958FD">
        <w:rPr>
          <w:color w:val="000000" w:themeColor="text1"/>
        </w:rPr>
        <w:t>.</w:t>
      </w:r>
      <w:r w:rsidRPr="005958FD">
        <w:rPr>
          <w:color w:val="000000" w:themeColor="text1"/>
        </w:rPr>
        <w:t xml:space="preserve"> </w:t>
      </w:r>
      <w:r w:rsidR="00A50561" w:rsidRPr="005958FD">
        <w:rPr>
          <w:color w:val="000000" w:themeColor="text1"/>
        </w:rPr>
        <w:t>“</w:t>
      </w:r>
      <w:r w:rsidRPr="005958FD">
        <w:rPr>
          <w:color w:val="000000" w:themeColor="text1"/>
        </w:rPr>
        <w:t>The Summer 2011 Riots: A New Politics of Generation</w:t>
      </w:r>
      <w:r w:rsidR="009D151F" w:rsidRPr="005958FD">
        <w:rPr>
          <w:color w:val="000000" w:themeColor="text1"/>
        </w:rPr>
        <w:t>.</w:t>
      </w:r>
      <w:r w:rsidR="00A50561" w:rsidRPr="005958FD">
        <w:rPr>
          <w:color w:val="000000" w:themeColor="text1"/>
        </w:rPr>
        <w:t>”</w:t>
      </w:r>
      <w:r w:rsidRPr="005958FD">
        <w:rPr>
          <w:color w:val="000000" w:themeColor="text1"/>
        </w:rPr>
        <w:t xml:space="preserve"> </w:t>
      </w:r>
      <w:r w:rsidRPr="005958FD">
        <w:rPr>
          <w:i/>
          <w:iCs/>
          <w:color w:val="000000" w:themeColor="text1"/>
        </w:rPr>
        <w:t>The Sociolog</w:t>
      </w:r>
      <w:r w:rsidR="009D151F" w:rsidRPr="005958FD">
        <w:rPr>
          <w:i/>
          <w:iCs/>
          <w:color w:val="000000" w:themeColor="text1"/>
        </w:rPr>
        <w:t>y</w:t>
      </w:r>
      <w:r w:rsidRPr="005958FD">
        <w:rPr>
          <w:i/>
          <w:iCs/>
          <w:color w:val="000000" w:themeColor="text1"/>
        </w:rPr>
        <w:t xml:space="preserve"> Teach</w:t>
      </w:r>
      <w:r w:rsidR="009D151F" w:rsidRPr="005958FD">
        <w:rPr>
          <w:i/>
          <w:iCs/>
          <w:color w:val="000000" w:themeColor="text1"/>
        </w:rPr>
        <w:t>er</w:t>
      </w:r>
      <w:r w:rsidR="009D151F" w:rsidRPr="005958FD">
        <w:rPr>
          <w:color w:val="000000" w:themeColor="text1"/>
        </w:rPr>
        <w:t>. 3</w:t>
      </w:r>
      <w:r w:rsidR="007D29B2" w:rsidRPr="005958FD">
        <w:rPr>
          <w:color w:val="000000" w:themeColor="text1"/>
        </w:rPr>
        <w:t xml:space="preserve"> </w:t>
      </w:r>
      <w:r w:rsidR="009D151F" w:rsidRPr="005958FD">
        <w:rPr>
          <w:color w:val="000000" w:themeColor="text1"/>
        </w:rPr>
        <w:t>(1)</w:t>
      </w:r>
      <w:r w:rsidR="00A50561" w:rsidRPr="005958FD">
        <w:rPr>
          <w:color w:val="000000" w:themeColor="text1"/>
        </w:rPr>
        <w:t>:</w:t>
      </w:r>
      <w:r w:rsidR="009D151F" w:rsidRPr="005958FD">
        <w:rPr>
          <w:color w:val="000000" w:themeColor="text1"/>
        </w:rPr>
        <w:t xml:space="preserve">  14-19. </w:t>
      </w:r>
    </w:p>
    <w:p w14:paraId="02B9E56A" w14:textId="4B82BFF2" w:rsidR="00614EED" w:rsidRPr="005958FD" w:rsidRDefault="00614EED"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fldChar w:fldCharType="begin"/>
      </w:r>
      <w:r w:rsidRPr="005958FD">
        <w:rPr>
          <w:color w:val="000000" w:themeColor="text1"/>
        </w:rPr>
        <w:instrText>ADDIN RW.BIB</w:instrText>
      </w:r>
      <w:r w:rsidRPr="005958FD">
        <w:rPr>
          <w:color w:val="000000" w:themeColor="text1"/>
        </w:rPr>
        <w:fldChar w:fldCharType="separate"/>
      </w:r>
      <w:r w:rsidR="004D472F" w:rsidRPr="005958FD">
        <w:rPr>
          <w:color w:val="000000" w:themeColor="text1"/>
        </w:rPr>
        <w:t>Ball</w:t>
      </w:r>
      <w:r w:rsidR="00C329C9" w:rsidRPr="005958FD">
        <w:rPr>
          <w:color w:val="000000" w:themeColor="text1"/>
        </w:rPr>
        <w:t>,</w:t>
      </w:r>
      <w:r w:rsidR="004D472F" w:rsidRPr="005958FD">
        <w:rPr>
          <w:color w:val="000000" w:themeColor="text1"/>
        </w:rPr>
        <w:t xml:space="preserve"> R</w:t>
      </w:r>
      <w:r w:rsidR="00C329C9" w:rsidRPr="005958FD">
        <w:rPr>
          <w:color w:val="000000" w:themeColor="text1"/>
        </w:rPr>
        <w:t>oger</w:t>
      </w:r>
      <w:r w:rsidR="00364C9C" w:rsidRPr="005958FD">
        <w:rPr>
          <w:color w:val="000000" w:themeColor="text1"/>
        </w:rPr>
        <w:t>,</w:t>
      </w:r>
      <w:r w:rsidR="004D472F" w:rsidRPr="005958FD">
        <w:rPr>
          <w:color w:val="000000" w:themeColor="text1"/>
        </w:rPr>
        <w:t xml:space="preserve"> </w:t>
      </w:r>
      <w:r w:rsidR="00E34F6F" w:rsidRPr="005958FD">
        <w:rPr>
          <w:color w:val="000000" w:themeColor="text1"/>
        </w:rPr>
        <w:t xml:space="preserve">and </w:t>
      </w:r>
      <w:r w:rsidR="00C329C9" w:rsidRPr="005958FD">
        <w:rPr>
          <w:color w:val="000000" w:themeColor="text1"/>
        </w:rPr>
        <w:t xml:space="preserve">John </w:t>
      </w:r>
      <w:r w:rsidR="004D472F" w:rsidRPr="005958FD">
        <w:rPr>
          <w:color w:val="000000" w:themeColor="text1"/>
        </w:rPr>
        <w:t>Drury</w:t>
      </w:r>
      <w:r w:rsidR="00C329C9" w:rsidRPr="005958FD">
        <w:rPr>
          <w:color w:val="000000" w:themeColor="text1"/>
        </w:rPr>
        <w:t>.</w:t>
      </w:r>
      <w:r w:rsidRPr="005958FD">
        <w:rPr>
          <w:color w:val="000000" w:themeColor="text1"/>
        </w:rPr>
        <w:t xml:space="preserve"> </w:t>
      </w:r>
      <w:r w:rsidR="00A91C05" w:rsidRPr="005958FD">
        <w:rPr>
          <w:color w:val="000000" w:themeColor="text1"/>
        </w:rPr>
        <w:t>20</w:t>
      </w:r>
      <w:r w:rsidRPr="005958FD">
        <w:rPr>
          <w:color w:val="000000" w:themeColor="text1"/>
        </w:rPr>
        <w:t>12</w:t>
      </w:r>
      <w:r w:rsidR="00C329C9" w:rsidRPr="005958FD">
        <w:rPr>
          <w:color w:val="000000" w:themeColor="text1"/>
        </w:rPr>
        <w:t>.</w:t>
      </w:r>
      <w:r w:rsidRPr="005958FD">
        <w:rPr>
          <w:color w:val="000000" w:themeColor="text1"/>
        </w:rPr>
        <w:t xml:space="preserve"> </w:t>
      </w:r>
      <w:r w:rsidR="00C329C9" w:rsidRPr="005958FD">
        <w:rPr>
          <w:color w:val="000000" w:themeColor="text1"/>
        </w:rPr>
        <w:t>"</w:t>
      </w:r>
      <w:r w:rsidRPr="005958FD">
        <w:rPr>
          <w:color w:val="000000" w:themeColor="text1"/>
        </w:rPr>
        <w:t>Representi</w:t>
      </w:r>
      <w:r w:rsidR="00EE5711" w:rsidRPr="005958FD">
        <w:rPr>
          <w:color w:val="000000" w:themeColor="text1"/>
        </w:rPr>
        <w:t xml:space="preserve">ng the </w:t>
      </w:r>
      <w:r w:rsidR="00C329C9" w:rsidRPr="005958FD">
        <w:rPr>
          <w:color w:val="000000" w:themeColor="text1"/>
        </w:rPr>
        <w:t>R</w:t>
      </w:r>
      <w:r w:rsidR="00EE5711" w:rsidRPr="005958FD">
        <w:rPr>
          <w:color w:val="000000" w:themeColor="text1"/>
        </w:rPr>
        <w:t>iots: The (</w:t>
      </w:r>
      <w:r w:rsidR="00C329C9" w:rsidRPr="005958FD">
        <w:rPr>
          <w:color w:val="000000" w:themeColor="text1"/>
        </w:rPr>
        <w:t>M</w:t>
      </w:r>
      <w:r w:rsidR="00EE5711" w:rsidRPr="005958FD">
        <w:rPr>
          <w:color w:val="000000" w:themeColor="text1"/>
        </w:rPr>
        <w:t>is)</w:t>
      </w:r>
      <w:r w:rsidR="00C329C9" w:rsidRPr="005958FD">
        <w:rPr>
          <w:color w:val="000000" w:themeColor="text1"/>
        </w:rPr>
        <w:t>U</w:t>
      </w:r>
      <w:r w:rsidR="00EE5711" w:rsidRPr="005958FD">
        <w:rPr>
          <w:color w:val="000000" w:themeColor="text1"/>
        </w:rPr>
        <w:t xml:space="preserve">se of </w:t>
      </w:r>
      <w:r w:rsidR="00C329C9" w:rsidRPr="005958FD">
        <w:rPr>
          <w:color w:val="000000" w:themeColor="text1"/>
        </w:rPr>
        <w:t>S</w:t>
      </w:r>
      <w:r w:rsidR="00EE5711" w:rsidRPr="005958FD">
        <w:rPr>
          <w:color w:val="000000" w:themeColor="text1"/>
        </w:rPr>
        <w:t xml:space="preserve">tatistics to </w:t>
      </w:r>
      <w:r w:rsidR="00C329C9" w:rsidRPr="005958FD">
        <w:rPr>
          <w:color w:val="000000" w:themeColor="text1"/>
        </w:rPr>
        <w:t>S</w:t>
      </w:r>
      <w:r w:rsidR="00EE5711" w:rsidRPr="005958FD">
        <w:rPr>
          <w:color w:val="000000" w:themeColor="text1"/>
        </w:rPr>
        <w:t xml:space="preserve">ustain </w:t>
      </w:r>
      <w:r w:rsidR="00C329C9" w:rsidRPr="005958FD">
        <w:rPr>
          <w:color w:val="000000" w:themeColor="text1"/>
        </w:rPr>
        <w:t>I</w:t>
      </w:r>
      <w:r w:rsidR="00EE5711" w:rsidRPr="005958FD">
        <w:rPr>
          <w:color w:val="000000" w:themeColor="text1"/>
        </w:rPr>
        <w:t xml:space="preserve">deological </w:t>
      </w:r>
      <w:r w:rsidR="00C329C9" w:rsidRPr="005958FD">
        <w:rPr>
          <w:color w:val="000000" w:themeColor="text1"/>
        </w:rPr>
        <w:t>E</w:t>
      </w:r>
      <w:r w:rsidRPr="005958FD">
        <w:rPr>
          <w:color w:val="000000" w:themeColor="text1"/>
        </w:rPr>
        <w:t>xplanation</w:t>
      </w:r>
      <w:r w:rsidR="00C329C9" w:rsidRPr="005958FD">
        <w:rPr>
          <w:color w:val="000000" w:themeColor="text1"/>
        </w:rPr>
        <w:t>."</w:t>
      </w:r>
      <w:r w:rsidRPr="005958FD">
        <w:rPr>
          <w:color w:val="000000" w:themeColor="text1"/>
        </w:rPr>
        <w:t xml:space="preserve"> </w:t>
      </w:r>
      <w:r w:rsidRPr="005958FD">
        <w:rPr>
          <w:i/>
          <w:iCs/>
          <w:color w:val="000000" w:themeColor="text1"/>
        </w:rPr>
        <w:t xml:space="preserve">Radical Statistics </w:t>
      </w:r>
      <w:r w:rsidRPr="005958FD">
        <w:rPr>
          <w:bCs/>
          <w:color w:val="000000" w:themeColor="text1"/>
        </w:rPr>
        <w:t>106</w:t>
      </w:r>
      <w:r w:rsidR="00875743" w:rsidRPr="005958FD">
        <w:rPr>
          <w:color w:val="000000" w:themeColor="text1"/>
        </w:rPr>
        <w:t>:</w:t>
      </w:r>
      <w:r w:rsidR="00EE5711" w:rsidRPr="005958FD">
        <w:rPr>
          <w:color w:val="000000" w:themeColor="text1"/>
        </w:rPr>
        <w:t xml:space="preserve"> </w:t>
      </w:r>
      <w:r w:rsidRPr="005958FD">
        <w:rPr>
          <w:color w:val="000000" w:themeColor="text1"/>
        </w:rPr>
        <w:t>4</w:t>
      </w:r>
      <w:r w:rsidR="00364C9C" w:rsidRPr="005958FD">
        <w:rPr>
          <w:color w:val="000000" w:themeColor="text1"/>
        </w:rPr>
        <w:t>-</w:t>
      </w:r>
      <w:r w:rsidRPr="005958FD">
        <w:rPr>
          <w:color w:val="000000" w:themeColor="text1"/>
        </w:rPr>
        <w:t xml:space="preserve">21. </w:t>
      </w:r>
    </w:p>
    <w:p w14:paraId="7F12D561" w14:textId="223EEE1E" w:rsidR="00002A63" w:rsidRPr="005958FD" w:rsidRDefault="00002A63"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Baudains</w:t>
      </w:r>
      <w:r w:rsidR="00812C7D" w:rsidRPr="005958FD">
        <w:rPr>
          <w:color w:val="000000" w:themeColor="text1"/>
        </w:rPr>
        <w:t>,</w:t>
      </w:r>
      <w:r w:rsidRPr="005958FD">
        <w:rPr>
          <w:color w:val="000000" w:themeColor="text1"/>
        </w:rPr>
        <w:t xml:space="preserve"> P</w:t>
      </w:r>
      <w:r w:rsidR="00812C7D" w:rsidRPr="005958FD">
        <w:rPr>
          <w:color w:val="000000" w:themeColor="text1"/>
        </w:rPr>
        <w:t>eter</w:t>
      </w:r>
      <w:r w:rsidRPr="005958FD">
        <w:rPr>
          <w:color w:val="000000" w:themeColor="text1"/>
        </w:rPr>
        <w:t xml:space="preserve">, </w:t>
      </w:r>
      <w:r w:rsidR="00812C7D" w:rsidRPr="005958FD">
        <w:rPr>
          <w:color w:val="000000" w:themeColor="text1"/>
        </w:rPr>
        <w:t xml:space="preserve">Alex </w:t>
      </w:r>
      <w:r w:rsidRPr="005958FD">
        <w:rPr>
          <w:color w:val="000000" w:themeColor="text1"/>
        </w:rPr>
        <w:t>Braithwaite</w:t>
      </w:r>
      <w:r w:rsidR="00812C7D" w:rsidRPr="005958FD">
        <w:rPr>
          <w:color w:val="000000" w:themeColor="text1"/>
        </w:rPr>
        <w:t>,</w:t>
      </w:r>
      <w:r w:rsidRPr="005958FD">
        <w:rPr>
          <w:color w:val="000000" w:themeColor="text1"/>
        </w:rPr>
        <w:t xml:space="preserve"> </w:t>
      </w:r>
      <w:r w:rsidR="004E1C3D" w:rsidRPr="005958FD">
        <w:rPr>
          <w:color w:val="000000" w:themeColor="text1"/>
        </w:rPr>
        <w:t>and</w:t>
      </w:r>
      <w:r w:rsidR="00812C7D" w:rsidRPr="005958FD">
        <w:rPr>
          <w:color w:val="000000" w:themeColor="text1"/>
        </w:rPr>
        <w:t xml:space="preserve"> Shane D.</w:t>
      </w:r>
      <w:r w:rsidR="00B551AE" w:rsidRPr="005958FD">
        <w:rPr>
          <w:color w:val="000000" w:themeColor="text1"/>
        </w:rPr>
        <w:t xml:space="preserve"> </w:t>
      </w:r>
      <w:r w:rsidRPr="005958FD">
        <w:rPr>
          <w:color w:val="000000" w:themeColor="text1"/>
        </w:rPr>
        <w:t>Johnson</w:t>
      </w:r>
      <w:r w:rsidR="00812C7D" w:rsidRPr="005958FD">
        <w:rPr>
          <w:color w:val="000000" w:themeColor="text1"/>
        </w:rPr>
        <w:t>.</w:t>
      </w:r>
      <w:r w:rsidRPr="005958FD">
        <w:rPr>
          <w:color w:val="000000" w:themeColor="text1"/>
        </w:rPr>
        <w:t xml:space="preserve"> 2012</w:t>
      </w:r>
      <w:r w:rsidR="00812C7D" w:rsidRPr="005958FD">
        <w:rPr>
          <w:color w:val="000000" w:themeColor="text1"/>
        </w:rPr>
        <w:t>.</w:t>
      </w:r>
      <w:r w:rsidRPr="005958FD">
        <w:rPr>
          <w:color w:val="000000" w:themeColor="text1"/>
        </w:rPr>
        <w:t xml:space="preserve"> </w:t>
      </w:r>
      <w:r w:rsidR="0061445B" w:rsidRPr="005958FD">
        <w:rPr>
          <w:color w:val="000000" w:themeColor="text1"/>
        </w:rPr>
        <w:t>"</w:t>
      </w:r>
      <w:r w:rsidRPr="005958FD">
        <w:rPr>
          <w:color w:val="000000" w:themeColor="text1"/>
        </w:rPr>
        <w:t xml:space="preserve">Spatial </w:t>
      </w:r>
      <w:r w:rsidR="0061445B" w:rsidRPr="005958FD">
        <w:rPr>
          <w:color w:val="000000" w:themeColor="text1"/>
        </w:rPr>
        <w:t>P</w:t>
      </w:r>
      <w:r w:rsidRPr="005958FD">
        <w:rPr>
          <w:color w:val="000000" w:themeColor="text1"/>
        </w:rPr>
        <w:t xml:space="preserve">atterns in the 2011 London </w:t>
      </w:r>
      <w:r w:rsidR="0061445B" w:rsidRPr="005958FD">
        <w:rPr>
          <w:color w:val="000000" w:themeColor="text1"/>
        </w:rPr>
        <w:t>R</w:t>
      </w:r>
      <w:r w:rsidRPr="005958FD">
        <w:rPr>
          <w:color w:val="000000" w:themeColor="text1"/>
        </w:rPr>
        <w:t>iots</w:t>
      </w:r>
      <w:r w:rsidR="00B551AE" w:rsidRPr="005958FD">
        <w:rPr>
          <w:color w:val="000000" w:themeColor="text1"/>
        </w:rPr>
        <w:t>.</w:t>
      </w:r>
      <w:r w:rsidR="0061445B" w:rsidRPr="005958FD">
        <w:rPr>
          <w:color w:val="000000" w:themeColor="text1"/>
        </w:rPr>
        <w:t>"</w:t>
      </w:r>
      <w:r w:rsidRPr="005958FD">
        <w:rPr>
          <w:color w:val="000000" w:themeColor="text1"/>
        </w:rPr>
        <w:t xml:space="preserve"> </w:t>
      </w:r>
      <w:r w:rsidRPr="005958FD">
        <w:rPr>
          <w:i/>
          <w:iCs/>
          <w:color w:val="000000" w:themeColor="text1"/>
        </w:rPr>
        <w:t xml:space="preserve">Policing: A Journal of Policy and Practice </w:t>
      </w:r>
      <w:r w:rsidRPr="005958FD">
        <w:rPr>
          <w:bCs/>
          <w:color w:val="000000" w:themeColor="text1"/>
        </w:rPr>
        <w:t>7</w:t>
      </w:r>
      <w:r w:rsidR="00875743" w:rsidRPr="005958FD">
        <w:rPr>
          <w:bCs/>
          <w:color w:val="000000" w:themeColor="text1"/>
        </w:rPr>
        <w:t xml:space="preserve"> </w:t>
      </w:r>
      <w:r w:rsidR="00B551AE" w:rsidRPr="005958FD">
        <w:rPr>
          <w:color w:val="000000" w:themeColor="text1"/>
        </w:rPr>
        <w:t>(</w:t>
      </w:r>
      <w:r w:rsidRPr="005958FD">
        <w:rPr>
          <w:color w:val="000000" w:themeColor="text1"/>
        </w:rPr>
        <w:t>1</w:t>
      </w:r>
      <w:r w:rsidR="00B551AE" w:rsidRPr="005958FD">
        <w:rPr>
          <w:color w:val="000000" w:themeColor="text1"/>
        </w:rPr>
        <w:t>)</w:t>
      </w:r>
      <w:r w:rsidR="00875743" w:rsidRPr="005958FD">
        <w:rPr>
          <w:color w:val="000000" w:themeColor="text1"/>
        </w:rPr>
        <w:t>:</w:t>
      </w:r>
      <w:r w:rsidRPr="005958FD">
        <w:rPr>
          <w:color w:val="000000" w:themeColor="text1"/>
        </w:rPr>
        <w:t xml:space="preserve"> 21</w:t>
      </w:r>
      <w:r w:rsidR="00364C9C" w:rsidRPr="005958FD">
        <w:rPr>
          <w:color w:val="000000" w:themeColor="text1"/>
        </w:rPr>
        <w:t>-</w:t>
      </w:r>
      <w:r w:rsidRPr="005958FD">
        <w:rPr>
          <w:color w:val="000000" w:themeColor="text1"/>
        </w:rPr>
        <w:t>31.</w:t>
      </w:r>
      <w:r w:rsidR="00B551AE" w:rsidRPr="005958FD">
        <w:rPr>
          <w:color w:val="000000" w:themeColor="text1"/>
        </w:rPr>
        <w:t xml:space="preserve"> </w:t>
      </w:r>
      <w:r w:rsidR="0061445B" w:rsidRPr="005958FD">
        <w:rPr>
          <w:color w:val="000000" w:themeColor="text1"/>
        </w:rPr>
        <w:t>doi:10.1093/police/pas049</w:t>
      </w:r>
      <w:r w:rsidR="00364C9C" w:rsidRPr="005958FD">
        <w:rPr>
          <w:color w:val="000000" w:themeColor="text1"/>
        </w:rPr>
        <w:t xml:space="preserve">. </w:t>
      </w:r>
    </w:p>
    <w:p w14:paraId="718FEE02" w14:textId="620477D7"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Baudains</w:t>
      </w:r>
      <w:r w:rsidR="0061445B" w:rsidRPr="005958FD">
        <w:rPr>
          <w:color w:val="000000" w:themeColor="text1"/>
        </w:rPr>
        <w:t>,</w:t>
      </w:r>
      <w:r w:rsidR="00614EED" w:rsidRPr="005958FD">
        <w:rPr>
          <w:color w:val="000000" w:themeColor="text1"/>
        </w:rPr>
        <w:t xml:space="preserve"> P</w:t>
      </w:r>
      <w:r w:rsidR="0061445B" w:rsidRPr="005958FD">
        <w:rPr>
          <w:color w:val="000000" w:themeColor="text1"/>
        </w:rPr>
        <w:t>eter</w:t>
      </w:r>
      <w:r w:rsidR="00614EED" w:rsidRPr="005958FD">
        <w:rPr>
          <w:color w:val="000000" w:themeColor="text1"/>
        </w:rPr>
        <w:t>,</w:t>
      </w:r>
      <w:r w:rsidR="0061445B" w:rsidRPr="005958FD">
        <w:rPr>
          <w:color w:val="000000" w:themeColor="text1"/>
        </w:rPr>
        <w:t xml:space="preserve"> Alex</w:t>
      </w:r>
      <w:r w:rsidR="00614EED" w:rsidRPr="005958FD">
        <w:rPr>
          <w:color w:val="000000" w:themeColor="text1"/>
        </w:rPr>
        <w:t xml:space="preserve"> </w:t>
      </w:r>
      <w:r w:rsidRPr="005958FD">
        <w:rPr>
          <w:color w:val="000000" w:themeColor="text1"/>
        </w:rPr>
        <w:t>Braithwaite</w:t>
      </w:r>
      <w:r w:rsidR="0061445B" w:rsidRPr="005958FD">
        <w:rPr>
          <w:color w:val="000000" w:themeColor="text1"/>
        </w:rPr>
        <w:t>,</w:t>
      </w:r>
      <w:r w:rsidR="00614EED" w:rsidRPr="005958FD">
        <w:rPr>
          <w:color w:val="000000" w:themeColor="text1"/>
        </w:rPr>
        <w:t xml:space="preserve"> </w:t>
      </w:r>
      <w:r w:rsidR="004E1C3D" w:rsidRPr="005958FD">
        <w:rPr>
          <w:color w:val="000000" w:themeColor="text1"/>
        </w:rPr>
        <w:t>and</w:t>
      </w:r>
      <w:r w:rsidR="0061445B" w:rsidRPr="005958FD">
        <w:rPr>
          <w:color w:val="000000" w:themeColor="text1"/>
        </w:rPr>
        <w:t xml:space="preserve"> Shane D.</w:t>
      </w:r>
      <w:r w:rsidR="00B551AE" w:rsidRPr="005958FD">
        <w:rPr>
          <w:color w:val="000000" w:themeColor="text1"/>
        </w:rPr>
        <w:t xml:space="preserve"> </w:t>
      </w:r>
      <w:r w:rsidRPr="005958FD">
        <w:rPr>
          <w:color w:val="000000" w:themeColor="text1"/>
        </w:rPr>
        <w:t>Johnson</w:t>
      </w:r>
      <w:r w:rsidR="0061445B" w:rsidRPr="005958FD">
        <w:rPr>
          <w:color w:val="000000" w:themeColor="text1"/>
        </w:rPr>
        <w:t>.</w:t>
      </w:r>
      <w:r w:rsidR="00614EED" w:rsidRPr="005958FD">
        <w:rPr>
          <w:color w:val="000000" w:themeColor="text1"/>
        </w:rPr>
        <w:t xml:space="preserve"> 2013</w:t>
      </w:r>
      <w:r w:rsidR="0061445B" w:rsidRPr="005958FD">
        <w:rPr>
          <w:color w:val="000000" w:themeColor="text1"/>
        </w:rPr>
        <w:t>.</w:t>
      </w:r>
      <w:r w:rsidR="00EE5711" w:rsidRPr="005958FD">
        <w:rPr>
          <w:color w:val="000000" w:themeColor="text1"/>
        </w:rPr>
        <w:t xml:space="preserve"> </w:t>
      </w:r>
      <w:r w:rsidR="0061445B" w:rsidRPr="005958FD">
        <w:rPr>
          <w:color w:val="000000" w:themeColor="text1"/>
        </w:rPr>
        <w:t>"</w:t>
      </w:r>
      <w:r w:rsidR="00EE5711" w:rsidRPr="005958FD">
        <w:rPr>
          <w:color w:val="000000" w:themeColor="text1"/>
        </w:rPr>
        <w:t xml:space="preserve">Target </w:t>
      </w:r>
      <w:r w:rsidR="0061445B" w:rsidRPr="005958FD">
        <w:rPr>
          <w:color w:val="000000" w:themeColor="text1"/>
        </w:rPr>
        <w:t>C</w:t>
      </w:r>
      <w:r w:rsidR="00EE5711" w:rsidRPr="005958FD">
        <w:rPr>
          <w:color w:val="000000" w:themeColor="text1"/>
        </w:rPr>
        <w:t xml:space="preserve">hoice </w:t>
      </w:r>
      <w:r w:rsidR="0061445B" w:rsidRPr="005958FD">
        <w:rPr>
          <w:color w:val="000000" w:themeColor="text1"/>
        </w:rPr>
        <w:t>D</w:t>
      </w:r>
      <w:r w:rsidR="00EE5711" w:rsidRPr="005958FD">
        <w:rPr>
          <w:color w:val="000000" w:themeColor="text1"/>
        </w:rPr>
        <w:t xml:space="preserve">uring </w:t>
      </w:r>
      <w:r w:rsidR="0061445B" w:rsidRPr="005958FD">
        <w:rPr>
          <w:color w:val="000000" w:themeColor="text1"/>
        </w:rPr>
        <w:t>E</w:t>
      </w:r>
      <w:r w:rsidR="00EE5711" w:rsidRPr="005958FD">
        <w:rPr>
          <w:color w:val="000000" w:themeColor="text1"/>
        </w:rPr>
        <w:t xml:space="preserve">xtreme </w:t>
      </w:r>
      <w:r w:rsidR="0061445B" w:rsidRPr="005958FD">
        <w:rPr>
          <w:color w:val="000000" w:themeColor="text1"/>
        </w:rPr>
        <w:t>E</w:t>
      </w:r>
      <w:r w:rsidR="00EE5711" w:rsidRPr="005958FD">
        <w:rPr>
          <w:color w:val="000000" w:themeColor="text1"/>
        </w:rPr>
        <w:t xml:space="preserve">vents: A </w:t>
      </w:r>
      <w:r w:rsidR="0061445B" w:rsidRPr="005958FD">
        <w:rPr>
          <w:color w:val="000000" w:themeColor="text1"/>
        </w:rPr>
        <w:t>D</w:t>
      </w:r>
      <w:r w:rsidR="00EE5711" w:rsidRPr="005958FD">
        <w:rPr>
          <w:color w:val="000000" w:themeColor="text1"/>
        </w:rPr>
        <w:t xml:space="preserve">iscrete </w:t>
      </w:r>
      <w:r w:rsidR="0061445B" w:rsidRPr="005958FD">
        <w:rPr>
          <w:color w:val="000000" w:themeColor="text1"/>
        </w:rPr>
        <w:t>S</w:t>
      </w:r>
      <w:r w:rsidR="00EE5711" w:rsidRPr="005958FD">
        <w:rPr>
          <w:color w:val="000000" w:themeColor="text1"/>
        </w:rPr>
        <w:t xml:space="preserve">patial </w:t>
      </w:r>
      <w:r w:rsidR="0061445B" w:rsidRPr="005958FD">
        <w:rPr>
          <w:color w:val="000000" w:themeColor="text1"/>
        </w:rPr>
        <w:t>C</w:t>
      </w:r>
      <w:r w:rsidR="00EE5711" w:rsidRPr="005958FD">
        <w:rPr>
          <w:color w:val="000000" w:themeColor="text1"/>
        </w:rPr>
        <w:t xml:space="preserve">hoice </w:t>
      </w:r>
      <w:r w:rsidR="0061445B" w:rsidRPr="005958FD">
        <w:rPr>
          <w:color w:val="000000" w:themeColor="text1"/>
        </w:rPr>
        <w:t>M</w:t>
      </w:r>
      <w:r w:rsidR="00EE5711" w:rsidRPr="005958FD">
        <w:rPr>
          <w:color w:val="000000" w:themeColor="text1"/>
        </w:rPr>
        <w:t xml:space="preserve">odel of the 2011 London </w:t>
      </w:r>
      <w:r w:rsidR="0061445B" w:rsidRPr="005958FD">
        <w:rPr>
          <w:color w:val="000000" w:themeColor="text1"/>
        </w:rPr>
        <w:t>R</w:t>
      </w:r>
      <w:r w:rsidR="00EE5711" w:rsidRPr="005958FD">
        <w:rPr>
          <w:color w:val="000000" w:themeColor="text1"/>
        </w:rPr>
        <w:t>iots</w:t>
      </w:r>
      <w:r w:rsidR="00A41CBF" w:rsidRPr="005958FD">
        <w:rPr>
          <w:color w:val="000000" w:themeColor="text1"/>
        </w:rPr>
        <w:t>.</w:t>
      </w:r>
      <w:r w:rsidR="0061445B" w:rsidRPr="005958FD">
        <w:rPr>
          <w:color w:val="000000" w:themeColor="text1"/>
        </w:rPr>
        <w:t>"</w:t>
      </w:r>
      <w:r w:rsidR="00614EED" w:rsidRPr="005958FD">
        <w:rPr>
          <w:color w:val="000000" w:themeColor="text1"/>
        </w:rPr>
        <w:t xml:space="preserve"> </w:t>
      </w:r>
      <w:r w:rsidR="00614EED" w:rsidRPr="005958FD">
        <w:rPr>
          <w:i/>
          <w:iCs/>
          <w:color w:val="000000" w:themeColor="text1"/>
        </w:rPr>
        <w:t xml:space="preserve">Criminology </w:t>
      </w:r>
      <w:r w:rsidR="00614EED" w:rsidRPr="005958FD">
        <w:rPr>
          <w:bCs/>
          <w:color w:val="000000" w:themeColor="text1"/>
        </w:rPr>
        <w:t>51</w:t>
      </w:r>
      <w:r w:rsidR="00875743" w:rsidRPr="005958FD">
        <w:rPr>
          <w:bCs/>
          <w:color w:val="000000" w:themeColor="text1"/>
        </w:rPr>
        <w:t xml:space="preserve"> </w:t>
      </w:r>
      <w:r w:rsidR="00A41CBF" w:rsidRPr="005958FD">
        <w:rPr>
          <w:color w:val="000000" w:themeColor="text1"/>
        </w:rPr>
        <w:t>(</w:t>
      </w:r>
      <w:r w:rsidR="00EE5711" w:rsidRPr="005958FD">
        <w:rPr>
          <w:color w:val="000000" w:themeColor="text1"/>
        </w:rPr>
        <w:t>2</w:t>
      </w:r>
      <w:r w:rsidR="00875743" w:rsidRPr="005958FD">
        <w:rPr>
          <w:color w:val="000000" w:themeColor="text1"/>
        </w:rPr>
        <w:t xml:space="preserve">): </w:t>
      </w:r>
      <w:r w:rsidR="00614EED" w:rsidRPr="005958FD">
        <w:rPr>
          <w:color w:val="000000" w:themeColor="text1"/>
        </w:rPr>
        <w:t>251</w:t>
      </w:r>
      <w:r w:rsidR="00364C9C" w:rsidRPr="005958FD">
        <w:rPr>
          <w:color w:val="000000" w:themeColor="text1"/>
        </w:rPr>
        <w:t>-</w:t>
      </w:r>
      <w:r w:rsidR="00614EED" w:rsidRPr="005958FD">
        <w:rPr>
          <w:color w:val="000000" w:themeColor="text1"/>
        </w:rPr>
        <w:t xml:space="preserve">285. </w:t>
      </w:r>
      <w:r w:rsidR="0061445B" w:rsidRPr="005958FD">
        <w:rPr>
          <w:color w:val="000000" w:themeColor="text1"/>
        </w:rPr>
        <w:t>doi:10.1111/1745-9125.12004</w:t>
      </w:r>
      <w:r w:rsidR="00364C9C" w:rsidRPr="005958FD">
        <w:rPr>
          <w:color w:val="000000" w:themeColor="text1"/>
        </w:rPr>
        <w:t xml:space="preserve">. </w:t>
      </w:r>
    </w:p>
    <w:p w14:paraId="39AAC1CE" w14:textId="0E84B19D"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Baudains</w:t>
      </w:r>
      <w:r w:rsidR="00C959EB" w:rsidRPr="005958FD">
        <w:rPr>
          <w:color w:val="000000" w:themeColor="text1"/>
        </w:rPr>
        <w:t>,</w:t>
      </w:r>
      <w:r w:rsidR="00614EED" w:rsidRPr="005958FD">
        <w:rPr>
          <w:color w:val="000000" w:themeColor="text1"/>
        </w:rPr>
        <w:t xml:space="preserve"> P</w:t>
      </w:r>
      <w:r w:rsidR="00C959EB" w:rsidRPr="005958FD">
        <w:rPr>
          <w:color w:val="000000" w:themeColor="text1"/>
        </w:rPr>
        <w:t>eter</w:t>
      </w:r>
      <w:r w:rsidR="00614EED" w:rsidRPr="005958FD">
        <w:rPr>
          <w:color w:val="000000" w:themeColor="text1"/>
        </w:rPr>
        <w:t xml:space="preserve">, </w:t>
      </w:r>
      <w:r w:rsidR="00C959EB" w:rsidRPr="005958FD">
        <w:rPr>
          <w:color w:val="000000" w:themeColor="text1"/>
        </w:rPr>
        <w:t xml:space="preserve">Shane D. </w:t>
      </w:r>
      <w:r w:rsidRPr="005958FD">
        <w:rPr>
          <w:color w:val="000000" w:themeColor="text1"/>
        </w:rPr>
        <w:t>Johnson</w:t>
      </w:r>
      <w:r w:rsidR="00C959EB" w:rsidRPr="005958FD">
        <w:rPr>
          <w:color w:val="000000" w:themeColor="text1"/>
        </w:rPr>
        <w:t>,</w:t>
      </w:r>
      <w:r w:rsidR="00614EED" w:rsidRPr="005958FD">
        <w:rPr>
          <w:color w:val="000000" w:themeColor="text1"/>
        </w:rPr>
        <w:t xml:space="preserve"> </w:t>
      </w:r>
      <w:r w:rsidR="004E1C3D" w:rsidRPr="005958FD">
        <w:rPr>
          <w:color w:val="000000" w:themeColor="text1"/>
        </w:rPr>
        <w:t>and</w:t>
      </w:r>
      <w:r w:rsidR="00A41CBF" w:rsidRPr="005958FD">
        <w:rPr>
          <w:color w:val="000000" w:themeColor="text1"/>
        </w:rPr>
        <w:t xml:space="preserve"> </w:t>
      </w:r>
      <w:r w:rsidR="00C959EB" w:rsidRPr="005958FD">
        <w:rPr>
          <w:color w:val="000000" w:themeColor="text1"/>
        </w:rPr>
        <w:t xml:space="preserve">Alex </w:t>
      </w:r>
      <w:r w:rsidRPr="005958FD">
        <w:rPr>
          <w:color w:val="000000" w:themeColor="text1"/>
        </w:rPr>
        <w:t>Braithwaite</w:t>
      </w:r>
      <w:r w:rsidR="00C959EB" w:rsidRPr="005958FD">
        <w:rPr>
          <w:color w:val="000000" w:themeColor="text1"/>
        </w:rPr>
        <w:t>.</w:t>
      </w:r>
      <w:r w:rsidR="00614EED" w:rsidRPr="005958FD">
        <w:rPr>
          <w:color w:val="000000" w:themeColor="text1"/>
        </w:rPr>
        <w:t xml:space="preserve"> </w:t>
      </w:r>
      <w:r w:rsidR="00A91C05" w:rsidRPr="005958FD">
        <w:rPr>
          <w:color w:val="000000" w:themeColor="text1"/>
        </w:rPr>
        <w:t>20</w:t>
      </w:r>
      <w:r w:rsidR="00614EED" w:rsidRPr="005958FD">
        <w:rPr>
          <w:color w:val="000000" w:themeColor="text1"/>
        </w:rPr>
        <w:t>13</w:t>
      </w:r>
      <w:r w:rsidR="00C959EB" w:rsidRPr="005958FD">
        <w:rPr>
          <w:color w:val="000000" w:themeColor="text1"/>
        </w:rPr>
        <w:t>. "</w:t>
      </w:r>
      <w:r w:rsidR="0027052C" w:rsidRPr="005958FD">
        <w:rPr>
          <w:color w:val="000000" w:themeColor="text1"/>
        </w:rPr>
        <w:t xml:space="preserve">Geographic </w:t>
      </w:r>
      <w:r w:rsidR="00C959EB" w:rsidRPr="005958FD">
        <w:rPr>
          <w:color w:val="000000" w:themeColor="text1"/>
        </w:rPr>
        <w:t>P</w:t>
      </w:r>
      <w:r w:rsidR="0027052C" w:rsidRPr="005958FD">
        <w:rPr>
          <w:color w:val="000000" w:themeColor="text1"/>
        </w:rPr>
        <w:t xml:space="preserve">atterns of </w:t>
      </w:r>
      <w:r w:rsidR="00C959EB" w:rsidRPr="005958FD">
        <w:rPr>
          <w:color w:val="000000" w:themeColor="text1"/>
        </w:rPr>
        <w:t>D</w:t>
      </w:r>
      <w:r w:rsidR="0027052C" w:rsidRPr="005958FD">
        <w:rPr>
          <w:color w:val="000000" w:themeColor="text1"/>
        </w:rPr>
        <w:t xml:space="preserve">iffusion in the 2011 London </w:t>
      </w:r>
      <w:r w:rsidR="00C959EB" w:rsidRPr="005958FD">
        <w:rPr>
          <w:color w:val="000000" w:themeColor="text1"/>
        </w:rPr>
        <w:t>R</w:t>
      </w:r>
      <w:r w:rsidR="00614EED" w:rsidRPr="005958FD">
        <w:rPr>
          <w:color w:val="000000" w:themeColor="text1"/>
        </w:rPr>
        <w:t>iots</w:t>
      </w:r>
      <w:r w:rsidR="00A41CBF" w:rsidRPr="005958FD">
        <w:rPr>
          <w:color w:val="000000" w:themeColor="text1"/>
        </w:rPr>
        <w:t>.</w:t>
      </w:r>
      <w:r w:rsidR="00C959EB" w:rsidRPr="005958FD">
        <w:rPr>
          <w:color w:val="000000" w:themeColor="text1"/>
        </w:rPr>
        <w:t>"</w:t>
      </w:r>
      <w:r w:rsidR="00614EED" w:rsidRPr="005958FD">
        <w:rPr>
          <w:color w:val="000000" w:themeColor="text1"/>
        </w:rPr>
        <w:t xml:space="preserve"> </w:t>
      </w:r>
      <w:r w:rsidR="00614EED" w:rsidRPr="005958FD">
        <w:rPr>
          <w:i/>
          <w:iCs/>
          <w:color w:val="000000" w:themeColor="text1"/>
        </w:rPr>
        <w:t xml:space="preserve">Applied Geography </w:t>
      </w:r>
      <w:r w:rsidR="00614EED" w:rsidRPr="005958FD">
        <w:rPr>
          <w:bCs/>
          <w:color w:val="000000" w:themeColor="text1"/>
        </w:rPr>
        <w:t>45</w:t>
      </w:r>
      <w:r w:rsidR="00875743" w:rsidRPr="005958FD">
        <w:rPr>
          <w:bCs/>
          <w:color w:val="000000" w:themeColor="text1"/>
        </w:rPr>
        <w:t>:</w:t>
      </w:r>
      <w:r w:rsidR="00614EED" w:rsidRPr="005958FD">
        <w:rPr>
          <w:color w:val="000000" w:themeColor="text1"/>
        </w:rPr>
        <w:t xml:space="preserve"> 211</w:t>
      </w:r>
      <w:r w:rsidR="00875743" w:rsidRPr="005958FD">
        <w:rPr>
          <w:color w:val="000000" w:themeColor="text1"/>
        </w:rPr>
        <w:t>-</w:t>
      </w:r>
      <w:r w:rsidR="00614EED" w:rsidRPr="005958FD">
        <w:rPr>
          <w:color w:val="000000" w:themeColor="text1"/>
        </w:rPr>
        <w:t xml:space="preserve">219. </w:t>
      </w:r>
      <w:r w:rsidR="00C959EB" w:rsidRPr="005958FD">
        <w:rPr>
          <w:color w:val="000000" w:themeColor="text1"/>
        </w:rPr>
        <w:t>doi:10.1016/j.apgeog.2013.09.010</w:t>
      </w:r>
      <w:r w:rsidR="00364C9C" w:rsidRPr="005958FD">
        <w:rPr>
          <w:color w:val="000000" w:themeColor="text1"/>
        </w:rPr>
        <w:t xml:space="preserve">. </w:t>
      </w:r>
    </w:p>
    <w:p w14:paraId="66D9D812" w14:textId="2969E028"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Bauman</w:t>
      </w:r>
      <w:r w:rsidR="006409DF" w:rsidRPr="005958FD">
        <w:rPr>
          <w:color w:val="000000" w:themeColor="text1"/>
        </w:rPr>
        <w:t>,</w:t>
      </w:r>
      <w:r w:rsidR="0027052C" w:rsidRPr="005958FD">
        <w:rPr>
          <w:color w:val="000000" w:themeColor="text1"/>
        </w:rPr>
        <w:t xml:space="preserve"> Z</w:t>
      </w:r>
      <w:r w:rsidR="006409DF" w:rsidRPr="005958FD">
        <w:rPr>
          <w:color w:val="000000" w:themeColor="text1"/>
        </w:rPr>
        <w:t>ygmunt.</w:t>
      </w:r>
      <w:r w:rsidR="00614EED" w:rsidRPr="005958FD">
        <w:rPr>
          <w:color w:val="000000" w:themeColor="text1"/>
        </w:rPr>
        <w:t xml:space="preserve"> </w:t>
      </w:r>
      <w:r w:rsidR="00A91C05" w:rsidRPr="005958FD">
        <w:rPr>
          <w:color w:val="000000" w:themeColor="text1"/>
        </w:rPr>
        <w:t>20</w:t>
      </w:r>
      <w:r w:rsidR="0027052C" w:rsidRPr="005958FD">
        <w:rPr>
          <w:color w:val="000000" w:themeColor="text1"/>
        </w:rPr>
        <w:t>11</w:t>
      </w:r>
      <w:r w:rsidR="006409DF" w:rsidRPr="005958FD">
        <w:rPr>
          <w:color w:val="000000" w:themeColor="text1"/>
        </w:rPr>
        <w:t xml:space="preserve">. </w:t>
      </w:r>
      <w:r w:rsidR="0027052C" w:rsidRPr="005958FD">
        <w:rPr>
          <w:i/>
          <w:iCs/>
          <w:color w:val="000000" w:themeColor="text1"/>
        </w:rPr>
        <w:t>Collateral Damage: Social Inequalities in a Global A</w:t>
      </w:r>
      <w:r w:rsidR="00614EED" w:rsidRPr="005958FD">
        <w:rPr>
          <w:i/>
          <w:iCs/>
          <w:color w:val="000000" w:themeColor="text1"/>
        </w:rPr>
        <w:t xml:space="preserve">ge. </w:t>
      </w:r>
      <w:r w:rsidR="004E4FE7" w:rsidRPr="005958FD">
        <w:rPr>
          <w:iCs/>
          <w:color w:val="000000" w:themeColor="text1"/>
        </w:rPr>
        <w:t xml:space="preserve">Cambridge: </w:t>
      </w:r>
      <w:r w:rsidR="00614EED" w:rsidRPr="005958FD">
        <w:rPr>
          <w:color w:val="000000" w:themeColor="text1"/>
        </w:rPr>
        <w:t xml:space="preserve">Polity. </w:t>
      </w:r>
    </w:p>
    <w:p w14:paraId="49874531" w14:textId="2F96E1AC" w:rsidR="00377A3B" w:rsidRPr="005958FD" w:rsidRDefault="00377A3B" w:rsidP="00377A3B">
      <w:pPr>
        <w:pStyle w:val="NormalWeb"/>
        <w:spacing w:line="480" w:lineRule="auto"/>
        <w:ind w:left="720" w:hanging="720"/>
        <w:jc w:val="both"/>
        <w:divId w:val="1751659354"/>
        <w:rPr>
          <w:color w:val="000000" w:themeColor="text1"/>
        </w:rPr>
      </w:pPr>
      <w:r w:rsidRPr="005958FD">
        <w:rPr>
          <w:color w:val="000000" w:themeColor="text1"/>
        </w:rPr>
        <w:t>Body-Gendrot, S</w:t>
      </w:r>
      <w:r w:rsidR="007D29B2" w:rsidRPr="005958FD">
        <w:rPr>
          <w:color w:val="000000" w:themeColor="text1"/>
        </w:rPr>
        <w:t>ophie</w:t>
      </w:r>
      <w:r w:rsidRPr="005958FD">
        <w:rPr>
          <w:color w:val="000000" w:themeColor="text1"/>
        </w:rPr>
        <w:t xml:space="preserve">. 2013. </w:t>
      </w:r>
      <w:r w:rsidR="004E4FE7" w:rsidRPr="005958FD">
        <w:rPr>
          <w:color w:val="000000" w:themeColor="text1"/>
        </w:rPr>
        <w:t>"</w:t>
      </w:r>
      <w:r w:rsidRPr="005958FD">
        <w:rPr>
          <w:color w:val="000000" w:themeColor="text1"/>
        </w:rPr>
        <w:t>Urban violence in France and England: comparing Paris (2005) and London</w:t>
      </w:r>
      <w:r w:rsidR="004E4FE7" w:rsidRPr="005958FD">
        <w:rPr>
          <w:color w:val="000000" w:themeColor="text1"/>
        </w:rPr>
        <w:t>".</w:t>
      </w:r>
      <w:r w:rsidRPr="005958FD">
        <w:rPr>
          <w:color w:val="000000" w:themeColor="text1"/>
        </w:rPr>
        <w:t xml:space="preserve"> (2011). </w:t>
      </w:r>
      <w:r w:rsidRPr="005958FD">
        <w:rPr>
          <w:i/>
          <w:iCs/>
          <w:color w:val="000000" w:themeColor="text1"/>
        </w:rPr>
        <w:t>Policing and Society 2</w:t>
      </w:r>
      <w:r w:rsidRPr="005958FD">
        <w:rPr>
          <w:color w:val="000000" w:themeColor="text1"/>
        </w:rPr>
        <w:t>3</w:t>
      </w:r>
      <w:r w:rsidR="007D29B2" w:rsidRPr="005958FD">
        <w:rPr>
          <w:color w:val="000000" w:themeColor="text1"/>
        </w:rPr>
        <w:t xml:space="preserve"> </w:t>
      </w:r>
      <w:r w:rsidRPr="005958FD">
        <w:rPr>
          <w:color w:val="000000" w:themeColor="text1"/>
        </w:rPr>
        <w:t>(1), 6-25.</w:t>
      </w:r>
    </w:p>
    <w:p w14:paraId="6576330E" w14:textId="52D43D93" w:rsidR="00377A3B" w:rsidRPr="005958FD" w:rsidRDefault="004E4FE7" w:rsidP="00377A3B">
      <w:pPr>
        <w:pStyle w:val="NormalWeb"/>
        <w:spacing w:line="480" w:lineRule="auto"/>
        <w:ind w:left="720" w:hanging="720"/>
        <w:jc w:val="both"/>
        <w:divId w:val="1751659354"/>
        <w:rPr>
          <w:color w:val="000000" w:themeColor="text1"/>
        </w:rPr>
      </w:pPr>
      <w:r w:rsidRPr="005958FD">
        <w:rPr>
          <w:color w:val="000000" w:themeColor="text1"/>
        </w:rPr>
        <w:t>Bonnasse-Gahot, Laurent, Henri Berestycki, Marie-Aude Depuiset, Mirta B. Gordon, Sebastian Roché, Nancy Rodriguez, and Jean-Pierre Nadal.</w:t>
      </w:r>
      <w:r w:rsidR="007D29B2" w:rsidRPr="005958FD">
        <w:rPr>
          <w:color w:val="000000" w:themeColor="text1"/>
        </w:rPr>
        <w:t xml:space="preserve"> 2018.</w:t>
      </w:r>
      <w:r w:rsidRPr="005958FD">
        <w:rPr>
          <w:color w:val="000000" w:themeColor="text1"/>
        </w:rPr>
        <w:t xml:space="preserve"> "Epidemiological </w:t>
      </w:r>
      <w:r w:rsidRPr="005958FD">
        <w:rPr>
          <w:color w:val="000000" w:themeColor="text1"/>
        </w:rPr>
        <w:lastRenderedPageBreak/>
        <w:t xml:space="preserve">modelling of the 2005 French riots: a spreading wave and the role of contagion." </w:t>
      </w:r>
      <w:r w:rsidRPr="005958FD">
        <w:rPr>
          <w:i/>
          <w:iCs/>
          <w:color w:val="000000" w:themeColor="text1"/>
        </w:rPr>
        <w:t>Scientific reports</w:t>
      </w:r>
      <w:r w:rsidR="007D29B2" w:rsidRPr="005958FD">
        <w:rPr>
          <w:color w:val="000000" w:themeColor="text1"/>
        </w:rPr>
        <w:t xml:space="preserve"> 8 (1)</w:t>
      </w:r>
      <w:r w:rsidRPr="005958FD">
        <w:rPr>
          <w:color w:val="000000" w:themeColor="text1"/>
        </w:rPr>
        <w:t>: 107.</w:t>
      </w:r>
      <w:r w:rsidRPr="005958FD" w:rsidDel="004E4FE7">
        <w:rPr>
          <w:color w:val="000000" w:themeColor="text1"/>
        </w:rPr>
        <w:t xml:space="preserve"> </w:t>
      </w:r>
      <w:r w:rsidR="00377A3B" w:rsidRPr="005958FD">
        <w:rPr>
          <w:color w:val="000000" w:themeColor="text1"/>
        </w:rPr>
        <w:t>arXiv:1701.07479v1. [physics.soc-ph].</w:t>
      </w:r>
    </w:p>
    <w:p w14:paraId="54430C3B" w14:textId="789A37EE" w:rsidR="00760E91" w:rsidRPr="005958FD" w:rsidRDefault="004E4FE7"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Bradford, Ben</w:t>
      </w:r>
      <w:r w:rsidR="007D29B2" w:rsidRPr="005958FD">
        <w:rPr>
          <w:color w:val="000000" w:themeColor="text1"/>
        </w:rPr>
        <w:t>,</w:t>
      </w:r>
      <w:r w:rsidR="00760E91" w:rsidRPr="005958FD">
        <w:rPr>
          <w:color w:val="000000" w:themeColor="text1"/>
        </w:rPr>
        <w:t xml:space="preserve"> and </w:t>
      </w:r>
      <w:r w:rsidRPr="005958FD">
        <w:rPr>
          <w:color w:val="000000" w:themeColor="text1"/>
        </w:rPr>
        <w:t>Ian Loader.</w:t>
      </w:r>
      <w:r w:rsidR="00760E91" w:rsidRPr="005958FD">
        <w:rPr>
          <w:color w:val="000000" w:themeColor="text1"/>
        </w:rPr>
        <w:t xml:space="preserve"> 2016. </w:t>
      </w:r>
      <w:r w:rsidRPr="005958FD">
        <w:rPr>
          <w:color w:val="000000" w:themeColor="text1"/>
        </w:rPr>
        <w:t>"</w:t>
      </w:r>
      <w:r w:rsidR="00760E91" w:rsidRPr="005958FD">
        <w:rPr>
          <w:color w:val="000000" w:themeColor="text1"/>
        </w:rPr>
        <w:t>Police, crime and order: the case of stop and search.</w:t>
      </w:r>
      <w:r w:rsidRPr="005958FD">
        <w:rPr>
          <w:color w:val="000000" w:themeColor="text1"/>
        </w:rPr>
        <w:t>"</w:t>
      </w:r>
      <w:r w:rsidR="00760E91" w:rsidRPr="005958FD">
        <w:rPr>
          <w:color w:val="000000" w:themeColor="text1"/>
        </w:rPr>
        <w:t xml:space="preserve"> </w:t>
      </w:r>
      <w:r w:rsidRPr="005958FD">
        <w:rPr>
          <w:color w:val="000000" w:themeColor="text1"/>
        </w:rPr>
        <w:t>Ben Bradford, Beatrice Jauregui, Ian Loader and Jonny Steinberg (eds.)</w:t>
      </w:r>
      <w:r w:rsidR="00760E91" w:rsidRPr="005958FD">
        <w:rPr>
          <w:color w:val="000000" w:themeColor="text1"/>
        </w:rPr>
        <w:t xml:space="preserve"> </w:t>
      </w:r>
      <w:r w:rsidR="00760E91" w:rsidRPr="005958FD">
        <w:rPr>
          <w:i/>
          <w:color w:val="000000" w:themeColor="text1"/>
        </w:rPr>
        <w:t>The Sage handbook of global policing</w:t>
      </w:r>
      <w:r w:rsidR="00760E91" w:rsidRPr="005958FD">
        <w:rPr>
          <w:color w:val="000000" w:themeColor="text1"/>
        </w:rPr>
        <w:t>. London: Sage Publications</w:t>
      </w:r>
    </w:p>
    <w:p w14:paraId="23C7A79D" w14:textId="660B4BDF" w:rsidR="001B7EC6" w:rsidRPr="005958FD" w:rsidRDefault="001B7EC6"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Braun</w:t>
      </w:r>
      <w:r w:rsidR="006409DF" w:rsidRPr="005958FD">
        <w:rPr>
          <w:color w:val="000000" w:themeColor="text1"/>
        </w:rPr>
        <w:t>,</w:t>
      </w:r>
      <w:r w:rsidRPr="005958FD">
        <w:rPr>
          <w:color w:val="000000" w:themeColor="text1"/>
        </w:rPr>
        <w:t xml:space="preserve"> V</w:t>
      </w:r>
      <w:r w:rsidR="006409DF" w:rsidRPr="005958FD">
        <w:rPr>
          <w:color w:val="000000" w:themeColor="text1"/>
        </w:rPr>
        <w:t>irginia,</w:t>
      </w:r>
      <w:r w:rsidRPr="005958FD">
        <w:rPr>
          <w:color w:val="000000" w:themeColor="text1"/>
        </w:rPr>
        <w:t xml:space="preserve"> </w:t>
      </w:r>
      <w:r w:rsidR="00C009EC" w:rsidRPr="005958FD">
        <w:rPr>
          <w:color w:val="000000" w:themeColor="text1"/>
        </w:rPr>
        <w:t>and</w:t>
      </w:r>
      <w:r w:rsidRPr="005958FD">
        <w:rPr>
          <w:color w:val="000000" w:themeColor="text1"/>
        </w:rPr>
        <w:t xml:space="preserve"> </w:t>
      </w:r>
      <w:r w:rsidR="006409DF" w:rsidRPr="005958FD">
        <w:rPr>
          <w:color w:val="000000" w:themeColor="text1"/>
        </w:rPr>
        <w:t xml:space="preserve">Victoria </w:t>
      </w:r>
      <w:r w:rsidRPr="005958FD">
        <w:rPr>
          <w:color w:val="000000" w:themeColor="text1"/>
        </w:rPr>
        <w:t>Clarke</w:t>
      </w:r>
      <w:r w:rsidR="006409DF" w:rsidRPr="005958FD">
        <w:rPr>
          <w:color w:val="000000" w:themeColor="text1"/>
        </w:rPr>
        <w:t>.</w:t>
      </w:r>
      <w:r w:rsidRPr="005958FD">
        <w:rPr>
          <w:color w:val="000000" w:themeColor="text1"/>
        </w:rPr>
        <w:t xml:space="preserve"> 2006</w:t>
      </w:r>
      <w:r w:rsidR="006409DF" w:rsidRPr="005958FD">
        <w:rPr>
          <w:color w:val="000000" w:themeColor="text1"/>
        </w:rPr>
        <w:t>.</w:t>
      </w:r>
      <w:r w:rsidRPr="005958FD">
        <w:rPr>
          <w:color w:val="000000" w:themeColor="text1"/>
        </w:rPr>
        <w:t xml:space="preserve"> </w:t>
      </w:r>
      <w:r w:rsidR="006409DF" w:rsidRPr="005958FD">
        <w:rPr>
          <w:color w:val="000000" w:themeColor="text1"/>
        </w:rPr>
        <w:t>"</w:t>
      </w:r>
      <w:r w:rsidRPr="005958FD">
        <w:rPr>
          <w:color w:val="000000" w:themeColor="text1"/>
        </w:rPr>
        <w:t xml:space="preserve">Using </w:t>
      </w:r>
      <w:r w:rsidR="006409DF" w:rsidRPr="005958FD">
        <w:rPr>
          <w:color w:val="000000" w:themeColor="text1"/>
        </w:rPr>
        <w:t>T</w:t>
      </w:r>
      <w:r w:rsidRPr="005958FD">
        <w:rPr>
          <w:color w:val="000000" w:themeColor="text1"/>
        </w:rPr>
        <w:t xml:space="preserve">hematic </w:t>
      </w:r>
      <w:r w:rsidR="006409DF" w:rsidRPr="005958FD">
        <w:rPr>
          <w:color w:val="000000" w:themeColor="text1"/>
        </w:rPr>
        <w:t>A</w:t>
      </w:r>
      <w:r w:rsidRPr="005958FD">
        <w:rPr>
          <w:color w:val="000000" w:themeColor="text1"/>
        </w:rPr>
        <w:t xml:space="preserve">nalysis in </w:t>
      </w:r>
      <w:r w:rsidR="006409DF" w:rsidRPr="005958FD">
        <w:rPr>
          <w:color w:val="000000" w:themeColor="text1"/>
        </w:rPr>
        <w:t>P</w:t>
      </w:r>
      <w:r w:rsidRPr="005958FD">
        <w:rPr>
          <w:color w:val="000000" w:themeColor="text1"/>
        </w:rPr>
        <w:t>sychology.</w:t>
      </w:r>
      <w:r w:rsidR="006409DF" w:rsidRPr="005958FD">
        <w:rPr>
          <w:color w:val="000000" w:themeColor="text1"/>
        </w:rPr>
        <w:t>"</w:t>
      </w:r>
      <w:r w:rsidRPr="005958FD">
        <w:rPr>
          <w:color w:val="000000" w:themeColor="text1"/>
        </w:rPr>
        <w:t xml:space="preserve"> </w:t>
      </w:r>
      <w:r w:rsidRPr="005958FD">
        <w:rPr>
          <w:i/>
          <w:color w:val="000000" w:themeColor="text1"/>
        </w:rPr>
        <w:t>Qualitative Research in Psychology</w:t>
      </w:r>
      <w:r w:rsidRPr="005958FD">
        <w:rPr>
          <w:color w:val="000000" w:themeColor="text1"/>
        </w:rPr>
        <w:t xml:space="preserve"> 3</w:t>
      </w:r>
      <w:r w:rsidR="00C555CC" w:rsidRPr="005958FD">
        <w:rPr>
          <w:color w:val="000000" w:themeColor="text1"/>
        </w:rPr>
        <w:t>:</w:t>
      </w:r>
      <w:r w:rsidRPr="005958FD">
        <w:rPr>
          <w:color w:val="000000" w:themeColor="text1"/>
        </w:rPr>
        <w:t xml:space="preserve"> 77-101. </w:t>
      </w:r>
      <w:r w:rsidR="00875743" w:rsidRPr="005958FD">
        <w:rPr>
          <w:color w:val="000000" w:themeColor="text1"/>
        </w:rPr>
        <w:t>doi:10.1191/1478088706qp063oa</w:t>
      </w:r>
      <w:r w:rsidR="00015800" w:rsidRPr="005958FD">
        <w:rPr>
          <w:color w:val="000000" w:themeColor="text1"/>
        </w:rPr>
        <w:t>.</w:t>
      </w:r>
      <w:r w:rsidR="00577344" w:rsidRPr="005958FD">
        <w:rPr>
          <w:color w:val="000000" w:themeColor="text1"/>
        </w:rPr>
        <w:t xml:space="preserve"> </w:t>
      </w:r>
    </w:p>
    <w:p w14:paraId="4199E629" w14:textId="334B1FE6" w:rsidR="009D151F" w:rsidRPr="005958FD" w:rsidRDefault="00386A30" w:rsidP="009D151F">
      <w:pPr>
        <w:pStyle w:val="NormalWeb"/>
        <w:spacing w:line="480" w:lineRule="auto"/>
        <w:ind w:left="720" w:hanging="720"/>
        <w:divId w:val="1751659354"/>
        <w:rPr>
          <w:color w:val="000000" w:themeColor="text1"/>
          <w:lang w:val="en"/>
        </w:rPr>
      </w:pPr>
      <w:r w:rsidRPr="005958FD">
        <w:rPr>
          <w:color w:val="000000" w:themeColor="text1"/>
          <w:lang w:val="en"/>
        </w:rPr>
        <w:t>Bridges</w:t>
      </w:r>
      <w:r w:rsidR="00A32354" w:rsidRPr="005958FD">
        <w:rPr>
          <w:color w:val="000000" w:themeColor="text1"/>
          <w:lang w:val="en"/>
        </w:rPr>
        <w:t>, Lee</w:t>
      </w:r>
      <w:r w:rsidR="006C7F5C" w:rsidRPr="005958FD">
        <w:rPr>
          <w:color w:val="000000" w:themeColor="text1"/>
          <w:lang w:val="en"/>
        </w:rPr>
        <w:t>.</w:t>
      </w:r>
      <w:r w:rsidRPr="005958FD">
        <w:rPr>
          <w:color w:val="000000" w:themeColor="text1"/>
          <w:lang w:val="en"/>
        </w:rPr>
        <w:t xml:space="preserve"> 2012</w:t>
      </w:r>
      <w:r w:rsidR="006C7F5C" w:rsidRPr="005958FD">
        <w:rPr>
          <w:color w:val="000000" w:themeColor="text1"/>
          <w:lang w:val="en"/>
        </w:rPr>
        <w:t>.</w:t>
      </w:r>
      <w:r w:rsidRPr="005958FD">
        <w:rPr>
          <w:color w:val="000000" w:themeColor="text1"/>
          <w:lang w:val="en"/>
        </w:rPr>
        <w:t xml:space="preserve"> </w:t>
      </w:r>
      <w:r w:rsidR="007D29B2" w:rsidRPr="005958FD">
        <w:rPr>
          <w:color w:val="000000" w:themeColor="text1"/>
          <w:lang w:val="en"/>
        </w:rPr>
        <w:t>"</w:t>
      </w:r>
      <w:r w:rsidRPr="005958FD">
        <w:rPr>
          <w:color w:val="000000" w:themeColor="text1"/>
          <w:lang w:val="en"/>
        </w:rPr>
        <w:t>Four days in August: the UK riots</w:t>
      </w:r>
      <w:r w:rsidR="007D29B2" w:rsidRPr="005958FD">
        <w:rPr>
          <w:color w:val="000000" w:themeColor="text1"/>
          <w:lang w:val="en"/>
        </w:rPr>
        <w:t>."</w:t>
      </w:r>
      <w:r w:rsidRPr="005958FD">
        <w:rPr>
          <w:color w:val="000000" w:themeColor="text1"/>
          <w:lang w:val="en"/>
        </w:rPr>
        <w:t xml:space="preserve"> </w:t>
      </w:r>
      <w:r w:rsidRPr="005958FD">
        <w:rPr>
          <w:i/>
          <w:iCs/>
          <w:color w:val="000000" w:themeColor="text1"/>
          <w:lang w:val="en"/>
        </w:rPr>
        <w:t>Race &amp; Class</w:t>
      </w:r>
      <w:r w:rsidRPr="005958FD">
        <w:rPr>
          <w:color w:val="000000" w:themeColor="text1"/>
          <w:lang w:val="en"/>
        </w:rPr>
        <w:t xml:space="preserve"> 54: 1-12</w:t>
      </w:r>
    </w:p>
    <w:p w14:paraId="555F47BE" w14:textId="23B06831" w:rsidR="00614EED" w:rsidRPr="005958FD" w:rsidRDefault="004D472F" w:rsidP="009D151F">
      <w:pPr>
        <w:pStyle w:val="NormalWeb"/>
        <w:spacing w:line="480" w:lineRule="auto"/>
        <w:ind w:left="720" w:hanging="720"/>
        <w:divId w:val="1751659354"/>
        <w:rPr>
          <w:color w:val="000000" w:themeColor="text1"/>
          <w:lang w:val="en"/>
        </w:rPr>
      </w:pPr>
      <w:r w:rsidRPr="005958FD">
        <w:rPr>
          <w:color w:val="000000" w:themeColor="text1"/>
        </w:rPr>
        <w:t>Briggs</w:t>
      </w:r>
      <w:r w:rsidR="00E75317" w:rsidRPr="005958FD">
        <w:rPr>
          <w:color w:val="000000" w:themeColor="text1"/>
        </w:rPr>
        <w:t>,</w:t>
      </w:r>
      <w:r w:rsidR="0027052C" w:rsidRPr="005958FD">
        <w:rPr>
          <w:color w:val="000000" w:themeColor="text1"/>
        </w:rPr>
        <w:t xml:space="preserve"> D</w:t>
      </w:r>
      <w:r w:rsidR="00E75317" w:rsidRPr="005958FD">
        <w:rPr>
          <w:color w:val="000000" w:themeColor="text1"/>
        </w:rPr>
        <w:t>aniel.</w:t>
      </w:r>
      <w:r w:rsidR="00614EED" w:rsidRPr="005958FD">
        <w:rPr>
          <w:color w:val="000000" w:themeColor="text1"/>
        </w:rPr>
        <w:t xml:space="preserve"> </w:t>
      </w:r>
      <w:r w:rsidR="00A91C05" w:rsidRPr="005958FD">
        <w:rPr>
          <w:color w:val="000000" w:themeColor="text1"/>
        </w:rPr>
        <w:t>20</w:t>
      </w:r>
      <w:r w:rsidR="0027052C" w:rsidRPr="005958FD">
        <w:rPr>
          <w:color w:val="000000" w:themeColor="text1"/>
        </w:rPr>
        <w:t>12</w:t>
      </w:r>
      <w:r w:rsidR="00E75317" w:rsidRPr="005958FD">
        <w:rPr>
          <w:color w:val="000000" w:themeColor="text1"/>
        </w:rPr>
        <w:t>. "</w:t>
      </w:r>
      <w:r w:rsidR="00614EED" w:rsidRPr="005958FD">
        <w:rPr>
          <w:color w:val="000000" w:themeColor="text1"/>
        </w:rPr>
        <w:t xml:space="preserve">What </w:t>
      </w:r>
      <w:r w:rsidR="00E75317" w:rsidRPr="005958FD">
        <w:rPr>
          <w:color w:val="000000" w:themeColor="text1"/>
        </w:rPr>
        <w:t xml:space="preserve">We Did When It Happened: </w:t>
      </w:r>
      <w:r w:rsidR="00BE1FCA" w:rsidRPr="005958FD">
        <w:rPr>
          <w:color w:val="000000" w:themeColor="text1"/>
        </w:rPr>
        <w:t>A</w:t>
      </w:r>
      <w:r w:rsidR="00614EED" w:rsidRPr="005958FD">
        <w:rPr>
          <w:color w:val="000000" w:themeColor="text1"/>
        </w:rPr>
        <w:t xml:space="preserve"> </w:t>
      </w:r>
      <w:r w:rsidR="00E75317" w:rsidRPr="005958FD">
        <w:rPr>
          <w:color w:val="000000" w:themeColor="text1"/>
        </w:rPr>
        <w:t xml:space="preserve">Timeline Analysis of the Social Disorder in </w:t>
      </w:r>
      <w:r w:rsidR="0027052C" w:rsidRPr="005958FD">
        <w:rPr>
          <w:color w:val="000000" w:themeColor="text1"/>
        </w:rPr>
        <w:t>London</w:t>
      </w:r>
      <w:r w:rsidR="00984950" w:rsidRPr="005958FD">
        <w:rPr>
          <w:color w:val="000000" w:themeColor="text1"/>
        </w:rPr>
        <w:t>.</w:t>
      </w:r>
      <w:r w:rsidR="00E75317" w:rsidRPr="005958FD">
        <w:rPr>
          <w:color w:val="000000" w:themeColor="text1"/>
        </w:rPr>
        <w:t>"</w:t>
      </w:r>
      <w:r w:rsidR="00614EED" w:rsidRPr="005958FD">
        <w:rPr>
          <w:color w:val="000000" w:themeColor="text1"/>
        </w:rPr>
        <w:t xml:space="preserve"> </w:t>
      </w:r>
      <w:r w:rsidR="00614EED" w:rsidRPr="005958FD">
        <w:rPr>
          <w:i/>
          <w:iCs/>
          <w:color w:val="000000" w:themeColor="text1"/>
        </w:rPr>
        <w:t xml:space="preserve">Safer Communities </w:t>
      </w:r>
      <w:r w:rsidR="00614EED" w:rsidRPr="005958FD">
        <w:rPr>
          <w:bCs/>
          <w:color w:val="000000" w:themeColor="text1"/>
        </w:rPr>
        <w:t>11</w:t>
      </w:r>
      <w:r w:rsidR="00E75317" w:rsidRPr="005958FD">
        <w:rPr>
          <w:bCs/>
          <w:color w:val="000000" w:themeColor="text1"/>
        </w:rPr>
        <w:t xml:space="preserve"> </w:t>
      </w:r>
      <w:r w:rsidR="00984950" w:rsidRPr="005958FD">
        <w:rPr>
          <w:color w:val="000000" w:themeColor="text1"/>
        </w:rPr>
        <w:t>(</w:t>
      </w:r>
      <w:r w:rsidR="00220D72" w:rsidRPr="005958FD">
        <w:rPr>
          <w:color w:val="000000" w:themeColor="text1"/>
        </w:rPr>
        <w:t>1</w:t>
      </w:r>
      <w:r w:rsidR="00E75317" w:rsidRPr="005958FD">
        <w:rPr>
          <w:color w:val="000000" w:themeColor="text1"/>
        </w:rPr>
        <w:t xml:space="preserve">): </w:t>
      </w:r>
      <w:r w:rsidR="00614EED" w:rsidRPr="005958FD">
        <w:rPr>
          <w:color w:val="000000" w:themeColor="text1"/>
        </w:rPr>
        <w:t>6</w:t>
      </w:r>
      <w:r w:rsidR="00E75317" w:rsidRPr="005958FD">
        <w:rPr>
          <w:color w:val="000000" w:themeColor="text1"/>
        </w:rPr>
        <w:t>-</w:t>
      </w:r>
      <w:r w:rsidR="00614EED" w:rsidRPr="005958FD">
        <w:rPr>
          <w:color w:val="000000" w:themeColor="text1"/>
        </w:rPr>
        <w:t xml:space="preserve">16. </w:t>
      </w:r>
      <w:r w:rsidR="00E75317" w:rsidRPr="005958FD">
        <w:rPr>
          <w:rFonts w:eastAsia="Times New Roman"/>
          <w:color w:val="000000" w:themeColor="text1"/>
          <w:lang w:eastAsia="en-US"/>
        </w:rPr>
        <w:t>doi:10.1108/17578041211200065</w:t>
      </w:r>
      <w:r w:rsidR="00015800" w:rsidRPr="005958FD">
        <w:rPr>
          <w:rFonts w:eastAsia="Times New Roman"/>
          <w:color w:val="000000" w:themeColor="text1"/>
          <w:lang w:eastAsia="en-US"/>
        </w:rPr>
        <w:t>.</w:t>
      </w:r>
      <w:r w:rsidR="00E75317" w:rsidRPr="005958FD">
        <w:rPr>
          <w:rFonts w:eastAsia="Times New Roman"/>
          <w:color w:val="000000" w:themeColor="text1"/>
          <w:sz w:val="22"/>
          <w:szCs w:val="22"/>
          <w:lang w:eastAsia="en-US"/>
        </w:rPr>
        <w:t xml:space="preserve"> </w:t>
      </w:r>
    </w:p>
    <w:p w14:paraId="7034B522" w14:textId="531C54F0" w:rsidR="00614EED" w:rsidRPr="005958FD" w:rsidRDefault="007D29B2" w:rsidP="00A85063">
      <w:pPr>
        <w:pStyle w:val="NormalWeb"/>
        <w:spacing w:before="0" w:beforeAutospacing="0" w:after="0" w:afterAutospacing="0" w:line="480" w:lineRule="auto"/>
        <w:ind w:left="720" w:hanging="720"/>
        <w:jc w:val="both"/>
        <w:divId w:val="1751659354"/>
        <w:rPr>
          <w:color w:val="000000" w:themeColor="text1"/>
        </w:rPr>
      </w:pPr>
      <w:r w:rsidRPr="005958FD">
        <w:rPr>
          <w:rFonts w:eastAsia="Times New Roman"/>
          <w:color w:val="000000" w:themeColor="text1"/>
          <w:lang w:eastAsia="en-US"/>
        </w:rPr>
        <w:t xml:space="preserve">Chaney, Cassandra, and Dannielle Joy Davis. 2015. "Introduction:" No Justice, No Peace:" Social Unrest in Ferguson." </w:t>
      </w:r>
      <w:r w:rsidRPr="005958FD">
        <w:rPr>
          <w:rFonts w:eastAsia="Times New Roman"/>
          <w:i/>
          <w:iCs/>
          <w:color w:val="000000" w:themeColor="text1"/>
          <w:lang w:eastAsia="en-US"/>
        </w:rPr>
        <w:t>Western Journal of Black Studies</w:t>
      </w:r>
      <w:r w:rsidRPr="005958FD">
        <w:rPr>
          <w:rFonts w:eastAsia="Times New Roman"/>
          <w:color w:val="000000" w:themeColor="text1"/>
          <w:lang w:eastAsia="en-US"/>
        </w:rPr>
        <w:t xml:space="preserve"> 39</w:t>
      </w:r>
      <w:r w:rsidR="004D1A1F" w:rsidRPr="005958FD">
        <w:rPr>
          <w:rFonts w:eastAsia="Times New Roman"/>
          <w:color w:val="000000" w:themeColor="text1"/>
          <w:lang w:eastAsia="en-US"/>
        </w:rPr>
        <w:t xml:space="preserve"> </w:t>
      </w:r>
      <w:r w:rsidRPr="005958FD">
        <w:rPr>
          <w:rFonts w:eastAsia="Times New Roman"/>
          <w:color w:val="000000" w:themeColor="text1"/>
          <w:lang w:eastAsia="en-US"/>
        </w:rPr>
        <w:t>(4): 267-271.</w:t>
      </w:r>
      <w:r w:rsidR="004D472F" w:rsidRPr="005958FD">
        <w:rPr>
          <w:color w:val="000000" w:themeColor="text1"/>
        </w:rPr>
        <w:t>Coleman</w:t>
      </w:r>
      <w:r w:rsidR="00FD08D0" w:rsidRPr="005958FD">
        <w:rPr>
          <w:color w:val="000000" w:themeColor="text1"/>
        </w:rPr>
        <w:t>,</w:t>
      </w:r>
      <w:r w:rsidR="00220D72" w:rsidRPr="005958FD">
        <w:rPr>
          <w:color w:val="000000" w:themeColor="text1"/>
        </w:rPr>
        <w:t xml:space="preserve"> P</w:t>
      </w:r>
      <w:r w:rsidRPr="005958FD">
        <w:rPr>
          <w:color w:val="000000" w:themeColor="text1"/>
        </w:rPr>
        <w:t>aul</w:t>
      </w:r>
      <w:r w:rsidR="00FD08D0" w:rsidRPr="005958FD">
        <w:rPr>
          <w:color w:val="000000" w:themeColor="text1"/>
        </w:rPr>
        <w:t>.</w:t>
      </w:r>
      <w:r w:rsidR="00220D72" w:rsidRPr="005958FD">
        <w:rPr>
          <w:color w:val="000000" w:themeColor="text1"/>
        </w:rPr>
        <w:t xml:space="preserve"> </w:t>
      </w:r>
      <w:r w:rsidR="00A91C05" w:rsidRPr="005958FD">
        <w:rPr>
          <w:color w:val="000000" w:themeColor="text1"/>
        </w:rPr>
        <w:t>20</w:t>
      </w:r>
      <w:r w:rsidR="00220D72" w:rsidRPr="005958FD">
        <w:rPr>
          <w:color w:val="000000" w:themeColor="text1"/>
        </w:rPr>
        <w:t>11</w:t>
      </w:r>
      <w:r w:rsidR="00FD08D0" w:rsidRPr="005958FD">
        <w:rPr>
          <w:color w:val="000000" w:themeColor="text1"/>
        </w:rPr>
        <w:t>. "</w:t>
      </w:r>
      <w:r w:rsidR="00220D72" w:rsidRPr="005958FD">
        <w:rPr>
          <w:iCs/>
          <w:color w:val="000000" w:themeColor="text1"/>
        </w:rPr>
        <w:t xml:space="preserve">Tottenham to Enfield Town and </w:t>
      </w:r>
      <w:r w:rsidR="00FD08D0" w:rsidRPr="005958FD">
        <w:rPr>
          <w:iCs/>
          <w:color w:val="000000" w:themeColor="text1"/>
        </w:rPr>
        <w:t>B</w:t>
      </w:r>
      <w:r w:rsidR="00220D72" w:rsidRPr="005958FD">
        <w:rPr>
          <w:iCs/>
          <w:color w:val="000000" w:themeColor="text1"/>
        </w:rPr>
        <w:t xml:space="preserve">eyond: Looting </w:t>
      </w:r>
      <w:r w:rsidR="00FD08D0" w:rsidRPr="005958FD">
        <w:rPr>
          <w:iCs/>
          <w:color w:val="000000" w:themeColor="text1"/>
        </w:rPr>
        <w:t>A</w:t>
      </w:r>
      <w:r w:rsidR="00614EED" w:rsidRPr="005958FD">
        <w:rPr>
          <w:iCs/>
          <w:color w:val="000000" w:themeColor="text1"/>
        </w:rPr>
        <w:t>cross London</w:t>
      </w:r>
      <w:r w:rsidR="00FD08D0" w:rsidRPr="005958FD">
        <w:rPr>
          <w:i/>
          <w:iCs/>
          <w:color w:val="000000" w:themeColor="text1"/>
        </w:rPr>
        <w:t>."</w:t>
      </w:r>
      <w:r w:rsidR="00614EED" w:rsidRPr="005958FD">
        <w:rPr>
          <w:i/>
          <w:iCs/>
          <w:color w:val="000000" w:themeColor="text1"/>
        </w:rPr>
        <w:t xml:space="preserve"> </w:t>
      </w:r>
      <w:r w:rsidR="00614EED" w:rsidRPr="005958FD">
        <w:rPr>
          <w:i/>
          <w:color w:val="000000" w:themeColor="text1"/>
        </w:rPr>
        <w:t>Paul Coleman's London Intelligence</w:t>
      </w:r>
      <w:r w:rsidR="00220D72" w:rsidRPr="005958FD">
        <w:rPr>
          <w:color w:val="000000" w:themeColor="text1"/>
        </w:rPr>
        <w:t>,</w:t>
      </w:r>
      <w:r w:rsidR="00614EED" w:rsidRPr="005958FD">
        <w:rPr>
          <w:color w:val="000000" w:themeColor="text1"/>
        </w:rPr>
        <w:t xml:space="preserve"> </w:t>
      </w:r>
      <w:r w:rsidR="00220D72" w:rsidRPr="005958FD">
        <w:rPr>
          <w:color w:val="000000" w:themeColor="text1"/>
        </w:rPr>
        <w:t>08 August edn.</w:t>
      </w:r>
    </w:p>
    <w:p w14:paraId="27F31D10" w14:textId="134DF0FE" w:rsidR="00B72E91" w:rsidRPr="005958FD" w:rsidRDefault="00B72E91" w:rsidP="00B72E91">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Crossley, Stephen. 2016</w:t>
      </w:r>
      <w:r w:rsidR="004D1A1F" w:rsidRPr="005958FD">
        <w:rPr>
          <w:color w:val="000000" w:themeColor="text1"/>
        </w:rPr>
        <w:t>.</w:t>
      </w:r>
      <w:r w:rsidRPr="005958FD">
        <w:rPr>
          <w:color w:val="000000" w:themeColor="text1"/>
        </w:rPr>
        <w:t xml:space="preserve"> 'Realising the (troubled) family', 'crafting the neo-liberal state'. Families, Relationships and Societies.</w:t>
      </w:r>
      <w:r w:rsidR="004D1A1F" w:rsidRPr="005958FD">
        <w:rPr>
          <w:color w:val="000000" w:themeColor="text1"/>
        </w:rPr>
        <w:t xml:space="preserve"> </w:t>
      </w:r>
      <w:r w:rsidRPr="005958FD">
        <w:rPr>
          <w:color w:val="000000" w:themeColor="text1"/>
        </w:rPr>
        <w:t>5 (2)</w:t>
      </w:r>
      <w:r w:rsidR="004D1A1F" w:rsidRPr="005958FD">
        <w:rPr>
          <w:color w:val="000000" w:themeColor="text1"/>
        </w:rPr>
        <w:t>:</w:t>
      </w:r>
      <w:r w:rsidRPr="005958FD">
        <w:rPr>
          <w:color w:val="000000" w:themeColor="text1"/>
        </w:rPr>
        <w:t>263-279</w:t>
      </w:r>
      <w:r w:rsidR="004D1A1F" w:rsidRPr="005958FD">
        <w:rPr>
          <w:color w:val="000000" w:themeColor="text1"/>
        </w:rPr>
        <w:t>.</w:t>
      </w:r>
    </w:p>
    <w:p w14:paraId="1E23DE20" w14:textId="75685126" w:rsidR="00B72E91" w:rsidRPr="005958FD" w:rsidRDefault="00B72E91" w:rsidP="00B72E91">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Lambert, Michael and Crossley, Stephen. 2017. 'Getting with the (troubled familes) programme': a review. Social Policy and Society.</w:t>
      </w:r>
      <w:r w:rsidR="004D1A1F" w:rsidRPr="005958FD">
        <w:rPr>
          <w:color w:val="000000" w:themeColor="text1"/>
        </w:rPr>
        <w:t xml:space="preserve"> </w:t>
      </w:r>
      <w:r w:rsidRPr="005958FD">
        <w:rPr>
          <w:color w:val="000000" w:themeColor="text1"/>
        </w:rPr>
        <w:t>16</w:t>
      </w:r>
      <w:r w:rsidR="007D29B2" w:rsidRPr="005958FD">
        <w:rPr>
          <w:color w:val="000000" w:themeColor="text1"/>
        </w:rPr>
        <w:t xml:space="preserve"> </w:t>
      </w:r>
      <w:r w:rsidRPr="005958FD">
        <w:rPr>
          <w:color w:val="000000" w:themeColor="text1"/>
        </w:rPr>
        <w:t>(1)</w:t>
      </w:r>
      <w:r w:rsidR="004D1A1F" w:rsidRPr="005958FD">
        <w:rPr>
          <w:color w:val="000000" w:themeColor="text1"/>
        </w:rPr>
        <w:t>:</w:t>
      </w:r>
      <w:r w:rsidRPr="005958FD">
        <w:rPr>
          <w:color w:val="000000" w:themeColor="text1"/>
        </w:rPr>
        <w:t>87-97.</w:t>
      </w:r>
    </w:p>
    <w:p w14:paraId="7D1FC0F0" w14:textId="1D9F677B" w:rsidR="004968DE" w:rsidRPr="005958FD" w:rsidRDefault="004968DE"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Dike</w:t>
      </w:r>
      <w:r w:rsidR="00980740" w:rsidRPr="005958FD">
        <w:rPr>
          <w:rStyle w:val="Emphasis"/>
          <w:i w:val="0"/>
          <w:color w:val="000000" w:themeColor="text1"/>
        </w:rPr>
        <w:t>ç</w:t>
      </w:r>
      <w:r w:rsidRPr="005958FD">
        <w:rPr>
          <w:color w:val="000000" w:themeColor="text1"/>
        </w:rPr>
        <w:t>, Mustafa</w:t>
      </w:r>
      <w:r w:rsidR="004D1A1F" w:rsidRPr="005958FD">
        <w:rPr>
          <w:color w:val="000000" w:themeColor="text1"/>
        </w:rPr>
        <w:t>.</w:t>
      </w:r>
      <w:r w:rsidRPr="005958FD">
        <w:rPr>
          <w:color w:val="000000" w:themeColor="text1"/>
        </w:rPr>
        <w:t>2017</w:t>
      </w:r>
      <w:r w:rsidR="004D1A1F" w:rsidRPr="005958FD">
        <w:rPr>
          <w:color w:val="000000" w:themeColor="text1"/>
        </w:rPr>
        <w:t>.</w:t>
      </w:r>
      <w:r w:rsidRPr="005958FD">
        <w:rPr>
          <w:color w:val="000000" w:themeColor="text1"/>
        </w:rPr>
        <w:t xml:space="preserve"> </w:t>
      </w:r>
      <w:r w:rsidRPr="005958FD">
        <w:rPr>
          <w:i/>
          <w:iCs/>
          <w:color w:val="000000" w:themeColor="text1"/>
        </w:rPr>
        <w:t>Urban Rage: The Revolt of the Excluded.</w:t>
      </w:r>
      <w:r w:rsidRPr="005958FD">
        <w:rPr>
          <w:color w:val="000000" w:themeColor="text1"/>
        </w:rPr>
        <w:t xml:space="preserve"> </w:t>
      </w:r>
      <w:r w:rsidR="004D1A1F" w:rsidRPr="005958FD">
        <w:rPr>
          <w:color w:val="000000" w:themeColor="text1"/>
        </w:rPr>
        <w:t xml:space="preserve">New Haven: </w:t>
      </w:r>
      <w:r w:rsidRPr="005958FD">
        <w:rPr>
          <w:color w:val="000000" w:themeColor="text1"/>
        </w:rPr>
        <w:t>Yale University Press.</w:t>
      </w:r>
    </w:p>
    <w:p w14:paraId="29D9E382" w14:textId="6609145C" w:rsidR="004968DE" w:rsidRPr="005958FD" w:rsidRDefault="004968DE"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Dodd, Vikram</w:t>
      </w:r>
      <w:r w:rsidR="004D1A1F" w:rsidRPr="005958FD">
        <w:rPr>
          <w:color w:val="000000" w:themeColor="text1"/>
        </w:rPr>
        <w:t xml:space="preserve"> .</w:t>
      </w:r>
      <w:r w:rsidRPr="005958FD">
        <w:rPr>
          <w:color w:val="000000" w:themeColor="text1"/>
        </w:rPr>
        <w:t>2019,</w:t>
      </w:r>
      <w:r w:rsidR="004D1A1F" w:rsidRPr="005958FD">
        <w:rPr>
          <w:color w:val="000000" w:themeColor="text1"/>
        </w:rPr>
        <w:t>.</w:t>
      </w:r>
      <w:r w:rsidRPr="005958FD">
        <w:rPr>
          <w:color w:val="000000" w:themeColor="text1"/>
        </w:rPr>
        <w:t xml:space="preserve"> </w:t>
      </w:r>
      <w:r w:rsidR="004D1A1F" w:rsidRPr="005958FD">
        <w:rPr>
          <w:color w:val="000000" w:themeColor="text1"/>
        </w:rPr>
        <w:t>"</w:t>
      </w:r>
      <w:r w:rsidRPr="005958FD">
        <w:rPr>
          <w:color w:val="000000" w:themeColor="text1"/>
        </w:rPr>
        <w:t>Met police 'disproportionately' use stop and search powers on black people.</w:t>
      </w:r>
      <w:r w:rsidR="004D1A1F" w:rsidRPr="005958FD">
        <w:rPr>
          <w:color w:val="000000" w:themeColor="text1"/>
        </w:rPr>
        <w:t>"</w:t>
      </w:r>
      <w:r w:rsidRPr="005958FD">
        <w:rPr>
          <w:color w:val="000000" w:themeColor="text1"/>
        </w:rPr>
        <w:t xml:space="preserve"> </w:t>
      </w:r>
      <w:r w:rsidRPr="005958FD">
        <w:rPr>
          <w:i/>
          <w:iCs/>
          <w:color w:val="000000" w:themeColor="text1"/>
        </w:rPr>
        <w:t>Guardian</w:t>
      </w:r>
      <w:r w:rsidR="004D1A1F" w:rsidRPr="005958FD">
        <w:rPr>
          <w:color w:val="000000" w:themeColor="text1"/>
        </w:rPr>
        <w:t>, January 26.</w:t>
      </w:r>
    </w:p>
    <w:p w14:paraId="1CA40EF6" w14:textId="6B827F1E" w:rsidR="00985583" w:rsidRPr="005958FD" w:rsidRDefault="00985583" w:rsidP="00A85063">
      <w:pPr>
        <w:pStyle w:val="NormalWeb"/>
        <w:spacing w:before="0" w:beforeAutospacing="0" w:after="0" w:afterAutospacing="0" w:line="480" w:lineRule="auto"/>
        <w:ind w:left="720" w:hanging="720"/>
        <w:jc w:val="both"/>
        <w:divId w:val="1751659354"/>
        <w:rPr>
          <w:rFonts w:asciiTheme="majorBidi" w:hAnsiTheme="majorBidi" w:cstheme="majorBidi"/>
          <w:color w:val="000000" w:themeColor="text1"/>
        </w:rPr>
      </w:pPr>
      <w:r w:rsidRPr="005958FD">
        <w:rPr>
          <w:rFonts w:asciiTheme="majorBidi" w:hAnsiTheme="majorBidi" w:cstheme="majorBidi"/>
          <w:color w:val="000000" w:themeColor="text1"/>
        </w:rPr>
        <w:lastRenderedPageBreak/>
        <w:t>Drury, J</w:t>
      </w:r>
      <w:r w:rsidR="004D1A1F" w:rsidRPr="005958FD">
        <w:rPr>
          <w:rFonts w:asciiTheme="majorBidi" w:hAnsiTheme="majorBidi" w:cstheme="majorBidi"/>
          <w:color w:val="000000" w:themeColor="text1"/>
        </w:rPr>
        <w:t>ohn</w:t>
      </w:r>
      <w:r w:rsidRPr="005958FD">
        <w:rPr>
          <w:rFonts w:asciiTheme="majorBidi" w:hAnsiTheme="majorBidi" w:cstheme="majorBidi"/>
          <w:color w:val="000000" w:themeColor="text1"/>
        </w:rPr>
        <w:t xml:space="preserve">, </w:t>
      </w:r>
      <w:r w:rsidR="004D1A1F" w:rsidRPr="005958FD">
        <w:rPr>
          <w:rFonts w:asciiTheme="majorBidi" w:hAnsiTheme="majorBidi" w:cstheme="majorBidi"/>
          <w:color w:val="000000" w:themeColor="text1"/>
        </w:rPr>
        <w:t xml:space="preserve">Clifford, </w:t>
      </w:r>
      <w:r w:rsidRPr="005958FD">
        <w:rPr>
          <w:rFonts w:asciiTheme="majorBidi" w:hAnsiTheme="majorBidi" w:cstheme="majorBidi"/>
          <w:color w:val="000000" w:themeColor="text1"/>
        </w:rPr>
        <w:t xml:space="preserve">Stott, </w:t>
      </w:r>
      <w:r w:rsidR="004D1A1F" w:rsidRPr="005958FD">
        <w:rPr>
          <w:rFonts w:asciiTheme="majorBidi" w:hAnsiTheme="majorBidi" w:cstheme="majorBidi"/>
          <w:color w:val="000000" w:themeColor="text1"/>
        </w:rPr>
        <w:t>Roger,</w:t>
      </w:r>
      <w:r w:rsidR="003B433F" w:rsidRPr="005958FD">
        <w:rPr>
          <w:rFonts w:asciiTheme="majorBidi" w:hAnsiTheme="majorBidi" w:cstheme="majorBidi"/>
          <w:color w:val="000000" w:themeColor="text1"/>
        </w:rPr>
        <w:t xml:space="preserve"> </w:t>
      </w:r>
      <w:r w:rsidRPr="005958FD">
        <w:rPr>
          <w:rFonts w:asciiTheme="majorBidi" w:hAnsiTheme="majorBidi" w:cstheme="majorBidi"/>
          <w:color w:val="000000" w:themeColor="text1"/>
        </w:rPr>
        <w:t xml:space="preserve">Ball, </w:t>
      </w:r>
      <w:r w:rsidR="004D1A1F" w:rsidRPr="005958FD">
        <w:rPr>
          <w:rFonts w:asciiTheme="majorBidi" w:hAnsiTheme="majorBidi" w:cstheme="majorBidi"/>
          <w:color w:val="000000" w:themeColor="text1"/>
        </w:rPr>
        <w:t>S</w:t>
      </w:r>
      <w:r w:rsidR="003B433F" w:rsidRPr="005958FD">
        <w:rPr>
          <w:rFonts w:asciiTheme="majorBidi" w:hAnsiTheme="majorBidi" w:cstheme="majorBidi"/>
          <w:color w:val="000000" w:themeColor="text1"/>
        </w:rPr>
        <w:t>teve</w:t>
      </w:r>
      <w:r w:rsidR="004D1A1F" w:rsidRPr="005958FD">
        <w:rPr>
          <w:rFonts w:asciiTheme="majorBidi" w:hAnsiTheme="majorBidi" w:cstheme="majorBidi"/>
          <w:color w:val="000000" w:themeColor="text1"/>
        </w:rPr>
        <w:t xml:space="preserve">, </w:t>
      </w:r>
      <w:r w:rsidRPr="005958FD">
        <w:rPr>
          <w:rFonts w:asciiTheme="majorBidi" w:hAnsiTheme="majorBidi" w:cstheme="majorBidi"/>
          <w:color w:val="000000" w:themeColor="text1"/>
        </w:rPr>
        <w:t>Reicher,</w:t>
      </w:r>
      <w:r w:rsidR="003B433F" w:rsidRPr="005958FD">
        <w:rPr>
          <w:rFonts w:asciiTheme="majorBidi" w:hAnsiTheme="majorBidi" w:cstheme="majorBidi"/>
          <w:color w:val="000000" w:themeColor="text1"/>
        </w:rPr>
        <w:t xml:space="preserve"> </w:t>
      </w:r>
      <w:r w:rsidR="004D1A1F" w:rsidRPr="005958FD">
        <w:rPr>
          <w:rFonts w:asciiTheme="majorBidi" w:hAnsiTheme="majorBidi" w:cstheme="majorBidi"/>
          <w:color w:val="000000" w:themeColor="text1"/>
        </w:rPr>
        <w:t>Fergus,</w:t>
      </w:r>
      <w:r w:rsidRPr="005958FD">
        <w:rPr>
          <w:rFonts w:asciiTheme="majorBidi" w:hAnsiTheme="majorBidi" w:cstheme="majorBidi"/>
          <w:color w:val="000000" w:themeColor="text1"/>
        </w:rPr>
        <w:t xml:space="preserve"> Neville, </w:t>
      </w:r>
      <w:r w:rsidR="004D1A1F" w:rsidRPr="005958FD">
        <w:rPr>
          <w:rFonts w:asciiTheme="majorBidi" w:hAnsiTheme="majorBidi" w:cstheme="majorBidi"/>
          <w:color w:val="000000" w:themeColor="text1"/>
        </w:rPr>
        <w:t xml:space="preserve">Linda, </w:t>
      </w:r>
      <w:r w:rsidRPr="005958FD">
        <w:rPr>
          <w:rFonts w:asciiTheme="majorBidi" w:hAnsiTheme="majorBidi" w:cstheme="majorBidi"/>
          <w:color w:val="000000" w:themeColor="text1"/>
        </w:rPr>
        <w:t xml:space="preserve">Bell, </w:t>
      </w:r>
      <w:r w:rsidR="004D1A1F" w:rsidRPr="005958FD">
        <w:rPr>
          <w:rFonts w:asciiTheme="majorBidi" w:hAnsiTheme="majorBidi" w:cstheme="majorBidi"/>
          <w:color w:val="000000" w:themeColor="text1"/>
        </w:rPr>
        <w:t xml:space="preserve">Michael, </w:t>
      </w:r>
      <w:r w:rsidRPr="005958FD">
        <w:rPr>
          <w:rFonts w:asciiTheme="majorBidi" w:hAnsiTheme="majorBidi" w:cstheme="majorBidi"/>
          <w:color w:val="000000" w:themeColor="text1"/>
        </w:rPr>
        <w:t xml:space="preserve">Biddlestone, </w:t>
      </w:r>
      <w:r w:rsidR="004D1A1F" w:rsidRPr="005958FD">
        <w:rPr>
          <w:rFonts w:asciiTheme="majorBidi" w:hAnsiTheme="majorBidi" w:cstheme="majorBidi"/>
          <w:color w:val="000000" w:themeColor="text1"/>
        </w:rPr>
        <w:t xml:space="preserve">Max, </w:t>
      </w:r>
      <w:r w:rsidRPr="005958FD">
        <w:rPr>
          <w:rFonts w:asciiTheme="majorBidi" w:hAnsiTheme="majorBidi" w:cstheme="majorBidi"/>
          <w:color w:val="000000" w:themeColor="text1"/>
        </w:rPr>
        <w:t xml:space="preserve">Lovell, </w:t>
      </w:r>
      <w:r w:rsidR="004D1A1F" w:rsidRPr="005958FD">
        <w:rPr>
          <w:rFonts w:asciiTheme="majorBidi" w:hAnsiTheme="majorBidi" w:cstheme="majorBidi"/>
          <w:color w:val="000000" w:themeColor="text1"/>
        </w:rPr>
        <w:t xml:space="preserve">Sanjeedah, </w:t>
      </w:r>
      <w:r w:rsidRPr="005958FD">
        <w:rPr>
          <w:rFonts w:asciiTheme="majorBidi" w:hAnsiTheme="majorBidi" w:cstheme="majorBidi"/>
          <w:color w:val="000000" w:themeColor="text1"/>
        </w:rPr>
        <w:t xml:space="preserve">Choudhury </w:t>
      </w:r>
      <w:r w:rsidR="003B433F" w:rsidRPr="005958FD">
        <w:rPr>
          <w:rFonts w:asciiTheme="majorBidi" w:hAnsiTheme="majorBidi" w:cstheme="majorBidi"/>
          <w:color w:val="000000" w:themeColor="text1"/>
        </w:rPr>
        <w:t>and Caoimhe</w:t>
      </w:r>
      <w:r w:rsidR="004D1A1F" w:rsidRPr="005958FD">
        <w:rPr>
          <w:rFonts w:asciiTheme="majorBidi" w:hAnsiTheme="majorBidi" w:cstheme="majorBidi"/>
          <w:color w:val="000000" w:themeColor="text1"/>
        </w:rPr>
        <w:t xml:space="preserve">, </w:t>
      </w:r>
      <w:r w:rsidRPr="005958FD">
        <w:rPr>
          <w:rFonts w:asciiTheme="majorBidi" w:hAnsiTheme="majorBidi" w:cstheme="majorBidi"/>
          <w:color w:val="000000" w:themeColor="text1"/>
        </w:rPr>
        <w:t xml:space="preserve">Ryan (submitted). </w:t>
      </w:r>
      <w:r w:rsidR="003B433F" w:rsidRPr="005958FD">
        <w:rPr>
          <w:rFonts w:asciiTheme="majorBidi" w:hAnsiTheme="majorBidi" w:cstheme="majorBidi"/>
          <w:color w:val="000000" w:themeColor="text1"/>
        </w:rPr>
        <w:t>"</w:t>
      </w:r>
      <w:r w:rsidRPr="005958FD">
        <w:rPr>
          <w:rFonts w:asciiTheme="majorBidi" w:hAnsiTheme="majorBidi" w:cstheme="majorBidi"/>
          <w:color w:val="000000" w:themeColor="text1"/>
        </w:rPr>
        <w:t>A social identity model of urban riot diffusion: From injustice to empowerment in the 2011 London riots.</w:t>
      </w:r>
      <w:r w:rsidR="003B433F" w:rsidRPr="005958FD">
        <w:rPr>
          <w:rFonts w:asciiTheme="majorBidi" w:hAnsiTheme="majorBidi" w:cstheme="majorBidi"/>
          <w:color w:val="000000" w:themeColor="text1"/>
        </w:rPr>
        <w:t>"</w:t>
      </w:r>
    </w:p>
    <w:p w14:paraId="43EF6E44" w14:textId="41F15D9E" w:rsidR="00985583" w:rsidRPr="005958FD" w:rsidRDefault="00985583"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Drury, J</w:t>
      </w:r>
      <w:r w:rsidR="003B433F" w:rsidRPr="005958FD">
        <w:rPr>
          <w:color w:val="000000" w:themeColor="text1"/>
        </w:rPr>
        <w:t>ohn</w:t>
      </w:r>
      <w:r w:rsidRPr="005958FD">
        <w:rPr>
          <w:color w:val="000000" w:themeColor="text1"/>
        </w:rPr>
        <w:t xml:space="preserve">, </w:t>
      </w:r>
      <w:r w:rsidR="003B433F" w:rsidRPr="005958FD">
        <w:rPr>
          <w:color w:val="000000" w:themeColor="text1"/>
        </w:rPr>
        <w:t xml:space="preserve">Roger, Ball, Fergus, Neville, Steve, </w:t>
      </w:r>
      <w:r w:rsidRPr="005958FD">
        <w:rPr>
          <w:color w:val="000000" w:themeColor="text1"/>
        </w:rPr>
        <w:t>Reicher</w:t>
      </w:r>
      <w:r w:rsidR="003B433F" w:rsidRPr="005958FD">
        <w:rPr>
          <w:color w:val="000000" w:themeColor="text1"/>
        </w:rPr>
        <w:t xml:space="preserve"> and Clifford, </w:t>
      </w:r>
      <w:r w:rsidRPr="005958FD">
        <w:rPr>
          <w:color w:val="000000" w:themeColor="text1"/>
        </w:rPr>
        <w:t>Stott</w:t>
      </w:r>
      <w:r w:rsidR="003B433F" w:rsidRPr="005958FD">
        <w:rPr>
          <w:color w:val="000000" w:themeColor="text1"/>
        </w:rPr>
        <w:t>. 2019</w:t>
      </w:r>
      <w:r w:rsidRPr="005958FD">
        <w:rPr>
          <w:color w:val="000000" w:themeColor="text1"/>
        </w:rPr>
        <w:t xml:space="preserve">. </w:t>
      </w:r>
      <w:r w:rsidRPr="005958FD">
        <w:rPr>
          <w:i/>
          <w:iCs/>
          <w:color w:val="000000" w:themeColor="text1"/>
        </w:rPr>
        <w:t>R</w:t>
      </w:r>
      <w:r w:rsidR="003B433F" w:rsidRPr="005958FD">
        <w:rPr>
          <w:i/>
          <w:iCs/>
          <w:color w:val="000000" w:themeColor="text1"/>
        </w:rPr>
        <w:t>e-reading the 2011 riots: ESRC Beyond C</w:t>
      </w:r>
      <w:r w:rsidRPr="005958FD">
        <w:rPr>
          <w:i/>
          <w:iCs/>
          <w:color w:val="000000" w:themeColor="text1"/>
        </w:rPr>
        <w:t>ontagion interim report.</w:t>
      </w:r>
      <w:r w:rsidRPr="005958FD">
        <w:rPr>
          <w:color w:val="000000" w:themeColor="text1"/>
        </w:rPr>
        <w:t xml:space="preserve"> University of Sussex</w:t>
      </w:r>
      <w:r w:rsidR="003B433F" w:rsidRPr="005958FD">
        <w:rPr>
          <w:color w:val="000000" w:themeColor="text1"/>
        </w:rPr>
        <w:t>.</w:t>
      </w:r>
    </w:p>
    <w:p w14:paraId="3115D7C2" w14:textId="58BE6E8D"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Drury</w:t>
      </w:r>
      <w:r w:rsidR="00FD08D0" w:rsidRPr="005958FD">
        <w:rPr>
          <w:color w:val="000000" w:themeColor="text1"/>
        </w:rPr>
        <w:t>,</w:t>
      </w:r>
      <w:r w:rsidR="00614EED" w:rsidRPr="005958FD">
        <w:rPr>
          <w:color w:val="000000" w:themeColor="text1"/>
        </w:rPr>
        <w:t xml:space="preserve"> J</w:t>
      </w:r>
      <w:r w:rsidR="00FD08D0" w:rsidRPr="005958FD">
        <w:rPr>
          <w:color w:val="000000" w:themeColor="text1"/>
        </w:rPr>
        <w:t>ohn,</w:t>
      </w:r>
      <w:r w:rsidR="00614EED" w:rsidRPr="005958FD">
        <w:rPr>
          <w:color w:val="000000" w:themeColor="text1"/>
        </w:rPr>
        <w:t xml:space="preserve"> </w:t>
      </w:r>
      <w:r w:rsidR="00A16BC3" w:rsidRPr="005958FD">
        <w:rPr>
          <w:color w:val="000000" w:themeColor="text1"/>
        </w:rPr>
        <w:t>and</w:t>
      </w:r>
      <w:r w:rsidR="00FD08D0" w:rsidRPr="005958FD">
        <w:rPr>
          <w:color w:val="000000" w:themeColor="text1"/>
        </w:rPr>
        <w:t xml:space="preserve"> Steve</w:t>
      </w:r>
      <w:r w:rsidR="00061DB4" w:rsidRPr="005958FD">
        <w:rPr>
          <w:color w:val="000000" w:themeColor="text1"/>
        </w:rPr>
        <w:t xml:space="preserve"> </w:t>
      </w:r>
      <w:r w:rsidRPr="005958FD">
        <w:rPr>
          <w:color w:val="000000" w:themeColor="text1"/>
        </w:rPr>
        <w:t>Reicher</w:t>
      </w:r>
      <w:r w:rsidR="00FD08D0" w:rsidRPr="005958FD">
        <w:rPr>
          <w:color w:val="000000" w:themeColor="text1"/>
        </w:rPr>
        <w:t xml:space="preserve">. </w:t>
      </w:r>
      <w:r w:rsidR="00A91C05" w:rsidRPr="005958FD">
        <w:rPr>
          <w:color w:val="000000" w:themeColor="text1"/>
        </w:rPr>
        <w:t>20</w:t>
      </w:r>
      <w:r w:rsidR="00220D72" w:rsidRPr="005958FD">
        <w:rPr>
          <w:color w:val="000000" w:themeColor="text1"/>
        </w:rPr>
        <w:t>00</w:t>
      </w:r>
      <w:r w:rsidR="00FD08D0" w:rsidRPr="005958FD">
        <w:rPr>
          <w:color w:val="000000" w:themeColor="text1"/>
        </w:rPr>
        <w:t>.</w:t>
      </w:r>
      <w:r w:rsidR="00220D72" w:rsidRPr="005958FD">
        <w:rPr>
          <w:color w:val="000000" w:themeColor="text1"/>
        </w:rPr>
        <w:t xml:space="preserve"> </w:t>
      </w:r>
      <w:r w:rsidR="00FD08D0" w:rsidRPr="005958FD">
        <w:rPr>
          <w:color w:val="000000" w:themeColor="text1"/>
        </w:rPr>
        <w:t>"</w:t>
      </w:r>
      <w:r w:rsidR="00220D72" w:rsidRPr="005958FD">
        <w:rPr>
          <w:color w:val="000000" w:themeColor="text1"/>
        </w:rPr>
        <w:t xml:space="preserve">Collective </w:t>
      </w:r>
      <w:r w:rsidR="00FD08D0" w:rsidRPr="005958FD">
        <w:rPr>
          <w:color w:val="000000" w:themeColor="text1"/>
        </w:rPr>
        <w:t>A</w:t>
      </w:r>
      <w:r w:rsidR="00220D72" w:rsidRPr="005958FD">
        <w:rPr>
          <w:color w:val="000000" w:themeColor="text1"/>
        </w:rPr>
        <w:t xml:space="preserve">ction and </w:t>
      </w:r>
      <w:r w:rsidR="00FD08D0" w:rsidRPr="005958FD">
        <w:rPr>
          <w:color w:val="000000" w:themeColor="text1"/>
        </w:rPr>
        <w:t>P</w:t>
      </w:r>
      <w:r w:rsidR="00220D72" w:rsidRPr="005958FD">
        <w:rPr>
          <w:color w:val="000000" w:themeColor="text1"/>
        </w:rPr>
        <w:t xml:space="preserve">sychological </w:t>
      </w:r>
      <w:r w:rsidR="00FD08D0" w:rsidRPr="005958FD">
        <w:rPr>
          <w:color w:val="000000" w:themeColor="text1"/>
        </w:rPr>
        <w:t>C</w:t>
      </w:r>
      <w:r w:rsidR="00614EED" w:rsidRPr="005958FD">
        <w:rPr>
          <w:color w:val="000000" w:themeColor="text1"/>
        </w:rPr>
        <w:t>h</w:t>
      </w:r>
      <w:r w:rsidR="00220D72" w:rsidRPr="005958FD">
        <w:rPr>
          <w:color w:val="000000" w:themeColor="text1"/>
        </w:rPr>
        <w:t xml:space="preserve">ange: The </w:t>
      </w:r>
      <w:r w:rsidR="00FD08D0" w:rsidRPr="005958FD">
        <w:rPr>
          <w:color w:val="000000" w:themeColor="text1"/>
        </w:rPr>
        <w:t>E</w:t>
      </w:r>
      <w:r w:rsidR="00220D72" w:rsidRPr="005958FD">
        <w:rPr>
          <w:color w:val="000000" w:themeColor="text1"/>
        </w:rPr>
        <w:t xml:space="preserve">mergence of </w:t>
      </w:r>
      <w:r w:rsidR="00FD08D0" w:rsidRPr="005958FD">
        <w:rPr>
          <w:color w:val="000000" w:themeColor="text1"/>
        </w:rPr>
        <w:t>N</w:t>
      </w:r>
      <w:r w:rsidR="00220D72" w:rsidRPr="005958FD">
        <w:rPr>
          <w:color w:val="000000" w:themeColor="text1"/>
        </w:rPr>
        <w:t xml:space="preserve">ew </w:t>
      </w:r>
      <w:r w:rsidR="00FD08D0" w:rsidRPr="005958FD">
        <w:rPr>
          <w:color w:val="000000" w:themeColor="text1"/>
        </w:rPr>
        <w:t>S</w:t>
      </w:r>
      <w:r w:rsidR="00220D72" w:rsidRPr="005958FD">
        <w:rPr>
          <w:color w:val="000000" w:themeColor="text1"/>
        </w:rPr>
        <w:t xml:space="preserve">ocial </w:t>
      </w:r>
      <w:r w:rsidR="00FD08D0" w:rsidRPr="005958FD">
        <w:rPr>
          <w:color w:val="000000" w:themeColor="text1"/>
        </w:rPr>
        <w:t>I</w:t>
      </w:r>
      <w:r w:rsidR="00614EED" w:rsidRPr="005958FD">
        <w:rPr>
          <w:color w:val="000000" w:themeColor="text1"/>
        </w:rPr>
        <w:t>dentities</w:t>
      </w:r>
      <w:r w:rsidR="00061DB4" w:rsidRPr="005958FD">
        <w:rPr>
          <w:color w:val="000000" w:themeColor="text1"/>
        </w:rPr>
        <w:t>.</w:t>
      </w:r>
      <w:r w:rsidR="00FD08D0" w:rsidRPr="005958FD">
        <w:rPr>
          <w:color w:val="000000" w:themeColor="text1"/>
        </w:rPr>
        <w:t>"</w:t>
      </w:r>
      <w:r w:rsidR="00614EED" w:rsidRPr="005958FD">
        <w:rPr>
          <w:color w:val="000000" w:themeColor="text1"/>
        </w:rPr>
        <w:t xml:space="preserve"> </w:t>
      </w:r>
      <w:r w:rsidR="00614EED" w:rsidRPr="005958FD">
        <w:rPr>
          <w:i/>
          <w:iCs/>
          <w:color w:val="000000" w:themeColor="text1"/>
        </w:rPr>
        <w:t xml:space="preserve">British Journal of Social Psychology </w:t>
      </w:r>
      <w:r w:rsidR="00614EED" w:rsidRPr="005958FD">
        <w:rPr>
          <w:bCs/>
          <w:color w:val="000000" w:themeColor="text1"/>
        </w:rPr>
        <w:t>39</w:t>
      </w:r>
      <w:r w:rsidR="00FD08D0" w:rsidRPr="005958FD">
        <w:rPr>
          <w:bCs/>
          <w:color w:val="000000" w:themeColor="text1"/>
        </w:rPr>
        <w:t xml:space="preserve"> </w:t>
      </w:r>
      <w:r w:rsidR="005853CE" w:rsidRPr="005958FD">
        <w:rPr>
          <w:color w:val="000000" w:themeColor="text1"/>
        </w:rPr>
        <w:t>(</w:t>
      </w:r>
      <w:r w:rsidR="00614EED" w:rsidRPr="005958FD">
        <w:rPr>
          <w:color w:val="000000" w:themeColor="text1"/>
        </w:rPr>
        <w:t>4</w:t>
      </w:r>
      <w:r w:rsidR="005853CE" w:rsidRPr="005958FD">
        <w:rPr>
          <w:color w:val="000000" w:themeColor="text1"/>
        </w:rPr>
        <w:t>)</w:t>
      </w:r>
      <w:r w:rsidR="00FD08D0" w:rsidRPr="005958FD">
        <w:rPr>
          <w:color w:val="000000" w:themeColor="text1"/>
        </w:rPr>
        <w:t>:</w:t>
      </w:r>
      <w:r w:rsidR="00614EED" w:rsidRPr="005958FD">
        <w:rPr>
          <w:color w:val="000000" w:themeColor="text1"/>
        </w:rPr>
        <w:t xml:space="preserve"> 579</w:t>
      </w:r>
      <w:r w:rsidR="005853CE" w:rsidRPr="005958FD">
        <w:rPr>
          <w:color w:val="000000" w:themeColor="text1"/>
        </w:rPr>
        <w:softHyphen/>
      </w:r>
      <w:r w:rsidR="00FD08D0" w:rsidRPr="005958FD">
        <w:rPr>
          <w:color w:val="000000" w:themeColor="text1"/>
        </w:rPr>
        <w:t>-</w:t>
      </w:r>
      <w:r w:rsidR="00614EED" w:rsidRPr="005958FD">
        <w:rPr>
          <w:color w:val="000000" w:themeColor="text1"/>
        </w:rPr>
        <w:t xml:space="preserve">604. </w:t>
      </w:r>
      <w:r w:rsidR="00FD08D0" w:rsidRPr="005958FD">
        <w:rPr>
          <w:color w:val="000000" w:themeColor="text1"/>
        </w:rPr>
        <w:t>doi:10.1348/014466600164642</w:t>
      </w:r>
      <w:r w:rsidR="00577344" w:rsidRPr="005958FD">
        <w:rPr>
          <w:color w:val="000000" w:themeColor="text1"/>
        </w:rPr>
        <w:t>.</w:t>
      </w:r>
      <w:r w:rsidR="00FD08D0" w:rsidRPr="005958FD">
        <w:rPr>
          <w:color w:val="000000" w:themeColor="text1"/>
        </w:rPr>
        <w:t xml:space="preserve"> </w:t>
      </w:r>
    </w:p>
    <w:p w14:paraId="2E02F170" w14:textId="6E372FC9"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 xml:space="preserve">Enfield </w:t>
      </w:r>
      <w:r w:rsidR="00220D72" w:rsidRPr="005958FD">
        <w:rPr>
          <w:color w:val="000000" w:themeColor="text1"/>
        </w:rPr>
        <w:t xml:space="preserve">Borough </w:t>
      </w:r>
      <w:r w:rsidRPr="005958FD">
        <w:rPr>
          <w:color w:val="000000" w:themeColor="text1"/>
        </w:rPr>
        <w:t>Council</w:t>
      </w:r>
      <w:r w:rsidR="00AB1839" w:rsidRPr="005958FD">
        <w:rPr>
          <w:color w:val="000000" w:themeColor="text1"/>
        </w:rPr>
        <w:t>.</w:t>
      </w:r>
      <w:r w:rsidR="00614EED" w:rsidRPr="005958FD">
        <w:rPr>
          <w:color w:val="000000" w:themeColor="text1"/>
        </w:rPr>
        <w:t xml:space="preserve"> </w:t>
      </w:r>
      <w:r w:rsidR="00A91C05" w:rsidRPr="005958FD">
        <w:rPr>
          <w:color w:val="000000" w:themeColor="text1"/>
        </w:rPr>
        <w:t>20</w:t>
      </w:r>
      <w:r w:rsidR="00614EED" w:rsidRPr="005958FD">
        <w:rPr>
          <w:color w:val="000000" w:themeColor="text1"/>
        </w:rPr>
        <w:t>12</w:t>
      </w:r>
      <w:r w:rsidR="005853CE" w:rsidRPr="005958FD">
        <w:rPr>
          <w:color w:val="000000" w:themeColor="text1"/>
        </w:rPr>
        <w:t>.</w:t>
      </w:r>
      <w:r w:rsidR="00220D72" w:rsidRPr="005958FD">
        <w:rPr>
          <w:color w:val="000000" w:themeColor="text1"/>
        </w:rPr>
        <w:t xml:space="preserve"> </w:t>
      </w:r>
      <w:r w:rsidR="00220D72" w:rsidRPr="005958FD">
        <w:rPr>
          <w:i/>
          <w:iCs/>
          <w:color w:val="000000" w:themeColor="text1"/>
        </w:rPr>
        <w:t>Enfield Council Commission to Examine the August 2011 D</w:t>
      </w:r>
      <w:r w:rsidR="00614EED" w:rsidRPr="005958FD">
        <w:rPr>
          <w:i/>
          <w:iCs/>
          <w:color w:val="000000" w:themeColor="text1"/>
        </w:rPr>
        <w:t>isturb</w:t>
      </w:r>
      <w:r w:rsidR="00220D72" w:rsidRPr="005958FD">
        <w:rPr>
          <w:i/>
          <w:iCs/>
          <w:color w:val="000000" w:themeColor="text1"/>
        </w:rPr>
        <w:t xml:space="preserve">ances in Enfield: Final Report. </w:t>
      </w:r>
      <w:r w:rsidR="00614EED" w:rsidRPr="005958FD">
        <w:rPr>
          <w:color w:val="000000" w:themeColor="text1"/>
        </w:rPr>
        <w:t xml:space="preserve">Enfield </w:t>
      </w:r>
      <w:r w:rsidR="00220D72" w:rsidRPr="005958FD">
        <w:rPr>
          <w:color w:val="000000" w:themeColor="text1"/>
        </w:rPr>
        <w:t xml:space="preserve">Borough </w:t>
      </w:r>
      <w:r w:rsidR="00614EED" w:rsidRPr="005958FD">
        <w:rPr>
          <w:color w:val="000000" w:themeColor="text1"/>
        </w:rPr>
        <w:t xml:space="preserve">Council. </w:t>
      </w:r>
    </w:p>
    <w:p w14:paraId="37B513BC" w14:textId="75C6895A" w:rsidR="00AD304C" w:rsidRPr="005958FD" w:rsidRDefault="00386A30" w:rsidP="00A32354">
      <w:pPr>
        <w:pStyle w:val="NormalWeb"/>
        <w:spacing w:before="0" w:beforeAutospacing="0" w:after="0" w:afterAutospacing="0" w:line="480" w:lineRule="auto"/>
        <w:ind w:left="709" w:hanging="709"/>
        <w:jc w:val="both"/>
        <w:divId w:val="1751659354"/>
        <w:rPr>
          <w:iCs/>
          <w:color w:val="000000" w:themeColor="text1"/>
          <w:lang w:val="en"/>
        </w:rPr>
      </w:pPr>
      <w:r w:rsidRPr="005958FD">
        <w:rPr>
          <w:iCs/>
          <w:color w:val="000000" w:themeColor="text1"/>
          <w:lang w:val="en"/>
        </w:rPr>
        <w:t>Paul Gilroy</w:t>
      </w:r>
      <w:r w:rsidR="006C7F5C" w:rsidRPr="005958FD">
        <w:rPr>
          <w:iCs/>
          <w:color w:val="000000" w:themeColor="text1"/>
          <w:lang w:val="en"/>
        </w:rPr>
        <w:t>.</w:t>
      </w:r>
      <w:r w:rsidRPr="005958FD">
        <w:rPr>
          <w:iCs/>
          <w:color w:val="000000" w:themeColor="text1"/>
          <w:lang w:val="en"/>
        </w:rPr>
        <w:t xml:space="preserve"> 2013</w:t>
      </w:r>
      <w:r w:rsidR="006C7F5C" w:rsidRPr="005958FD">
        <w:rPr>
          <w:iCs/>
          <w:color w:val="000000" w:themeColor="text1"/>
          <w:lang w:val="en"/>
        </w:rPr>
        <w:t>.</w:t>
      </w:r>
      <w:r w:rsidRPr="005958FD">
        <w:rPr>
          <w:iCs/>
          <w:color w:val="000000" w:themeColor="text1"/>
          <w:lang w:val="en"/>
        </w:rPr>
        <w:t xml:space="preserve"> </w:t>
      </w:r>
      <w:r w:rsidR="003B433F" w:rsidRPr="005958FD">
        <w:rPr>
          <w:iCs/>
          <w:color w:val="000000" w:themeColor="text1"/>
          <w:lang w:val="en"/>
        </w:rPr>
        <w:t>"</w:t>
      </w:r>
      <w:r w:rsidRPr="005958FD">
        <w:rPr>
          <w:iCs/>
          <w:color w:val="000000" w:themeColor="text1"/>
          <w:lang w:val="en"/>
        </w:rPr>
        <w:t>1981 and 2011: From Social Democratic to Neoliberal Rioting</w:t>
      </w:r>
      <w:r w:rsidR="003B433F" w:rsidRPr="005958FD">
        <w:rPr>
          <w:iCs/>
          <w:color w:val="000000" w:themeColor="text1"/>
          <w:lang w:val="en"/>
        </w:rPr>
        <w:t>."</w:t>
      </w:r>
      <w:r w:rsidRPr="005958FD">
        <w:rPr>
          <w:iCs/>
          <w:color w:val="000000" w:themeColor="text1"/>
          <w:lang w:val="en"/>
        </w:rPr>
        <w:t xml:space="preserve"> </w:t>
      </w:r>
      <w:r w:rsidRPr="005958FD">
        <w:rPr>
          <w:i/>
          <w:color w:val="000000" w:themeColor="text1"/>
          <w:lang w:val="en"/>
        </w:rPr>
        <w:t>The South Atlantic Quarterly</w:t>
      </w:r>
      <w:r w:rsidR="003B433F" w:rsidRPr="005958FD">
        <w:rPr>
          <w:iCs/>
          <w:color w:val="000000" w:themeColor="text1"/>
          <w:lang w:val="en"/>
        </w:rPr>
        <w:t xml:space="preserve"> 112 (</w:t>
      </w:r>
      <w:r w:rsidRPr="005958FD">
        <w:rPr>
          <w:iCs/>
          <w:color w:val="000000" w:themeColor="text1"/>
          <w:lang w:val="en"/>
        </w:rPr>
        <w:t>3</w:t>
      </w:r>
      <w:r w:rsidR="003B433F" w:rsidRPr="005958FD">
        <w:rPr>
          <w:iCs/>
          <w:color w:val="000000" w:themeColor="text1"/>
          <w:lang w:val="en"/>
        </w:rPr>
        <w:t>):</w:t>
      </w:r>
      <w:r w:rsidR="003B433F" w:rsidRPr="005958FD">
        <w:rPr>
          <w:color w:val="000000" w:themeColor="text1"/>
        </w:rPr>
        <w:t xml:space="preserve"> </w:t>
      </w:r>
      <w:r w:rsidR="003B433F" w:rsidRPr="005958FD">
        <w:rPr>
          <w:iCs/>
          <w:color w:val="000000" w:themeColor="text1"/>
          <w:lang w:val="en"/>
        </w:rPr>
        <w:t>550-558</w:t>
      </w:r>
      <w:r w:rsidR="00AD304C" w:rsidRPr="005958FD">
        <w:rPr>
          <w:iCs/>
          <w:color w:val="000000" w:themeColor="text1"/>
          <w:lang w:val="en"/>
        </w:rPr>
        <w:t>.</w:t>
      </w:r>
    </w:p>
    <w:p w14:paraId="41F525DC" w14:textId="6886A340" w:rsidR="00614EED" w:rsidRPr="005958FD" w:rsidRDefault="004D472F" w:rsidP="00A32354">
      <w:pPr>
        <w:pStyle w:val="NormalWeb"/>
        <w:spacing w:before="0" w:beforeAutospacing="0" w:after="0" w:afterAutospacing="0" w:line="480" w:lineRule="auto"/>
        <w:ind w:left="709" w:hanging="709"/>
        <w:jc w:val="both"/>
        <w:divId w:val="1751659354"/>
        <w:rPr>
          <w:color w:val="000000" w:themeColor="text1"/>
        </w:rPr>
      </w:pPr>
      <w:r w:rsidRPr="005958FD">
        <w:rPr>
          <w:iCs/>
          <w:color w:val="000000" w:themeColor="text1"/>
        </w:rPr>
        <w:t xml:space="preserve">Guardian </w:t>
      </w:r>
      <w:r w:rsidR="00A16BC3" w:rsidRPr="005958FD">
        <w:rPr>
          <w:color w:val="000000" w:themeColor="text1"/>
        </w:rPr>
        <w:t>and</w:t>
      </w:r>
      <w:r w:rsidRPr="005958FD">
        <w:rPr>
          <w:color w:val="000000" w:themeColor="text1"/>
        </w:rPr>
        <w:t xml:space="preserve"> LSE</w:t>
      </w:r>
      <w:r w:rsidR="00AB1839" w:rsidRPr="005958FD">
        <w:rPr>
          <w:color w:val="000000" w:themeColor="text1"/>
        </w:rPr>
        <w:t>.</w:t>
      </w:r>
      <w:r w:rsidR="00614EED" w:rsidRPr="005958FD">
        <w:rPr>
          <w:color w:val="000000" w:themeColor="text1"/>
        </w:rPr>
        <w:t xml:space="preserve"> </w:t>
      </w:r>
      <w:r w:rsidR="00A91C05" w:rsidRPr="005958FD">
        <w:rPr>
          <w:color w:val="000000" w:themeColor="text1"/>
        </w:rPr>
        <w:t>20</w:t>
      </w:r>
      <w:r w:rsidR="00614EED" w:rsidRPr="005958FD">
        <w:rPr>
          <w:color w:val="000000" w:themeColor="text1"/>
        </w:rPr>
        <w:t>11</w:t>
      </w:r>
      <w:r w:rsidR="00AB1839" w:rsidRPr="005958FD">
        <w:rPr>
          <w:color w:val="000000" w:themeColor="text1"/>
        </w:rPr>
        <w:t>.</w:t>
      </w:r>
      <w:r w:rsidR="00614EED" w:rsidRPr="005958FD">
        <w:rPr>
          <w:color w:val="000000" w:themeColor="text1"/>
        </w:rPr>
        <w:t xml:space="preserve"> </w:t>
      </w:r>
      <w:r w:rsidR="00AB1839" w:rsidRPr="005958FD">
        <w:rPr>
          <w:color w:val="000000" w:themeColor="text1"/>
        </w:rPr>
        <w:t>"</w:t>
      </w:r>
      <w:r w:rsidR="00614EED" w:rsidRPr="005958FD">
        <w:rPr>
          <w:i/>
          <w:iCs/>
          <w:color w:val="000000" w:themeColor="text1"/>
        </w:rPr>
        <w:t>Reading the Riots: Investigating England’s Summer of Disorder.</w:t>
      </w:r>
      <w:r w:rsidR="00AB1839" w:rsidRPr="005958FD">
        <w:rPr>
          <w:i/>
          <w:iCs/>
          <w:color w:val="000000" w:themeColor="text1"/>
        </w:rPr>
        <w:t>"</w:t>
      </w:r>
      <w:r w:rsidR="00614EED" w:rsidRPr="005958FD">
        <w:rPr>
          <w:i/>
          <w:iCs/>
          <w:color w:val="000000" w:themeColor="text1"/>
        </w:rPr>
        <w:t xml:space="preserve"> </w:t>
      </w:r>
      <w:r w:rsidR="00614EED" w:rsidRPr="005958FD">
        <w:rPr>
          <w:i/>
          <w:color w:val="000000" w:themeColor="text1"/>
        </w:rPr>
        <w:t>The Guardian</w:t>
      </w:r>
      <w:r w:rsidR="00614EED" w:rsidRPr="005958FD">
        <w:rPr>
          <w:color w:val="000000" w:themeColor="text1"/>
        </w:rPr>
        <w:t xml:space="preserve"> </w:t>
      </w:r>
      <w:r w:rsidR="003B433F" w:rsidRPr="005958FD">
        <w:rPr>
          <w:color w:val="000000" w:themeColor="text1"/>
        </w:rPr>
        <w:t>and</w:t>
      </w:r>
      <w:r w:rsidR="00614EED" w:rsidRPr="005958FD">
        <w:rPr>
          <w:color w:val="000000" w:themeColor="text1"/>
        </w:rPr>
        <w:t xml:space="preserve"> LSE. </w:t>
      </w:r>
    </w:p>
    <w:p w14:paraId="2FC4AE63" w14:textId="34A0FF36" w:rsidR="00237F2D" w:rsidRPr="005958FD" w:rsidRDefault="003B433F" w:rsidP="00A85063">
      <w:pPr>
        <w:pStyle w:val="NormalWeb"/>
        <w:spacing w:before="0" w:beforeAutospacing="0" w:after="0" w:afterAutospacing="0" w:line="480" w:lineRule="auto"/>
        <w:ind w:left="720" w:hanging="720"/>
        <w:jc w:val="both"/>
        <w:divId w:val="1751659354"/>
        <w:rPr>
          <w:b/>
          <w:bCs/>
          <w:color w:val="000000" w:themeColor="text1"/>
        </w:rPr>
      </w:pPr>
      <w:r w:rsidRPr="005958FD">
        <w:rPr>
          <w:color w:val="000000" w:themeColor="text1"/>
        </w:rPr>
        <w:t>Gershenson, Seth, and Michael Hayes</w:t>
      </w:r>
      <w:r w:rsidR="00237F2D" w:rsidRPr="005958FD">
        <w:rPr>
          <w:color w:val="000000" w:themeColor="text1"/>
        </w:rPr>
        <w:t>. 2016</w:t>
      </w:r>
      <w:r w:rsidR="006C7F5C" w:rsidRPr="005958FD">
        <w:rPr>
          <w:color w:val="000000" w:themeColor="text1"/>
        </w:rPr>
        <w:t>.</w:t>
      </w:r>
      <w:r w:rsidR="00237F2D" w:rsidRPr="005958FD">
        <w:rPr>
          <w:color w:val="000000" w:themeColor="text1"/>
        </w:rPr>
        <w:t xml:space="preserve"> </w:t>
      </w:r>
      <w:r w:rsidR="00237F2D" w:rsidRPr="005958FD">
        <w:rPr>
          <w:i/>
          <w:iCs/>
          <w:color w:val="000000" w:themeColor="text1"/>
        </w:rPr>
        <w:t>Short run externalities of civic unrest: evidence form Ferguson, Missouri</w:t>
      </w:r>
      <w:r w:rsidR="00237F2D" w:rsidRPr="005958FD">
        <w:rPr>
          <w:color w:val="000000" w:themeColor="text1"/>
        </w:rPr>
        <w:t>. Discussion Paper No. 10091. Institute for the Study of Labor, Bonn. http://ftp.iza.org/dp10091.pdf</w:t>
      </w:r>
    </w:p>
    <w:p w14:paraId="74BA5065" w14:textId="63F45744"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Her Majesty’s Inspectorate of Constabulary</w:t>
      </w:r>
      <w:r w:rsidR="00AB1839" w:rsidRPr="005958FD">
        <w:rPr>
          <w:color w:val="000000" w:themeColor="text1"/>
        </w:rPr>
        <w:t>.</w:t>
      </w:r>
      <w:r w:rsidR="00614EED" w:rsidRPr="005958FD">
        <w:rPr>
          <w:color w:val="000000" w:themeColor="text1"/>
        </w:rPr>
        <w:t xml:space="preserve"> </w:t>
      </w:r>
      <w:r w:rsidR="00A91C05" w:rsidRPr="005958FD">
        <w:rPr>
          <w:color w:val="000000" w:themeColor="text1"/>
        </w:rPr>
        <w:t>20</w:t>
      </w:r>
      <w:r w:rsidR="00614EED" w:rsidRPr="005958FD">
        <w:rPr>
          <w:color w:val="000000" w:themeColor="text1"/>
        </w:rPr>
        <w:t>11</w:t>
      </w:r>
      <w:r w:rsidR="00AB1839" w:rsidRPr="005958FD">
        <w:rPr>
          <w:color w:val="000000" w:themeColor="text1"/>
        </w:rPr>
        <w:t>.</w:t>
      </w:r>
      <w:r w:rsidR="00614EED" w:rsidRPr="005958FD">
        <w:rPr>
          <w:color w:val="000000" w:themeColor="text1"/>
        </w:rPr>
        <w:t xml:space="preserve"> </w:t>
      </w:r>
      <w:r w:rsidR="00220D72" w:rsidRPr="005958FD">
        <w:rPr>
          <w:i/>
          <w:iCs/>
          <w:color w:val="000000" w:themeColor="text1"/>
        </w:rPr>
        <w:t xml:space="preserve">The Rules of Engagement: A Review of the August 2011 Disorders. </w:t>
      </w:r>
      <w:r w:rsidR="00614EED" w:rsidRPr="005958FD">
        <w:rPr>
          <w:color w:val="000000" w:themeColor="text1"/>
        </w:rPr>
        <w:t xml:space="preserve">Her Majesty’s Inspectorate of Constabulary. </w:t>
      </w:r>
    </w:p>
    <w:p w14:paraId="03E93715" w14:textId="32904F01"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House of Commons Home Affairs Committee</w:t>
      </w:r>
      <w:r w:rsidR="00AB1839" w:rsidRPr="005958FD">
        <w:rPr>
          <w:color w:val="000000" w:themeColor="text1"/>
        </w:rPr>
        <w:t>.</w:t>
      </w:r>
      <w:r w:rsidR="00614EED" w:rsidRPr="005958FD">
        <w:rPr>
          <w:color w:val="000000" w:themeColor="text1"/>
        </w:rPr>
        <w:t xml:space="preserve"> </w:t>
      </w:r>
      <w:r w:rsidR="00A91C05" w:rsidRPr="005958FD">
        <w:rPr>
          <w:color w:val="000000" w:themeColor="text1"/>
        </w:rPr>
        <w:t>20</w:t>
      </w:r>
      <w:r w:rsidR="00220D72" w:rsidRPr="005958FD">
        <w:rPr>
          <w:color w:val="000000" w:themeColor="text1"/>
        </w:rPr>
        <w:t>11</w:t>
      </w:r>
      <w:r w:rsidR="00AB1839" w:rsidRPr="005958FD">
        <w:rPr>
          <w:color w:val="000000" w:themeColor="text1"/>
        </w:rPr>
        <w:t>.</w:t>
      </w:r>
      <w:r w:rsidR="00614EED" w:rsidRPr="005958FD">
        <w:rPr>
          <w:color w:val="000000" w:themeColor="text1"/>
        </w:rPr>
        <w:t xml:space="preserve"> </w:t>
      </w:r>
      <w:r w:rsidR="00220D72" w:rsidRPr="005958FD">
        <w:rPr>
          <w:i/>
          <w:iCs/>
          <w:color w:val="000000" w:themeColor="text1"/>
        </w:rPr>
        <w:t xml:space="preserve">Policing Large Scale Disorder: Lessons from the Disturbances of August 2011. </w:t>
      </w:r>
      <w:r w:rsidR="00614EED" w:rsidRPr="005958FD">
        <w:rPr>
          <w:i/>
          <w:iCs/>
          <w:color w:val="000000" w:themeColor="text1"/>
        </w:rPr>
        <w:t>Sixteenth Report of Sessi</w:t>
      </w:r>
      <w:r w:rsidR="00220D72" w:rsidRPr="005958FD">
        <w:rPr>
          <w:i/>
          <w:iCs/>
          <w:color w:val="000000" w:themeColor="text1"/>
        </w:rPr>
        <w:t>on 2010–12 Volume II: Oral and Written E</w:t>
      </w:r>
      <w:r w:rsidR="00614EED" w:rsidRPr="005958FD">
        <w:rPr>
          <w:i/>
          <w:iCs/>
          <w:color w:val="000000" w:themeColor="text1"/>
        </w:rPr>
        <w:t>vidence.</w:t>
      </w:r>
      <w:r w:rsidR="00220D72" w:rsidRPr="005958FD">
        <w:rPr>
          <w:b/>
          <w:bCs/>
          <w:i/>
          <w:iCs/>
          <w:color w:val="000000" w:themeColor="text1"/>
        </w:rPr>
        <w:t xml:space="preserve"> </w:t>
      </w:r>
      <w:r w:rsidR="00220D72" w:rsidRPr="005958FD">
        <w:rPr>
          <w:color w:val="000000" w:themeColor="text1"/>
        </w:rPr>
        <w:t xml:space="preserve">HC 1446-II edn. </w:t>
      </w:r>
      <w:r w:rsidR="00614EED" w:rsidRPr="005958FD">
        <w:rPr>
          <w:color w:val="000000" w:themeColor="text1"/>
        </w:rPr>
        <w:t xml:space="preserve">The Stationery Office Limited. </w:t>
      </w:r>
    </w:p>
    <w:p w14:paraId="18830AD1" w14:textId="473BC20D" w:rsidR="00A26171" w:rsidRPr="005958FD" w:rsidRDefault="00A26171"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lastRenderedPageBreak/>
        <w:t>Kawalerowicz, J</w:t>
      </w:r>
      <w:r w:rsidR="00123F2D" w:rsidRPr="005958FD">
        <w:rPr>
          <w:color w:val="000000" w:themeColor="text1"/>
        </w:rPr>
        <w:t>uta,</w:t>
      </w:r>
      <w:r w:rsidRPr="005958FD">
        <w:rPr>
          <w:color w:val="000000" w:themeColor="text1"/>
        </w:rPr>
        <w:t xml:space="preserve"> and</w:t>
      </w:r>
      <w:r w:rsidR="00123F2D" w:rsidRPr="005958FD">
        <w:rPr>
          <w:color w:val="000000" w:themeColor="text1"/>
        </w:rPr>
        <w:t xml:space="preserve"> Michael</w:t>
      </w:r>
      <w:r w:rsidRPr="005958FD">
        <w:rPr>
          <w:color w:val="000000" w:themeColor="text1"/>
        </w:rPr>
        <w:t xml:space="preserve"> Biggs</w:t>
      </w:r>
      <w:r w:rsidR="00123F2D" w:rsidRPr="005958FD">
        <w:rPr>
          <w:color w:val="000000" w:themeColor="text1"/>
        </w:rPr>
        <w:t>.</w:t>
      </w:r>
      <w:r w:rsidRPr="005958FD">
        <w:rPr>
          <w:color w:val="000000" w:themeColor="text1"/>
        </w:rPr>
        <w:t xml:space="preserve"> 2015</w:t>
      </w:r>
      <w:r w:rsidR="00123F2D" w:rsidRPr="005958FD">
        <w:rPr>
          <w:color w:val="000000" w:themeColor="text1"/>
        </w:rPr>
        <w:t>.</w:t>
      </w:r>
      <w:r w:rsidRPr="005958FD">
        <w:rPr>
          <w:color w:val="000000" w:themeColor="text1"/>
        </w:rPr>
        <w:t xml:space="preserve"> </w:t>
      </w:r>
      <w:r w:rsidR="00123F2D" w:rsidRPr="005958FD">
        <w:rPr>
          <w:color w:val="000000" w:themeColor="text1"/>
        </w:rPr>
        <w:t>"</w:t>
      </w:r>
      <w:r w:rsidRPr="005958FD">
        <w:rPr>
          <w:color w:val="000000" w:themeColor="text1"/>
        </w:rPr>
        <w:t xml:space="preserve">Anarchy in the UK: Economic </w:t>
      </w:r>
      <w:r w:rsidR="00123F2D" w:rsidRPr="005958FD">
        <w:rPr>
          <w:color w:val="000000" w:themeColor="text1"/>
        </w:rPr>
        <w:t>D</w:t>
      </w:r>
      <w:r w:rsidRPr="005958FD">
        <w:rPr>
          <w:color w:val="000000" w:themeColor="text1"/>
        </w:rPr>
        <w:t xml:space="preserve">eprivation, </w:t>
      </w:r>
      <w:r w:rsidR="00123F2D" w:rsidRPr="005958FD">
        <w:rPr>
          <w:color w:val="000000" w:themeColor="text1"/>
        </w:rPr>
        <w:t>S</w:t>
      </w:r>
      <w:r w:rsidRPr="005958FD">
        <w:rPr>
          <w:color w:val="000000" w:themeColor="text1"/>
        </w:rPr>
        <w:t xml:space="preserve">ocial </w:t>
      </w:r>
      <w:r w:rsidR="00123F2D" w:rsidRPr="005958FD">
        <w:rPr>
          <w:color w:val="000000" w:themeColor="text1"/>
        </w:rPr>
        <w:t>D</w:t>
      </w:r>
      <w:r w:rsidRPr="005958FD">
        <w:rPr>
          <w:color w:val="000000" w:themeColor="text1"/>
        </w:rPr>
        <w:t xml:space="preserve">isorganisation, and </w:t>
      </w:r>
      <w:r w:rsidR="00123F2D" w:rsidRPr="005958FD">
        <w:rPr>
          <w:color w:val="000000" w:themeColor="text1"/>
        </w:rPr>
        <w:t>P</w:t>
      </w:r>
      <w:r w:rsidRPr="005958FD">
        <w:rPr>
          <w:color w:val="000000" w:themeColor="text1"/>
        </w:rPr>
        <w:t xml:space="preserve">olitical </w:t>
      </w:r>
      <w:r w:rsidR="00123F2D" w:rsidRPr="005958FD">
        <w:rPr>
          <w:color w:val="000000" w:themeColor="text1"/>
        </w:rPr>
        <w:t>G</w:t>
      </w:r>
      <w:r w:rsidRPr="005958FD">
        <w:rPr>
          <w:color w:val="000000" w:themeColor="text1"/>
        </w:rPr>
        <w:t xml:space="preserve">rievances in the London </w:t>
      </w:r>
      <w:r w:rsidR="00123F2D" w:rsidRPr="005958FD">
        <w:rPr>
          <w:color w:val="000000" w:themeColor="text1"/>
        </w:rPr>
        <w:t>R</w:t>
      </w:r>
      <w:r w:rsidRPr="005958FD">
        <w:rPr>
          <w:color w:val="000000" w:themeColor="text1"/>
        </w:rPr>
        <w:t>iot of 2011.</w:t>
      </w:r>
      <w:r w:rsidR="00123F2D" w:rsidRPr="005958FD">
        <w:rPr>
          <w:color w:val="000000" w:themeColor="text1"/>
        </w:rPr>
        <w:t>"</w:t>
      </w:r>
      <w:r w:rsidRPr="005958FD">
        <w:rPr>
          <w:color w:val="000000" w:themeColor="text1"/>
        </w:rPr>
        <w:t xml:space="preserve"> </w:t>
      </w:r>
      <w:r w:rsidRPr="005958FD">
        <w:rPr>
          <w:i/>
          <w:color w:val="000000" w:themeColor="text1"/>
        </w:rPr>
        <w:t>Social Forces</w:t>
      </w:r>
      <w:r w:rsidRPr="005958FD">
        <w:rPr>
          <w:color w:val="000000" w:themeColor="text1"/>
        </w:rPr>
        <w:t xml:space="preserve"> 94</w:t>
      </w:r>
      <w:r w:rsidR="00123F2D" w:rsidRPr="005958FD">
        <w:rPr>
          <w:color w:val="000000" w:themeColor="text1"/>
        </w:rPr>
        <w:t xml:space="preserve"> </w:t>
      </w:r>
      <w:r w:rsidRPr="005958FD">
        <w:rPr>
          <w:color w:val="000000" w:themeColor="text1"/>
        </w:rPr>
        <w:t>(2)</w:t>
      </w:r>
      <w:r w:rsidR="00123F2D" w:rsidRPr="005958FD">
        <w:rPr>
          <w:color w:val="000000" w:themeColor="text1"/>
        </w:rPr>
        <w:t>:</w:t>
      </w:r>
      <w:r w:rsidRPr="005958FD">
        <w:rPr>
          <w:color w:val="000000" w:themeColor="text1"/>
        </w:rPr>
        <w:t xml:space="preserve"> 673-698. </w:t>
      </w:r>
      <w:r w:rsidR="00123F2D" w:rsidRPr="005958FD">
        <w:rPr>
          <w:color w:val="000000" w:themeColor="text1"/>
        </w:rPr>
        <w:t>doi:</w:t>
      </w:r>
      <w:r w:rsidRPr="005958FD">
        <w:rPr>
          <w:color w:val="000000" w:themeColor="text1"/>
        </w:rPr>
        <w:t>10.1093/sf/sov052</w:t>
      </w:r>
      <w:r w:rsidR="00577344" w:rsidRPr="005958FD">
        <w:rPr>
          <w:color w:val="000000" w:themeColor="text1"/>
        </w:rPr>
        <w:t xml:space="preserve">. </w:t>
      </w:r>
    </w:p>
    <w:p w14:paraId="36839183" w14:textId="44A15467" w:rsidR="009F0213" w:rsidRPr="005958FD" w:rsidRDefault="00EC3A73"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Kettle, Martin and Lucy Hodges. 1982</w:t>
      </w:r>
      <w:r w:rsidR="009F0213" w:rsidRPr="005958FD">
        <w:rPr>
          <w:color w:val="000000" w:themeColor="text1"/>
        </w:rPr>
        <w:t xml:space="preserve">. </w:t>
      </w:r>
      <w:r w:rsidR="009F0213" w:rsidRPr="005958FD">
        <w:rPr>
          <w:i/>
          <w:color w:val="000000" w:themeColor="text1"/>
        </w:rPr>
        <w:t>Uprising! The Police, the People and the Riots in Britain's Cities</w:t>
      </w:r>
      <w:r w:rsidRPr="005958FD">
        <w:rPr>
          <w:color w:val="000000" w:themeColor="text1"/>
        </w:rPr>
        <w:t>. London: Pan Books.</w:t>
      </w:r>
    </w:p>
    <w:p w14:paraId="24F2E650" w14:textId="60EE7175"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Le Bon</w:t>
      </w:r>
      <w:r w:rsidR="00123F2D" w:rsidRPr="005958FD">
        <w:rPr>
          <w:color w:val="000000" w:themeColor="text1"/>
        </w:rPr>
        <w:t>,</w:t>
      </w:r>
      <w:r w:rsidR="00220D72" w:rsidRPr="005958FD">
        <w:rPr>
          <w:color w:val="000000" w:themeColor="text1"/>
        </w:rPr>
        <w:t xml:space="preserve"> G</w:t>
      </w:r>
      <w:r w:rsidR="00123F2D" w:rsidRPr="005958FD">
        <w:rPr>
          <w:color w:val="000000" w:themeColor="text1"/>
        </w:rPr>
        <w:t>ustav</w:t>
      </w:r>
      <w:r w:rsidR="00577344" w:rsidRPr="005958FD">
        <w:rPr>
          <w:color w:val="000000" w:themeColor="text1"/>
        </w:rPr>
        <w:t>e</w:t>
      </w:r>
      <w:r w:rsidR="00123F2D" w:rsidRPr="005958FD">
        <w:rPr>
          <w:color w:val="000000" w:themeColor="text1"/>
        </w:rPr>
        <w:t>.</w:t>
      </w:r>
      <w:r w:rsidR="00220D72" w:rsidRPr="005958FD">
        <w:rPr>
          <w:color w:val="000000" w:themeColor="text1"/>
        </w:rPr>
        <w:t xml:space="preserve"> </w:t>
      </w:r>
      <w:r w:rsidR="00123F2D" w:rsidRPr="005958FD">
        <w:rPr>
          <w:color w:val="000000" w:themeColor="text1"/>
        </w:rPr>
        <w:t>[</w:t>
      </w:r>
      <w:r w:rsidR="00614EED" w:rsidRPr="005958FD">
        <w:rPr>
          <w:color w:val="000000" w:themeColor="text1"/>
        </w:rPr>
        <w:t>1895</w:t>
      </w:r>
      <w:r w:rsidR="00123F2D" w:rsidRPr="005958FD">
        <w:rPr>
          <w:color w:val="000000" w:themeColor="text1"/>
        </w:rPr>
        <w:t>]</w:t>
      </w:r>
      <w:r w:rsidR="00F64F84" w:rsidRPr="005958FD">
        <w:rPr>
          <w:color w:val="000000" w:themeColor="text1"/>
        </w:rPr>
        <w:t xml:space="preserve"> 2002</w:t>
      </w:r>
      <w:r w:rsidR="00123F2D" w:rsidRPr="005958FD">
        <w:rPr>
          <w:color w:val="000000" w:themeColor="text1"/>
        </w:rPr>
        <w:t>.</w:t>
      </w:r>
      <w:r w:rsidR="00B3703E" w:rsidRPr="005958FD">
        <w:rPr>
          <w:color w:val="000000" w:themeColor="text1"/>
        </w:rPr>
        <w:t xml:space="preserve"> </w:t>
      </w:r>
      <w:r w:rsidR="00614EED" w:rsidRPr="005958FD">
        <w:rPr>
          <w:i/>
          <w:iCs/>
          <w:color w:val="000000" w:themeColor="text1"/>
        </w:rPr>
        <w:t xml:space="preserve">The Crowd: A Study of the Popular Mind. </w:t>
      </w:r>
      <w:r w:rsidR="00F64F84" w:rsidRPr="005958FD">
        <w:rPr>
          <w:iCs/>
          <w:color w:val="000000" w:themeColor="text1"/>
        </w:rPr>
        <w:t>Dover.</w:t>
      </w:r>
      <w:r w:rsidR="00123F2D" w:rsidRPr="005958FD">
        <w:rPr>
          <w:iCs/>
          <w:color w:val="000000" w:themeColor="text1"/>
        </w:rPr>
        <w:t xml:space="preserve"> </w:t>
      </w:r>
    </w:p>
    <w:p w14:paraId="60184C9E" w14:textId="607B44ED" w:rsidR="009C31C3" w:rsidRPr="005958FD" w:rsidRDefault="009C31C3" w:rsidP="00377A3B">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 xml:space="preserve">Lightowlers, </w:t>
      </w:r>
      <w:r w:rsidR="00EC3A73" w:rsidRPr="005958FD">
        <w:rPr>
          <w:color w:val="000000" w:themeColor="text1"/>
        </w:rPr>
        <w:t>Carly</w:t>
      </w:r>
      <w:r w:rsidR="00265318" w:rsidRPr="005958FD">
        <w:rPr>
          <w:color w:val="000000" w:themeColor="text1"/>
        </w:rPr>
        <w:t>.</w:t>
      </w:r>
      <w:r w:rsidRPr="005958FD">
        <w:rPr>
          <w:color w:val="000000" w:themeColor="text1"/>
        </w:rPr>
        <w:t xml:space="preserve"> 2015</w:t>
      </w:r>
      <w:r w:rsidR="00265318" w:rsidRPr="005958FD">
        <w:rPr>
          <w:color w:val="000000" w:themeColor="text1"/>
        </w:rPr>
        <w:t>.</w:t>
      </w:r>
      <w:r w:rsidRPr="005958FD">
        <w:rPr>
          <w:color w:val="000000" w:themeColor="text1"/>
        </w:rPr>
        <w:t xml:space="preserve"> </w:t>
      </w:r>
      <w:r w:rsidR="00EC3A73" w:rsidRPr="005958FD">
        <w:rPr>
          <w:color w:val="000000" w:themeColor="text1"/>
        </w:rPr>
        <w:t>"</w:t>
      </w:r>
      <w:r w:rsidRPr="005958FD">
        <w:rPr>
          <w:color w:val="000000" w:themeColor="text1"/>
        </w:rPr>
        <w:t>Let’s get real about the ‘riots’: Exploring the relationship between deprivation and the English summer disturbances of 2011.</w:t>
      </w:r>
      <w:r w:rsidR="00EC3A73" w:rsidRPr="005958FD">
        <w:rPr>
          <w:color w:val="000000" w:themeColor="text1"/>
        </w:rPr>
        <w:t>"</w:t>
      </w:r>
      <w:r w:rsidRPr="005958FD">
        <w:rPr>
          <w:color w:val="000000" w:themeColor="text1"/>
        </w:rPr>
        <w:t xml:space="preserve"> </w:t>
      </w:r>
      <w:r w:rsidRPr="005958FD">
        <w:rPr>
          <w:i/>
          <w:iCs/>
          <w:color w:val="000000" w:themeColor="text1"/>
        </w:rPr>
        <w:t>Critical Social Policy</w:t>
      </w:r>
      <w:r w:rsidR="00EC3A73" w:rsidRPr="005958FD">
        <w:rPr>
          <w:color w:val="000000" w:themeColor="text1"/>
        </w:rPr>
        <w:t xml:space="preserve"> 35 (1): </w:t>
      </w:r>
      <w:r w:rsidRPr="005958FD">
        <w:rPr>
          <w:color w:val="000000" w:themeColor="text1"/>
        </w:rPr>
        <w:t>89-109.</w:t>
      </w:r>
    </w:p>
    <w:p w14:paraId="5E8345CA" w14:textId="5F707075" w:rsidR="00377A3B" w:rsidRPr="005958FD" w:rsidRDefault="00377A3B" w:rsidP="00377A3B">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McClelland</w:t>
      </w:r>
      <w:r w:rsidR="00265318" w:rsidRPr="005958FD">
        <w:rPr>
          <w:color w:val="000000" w:themeColor="text1"/>
        </w:rPr>
        <w:t>,</w:t>
      </w:r>
      <w:r w:rsidRPr="005958FD">
        <w:rPr>
          <w:color w:val="000000" w:themeColor="text1"/>
        </w:rPr>
        <w:t xml:space="preserve"> J</w:t>
      </w:r>
      <w:r w:rsidR="00EC3A73" w:rsidRPr="005958FD">
        <w:rPr>
          <w:color w:val="000000" w:themeColor="text1"/>
        </w:rPr>
        <w:t xml:space="preserve">ohn </w:t>
      </w:r>
      <w:r w:rsidRPr="005958FD">
        <w:rPr>
          <w:color w:val="000000" w:themeColor="text1"/>
        </w:rPr>
        <w:t>S</w:t>
      </w:r>
      <w:r w:rsidR="00265318" w:rsidRPr="005958FD">
        <w:rPr>
          <w:color w:val="000000" w:themeColor="text1"/>
        </w:rPr>
        <w:t xml:space="preserve">. </w:t>
      </w:r>
      <w:r w:rsidRPr="005958FD">
        <w:rPr>
          <w:color w:val="000000" w:themeColor="text1"/>
        </w:rPr>
        <w:t>1989</w:t>
      </w:r>
      <w:r w:rsidR="00265318" w:rsidRPr="005958FD">
        <w:rPr>
          <w:color w:val="000000" w:themeColor="text1"/>
        </w:rPr>
        <w:t>.</w:t>
      </w:r>
      <w:r w:rsidRPr="005958FD">
        <w:rPr>
          <w:color w:val="000000" w:themeColor="text1"/>
        </w:rPr>
        <w:t xml:space="preserve"> </w:t>
      </w:r>
      <w:r w:rsidRPr="005958FD">
        <w:rPr>
          <w:i/>
          <w:color w:val="000000" w:themeColor="text1"/>
        </w:rPr>
        <w:t>The Crowd and the Mob: From Plato to Canetti</w:t>
      </w:r>
      <w:r w:rsidRPr="005958FD">
        <w:rPr>
          <w:color w:val="000000" w:themeColor="text1"/>
        </w:rPr>
        <w:t>. London: Unwin Hyman</w:t>
      </w:r>
      <w:r w:rsidR="00EC3A73" w:rsidRPr="005958FD">
        <w:rPr>
          <w:color w:val="000000" w:themeColor="text1"/>
        </w:rPr>
        <w:t>.</w:t>
      </w:r>
    </w:p>
    <w:p w14:paraId="26B9238B" w14:textId="3F669C34" w:rsidR="00BE1FCA" w:rsidRPr="005958FD" w:rsidRDefault="00BE1FCA"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Metropolitan Police Service</w:t>
      </w:r>
      <w:r w:rsidR="00123F2D" w:rsidRPr="005958FD">
        <w:rPr>
          <w:color w:val="000000" w:themeColor="text1"/>
        </w:rPr>
        <w:t>.</w:t>
      </w:r>
      <w:r w:rsidRPr="005958FD">
        <w:rPr>
          <w:color w:val="000000" w:themeColor="text1"/>
        </w:rPr>
        <w:t xml:space="preserve"> 2012</w:t>
      </w:r>
      <w:r w:rsidR="00123F2D" w:rsidRPr="005958FD">
        <w:rPr>
          <w:color w:val="000000" w:themeColor="text1"/>
        </w:rPr>
        <w:t>.</w:t>
      </w:r>
      <w:r w:rsidRPr="005958FD">
        <w:rPr>
          <w:color w:val="000000" w:themeColor="text1"/>
        </w:rPr>
        <w:t xml:space="preserve"> </w:t>
      </w:r>
      <w:r w:rsidRPr="005958FD">
        <w:rPr>
          <w:i/>
          <w:iCs/>
          <w:color w:val="000000" w:themeColor="text1"/>
        </w:rPr>
        <w:t xml:space="preserve">Four Days in August: Strategic Review into the Disorder of August 2011 - Final Report. </w:t>
      </w:r>
      <w:r w:rsidRPr="005958FD">
        <w:rPr>
          <w:color w:val="000000" w:themeColor="text1"/>
        </w:rPr>
        <w:t xml:space="preserve">Metropolitan Police Service. </w:t>
      </w:r>
    </w:p>
    <w:p w14:paraId="04464FEE" w14:textId="6B06EF98" w:rsidR="00377A3B" w:rsidRPr="005958FD" w:rsidRDefault="004D472F" w:rsidP="00377A3B">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Metropolitan Police Service</w:t>
      </w:r>
      <w:r w:rsidR="00123F2D" w:rsidRPr="005958FD">
        <w:rPr>
          <w:color w:val="000000" w:themeColor="text1"/>
        </w:rPr>
        <w:t>.</w:t>
      </w:r>
      <w:r w:rsidR="00614EED" w:rsidRPr="005958FD">
        <w:rPr>
          <w:color w:val="000000" w:themeColor="text1"/>
        </w:rPr>
        <w:t xml:space="preserve"> </w:t>
      </w:r>
      <w:r w:rsidR="00A91C05" w:rsidRPr="005958FD">
        <w:rPr>
          <w:color w:val="000000" w:themeColor="text1"/>
        </w:rPr>
        <w:t>20</w:t>
      </w:r>
      <w:r w:rsidR="00220D72" w:rsidRPr="005958FD">
        <w:rPr>
          <w:color w:val="000000" w:themeColor="text1"/>
        </w:rPr>
        <w:t>17</w:t>
      </w:r>
      <w:r w:rsidR="00123F2D" w:rsidRPr="005958FD">
        <w:rPr>
          <w:color w:val="000000" w:themeColor="text1"/>
        </w:rPr>
        <w:t>.</w:t>
      </w:r>
      <w:r w:rsidR="008D735B" w:rsidRPr="005958FD">
        <w:rPr>
          <w:color w:val="000000" w:themeColor="text1"/>
        </w:rPr>
        <w:t xml:space="preserve"> </w:t>
      </w:r>
      <w:r w:rsidR="00220D72" w:rsidRPr="005958FD">
        <w:rPr>
          <w:i/>
          <w:iCs/>
          <w:color w:val="000000" w:themeColor="text1"/>
        </w:rPr>
        <w:t xml:space="preserve">MPS </w:t>
      </w:r>
      <w:r w:rsidR="00614EED" w:rsidRPr="005958FD">
        <w:rPr>
          <w:i/>
          <w:iCs/>
          <w:color w:val="000000" w:themeColor="text1"/>
        </w:rPr>
        <w:t xml:space="preserve">August 2011 Disorders Crime Data. </w:t>
      </w:r>
      <w:r w:rsidR="00220D72" w:rsidRPr="005958FD">
        <w:rPr>
          <w:color w:val="000000" w:themeColor="text1"/>
        </w:rPr>
        <w:t xml:space="preserve">Excel spreadsheet edn. </w:t>
      </w:r>
      <w:r w:rsidR="00614EED" w:rsidRPr="005958FD">
        <w:rPr>
          <w:color w:val="000000" w:themeColor="text1"/>
        </w:rPr>
        <w:t xml:space="preserve">Metropolitan Police Service. </w:t>
      </w:r>
    </w:p>
    <w:p w14:paraId="794B26DB" w14:textId="5395A476" w:rsidR="00377A3B" w:rsidRPr="005958FD" w:rsidRDefault="00A040E6"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Moran, Matthew, and David Waddington</w:t>
      </w:r>
      <w:r w:rsidR="00377A3B" w:rsidRPr="005958FD">
        <w:rPr>
          <w:color w:val="000000" w:themeColor="text1"/>
        </w:rPr>
        <w:t xml:space="preserve">. 2015. </w:t>
      </w:r>
      <w:r w:rsidR="00EC3A73" w:rsidRPr="005958FD">
        <w:rPr>
          <w:color w:val="000000" w:themeColor="text1"/>
        </w:rPr>
        <w:t>"</w:t>
      </w:r>
      <w:r w:rsidR="00377A3B" w:rsidRPr="005958FD">
        <w:rPr>
          <w:color w:val="000000" w:themeColor="text1"/>
        </w:rPr>
        <w:t>Recent Riots in the UK and France: Causes and Commonalities.</w:t>
      </w:r>
      <w:r w:rsidR="00EC3A73" w:rsidRPr="005958FD">
        <w:rPr>
          <w:color w:val="000000" w:themeColor="text1"/>
        </w:rPr>
        <w:t>"</w:t>
      </w:r>
      <w:r w:rsidR="00377A3B" w:rsidRPr="005958FD">
        <w:rPr>
          <w:color w:val="000000" w:themeColor="text1"/>
        </w:rPr>
        <w:t xml:space="preserve"> </w:t>
      </w:r>
      <w:r w:rsidR="00377A3B" w:rsidRPr="005958FD">
        <w:rPr>
          <w:i/>
          <w:iCs/>
          <w:color w:val="000000" w:themeColor="text1"/>
        </w:rPr>
        <w:t>Contention: The Multidisciplinary Journal of Social Protest</w:t>
      </w:r>
      <w:r w:rsidR="00377A3B" w:rsidRPr="005958FD">
        <w:rPr>
          <w:color w:val="000000" w:themeColor="text1"/>
        </w:rPr>
        <w:t xml:space="preserve"> 2</w:t>
      </w:r>
      <w:r w:rsidR="00EC3A73" w:rsidRPr="005958FD">
        <w:rPr>
          <w:color w:val="000000" w:themeColor="text1"/>
        </w:rPr>
        <w:t xml:space="preserve"> </w:t>
      </w:r>
      <w:r w:rsidR="00377A3B" w:rsidRPr="005958FD">
        <w:rPr>
          <w:color w:val="000000" w:themeColor="text1"/>
        </w:rPr>
        <w:t>(2)</w:t>
      </w:r>
      <w:r w:rsidR="00EC3A73" w:rsidRPr="005958FD">
        <w:rPr>
          <w:color w:val="000000" w:themeColor="text1"/>
        </w:rPr>
        <w:t>:</w:t>
      </w:r>
      <w:r w:rsidR="00377A3B" w:rsidRPr="005958FD">
        <w:rPr>
          <w:color w:val="000000" w:themeColor="text1"/>
        </w:rPr>
        <w:t xml:space="preserve"> 57-73.</w:t>
      </w:r>
    </w:p>
    <w:p w14:paraId="6176C468" w14:textId="6D819FC7"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Moxon</w:t>
      </w:r>
      <w:r w:rsidR="00123F2D" w:rsidRPr="005958FD">
        <w:rPr>
          <w:color w:val="000000" w:themeColor="text1"/>
        </w:rPr>
        <w:t>,</w:t>
      </w:r>
      <w:r w:rsidR="008D735B" w:rsidRPr="005958FD">
        <w:rPr>
          <w:color w:val="000000" w:themeColor="text1"/>
        </w:rPr>
        <w:t xml:space="preserve"> D</w:t>
      </w:r>
      <w:r w:rsidR="00123F2D" w:rsidRPr="005958FD">
        <w:rPr>
          <w:color w:val="000000" w:themeColor="text1"/>
        </w:rPr>
        <w:t>avid.</w:t>
      </w:r>
      <w:r w:rsidR="008D735B" w:rsidRPr="005958FD">
        <w:rPr>
          <w:color w:val="000000" w:themeColor="text1"/>
        </w:rPr>
        <w:t xml:space="preserve"> </w:t>
      </w:r>
      <w:r w:rsidR="00A91C05" w:rsidRPr="005958FD">
        <w:rPr>
          <w:color w:val="000000" w:themeColor="text1"/>
        </w:rPr>
        <w:t>20</w:t>
      </w:r>
      <w:r w:rsidR="00614EED" w:rsidRPr="005958FD">
        <w:rPr>
          <w:color w:val="000000" w:themeColor="text1"/>
        </w:rPr>
        <w:t>11</w:t>
      </w:r>
      <w:r w:rsidR="00123F2D" w:rsidRPr="005958FD">
        <w:rPr>
          <w:color w:val="000000" w:themeColor="text1"/>
        </w:rPr>
        <w:t>.</w:t>
      </w:r>
      <w:r w:rsidR="00614EED" w:rsidRPr="005958FD">
        <w:rPr>
          <w:color w:val="000000" w:themeColor="text1"/>
        </w:rPr>
        <w:t xml:space="preserve"> </w:t>
      </w:r>
      <w:r w:rsidR="00123F2D" w:rsidRPr="005958FD">
        <w:rPr>
          <w:color w:val="000000" w:themeColor="text1"/>
        </w:rPr>
        <w:t>"</w:t>
      </w:r>
      <w:r w:rsidR="004027D4" w:rsidRPr="005958FD">
        <w:rPr>
          <w:color w:val="000000" w:themeColor="text1"/>
        </w:rPr>
        <w:t xml:space="preserve">Consumer </w:t>
      </w:r>
      <w:r w:rsidR="00955DEA" w:rsidRPr="005958FD">
        <w:rPr>
          <w:color w:val="000000" w:themeColor="text1"/>
        </w:rPr>
        <w:t>c</w:t>
      </w:r>
      <w:r w:rsidR="00614EED" w:rsidRPr="005958FD">
        <w:rPr>
          <w:color w:val="000000" w:themeColor="text1"/>
        </w:rPr>
        <w:t>ulture and the 2011</w:t>
      </w:r>
      <w:r w:rsidR="00BE1FCA" w:rsidRPr="005958FD">
        <w:rPr>
          <w:color w:val="000000" w:themeColor="text1"/>
        </w:rPr>
        <w:t xml:space="preserve"> </w:t>
      </w:r>
      <w:r w:rsidR="00614EED" w:rsidRPr="005958FD">
        <w:rPr>
          <w:color w:val="000000" w:themeColor="text1"/>
        </w:rPr>
        <w:t>'riots</w:t>
      </w:r>
      <w:r w:rsidR="004027D4" w:rsidRPr="005958FD">
        <w:rPr>
          <w:color w:val="000000" w:themeColor="text1"/>
        </w:rPr>
        <w:t>'</w:t>
      </w:r>
      <w:r w:rsidR="00955DEA" w:rsidRPr="005958FD">
        <w:rPr>
          <w:color w:val="000000" w:themeColor="text1"/>
        </w:rPr>
        <w:t>.</w:t>
      </w:r>
      <w:r w:rsidR="00123F2D" w:rsidRPr="005958FD">
        <w:rPr>
          <w:color w:val="000000" w:themeColor="text1"/>
        </w:rPr>
        <w:t>"</w:t>
      </w:r>
      <w:r w:rsidR="00614EED" w:rsidRPr="005958FD">
        <w:rPr>
          <w:color w:val="000000" w:themeColor="text1"/>
        </w:rPr>
        <w:t xml:space="preserve"> </w:t>
      </w:r>
      <w:r w:rsidR="00614EED" w:rsidRPr="005958FD">
        <w:rPr>
          <w:i/>
          <w:iCs/>
          <w:color w:val="000000" w:themeColor="text1"/>
        </w:rPr>
        <w:t>Sociological Research Online</w:t>
      </w:r>
      <w:r w:rsidR="00123F2D" w:rsidRPr="005958FD">
        <w:rPr>
          <w:i/>
          <w:iCs/>
          <w:color w:val="000000" w:themeColor="text1"/>
        </w:rPr>
        <w:t xml:space="preserve"> </w:t>
      </w:r>
      <w:r w:rsidR="00614EED" w:rsidRPr="005958FD">
        <w:rPr>
          <w:bCs/>
          <w:color w:val="000000" w:themeColor="text1"/>
        </w:rPr>
        <w:t>16</w:t>
      </w:r>
      <w:r w:rsidR="00123F2D" w:rsidRPr="005958FD">
        <w:rPr>
          <w:bCs/>
          <w:color w:val="000000" w:themeColor="text1"/>
        </w:rPr>
        <w:t xml:space="preserve"> </w:t>
      </w:r>
      <w:r w:rsidR="00955DEA" w:rsidRPr="005958FD">
        <w:rPr>
          <w:color w:val="000000" w:themeColor="text1"/>
        </w:rPr>
        <w:t>(</w:t>
      </w:r>
      <w:r w:rsidR="004027D4" w:rsidRPr="005958FD">
        <w:rPr>
          <w:color w:val="000000" w:themeColor="text1"/>
        </w:rPr>
        <w:t>4</w:t>
      </w:r>
      <w:r w:rsidR="00955DEA" w:rsidRPr="005958FD">
        <w:rPr>
          <w:color w:val="000000" w:themeColor="text1"/>
        </w:rPr>
        <w:t>)</w:t>
      </w:r>
      <w:r w:rsidR="00123F2D" w:rsidRPr="005958FD">
        <w:rPr>
          <w:color w:val="000000" w:themeColor="text1"/>
        </w:rPr>
        <w:t>:</w:t>
      </w:r>
      <w:r w:rsidR="004027D4" w:rsidRPr="005958FD">
        <w:rPr>
          <w:color w:val="000000" w:themeColor="text1"/>
        </w:rPr>
        <w:t xml:space="preserve"> 1</w:t>
      </w:r>
      <w:r w:rsidR="00123F2D" w:rsidRPr="005958FD">
        <w:rPr>
          <w:color w:val="000000" w:themeColor="text1"/>
        </w:rPr>
        <w:t>-</w:t>
      </w:r>
      <w:r w:rsidR="004027D4" w:rsidRPr="005958FD">
        <w:rPr>
          <w:color w:val="000000" w:themeColor="text1"/>
        </w:rPr>
        <w:t>5.</w:t>
      </w:r>
      <w:r w:rsidR="00614EED" w:rsidRPr="005958FD">
        <w:rPr>
          <w:color w:val="000000" w:themeColor="text1"/>
        </w:rPr>
        <w:t xml:space="preserve"> </w:t>
      </w:r>
      <w:r w:rsidR="00123F2D" w:rsidRPr="005958FD">
        <w:rPr>
          <w:color w:val="000000" w:themeColor="text1"/>
        </w:rPr>
        <w:t>doi:10.5153/sro.2539</w:t>
      </w:r>
      <w:r w:rsidR="00577344" w:rsidRPr="005958FD">
        <w:rPr>
          <w:color w:val="000000" w:themeColor="text1"/>
        </w:rPr>
        <w:t>.</w:t>
      </w:r>
    </w:p>
    <w:p w14:paraId="20DB79D9" w14:textId="7EE4D053" w:rsidR="004968DE" w:rsidRPr="005958FD" w:rsidRDefault="00A040E6"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 xml:space="preserve">Muir, Hugh and Adegoke, Yemisi. </w:t>
      </w:r>
      <w:r w:rsidR="001A2F49" w:rsidRPr="005958FD">
        <w:rPr>
          <w:color w:val="000000" w:themeColor="text1"/>
        </w:rPr>
        <w:t>2011</w:t>
      </w:r>
      <w:r w:rsidR="002F44F5" w:rsidRPr="005958FD">
        <w:rPr>
          <w:color w:val="000000" w:themeColor="text1"/>
        </w:rPr>
        <w:t xml:space="preserve">. </w:t>
      </w:r>
      <w:r w:rsidRPr="005958FD">
        <w:rPr>
          <w:color w:val="000000" w:themeColor="text1"/>
        </w:rPr>
        <w:t>"</w:t>
      </w:r>
      <w:r w:rsidR="002F44F5" w:rsidRPr="005958FD">
        <w:rPr>
          <w:color w:val="000000" w:themeColor="text1"/>
        </w:rPr>
        <w:t>Were the riots about race?</w:t>
      </w:r>
      <w:r w:rsidRPr="005958FD">
        <w:rPr>
          <w:color w:val="000000" w:themeColor="text1"/>
        </w:rPr>
        <w:t>"</w:t>
      </w:r>
      <w:r w:rsidR="002F44F5" w:rsidRPr="005958FD">
        <w:rPr>
          <w:color w:val="000000" w:themeColor="text1"/>
        </w:rPr>
        <w:t xml:space="preserve"> </w:t>
      </w:r>
      <w:r w:rsidR="002F44F5" w:rsidRPr="005958FD">
        <w:rPr>
          <w:i/>
          <w:iCs/>
          <w:color w:val="000000" w:themeColor="text1"/>
        </w:rPr>
        <w:t>Guardian</w:t>
      </w:r>
      <w:r w:rsidR="001A2F49" w:rsidRPr="005958FD">
        <w:rPr>
          <w:color w:val="000000" w:themeColor="text1"/>
        </w:rPr>
        <w:t>, December 8.</w:t>
      </w:r>
    </w:p>
    <w:p w14:paraId="71B10CEF" w14:textId="3E095F09"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Myers</w:t>
      </w:r>
      <w:r w:rsidR="00123F2D" w:rsidRPr="005958FD">
        <w:rPr>
          <w:color w:val="000000" w:themeColor="text1"/>
        </w:rPr>
        <w:t>,</w:t>
      </w:r>
      <w:r w:rsidR="00614EED" w:rsidRPr="005958FD">
        <w:rPr>
          <w:color w:val="000000" w:themeColor="text1"/>
        </w:rPr>
        <w:t xml:space="preserve"> D</w:t>
      </w:r>
      <w:r w:rsidR="00A46B57" w:rsidRPr="005958FD">
        <w:rPr>
          <w:color w:val="000000" w:themeColor="text1"/>
        </w:rPr>
        <w:t>aniel</w:t>
      </w:r>
      <w:r w:rsidR="00123F2D" w:rsidRPr="005958FD">
        <w:rPr>
          <w:color w:val="000000" w:themeColor="text1"/>
        </w:rPr>
        <w:t>,</w:t>
      </w:r>
      <w:r w:rsidR="00614EED" w:rsidRPr="005958FD">
        <w:rPr>
          <w:color w:val="000000" w:themeColor="text1"/>
        </w:rPr>
        <w:t xml:space="preserve"> </w:t>
      </w:r>
      <w:r w:rsidR="00E82DB1" w:rsidRPr="005958FD">
        <w:rPr>
          <w:color w:val="000000" w:themeColor="text1"/>
        </w:rPr>
        <w:t>and</w:t>
      </w:r>
      <w:r w:rsidR="00955DEA" w:rsidRPr="005958FD">
        <w:rPr>
          <w:color w:val="000000" w:themeColor="text1"/>
        </w:rPr>
        <w:t xml:space="preserve"> </w:t>
      </w:r>
      <w:r w:rsidRPr="005958FD">
        <w:rPr>
          <w:color w:val="000000" w:themeColor="text1"/>
        </w:rPr>
        <w:t>Przybysz</w:t>
      </w:r>
      <w:r w:rsidR="00123F2D" w:rsidRPr="005958FD">
        <w:rPr>
          <w:color w:val="000000" w:themeColor="text1"/>
        </w:rPr>
        <w:t>,</w:t>
      </w:r>
      <w:r w:rsidR="004027D4" w:rsidRPr="005958FD">
        <w:rPr>
          <w:color w:val="000000" w:themeColor="text1"/>
        </w:rPr>
        <w:t xml:space="preserve"> J</w:t>
      </w:r>
      <w:r w:rsidR="00123F2D" w:rsidRPr="005958FD">
        <w:rPr>
          <w:color w:val="000000" w:themeColor="text1"/>
        </w:rPr>
        <w:t>.</w:t>
      </w:r>
      <w:r w:rsidR="00614EED" w:rsidRPr="005958FD">
        <w:rPr>
          <w:color w:val="000000" w:themeColor="text1"/>
        </w:rPr>
        <w:t xml:space="preserve"> </w:t>
      </w:r>
      <w:r w:rsidR="00A91C05" w:rsidRPr="005958FD">
        <w:rPr>
          <w:color w:val="000000" w:themeColor="text1"/>
        </w:rPr>
        <w:t>20</w:t>
      </w:r>
      <w:r w:rsidR="004027D4" w:rsidRPr="005958FD">
        <w:rPr>
          <w:color w:val="000000" w:themeColor="text1"/>
        </w:rPr>
        <w:t>10</w:t>
      </w:r>
      <w:r w:rsidR="00123F2D" w:rsidRPr="005958FD">
        <w:rPr>
          <w:color w:val="000000" w:themeColor="text1"/>
        </w:rPr>
        <w:t>.</w:t>
      </w:r>
      <w:r w:rsidR="00614EED" w:rsidRPr="005958FD">
        <w:rPr>
          <w:color w:val="000000" w:themeColor="text1"/>
        </w:rPr>
        <w:t xml:space="preserve"> </w:t>
      </w:r>
      <w:r w:rsidR="00123F2D" w:rsidRPr="005958FD">
        <w:rPr>
          <w:color w:val="000000" w:themeColor="text1"/>
        </w:rPr>
        <w:t>"</w:t>
      </w:r>
      <w:r w:rsidR="004027D4" w:rsidRPr="005958FD">
        <w:rPr>
          <w:color w:val="000000" w:themeColor="text1"/>
        </w:rPr>
        <w:t xml:space="preserve">The </w:t>
      </w:r>
      <w:r w:rsidR="00123F2D" w:rsidRPr="005958FD">
        <w:rPr>
          <w:color w:val="000000" w:themeColor="text1"/>
        </w:rPr>
        <w:t>D</w:t>
      </w:r>
      <w:r w:rsidR="00614EED" w:rsidRPr="005958FD">
        <w:rPr>
          <w:color w:val="000000" w:themeColor="text1"/>
        </w:rPr>
        <w:t>iff</w:t>
      </w:r>
      <w:r w:rsidR="004027D4" w:rsidRPr="005958FD">
        <w:rPr>
          <w:color w:val="000000" w:themeColor="text1"/>
        </w:rPr>
        <w:t xml:space="preserve">usion of </w:t>
      </w:r>
      <w:r w:rsidR="00123F2D" w:rsidRPr="005958FD">
        <w:rPr>
          <w:color w:val="000000" w:themeColor="text1"/>
        </w:rPr>
        <w:t>C</w:t>
      </w:r>
      <w:r w:rsidR="004027D4" w:rsidRPr="005958FD">
        <w:rPr>
          <w:color w:val="000000" w:themeColor="text1"/>
        </w:rPr>
        <w:t xml:space="preserve">ontentious </w:t>
      </w:r>
      <w:r w:rsidR="00123F2D" w:rsidRPr="005958FD">
        <w:rPr>
          <w:color w:val="000000" w:themeColor="text1"/>
        </w:rPr>
        <w:t>G</w:t>
      </w:r>
      <w:r w:rsidR="004027D4" w:rsidRPr="005958FD">
        <w:rPr>
          <w:color w:val="000000" w:themeColor="text1"/>
        </w:rPr>
        <w:t>atherings in the Captain Swing Uprising</w:t>
      </w:r>
      <w:r w:rsidR="00955DEA" w:rsidRPr="005958FD">
        <w:rPr>
          <w:color w:val="000000" w:themeColor="text1"/>
        </w:rPr>
        <w:t>.</w:t>
      </w:r>
      <w:r w:rsidR="00123F2D" w:rsidRPr="005958FD">
        <w:rPr>
          <w:color w:val="000000" w:themeColor="text1"/>
        </w:rPr>
        <w:t>"</w:t>
      </w:r>
      <w:r w:rsidR="001A2F49" w:rsidRPr="005958FD">
        <w:rPr>
          <w:color w:val="000000" w:themeColor="text1"/>
        </w:rPr>
        <w:t xml:space="preserve"> </w:t>
      </w:r>
      <w:r w:rsidR="001A2F49" w:rsidRPr="005958FD">
        <w:rPr>
          <w:iCs/>
          <w:color w:val="000000" w:themeColor="text1"/>
        </w:rPr>
        <w:t xml:space="preserve">In </w:t>
      </w:r>
      <w:r w:rsidR="004027D4" w:rsidRPr="005958FD">
        <w:rPr>
          <w:i/>
          <w:iCs/>
          <w:color w:val="000000" w:themeColor="text1"/>
        </w:rPr>
        <w:t>Captain Swing Reconsidered: Forty Yea</w:t>
      </w:r>
      <w:r w:rsidR="001A2F49" w:rsidRPr="005958FD">
        <w:rPr>
          <w:i/>
          <w:iCs/>
          <w:color w:val="000000" w:themeColor="text1"/>
        </w:rPr>
        <w:t>rs of Rural History From Below</w:t>
      </w:r>
      <w:r w:rsidR="001A2F49" w:rsidRPr="005958FD">
        <w:rPr>
          <w:iCs/>
          <w:color w:val="000000" w:themeColor="text1"/>
        </w:rPr>
        <w:t>, edited by</w:t>
      </w:r>
      <w:r w:rsidR="001A2F49" w:rsidRPr="005958FD">
        <w:rPr>
          <w:i/>
          <w:iCs/>
          <w:color w:val="000000" w:themeColor="text1"/>
        </w:rPr>
        <w:t xml:space="preserve"> </w:t>
      </w:r>
      <w:r w:rsidR="001A2F49" w:rsidRPr="005958FD">
        <w:rPr>
          <w:iCs/>
          <w:color w:val="000000" w:themeColor="text1"/>
        </w:rPr>
        <w:t>Steve Poole and Andrew Spicer,</w:t>
      </w:r>
      <w:r w:rsidR="001A2F49" w:rsidRPr="005958FD">
        <w:rPr>
          <w:color w:val="000000" w:themeColor="text1"/>
        </w:rPr>
        <w:t xml:space="preserve"> </w:t>
      </w:r>
      <w:r w:rsidR="004027D4" w:rsidRPr="005958FD">
        <w:rPr>
          <w:color w:val="000000" w:themeColor="text1"/>
        </w:rPr>
        <w:t>Southern History Society 32</w:t>
      </w:r>
      <w:r w:rsidR="001A2F49" w:rsidRPr="005958FD">
        <w:rPr>
          <w:color w:val="000000" w:themeColor="text1"/>
        </w:rPr>
        <w:t>:</w:t>
      </w:r>
      <w:r w:rsidR="00614EED" w:rsidRPr="005958FD">
        <w:rPr>
          <w:color w:val="000000" w:themeColor="text1"/>
        </w:rPr>
        <w:t xml:space="preserve"> </w:t>
      </w:r>
      <w:r w:rsidR="001A2F49" w:rsidRPr="005958FD">
        <w:rPr>
          <w:iCs/>
          <w:color w:val="000000" w:themeColor="text1"/>
        </w:rPr>
        <w:t>62-84.</w:t>
      </w:r>
    </w:p>
    <w:p w14:paraId="304A1247" w14:textId="2C0E955A"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lastRenderedPageBreak/>
        <w:t>Newburn</w:t>
      </w:r>
      <w:r w:rsidR="00891ADB" w:rsidRPr="005958FD">
        <w:rPr>
          <w:color w:val="000000" w:themeColor="text1"/>
        </w:rPr>
        <w:t>,</w:t>
      </w:r>
      <w:r w:rsidR="003605A0" w:rsidRPr="005958FD">
        <w:rPr>
          <w:color w:val="000000" w:themeColor="text1"/>
        </w:rPr>
        <w:t xml:space="preserve"> T</w:t>
      </w:r>
      <w:r w:rsidR="00891ADB" w:rsidRPr="005958FD">
        <w:rPr>
          <w:color w:val="000000" w:themeColor="text1"/>
        </w:rPr>
        <w:t>im.</w:t>
      </w:r>
      <w:r w:rsidR="00614EED" w:rsidRPr="005958FD">
        <w:rPr>
          <w:color w:val="000000" w:themeColor="text1"/>
        </w:rPr>
        <w:t xml:space="preserve"> </w:t>
      </w:r>
      <w:r w:rsidR="00A91C05" w:rsidRPr="005958FD">
        <w:rPr>
          <w:color w:val="000000" w:themeColor="text1"/>
        </w:rPr>
        <w:t>20</w:t>
      </w:r>
      <w:r w:rsidR="003605A0" w:rsidRPr="005958FD">
        <w:rPr>
          <w:color w:val="000000" w:themeColor="text1"/>
        </w:rPr>
        <w:t>16</w:t>
      </w:r>
      <w:r w:rsidR="00891ADB" w:rsidRPr="005958FD">
        <w:rPr>
          <w:color w:val="000000" w:themeColor="text1"/>
        </w:rPr>
        <w:t>.</w:t>
      </w:r>
      <w:r w:rsidR="00614EED" w:rsidRPr="005958FD">
        <w:rPr>
          <w:color w:val="000000" w:themeColor="text1"/>
        </w:rPr>
        <w:t xml:space="preserve"> </w:t>
      </w:r>
      <w:r w:rsidR="00891ADB" w:rsidRPr="005958FD">
        <w:rPr>
          <w:color w:val="000000" w:themeColor="text1"/>
        </w:rPr>
        <w:t>"</w:t>
      </w:r>
      <w:r w:rsidR="003605A0" w:rsidRPr="005958FD">
        <w:rPr>
          <w:color w:val="000000" w:themeColor="text1"/>
        </w:rPr>
        <w:t xml:space="preserve">Reflections </w:t>
      </w:r>
      <w:r w:rsidR="00891ADB" w:rsidRPr="005958FD">
        <w:rPr>
          <w:color w:val="000000" w:themeColor="text1"/>
        </w:rPr>
        <w:t>O</w:t>
      </w:r>
      <w:r w:rsidR="003605A0" w:rsidRPr="005958FD">
        <w:rPr>
          <w:color w:val="000000" w:themeColor="text1"/>
        </w:rPr>
        <w:t xml:space="preserve">n </w:t>
      </w:r>
      <w:r w:rsidR="00891ADB" w:rsidRPr="005958FD">
        <w:rPr>
          <w:color w:val="000000" w:themeColor="text1"/>
        </w:rPr>
        <w:t>W</w:t>
      </w:r>
      <w:r w:rsidR="003605A0" w:rsidRPr="005958FD">
        <w:rPr>
          <w:color w:val="000000" w:themeColor="text1"/>
        </w:rPr>
        <w:t xml:space="preserve">hy </w:t>
      </w:r>
      <w:r w:rsidR="00891ADB" w:rsidRPr="005958FD">
        <w:rPr>
          <w:color w:val="000000" w:themeColor="text1"/>
        </w:rPr>
        <w:t>R</w:t>
      </w:r>
      <w:r w:rsidR="003605A0" w:rsidRPr="005958FD">
        <w:rPr>
          <w:color w:val="000000" w:themeColor="text1"/>
        </w:rPr>
        <w:t xml:space="preserve">iots </w:t>
      </w:r>
      <w:r w:rsidR="00891ADB" w:rsidRPr="005958FD">
        <w:rPr>
          <w:color w:val="000000" w:themeColor="text1"/>
        </w:rPr>
        <w:t>D</w:t>
      </w:r>
      <w:r w:rsidR="003605A0" w:rsidRPr="005958FD">
        <w:rPr>
          <w:color w:val="000000" w:themeColor="text1"/>
        </w:rPr>
        <w:t xml:space="preserve">on’t </w:t>
      </w:r>
      <w:r w:rsidR="00891ADB" w:rsidRPr="005958FD">
        <w:rPr>
          <w:color w:val="000000" w:themeColor="text1"/>
        </w:rPr>
        <w:t>H</w:t>
      </w:r>
      <w:r w:rsidR="003605A0" w:rsidRPr="005958FD">
        <w:rPr>
          <w:color w:val="000000" w:themeColor="text1"/>
        </w:rPr>
        <w:t>appen</w:t>
      </w:r>
      <w:r w:rsidR="00303EE2" w:rsidRPr="005958FD">
        <w:rPr>
          <w:color w:val="000000" w:themeColor="text1"/>
        </w:rPr>
        <w:t>.</w:t>
      </w:r>
      <w:r w:rsidR="00891ADB" w:rsidRPr="005958FD">
        <w:rPr>
          <w:color w:val="000000" w:themeColor="text1"/>
        </w:rPr>
        <w:t>"</w:t>
      </w:r>
      <w:r w:rsidR="00614EED" w:rsidRPr="005958FD">
        <w:rPr>
          <w:color w:val="000000" w:themeColor="text1"/>
        </w:rPr>
        <w:t xml:space="preserve"> </w:t>
      </w:r>
      <w:r w:rsidR="00614EED" w:rsidRPr="005958FD">
        <w:rPr>
          <w:i/>
          <w:iCs/>
          <w:color w:val="000000" w:themeColor="text1"/>
        </w:rPr>
        <w:t>Theo</w:t>
      </w:r>
      <w:r w:rsidR="003605A0" w:rsidRPr="005958FD">
        <w:rPr>
          <w:i/>
          <w:iCs/>
          <w:color w:val="000000" w:themeColor="text1"/>
        </w:rPr>
        <w:t>retical C</w:t>
      </w:r>
      <w:r w:rsidR="00614EED" w:rsidRPr="005958FD">
        <w:rPr>
          <w:i/>
          <w:iCs/>
          <w:color w:val="000000" w:themeColor="text1"/>
        </w:rPr>
        <w:t xml:space="preserve">riminology </w:t>
      </w:r>
      <w:r w:rsidR="00614EED" w:rsidRPr="005958FD">
        <w:rPr>
          <w:bCs/>
          <w:color w:val="000000" w:themeColor="text1"/>
        </w:rPr>
        <w:t>20</w:t>
      </w:r>
      <w:r w:rsidR="00891ADB" w:rsidRPr="005958FD">
        <w:rPr>
          <w:bCs/>
          <w:color w:val="000000" w:themeColor="text1"/>
        </w:rPr>
        <w:t xml:space="preserve"> </w:t>
      </w:r>
      <w:r w:rsidR="00303EE2" w:rsidRPr="005958FD">
        <w:rPr>
          <w:color w:val="000000" w:themeColor="text1"/>
        </w:rPr>
        <w:t>(</w:t>
      </w:r>
      <w:r w:rsidR="00614EED" w:rsidRPr="005958FD">
        <w:rPr>
          <w:color w:val="000000" w:themeColor="text1"/>
        </w:rPr>
        <w:t>2</w:t>
      </w:r>
      <w:r w:rsidR="00303EE2" w:rsidRPr="005958FD">
        <w:rPr>
          <w:color w:val="000000" w:themeColor="text1"/>
        </w:rPr>
        <w:t>)</w:t>
      </w:r>
      <w:r w:rsidR="00891ADB" w:rsidRPr="005958FD">
        <w:rPr>
          <w:color w:val="000000" w:themeColor="text1"/>
        </w:rPr>
        <w:t>:</w:t>
      </w:r>
      <w:r w:rsidR="00614EED" w:rsidRPr="005958FD">
        <w:rPr>
          <w:color w:val="000000" w:themeColor="text1"/>
        </w:rPr>
        <w:t xml:space="preserve"> 125</w:t>
      </w:r>
      <w:r w:rsidR="00891ADB" w:rsidRPr="005958FD">
        <w:rPr>
          <w:color w:val="000000" w:themeColor="text1"/>
        </w:rPr>
        <w:t>-</w:t>
      </w:r>
      <w:r w:rsidR="00614EED" w:rsidRPr="005958FD">
        <w:rPr>
          <w:color w:val="000000" w:themeColor="text1"/>
        </w:rPr>
        <w:t xml:space="preserve">144. </w:t>
      </w:r>
      <w:r w:rsidR="00891ADB" w:rsidRPr="005958FD">
        <w:rPr>
          <w:color w:val="000000" w:themeColor="text1"/>
        </w:rPr>
        <w:t>doi:10.1177/1362480615598829</w:t>
      </w:r>
      <w:r w:rsidR="00577344" w:rsidRPr="005958FD">
        <w:rPr>
          <w:color w:val="000000" w:themeColor="text1"/>
        </w:rPr>
        <w:t xml:space="preserve">. </w:t>
      </w:r>
    </w:p>
    <w:p w14:paraId="24AC0563" w14:textId="4C4558E1"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Newburn</w:t>
      </w:r>
      <w:r w:rsidR="00633A6B" w:rsidRPr="005958FD">
        <w:rPr>
          <w:color w:val="000000" w:themeColor="text1"/>
        </w:rPr>
        <w:t>,</w:t>
      </w:r>
      <w:r w:rsidR="00614EED" w:rsidRPr="005958FD">
        <w:rPr>
          <w:color w:val="000000" w:themeColor="text1"/>
        </w:rPr>
        <w:t xml:space="preserve"> T</w:t>
      </w:r>
      <w:r w:rsidR="00633A6B" w:rsidRPr="005958FD">
        <w:rPr>
          <w:color w:val="000000" w:themeColor="text1"/>
        </w:rPr>
        <w:t>im</w:t>
      </w:r>
      <w:r w:rsidR="00614EED" w:rsidRPr="005958FD">
        <w:rPr>
          <w:color w:val="000000" w:themeColor="text1"/>
        </w:rPr>
        <w:t xml:space="preserve">, </w:t>
      </w:r>
      <w:r w:rsidR="00B06BA4" w:rsidRPr="005958FD">
        <w:rPr>
          <w:color w:val="000000" w:themeColor="text1"/>
        </w:rPr>
        <w:t xml:space="preserve">Kerris </w:t>
      </w:r>
      <w:r w:rsidRPr="005958FD">
        <w:rPr>
          <w:color w:val="000000" w:themeColor="text1"/>
        </w:rPr>
        <w:t>Cooper</w:t>
      </w:r>
      <w:r w:rsidR="00614EED" w:rsidRPr="005958FD">
        <w:rPr>
          <w:color w:val="000000" w:themeColor="text1"/>
        </w:rPr>
        <w:t>,</w:t>
      </w:r>
      <w:r w:rsidR="00B06BA4" w:rsidRPr="005958FD">
        <w:rPr>
          <w:color w:val="000000" w:themeColor="text1"/>
        </w:rPr>
        <w:t xml:space="preserve"> Rachel</w:t>
      </w:r>
      <w:r w:rsidR="00614EED" w:rsidRPr="005958FD">
        <w:rPr>
          <w:color w:val="000000" w:themeColor="text1"/>
        </w:rPr>
        <w:t xml:space="preserve"> </w:t>
      </w:r>
      <w:r w:rsidRPr="005958FD">
        <w:rPr>
          <w:color w:val="000000" w:themeColor="text1"/>
        </w:rPr>
        <w:t>Deacon</w:t>
      </w:r>
      <w:r w:rsidR="00B06BA4" w:rsidRPr="005958FD">
        <w:rPr>
          <w:color w:val="000000" w:themeColor="text1"/>
        </w:rPr>
        <w:t>,</w:t>
      </w:r>
      <w:r w:rsidR="00614EED" w:rsidRPr="005958FD">
        <w:rPr>
          <w:color w:val="000000" w:themeColor="text1"/>
        </w:rPr>
        <w:t xml:space="preserve"> </w:t>
      </w:r>
      <w:r w:rsidR="00E82DB1" w:rsidRPr="005958FD">
        <w:rPr>
          <w:color w:val="000000" w:themeColor="text1"/>
        </w:rPr>
        <w:t>and</w:t>
      </w:r>
      <w:r w:rsidR="00303EE2" w:rsidRPr="005958FD">
        <w:rPr>
          <w:color w:val="000000" w:themeColor="text1"/>
        </w:rPr>
        <w:t xml:space="preserve"> </w:t>
      </w:r>
      <w:r w:rsidR="00B06BA4" w:rsidRPr="005958FD">
        <w:rPr>
          <w:color w:val="000000" w:themeColor="text1"/>
        </w:rPr>
        <w:t xml:space="preserve">Rebekah </w:t>
      </w:r>
      <w:r w:rsidRPr="005958FD">
        <w:rPr>
          <w:color w:val="000000" w:themeColor="text1"/>
        </w:rPr>
        <w:t>Diski</w:t>
      </w:r>
      <w:r w:rsidR="00B06BA4" w:rsidRPr="005958FD">
        <w:rPr>
          <w:color w:val="000000" w:themeColor="text1"/>
        </w:rPr>
        <w:t xml:space="preserve">. </w:t>
      </w:r>
      <w:r w:rsidR="00A91C05" w:rsidRPr="005958FD">
        <w:rPr>
          <w:color w:val="000000" w:themeColor="text1"/>
        </w:rPr>
        <w:t>20</w:t>
      </w:r>
      <w:r w:rsidR="003605A0" w:rsidRPr="005958FD">
        <w:rPr>
          <w:color w:val="000000" w:themeColor="text1"/>
        </w:rPr>
        <w:t>15</w:t>
      </w:r>
      <w:r w:rsidR="00B06BA4" w:rsidRPr="005958FD">
        <w:rPr>
          <w:color w:val="000000" w:themeColor="text1"/>
        </w:rPr>
        <w:t>.</w:t>
      </w:r>
      <w:r w:rsidR="00614EED" w:rsidRPr="005958FD">
        <w:rPr>
          <w:color w:val="000000" w:themeColor="text1"/>
        </w:rPr>
        <w:t xml:space="preserve"> </w:t>
      </w:r>
      <w:r w:rsidR="00B06BA4" w:rsidRPr="005958FD">
        <w:rPr>
          <w:color w:val="000000" w:themeColor="text1"/>
        </w:rPr>
        <w:t>"</w:t>
      </w:r>
      <w:r w:rsidR="003605A0" w:rsidRPr="005958FD">
        <w:rPr>
          <w:color w:val="000000" w:themeColor="text1"/>
        </w:rPr>
        <w:t xml:space="preserve">Shopping for </w:t>
      </w:r>
      <w:r w:rsidR="00B06BA4" w:rsidRPr="005958FD">
        <w:rPr>
          <w:color w:val="000000" w:themeColor="text1"/>
        </w:rPr>
        <w:t>F</w:t>
      </w:r>
      <w:r w:rsidR="003605A0" w:rsidRPr="005958FD">
        <w:rPr>
          <w:color w:val="000000" w:themeColor="text1"/>
        </w:rPr>
        <w:t xml:space="preserve">ree? Looting, </w:t>
      </w:r>
      <w:r w:rsidR="00B06BA4" w:rsidRPr="005958FD">
        <w:rPr>
          <w:color w:val="000000" w:themeColor="text1"/>
        </w:rPr>
        <w:t>C</w:t>
      </w:r>
      <w:r w:rsidR="003605A0" w:rsidRPr="005958FD">
        <w:rPr>
          <w:color w:val="000000" w:themeColor="text1"/>
        </w:rPr>
        <w:t>onsumerism and the 2011 riots</w:t>
      </w:r>
      <w:r w:rsidR="00303EE2" w:rsidRPr="005958FD">
        <w:rPr>
          <w:color w:val="000000" w:themeColor="text1"/>
        </w:rPr>
        <w:t>.</w:t>
      </w:r>
      <w:r w:rsidR="00B06BA4" w:rsidRPr="005958FD">
        <w:rPr>
          <w:color w:val="000000" w:themeColor="text1"/>
        </w:rPr>
        <w:t>"</w:t>
      </w:r>
      <w:r w:rsidR="00614EED" w:rsidRPr="005958FD">
        <w:rPr>
          <w:color w:val="000000" w:themeColor="text1"/>
        </w:rPr>
        <w:t xml:space="preserve"> </w:t>
      </w:r>
      <w:r w:rsidR="00614EED" w:rsidRPr="005958FD">
        <w:rPr>
          <w:i/>
          <w:iCs/>
          <w:color w:val="000000" w:themeColor="text1"/>
        </w:rPr>
        <w:t xml:space="preserve">British Journal of Criminology </w:t>
      </w:r>
      <w:r w:rsidR="00614EED" w:rsidRPr="005958FD">
        <w:rPr>
          <w:bCs/>
          <w:color w:val="000000" w:themeColor="text1"/>
        </w:rPr>
        <w:t>55</w:t>
      </w:r>
      <w:r w:rsidR="00B06BA4" w:rsidRPr="005958FD">
        <w:rPr>
          <w:bCs/>
          <w:color w:val="000000" w:themeColor="text1"/>
        </w:rPr>
        <w:t xml:space="preserve"> </w:t>
      </w:r>
      <w:r w:rsidR="00303EE2" w:rsidRPr="005958FD">
        <w:rPr>
          <w:color w:val="000000" w:themeColor="text1"/>
        </w:rPr>
        <w:t>(</w:t>
      </w:r>
      <w:r w:rsidR="003605A0" w:rsidRPr="005958FD">
        <w:rPr>
          <w:color w:val="000000" w:themeColor="text1"/>
        </w:rPr>
        <w:t>5</w:t>
      </w:r>
      <w:r w:rsidR="00303EE2" w:rsidRPr="005958FD">
        <w:rPr>
          <w:color w:val="000000" w:themeColor="text1"/>
        </w:rPr>
        <w:t>)</w:t>
      </w:r>
      <w:r w:rsidR="00B06BA4" w:rsidRPr="005958FD">
        <w:rPr>
          <w:color w:val="000000" w:themeColor="text1"/>
        </w:rPr>
        <w:t>:</w:t>
      </w:r>
      <w:r w:rsidR="00614EED" w:rsidRPr="005958FD">
        <w:rPr>
          <w:color w:val="000000" w:themeColor="text1"/>
        </w:rPr>
        <w:t xml:space="preserve"> 987</w:t>
      </w:r>
      <w:r w:rsidR="00B06BA4" w:rsidRPr="005958FD">
        <w:rPr>
          <w:color w:val="000000" w:themeColor="text1"/>
        </w:rPr>
        <w:t>-</w:t>
      </w:r>
      <w:r w:rsidR="00614EED" w:rsidRPr="005958FD">
        <w:rPr>
          <w:color w:val="000000" w:themeColor="text1"/>
        </w:rPr>
        <w:t xml:space="preserve">1004. </w:t>
      </w:r>
      <w:r w:rsidR="00B06BA4" w:rsidRPr="005958FD">
        <w:rPr>
          <w:color w:val="000000" w:themeColor="text1"/>
        </w:rPr>
        <w:t>doi:10.1093/bjc/azv007</w:t>
      </w:r>
      <w:r w:rsidR="00577344" w:rsidRPr="005958FD">
        <w:rPr>
          <w:color w:val="000000" w:themeColor="text1"/>
        </w:rPr>
        <w:t xml:space="preserve">. </w:t>
      </w:r>
    </w:p>
    <w:p w14:paraId="2D5A98BA" w14:textId="0C2E8E42" w:rsidR="00B211E5" w:rsidRPr="005958FD" w:rsidRDefault="00B211E5"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Newburn</w:t>
      </w:r>
      <w:r w:rsidR="00B06BA4" w:rsidRPr="005958FD">
        <w:rPr>
          <w:color w:val="000000" w:themeColor="text1"/>
        </w:rPr>
        <w:t>,</w:t>
      </w:r>
      <w:r w:rsidRPr="005958FD">
        <w:rPr>
          <w:color w:val="000000" w:themeColor="text1"/>
        </w:rPr>
        <w:t xml:space="preserve"> T</w:t>
      </w:r>
      <w:r w:rsidR="00B06BA4" w:rsidRPr="005958FD">
        <w:rPr>
          <w:color w:val="000000" w:themeColor="text1"/>
        </w:rPr>
        <w:t>im</w:t>
      </w:r>
      <w:r w:rsidRPr="005958FD">
        <w:rPr>
          <w:color w:val="000000" w:themeColor="text1"/>
        </w:rPr>
        <w:t xml:space="preserve">, </w:t>
      </w:r>
      <w:r w:rsidR="00B06BA4" w:rsidRPr="005958FD">
        <w:rPr>
          <w:color w:val="000000" w:themeColor="text1"/>
        </w:rPr>
        <w:t xml:space="preserve">Rachel </w:t>
      </w:r>
      <w:r w:rsidRPr="005958FD">
        <w:rPr>
          <w:color w:val="000000" w:themeColor="text1"/>
        </w:rPr>
        <w:t xml:space="preserve">Deacon, </w:t>
      </w:r>
      <w:r w:rsidR="00B06BA4" w:rsidRPr="005958FD">
        <w:rPr>
          <w:color w:val="000000" w:themeColor="text1"/>
        </w:rPr>
        <w:t xml:space="preserve">Beka </w:t>
      </w:r>
      <w:r w:rsidRPr="005958FD">
        <w:rPr>
          <w:color w:val="000000" w:themeColor="text1"/>
        </w:rPr>
        <w:t>Diski,</w:t>
      </w:r>
      <w:r w:rsidR="00B06BA4" w:rsidRPr="005958FD">
        <w:rPr>
          <w:color w:val="000000" w:themeColor="text1"/>
        </w:rPr>
        <w:t xml:space="preserve"> Kerris</w:t>
      </w:r>
      <w:r w:rsidRPr="005958FD">
        <w:rPr>
          <w:color w:val="000000" w:themeColor="text1"/>
        </w:rPr>
        <w:t xml:space="preserve"> Cooper, </w:t>
      </w:r>
      <w:r w:rsidR="00B06BA4" w:rsidRPr="005958FD">
        <w:rPr>
          <w:color w:val="000000" w:themeColor="text1"/>
        </w:rPr>
        <w:t xml:space="preserve">Maggie </w:t>
      </w:r>
      <w:r w:rsidRPr="005958FD">
        <w:rPr>
          <w:color w:val="000000" w:themeColor="text1"/>
        </w:rPr>
        <w:t>Grant</w:t>
      </w:r>
      <w:r w:rsidR="00B06BA4" w:rsidRPr="005958FD">
        <w:rPr>
          <w:color w:val="000000" w:themeColor="text1"/>
        </w:rPr>
        <w:t>,</w:t>
      </w:r>
      <w:r w:rsidRPr="005958FD">
        <w:rPr>
          <w:color w:val="000000" w:themeColor="text1"/>
        </w:rPr>
        <w:t xml:space="preserve"> </w:t>
      </w:r>
      <w:r w:rsidR="00E82DB1" w:rsidRPr="005958FD">
        <w:rPr>
          <w:color w:val="000000" w:themeColor="text1"/>
        </w:rPr>
        <w:t>and</w:t>
      </w:r>
      <w:r w:rsidR="00B06BA4" w:rsidRPr="005958FD">
        <w:rPr>
          <w:color w:val="000000" w:themeColor="text1"/>
        </w:rPr>
        <w:t xml:space="preserve"> Alex</w:t>
      </w:r>
      <w:r w:rsidRPr="005958FD">
        <w:rPr>
          <w:color w:val="000000" w:themeColor="text1"/>
        </w:rPr>
        <w:t xml:space="preserve"> Burch</w:t>
      </w:r>
      <w:r w:rsidR="00B06BA4" w:rsidRPr="005958FD">
        <w:rPr>
          <w:color w:val="000000" w:themeColor="text1"/>
        </w:rPr>
        <w:t>.</w:t>
      </w:r>
      <w:r w:rsidRPr="005958FD">
        <w:rPr>
          <w:color w:val="000000" w:themeColor="text1"/>
        </w:rPr>
        <w:t xml:space="preserve"> 2016</w:t>
      </w:r>
      <w:r w:rsidR="00B06BA4" w:rsidRPr="005958FD">
        <w:rPr>
          <w:color w:val="000000" w:themeColor="text1"/>
        </w:rPr>
        <w:t>.</w:t>
      </w:r>
      <w:r w:rsidRPr="005958FD">
        <w:rPr>
          <w:color w:val="000000" w:themeColor="text1"/>
        </w:rPr>
        <w:t xml:space="preserve"> </w:t>
      </w:r>
      <w:r w:rsidR="00B06BA4" w:rsidRPr="005958FD">
        <w:rPr>
          <w:color w:val="000000" w:themeColor="text1"/>
        </w:rPr>
        <w:t>"</w:t>
      </w:r>
      <w:r w:rsidRPr="005958FD">
        <w:rPr>
          <w:color w:val="000000" w:themeColor="text1"/>
        </w:rPr>
        <w:t xml:space="preserve">‘The </w:t>
      </w:r>
      <w:r w:rsidR="00B06BA4" w:rsidRPr="005958FD">
        <w:rPr>
          <w:color w:val="000000" w:themeColor="text1"/>
        </w:rPr>
        <w:t>B</w:t>
      </w:r>
      <w:r w:rsidRPr="005958FD">
        <w:rPr>
          <w:color w:val="000000" w:themeColor="text1"/>
        </w:rPr>
        <w:t xml:space="preserve">est </w:t>
      </w:r>
      <w:r w:rsidR="00B06BA4" w:rsidRPr="005958FD">
        <w:rPr>
          <w:color w:val="000000" w:themeColor="text1"/>
        </w:rPr>
        <w:t>T</w:t>
      </w:r>
      <w:r w:rsidRPr="005958FD">
        <w:rPr>
          <w:color w:val="000000" w:themeColor="text1"/>
        </w:rPr>
        <w:t xml:space="preserve">hree </w:t>
      </w:r>
      <w:r w:rsidR="00B06BA4" w:rsidRPr="005958FD">
        <w:rPr>
          <w:color w:val="000000" w:themeColor="text1"/>
        </w:rPr>
        <w:t>D</w:t>
      </w:r>
      <w:r w:rsidRPr="005958FD">
        <w:rPr>
          <w:color w:val="000000" w:themeColor="text1"/>
        </w:rPr>
        <w:t xml:space="preserve">ays of </w:t>
      </w:r>
      <w:r w:rsidR="00B06BA4" w:rsidRPr="005958FD">
        <w:rPr>
          <w:color w:val="000000" w:themeColor="text1"/>
        </w:rPr>
        <w:t>M</w:t>
      </w:r>
      <w:r w:rsidRPr="005958FD">
        <w:rPr>
          <w:color w:val="000000" w:themeColor="text1"/>
        </w:rPr>
        <w:t xml:space="preserve">y </w:t>
      </w:r>
      <w:r w:rsidR="00B06BA4" w:rsidRPr="005958FD">
        <w:rPr>
          <w:color w:val="000000" w:themeColor="text1"/>
        </w:rPr>
        <w:t>L</w:t>
      </w:r>
      <w:r w:rsidRPr="005958FD">
        <w:rPr>
          <w:color w:val="000000" w:themeColor="text1"/>
        </w:rPr>
        <w:t xml:space="preserve">ife’: Pleasure, </w:t>
      </w:r>
      <w:r w:rsidR="00B06BA4" w:rsidRPr="005958FD">
        <w:rPr>
          <w:color w:val="000000" w:themeColor="text1"/>
        </w:rPr>
        <w:t>P</w:t>
      </w:r>
      <w:r w:rsidRPr="005958FD">
        <w:rPr>
          <w:color w:val="000000" w:themeColor="text1"/>
        </w:rPr>
        <w:t xml:space="preserve">ower and </w:t>
      </w:r>
      <w:r w:rsidR="00B06BA4" w:rsidRPr="005958FD">
        <w:rPr>
          <w:color w:val="000000" w:themeColor="text1"/>
        </w:rPr>
        <w:t>A</w:t>
      </w:r>
      <w:r w:rsidRPr="005958FD">
        <w:rPr>
          <w:color w:val="000000" w:themeColor="text1"/>
        </w:rPr>
        <w:t xml:space="preserve">lienation in the 2011 </w:t>
      </w:r>
      <w:r w:rsidR="00B06BA4" w:rsidRPr="005958FD">
        <w:rPr>
          <w:color w:val="000000" w:themeColor="text1"/>
        </w:rPr>
        <w:t>R</w:t>
      </w:r>
      <w:r w:rsidRPr="005958FD">
        <w:rPr>
          <w:color w:val="000000" w:themeColor="text1"/>
        </w:rPr>
        <w:t>iots.</w:t>
      </w:r>
      <w:r w:rsidR="00B06BA4" w:rsidRPr="005958FD">
        <w:rPr>
          <w:color w:val="000000" w:themeColor="text1"/>
        </w:rPr>
        <w:t>"</w:t>
      </w:r>
      <w:r w:rsidRPr="005958FD">
        <w:rPr>
          <w:color w:val="000000" w:themeColor="text1"/>
        </w:rPr>
        <w:t xml:space="preserve"> </w:t>
      </w:r>
      <w:r w:rsidRPr="005958FD">
        <w:rPr>
          <w:i/>
          <w:color w:val="000000" w:themeColor="text1"/>
        </w:rPr>
        <w:t>Crime, Media, Culture</w:t>
      </w:r>
      <w:r w:rsidR="00B06BA4" w:rsidRPr="005958FD">
        <w:rPr>
          <w:color w:val="000000" w:themeColor="text1"/>
        </w:rPr>
        <w:t xml:space="preserve"> 14 (1): 41-59. doi: 10.1177/1741659016667438</w:t>
      </w:r>
      <w:r w:rsidR="00577344" w:rsidRPr="005958FD">
        <w:rPr>
          <w:color w:val="000000" w:themeColor="text1"/>
        </w:rPr>
        <w:t xml:space="preserve">. </w:t>
      </w:r>
      <w:r w:rsidRPr="005958FD">
        <w:rPr>
          <w:color w:val="000000" w:themeColor="text1"/>
        </w:rPr>
        <w:t xml:space="preserve"> </w:t>
      </w:r>
    </w:p>
    <w:p w14:paraId="6B7344EB" w14:textId="46ACBDB0" w:rsidR="00377A3B" w:rsidRPr="005958FD" w:rsidRDefault="00377A3B" w:rsidP="00377A3B">
      <w:pPr>
        <w:pStyle w:val="NormalWeb"/>
        <w:spacing w:line="480" w:lineRule="auto"/>
        <w:ind w:left="720" w:hanging="720"/>
        <w:jc w:val="both"/>
        <w:divId w:val="1751659354"/>
        <w:rPr>
          <w:color w:val="000000" w:themeColor="text1"/>
        </w:rPr>
      </w:pPr>
      <w:r w:rsidRPr="005958FD">
        <w:rPr>
          <w:color w:val="000000" w:themeColor="text1"/>
        </w:rPr>
        <w:t>Reddy</w:t>
      </w:r>
      <w:r w:rsidR="001A2F49" w:rsidRPr="005958FD">
        <w:rPr>
          <w:color w:val="000000" w:themeColor="text1"/>
        </w:rPr>
        <w:t>,</w:t>
      </w:r>
      <w:r w:rsidRPr="005958FD">
        <w:rPr>
          <w:color w:val="000000" w:themeColor="text1"/>
        </w:rPr>
        <w:t xml:space="preserve"> W</w:t>
      </w:r>
      <w:r w:rsidR="001A2F49" w:rsidRPr="005958FD">
        <w:rPr>
          <w:color w:val="000000" w:themeColor="text1"/>
        </w:rPr>
        <w:t xml:space="preserve">illiam </w:t>
      </w:r>
      <w:r w:rsidRPr="005958FD">
        <w:rPr>
          <w:color w:val="000000" w:themeColor="text1"/>
        </w:rPr>
        <w:t>M</w:t>
      </w:r>
      <w:r w:rsidR="00366995" w:rsidRPr="005958FD">
        <w:rPr>
          <w:color w:val="000000" w:themeColor="text1"/>
        </w:rPr>
        <w:t xml:space="preserve">. </w:t>
      </w:r>
      <w:r w:rsidRPr="005958FD">
        <w:rPr>
          <w:color w:val="000000" w:themeColor="text1"/>
        </w:rPr>
        <w:t>1977</w:t>
      </w:r>
      <w:r w:rsidR="00366995" w:rsidRPr="005958FD">
        <w:rPr>
          <w:color w:val="000000" w:themeColor="text1"/>
        </w:rPr>
        <w:t>.</w:t>
      </w:r>
      <w:r w:rsidRPr="005958FD">
        <w:rPr>
          <w:color w:val="000000" w:themeColor="text1"/>
        </w:rPr>
        <w:t xml:space="preserve"> </w:t>
      </w:r>
      <w:r w:rsidR="001A2F49" w:rsidRPr="005958FD">
        <w:rPr>
          <w:color w:val="000000" w:themeColor="text1"/>
        </w:rPr>
        <w:t>"</w:t>
      </w:r>
      <w:r w:rsidRPr="005958FD">
        <w:rPr>
          <w:color w:val="000000" w:themeColor="text1"/>
        </w:rPr>
        <w:t>The textile trade and the language of the crowd at Rouen, 1752–1871.</w:t>
      </w:r>
      <w:r w:rsidR="001A2F49" w:rsidRPr="005958FD">
        <w:rPr>
          <w:color w:val="000000" w:themeColor="text1"/>
        </w:rPr>
        <w:t>"</w:t>
      </w:r>
      <w:r w:rsidRPr="005958FD">
        <w:rPr>
          <w:color w:val="000000" w:themeColor="text1"/>
        </w:rPr>
        <w:t xml:space="preserve"> </w:t>
      </w:r>
      <w:r w:rsidRPr="005958FD">
        <w:rPr>
          <w:i/>
          <w:iCs/>
          <w:color w:val="000000" w:themeColor="text1"/>
        </w:rPr>
        <w:t xml:space="preserve">Past &amp; Present </w:t>
      </w:r>
      <w:r w:rsidRPr="005958FD">
        <w:rPr>
          <w:color w:val="000000" w:themeColor="text1"/>
        </w:rPr>
        <w:t>74: 62–89.</w:t>
      </w:r>
    </w:p>
    <w:p w14:paraId="350EE9E6" w14:textId="6F9ED433" w:rsidR="004E0CAA" w:rsidRPr="005958FD" w:rsidRDefault="004E0CAA" w:rsidP="00237F2D">
      <w:pPr>
        <w:pStyle w:val="NormalWeb"/>
        <w:spacing w:line="480" w:lineRule="auto"/>
        <w:ind w:left="720" w:hanging="720"/>
        <w:jc w:val="both"/>
        <w:divId w:val="1751659354"/>
        <w:rPr>
          <w:color w:val="000000" w:themeColor="text1"/>
        </w:rPr>
      </w:pPr>
      <w:r w:rsidRPr="005958FD">
        <w:rPr>
          <w:color w:val="000000" w:themeColor="text1"/>
        </w:rPr>
        <w:t xml:space="preserve">Reicher, Stephen D. 1984. "The St. Pauls' </w:t>
      </w:r>
      <w:r w:rsidR="00B06BA4" w:rsidRPr="005958FD">
        <w:rPr>
          <w:color w:val="000000" w:themeColor="text1"/>
        </w:rPr>
        <w:t>R</w:t>
      </w:r>
      <w:r w:rsidRPr="005958FD">
        <w:rPr>
          <w:color w:val="000000" w:themeColor="text1"/>
        </w:rPr>
        <w:t xml:space="preserve">iot: An </w:t>
      </w:r>
      <w:r w:rsidR="00B06BA4" w:rsidRPr="005958FD">
        <w:rPr>
          <w:color w:val="000000" w:themeColor="text1"/>
        </w:rPr>
        <w:t>E</w:t>
      </w:r>
      <w:r w:rsidRPr="005958FD">
        <w:rPr>
          <w:color w:val="000000" w:themeColor="text1"/>
        </w:rPr>
        <w:t xml:space="preserve">xplanation of the </w:t>
      </w:r>
      <w:r w:rsidR="00B06BA4" w:rsidRPr="005958FD">
        <w:rPr>
          <w:color w:val="000000" w:themeColor="text1"/>
        </w:rPr>
        <w:t>L</w:t>
      </w:r>
      <w:r w:rsidRPr="005958FD">
        <w:rPr>
          <w:color w:val="000000" w:themeColor="text1"/>
        </w:rPr>
        <w:t xml:space="preserve">imits of </w:t>
      </w:r>
      <w:r w:rsidR="00B06BA4" w:rsidRPr="005958FD">
        <w:rPr>
          <w:color w:val="000000" w:themeColor="text1"/>
        </w:rPr>
        <w:t>C</w:t>
      </w:r>
      <w:r w:rsidRPr="005958FD">
        <w:rPr>
          <w:color w:val="000000" w:themeColor="text1"/>
        </w:rPr>
        <w:t xml:space="preserve">rowd </w:t>
      </w:r>
      <w:r w:rsidR="00B06BA4" w:rsidRPr="005958FD">
        <w:rPr>
          <w:color w:val="000000" w:themeColor="text1"/>
        </w:rPr>
        <w:t>A</w:t>
      </w:r>
      <w:r w:rsidRPr="005958FD">
        <w:rPr>
          <w:color w:val="000000" w:themeColor="text1"/>
        </w:rPr>
        <w:t xml:space="preserve">ction in </w:t>
      </w:r>
      <w:r w:rsidR="00B06BA4" w:rsidRPr="005958FD">
        <w:rPr>
          <w:color w:val="000000" w:themeColor="text1"/>
        </w:rPr>
        <w:t>T</w:t>
      </w:r>
      <w:r w:rsidRPr="005958FD">
        <w:rPr>
          <w:color w:val="000000" w:themeColor="text1"/>
        </w:rPr>
        <w:t xml:space="preserve">erms of a </w:t>
      </w:r>
      <w:r w:rsidR="00B06BA4" w:rsidRPr="005958FD">
        <w:rPr>
          <w:color w:val="000000" w:themeColor="text1"/>
        </w:rPr>
        <w:t>S</w:t>
      </w:r>
      <w:r w:rsidRPr="005958FD">
        <w:rPr>
          <w:color w:val="000000" w:themeColor="text1"/>
        </w:rPr>
        <w:t xml:space="preserve">ocial </w:t>
      </w:r>
      <w:r w:rsidR="00B06BA4" w:rsidRPr="005958FD">
        <w:rPr>
          <w:color w:val="000000" w:themeColor="text1"/>
        </w:rPr>
        <w:t>I</w:t>
      </w:r>
      <w:r w:rsidRPr="005958FD">
        <w:rPr>
          <w:color w:val="000000" w:themeColor="text1"/>
        </w:rPr>
        <w:t xml:space="preserve">dentity </w:t>
      </w:r>
      <w:r w:rsidR="00B06BA4" w:rsidRPr="005958FD">
        <w:rPr>
          <w:color w:val="000000" w:themeColor="text1"/>
        </w:rPr>
        <w:t>M</w:t>
      </w:r>
      <w:r w:rsidRPr="005958FD">
        <w:rPr>
          <w:color w:val="000000" w:themeColor="text1"/>
        </w:rPr>
        <w:t xml:space="preserve">odel." </w:t>
      </w:r>
      <w:r w:rsidRPr="005958FD">
        <w:rPr>
          <w:i/>
          <w:color w:val="000000" w:themeColor="text1"/>
        </w:rPr>
        <w:t>European Journal of Social Psychology</w:t>
      </w:r>
      <w:r w:rsidR="001A2F49" w:rsidRPr="005958FD">
        <w:rPr>
          <w:color w:val="000000" w:themeColor="text1"/>
        </w:rPr>
        <w:t xml:space="preserve"> 14:</w:t>
      </w:r>
      <w:r w:rsidRPr="005958FD">
        <w:rPr>
          <w:color w:val="000000" w:themeColor="text1"/>
        </w:rPr>
        <w:t xml:space="preserve"> 1-21.</w:t>
      </w:r>
      <w:r w:rsidR="00A42270" w:rsidRPr="005958FD">
        <w:rPr>
          <w:color w:val="000000" w:themeColor="text1"/>
        </w:rPr>
        <w:t xml:space="preserve"> doi:</w:t>
      </w:r>
      <w:r w:rsidR="00554989" w:rsidRPr="005958FD">
        <w:rPr>
          <w:color w:val="000000" w:themeColor="text1"/>
        </w:rPr>
        <w:t xml:space="preserve"> 10.1002/ejsp.2420140102</w:t>
      </w:r>
      <w:r w:rsidR="00577344" w:rsidRPr="005958FD">
        <w:rPr>
          <w:color w:val="000000" w:themeColor="text1"/>
        </w:rPr>
        <w:t xml:space="preserve">. </w:t>
      </w:r>
    </w:p>
    <w:p w14:paraId="62FFB61F" w14:textId="79D3E718" w:rsidR="009F0213" w:rsidRPr="005958FD" w:rsidRDefault="009F0213" w:rsidP="009F021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 xml:space="preserve">Reicher, Stephen D. 1987. </w:t>
      </w:r>
      <w:r w:rsidR="001A2F49" w:rsidRPr="005958FD">
        <w:rPr>
          <w:color w:val="000000" w:themeColor="text1"/>
        </w:rPr>
        <w:t>"</w:t>
      </w:r>
      <w:r w:rsidRPr="005958FD">
        <w:rPr>
          <w:color w:val="000000" w:themeColor="text1"/>
        </w:rPr>
        <w:t>Crowd Behaviour as Social Action.</w:t>
      </w:r>
      <w:r w:rsidR="001A2F49" w:rsidRPr="005958FD">
        <w:rPr>
          <w:color w:val="000000" w:themeColor="text1"/>
        </w:rPr>
        <w:t>"</w:t>
      </w:r>
      <w:r w:rsidRPr="005958FD">
        <w:rPr>
          <w:color w:val="000000" w:themeColor="text1"/>
        </w:rPr>
        <w:t xml:space="preserve"> In </w:t>
      </w:r>
      <w:r w:rsidR="005412DE" w:rsidRPr="005958FD">
        <w:rPr>
          <w:i/>
          <w:color w:val="000000" w:themeColor="text1"/>
        </w:rPr>
        <w:t>R</w:t>
      </w:r>
      <w:r w:rsidR="005412DE" w:rsidRPr="005958FD">
        <w:rPr>
          <w:i/>
          <w:iCs/>
          <w:color w:val="000000" w:themeColor="text1"/>
        </w:rPr>
        <w:t xml:space="preserve">ediscovering the Social Group: A Self-categorization Theory </w:t>
      </w:r>
      <w:r w:rsidR="005412DE" w:rsidRPr="005958FD">
        <w:rPr>
          <w:iCs/>
          <w:color w:val="000000" w:themeColor="text1"/>
        </w:rPr>
        <w:t xml:space="preserve">edited by </w:t>
      </w:r>
      <w:r w:rsidRPr="005958FD">
        <w:rPr>
          <w:color w:val="000000" w:themeColor="text1"/>
        </w:rPr>
        <w:t xml:space="preserve">Turner, John C., Michael A. Hogg, Penelope J. Oakes, Stephen D. Reicher, and Margaret S. Wetherell. 1987. </w:t>
      </w:r>
      <w:r w:rsidR="005412DE" w:rsidRPr="005958FD">
        <w:rPr>
          <w:color w:val="000000" w:themeColor="text1"/>
        </w:rPr>
        <w:t xml:space="preserve">Oxford: </w:t>
      </w:r>
      <w:r w:rsidRPr="005958FD">
        <w:rPr>
          <w:color w:val="000000" w:themeColor="text1"/>
        </w:rPr>
        <w:t>Basil Blackwell.</w:t>
      </w:r>
    </w:p>
    <w:p w14:paraId="6040FBDF" w14:textId="71D00C86" w:rsidR="008C706B" w:rsidRPr="005958FD" w:rsidRDefault="008C706B"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Reicher</w:t>
      </w:r>
      <w:r w:rsidR="00554989" w:rsidRPr="005958FD">
        <w:rPr>
          <w:color w:val="000000" w:themeColor="text1"/>
        </w:rPr>
        <w:t>,</w:t>
      </w:r>
      <w:r w:rsidRPr="005958FD">
        <w:rPr>
          <w:color w:val="000000" w:themeColor="text1"/>
        </w:rPr>
        <w:t xml:space="preserve"> S</w:t>
      </w:r>
      <w:r w:rsidR="00554989" w:rsidRPr="005958FD">
        <w:rPr>
          <w:color w:val="000000" w:themeColor="text1"/>
        </w:rPr>
        <w:t xml:space="preserve">tephen </w:t>
      </w:r>
      <w:r w:rsidRPr="005958FD">
        <w:rPr>
          <w:color w:val="000000" w:themeColor="text1"/>
        </w:rPr>
        <w:t>D</w:t>
      </w:r>
      <w:r w:rsidR="00554989" w:rsidRPr="005958FD">
        <w:rPr>
          <w:color w:val="000000" w:themeColor="text1"/>
        </w:rPr>
        <w:t>.</w:t>
      </w:r>
      <w:r w:rsidRPr="005958FD">
        <w:rPr>
          <w:color w:val="000000" w:themeColor="text1"/>
        </w:rPr>
        <w:t xml:space="preserve"> 1996</w:t>
      </w:r>
      <w:r w:rsidR="00554989" w:rsidRPr="005958FD">
        <w:rPr>
          <w:color w:val="000000" w:themeColor="text1"/>
        </w:rPr>
        <w:t>.</w:t>
      </w:r>
      <w:r w:rsidRPr="005958FD">
        <w:rPr>
          <w:color w:val="000000" w:themeColor="text1"/>
        </w:rPr>
        <w:t xml:space="preserve"> </w:t>
      </w:r>
      <w:r w:rsidR="00554989" w:rsidRPr="005958FD">
        <w:rPr>
          <w:color w:val="000000" w:themeColor="text1"/>
        </w:rPr>
        <w:t>"</w:t>
      </w:r>
      <w:r w:rsidRPr="005958FD">
        <w:rPr>
          <w:color w:val="000000" w:themeColor="text1"/>
        </w:rPr>
        <w:t xml:space="preserve">‘The Battle of Westminster’: Developing the </w:t>
      </w:r>
      <w:r w:rsidR="00554989" w:rsidRPr="005958FD">
        <w:rPr>
          <w:color w:val="000000" w:themeColor="text1"/>
        </w:rPr>
        <w:t>S</w:t>
      </w:r>
      <w:r w:rsidRPr="005958FD">
        <w:rPr>
          <w:color w:val="000000" w:themeColor="text1"/>
        </w:rPr>
        <w:t xml:space="preserve">ocial </w:t>
      </w:r>
      <w:r w:rsidR="00554989" w:rsidRPr="005958FD">
        <w:rPr>
          <w:color w:val="000000" w:themeColor="text1"/>
        </w:rPr>
        <w:t>I</w:t>
      </w:r>
      <w:r w:rsidRPr="005958FD">
        <w:rPr>
          <w:color w:val="000000" w:themeColor="text1"/>
        </w:rPr>
        <w:t xml:space="preserve">dentity </w:t>
      </w:r>
      <w:r w:rsidR="00554989" w:rsidRPr="005958FD">
        <w:rPr>
          <w:color w:val="000000" w:themeColor="text1"/>
        </w:rPr>
        <w:t>M</w:t>
      </w:r>
      <w:r w:rsidRPr="005958FD">
        <w:rPr>
          <w:color w:val="000000" w:themeColor="text1"/>
        </w:rPr>
        <w:t xml:space="preserve">odel of </w:t>
      </w:r>
      <w:r w:rsidR="00554989" w:rsidRPr="005958FD">
        <w:rPr>
          <w:color w:val="000000" w:themeColor="text1"/>
        </w:rPr>
        <w:t>C</w:t>
      </w:r>
      <w:r w:rsidRPr="005958FD">
        <w:rPr>
          <w:color w:val="000000" w:themeColor="text1"/>
        </w:rPr>
        <w:t xml:space="preserve">rowd </w:t>
      </w:r>
      <w:r w:rsidR="00554989" w:rsidRPr="005958FD">
        <w:rPr>
          <w:color w:val="000000" w:themeColor="text1"/>
        </w:rPr>
        <w:t>B</w:t>
      </w:r>
      <w:r w:rsidRPr="005958FD">
        <w:rPr>
          <w:color w:val="000000" w:themeColor="text1"/>
        </w:rPr>
        <w:t xml:space="preserve">ehaviour in </w:t>
      </w:r>
      <w:r w:rsidR="00554989" w:rsidRPr="005958FD">
        <w:rPr>
          <w:color w:val="000000" w:themeColor="text1"/>
        </w:rPr>
        <w:t>O</w:t>
      </w:r>
      <w:r w:rsidRPr="005958FD">
        <w:rPr>
          <w:color w:val="000000" w:themeColor="text1"/>
        </w:rPr>
        <w:t xml:space="preserve">rder to </w:t>
      </w:r>
      <w:r w:rsidR="00554989" w:rsidRPr="005958FD">
        <w:rPr>
          <w:color w:val="000000" w:themeColor="text1"/>
        </w:rPr>
        <w:t>E</w:t>
      </w:r>
      <w:r w:rsidRPr="005958FD">
        <w:rPr>
          <w:color w:val="000000" w:themeColor="text1"/>
        </w:rPr>
        <w:t xml:space="preserve">xplain the </w:t>
      </w:r>
      <w:r w:rsidR="00554989" w:rsidRPr="005958FD">
        <w:rPr>
          <w:color w:val="000000" w:themeColor="text1"/>
        </w:rPr>
        <w:t>I</w:t>
      </w:r>
      <w:r w:rsidRPr="005958FD">
        <w:rPr>
          <w:color w:val="000000" w:themeColor="text1"/>
        </w:rPr>
        <w:t xml:space="preserve">nitiation and </w:t>
      </w:r>
      <w:r w:rsidR="00554989" w:rsidRPr="005958FD">
        <w:rPr>
          <w:color w:val="000000" w:themeColor="text1"/>
        </w:rPr>
        <w:t>D</w:t>
      </w:r>
      <w:r w:rsidRPr="005958FD">
        <w:rPr>
          <w:color w:val="000000" w:themeColor="text1"/>
        </w:rPr>
        <w:t xml:space="preserve">evelopment of </w:t>
      </w:r>
      <w:r w:rsidR="00554989" w:rsidRPr="005958FD">
        <w:rPr>
          <w:color w:val="000000" w:themeColor="text1"/>
        </w:rPr>
        <w:t>C</w:t>
      </w:r>
      <w:r w:rsidRPr="005958FD">
        <w:rPr>
          <w:color w:val="000000" w:themeColor="text1"/>
        </w:rPr>
        <w:t xml:space="preserve">ollective </w:t>
      </w:r>
      <w:r w:rsidR="00554989" w:rsidRPr="005958FD">
        <w:rPr>
          <w:color w:val="000000" w:themeColor="text1"/>
        </w:rPr>
        <w:t>C</w:t>
      </w:r>
      <w:r w:rsidRPr="005958FD">
        <w:rPr>
          <w:color w:val="000000" w:themeColor="text1"/>
        </w:rPr>
        <w:t>onflict</w:t>
      </w:r>
      <w:r w:rsidR="00303EE2" w:rsidRPr="005958FD">
        <w:rPr>
          <w:color w:val="000000" w:themeColor="text1"/>
        </w:rPr>
        <w:t>.</w:t>
      </w:r>
      <w:r w:rsidR="00554989" w:rsidRPr="005958FD">
        <w:rPr>
          <w:color w:val="000000" w:themeColor="text1"/>
        </w:rPr>
        <w:t>"</w:t>
      </w:r>
      <w:r w:rsidRPr="005958FD">
        <w:rPr>
          <w:color w:val="000000" w:themeColor="text1"/>
        </w:rPr>
        <w:t xml:space="preserve"> </w:t>
      </w:r>
      <w:r w:rsidRPr="005958FD">
        <w:rPr>
          <w:i/>
          <w:iCs/>
          <w:color w:val="000000" w:themeColor="text1"/>
        </w:rPr>
        <w:t xml:space="preserve">European Journal of Social Psychology </w:t>
      </w:r>
      <w:r w:rsidRPr="005958FD">
        <w:rPr>
          <w:bCs/>
          <w:color w:val="000000" w:themeColor="text1"/>
        </w:rPr>
        <w:t>26</w:t>
      </w:r>
      <w:r w:rsidR="00554989" w:rsidRPr="005958FD">
        <w:rPr>
          <w:bCs/>
          <w:color w:val="000000" w:themeColor="text1"/>
        </w:rPr>
        <w:t xml:space="preserve"> </w:t>
      </w:r>
      <w:r w:rsidR="00303EE2" w:rsidRPr="005958FD">
        <w:rPr>
          <w:color w:val="000000" w:themeColor="text1"/>
        </w:rPr>
        <w:t>(</w:t>
      </w:r>
      <w:r w:rsidRPr="005958FD">
        <w:rPr>
          <w:color w:val="000000" w:themeColor="text1"/>
        </w:rPr>
        <w:t>1</w:t>
      </w:r>
      <w:r w:rsidR="00303EE2" w:rsidRPr="005958FD">
        <w:rPr>
          <w:color w:val="000000" w:themeColor="text1"/>
        </w:rPr>
        <w:t>)</w:t>
      </w:r>
      <w:r w:rsidR="00554989" w:rsidRPr="005958FD">
        <w:rPr>
          <w:color w:val="000000" w:themeColor="text1"/>
        </w:rPr>
        <w:t>:</w:t>
      </w:r>
      <w:r w:rsidRPr="005958FD">
        <w:rPr>
          <w:color w:val="000000" w:themeColor="text1"/>
        </w:rPr>
        <w:t xml:space="preserve"> 115</w:t>
      </w:r>
      <w:r w:rsidR="00303EE2" w:rsidRPr="005958FD">
        <w:rPr>
          <w:color w:val="000000" w:themeColor="text1"/>
        </w:rPr>
        <w:softHyphen/>
      </w:r>
      <w:r w:rsidR="00554989" w:rsidRPr="005958FD">
        <w:rPr>
          <w:color w:val="000000" w:themeColor="text1"/>
        </w:rPr>
        <w:t>-</w:t>
      </w:r>
      <w:r w:rsidRPr="005958FD">
        <w:rPr>
          <w:color w:val="000000" w:themeColor="text1"/>
        </w:rPr>
        <w:t xml:space="preserve">134. </w:t>
      </w:r>
      <w:r w:rsidR="00554989" w:rsidRPr="005958FD">
        <w:rPr>
          <w:color w:val="000000" w:themeColor="text1"/>
        </w:rPr>
        <w:t>doi:10.1002/(SICI)1099-0992(199601)26:1&lt;115::AID-EJSP740&gt;3.0.CO;2-Z</w:t>
      </w:r>
      <w:r w:rsidR="00577344" w:rsidRPr="005958FD">
        <w:rPr>
          <w:color w:val="000000" w:themeColor="text1"/>
        </w:rPr>
        <w:t xml:space="preserve">. </w:t>
      </w:r>
    </w:p>
    <w:p w14:paraId="1226BC5A" w14:textId="5B44DCD6"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Reicher</w:t>
      </w:r>
      <w:r w:rsidR="00554989" w:rsidRPr="005958FD">
        <w:rPr>
          <w:color w:val="000000" w:themeColor="text1"/>
        </w:rPr>
        <w:t>,</w:t>
      </w:r>
      <w:r w:rsidR="003605A0" w:rsidRPr="005958FD">
        <w:rPr>
          <w:color w:val="000000" w:themeColor="text1"/>
        </w:rPr>
        <w:t xml:space="preserve"> S</w:t>
      </w:r>
      <w:r w:rsidR="00554989" w:rsidRPr="005958FD">
        <w:rPr>
          <w:color w:val="000000" w:themeColor="text1"/>
        </w:rPr>
        <w:t xml:space="preserve">tephen </w:t>
      </w:r>
      <w:r w:rsidR="003605A0" w:rsidRPr="005958FD">
        <w:rPr>
          <w:color w:val="000000" w:themeColor="text1"/>
        </w:rPr>
        <w:t>D</w:t>
      </w:r>
      <w:r w:rsidR="00554989" w:rsidRPr="005958FD">
        <w:rPr>
          <w:color w:val="000000" w:themeColor="text1"/>
        </w:rPr>
        <w:t>.</w:t>
      </w:r>
      <w:r w:rsidR="00614EED" w:rsidRPr="005958FD">
        <w:rPr>
          <w:color w:val="000000" w:themeColor="text1"/>
        </w:rPr>
        <w:t xml:space="preserve"> </w:t>
      </w:r>
      <w:r w:rsidR="00A91C05" w:rsidRPr="005958FD">
        <w:rPr>
          <w:color w:val="000000" w:themeColor="text1"/>
        </w:rPr>
        <w:t>20</w:t>
      </w:r>
      <w:r w:rsidR="00614EED" w:rsidRPr="005958FD">
        <w:rPr>
          <w:color w:val="000000" w:themeColor="text1"/>
        </w:rPr>
        <w:t>01</w:t>
      </w:r>
      <w:r w:rsidR="00554989" w:rsidRPr="005958FD">
        <w:rPr>
          <w:color w:val="000000" w:themeColor="text1"/>
        </w:rPr>
        <w:t>.</w:t>
      </w:r>
      <w:r w:rsidR="00614EED" w:rsidRPr="005958FD">
        <w:rPr>
          <w:color w:val="000000" w:themeColor="text1"/>
        </w:rPr>
        <w:t xml:space="preserve"> </w:t>
      </w:r>
      <w:r w:rsidR="00554989" w:rsidRPr="005958FD">
        <w:rPr>
          <w:color w:val="000000" w:themeColor="text1"/>
        </w:rPr>
        <w:t>"</w:t>
      </w:r>
      <w:r w:rsidR="003605A0" w:rsidRPr="005958FD">
        <w:rPr>
          <w:color w:val="000000" w:themeColor="text1"/>
        </w:rPr>
        <w:t xml:space="preserve">The </w:t>
      </w:r>
      <w:r w:rsidR="00554989" w:rsidRPr="005958FD">
        <w:rPr>
          <w:color w:val="000000" w:themeColor="text1"/>
        </w:rPr>
        <w:t>P</w:t>
      </w:r>
      <w:r w:rsidR="003605A0" w:rsidRPr="005958FD">
        <w:rPr>
          <w:color w:val="000000" w:themeColor="text1"/>
        </w:rPr>
        <w:t xml:space="preserve">sychology of </w:t>
      </w:r>
      <w:r w:rsidR="00554989" w:rsidRPr="005958FD">
        <w:rPr>
          <w:color w:val="000000" w:themeColor="text1"/>
        </w:rPr>
        <w:t>C</w:t>
      </w:r>
      <w:r w:rsidR="00614EED" w:rsidRPr="005958FD">
        <w:rPr>
          <w:color w:val="000000" w:themeColor="text1"/>
        </w:rPr>
        <w:t>row</w:t>
      </w:r>
      <w:r w:rsidR="003605A0" w:rsidRPr="005958FD">
        <w:rPr>
          <w:color w:val="000000" w:themeColor="text1"/>
        </w:rPr>
        <w:t xml:space="preserve">d </w:t>
      </w:r>
      <w:r w:rsidR="00554989" w:rsidRPr="005958FD">
        <w:rPr>
          <w:color w:val="000000" w:themeColor="text1"/>
        </w:rPr>
        <w:t>D</w:t>
      </w:r>
      <w:r w:rsidR="003605A0" w:rsidRPr="005958FD">
        <w:rPr>
          <w:color w:val="000000" w:themeColor="text1"/>
        </w:rPr>
        <w:t>ynamics</w:t>
      </w:r>
      <w:r w:rsidR="00303EE2" w:rsidRPr="005958FD">
        <w:rPr>
          <w:color w:val="000000" w:themeColor="text1"/>
        </w:rPr>
        <w:t>.</w:t>
      </w:r>
      <w:r w:rsidR="00554989" w:rsidRPr="005958FD">
        <w:rPr>
          <w:color w:val="000000" w:themeColor="text1"/>
        </w:rPr>
        <w:t>"</w:t>
      </w:r>
      <w:r w:rsidR="003605A0" w:rsidRPr="005958FD">
        <w:rPr>
          <w:color w:val="000000" w:themeColor="text1"/>
        </w:rPr>
        <w:t xml:space="preserve"> </w:t>
      </w:r>
      <w:r w:rsidR="00303EE2" w:rsidRPr="005958FD">
        <w:rPr>
          <w:color w:val="000000" w:themeColor="text1"/>
        </w:rPr>
        <w:t>I</w:t>
      </w:r>
      <w:r w:rsidR="003605A0" w:rsidRPr="005958FD">
        <w:rPr>
          <w:color w:val="000000" w:themeColor="text1"/>
        </w:rPr>
        <w:t xml:space="preserve">n </w:t>
      </w:r>
      <w:r w:rsidR="003605A0" w:rsidRPr="005958FD">
        <w:rPr>
          <w:i/>
          <w:iCs/>
          <w:color w:val="000000" w:themeColor="text1"/>
        </w:rPr>
        <w:t>Blackwell Handbook of Social Psychology: Group Processes</w:t>
      </w:r>
      <w:r w:rsidR="003605A0" w:rsidRPr="005958FD">
        <w:rPr>
          <w:iCs/>
          <w:color w:val="000000" w:themeColor="text1"/>
        </w:rPr>
        <w:t>,</w:t>
      </w:r>
      <w:r w:rsidR="005412DE" w:rsidRPr="005958FD">
        <w:rPr>
          <w:iCs/>
          <w:color w:val="000000" w:themeColor="text1"/>
        </w:rPr>
        <w:t xml:space="preserve"> edited by Michael</w:t>
      </w:r>
      <w:r w:rsidR="00554989" w:rsidRPr="005958FD">
        <w:rPr>
          <w:iCs/>
          <w:color w:val="000000" w:themeColor="text1"/>
        </w:rPr>
        <w:t xml:space="preserve"> Hogg and </w:t>
      </w:r>
      <w:r w:rsidR="005412DE" w:rsidRPr="005958FD">
        <w:rPr>
          <w:iCs/>
          <w:color w:val="000000" w:themeColor="text1"/>
        </w:rPr>
        <w:t>Scott</w:t>
      </w:r>
      <w:r w:rsidR="00554989" w:rsidRPr="005958FD">
        <w:rPr>
          <w:iCs/>
          <w:color w:val="000000" w:themeColor="text1"/>
        </w:rPr>
        <w:t xml:space="preserve"> Tindale,</w:t>
      </w:r>
      <w:r w:rsidR="003605A0" w:rsidRPr="005958FD">
        <w:rPr>
          <w:iCs/>
          <w:color w:val="000000" w:themeColor="text1"/>
        </w:rPr>
        <w:t xml:space="preserve"> </w:t>
      </w:r>
      <w:r w:rsidR="003605A0" w:rsidRPr="005958FD">
        <w:rPr>
          <w:color w:val="000000" w:themeColor="text1"/>
        </w:rPr>
        <w:t>182</w:t>
      </w:r>
      <w:r w:rsidR="00554989" w:rsidRPr="005958FD">
        <w:rPr>
          <w:color w:val="000000" w:themeColor="text1"/>
        </w:rPr>
        <w:t>-</w:t>
      </w:r>
      <w:r w:rsidR="003605A0" w:rsidRPr="005958FD">
        <w:rPr>
          <w:color w:val="000000" w:themeColor="text1"/>
        </w:rPr>
        <w:t xml:space="preserve">208. </w:t>
      </w:r>
      <w:r w:rsidR="005412DE" w:rsidRPr="005958FD">
        <w:rPr>
          <w:color w:val="000000" w:themeColor="text1"/>
        </w:rPr>
        <w:t xml:space="preserve">Oxford: </w:t>
      </w:r>
      <w:r w:rsidR="003605A0" w:rsidRPr="005958FD">
        <w:rPr>
          <w:color w:val="000000" w:themeColor="text1"/>
        </w:rPr>
        <w:t>Blackwell.</w:t>
      </w:r>
    </w:p>
    <w:p w14:paraId="7A4D3B91" w14:textId="2D19AA2A" w:rsidR="000F781B" w:rsidRPr="005958FD" w:rsidRDefault="000F781B"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lastRenderedPageBreak/>
        <w:t>Reicher</w:t>
      </w:r>
      <w:r w:rsidR="00554989" w:rsidRPr="005958FD">
        <w:rPr>
          <w:color w:val="000000" w:themeColor="text1"/>
        </w:rPr>
        <w:t>,</w:t>
      </w:r>
      <w:r w:rsidRPr="005958FD">
        <w:rPr>
          <w:color w:val="000000" w:themeColor="text1"/>
        </w:rPr>
        <w:t xml:space="preserve"> S</w:t>
      </w:r>
      <w:r w:rsidR="00554989" w:rsidRPr="005958FD">
        <w:rPr>
          <w:color w:val="000000" w:themeColor="text1"/>
        </w:rPr>
        <w:t>t</w:t>
      </w:r>
      <w:r w:rsidR="009F0213" w:rsidRPr="005958FD">
        <w:rPr>
          <w:color w:val="000000" w:themeColor="text1"/>
        </w:rPr>
        <w:t>ephen. D</w:t>
      </w:r>
      <w:r w:rsidR="00554989" w:rsidRPr="005958FD">
        <w:rPr>
          <w:color w:val="000000" w:themeColor="text1"/>
        </w:rPr>
        <w:t>,</w:t>
      </w:r>
      <w:r w:rsidRPr="005958FD">
        <w:rPr>
          <w:color w:val="000000" w:themeColor="text1"/>
        </w:rPr>
        <w:t xml:space="preserve"> </w:t>
      </w:r>
      <w:r w:rsidR="00227C2F" w:rsidRPr="005958FD">
        <w:rPr>
          <w:color w:val="000000" w:themeColor="text1"/>
        </w:rPr>
        <w:t>and</w:t>
      </w:r>
      <w:r w:rsidR="00303EE2" w:rsidRPr="005958FD">
        <w:rPr>
          <w:color w:val="000000" w:themeColor="text1"/>
        </w:rPr>
        <w:t xml:space="preserve"> </w:t>
      </w:r>
      <w:r w:rsidR="009F0213" w:rsidRPr="005958FD">
        <w:rPr>
          <w:color w:val="000000" w:themeColor="text1"/>
        </w:rPr>
        <w:t>Clifford</w:t>
      </w:r>
      <w:r w:rsidR="00D25085" w:rsidRPr="005958FD">
        <w:rPr>
          <w:color w:val="000000" w:themeColor="text1"/>
        </w:rPr>
        <w:t xml:space="preserve"> Stott</w:t>
      </w:r>
      <w:r w:rsidR="00554989" w:rsidRPr="005958FD">
        <w:rPr>
          <w:color w:val="000000" w:themeColor="text1"/>
        </w:rPr>
        <w:t xml:space="preserve">. </w:t>
      </w:r>
      <w:r w:rsidRPr="005958FD">
        <w:rPr>
          <w:color w:val="000000" w:themeColor="text1"/>
        </w:rPr>
        <w:t>2011</w:t>
      </w:r>
      <w:r w:rsidR="00554989" w:rsidRPr="005958FD">
        <w:rPr>
          <w:color w:val="000000" w:themeColor="text1"/>
        </w:rPr>
        <w:t>.</w:t>
      </w:r>
      <w:r w:rsidRPr="005958FD">
        <w:rPr>
          <w:color w:val="000000" w:themeColor="text1"/>
        </w:rPr>
        <w:t xml:space="preserve"> </w:t>
      </w:r>
      <w:r w:rsidRPr="005958FD">
        <w:rPr>
          <w:i/>
          <w:iCs/>
          <w:color w:val="000000" w:themeColor="text1"/>
        </w:rPr>
        <w:t xml:space="preserve">Mad Mobs and Englishmen?: Myths and Realities of the 2011 Riots. </w:t>
      </w:r>
      <w:r w:rsidR="005412DE" w:rsidRPr="005958FD">
        <w:rPr>
          <w:iCs/>
          <w:color w:val="000000" w:themeColor="text1"/>
        </w:rPr>
        <w:t xml:space="preserve">London: </w:t>
      </w:r>
      <w:r w:rsidRPr="005958FD">
        <w:rPr>
          <w:color w:val="000000" w:themeColor="text1"/>
        </w:rPr>
        <w:t>Hachette UK.</w:t>
      </w:r>
    </w:p>
    <w:p w14:paraId="7922D59E" w14:textId="2D518F9E" w:rsidR="00377A3B" w:rsidRPr="005958FD" w:rsidRDefault="00377A3B" w:rsidP="00377A3B">
      <w:pPr>
        <w:pStyle w:val="NormalWeb"/>
        <w:spacing w:line="480" w:lineRule="auto"/>
        <w:ind w:left="720" w:hanging="720"/>
        <w:jc w:val="both"/>
        <w:divId w:val="1751659354"/>
        <w:rPr>
          <w:color w:val="000000" w:themeColor="text1"/>
        </w:rPr>
      </w:pPr>
      <w:r w:rsidRPr="005958FD">
        <w:rPr>
          <w:color w:val="000000" w:themeColor="text1"/>
        </w:rPr>
        <w:t>Riots Communities and Victims Panel</w:t>
      </w:r>
      <w:r w:rsidR="00366995" w:rsidRPr="005958FD">
        <w:rPr>
          <w:color w:val="000000" w:themeColor="text1"/>
        </w:rPr>
        <w:t>.</w:t>
      </w:r>
      <w:r w:rsidRPr="005958FD">
        <w:rPr>
          <w:color w:val="000000" w:themeColor="text1"/>
        </w:rPr>
        <w:t xml:space="preserve"> 2012</w:t>
      </w:r>
      <w:r w:rsidR="00366995" w:rsidRPr="005958FD">
        <w:rPr>
          <w:color w:val="000000" w:themeColor="text1"/>
        </w:rPr>
        <w:t>.</w:t>
      </w:r>
      <w:r w:rsidR="00A70E18" w:rsidRPr="005958FD">
        <w:rPr>
          <w:color w:val="000000" w:themeColor="text1"/>
        </w:rPr>
        <w:t xml:space="preserve"> </w:t>
      </w:r>
      <w:r w:rsidRPr="005958FD">
        <w:rPr>
          <w:i/>
          <w:iCs/>
          <w:color w:val="000000" w:themeColor="text1"/>
        </w:rPr>
        <w:t>After the Riots: Final Report of the Riots Communities and Victims Panel.</w:t>
      </w:r>
      <w:r w:rsidRPr="005958FD">
        <w:rPr>
          <w:color w:val="000000" w:themeColor="text1"/>
        </w:rPr>
        <w:t xml:space="preserve"> Riots Communities and Victims Panel</w:t>
      </w:r>
      <w:r w:rsidR="005412DE" w:rsidRPr="005958FD">
        <w:rPr>
          <w:color w:val="000000" w:themeColor="text1"/>
        </w:rPr>
        <w:t>.</w:t>
      </w:r>
    </w:p>
    <w:p w14:paraId="5E16585B" w14:textId="1572D8F8" w:rsidR="00377A3B" w:rsidRPr="005958FD" w:rsidRDefault="00377A3B" w:rsidP="00237F2D">
      <w:pPr>
        <w:pStyle w:val="NormalWeb"/>
        <w:spacing w:line="480" w:lineRule="auto"/>
        <w:ind w:left="720" w:hanging="720"/>
        <w:jc w:val="both"/>
        <w:divId w:val="1751659354"/>
        <w:rPr>
          <w:color w:val="000000" w:themeColor="text1"/>
        </w:rPr>
      </w:pPr>
      <w:r w:rsidRPr="005958FD">
        <w:rPr>
          <w:color w:val="000000" w:themeColor="text1"/>
        </w:rPr>
        <w:t>Rudé</w:t>
      </w:r>
      <w:r w:rsidR="00366995" w:rsidRPr="005958FD">
        <w:rPr>
          <w:color w:val="000000" w:themeColor="text1"/>
        </w:rPr>
        <w:t>,</w:t>
      </w:r>
      <w:r w:rsidRPr="005958FD">
        <w:rPr>
          <w:color w:val="000000" w:themeColor="text1"/>
        </w:rPr>
        <w:t xml:space="preserve"> G</w:t>
      </w:r>
      <w:r w:rsidR="00366995" w:rsidRPr="005958FD">
        <w:rPr>
          <w:color w:val="000000" w:themeColor="text1"/>
        </w:rPr>
        <w:t xml:space="preserve">. </w:t>
      </w:r>
      <w:r w:rsidRPr="005958FD">
        <w:rPr>
          <w:color w:val="000000" w:themeColor="text1"/>
        </w:rPr>
        <w:t>1964</w:t>
      </w:r>
      <w:r w:rsidR="00366995" w:rsidRPr="005958FD">
        <w:rPr>
          <w:color w:val="000000" w:themeColor="text1"/>
        </w:rPr>
        <w:t>.</w:t>
      </w:r>
      <w:r w:rsidRPr="005958FD">
        <w:rPr>
          <w:color w:val="000000" w:themeColor="text1"/>
        </w:rPr>
        <w:t xml:space="preserve"> </w:t>
      </w:r>
      <w:r w:rsidRPr="005958FD">
        <w:rPr>
          <w:i/>
          <w:color w:val="000000" w:themeColor="text1"/>
        </w:rPr>
        <w:t>The Crowd in History</w:t>
      </w:r>
      <w:r w:rsidRPr="005958FD">
        <w:rPr>
          <w:color w:val="000000" w:themeColor="text1"/>
        </w:rPr>
        <w:t>. New York, NY: Wiley.</w:t>
      </w:r>
    </w:p>
    <w:p w14:paraId="3AACC5A7" w14:textId="08E119F9" w:rsidR="009F0213" w:rsidRPr="005958FD" w:rsidRDefault="005412DE" w:rsidP="00237F2D">
      <w:pPr>
        <w:pStyle w:val="NormalWeb"/>
        <w:spacing w:line="480" w:lineRule="auto"/>
        <w:ind w:left="720" w:hanging="720"/>
        <w:jc w:val="both"/>
        <w:divId w:val="1751659354"/>
        <w:rPr>
          <w:color w:val="000000" w:themeColor="text1"/>
        </w:rPr>
      </w:pPr>
      <w:r w:rsidRPr="005958FD">
        <w:rPr>
          <w:color w:val="000000" w:themeColor="text1"/>
        </w:rPr>
        <w:t xml:space="preserve">Scarman, Lord J. </w:t>
      </w:r>
      <w:r w:rsidR="009F0213" w:rsidRPr="005958FD">
        <w:rPr>
          <w:color w:val="000000" w:themeColor="text1"/>
        </w:rPr>
        <w:t>1981</w:t>
      </w:r>
      <w:r w:rsidRPr="005958FD">
        <w:rPr>
          <w:color w:val="000000" w:themeColor="text1"/>
        </w:rPr>
        <w:t xml:space="preserve">. </w:t>
      </w:r>
      <w:r w:rsidR="009F0213" w:rsidRPr="005958FD">
        <w:rPr>
          <w:i/>
          <w:color w:val="000000" w:themeColor="text1"/>
        </w:rPr>
        <w:t>The Brixton Disorders, 10–12th April</w:t>
      </w:r>
      <w:r w:rsidR="009F0213" w:rsidRPr="005958FD">
        <w:rPr>
          <w:color w:val="000000" w:themeColor="text1"/>
        </w:rPr>
        <w:t xml:space="preserve"> (1981), London: HMSO.</w:t>
      </w:r>
    </w:p>
    <w:p w14:paraId="00832BF3" w14:textId="46C3AE4D" w:rsidR="005412DE" w:rsidRPr="005958FD" w:rsidRDefault="005412DE" w:rsidP="00237F2D">
      <w:pPr>
        <w:pStyle w:val="NormalWeb"/>
        <w:spacing w:line="480" w:lineRule="auto"/>
        <w:ind w:left="720" w:hanging="720"/>
        <w:jc w:val="both"/>
        <w:divId w:val="1751659354"/>
        <w:rPr>
          <w:color w:val="000000" w:themeColor="text1"/>
        </w:rPr>
      </w:pPr>
      <w:r w:rsidRPr="005958FD">
        <w:rPr>
          <w:color w:val="000000" w:themeColor="text1"/>
        </w:rPr>
        <w:t xml:space="preserve">Scarman, Leslie George. 1981. </w:t>
      </w:r>
      <w:r w:rsidRPr="005958FD">
        <w:rPr>
          <w:i/>
          <w:iCs/>
          <w:color w:val="000000" w:themeColor="text1"/>
        </w:rPr>
        <w:t>The Brixton Disorders 10-12 April 1981: Report of an Inquiry</w:t>
      </w:r>
      <w:r w:rsidRPr="005958FD">
        <w:rPr>
          <w:color w:val="000000" w:themeColor="text1"/>
        </w:rPr>
        <w:t>. London: HMSO Books.</w:t>
      </w:r>
    </w:p>
    <w:p w14:paraId="57D56A5A" w14:textId="38F8F367" w:rsidR="00386A30" w:rsidRPr="005958FD" w:rsidRDefault="00386A30" w:rsidP="00237F2D">
      <w:pPr>
        <w:pStyle w:val="NormalWeb"/>
        <w:spacing w:line="480" w:lineRule="auto"/>
        <w:ind w:left="720" w:hanging="720"/>
        <w:jc w:val="both"/>
        <w:divId w:val="1751659354"/>
        <w:rPr>
          <w:color w:val="000000" w:themeColor="text1"/>
        </w:rPr>
      </w:pPr>
      <w:r w:rsidRPr="005958FD">
        <w:rPr>
          <w:color w:val="000000" w:themeColor="text1"/>
        </w:rPr>
        <w:t>Slater, T</w:t>
      </w:r>
      <w:r w:rsidR="005412DE" w:rsidRPr="005958FD">
        <w:rPr>
          <w:color w:val="000000" w:themeColor="text1"/>
        </w:rPr>
        <w:t>om</w:t>
      </w:r>
      <w:r w:rsidRPr="005958FD">
        <w:rPr>
          <w:color w:val="000000" w:themeColor="text1"/>
        </w:rPr>
        <w:t>. 2011</w:t>
      </w:r>
      <w:r w:rsidR="00366995" w:rsidRPr="005958FD">
        <w:rPr>
          <w:color w:val="000000" w:themeColor="text1"/>
        </w:rPr>
        <w:t>.</w:t>
      </w:r>
      <w:r w:rsidRPr="005958FD">
        <w:rPr>
          <w:color w:val="000000" w:themeColor="text1"/>
        </w:rPr>
        <w:t xml:space="preserve"> </w:t>
      </w:r>
      <w:r w:rsidR="005412DE" w:rsidRPr="005958FD">
        <w:rPr>
          <w:color w:val="000000" w:themeColor="text1"/>
        </w:rPr>
        <w:t>"</w:t>
      </w:r>
      <w:r w:rsidRPr="005958FD">
        <w:rPr>
          <w:color w:val="000000" w:themeColor="text1"/>
        </w:rPr>
        <w:t>From ‘criminality’ to marginality: Rioting against a broken state.</w:t>
      </w:r>
      <w:r w:rsidR="005412DE" w:rsidRPr="005958FD">
        <w:rPr>
          <w:color w:val="000000" w:themeColor="text1"/>
        </w:rPr>
        <w:t>"</w:t>
      </w:r>
      <w:r w:rsidRPr="005958FD">
        <w:rPr>
          <w:color w:val="000000" w:themeColor="text1"/>
        </w:rPr>
        <w:t xml:space="preserve"> </w:t>
      </w:r>
      <w:r w:rsidRPr="005958FD">
        <w:rPr>
          <w:i/>
          <w:iCs/>
          <w:color w:val="000000" w:themeColor="text1"/>
        </w:rPr>
        <w:t>Human Geography</w:t>
      </w:r>
      <w:r w:rsidRPr="005958FD">
        <w:rPr>
          <w:color w:val="000000" w:themeColor="text1"/>
        </w:rPr>
        <w:t xml:space="preserve"> 4</w:t>
      </w:r>
      <w:r w:rsidR="005412DE" w:rsidRPr="005958FD">
        <w:rPr>
          <w:color w:val="000000" w:themeColor="text1"/>
        </w:rPr>
        <w:t xml:space="preserve"> </w:t>
      </w:r>
      <w:r w:rsidRPr="005958FD">
        <w:rPr>
          <w:color w:val="000000" w:themeColor="text1"/>
        </w:rPr>
        <w:t>(3): 106-115.</w:t>
      </w:r>
    </w:p>
    <w:p w14:paraId="13F30299" w14:textId="28BD9214" w:rsidR="000D26F3" w:rsidRPr="005958FD" w:rsidRDefault="000D26F3" w:rsidP="000D26F3">
      <w:pPr>
        <w:pStyle w:val="NormalWeb"/>
        <w:spacing w:line="480" w:lineRule="auto"/>
        <w:ind w:left="720" w:hanging="720"/>
        <w:jc w:val="both"/>
        <w:divId w:val="1751659354"/>
        <w:rPr>
          <w:color w:val="000000" w:themeColor="text1"/>
        </w:rPr>
      </w:pPr>
      <w:r w:rsidRPr="005958FD">
        <w:rPr>
          <w:color w:val="000000" w:themeColor="text1"/>
        </w:rPr>
        <w:t>Slater, T</w:t>
      </w:r>
      <w:r w:rsidR="005412DE" w:rsidRPr="005958FD">
        <w:rPr>
          <w:color w:val="000000" w:themeColor="text1"/>
        </w:rPr>
        <w:t>om</w:t>
      </w:r>
      <w:r w:rsidR="00D25085" w:rsidRPr="005958FD">
        <w:rPr>
          <w:color w:val="000000" w:themeColor="text1"/>
        </w:rPr>
        <w:t>. 2016</w:t>
      </w:r>
      <w:r w:rsidRPr="005958FD">
        <w:rPr>
          <w:color w:val="000000" w:themeColor="text1"/>
        </w:rPr>
        <w:t xml:space="preserve">. </w:t>
      </w:r>
      <w:r w:rsidR="005412DE" w:rsidRPr="005958FD">
        <w:rPr>
          <w:color w:val="000000" w:themeColor="text1"/>
        </w:rPr>
        <w:t>"</w:t>
      </w:r>
      <w:r w:rsidRPr="005958FD">
        <w:rPr>
          <w:color w:val="000000" w:themeColor="text1"/>
        </w:rPr>
        <w:t>The Neoliberal State and the 2011 English Riots: A Class Analysis.</w:t>
      </w:r>
      <w:r w:rsidR="005412DE" w:rsidRPr="005958FD">
        <w:rPr>
          <w:color w:val="000000" w:themeColor="text1"/>
        </w:rPr>
        <w:t>"</w:t>
      </w:r>
      <w:r w:rsidRPr="005958FD">
        <w:rPr>
          <w:color w:val="000000" w:themeColor="text1"/>
        </w:rPr>
        <w:t xml:space="preserve"> In </w:t>
      </w:r>
      <w:r w:rsidR="00D25085" w:rsidRPr="005958FD">
        <w:rPr>
          <w:i/>
          <w:color w:val="000000" w:themeColor="text1"/>
        </w:rPr>
        <w:t>Urban uprisings</w:t>
      </w:r>
      <w:r w:rsidR="00D25085" w:rsidRPr="005958FD">
        <w:rPr>
          <w:color w:val="000000" w:themeColor="text1"/>
        </w:rPr>
        <w:t xml:space="preserve"> edited by Mayer, Margit, Catharina Thörn, and Håkan Thörn.. London: Palgrave Macmillan.</w:t>
      </w:r>
    </w:p>
    <w:p w14:paraId="383CB5F3" w14:textId="6AA31D40" w:rsidR="00377A3B" w:rsidRPr="005958FD" w:rsidRDefault="00377A3B" w:rsidP="00377A3B">
      <w:pPr>
        <w:pStyle w:val="NormalWeb"/>
        <w:spacing w:line="480" w:lineRule="auto"/>
        <w:ind w:left="720" w:hanging="720"/>
        <w:jc w:val="both"/>
        <w:divId w:val="1751659354"/>
        <w:rPr>
          <w:color w:val="000000" w:themeColor="text1"/>
        </w:rPr>
      </w:pPr>
      <w:r w:rsidRPr="005958FD">
        <w:rPr>
          <w:color w:val="000000" w:themeColor="text1"/>
        </w:rPr>
        <w:t>Solomos</w:t>
      </w:r>
      <w:r w:rsidR="00BF3A92" w:rsidRPr="005958FD">
        <w:rPr>
          <w:color w:val="000000" w:themeColor="text1"/>
        </w:rPr>
        <w:t>,</w:t>
      </w:r>
      <w:r w:rsidRPr="005958FD">
        <w:rPr>
          <w:color w:val="000000" w:themeColor="text1"/>
        </w:rPr>
        <w:t xml:space="preserve"> </w:t>
      </w:r>
      <w:r w:rsidR="00386A30" w:rsidRPr="005958FD">
        <w:rPr>
          <w:color w:val="000000" w:themeColor="text1"/>
        </w:rPr>
        <w:t>J</w:t>
      </w:r>
      <w:r w:rsidR="00D25085" w:rsidRPr="005958FD">
        <w:rPr>
          <w:color w:val="000000" w:themeColor="text1"/>
        </w:rPr>
        <w:t>ohn</w:t>
      </w:r>
      <w:r w:rsidR="00555776" w:rsidRPr="005958FD">
        <w:rPr>
          <w:color w:val="000000" w:themeColor="text1"/>
        </w:rPr>
        <w:t xml:space="preserve">. </w:t>
      </w:r>
      <w:r w:rsidRPr="005958FD">
        <w:rPr>
          <w:color w:val="000000" w:themeColor="text1"/>
        </w:rPr>
        <w:t>2011</w:t>
      </w:r>
      <w:r w:rsidR="00555776" w:rsidRPr="005958FD">
        <w:rPr>
          <w:color w:val="000000" w:themeColor="text1"/>
        </w:rPr>
        <w:t>.</w:t>
      </w:r>
      <w:r w:rsidRPr="005958FD">
        <w:rPr>
          <w:color w:val="000000" w:themeColor="text1"/>
        </w:rPr>
        <w:t xml:space="preserve"> </w:t>
      </w:r>
      <w:r w:rsidR="00D25085" w:rsidRPr="005958FD">
        <w:rPr>
          <w:color w:val="000000" w:themeColor="text1"/>
        </w:rPr>
        <w:t>"</w:t>
      </w:r>
      <w:r w:rsidRPr="005958FD">
        <w:rPr>
          <w:color w:val="000000" w:themeColor="text1"/>
        </w:rPr>
        <w:t xml:space="preserve">Race, Rumours and </w:t>
      </w:r>
      <w:r w:rsidR="00D25085" w:rsidRPr="005958FD">
        <w:rPr>
          <w:color w:val="000000" w:themeColor="text1"/>
        </w:rPr>
        <w:t>Riots: Past, Present and Future."</w:t>
      </w:r>
      <w:r w:rsidRPr="005958FD">
        <w:rPr>
          <w:color w:val="000000" w:themeColor="text1"/>
        </w:rPr>
        <w:t xml:space="preserve"> </w:t>
      </w:r>
      <w:r w:rsidRPr="005958FD">
        <w:rPr>
          <w:i/>
          <w:iCs/>
          <w:color w:val="000000" w:themeColor="text1"/>
        </w:rPr>
        <w:t>Sociological Research Online</w:t>
      </w:r>
      <w:r w:rsidRPr="005958FD">
        <w:rPr>
          <w:color w:val="000000" w:themeColor="text1"/>
        </w:rPr>
        <w:t>, 16 (4)</w:t>
      </w:r>
      <w:r w:rsidR="00D25085" w:rsidRPr="005958FD">
        <w:rPr>
          <w:color w:val="000000" w:themeColor="text1"/>
        </w:rPr>
        <w:t>:  1-6.</w:t>
      </w:r>
    </w:p>
    <w:p w14:paraId="1DCC0E52" w14:textId="789ECD99" w:rsidR="00377A3B" w:rsidRPr="005958FD" w:rsidRDefault="00377A3B"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Stott, C</w:t>
      </w:r>
      <w:r w:rsidR="00D25085" w:rsidRPr="005958FD">
        <w:rPr>
          <w:color w:val="000000" w:themeColor="text1"/>
        </w:rPr>
        <w:t>lifford, and</w:t>
      </w:r>
      <w:r w:rsidRPr="005958FD">
        <w:rPr>
          <w:color w:val="000000" w:themeColor="text1"/>
        </w:rPr>
        <w:t xml:space="preserve"> </w:t>
      </w:r>
      <w:r w:rsidR="00D25085" w:rsidRPr="005958FD">
        <w:rPr>
          <w:color w:val="000000" w:themeColor="text1"/>
        </w:rPr>
        <w:t xml:space="preserve">John Drury. </w:t>
      </w:r>
      <w:r w:rsidRPr="005958FD">
        <w:rPr>
          <w:color w:val="000000" w:themeColor="text1"/>
        </w:rPr>
        <w:t xml:space="preserve">2017. </w:t>
      </w:r>
      <w:r w:rsidR="00D25085" w:rsidRPr="005958FD">
        <w:rPr>
          <w:color w:val="000000" w:themeColor="text1"/>
        </w:rPr>
        <w:t>"</w:t>
      </w:r>
      <w:r w:rsidRPr="005958FD">
        <w:rPr>
          <w:color w:val="000000" w:themeColor="text1"/>
        </w:rPr>
        <w:t>Contemporary understanding of riots: Classical crowd psychology, ideology and the social identity approach.</w:t>
      </w:r>
      <w:r w:rsidR="00D25085" w:rsidRPr="005958FD">
        <w:rPr>
          <w:color w:val="000000" w:themeColor="text1"/>
        </w:rPr>
        <w:t>"</w:t>
      </w:r>
      <w:r w:rsidRPr="005958FD">
        <w:rPr>
          <w:color w:val="000000" w:themeColor="text1"/>
        </w:rPr>
        <w:t xml:space="preserve"> </w:t>
      </w:r>
      <w:r w:rsidRPr="005958FD">
        <w:rPr>
          <w:i/>
          <w:iCs/>
          <w:color w:val="000000" w:themeColor="text1"/>
        </w:rPr>
        <w:t>Public Understanding of Science</w:t>
      </w:r>
      <w:r w:rsidRPr="005958FD">
        <w:rPr>
          <w:color w:val="000000" w:themeColor="text1"/>
        </w:rPr>
        <w:t>, 26</w:t>
      </w:r>
      <w:r w:rsidR="00D25085" w:rsidRPr="005958FD">
        <w:rPr>
          <w:color w:val="000000" w:themeColor="text1"/>
        </w:rPr>
        <w:t xml:space="preserve"> (1), 2-</w:t>
      </w:r>
      <w:r w:rsidRPr="005958FD">
        <w:rPr>
          <w:color w:val="000000" w:themeColor="text1"/>
        </w:rPr>
        <w:t>14. doi: 10.1177/0963662516639872</w:t>
      </w:r>
    </w:p>
    <w:p w14:paraId="45C8002B" w14:textId="5F821E2A" w:rsidR="00614EED" w:rsidRPr="005958FD" w:rsidRDefault="004D472F"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Stott</w:t>
      </w:r>
      <w:r w:rsidR="00554989" w:rsidRPr="005958FD">
        <w:rPr>
          <w:color w:val="000000" w:themeColor="text1"/>
        </w:rPr>
        <w:t>,</w:t>
      </w:r>
      <w:r w:rsidR="00614EED" w:rsidRPr="005958FD">
        <w:rPr>
          <w:color w:val="000000" w:themeColor="text1"/>
        </w:rPr>
        <w:t xml:space="preserve"> C</w:t>
      </w:r>
      <w:r w:rsidR="00554989" w:rsidRPr="005958FD">
        <w:rPr>
          <w:color w:val="000000" w:themeColor="text1"/>
        </w:rPr>
        <w:t>lifford</w:t>
      </w:r>
      <w:r w:rsidR="00614EED" w:rsidRPr="005958FD">
        <w:rPr>
          <w:color w:val="000000" w:themeColor="text1"/>
        </w:rPr>
        <w:t>,</w:t>
      </w:r>
      <w:r w:rsidR="00554989" w:rsidRPr="005958FD">
        <w:rPr>
          <w:color w:val="000000" w:themeColor="text1"/>
        </w:rPr>
        <w:t xml:space="preserve"> Roger</w:t>
      </w:r>
      <w:r w:rsidR="00614EED" w:rsidRPr="005958FD">
        <w:rPr>
          <w:color w:val="000000" w:themeColor="text1"/>
        </w:rPr>
        <w:t xml:space="preserve"> </w:t>
      </w:r>
      <w:r w:rsidRPr="005958FD">
        <w:rPr>
          <w:color w:val="000000" w:themeColor="text1"/>
        </w:rPr>
        <w:t>Ball</w:t>
      </w:r>
      <w:r w:rsidR="00614EED" w:rsidRPr="005958FD">
        <w:rPr>
          <w:color w:val="000000" w:themeColor="text1"/>
        </w:rPr>
        <w:t>,</w:t>
      </w:r>
      <w:r w:rsidR="00554989" w:rsidRPr="005958FD">
        <w:rPr>
          <w:color w:val="000000" w:themeColor="text1"/>
        </w:rPr>
        <w:t xml:space="preserve"> John</w:t>
      </w:r>
      <w:r w:rsidR="00614EED" w:rsidRPr="005958FD">
        <w:rPr>
          <w:color w:val="000000" w:themeColor="text1"/>
        </w:rPr>
        <w:t xml:space="preserve"> </w:t>
      </w:r>
      <w:r w:rsidRPr="005958FD">
        <w:rPr>
          <w:color w:val="000000" w:themeColor="text1"/>
        </w:rPr>
        <w:t>Drury</w:t>
      </w:r>
      <w:r w:rsidR="00614EED" w:rsidRPr="005958FD">
        <w:rPr>
          <w:color w:val="000000" w:themeColor="text1"/>
        </w:rPr>
        <w:t>,</w:t>
      </w:r>
      <w:r w:rsidR="00554989" w:rsidRPr="005958FD">
        <w:rPr>
          <w:color w:val="000000" w:themeColor="text1"/>
        </w:rPr>
        <w:t xml:space="preserve"> Fergus</w:t>
      </w:r>
      <w:r w:rsidR="00614EED" w:rsidRPr="005958FD">
        <w:rPr>
          <w:color w:val="000000" w:themeColor="text1"/>
        </w:rPr>
        <w:t xml:space="preserve"> </w:t>
      </w:r>
      <w:r w:rsidRPr="005958FD">
        <w:rPr>
          <w:color w:val="000000" w:themeColor="text1"/>
        </w:rPr>
        <w:t>Neville</w:t>
      </w:r>
      <w:r w:rsidR="00614EED" w:rsidRPr="005958FD">
        <w:rPr>
          <w:color w:val="000000" w:themeColor="text1"/>
        </w:rPr>
        <w:t>,</w:t>
      </w:r>
      <w:r w:rsidR="00554989" w:rsidRPr="005958FD">
        <w:rPr>
          <w:color w:val="000000" w:themeColor="text1"/>
        </w:rPr>
        <w:t xml:space="preserve"> Steve</w:t>
      </w:r>
      <w:r w:rsidRPr="005958FD">
        <w:rPr>
          <w:color w:val="000000" w:themeColor="text1"/>
        </w:rPr>
        <w:t xml:space="preserve"> Reicher</w:t>
      </w:r>
      <w:r w:rsidR="00614EED" w:rsidRPr="005958FD">
        <w:rPr>
          <w:color w:val="000000" w:themeColor="text1"/>
        </w:rPr>
        <w:t>,</w:t>
      </w:r>
      <w:r w:rsidR="00554989" w:rsidRPr="005958FD">
        <w:rPr>
          <w:color w:val="000000" w:themeColor="text1"/>
        </w:rPr>
        <w:t xml:space="preserve"> Andrea</w:t>
      </w:r>
      <w:r w:rsidR="00614EED" w:rsidRPr="005958FD">
        <w:rPr>
          <w:color w:val="000000" w:themeColor="text1"/>
        </w:rPr>
        <w:t xml:space="preserve"> </w:t>
      </w:r>
      <w:r w:rsidRPr="005958FD">
        <w:rPr>
          <w:color w:val="000000" w:themeColor="text1"/>
        </w:rPr>
        <w:t>Boardman</w:t>
      </w:r>
      <w:r w:rsidR="00554989" w:rsidRPr="005958FD">
        <w:rPr>
          <w:color w:val="000000" w:themeColor="text1"/>
        </w:rPr>
        <w:t>,</w:t>
      </w:r>
      <w:r w:rsidR="00614EED" w:rsidRPr="005958FD">
        <w:rPr>
          <w:color w:val="000000" w:themeColor="text1"/>
        </w:rPr>
        <w:t xml:space="preserve"> </w:t>
      </w:r>
      <w:r w:rsidR="004C0916" w:rsidRPr="005958FD">
        <w:rPr>
          <w:color w:val="000000" w:themeColor="text1"/>
        </w:rPr>
        <w:t>and</w:t>
      </w:r>
      <w:r w:rsidR="00303EE2" w:rsidRPr="005958FD">
        <w:rPr>
          <w:color w:val="000000" w:themeColor="text1"/>
        </w:rPr>
        <w:t xml:space="preserve"> </w:t>
      </w:r>
      <w:r w:rsidR="00554989" w:rsidRPr="005958FD">
        <w:rPr>
          <w:color w:val="000000" w:themeColor="text1"/>
        </w:rPr>
        <w:t xml:space="preserve">Sanjeedah </w:t>
      </w:r>
      <w:r w:rsidRPr="005958FD">
        <w:rPr>
          <w:color w:val="000000" w:themeColor="text1"/>
        </w:rPr>
        <w:t>Choudhury</w:t>
      </w:r>
      <w:r w:rsidR="00554989" w:rsidRPr="005958FD">
        <w:rPr>
          <w:color w:val="000000" w:themeColor="text1"/>
        </w:rPr>
        <w:t>.</w:t>
      </w:r>
      <w:r w:rsidR="0057593D" w:rsidRPr="005958FD">
        <w:rPr>
          <w:color w:val="000000" w:themeColor="text1"/>
        </w:rPr>
        <w:t xml:space="preserve"> </w:t>
      </w:r>
      <w:r w:rsidR="00B24602" w:rsidRPr="005958FD">
        <w:rPr>
          <w:color w:val="000000" w:themeColor="text1"/>
        </w:rPr>
        <w:t>2018</w:t>
      </w:r>
      <w:r w:rsidR="00554989" w:rsidRPr="005958FD">
        <w:rPr>
          <w:color w:val="000000" w:themeColor="text1"/>
        </w:rPr>
        <w:t>.</w:t>
      </w:r>
      <w:r w:rsidR="00614EED" w:rsidRPr="005958FD">
        <w:rPr>
          <w:color w:val="000000" w:themeColor="text1"/>
        </w:rPr>
        <w:t xml:space="preserve"> </w:t>
      </w:r>
      <w:r w:rsidR="00554989" w:rsidRPr="005958FD">
        <w:rPr>
          <w:color w:val="000000" w:themeColor="text1"/>
        </w:rPr>
        <w:t>"</w:t>
      </w:r>
      <w:r w:rsidR="0057593D" w:rsidRPr="005958FD">
        <w:rPr>
          <w:color w:val="000000" w:themeColor="text1"/>
        </w:rPr>
        <w:t xml:space="preserve">The </w:t>
      </w:r>
      <w:r w:rsidR="00554989" w:rsidRPr="005958FD">
        <w:rPr>
          <w:color w:val="000000" w:themeColor="text1"/>
        </w:rPr>
        <w:t>E</w:t>
      </w:r>
      <w:r w:rsidR="0057593D" w:rsidRPr="005958FD">
        <w:rPr>
          <w:color w:val="000000" w:themeColor="text1"/>
        </w:rPr>
        <w:t xml:space="preserve">volving </w:t>
      </w:r>
      <w:r w:rsidR="00554989" w:rsidRPr="005958FD">
        <w:rPr>
          <w:color w:val="000000" w:themeColor="text1"/>
        </w:rPr>
        <w:t>N</w:t>
      </w:r>
      <w:r w:rsidR="0057593D" w:rsidRPr="005958FD">
        <w:rPr>
          <w:color w:val="000000" w:themeColor="text1"/>
        </w:rPr>
        <w:t xml:space="preserve">ormative </w:t>
      </w:r>
      <w:r w:rsidR="00554989" w:rsidRPr="005958FD">
        <w:rPr>
          <w:color w:val="000000" w:themeColor="text1"/>
        </w:rPr>
        <w:t>D</w:t>
      </w:r>
      <w:r w:rsidR="0057593D" w:rsidRPr="005958FD">
        <w:rPr>
          <w:color w:val="000000" w:themeColor="text1"/>
        </w:rPr>
        <w:t>imensions of ‘</w:t>
      </w:r>
      <w:r w:rsidR="00554989" w:rsidRPr="005958FD">
        <w:rPr>
          <w:color w:val="000000" w:themeColor="text1"/>
        </w:rPr>
        <w:t>R</w:t>
      </w:r>
      <w:r w:rsidR="00614EED" w:rsidRPr="005958FD">
        <w:rPr>
          <w:color w:val="000000" w:themeColor="text1"/>
        </w:rPr>
        <w:t>io</w:t>
      </w:r>
      <w:r w:rsidR="0057593D" w:rsidRPr="005958FD">
        <w:rPr>
          <w:color w:val="000000" w:themeColor="text1"/>
        </w:rPr>
        <w:t xml:space="preserve">t’: Toward </w:t>
      </w:r>
      <w:r w:rsidR="0057593D" w:rsidRPr="005958FD">
        <w:rPr>
          <w:color w:val="000000" w:themeColor="text1"/>
        </w:rPr>
        <w:lastRenderedPageBreak/>
        <w:t xml:space="preserve">an </w:t>
      </w:r>
      <w:r w:rsidR="00554989" w:rsidRPr="005958FD">
        <w:rPr>
          <w:color w:val="000000" w:themeColor="text1"/>
        </w:rPr>
        <w:t>E</w:t>
      </w:r>
      <w:r w:rsidR="0057593D" w:rsidRPr="005958FD">
        <w:rPr>
          <w:color w:val="000000" w:themeColor="text1"/>
        </w:rPr>
        <w:t xml:space="preserve">laborated </w:t>
      </w:r>
      <w:r w:rsidR="00554989" w:rsidRPr="005958FD">
        <w:rPr>
          <w:color w:val="000000" w:themeColor="text1"/>
        </w:rPr>
        <w:t>S</w:t>
      </w:r>
      <w:r w:rsidR="0057593D" w:rsidRPr="005958FD">
        <w:rPr>
          <w:color w:val="000000" w:themeColor="text1"/>
        </w:rPr>
        <w:t xml:space="preserve">ocial </w:t>
      </w:r>
      <w:r w:rsidR="00554989" w:rsidRPr="005958FD">
        <w:rPr>
          <w:color w:val="000000" w:themeColor="text1"/>
        </w:rPr>
        <w:t>I</w:t>
      </w:r>
      <w:r w:rsidR="0057593D" w:rsidRPr="005958FD">
        <w:rPr>
          <w:color w:val="000000" w:themeColor="text1"/>
        </w:rPr>
        <w:t xml:space="preserve">dentity </w:t>
      </w:r>
      <w:r w:rsidR="00554989" w:rsidRPr="005958FD">
        <w:rPr>
          <w:color w:val="000000" w:themeColor="text1"/>
        </w:rPr>
        <w:t>E</w:t>
      </w:r>
      <w:r w:rsidR="00614EED" w:rsidRPr="005958FD">
        <w:rPr>
          <w:color w:val="000000" w:themeColor="text1"/>
        </w:rPr>
        <w:t>xplanation</w:t>
      </w:r>
      <w:r w:rsidR="00303EE2" w:rsidRPr="005958FD">
        <w:rPr>
          <w:color w:val="000000" w:themeColor="text1"/>
        </w:rPr>
        <w:t>.</w:t>
      </w:r>
      <w:r w:rsidR="00554989" w:rsidRPr="005958FD">
        <w:rPr>
          <w:color w:val="000000" w:themeColor="text1"/>
        </w:rPr>
        <w:t>"</w:t>
      </w:r>
      <w:r w:rsidR="00614EED" w:rsidRPr="005958FD">
        <w:rPr>
          <w:color w:val="000000" w:themeColor="text1"/>
        </w:rPr>
        <w:t xml:space="preserve"> </w:t>
      </w:r>
      <w:r w:rsidR="00614EED" w:rsidRPr="005958FD">
        <w:rPr>
          <w:i/>
          <w:iCs/>
          <w:color w:val="000000" w:themeColor="text1"/>
        </w:rPr>
        <w:t>Europea</w:t>
      </w:r>
      <w:r w:rsidR="0057593D" w:rsidRPr="005958FD">
        <w:rPr>
          <w:i/>
          <w:iCs/>
          <w:color w:val="000000" w:themeColor="text1"/>
        </w:rPr>
        <w:t>n Journal of Social Psychology</w:t>
      </w:r>
      <w:r w:rsidR="00554989" w:rsidRPr="005958FD">
        <w:rPr>
          <w:i/>
          <w:iCs/>
          <w:color w:val="000000" w:themeColor="text1"/>
        </w:rPr>
        <w:t xml:space="preserve"> </w:t>
      </w:r>
      <w:r w:rsidR="00554989" w:rsidRPr="005958FD">
        <w:rPr>
          <w:iCs/>
          <w:color w:val="000000" w:themeColor="text1"/>
        </w:rPr>
        <w:t>48 (6): 834-849.</w:t>
      </w:r>
      <w:r w:rsidR="00B24602" w:rsidRPr="005958FD">
        <w:rPr>
          <w:rFonts w:eastAsia="Times New Roman"/>
          <w:iCs/>
          <w:color w:val="000000" w:themeColor="text1"/>
          <w:lang w:val="en-US"/>
        </w:rPr>
        <w:t xml:space="preserve"> </w:t>
      </w:r>
      <w:r w:rsidR="00554989" w:rsidRPr="005958FD">
        <w:rPr>
          <w:iCs/>
          <w:color w:val="000000" w:themeColor="text1"/>
          <w:lang w:val="en-US"/>
        </w:rPr>
        <w:t>doi</w:t>
      </w:r>
      <w:r w:rsidR="00B24602" w:rsidRPr="005958FD">
        <w:rPr>
          <w:iCs/>
          <w:color w:val="000000" w:themeColor="text1"/>
          <w:lang w:val="en-US"/>
        </w:rPr>
        <w:t>:10.1002/ejsp.2376</w:t>
      </w:r>
      <w:r w:rsidR="00577344" w:rsidRPr="005958FD">
        <w:rPr>
          <w:iCs/>
          <w:color w:val="000000" w:themeColor="text1"/>
          <w:lang w:val="en-US"/>
        </w:rPr>
        <w:t xml:space="preserve">. </w:t>
      </w:r>
    </w:p>
    <w:p w14:paraId="24BB58F3" w14:textId="53E9020C" w:rsidR="00614EED" w:rsidRPr="005958FD" w:rsidRDefault="008E6663"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Stott</w:t>
      </w:r>
      <w:r w:rsidR="00F231BA" w:rsidRPr="005958FD">
        <w:rPr>
          <w:color w:val="000000" w:themeColor="text1"/>
        </w:rPr>
        <w:t>,</w:t>
      </w:r>
      <w:r w:rsidR="00614EED" w:rsidRPr="005958FD">
        <w:rPr>
          <w:color w:val="000000" w:themeColor="text1"/>
        </w:rPr>
        <w:t xml:space="preserve"> C</w:t>
      </w:r>
      <w:r w:rsidR="00F231BA" w:rsidRPr="005958FD">
        <w:rPr>
          <w:color w:val="000000" w:themeColor="text1"/>
        </w:rPr>
        <w:t>lifford,</w:t>
      </w:r>
      <w:r w:rsidR="00614EED" w:rsidRPr="005958FD">
        <w:rPr>
          <w:color w:val="000000" w:themeColor="text1"/>
        </w:rPr>
        <w:t xml:space="preserve"> </w:t>
      </w:r>
      <w:r w:rsidR="00D45928" w:rsidRPr="005958FD">
        <w:rPr>
          <w:color w:val="000000" w:themeColor="text1"/>
        </w:rPr>
        <w:t>and</w:t>
      </w:r>
      <w:r w:rsidR="00F231BA" w:rsidRPr="005958FD">
        <w:rPr>
          <w:color w:val="000000" w:themeColor="text1"/>
        </w:rPr>
        <w:t xml:space="preserve"> John</w:t>
      </w:r>
      <w:r w:rsidR="00303EE2" w:rsidRPr="005958FD">
        <w:rPr>
          <w:color w:val="000000" w:themeColor="text1"/>
        </w:rPr>
        <w:t xml:space="preserve"> </w:t>
      </w:r>
      <w:r w:rsidRPr="005958FD">
        <w:rPr>
          <w:color w:val="000000" w:themeColor="text1"/>
        </w:rPr>
        <w:t>Drury</w:t>
      </w:r>
      <w:r w:rsidR="00F231BA" w:rsidRPr="005958FD">
        <w:rPr>
          <w:color w:val="000000" w:themeColor="text1"/>
        </w:rPr>
        <w:t>.</w:t>
      </w:r>
      <w:r w:rsidR="0000692F" w:rsidRPr="005958FD">
        <w:rPr>
          <w:color w:val="000000" w:themeColor="text1"/>
        </w:rPr>
        <w:t xml:space="preserve"> </w:t>
      </w:r>
      <w:r w:rsidR="00A91C05" w:rsidRPr="005958FD">
        <w:rPr>
          <w:color w:val="000000" w:themeColor="text1"/>
        </w:rPr>
        <w:t>20</w:t>
      </w:r>
      <w:r w:rsidR="00614EED" w:rsidRPr="005958FD">
        <w:rPr>
          <w:color w:val="000000" w:themeColor="text1"/>
        </w:rPr>
        <w:t>00</w:t>
      </w:r>
      <w:r w:rsidR="00F231BA" w:rsidRPr="005958FD">
        <w:rPr>
          <w:color w:val="000000" w:themeColor="text1"/>
        </w:rPr>
        <w:t>.</w:t>
      </w:r>
      <w:r w:rsidR="0000692F" w:rsidRPr="005958FD">
        <w:rPr>
          <w:color w:val="000000" w:themeColor="text1"/>
        </w:rPr>
        <w:t xml:space="preserve"> </w:t>
      </w:r>
      <w:r w:rsidR="00F231BA" w:rsidRPr="005958FD">
        <w:rPr>
          <w:color w:val="000000" w:themeColor="text1"/>
        </w:rPr>
        <w:t>"</w:t>
      </w:r>
      <w:r w:rsidR="0000692F" w:rsidRPr="005958FD">
        <w:rPr>
          <w:color w:val="000000" w:themeColor="text1"/>
        </w:rPr>
        <w:t xml:space="preserve">Crowds, </w:t>
      </w:r>
      <w:r w:rsidR="00F231BA" w:rsidRPr="005958FD">
        <w:rPr>
          <w:color w:val="000000" w:themeColor="text1"/>
        </w:rPr>
        <w:t>C</w:t>
      </w:r>
      <w:r w:rsidR="00614EED" w:rsidRPr="005958FD">
        <w:rPr>
          <w:color w:val="000000" w:themeColor="text1"/>
        </w:rPr>
        <w:t>ontext a</w:t>
      </w:r>
      <w:r w:rsidR="0000692F" w:rsidRPr="005958FD">
        <w:rPr>
          <w:color w:val="000000" w:themeColor="text1"/>
        </w:rPr>
        <w:t xml:space="preserve">nd </w:t>
      </w:r>
      <w:r w:rsidR="00F231BA" w:rsidRPr="005958FD">
        <w:rPr>
          <w:color w:val="000000" w:themeColor="text1"/>
        </w:rPr>
        <w:t>I</w:t>
      </w:r>
      <w:r w:rsidR="0000692F" w:rsidRPr="005958FD">
        <w:rPr>
          <w:color w:val="000000" w:themeColor="text1"/>
        </w:rPr>
        <w:t xml:space="preserve">dentity: Dynamic </w:t>
      </w:r>
      <w:r w:rsidR="00F231BA" w:rsidRPr="005958FD">
        <w:rPr>
          <w:color w:val="000000" w:themeColor="text1"/>
        </w:rPr>
        <w:t>C</w:t>
      </w:r>
      <w:r w:rsidR="0000692F" w:rsidRPr="005958FD">
        <w:rPr>
          <w:color w:val="000000" w:themeColor="text1"/>
        </w:rPr>
        <w:t xml:space="preserve">ategorization </w:t>
      </w:r>
      <w:r w:rsidR="00F231BA" w:rsidRPr="005958FD">
        <w:rPr>
          <w:color w:val="000000" w:themeColor="text1"/>
        </w:rPr>
        <w:t>P</w:t>
      </w:r>
      <w:r w:rsidR="0000692F" w:rsidRPr="005958FD">
        <w:rPr>
          <w:color w:val="000000" w:themeColor="text1"/>
        </w:rPr>
        <w:t>rocesses in the 'Poll Tax Riot'</w:t>
      </w:r>
      <w:r w:rsidR="00303EE2" w:rsidRPr="005958FD">
        <w:rPr>
          <w:color w:val="000000" w:themeColor="text1"/>
        </w:rPr>
        <w:t>.</w:t>
      </w:r>
      <w:r w:rsidR="00F231BA" w:rsidRPr="005958FD">
        <w:rPr>
          <w:color w:val="000000" w:themeColor="text1"/>
        </w:rPr>
        <w:t>"</w:t>
      </w:r>
      <w:r w:rsidR="00614EED" w:rsidRPr="005958FD">
        <w:rPr>
          <w:color w:val="000000" w:themeColor="text1"/>
        </w:rPr>
        <w:t xml:space="preserve"> </w:t>
      </w:r>
      <w:r w:rsidR="0000692F" w:rsidRPr="005958FD">
        <w:rPr>
          <w:i/>
          <w:iCs/>
          <w:color w:val="000000" w:themeColor="text1"/>
        </w:rPr>
        <w:t>Human R</w:t>
      </w:r>
      <w:r w:rsidR="00614EED" w:rsidRPr="005958FD">
        <w:rPr>
          <w:i/>
          <w:iCs/>
          <w:color w:val="000000" w:themeColor="text1"/>
        </w:rPr>
        <w:t xml:space="preserve">elations </w:t>
      </w:r>
      <w:r w:rsidR="00614EED" w:rsidRPr="005958FD">
        <w:rPr>
          <w:bCs/>
          <w:color w:val="000000" w:themeColor="text1"/>
        </w:rPr>
        <w:t>53</w:t>
      </w:r>
      <w:r w:rsidR="00F95429" w:rsidRPr="005958FD">
        <w:rPr>
          <w:bCs/>
          <w:color w:val="000000" w:themeColor="text1"/>
        </w:rPr>
        <w:t xml:space="preserve"> </w:t>
      </w:r>
      <w:r w:rsidR="00303EE2" w:rsidRPr="005958FD">
        <w:rPr>
          <w:color w:val="000000" w:themeColor="text1"/>
        </w:rPr>
        <w:t>(</w:t>
      </w:r>
      <w:r w:rsidR="0000692F" w:rsidRPr="005958FD">
        <w:rPr>
          <w:color w:val="000000" w:themeColor="text1"/>
        </w:rPr>
        <w:t>2</w:t>
      </w:r>
      <w:r w:rsidR="00303EE2" w:rsidRPr="005958FD">
        <w:rPr>
          <w:color w:val="000000" w:themeColor="text1"/>
        </w:rPr>
        <w:t>)</w:t>
      </w:r>
      <w:r w:rsidR="00F95429" w:rsidRPr="005958FD">
        <w:rPr>
          <w:color w:val="000000" w:themeColor="text1"/>
        </w:rPr>
        <w:t>:</w:t>
      </w:r>
      <w:r w:rsidR="0000692F" w:rsidRPr="005958FD">
        <w:rPr>
          <w:color w:val="000000" w:themeColor="text1"/>
        </w:rPr>
        <w:t xml:space="preserve"> </w:t>
      </w:r>
      <w:r w:rsidR="00614EED" w:rsidRPr="005958FD">
        <w:rPr>
          <w:color w:val="000000" w:themeColor="text1"/>
        </w:rPr>
        <w:t>247</w:t>
      </w:r>
      <w:r w:rsidR="00F95429" w:rsidRPr="005958FD">
        <w:rPr>
          <w:color w:val="000000" w:themeColor="text1"/>
        </w:rPr>
        <w:t>-</w:t>
      </w:r>
      <w:r w:rsidR="00614EED" w:rsidRPr="005958FD">
        <w:rPr>
          <w:color w:val="000000" w:themeColor="text1"/>
        </w:rPr>
        <w:t xml:space="preserve">273. </w:t>
      </w:r>
      <w:r w:rsidR="00F95429" w:rsidRPr="005958FD">
        <w:rPr>
          <w:color w:val="000000" w:themeColor="text1"/>
        </w:rPr>
        <w:t>doi:10.1177/a010563</w:t>
      </w:r>
      <w:r w:rsidR="00577344" w:rsidRPr="005958FD">
        <w:rPr>
          <w:color w:val="000000" w:themeColor="text1"/>
        </w:rPr>
        <w:t>.</w:t>
      </w:r>
      <w:r w:rsidR="00D23EB6" w:rsidRPr="005958FD">
        <w:rPr>
          <w:color w:val="000000" w:themeColor="text1"/>
        </w:rPr>
        <w:t xml:space="preserve"> </w:t>
      </w:r>
    </w:p>
    <w:p w14:paraId="42502843" w14:textId="064656B4" w:rsidR="00614EED" w:rsidRPr="005958FD" w:rsidRDefault="008E6663"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Stott</w:t>
      </w:r>
      <w:r w:rsidR="00C93584" w:rsidRPr="005958FD">
        <w:rPr>
          <w:color w:val="000000" w:themeColor="text1"/>
        </w:rPr>
        <w:t>,</w:t>
      </w:r>
      <w:r w:rsidR="00614EED" w:rsidRPr="005958FD">
        <w:rPr>
          <w:color w:val="000000" w:themeColor="text1"/>
        </w:rPr>
        <w:t xml:space="preserve"> C</w:t>
      </w:r>
      <w:r w:rsidR="00C93584" w:rsidRPr="005958FD">
        <w:rPr>
          <w:color w:val="000000" w:themeColor="text1"/>
        </w:rPr>
        <w:t>lifford</w:t>
      </w:r>
      <w:r w:rsidR="00614EED" w:rsidRPr="005958FD">
        <w:rPr>
          <w:color w:val="000000" w:themeColor="text1"/>
        </w:rPr>
        <w:t xml:space="preserve">, </w:t>
      </w:r>
      <w:r w:rsidR="00C93584" w:rsidRPr="005958FD">
        <w:rPr>
          <w:color w:val="000000" w:themeColor="text1"/>
        </w:rPr>
        <w:t xml:space="preserve">John </w:t>
      </w:r>
      <w:r w:rsidRPr="005958FD">
        <w:rPr>
          <w:color w:val="000000" w:themeColor="text1"/>
        </w:rPr>
        <w:t>Drury</w:t>
      </w:r>
      <w:r w:rsidR="00C93584" w:rsidRPr="005958FD">
        <w:rPr>
          <w:color w:val="000000" w:themeColor="text1"/>
        </w:rPr>
        <w:t>,</w:t>
      </w:r>
      <w:r w:rsidR="00614EED" w:rsidRPr="005958FD">
        <w:rPr>
          <w:color w:val="000000" w:themeColor="text1"/>
        </w:rPr>
        <w:t xml:space="preserve"> </w:t>
      </w:r>
      <w:r w:rsidR="000514DA" w:rsidRPr="005958FD">
        <w:rPr>
          <w:color w:val="000000" w:themeColor="text1"/>
        </w:rPr>
        <w:t>and</w:t>
      </w:r>
      <w:r w:rsidR="00C93584" w:rsidRPr="005958FD">
        <w:rPr>
          <w:color w:val="000000" w:themeColor="text1"/>
        </w:rPr>
        <w:t xml:space="preserve"> Steve</w:t>
      </w:r>
      <w:r w:rsidR="00303EE2" w:rsidRPr="005958FD">
        <w:rPr>
          <w:color w:val="000000" w:themeColor="text1"/>
        </w:rPr>
        <w:t xml:space="preserve"> </w:t>
      </w:r>
      <w:r w:rsidRPr="005958FD">
        <w:rPr>
          <w:color w:val="000000" w:themeColor="text1"/>
        </w:rPr>
        <w:t>Reicher</w:t>
      </w:r>
      <w:r w:rsidR="00C93584" w:rsidRPr="005958FD">
        <w:rPr>
          <w:color w:val="000000" w:themeColor="text1"/>
        </w:rPr>
        <w:t>.</w:t>
      </w:r>
      <w:r w:rsidR="0000692F" w:rsidRPr="005958FD">
        <w:rPr>
          <w:color w:val="000000" w:themeColor="text1"/>
        </w:rPr>
        <w:t xml:space="preserve"> </w:t>
      </w:r>
      <w:r w:rsidR="00A91C05" w:rsidRPr="005958FD">
        <w:rPr>
          <w:color w:val="000000" w:themeColor="text1"/>
        </w:rPr>
        <w:t>20</w:t>
      </w:r>
      <w:r w:rsidR="0000692F" w:rsidRPr="005958FD">
        <w:rPr>
          <w:color w:val="000000" w:themeColor="text1"/>
        </w:rPr>
        <w:t>16</w:t>
      </w:r>
      <w:r w:rsidR="00C93584" w:rsidRPr="005958FD">
        <w:rPr>
          <w:color w:val="000000" w:themeColor="text1"/>
        </w:rPr>
        <w:t>.</w:t>
      </w:r>
      <w:r w:rsidR="00614EED" w:rsidRPr="005958FD">
        <w:rPr>
          <w:color w:val="000000" w:themeColor="text1"/>
        </w:rPr>
        <w:t xml:space="preserve"> </w:t>
      </w:r>
      <w:r w:rsidR="00C93584" w:rsidRPr="005958FD">
        <w:rPr>
          <w:color w:val="000000" w:themeColor="text1"/>
        </w:rPr>
        <w:t>"</w:t>
      </w:r>
      <w:r w:rsidR="0000692F" w:rsidRPr="005958FD">
        <w:rPr>
          <w:color w:val="000000" w:themeColor="text1"/>
        </w:rPr>
        <w:t xml:space="preserve">On the </w:t>
      </w:r>
      <w:r w:rsidR="00C93584" w:rsidRPr="005958FD">
        <w:rPr>
          <w:color w:val="000000" w:themeColor="text1"/>
        </w:rPr>
        <w:t>R</w:t>
      </w:r>
      <w:r w:rsidR="0000692F" w:rsidRPr="005958FD">
        <w:rPr>
          <w:color w:val="000000" w:themeColor="text1"/>
        </w:rPr>
        <w:t xml:space="preserve">ole of a </w:t>
      </w:r>
      <w:r w:rsidR="00C93584" w:rsidRPr="005958FD">
        <w:rPr>
          <w:color w:val="000000" w:themeColor="text1"/>
        </w:rPr>
        <w:t>S</w:t>
      </w:r>
      <w:r w:rsidR="0000692F" w:rsidRPr="005958FD">
        <w:rPr>
          <w:color w:val="000000" w:themeColor="text1"/>
        </w:rPr>
        <w:t xml:space="preserve">ocial </w:t>
      </w:r>
      <w:r w:rsidR="00C93584" w:rsidRPr="005958FD">
        <w:rPr>
          <w:color w:val="000000" w:themeColor="text1"/>
        </w:rPr>
        <w:t>I</w:t>
      </w:r>
      <w:r w:rsidR="0000692F" w:rsidRPr="005958FD">
        <w:rPr>
          <w:color w:val="000000" w:themeColor="text1"/>
        </w:rPr>
        <w:t xml:space="preserve">dentity </w:t>
      </w:r>
      <w:r w:rsidR="00C93584" w:rsidRPr="005958FD">
        <w:rPr>
          <w:color w:val="000000" w:themeColor="text1"/>
        </w:rPr>
        <w:t>A</w:t>
      </w:r>
      <w:r w:rsidR="0000692F" w:rsidRPr="005958FD">
        <w:rPr>
          <w:color w:val="000000" w:themeColor="text1"/>
        </w:rPr>
        <w:t xml:space="preserve">nalysis in </w:t>
      </w:r>
      <w:r w:rsidR="00C93584" w:rsidRPr="005958FD">
        <w:rPr>
          <w:color w:val="000000" w:themeColor="text1"/>
        </w:rPr>
        <w:t>A</w:t>
      </w:r>
      <w:r w:rsidR="0000692F" w:rsidRPr="005958FD">
        <w:rPr>
          <w:color w:val="000000" w:themeColor="text1"/>
        </w:rPr>
        <w:t xml:space="preserve">rticulating </w:t>
      </w:r>
      <w:r w:rsidR="00C93584" w:rsidRPr="005958FD">
        <w:rPr>
          <w:color w:val="000000" w:themeColor="text1"/>
        </w:rPr>
        <w:t>S</w:t>
      </w:r>
      <w:r w:rsidR="0000692F" w:rsidRPr="005958FD">
        <w:rPr>
          <w:color w:val="000000" w:themeColor="text1"/>
        </w:rPr>
        <w:t xml:space="preserve">tructure and </w:t>
      </w:r>
      <w:r w:rsidR="00C93584" w:rsidRPr="005958FD">
        <w:rPr>
          <w:color w:val="000000" w:themeColor="text1"/>
        </w:rPr>
        <w:t>C</w:t>
      </w:r>
      <w:r w:rsidR="0000692F" w:rsidRPr="005958FD">
        <w:rPr>
          <w:color w:val="000000" w:themeColor="text1"/>
        </w:rPr>
        <w:t xml:space="preserve">ollective </w:t>
      </w:r>
      <w:r w:rsidR="00C93584" w:rsidRPr="005958FD">
        <w:rPr>
          <w:color w:val="000000" w:themeColor="text1"/>
        </w:rPr>
        <w:t>A</w:t>
      </w:r>
      <w:r w:rsidR="0000692F" w:rsidRPr="005958FD">
        <w:rPr>
          <w:color w:val="000000" w:themeColor="text1"/>
        </w:rPr>
        <w:t xml:space="preserve">ction: </w:t>
      </w:r>
      <w:r w:rsidR="00303EE2" w:rsidRPr="005958FD">
        <w:rPr>
          <w:color w:val="000000" w:themeColor="text1"/>
        </w:rPr>
        <w:t>T</w:t>
      </w:r>
      <w:r w:rsidR="0000692F" w:rsidRPr="005958FD">
        <w:rPr>
          <w:color w:val="000000" w:themeColor="text1"/>
        </w:rPr>
        <w:t>he 2011 R</w:t>
      </w:r>
      <w:r w:rsidR="00614EED" w:rsidRPr="005958FD">
        <w:rPr>
          <w:color w:val="000000" w:themeColor="text1"/>
        </w:rPr>
        <w:t>iots in Tottenham and Hackney</w:t>
      </w:r>
      <w:r w:rsidR="005005B3" w:rsidRPr="005958FD">
        <w:rPr>
          <w:color w:val="000000" w:themeColor="text1"/>
        </w:rPr>
        <w:t>.</w:t>
      </w:r>
      <w:r w:rsidR="00C93584" w:rsidRPr="005958FD">
        <w:rPr>
          <w:color w:val="000000" w:themeColor="text1"/>
        </w:rPr>
        <w:t>"</w:t>
      </w:r>
      <w:r w:rsidR="00614EED" w:rsidRPr="005958FD">
        <w:rPr>
          <w:color w:val="000000" w:themeColor="text1"/>
        </w:rPr>
        <w:t xml:space="preserve"> </w:t>
      </w:r>
      <w:r w:rsidR="0000692F" w:rsidRPr="005958FD">
        <w:rPr>
          <w:i/>
          <w:iCs/>
          <w:color w:val="000000" w:themeColor="text1"/>
        </w:rPr>
        <w:t>British Journal of Criminology</w:t>
      </w:r>
      <w:r w:rsidR="0000692F" w:rsidRPr="005958FD">
        <w:rPr>
          <w:color w:val="000000" w:themeColor="text1"/>
        </w:rPr>
        <w:t xml:space="preserve"> 57</w:t>
      </w:r>
      <w:r w:rsidR="00C93584" w:rsidRPr="005958FD">
        <w:rPr>
          <w:color w:val="000000" w:themeColor="text1"/>
        </w:rPr>
        <w:t xml:space="preserve"> </w:t>
      </w:r>
      <w:r w:rsidR="005005B3" w:rsidRPr="005958FD">
        <w:rPr>
          <w:color w:val="000000" w:themeColor="text1"/>
        </w:rPr>
        <w:t>(</w:t>
      </w:r>
      <w:r w:rsidR="0000692F" w:rsidRPr="005958FD">
        <w:rPr>
          <w:color w:val="000000" w:themeColor="text1"/>
        </w:rPr>
        <w:t>4</w:t>
      </w:r>
      <w:r w:rsidR="005005B3" w:rsidRPr="005958FD">
        <w:rPr>
          <w:color w:val="000000" w:themeColor="text1"/>
        </w:rPr>
        <w:t>)</w:t>
      </w:r>
      <w:r w:rsidR="00C93584" w:rsidRPr="005958FD">
        <w:rPr>
          <w:color w:val="000000" w:themeColor="text1"/>
        </w:rPr>
        <w:t>:</w:t>
      </w:r>
      <w:r w:rsidR="0000692F" w:rsidRPr="005958FD">
        <w:rPr>
          <w:color w:val="000000" w:themeColor="text1"/>
        </w:rPr>
        <w:t xml:space="preserve"> 964</w:t>
      </w:r>
      <w:r w:rsidR="00C93584" w:rsidRPr="005958FD">
        <w:rPr>
          <w:color w:val="000000" w:themeColor="text1"/>
        </w:rPr>
        <w:t>-</w:t>
      </w:r>
      <w:r w:rsidR="0000692F" w:rsidRPr="005958FD">
        <w:rPr>
          <w:color w:val="000000" w:themeColor="text1"/>
        </w:rPr>
        <w:t>981.</w:t>
      </w:r>
      <w:r w:rsidR="005005B3" w:rsidRPr="005958FD">
        <w:rPr>
          <w:color w:val="000000" w:themeColor="text1"/>
        </w:rPr>
        <w:t xml:space="preserve"> </w:t>
      </w:r>
      <w:r w:rsidR="00C93584" w:rsidRPr="005958FD">
        <w:rPr>
          <w:color w:val="000000" w:themeColor="text1"/>
        </w:rPr>
        <w:t xml:space="preserve">doi:10.1093/bjc/azw036. </w:t>
      </w:r>
    </w:p>
    <w:p w14:paraId="6CB44966" w14:textId="1B0FD23C" w:rsidR="00614EED" w:rsidRPr="005958FD" w:rsidRDefault="008E6663"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Tajfel</w:t>
      </w:r>
      <w:r w:rsidR="00C93584" w:rsidRPr="005958FD">
        <w:rPr>
          <w:color w:val="000000" w:themeColor="text1"/>
        </w:rPr>
        <w:t>,</w:t>
      </w:r>
      <w:r w:rsidR="0000692F" w:rsidRPr="005958FD">
        <w:rPr>
          <w:color w:val="000000" w:themeColor="text1"/>
        </w:rPr>
        <w:t xml:space="preserve"> H</w:t>
      </w:r>
      <w:r w:rsidR="00C93584" w:rsidRPr="005958FD">
        <w:rPr>
          <w:color w:val="000000" w:themeColor="text1"/>
        </w:rPr>
        <w:t>enri.</w:t>
      </w:r>
      <w:r w:rsidR="0000692F" w:rsidRPr="005958FD">
        <w:rPr>
          <w:color w:val="000000" w:themeColor="text1"/>
        </w:rPr>
        <w:t xml:space="preserve"> </w:t>
      </w:r>
      <w:r w:rsidR="00A91C05" w:rsidRPr="005958FD">
        <w:rPr>
          <w:color w:val="000000" w:themeColor="text1"/>
        </w:rPr>
        <w:t>19</w:t>
      </w:r>
      <w:r w:rsidR="00614EED" w:rsidRPr="005958FD">
        <w:rPr>
          <w:color w:val="000000" w:themeColor="text1"/>
        </w:rPr>
        <w:t>78</w:t>
      </w:r>
      <w:r w:rsidR="00C93584" w:rsidRPr="005958FD">
        <w:rPr>
          <w:color w:val="000000" w:themeColor="text1"/>
        </w:rPr>
        <w:t>.</w:t>
      </w:r>
      <w:r w:rsidR="00614EED" w:rsidRPr="005958FD">
        <w:rPr>
          <w:color w:val="000000" w:themeColor="text1"/>
        </w:rPr>
        <w:t xml:space="preserve"> </w:t>
      </w:r>
      <w:r w:rsidR="0000692F" w:rsidRPr="005958FD">
        <w:rPr>
          <w:i/>
          <w:iCs/>
          <w:color w:val="000000" w:themeColor="text1"/>
        </w:rPr>
        <w:t>Differentiation Between Social G</w:t>
      </w:r>
      <w:r w:rsidR="00614EED" w:rsidRPr="005958FD">
        <w:rPr>
          <w:i/>
          <w:iCs/>
          <w:color w:val="000000" w:themeColor="text1"/>
        </w:rPr>
        <w:t xml:space="preserve">roups. </w:t>
      </w:r>
      <w:r w:rsidR="00D25085" w:rsidRPr="005958FD">
        <w:rPr>
          <w:iCs/>
          <w:color w:val="000000" w:themeColor="text1"/>
        </w:rPr>
        <w:t xml:space="preserve">Cambridge, M.A.: </w:t>
      </w:r>
      <w:r w:rsidR="00614EED" w:rsidRPr="005958FD">
        <w:rPr>
          <w:color w:val="000000" w:themeColor="text1"/>
        </w:rPr>
        <w:t xml:space="preserve">Academic Press. </w:t>
      </w:r>
    </w:p>
    <w:p w14:paraId="22DA915F" w14:textId="7CD23B22" w:rsidR="00DC330D" w:rsidRPr="005958FD" w:rsidRDefault="00DC330D"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Thompson, Edward P</w:t>
      </w:r>
      <w:r w:rsidR="00555776" w:rsidRPr="005958FD">
        <w:rPr>
          <w:color w:val="000000" w:themeColor="text1"/>
        </w:rPr>
        <w:t xml:space="preserve">. </w:t>
      </w:r>
      <w:r w:rsidRPr="005958FD">
        <w:rPr>
          <w:color w:val="000000" w:themeColor="text1"/>
        </w:rPr>
        <w:t>1971</w:t>
      </w:r>
      <w:r w:rsidR="00555776" w:rsidRPr="005958FD">
        <w:rPr>
          <w:color w:val="000000" w:themeColor="text1"/>
        </w:rPr>
        <w:t>.</w:t>
      </w:r>
      <w:r w:rsidRPr="005958FD">
        <w:rPr>
          <w:color w:val="000000" w:themeColor="text1"/>
        </w:rPr>
        <w:t xml:space="preserve"> </w:t>
      </w:r>
      <w:r w:rsidR="00D25085" w:rsidRPr="005958FD">
        <w:rPr>
          <w:color w:val="000000" w:themeColor="text1"/>
        </w:rPr>
        <w:t>"</w:t>
      </w:r>
      <w:r w:rsidRPr="005958FD">
        <w:rPr>
          <w:color w:val="000000" w:themeColor="text1"/>
        </w:rPr>
        <w:t>The moral economy of the English c</w:t>
      </w:r>
      <w:r w:rsidR="00D25085" w:rsidRPr="005958FD">
        <w:rPr>
          <w:color w:val="000000" w:themeColor="text1"/>
        </w:rPr>
        <w:t xml:space="preserve">rowd in the eighteenth century." </w:t>
      </w:r>
      <w:r w:rsidRPr="005958FD">
        <w:rPr>
          <w:i/>
          <w:iCs/>
          <w:color w:val="000000" w:themeColor="text1"/>
        </w:rPr>
        <w:t>Past &amp; Present</w:t>
      </w:r>
      <w:r w:rsidRPr="005958FD">
        <w:rPr>
          <w:color w:val="000000" w:themeColor="text1"/>
        </w:rPr>
        <w:t xml:space="preserve"> 50: 76-136.</w:t>
      </w:r>
    </w:p>
    <w:p w14:paraId="68F0D3FB" w14:textId="303DCF64" w:rsidR="00377A3B" w:rsidRPr="005958FD" w:rsidRDefault="00D25085"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Tilly, Charles, Louise A. Tilly, and Richard H. Tilly.</w:t>
      </w:r>
      <w:r w:rsidR="000A1294" w:rsidRPr="005958FD">
        <w:rPr>
          <w:color w:val="000000" w:themeColor="text1"/>
        </w:rPr>
        <w:t xml:space="preserve"> 1975.</w:t>
      </w:r>
      <w:r w:rsidRPr="005958FD">
        <w:rPr>
          <w:color w:val="000000" w:themeColor="text1"/>
        </w:rPr>
        <w:t xml:space="preserve"> </w:t>
      </w:r>
      <w:r w:rsidRPr="005958FD">
        <w:rPr>
          <w:i/>
          <w:color w:val="000000" w:themeColor="text1"/>
        </w:rPr>
        <w:t>The rebellious century: 1830-1930</w:t>
      </w:r>
      <w:r w:rsidRPr="005958FD">
        <w:rPr>
          <w:color w:val="000000" w:themeColor="text1"/>
        </w:rPr>
        <w:t xml:space="preserve">. </w:t>
      </w:r>
      <w:r w:rsidR="00377A3B" w:rsidRPr="005958FD">
        <w:rPr>
          <w:color w:val="000000" w:themeColor="text1"/>
        </w:rPr>
        <w:t>London: J.M. Dent &amp; Sons Ltd.</w:t>
      </w:r>
    </w:p>
    <w:p w14:paraId="5B70D274" w14:textId="083A94B6" w:rsidR="00614EED" w:rsidRPr="005958FD" w:rsidRDefault="008E6663"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Tiratelli</w:t>
      </w:r>
      <w:r w:rsidR="00C93584" w:rsidRPr="005958FD">
        <w:rPr>
          <w:color w:val="000000" w:themeColor="text1"/>
        </w:rPr>
        <w:t>,</w:t>
      </w:r>
      <w:r w:rsidR="0000692F" w:rsidRPr="005958FD">
        <w:rPr>
          <w:color w:val="000000" w:themeColor="text1"/>
        </w:rPr>
        <w:t xml:space="preserve"> M</w:t>
      </w:r>
      <w:r w:rsidR="00D25085" w:rsidRPr="005958FD">
        <w:rPr>
          <w:color w:val="000000" w:themeColor="text1"/>
        </w:rPr>
        <w:t>atteo</w:t>
      </w:r>
      <w:r w:rsidR="00C93584" w:rsidRPr="005958FD">
        <w:rPr>
          <w:color w:val="000000" w:themeColor="text1"/>
        </w:rPr>
        <w:t>.</w:t>
      </w:r>
      <w:r w:rsidR="0000692F" w:rsidRPr="005958FD">
        <w:rPr>
          <w:color w:val="000000" w:themeColor="text1"/>
        </w:rPr>
        <w:t xml:space="preserve"> </w:t>
      </w:r>
      <w:r w:rsidR="00A91C05" w:rsidRPr="005958FD">
        <w:rPr>
          <w:color w:val="000000" w:themeColor="text1"/>
        </w:rPr>
        <w:t>20</w:t>
      </w:r>
      <w:r w:rsidR="00614EED" w:rsidRPr="005958FD">
        <w:rPr>
          <w:color w:val="000000" w:themeColor="text1"/>
        </w:rPr>
        <w:t>17</w:t>
      </w:r>
      <w:r w:rsidR="00C93584" w:rsidRPr="005958FD">
        <w:rPr>
          <w:color w:val="000000" w:themeColor="text1"/>
        </w:rPr>
        <w:t>.</w:t>
      </w:r>
      <w:r w:rsidR="00614EED" w:rsidRPr="005958FD">
        <w:rPr>
          <w:color w:val="000000" w:themeColor="text1"/>
        </w:rPr>
        <w:t xml:space="preserve"> </w:t>
      </w:r>
      <w:r w:rsidR="000A1294" w:rsidRPr="005958FD">
        <w:rPr>
          <w:color w:val="000000" w:themeColor="text1"/>
        </w:rPr>
        <w:t>"</w:t>
      </w:r>
      <w:r w:rsidR="0000692F" w:rsidRPr="005958FD">
        <w:rPr>
          <w:color w:val="000000" w:themeColor="text1"/>
        </w:rPr>
        <w:t xml:space="preserve">Reclaiming the </w:t>
      </w:r>
      <w:r w:rsidR="00C93584" w:rsidRPr="005958FD">
        <w:rPr>
          <w:color w:val="000000" w:themeColor="text1"/>
        </w:rPr>
        <w:t>E</w:t>
      </w:r>
      <w:r w:rsidR="0000692F" w:rsidRPr="005958FD">
        <w:rPr>
          <w:color w:val="000000" w:themeColor="text1"/>
        </w:rPr>
        <w:t xml:space="preserve">veryday: The </w:t>
      </w:r>
      <w:r w:rsidR="00C93584" w:rsidRPr="005958FD">
        <w:rPr>
          <w:color w:val="000000" w:themeColor="text1"/>
        </w:rPr>
        <w:t>S</w:t>
      </w:r>
      <w:r w:rsidR="0000692F" w:rsidRPr="005958FD">
        <w:rPr>
          <w:color w:val="000000" w:themeColor="text1"/>
        </w:rPr>
        <w:t xml:space="preserve">ituational </w:t>
      </w:r>
      <w:r w:rsidR="00C93584" w:rsidRPr="005958FD">
        <w:rPr>
          <w:color w:val="000000" w:themeColor="text1"/>
        </w:rPr>
        <w:t>D</w:t>
      </w:r>
      <w:r w:rsidR="00614EED" w:rsidRPr="005958FD">
        <w:rPr>
          <w:color w:val="000000" w:themeColor="text1"/>
        </w:rPr>
        <w:t>y</w:t>
      </w:r>
      <w:r w:rsidR="0000692F" w:rsidRPr="005958FD">
        <w:rPr>
          <w:color w:val="000000" w:themeColor="text1"/>
        </w:rPr>
        <w:t xml:space="preserve">namics of the 2011 London </w:t>
      </w:r>
      <w:r w:rsidR="00C93584" w:rsidRPr="005958FD">
        <w:rPr>
          <w:color w:val="000000" w:themeColor="text1"/>
        </w:rPr>
        <w:t>R</w:t>
      </w:r>
      <w:r w:rsidR="0000692F" w:rsidRPr="005958FD">
        <w:rPr>
          <w:color w:val="000000" w:themeColor="text1"/>
        </w:rPr>
        <w:t>iots</w:t>
      </w:r>
      <w:r w:rsidR="005005B3" w:rsidRPr="005958FD">
        <w:rPr>
          <w:color w:val="000000" w:themeColor="text1"/>
        </w:rPr>
        <w:t>.</w:t>
      </w:r>
      <w:r w:rsidR="000A1294" w:rsidRPr="005958FD">
        <w:rPr>
          <w:color w:val="000000" w:themeColor="text1"/>
        </w:rPr>
        <w:t>"</w:t>
      </w:r>
      <w:r w:rsidR="00614EED" w:rsidRPr="005958FD">
        <w:rPr>
          <w:color w:val="000000" w:themeColor="text1"/>
        </w:rPr>
        <w:t xml:space="preserve"> </w:t>
      </w:r>
      <w:r w:rsidR="00614EED" w:rsidRPr="005958FD">
        <w:rPr>
          <w:i/>
          <w:iCs/>
          <w:color w:val="000000" w:themeColor="text1"/>
        </w:rPr>
        <w:t>Social Movement</w:t>
      </w:r>
      <w:r w:rsidR="0000692F" w:rsidRPr="005958FD">
        <w:rPr>
          <w:i/>
          <w:iCs/>
          <w:color w:val="000000" w:themeColor="text1"/>
        </w:rPr>
        <w:t xml:space="preserve"> Studies</w:t>
      </w:r>
      <w:r w:rsidR="005005B3" w:rsidRPr="005958FD">
        <w:rPr>
          <w:i/>
          <w:iCs/>
          <w:color w:val="000000" w:themeColor="text1"/>
        </w:rPr>
        <w:t xml:space="preserve"> </w:t>
      </w:r>
      <w:r w:rsidR="005005B3" w:rsidRPr="005958FD">
        <w:rPr>
          <w:iCs/>
          <w:color w:val="000000" w:themeColor="text1"/>
        </w:rPr>
        <w:t>17</w:t>
      </w:r>
      <w:r w:rsidR="00C93584" w:rsidRPr="005958FD">
        <w:rPr>
          <w:iCs/>
          <w:color w:val="000000" w:themeColor="text1"/>
        </w:rPr>
        <w:t xml:space="preserve"> </w:t>
      </w:r>
      <w:r w:rsidR="005005B3" w:rsidRPr="005958FD">
        <w:rPr>
          <w:iCs/>
          <w:color w:val="000000" w:themeColor="text1"/>
        </w:rPr>
        <w:t>(</w:t>
      </w:r>
      <w:r w:rsidR="00614EED" w:rsidRPr="005958FD">
        <w:rPr>
          <w:color w:val="000000" w:themeColor="text1"/>
        </w:rPr>
        <w:t>1</w:t>
      </w:r>
      <w:r w:rsidR="005005B3" w:rsidRPr="005958FD">
        <w:rPr>
          <w:color w:val="000000" w:themeColor="text1"/>
        </w:rPr>
        <w:t>)</w:t>
      </w:r>
      <w:r w:rsidR="00C93584" w:rsidRPr="005958FD">
        <w:rPr>
          <w:color w:val="000000" w:themeColor="text1"/>
        </w:rPr>
        <w:t>:</w:t>
      </w:r>
      <w:r w:rsidR="005005B3" w:rsidRPr="005958FD">
        <w:rPr>
          <w:color w:val="000000" w:themeColor="text1"/>
        </w:rPr>
        <w:t xml:space="preserve"> 64</w:t>
      </w:r>
      <w:r w:rsidR="00C93584" w:rsidRPr="005958FD">
        <w:rPr>
          <w:color w:val="000000" w:themeColor="text1"/>
        </w:rPr>
        <w:t>-</w:t>
      </w:r>
      <w:r w:rsidR="005005B3" w:rsidRPr="005958FD">
        <w:rPr>
          <w:color w:val="000000" w:themeColor="text1"/>
        </w:rPr>
        <w:t>84</w:t>
      </w:r>
      <w:r w:rsidR="00614EED" w:rsidRPr="005958FD">
        <w:rPr>
          <w:color w:val="000000" w:themeColor="text1"/>
        </w:rPr>
        <w:t xml:space="preserve">. </w:t>
      </w:r>
      <w:r w:rsidR="00C93584" w:rsidRPr="005958FD">
        <w:rPr>
          <w:color w:val="000000" w:themeColor="text1"/>
        </w:rPr>
        <w:t xml:space="preserve">doi:10.1080/14742837.2017.1348942. </w:t>
      </w:r>
    </w:p>
    <w:p w14:paraId="1246847C" w14:textId="222B3B6C" w:rsidR="00614EED" w:rsidRPr="005958FD" w:rsidRDefault="008E6663"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Treadwell</w:t>
      </w:r>
      <w:r w:rsidR="000E0A89" w:rsidRPr="005958FD">
        <w:rPr>
          <w:color w:val="000000" w:themeColor="text1"/>
        </w:rPr>
        <w:t>,</w:t>
      </w:r>
      <w:r w:rsidR="00614EED" w:rsidRPr="005958FD">
        <w:rPr>
          <w:color w:val="000000" w:themeColor="text1"/>
        </w:rPr>
        <w:t xml:space="preserve"> J</w:t>
      </w:r>
      <w:r w:rsidR="000E0A89" w:rsidRPr="005958FD">
        <w:rPr>
          <w:color w:val="000000" w:themeColor="text1"/>
        </w:rPr>
        <w:t>ames</w:t>
      </w:r>
      <w:r w:rsidR="00614EED" w:rsidRPr="005958FD">
        <w:rPr>
          <w:color w:val="000000" w:themeColor="text1"/>
        </w:rPr>
        <w:t>,</w:t>
      </w:r>
      <w:r w:rsidR="000E0A89" w:rsidRPr="005958FD">
        <w:rPr>
          <w:color w:val="000000" w:themeColor="text1"/>
        </w:rPr>
        <w:t xml:space="preserve"> Daniel</w:t>
      </w:r>
      <w:r w:rsidR="00614EED" w:rsidRPr="005958FD">
        <w:rPr>
          <w:color w:val="000000" w:themeColor="text1"/>
        </w:rPr>
        <w:t xml:space="preserve"> </w:t>
      </w:r>
      <w:r w:rsidRPr="005958FD">
        <w:rPr>
          <w:color w:val="000000" w:themeColor="text1"/>
        </w:rPr>
        <w:t>Briggs</w:t>
      </w:r>
      <w:r w:rsidR="00614EED" w:rsidRPr="005958FD">
        <w:rPr>
          <w:color w:val="000000" w:themeColor="text1"/>
        </w:rPr>
        <w:t>,</w:t>
      </w:r>
      <w:r w:rsidRPr="005958FD">
        <w:rPr>
          <w:color w:val="000000" w:themeColor="text1"/>
        </w:rPr>
        <w:t xml:space="preserve"> </w:t>
      </w:r>
      <w:r w:rsidR="000E0A89" w:rsidRPr="005958FD">
        <w:rPr>
          <w:color w:val="000000" w:themeColor="text1"/>
        </w:rPr>
        <w:t xml:space="preserve">Simon </w:t>
      </w:r>
      <w:r w:rsidRPr="005958FD">
        <w:rPr>
          <w:color w:val="000000" w:themeColor="text1"/>
        </w:rPr>
        <w:t>Winlow</w:t>
      </w:r>
      <w:r w:rsidR="000E0A89" w:rsidRPr="005958FD">
        <w:rPr>
          <w:color w:val="000000" w:themeColor="text1"/>
        </w:rPr>
        <w:t>,</w:t>
      </w:r>
      <w:r w:rsidR="00614EED" w:rsidRPr="005958FD">
        <w:rPr>
          <w:color w:val="000000" w:themeColor="text1"/>
        </w:rPr>
        <w:t xml:space="preserve"> </w:t>
      </w:r>
      <w:r w:rsidR="000514DA" w:rsidRPr="005958FD">
        <w:rPr>
          <w:color w:val="000000" w:themeColor="text1"/>
        </w:rPr>
        <w:t>and</w:t>
      </w:r>
      <w:r w:rsidR="000E0A89" w:rsidRPr="005958FD">
        <w:rPr>
          <w:color w:val="000000" w:themeColor="text1"/>
        </w:rPr>
        <w:t xml:space="preserve"> Steve</w:t>
      </w:r>
      <w:r w:rsidR="00A1130D" w:rsidRPr="005958FD">
        <w:rPr>
          <w:color w:val="000000" w:themeColor="text1"/>
        </w:rPr>
        <w:t xml:space="preserve"> </w:t>
      </w:r>
      <w:r w:rsidRPr="005958FD">
        <w:rPr>
          <w:color w:val="000000" w:themeColor="text1"/>
        </w:rPr>
        <w:t>Hall</w:t>
      </w:r>
      <w:r w:rsidR="000E0A89" w:rsidRPr="005958FD">
        <w:rPr>
          <w:color w:val="000000" w:themeColor="text1"/>
        </w:rPr>
        <w:t xml:space="preserve">. </w:t>
      </w:r>
      <w:r w:rsidR="00A91C05" w:rsidRPr="005958FD">
        <w:rPr>
          <w:color w:val="000000" w:themeColor="text1"/>
        </w:rPr>
        <w:t>20</w:t>
      </w:r>
      <w:r w:rsidR="0000692F" w:rsidRPr="005958FD">
        <w:rPr>
          <w:color w:val="000000" w:themeColor="text1"/>
        </w:rPr>
        <w:t>13</w:t>
      </w:r>
      <w:r w:rsidR="000E0A89" w:rsidRPr="005958FD">
        <w:rPr>
          <w:color w:val="000000" w:themeColor="text1"/>
        </w:rPr>
        <w:t>.</w:t>
      </w:r>
      <w:r w:rsidR="00614EED" w:rsidRPr="005958FD">
        <w:rPr>
          <w:color w:val="000000" w:themeColor="text1"/>
        </w:rPr>
        <w:t xml:space="preserve"> </w:t>
      </w:r>
      <w:r w:rsidR="000E0A89" w:rsidRPr="005958FD">
        <w:rPr>
          <w:color w:val="000000" w:themeColor="text1"/>
        </w:rPr>
        <w:t>"</w:t>
      </w:r>
      <w:r w:rsidR="00614EED" w:rsidRPr="005958FD">
        <w:rPr>
          <w:color w:val="000000" w:themeColor="text1"/>
        </w:rPr>
        <w:t xml:space="preserve">Shopocalypse </w:t>
      </w:r>
      <w:r w:rsidR="000E0A89" w:rsidRPr="005958FD">
        <w:rPr>
          <w:color w:val="000000" w:themeColor="text1"/>
        </w:rPr>
        <w:t>N</w:t>
      </w:r>
      <w:r w:rsidR="00614EED" w:rsidRPr="005958FD">
        <w:rPr>
          <w:color w:val="000000" w:themeColor="text1"/>
        </w:rPr>
        <w:t xml:space="preserve">ow: Consumer </w:t>
      </w:r>
      <w:r w:rsidR="000E0A89" w:rsidRPr="005958FD">
        <w:rPr>
          <w:color w:val="000000" w:themeColor="text1"/>
        </w:rPr>
        <w:t>C</w:t>
      </w:r>
      <w:r w:rsidR="00614EED" w:rsidRPr="005958FD">
        <w:rPr>
          <w:color w:val="000000" w:themeColor="text1"/>
        </w:rPr>
        <w:t>ultur</w:t>
      </w:r>
      <w:r w:rsidR="0000692F" w:rsidRPr="005958FD">
        <w:rPr>
          <w:color w:val="000000" w:themeColor="text1"/>
        </w:rPr>
        <w:t xml:space="preserve">e and the English </w:t>
      </w:r>
      <w:r w:rsidR="000E0A89" w:rsidRPr="005958FD">
        <w:rPr>
          <w:color w:val="000000" w:themeColor="text1"/>
        </w:rPr>
        <w:t>R</w:t>
      </w:r>
      <w:r w:rsidR="0000692F" w:rsidRPr="005958FD">
        <w:rPr>
          <w:color w:val="000000" w:themeColor="text1"/>
        </w:rPr>
        <w:t>iots of 2011</w:t>
      </w:r>
      <w:r w:rsidR="00A1130D" w:rsidRPr="005958FD">
        <w:rPr>
          <w:color w:val="000000" w:themeColor="text1"/>
        </w:rPr>
        <w:t>.</w:t>
      </w:r>
      <w:r w:rsidR="000E0A89" w:rsidRPr="005958FD">
        <w:rPr>
          <w:color w:val="000000" w:themeColor="text1"/>
        </w:rPr>
        <w:t>"</w:t>
      </w:r>
      <w:r w:rsidR="00614EED" w:rsidRPr="005958FD">
        <w:rPr>
          <w:color w:val="000000" w:themeColor="text1"/>
        </w:rPr>
        <w:t xml:space="preserve"> </w:t>
      </w:r>
      <w:r w:rsidR="00614EED" w:rsidRPr="005958FD">
        <w:rPr>
          <w:i/>
          <w:iCs/>
          <w:color w:val="000000" w:themeColor="text1"/>
        </w:rPr>
        <w:t xml:space="preserve">British Journal of Criminology </w:t>
      </w:r>
      <w:r w:rsidR="00614EED" w:rsidRPr="005958FD">
        <w:rPr>
          <w:bCs/>
          <w:color w:val="000000" w:themeColor="text1"/>
        </w:rPr>
        <w:t>53</w:t>
      </w:r>
      <w:r w:rsidR="000E0A89" w:rsidRPr="005958FD">
        <w:rPr>
          <w:bCs/>
          <w:color w:val="000000" w:themeColor="text1"/>
        </w:rPr>
        <w:t xml:space="preserve"> </w:t>
      </w:r>
      <w:r w:rsidR="00A1130D" w:rsidRPr="005958FD">
        <w:rPr>
          <w:color w:val="000000" w:themeColor="text1"/>
        </w:rPr>
        <w:t>(</w:t>
      </w:r>
      <w:r w:rsidR="0000692F" w:rsidRPr="005958FD">
        <w:rPr>
          <w:color w:val="000000" w:themeColor="text1"/>
        </w:rPr>
        <w:t>1</w:t>
      </w:r>
      <w:r w:rsidR="00A1130D" w:rsidRPr="005958FD">
        <w:rPr>
          <w:color w:val="000000" w:themeColor="text1"/>
        </w:rPr>
        <w:t>)</w:t>
      </w:r>
      <w:r w:rsidR="000E0A89" w:rsidRPr="005958FD">
        <w:rPr>
          <w:color w:val="000000" w:themeColor="text1"/>
        </w:rPr>
        <w:t>:</w:t>
      </w:r>
      <w:r w:rsidR="00A1130D" w:rsidRPr="005958FD">
        <w:rPr>
          <w:color w:val="000000" w:themeColor="text1"/>
        </w:rPr>
        <w:t xml:space="preserve"> </w:t>
      </w:r>
      <w:r w:rsidR="00614EED" w:rsidRPr="005958FD">
        <w:rPr>
          <w:color w:val="000000" w:themeColor="text1"/>
        </w:rPr>
        <w:t>1</w:t>
      </w:r>
      <w:r w:rsidR="000E0A89" w:rsidRPr="005958FD">
        <w:rPr>
          <w:color w:val="000000" w:themeColor="text1"/>
        </w:rPr>
        <w:t>-</w:t>
      </w:r>
      <w:r w:rsidR="00614EED" w:rsidRPr="005958FD">
        <w:rPr>
          <w:color w:val="000000" w:themeColor="text1"/>
        </w:rPr>
        <w:t>17.</w:t>
      </w:r>
      <w:r w:rsidR="000E0A89" w:rsidRPr="005958FD">
        <w:rPr>
          <w:color w:val="000000" w:themeColor="text1"/>
        </w:rPr>
        <w:t xml:space="preserve"> doi:10.1093/bjc/azs054. </w:t>
      </w:r>
      <w:r w:rsidR="00614EED" w:rsidRPr="005958FD">
        <w:rPr>
          <w:color w:val="000000" w:themeColor="text1"/>
        </w:rPr>
        <w:t xml:space="preserve"> </w:t>
      </w:r>
    </w:p>
    <w:p w14:paraId="60F126C2" w14:textId="36003866" w:rsidR="000A1294" w:rsidRPr="005958FD" w:rsidRDefault="000A1294" w:rsidP="00377A3B">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 xml:space="preserve">Turner, John C., Michael A. Hogg, Penelope J. Oakes, Stephen D. Reicher, and Margaret S. Wetherell. 1987. </w:t>
      </w:r>
      <w:r w:rsidRPr="005958FD">
        <w:rPr>
          <w:i/>
          <w:color w:val="000000" w:themeColor="text1"/>
        </w:rPr>
        <w:t>Rediscovering the social group: A self-categorization theory</w:t>
      </w:r>
      <w:r w:rsidRPr="005958FD">
        <w:rPr>
          <w:color w:val="000000" w:themeColor="text1"/>
        </w:rPr>
        <w:t>. Oxford: Basil Blackwell.</w:t>
      </w:r>
    </w:p>
    <w:p w14:paraId="561E46A5" w14:textId="23BD5643" w:rsidR="00377A3B" w:rsidRPr="005958FD" w:rsidRDefault="000A1294" w:rsidP="00377A3B">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t xml:space="preserve">Dave, Waddington, Fabien Jobard, and Mike King. </w:t>
      </w:r>
      <w:r w:rsidR="00377A3B" w:rsidRPr="005958FD">
        <w:rPr>
          <w:color w:val="000000" w:themeColor="text1"/>
        </w:rPr>
        <w:t>2009</w:t>
      </w:r>
      <w:r w:rsidR="00555776" w:rsidRPr="005958FD">
        <w:rPr>
          <w:color w:val="000000" w:themeColor="text1"/>
        </w:rPr>
        <w:t>.</w:t>
      </w:r>
      <w:r w:rsidR="00377A3B" w:rsidRPr="005958FD">
        <w:rPr>
          <w:color w:val="000000" w:themeColor="text1"/>
        </w:rPr>
        <w:t xml:space="preserve"> </w:t>
      </w:r>
      <w:r w:rsidR="00377A3B" w:rsidRPr="005958FD">
        <w:rPr>
          <w:i/>
          <w:color w:val="000000" w:themeColor="text1"/>
        </w:rPr>
        <w:t>Rioting in the UK and France: A Comparative Analysis</w:t>
      </w:r>
      <w:r w:rsidRPr="005958FD">
        <w:rPr>
          <w:color w:val="000000" w:themeColor="text1"/>
        </w:rPr>
        <w:t>, Devon: Willan.</w:t>
      </w:r>
      <w:r w:rsidR="00377A3B" w:rsidRPr="005958FD">
        <w:rPr>
          <w:color w:val="000000" w:themeColor="text1"/>
        </w:rPr>
        <w:t xml:space="preserve">  </w:t>
      </w:r>
    </w:p>
    <w:p w14:paraId="7FE2C822" w14:textId="62BD6167" w:rsidR="00614EED" w:rsidRPr="005958FD" w:rsidRDefault="008E6663" w:rsidP="00A85063">
      <w:pPr>
        <w:pStyle w:val="NormalWeb"/>
        <w:spacing w:before="0" w:beforeAutospacing="0" w:after="0" w:afterAutospacing="0" w:line="480" w:lineRule="auto"/>
        <w:ind w:left="720" w:hanging="720"/>
        <w:jc w:val="both"/>
        <w:divId w:val="1751659354"/>
        <w:rPr>
          <w:color w:val="000000" w:themeColor="text1"/>
        </w:rPr>
      </w:pPr>
      <w:r w:rsidRPr="005958FD">
        <w:rPr>
          <w:color w:val="000000" w:themeColor="text1"/>
        </w:rPr>
        <w:lastRenderedPageBreak/>
        <w:t>Zizek</w:t>
      </w:r>
      <w:r w:rsidR="00D221CC" w:rsidRPr="005958FD">
        <w:rPr>
          <w:color w:val="000000" w:themeColor="text1"/>
        </w:rPr>
        <w:t>,</w:t>
      </w:r>
      <w:r w:rsidR="0000692F" w:rsidRPr="005958FD">
        <w:rPr>
          <w:color w:val="000000" w:themeColor="text1"/>
        </w:rPr>
        <w:t xml:space="preserve"> S</w:t>
      </w:r>
      <w:r w:rsidR="00D221CC" w:rsidRPr="005958FD">
        <w:rPr>
          <w:color w:val="000000" w:themeColor="text1"/>
        </w:rPr>
        <w:t>lavoj.</w:t>
      </w:r>
      <w:r w:rsidR="00614EED" w:rsidRPr="005958FD">
        <w:rPr>
          <w:color w:val="000000" w:themeColor="text1"/>
        </w:rPr>
        <w:t xml:space="preserve"> </w:t>
      </w:r>
      <w:r w:rsidR="00A91C05" w:rsidRPr="005958FD">
        <w:rPr>
          <w:color w:val="000000" w:themeColor="text1"/>
        </w:rPr>
        <w:t>20</w:t>
      </w:r>
      <w:r w:rsidR="00614EED" w:rsidRPr="005958FD">
        <w:rPr>
          <w:color w:val="000000" w:themeColor="text1"/>
        </w:rPr>
        <w:t>11</w:t>
      </w:r>
      <w:r w:rsidR="00D221CC" w:rsidRPr="005958FD">
        <w:rPr>
          <w:color w:val="000000" w:themeColor="text1"/>
        </w:rPr>
        <w:t>.</w:t>
      </w:r>
      <w:r w:rsidR="0000692F" w:rsidRPr="005958FD">
        <w:rPr>
          <w:color w:val="000000" w:themeColor="text1"/>
        </w:rPr>
        <w:t xml:space="preserve"> </w:t>
      </w:r>
      <w:r w:rsidR="00D221CC" w:rsidRPr="005958FD">
        <w:rPr>
          <w:color w:val="000000" w:themeColor="text1"/>
        </w:rPr>
        <w:t>"</w:t>
      </w:r>
      <w:r w:rsidR="0000692F" w:rsidRPr="005958FD">
        <w:rPr>
          <w:color w:val="000000" w:themeColor="text1"/>
        </w:rPr>
        <w:t>Shoplifters of the World Unite</w:t>
      </w:r>
      <w:r w:rsidR="00A1130D" w:rsidRPr="005958FD">
        <w:rPr>
          <w:color w:val="000000" w:themeColor="text1"/>
        </w:rPr>
        <w:t>.</w:t>
      </w:r>
      <w:r w:rsidR="00D221CC" w:rsidRPr="005958FD">
        <w:rPr>
          <w:color w:val="000000" w:themeColor="text1"/>
        </w:rPr>
        <w:t>"</w:t>
      </w:r>
      <w:r w:rsidR="00614EED" w:rsidRPr="005958FD">
        <w:rPr>
          <w:color w:val="000000" w:themeColor="text1"/>
        </w:rPr>
        <w:t xml:space="preserve"> </w:t>
      </w:r>
      <w:r w:rsidR="00614EED" w:rsidRPr="005958FD">
        <w:rPr>
          <w:i/>
          <w:iCs/>
          <w:color w:val="000000" w:themeColor="text1"/>
        </w:rPr>
        <w:t xml:space="preserve">London Review of Books </w:t>
      </w:r>
      <w:r w:rsidR="00614EED" w:rsidRPr="005958FD">
        <w:rPr>
          <w:bCs/>
          <w:color w:val="000000" w:themeColor="text1"/>
        </w:rPr>
        <w:t>19</w:t>
      </w:r>
      <w:r w:rsidR="00F94CA3" w:rsidRPr="005958FD">
        <w:rPr>
          <w:color w:val="000000" w:themeColor="text1"/>
        </w:rPr>
        <w:t>: 8-11.</w:t>
      </w:r>
    </w:p>
    <w:p w14:paraId="2EFC44B1" w14:textId="6458D7BB" w:rsidR="00614EED" w:rsidRPr="005958FD" w:rsidRDefault="00614EED" w:rsidP="00A85063">
      <w:pPr>
        <w:spacing w:line="480" w:lineRule="auto"/>
        <w:ind w:left="720" w:hanging="720"/>
        <w:jc w:val="both"/>
        <w:rPr>
          <w:rFonts w:ascii="Times New Roman" w:hAnsi="Times New Roman" w:cs="Times New Roman"/>
          <w:color w:val="000000" w:themeColor="text1"/>
        </w:rPr>
      </w:pPr>
      <w:r w:rsidRPr="005958FD">
        <w:rPr>
          <w:rFonts w:ascii="Times New Roman" w:hAnsi="Times New Roman" w:cs="Times New Roman"/>
          <w:color w:val="000000" w:themeColor="text1"/>
        </w:rPr>
        <w:fldChar w:fldCharType="end"/>
      </w:r>
    </w:p>
    <w:p w14:paraId="5699F11B" w14:textId="77777777" w:rsidR="005958FD" w:rsidRPr="005958FD" w:rsidRDefault="005958FD">
      <w:pPr>
        <w:spacing w:line="480" w:lineRule="auto"/>
        <w:ind w:left="720" w:hanging="720"/>
        <w:jc w:val="both"/>
        <w:rPr>
          <w:rFonts w:ascii="Times New Roman" w:hAnsi="Times New Roman" w:cs="Times New Roman"/>
          <w:color w:val="000000" w:themeColor="text1"/>
        </w:rPr>
      </w:pPr>
    </w:p>
    <w:sectPr w:rsidR="005958FD" w:rsidRPr="005958FD" w:rsidSect="006B6EA3">
      <w:footerReference w:type="even" r:id="rId15"/>
      <w:footerReference w:type="default" r:id="rId16"/>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8B4D2" w14:textId="77777777" w:rsidR="0063665B" w:rsidRDefault="0063665B" w:rsidP="00B66C9A">
      <w:r>
        <w:separator/>
      </w:r>
    </w:p>
  </w:endnote>
  <w:endnote w:type="continuationSeparator" w:id="0">
    <w:p w14:paraId="4F5753B1" w14:textId="77777777" w:rsidR="0063665B" w:rsidRDefault="0063665B" w:rsidP="00B66C9A">
      <w:r>
        <w:continuationSeparator/>
      </w:r>
    </w:p>
  </w:endnote>
  <w:endnote w:id="1">
    <w:p w14:paraId="76C997DF" w14:textId="587B6B52" w:rsidR="002E4C74" w:rsidRPr="00826BB7" w:rsidRDefault="002E4C74" w:rsidP="009F0213">
      <w:pPr>
        <w:pStyle w:val="EndnoteText"/>
        <w:rPr>
          <w:rFonts w:ascii="Times New Roman" w:hAnsi="Times New Roman" w:cs="Times New Roman"/>
          <w:color w:val="000000" w:themeColor="text1"/>
        </w:rPr>
      </w:pPr>
      <w:r w:rsidRPr="00826BB7">
        <w:rPr>
          <w:rStyle w:val="EndnoteReference"/>
          <w:rFonts w:ascii="Times New Roman" w:hAnsi="Times New Roman" w:cs="Times New Roman"/>
          <w:color w:val="000000" w:themeColor="text1"/>
        </w:rPr>
        <w:endnoteRef/>
      </w:r>
      <w:r w:rsidRPr="00826BB7">
        <w:rPr>
          <w:rFonts w:ascii="Times New Roman" w:hAnsi="Times New Roman" w:cs="Times New Roman"/>
          <w:color w:val="000000" w:themeColor="text1"/>
        </w:rPr>
        <w:t xml:space="preserve"> Tottenham is located in the London Borough of Haringey where, according to the 2011 National Census, 65.3% of the population are non-white British Ethnic Groups. This is higher than both London (55.1%) and England and Wales (19.5%). The top three of these ethnic groups are: Other White (23.0%); Black African (9.0%); Black Caribbean (7.1%)</w:t>
      </w:r>
    </w:p>
  </w:endnote>
  <w:endnote w:id="2">
    <w:p w14:paraId="3772F486" w14:textId="77777777" w:rsidR="002E4C74" w:rsidRPr="00826BB7" w:rsidRDefault="002E4C74" w:rsidP="00012808">
      <w:pPr>
        <w:pStyle w:val="EndnoteText"/>
        <w:rPr>
          <w:rFonts w:ascii="Times New Roman" w:hAnsi="Times New Roman" w:cs="Times New Roman"/>
        </w:rPr>
      </w:pPr>
      <w:r w:rsidRPr="00826BB7">
        <w:rPr>
          <w:rStyle w:val="EndnoteReference"/>
          <w:rFonts w:ascii="Times New Roman" w:hAnsi="Times New Roman" w:cs="Times New Roman"/>
        </w:rPr>
        <w:endnoteRef/>
      </w:r>
      <w:r w:rsidRPr="00826BB7">
        <w:rPr>
          <w:rFonts w:ascii="Times New Roman" w:hAnsi="Times New Roman" w:cs="Times New Roman"/>
        </w:rPr>
        <w:t xml:space="preserve"> The IMD is a UK government qualitative analysis of deprived areas in English local councils considering income, employment, health deprivation and disability, education skills and training, barriers to housing and services, crime and living environment. Low ranks mean high levels of relative deprivation.</w:t>
      </w:r>
    </w:p>
  </w:endnote>
  <w:endnote w:id="3">
    <w:p w14:paraId="7BC13B26" w14:textId="559F1783" w:rsidR="002E4C74" w:rsidRPr="00826BB7" w:rsidRDefault="002E4C74" w:rsidP="00165304">
      <w:pPr>
        <w:pStyle w:val="EndnoteText"/>
        <w:rPr>
          <w:rFonts w:ascii="Times New Roman" w:hAnsi="Times New Roman" w:cs="Times New Roman"/>
          <w:lang w:val="en-US"/>
        </w:rPr>
      </w:pPr>
      <w:r w:rsidRPr="00826BB7">
        <w:rPr>
          <w:rStyle w:val="EndnoteReference"/>
          <w:rFonts w:ascii="Times New Roman" w:hAnsi="Times New Roman" w:cs="Times New Roman"/>
        </w:rPr>
        <w:endnoteRef/>
      </w:r>
      <w:r w:rsidRPr="00826BB7">
        <w:rPr>
          <w:rFonts w:ascii="Times New Roman" w:hAnsi="Times New Roman" w:cs="Times New Roman"/>
        </w:rPr>
        <w:t xml:space="preserve"> A database of 2.6 million “riot-related” tweets collected during the August 2011 disturbances by the </w:t>
      </w:r>
      <w:r w:rsidRPr="00826BB7">
        <w:rPr>
          <w:rFonts w:ascii="Times New Roman" w:hAnsi="Times New Roman" w:cs="Times New Roman"/>
          <w:i/>
        </w:rPr>
        <w:t>Guardian /</w:t>
      </w:r>
      <w:r w:rsidRPr="00826BB7">
        <w:rPr>
          <w:rFonts w:ascii="Times New Roman" w:hAnsi="Times New Roman" w:cs="Times New Roman"/>
        </w:rPr>
        <w:t xml:space="preserve"> LSE “</w:t>
      </w:r>
      <w:r w:rsidRPr="00826BB7">
        <w:rPr>
          <w:rFonts w:ascii="Times New Roman" w:hAnsi="Times New Roman" w:cs="Times New Roman"/>
          <w:i/>
        </w:rPr>
        <w:t>Reading the Riots”</w:t>
      </w:r>
      <w:r w:rsidRPr="00826BB7">
        <w:rPr>
          <w:rFonts w:ascii="Times New Roman" w:hAnsi="Times New Roman" w:cs="Times New Roman"/>
        </w:rPr>
        <w:t xml:space="preserve"> project was filtered for all instances where the word “Enfield” was present producing a subset of approximately 72,000 relevant tweets.</w:t>
      </w:r>
    </w:p>
  </w:endnote>
  <w:endnote w:id="4">
    <w:p w14:paraId="3FF6C2A6" w14:textId="71139CEF" w:rsidR="002E4C74" w:rsidRPr="00826BB7" w:rsidRDefault="002E4C74" w:rsidP="00AD304C">
      <w:pPr>
        <w:rPr>
          <w:rFonts w:ascii="Times New Roman" w:hAnsi="Times New Roman" w:cs="Times New Roman"/>
        </w:rPr>
      </w:pPr>
      <w:r w:rsidRPr="00826BB7">
        <w:rPr>
          <w:rStyle w:val="EndnoteReference"/>
          <w:rFonts w:ascii="Times New Roman" w:hAnsi="Times New Roman" w:cs="Times New Roman"/>
          <w:sz w:val="20"/>
          <w:szCs w:val="20"/>
        </w:rPr>
        <w:endnoteRef/>
      </w:r>
      <w:r w:rsidRPr="00826BB7">
        <w:rPr>
          <w:rFonts w:ascii="Times New Roman" w:hAnsi="Times New Roman" w:cs="Times New Roman"/>
          <w:sz w:val="20"/>
          <w:szCs w:val="20"/>
        </w:rPr>
        <w:t xml:space="preserve"> </w:t>
      </w:r>
      <w:hyperlink r:id="rId1" w:history="1">
        <w:r w:rsidR="00826BB7" w:rsidRPr="00826BB7">
          <w:rPr>
            <w:rStyle w:val="Hyperlink"/>
            <w:rFonts w:ascii="Times New Roman" w:hAnsi="Times New Roman" w:cs="Times New Roman"/>
            <w:color w:val="800080"/>
          </w:rPr>
          <w:t>https://doi.org/10</w:t>
        </w:r>
        <w:bookmarkStart w:id="0" w:name="_GoBack"/>
        <w:bookmarkEnd w:id="0"/>
        <w:r w:rsidR="00826BB7" w:rsidRPr="00826BB7">
          <w:rPr>
            <w:rStyle w:val="Hyperlink"/>
            <w:rFonts w:ascii="Times New Roman" w:hAnsi="Times New Roman" w:cs="Times New Roman"/>
            <w:color w:val="800080"/>
          </w:rPr>
          <w:t>.25377/sussex.6263816</w:t>
        </w:r>
      </w:hyperlink>
    </w:p>
  </w:endnote>
  <w:endnote w:id="5">
    <w:p w14:paraId="0003981E" w14:textId="03326657" w:rsidR="002E4C74" w:rsidRPr="00826BB7" w:rsidRDefault="002E4C74" w:rsidP="00590C63">
      <w:pPr>
        <w:pStyle w:val="EndnoteText"/>
        <w:rPr>
          <w:rFonts w:ascii="Times New Roman" w:hAnsi="Times New Roman" w:cs="Times New Roman"/>
        </w:rPr>
      </w:pPr>
      <w:r w:rsidRPr="00826BB7">
        <w:rPr>
          <w:rStyle w:val="EndnoteReference"/>
          <w:rFonts w:ascii="Times New Roman" w:hAnsi="Times New Roman" w:cs="Times New Roman"/>
        </w:rPr>
        <w:endnoteRef/>
      </w:r>
      <w:r w:rsidRPr="00826BB7">
        <w:rPr>
          <w:rFonts w:ascii="Times New Roman" w:hAnsi="Times New Roman" w:cs="Times New Roman"/>
        </w:rPr>
        <w:t xml:space="preserve"> Arrestee here refers to the term “accused person”. These are people who were “proceeded against” by the MPS. This is defined by the Home Office as being charged and summoned to court, cautioned or some other action taken which is considered to allow police to show a crime as being “cleared up” but does not necessarily mean that an individual was tried and convicted in a court for the offence.</w:t>
      </w:r>
    </w:p>
  </w:endnote>
  <w:endnote w:id="6">
    <w:p w14:paraId="678E4D4E" w14:textId="4E7D3C8A" w:rsidR="002E4C74" w:rsidRPr="00826BB7" w:rsidRDefault="002E4C74">
      <w:pPr>
        <w:pStyle w:val="EndnoteText"/>
        <w:rPr>
          <w:rFonts w:ascii="Times New Roman" w:hAnsi="Times New Roman" w:cs="Times New Roman"/>
        </w:rPr>
      </w:pPr>
      <w:r w:rsidRPr="00826BB7">
        <w:rPr>
          <w:rStyle w:val="EndnoteReference"/>
          <w:rFonts w:ascii="Times New Roman" w:hAnsi="Times New Roman" w:cs="Times New Roman"/>
        </w:rPr>
        <w:endnoteRef/>
      </w:r>
      <w:r w:rsidRPr="00826BB7">
        <w:rPr>
          <w:rFonts w:ascii="Times New Roman" w:hAnsi="Times New Roman" w:cs="Times New Roman"/>
        </w:rPr>
        <w:t xml:space="preserve"> Visual representation of IMD data at LSOA level was not available for 2010.</w:t>
      </w:r>
    </w:p>
  </w:endnote>
  <w:endnote w:id="7">
    <w:p w14:paraId="5421EF9A" w14:textId="18262AB2" w:rsidR="002E4C74" w:rsidRPr="00826BB7" w:rsidRDefault="002E4C74">
      <w:pPr>
        <w:pStyle w:val="EndnoteText"/>
        <w:rPr>
          <w:rFonts w:ascii="Times New Roman" w:hAnsi="Times New Roman" w:cs="Times New Roman"/>
          <w:lang w:val="en-US"/>
        </w:rPr>
      </w:pPr>
      <w:r w:rsidRPr="00826BB7">
        <w:rPr>
          <w:rStyle w:val="EndnoteReference"/>
          <w:rFonts w:ascii="Times New Roman" w:hAnsi="Times New Roman" w:cs="Times New Roman"/>
        </w:rPr>
        <w:endnoteRef/>
      </w:r>
      <w:r w:rsidRPr="00826BB7">
        <w:rPr>
          <w:rFonts w:ascii="Times New Roman" w:hAnsi="Times New Roman" w:cs="Times New Roman"/>
        </w:rPr>
        <w:t xml:space="preserve"> </w:t>
      </w:r>
      <w:r w:rsidRPr="00826BB7">
        <w:rPr>
          <w:rFonts w:ascii="Times New Roman" w:hAnsi="Times New Roman" w:cs="Times New Roman"/>
          <w:lang w:val="en-US"/>
        </w:rPr>
        <w:t>Blackberry Messenger (BBM) was a mobile phone-based messaging system that operates across a “closed” network only available to people who have been invited to join that specific network, making it difficult for police to monitor.</w:t>
      </w:r>
    </w:p>
  </w:endnote>
  <w:endnote w:id="8">
    <w:p w14:paraId="5F714CC5" w14:textId="1873EE44" w:rsidR="002E4C74" w:rsidRPr="00826BB7" w:rsidRDefault="002E4C74" w:rsidP="00AB7464">
      <w:pPr>
        <w:pStyle w:val="EndnoteText"/>
        <w:rPr>
          <w:rFonts w:ascii="Times New Roman" w:hAnsi="Times New Roman" w:cs="Times New Roman"/>
          <w:lang w:val="en-US"/>
        </w:rPr>
      </w:pPr>
      <w:r w:rsidRPr="00826BB7">
        <w:rPr>
          <w:rStyle w:val="EndnoteReference"/>
          <w:rFonts w:ascii="Times New Roman" w:hAnsi="Times New Roman" w:cs="Times New Roman"/>
        </w:rPr>
        <w:endnoteRef/>
      </w:r>
      <w:r w:rsidRPr="00826BB7">
        <w:rPr>
          <w:rFonts w:ascii="Times New Roman" w:hAnsi="Times New Roman" w:cs="Times New Roman"/>
        </w:rPr>
        <w:t xml:space="preserve"> </w:t>
      </w:r>
      <w:r w:rsidRPr="00826BB7">
        <w:rPr>
          <w:rFonts w:ascii="Times New Roman" w:hAnsi="Times New Roman" w:cs="Times New Roman"/>
          <w:lang w:val="en-US"/>
        </w:rPr>
        <w:t xml:space="preserve">A PSU is a unit of police officers trained to deal with public disorder. Each PSU consists of three police carriers, 21 police constables, three sergeants, and an Inspector. These officers have protective or ‘riot’ equipment and are trained to deal with violent crowd events.  </w:t>
      </w:r>
    </w:p>
  </w:endnote>
  <w:endnote w:id="9">
    <w:p w14:paraId="52614435" w14:textId="143CFE2F" w:rsidR="002E4C74" w:rsidRPr="00826BB7" w:rsidRDefault="002E4C74" w:rsidP="008B19A5">
      <w:pPr>
        <w:pStyle w:val="EndnoteText"/>
        <w:rPr>
          <w:rFonts w:ascii="Times New Roman" w:hAnsi="Times New Roman" w:cs="Times New Roman"/>
          <w:lang w:val="en-US"/>
        </w:rPr>
      </w:pPr>
      <w:r w:rsidRPr="00826BB7">
        <w:rPr>
          <w:rStyle w:val="EndnoteReference"/>
          <w:rFonts w:ascii="Times New Roman" w:hAnsi="Times New Roman" w:cs="Times New Roman"/>
        </w:rPr>
        <w:endnoteRef/>
      </w:r>
      <w:r w:rsidRPr="00826BB7">
        <w:rPr>
          <w:rFonts w:ascii="Times New Roman" w:hAnsi="Times New Roman" w:cs="Times New Roman"/>
        </w:rPr>
        <w:t xml:space="preserve"> </w:t>
      </w:r>
      <w:r w:rsidRPr="00826BB7">
        <w:rPr>
          <w:rFonts w:ascii="Times New Roman" w:hAnsi="Times New Roman" w:cs="Times New Roman"/>
          <w:lang w:val="en-US"/>
        </w:rPr>
        <w:t xml:space="preserve">We assume it to mean that a Bronze Commander was appointed, which is an indication that this is when the MPS first defined the situation as a “public order incident”, some three and a half hours after the initial convergence. </w:t>
      </w:r>
    </w:p>
  </w:endnote>
  <w:endnote w:id="10">
    <w:p w14:paraId="58A68478" w14:textId="27AD7F06" w:rsidR="002E4C74" w:rsidRPr="00826BB7" w:rsidRDefault="002E4C74" w:rsidP="00590C63">
      <w:pPr>
        <w:pStyle w:val="EndnoteText"/>
        <w:rPr>
          <w:rFonts w:ascii="Times New Roman" w:hAnsi="Times New Roman" w:cs="Times New Roman"/>
        </w:rPr>
      </w:pPr>
      <w:r w:rsidRPr="00826BB7">
        <w:rPr>
          <w:rStyle w:val="EndnoteReference"/>
          <w:rFonts w:ascii="Times New Roman" w:hAnsi="Times New Roman" w:cs="Times New Roman"/>
        </w:rPr>
        <w:endnoteRef/>
      </w:r>
      <w:r w:rsidRPr="00826BB7">
        <w:rPr>
          <w:rFonts w:ascii="Times New Roman" w:hAnsi="Times New Roman" w:cs="Times New Roman"/>
        </w:rPr>
        <w:t xml:space="preserve"> The Tottenham riot was chosen as it was the first to have taken place at that time and is defined here as disorder related crimes occurring in the London postcode area N17 over the evening of 6</w:t>
      </w:r>
      <w:r w:rsidRPr="00826BB7">
        <w:rPr>
          <w:rFonts w:ascii="Times New Roman" w:hAnsi="Times New Roman" w:cs="Times New Roman"/>
          <w:vertAlign w:val="superscript"/>
        </w:rPr>
        <w:t>th</w:t>
      </w:r>
      <w:r w:rsidRPr="00826BB7">
        <w:rPr>
          <w:rFonts w:ascii="Times New Roman" w:hAnsi="Times New Roman" w:cs="Times New Roman"/>
        </w:rPr>
        <w:t xml:space="preserve"> and morning of 7</w:t>
      </w:r>
      <w:r w:rsidRPr="00826BB7">
        <w:rPr>
          <w:rFonts w:ascii="Times New Roman" w:hAnsi="Times New Roman" w:cs="Times New Roman"/>
          <w:vertAlign w:val="superscript"/>
        </w:rPr>
        <w:t>th</w:t>
      </w:r>
      <w:r w:rsidRPr="00826BB7">
        <w:rPr>
          <w:rFonts w:ascii="Times New Roman" w:hAnsi="Times New Roman" w:cs="Times New Roman"/>
        </w:rPr>
        <w:t xml:space="preserve"> August 2011. The Enfield riot is defined by disorder related crimes occurring in the postcode areas EN1, EN2, EN3 and N9 over the evening of 7</w:t>
      </w:r>
      <w:r w:rsidRPr="00826BB7">
        <w:rPr>
          <w:rFonts w:ascii="Times New Roman" w:hAnsi="Times New Roman" w:cs="Times New Roman"/>
          <w:vertAlign w:val="superscript"/>
        </w:rPr>
        <w:t>th</w:t>
      </w:r>
      <w:r w:rsidRPr="00826BB7">
        <w:rPr>
          <w:rFonts w:ascii="Times New Roman" w:hAnsi="Times New Roman" w:cs="Times New Roman"/>
        </w:rPr>
        <w:t xml:space="preserve"> and morning of 8</w:t>
      </w:r>
      <w:r w:rsidRPr="00826BB7">
        <w:rPr>
          <w:rFonts w:ascii="Times New Roman" w:hAnsi="Times New Roman" w:cs="Times New Roman"/>
          <w:vertAlign w:val="superscript"/>
        </w:rPr>
        <w:t>th</w:t>
      </w:r>
      <w:r w:rsidRPr="00826BB7">
        <w:rPr>
          <w:rFonts w:ascii="Times New Roman" w:hAnsi="Times New Roman" w:cs="Times New Roman"/>
        </w:rPr>
        <w:t xml:space="preserve"> August 2011.</w:t>
      </w:r>
    </w:p>
  </w:endnote>
  <w:endnote w:id="11">
    <w:p w14:paraId="57D2152E" w14:textId="7BAD40AF" w:rsidR="002E4C74" w:rsidRPr="00826BB7" w:rsidRDefault="002E4C74">
      <w:pPr>
        <w:pStyle w:val="EndnoteText"/>
        <w:rPr>
          <w:rFonts w:ascii="Times New Roman" w:hAnsi="Times New Roman" w:cs="Times New Roman"/>
        </w:rPr>
      </w:pPr>
      <w:r w:rsidRPr="00826BB7">
        <w:rPr>
          <w:rStyle w:val="EndnoteReference"/>
          <w:rFonts w:ascii="Times New Roman" w:hAnsi="Times New Roman" w:cs="Times New Roman"/>
        </w:rPr>
        <w:endnoteRef/>
      </w:r>
      <w:r w:rsidRPr="00826BB7">
        <w:rPr>
          <w:rFonts w:ascii="Times New Roman" w:hAnsi="Times New Roman" w:cs="Times New Roman"/>
        </w:rPr>
        <w:t xml:space="preserve"> It should be noted that the markers in Figure 6 are not exact locations, instead they represent the centroids of postcode areas where crimes were committed or arrestees lived.</w:t>
      </w:r>
    </w:p>
  </w:endnote>
  <w:endnote w:id="12">
    <w:p w14:paraId="26EE0A57" w14:textId="11751BE0" w:rsidR="002E4C74" w:rsidRPr="00826BB7" w:rsidRDefault="002E4C74">
      <w:pPr>
        <w:pStyle w:val="EndnoteText"/>
        <w:rPr>
          <w:rFonts w:ascii="Times New Roman" w:hAnsi="Times New Roman" w:cs="Times New Roman"/>
        </w:rPr>
      </w:pPr>
      <w:r w:rsidRPr="00826BB7">
        <w:rPr>
          <w:rStyle w:val="EndnoteReference"/>
          <w:rFonts w:ascii="Times New Roman" w:hAnsi="Times New Roman" w:cs="Times New Roman"/>
        </w:rPr>
        <w:endnoteRef/>
      </w:r>
      <w:r w:rsidRPr="00826BB7">
        <w:rPr>
          <w:rFonts w:ascii="Times New Roman" w:hAnsi="Times New Roman" w:cs="Times New Roman"/>
        </w:rPr>
        <w:t xml:space="preserve"> Reference denotes number of the transcript in the </w:t>
      </w:r>
      <w:r w:rsidRPr="00826BB7">
        <w:rPr>
          <w:rFonts w:ascii="Times New Roman" w:hAnsi="Times New Roman" w:cs="Times New Roman"/>
          <w:i/>
          <w:iCs/>
        </w:rPr>
        <w:t>Reading the Riots</w:t>
      </w:r>
      <w:r w:rsidRPr="00826BB7">
        <w:rPr>
          <w:rFonts w:ascii="Times New Roman" w:hAnsi="Times New Roman" w:cs="Times New Roman"/>
        </w:rPr>
        <w:t xml:space="preserve"> archive, plus line numbers.</w:t>
      </w:r>
    </w:p>
  </w:endnote>
  <w:endnote w:id="13">
    <w:p w14:paraId="357AD7C8" w14:textId="77777777" w:rsidR="002E4C74" w:rsidRPr="00826BB7" w:rsidRDefault="002E4C74" w:rsidP="00023F5B">
      <w:pPr>
        <w:pStyle w:val="EndnoteText"/>
        <w:rPr>
          <w:rFonts w:ascii="Times New Roman" w:hAnsi="Times New Roman" w:cs="Times New Roman"/>
        </w:rPr>
      </w:pPr>
      <w:r w:rsidRPr="00826BB7">
        <w:rPr>
          <w:rStyle w:val="EndnoteReference"/>
          <w:rFonts w:ascii="Times New Roman" w:hAnsi="Times New Roman" w:cs="Times New Roman"/>
        </w:rPr>
        <w:endnoteRef/>
      </w:r>
      <w:r w:rsidRPr="00826BB7">
        <w:rPr>
          <w:rFonts w:ascii="Times New Roman" w:hAnsi="Times New Roman" w:cs="Times New Roman"/>
        </w:rPr>
        <w:t xml:space="preserve"> [ ] indicates material removed for brevity.</w:t>
      </w:r>
    </w:p>
  </w:endnote>
  <w:endnote w:id="14">
    <w:p w14:paraId="468299BA" w14:textId="77777777" w:rsidR="002E4C74" w:rsidRPr="00826BB7" w:rsidRDefault="002E4C74" w:rsidP="00AB7464">
      <w:pPr>
        <w:pStyle w:val="EndnoteText"/>
        <w:rPr>
          <w:rFonts w:ascii="Times New Roman" w:hAnsi="Times New Roman" w:cs="Times New Roman"/>
        </w:rPr>
      </w:pPr>
      <w:r w:rsidRPr="00826BB7">
        <w:rPr>
          <w:rStyle w:val="EndnoteReference"/>
          <w:rFonts w:ascii="Times New Roman" w:hAnsi="Times New Roman" w:cs="Times New Roman"/>
        </w:rPr>
        <w:endnoteRef/>
      </w:r>
      <w:r w:rsidRPr="00826BB7">
        <w:rPr>
          <w:rFonts w:ascii="Times New Roman" w:hAnsi="Times New Roman" w:cs="Times New Roman"/>
        </w:rPr>
        <w:t xml:space="preserve"> Oakwood lies approximately three miles to the west of Enfield Town.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3C4F" w14:textId="77777777" w:rsidR="002E4C74" w:rsidRDefault="002E4C74" w:rsidP="006B6EA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69D57E" w14:textId="77777777" w:rsidR="002E4C74" w:rsidRDefault="002E4C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9A08C" w14:textId="637F6902" w:rsidR="002E4C74" w:rsidRPr="00237F2D" w:rsidRDefault="002E4C74" w:rsidP="006B6EA3">
    <w:pPr>
      <w:pStyle w:val="Footer"/>
      <w:framePr w:wrap="none" w:vAnchor="text" w:hAnchor="margin" w:xAlign="center" w:y="1"/>
      <w:jc w:val="center"/>
      <w:rPr>
        <w:rStyle w:val="PageNumber"/>
        <w:rFonts w:ascii="Garamond" w:hAnsi="Garamond"/>
        <w:sz w:val="20"/>
        <w:szCs w:val="20"/>
      </w:rPr>
    </w:pPr>
    <w:r w:rsidRPr="00237F2D">
      <w:rPr>
        <w:rStyle w:val="PageNumber"/>
        <w:rFonts w:ascii="Garamond" w:hAnsi="Garamond"/>
        <w:sz w:val="20"/>
        <w:szCs w:val="20"/>
      </w:rPr>
      <w:fldChar w:fldCharType="begin"/>
    </w:r>
    <w:r w:rsidRPr="00237F2D">
      <w:rPr>
        <w:rStyle w:val="PageNumber"/>
        <w:rFonts w:ascii="Garamond" w:hAnsi="Garamond"/>
        <w:sz w:val="20"/>
        <w:szCs w:val="20"/>
      </w:rPr>
      <w:instrText xml:space="preserve">PAGE  </w:instrText>
    </w:r>
    <w:r w:rsidRPr="00237F2D">
      <w:rPr>
        <w:rStyle w:val="PageNumber"/>
        <w:rFonts w:ascii="Garamond" w:hAnsi="Garamond"/>
        <w:sz w:val="20"/>
        <w:szCs w:val="20"/>
      </w:rPr>
      <w:fldChar w:fldCharType="separate"/>
    </w:r>
    <w:r w:rsidR="009E61DE">
      <w:rPr>
        <w:rStyle w:val="PageNumber"/>
        <w:rFonts w:ascii="Garamond" w:hAnsi="Garamond"/>
        <w:noProof/>
        <w:sz w:val="20"/>
        <w:szCs w:val="20"/>
      </w:rPr>
      <w:t>20</w:t>
    </w:r>
    <w:r w:rsidRPr="00237F2D">
      <w:rPr>
        <w:rStyle w:val="PageNumber"/>
        <w:rFonts w:ascii="Garamond" w:hAnsi="Garamond"/>
        <w:sz w:val="20"/>
        <w:szCs w:val="20"/>
      </w:rPr>
      <w:fldChar w:fldCharType="end"/>
    </w:r>
  </w:p>
  <w:p w14:paraId="773CA4A2" w14:textId="1A05F2E3" w:rsidR="002E4C74" w:rsidRDefault="002E4C74" w:rsidP="006B6EA3">
    <w:pPr>
      <w:pStyle w:val="Footer"/>
      <w:framePr w:wrap="none"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53370" w14:textId="77777777" w:rsidR="0063665B" w:rsidRDefault="0063665B" w:rsidP="00B66C9A">
      <w:r>
        <w:separator/>
      </w:r>
    </w:p>
  </w:footnote>
  <w:footnote w:type="continuationSeparator" w:id="0">
    <w:p w14:paraId="55644DDA" w14:textId="77777777" w:rsidR="0063665B" w:rsidRDefault="0063665B" w:rsidP="00B66C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353BD"/>
    <w:multiLevelType w:val="multilevel"/>
    <w:tmpl w:val="5EF4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GB" w:vendorID="64" w:dllVersion="6" w:nlCheck="1" w:checkStyle="1"/>
  <w:activeWritingStyle w:appName="MSWord" w:lang="en-GB" w:vendorID="64" w:dllVersion="409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0" w:nlCheck="1" w:checkStyle="0"/>
  <w:activeWritingStyle w:appName="MSWord" w:lang="fr-FR" w:vendorID="64" w:dllVersion="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E95"/>
    <w:rsid w:val="00000FC3"/>
    <w:rsid w:val="00002A63"/>
    <w:rsid w:val="00003C99"/>
    <w:rsid w:val="00004D67"/>
    <w:rsid w:val="0000692F"/>
    <w:rsid w:val="00006CFD"/>
    <w:rsid w:val="000075DB"/>
    <w:rsid w:val="00012025"/>
    <w:rsid w:val="00012808"/>
    <w:rsid w:val="000149A3"/>
    <w:rsid w:val="00014F44"/>
    <w:rsid w:val="00015800"/>
    <w:rsid w:val="00015C4D"/>
    <w:rsid w:val="00023F5B"/>
    <w:rsid w:val="00024E03"/>
    <w:rsid w:val="0003298B"/>
    <w:rsid w:val="00040884"/>
    <w:rsid w:val="0004386B"/>
    <w:rsid w:val="0004395D"/>
    <w:rsid w:val="000440B1"/>
    <w:rsid w:val="00044708"/>
    <w:rsid w:val="000514DA"/>
    <w:rsid w:val="000525CB"/>
    <w:rsid w:val="000527DC"/>
    <w:rsid w:val="00053AB6"/>
    <w:rsid w:val="000562C9"/>
    <w:rsid w:val="0006032F"/>
    <w:rsid w:val="00060458"/>
    <w:rsid w:val="00061C7B"/>
    <w:rsid w:val="00061CE6"/>
    <w:rsid w:val="00061DB4"/>
    <w:rsid w:val="00061F91"/>
    <w:rsid w:val="00062203"/>
    <w:rsid w:val="00062328"/>
    <w:rsid w:val="00064B15"/>
    <w:rsid w:val="00065044"/>
    <w:rsid w:val="0006562F"/>
    <w:rsid w:val="0006599B"/>
    <w:rsid w:val="00065A92"/>
    <w:rsid w:val="00066174"/>
    <w:rsid w:val="00067088"/>
    <w:rsid w:val="00070AF8"/>
    <w:rsid w:val="00071102"/>
    <w:rsid w:val="00072192"/>
    <w:rsid w:val="00072322"/>
    <w:rsid w:val="0008054E"/>
    <w:rsid w:val="00081245"/>
    <w:rsid w:val="00086A03"/>
    <w:rsid w:val="00086DFB"/>
    <w:rsid w:val="000877E8"/>
    <w:rsid w:val="000878C9"/>
    <w:rsid w:val="00090E95"/>
    <w:rsid w:val="0009153F"/>
    <w:rsid w:val="0009219E"/>
    <w:rsid w:val="00094B3D"/>
    <w:rsid w:val="00096941"/>
    <w:rsid w:val="000A1294"/>
    <w:rsid w:val="000A19A5"/>
    <w:rsid w:val="000A213F"/>
    <w:rsid w:val="000A6697"/>
    <w:rsid w:val="000B09D8"/>
    <w:rsid w:val="000B1495"/>
    <w:rsid w:val="000B39DF"/>
    <w:rsid w:val="000B672D"/>
    <w:rsid w:val="000C0FA0"/>
    <w:rsid w:val="000C223F"/>
    <w:rsid w:val="000C226C"/>
    <w:rsid w:val="000C275C"/>
    <w:rsid w:val="000C327B"/>
    <w:rsid w:val="000C7279"/>
    <w:rsid w:val="000C7747"/>
    <w:rsid w:val="000D17D2"/>
    <w:rsid w:val="000D26F3"/>
    <w:rsid w:val="000D40D2"/>
    <w:rsid w:val="000D4CFA"/>
    <w:rsid w:val="000D552D"/>
    <w:rsid w:val="000E0165"/>
    <w:rsid w:val="000E0A47"/>
    <w:rsid w:val="000E0A89"/>
    <w:rsid w:val="000E292C"/>
    <w:rsid w:val="000E7958"/>
    <w:rsid w:val="000F0C4D"/>
    <w:rsid w:val="000F2E85"/>
    <w:rsid w:val="000F3D86"/>
    <w:rsid w:val="000F52DA"/>
    <w:rsid w:val="000F781B"/>
    <w:rsid w:val="000F7998"/>
    <w:rsid w:val="000F7B08"/>
    <w:rsid w:val="00102820"/>
    <w:rsid w:val="00103D7B"/>
    <w:rsid w:val="00107E9C"/>
    <w:rsid w:val="001108C9"/>
    <w:rsid w:val="00111829"/>
    <w:rsid w:val="00115601"/>
    <w:rsid w:val="001172F1"/>
    <w:rsid w:val="001210FE"/>
    <w:rsid w:val="00121514"/>
    <w:rsid w:val="00122136"/>
    <w:rsid w:val="00123F18"/>
    <w:rsid w:val="00123F2D"/>
    <w:rsid w:val="00123F6C"/>
    <w:rsid w:val="00124F36"/>
    <w:rsid w:val="001261B9"/>
    <w:rsid w:val="00126470"/>
    <w:rsid w:val="001318DF"/>
    <w:rsid w:val="00131CC1"/>
    <w:rsid w:val="001339EA"/>
    <w:rsid w:val="00134B87"/>
    <w:rsid w:val="00135541"/>
    <w:rsid w:val="001401E5"/>
    <w:rsid w:val="00140E1A"/>
    <w:rsid w:val="00142288"/>
    <w:rsid w:val="00142A59"/>
    <w:rsid w:val="0014423B"/>
    <w:rsid w:val="0014738F"/>
    <w:rsid w:val="001521ED"/>
    <w:rsid w:val="0015484D"/>
    <w:rsid w:val="00154A1A"/>
    <w:rsid w:val="00156AF0"/>
    <w:rsid w:val="0015701D"/>
    <w:rsid w:val="00162462"/>
    <w:rsid w:val="00162946"/>
    <w:rsid w:val="00164F44"/>
    <w:rsid w:val="00165304"/>
    <w:rsid w:val="001655B6"/>
    <w:rsid w:val="001666D3"/>
    <w:rsid w:val="00167679"/>
    <w:rsid w:val="00167762"/>
    <w:rsid w:val="00167E32"/>
    <w:rsid w:val="001712CB"/>
    <w:rsid w:val="00173149"/>
    <w:rsid w:val="0017491E"/>
    <w:rsid w:val="00177AAD"/>
    <w:rsid w:val="0018044E"/>
    <w:rsid w:val="00183960"/>
    <w:rsid w:val="00183CAC"/>
    <w:rsid w:val="001849BA"/>
    <w:rsid w:val="00184E8B"/>
    <w:rsid w:val="0018522A"/>
    <w:rsid w:val="001859F3"/>
    <w:rsid w:val="00186DE9"/>
    <w:rsid w:val="0018705B"/>
    <w:rsid w:val="0018782F"/>
    <w:rsid w:val="001943EC"/>
    <w:rsid w:val="00194831"/>
    <w:rsid w:val="001948ED"/>
    <w:rsid w:val="00195133"/>
    <w:rsid w:val="00195984"/>
    <w:rsid w:val="001A19CE"/>
    <w:rsid w:val="001A22DA"/>
    <w:rsid w:val="001A2A4D"/>
    <w:rsid w:val="001A2F49"/>
    <w:rsid w:val="001A783A"/>
    <w:rsid w:val="001B058D"/>
    <w:rsid w:val="001B33BE"/>
    <w:rsid w:val="001B3CCD"/>
    <w:rsid w:val="001B6AA8"/>
    <w:rsid w:val="001B76A4"/>
    <w:rsid w:val="001B7EC6"/>
    <w:rsid w:val="001C1779"/>
    <w:rsid w:val="001C2D29"/>
    <w:rsid w:val="001C352A"/>
    <w:rsid w:val="001C3F39"/>
    <w:rsid w:val="001C5E49"/>
    <w:rsid w:val="001D12BD"/>
    <w:rsid w:val="001D2862"/>
    <w:rsid w:val="001D3768"/>
    <w:rsid w:val="001D4E51"/>
    <w:rsid w:val="001D5735"/>
    <w:rsid w:val="001E029E"/>
    <w:rsid w:val="001E0417"/>
    <w:rsid w:val="001E05A4"/>
    <w:rsid w:val="001E26DB"/>
    <w:rsid w:val="001E273B"/>
    <w:rsid w:val="001E6859"/>
    <w:rsid w:val="001E7A45"/>
    <w:rsid w:val="001F6F1D"/>
    <w:rsid w:val="001F6F4A"/>
    <w:rsid w:val="001F7AEA"/>
    <w:rsid w:val="00201ED8"/>
    <w:rsid w:val="00203703"/>
    <w:rsid w:val="00206904"/>
    <w:rsid w:val="00206E95"/>
    <w:rsid w:val="00210809"/>
    <w:rsid w:val="00212AF7"/>
    <w:rsid w:val="00213CF9"/>
    <w:rsid w:val="0021479C"/>
    <w:rsid w:val="0021543D"/>
    <w:rsid w:val="002175E1"/>
    <w:rsid w:val="002176D1"/>
    <w:rsid w:val="00220D72"/>
    <w:rsid w:val="00220ED7"/>
    <w:rsid w:val="00221407"/>
    <w:rsid w:val="00221714"/>
    <w:rsid w:val="00226B7E"/>
    <w:rsid w:val="0022757B"/>
    <w:rsid w:val="00227B45"/>
    <w:rsid w:val="00227C2F"/>
    <w:rsid w:val="002344AD"/>
    <w:rsid w:val="00235744"/>
    <w:rsid w:val="002361B2"/>
    <w:rsid w:val="00236667"/>
    <w:rsid w:val="00237F2D"/>
    <w:rsid w:val="002415A9"/>
    <w:rsid w:val="00243635"/>
    <w:rsid w:val="0024551C"/>
    <w:rsid w:val="002528B0"/>
    <w:rsid w:val="00257A13"/>
    <w:rsid w:val="00260DEA"/>
    <w:rsid w:val="00262E5A"/>
    <w:rsid w:val="00263484"/>
    <w:rsid w:val="00265318"/>
    <w:rsid w:val="002667D0"/>
    <w:rsid w:val="0027052C"/>
    <w:rsid w:val="00270B44"/>
    <w:rsid w:val="002710DB"/>
    <w:rsid w:val="00271C8B"/>
    <w:rsid w:val="00271FD8"/>
    <w:rsid w:val="0027593F"/>
    <w:rsid w:val="002763A4"/>
    <w:rsid w:val="002774FD"/>
    <w:rsid w:val="0028057F"/>
    <w:rsid w:val="00281D52"/>
    <w:rsid w:val="0028274C"/>
    <w:rsid w:val="00282D0C"/>
    <w:rsid w:val="00283A6D"/>
    <w:rsid w:val="00283CB6"/>
    <w:rsid w:val="00285238"/>
    <w:rsid w:val="00287C24"/>
    <w:rsid w:val="00290F0D"/>
    <w:rsid w:val="002910D6"/>
    <w:rsid w:val="00291AF6"/>
    <w:rsid w:val="002943D5"/>
    <w:rsid w:val="00295D5E"/>
    <w:rsid w:val="002A08C1"/>
    <w:rsid w:val="002A454E"/>
    <w:rsid w:val="002A7455"/>
    <w:rsid w:val="002B42FB"/>
    <w:rsid w:val="002C2705"/>
    <w:rsid w:val="002C2DCC"/>
    <w:rsid w:val="002C34D5"/>
    <w:rsid w:val="002C3622"/>
    <w:rsid w:val="002C3FD7"/>
    <w:rsid w:val="002C4DD8"/>
    <w:rsid w:val="002D1AF3"/>
    <w:rsid w:val="002D258A"/>
    <w:rsid w:val="002D25DA"/>
    <w:rsid w:val="002D5BD1"/>
    <w:rsid w:val="002E0359"/>
    <w:rsid w:val="002E14B3"/>
    <w:rsid w:val="002E4C74"/>
    <w:rsid w:val="002E4CAE"/>
    <w:rsid w:val="002E5146"/>
    <w:rsid w:val="002E6136"/>
    <w:rsid w:val="002E7150"/>
    <w:rsid w:val="002F1BDC"/>
    <w:rsid w:val="002F32B4"/>
    <w:rsid w:val="002F44F5"/>
    <w:rsid w:val="002F6A04"/>
    <w:rsid w:val="002F7010"/>
    <w:rsid w:val="00300BD4"/>
    <w:rsid w:val="003039F6"/>
    <w:rsid w:val="00303EE2"/>
    <w:rsid w:val="003041DE"/>
    <w:rsid w:val="00304EDF"/>
    <w:rsid w:val="00307B2F"/>
    <w:rsid w:val="00312F18"/>
    <w:rsid w:val="00314059"/>
    <w:rsid w:val="00316C87"/>
    <w:rsid w:val="00321351"/>
    <w:rsid w:val="0032180D"/>
    <w:rsid w:val="003230D2"/>
    <w:rsid w:val="003264AC"/>
    <w:rsid w:val="0033139E"/>
    <w:rsid w:val="00331A1F"/>
    <w:rsid w:val="003321FF"/>
    <w:rsid w:val="00332F10"/>
    <w:rsid w:val="00333D51"/>
    <w:rsid w:val="00334140"/>
    <w:rsid w:val="00335203"/>
    <w:rsid w:val="003427C6"/>
    <w:rsid w:val="00342CF2"/>
    <w:rsid w:val="00342FF7"/>
    <w:rsid w:val="003438B2"/>
    <w:rsid w:val="0034636D"/>
    <w:rsid w:val="00350879"/>
    <w:rsid w:val="003513CC"/>
    <w:rsid w:val="003605A0"/>
    <w:rsid w:val="00361C16"/>
    <w:rsid w:val="00364C9C"/>
    <w:rsid w:val="003664C9"/>
    <w:rsid w:val="00366774"/>
    <w:rsid w:val="00366995"/>
    <w:rsid w:val="0037128C"/>
    <w:rsid w:val="00373970"/>
    <w:rsid w:val="00377A3B"/>
    <w:rsid w:val="0038072C"/>
    <w:rsid w:val="003823BF"/>
    <w:rsid w:val="00384066"/>
    <w:rsid w:val="00384CA7"/>
    <w:rsid w:val="00385EA6"/>
    <w:rsid w:val="00386A30"/>
    <w:rsid w:val="00387F70"/>
    <w:rsid w:val="00391FCF"/>
    <w:rsid w:val="00392148"/>
    <w:rsid w:val="003A164D"/>
    <w:rsid w:val="003A42C9"/>
    <w:rsid w:val="003A43BD"/>
    <w:rsid w:val="003B0066"/>
    <w:rsid w:val="003B0524"/>
    <w:rsid w:val="003B1909"/>
    <w:rsid w:val="003B327F"/>
    <w:rsid w:val="003B433F"/>
    <w:rsid w:val="003B47BB"/>
    <w:rsid w:val="003B4F6A"/>
    <w:rsid w:val="003B5905"/>
    <w:rsid w:val="003B5C8C"/>
    <w:rsid w:val="003B7DAD"/>
    <w:rsid w:val="003C15C5"/>
    <w:rsid w:val="003C2D74"/>
    <w:rsid w:val="003C5F86"/>
    <w:rsid w:val="003C755D"/>
    <w:rsid w:val="003D1EEB"/>
    <w:rsid w:val="003D21C3"/>
    <w:rsid w:val="003D2825"/>
    <w:rsid w:val="003D7665"/>
    <w:rsid w:val="003E1364"/>
    <w:rsid w:val="003E4546"/>
    <w:rsid w:val="003E5899"/>
    <w:rsid w:val="003F201C"/>
    <w:rsid w:val="003F3647"/>
    <w:rsid w:val="003F4718"/>
    <w:rsid w:val="003F48DE"/>
    <w:rsid w:val="003F4C7B"/>
    <w:rsid w:val="003F4F9D"/>
    <w:rsid w:val="003F6517"/>
    <w:rsid w:val="00400676"/>
    <w:rsid w:val="004027D4"/>
    <w:rsid w:val="00407AE4"/>
    <w:rsid w:val="00412041"/>
    <w:rsid w:val="00412666"/>
    <w:rsid w:val="00415CB7"/>
    <w:rsid w:val="004177A8"/>
    <w:rsid w:val="00420899"/>
    <w:rsid w:val="00421851"/>
    <w:rsid w:val="00421B75"/>
    <w:rsid w:val="004243B4"/>
    <w:rsid w:val="00426BAE"/>
    <w:rsid w:val="00432E21"/>
    <w:rsid w:val="00433F75"/>
    <w:rsid w:val="00442419"/>
    <w:rsid w:val="00443182"/>
    <w:rsid w:val="00443914"/>
    <w:rsid w:val="00445263"/>
    <w:rsid w:val="004452D3"/>
    <w:rsid w:val="0044730A"/>
    <w:rsid w:val="0045324C"/>
    <w:rsid w:val="004539DF"/>
    <w:rsid w:val="00454C1E"/>
    <w:rsid w:val="00456562"/>
    <w:rsid w:val="004573FD"/>
    <w:rsid w:val="00461255"/>
    <w:rsid w:val="00462C9A"/>
    <w:rsid w:val="0046315E"/>
    <w:rsid w:val="0046374C"/>
    <w:rsid w:val="00464058"/>
    <w:rsid w:val="004645BB"/>
    <w:rsid w:val="00471064"/>
    <w:rsid w:val="004718BA"/>
    <w:rsid w:val="00472C5A"/>
    <w:rsid w:val="00473DC3"/>
    <w:rsid w:val="004740DF"/>
    <w:rsid w:val="00476EDE"/>
    <w:rsid w:val="00476F73"/>
    <w:rsid w:val="004813EE"/>
    <w:rsid w:val="00484659"/>
    <w:rsid w:val="00486E06"/>
    <w:rsid w:val="00490DA5"/>
    <w:rsid w:val="00490F03"/>
    <w:rsid w:val="00490FCA"/>
    <w:rsid w:val="00493908"/>
    <w:rsid w:val="00493DB0"/>
    <w:rsid w:val="004942C8"/>
    <w:rsid w:val="004968DE"/>
    <w:rsid w:val="00497842"/>
    <w:rsid w:val="004A2F1C"/>
    <w:rsid w:val="004B119F"/>
    <w:rsid w:val="004B1278"/>
    <w:rsid w:val="004B2462"/>
    <w:rsid w:val="004B62CF"/>
    <w:rsid w:val="004B6A8D"/>
    <w:rsid w:val="004B6EFB"/>
    <w:rsid w:val="004C0916"/>
    <w:rsid w:val="004C1BFC"/>
    <w:rsid w:val="004C3ED1"/>
    <w:rsid w:val="004C5A1C"/>
    <w:rsid w:val="004C66BF"/>
    <w:rsid w:val="004C701B"/>
    <w:rsid w:val="004C7A4B"/>
    <w:rsid w:val="004C7C74"/>
    <w:rsid w:val="004C7EB5"/>
    <w:rsid w:val="004D1A1F"/>
    <w:rsid w:val="004D40D8"/>
    <w:rsid w:val="004D472F"/>
    <w:rsid w:val="004D53B6"/>
    <w:rsid w:val="004D71B6"/>
    <w:rsid w:val="004D75BD"/>
    <w:rsid w:val="004D75E5"/>
    <w:rsid w:val="004E04DA"/>
    <w:rsid w:val="004E0CAA"/>
    <w:rsid w:val="004E0F51"/>
    <w:rsid w:val="004E1C3D"/>
    <w:rsid w:val="004E3B1B"/>
    <w:rsid w:val="004E3D7C"/>
    <w:rsid w:val="004E4AC7"/>
    <w:rsid w:val="004E4FE7"/>
    <w:rsid w:val="004E53F4"/>
    <w:rsid w:val="004E5EDA"/>
    <w:rsid w:val="004E6DF6"/>
    <w:rsid w:val="004E7A75"/>
    <w:rsid w:val="004F1E9B"/>
    <w:rsid w:val="004F3E99"/>
    <w:rsid w:val="004F51B3"/>
    <w:rsid w:val="004F7EC8"/>
    <w:rsid w:val="00500070"/>
    <w:rsid w:val="005005B3"/>
    <w:rsid w:val="00500B8B"/>
    <w:rsid w:val="00502484"/>
    <w:rsid w:val="00507343"/>
    <w:rsid w:val="00510479"/>
    <w:rsid w:val="005109B2"/>
    <w:rsid w:val="005115B6"/>
    <w:rsid w:val="00512D03"/>
    <w:rsid w:val="005218B4"/>
    <w:rsid w:val="00523D51"/>
    <w:rsid w:val="005253BD"/>
    <w:rsid w:val="00526F7C"/>
    <w:rsid w:val="00530E28"/>
    <w:rsid w:val="00531520"/>
    <w:rsid w:val="005319BD"/>
    <w:rsid w:val="00537528"/>
    <w:rsid w:val="00537DE6"/>
    <w:rsid w:val="005412DE"/>
    <w:rsid w:val="005417F5"/>
    <w:rsid w:val="005447E0"/>
    <w:rsid w:val="00544AF0"/>
    <w:rsid w:val="005452DD"/>
    <w:rsid w:val="0054584E"/>
    <w:rsid w:val="00545F9D"/>
    <w:rsid w:val="00546622"/>
    <w:rsid w:val="00550045"/>
    <w:rsid w:val="00550137"/>
    <w:rsid w:val="00550F7F"/>
    <w:rsid w:val="00554090"/>
    <w:rsid w:val="00554989"/>
    <w:rsid w:val="00555776"/>
    <w:rsid w:val="00555EA7"/>
    <w:rsid w:val="005608B7"/>
    <w:rsid w:val="00561D20"/>
    <w:rsid w:val="00565297"/>
    <w:rsid w:val="00566D90"/>
    <w:rsid w:val="00570EEA"/>
    <w:rsid w:val="00570F53"/>
    <w:rsid w:val="00572552"/>
    <w:rsid w:val="00573F18"/>
    <w:rsid w:val="0057428F"/>
    <w:rsid w:val="00574822"/>
    <w:rsid w:val="0057593D"/>
    <w:rsid w:val="00577344"/>
    <w:rsid w:val="0058033B"/>
    <w:rsid w:val="00581982"/>
    <w:rsid w:val="00582ED3"/>
    <w:rsid w:val="00583508"/>
    <w:rsid w:val="005853CE"/>
    <w:rsid w:val="00590C63"/>
    <w:rsid w:val="00591BCC"/>
    <w:rsid w:val="00592A95"/>
    <w:rsid w:val="005941BE"/>
    <w:rsid w:val="00594268"/>
    <w:rsid w:val="00594AC6"/>
    <w:rsid w:val="005958FD"/>
    <w:rsid w:val="00597499"/>
    <w:rsid w:val="005A0938"/>
    <w:rsid w:val="005A243B"/>
    <w:rsid w:val="005A3611"/>
    <w:rsid w:val="005A460B"/>
    <w:rsid w:val="005A5621"/>
    <w:rsid w:val="005A667A"/>
    <w:rsid w:val="005A7375"/>
    <w:rsid w:val="005B0411"/>
    <w:rsid w:val="005B1767"/>
    <w:rsid w:val="005B2639"/>
    <w:rsid w:val="005B2C40"/>
    <w:rsid w:val="005B2D2C"/>
    <w:rsid w:val="005B583E"/>
    <w:rsid w:val="005B7EE0"/>
    <w:rsid w:val="005C048F"/>
    <w:rsid w:val="005C1251"/>
    <w:rsid w:val="005C1C0B"/>
    <w:rsid w:val="005C2FFB"/>
    <w:rsid w:val="005C378F"/>
    <w:rsid w:val="005C70D7"/>
    <w:rsid w:val="005D2775"/>
    <w:rsid w:val="005D633D"/>
    <w:rsid w:val="005D6E27"/>
    <w:rsid w:val="005E0CBE"/>
    <w:rsid w:val="005E11A8"/>
    <w:rsid w:val="005E331D"/>
    <w:rsid w:val="005E460A"/>
    <w:rsid w:val="005E7EBC"/>
    <w:rsid w:val="005F192B"/>
    <w:rsid w:val="005F37B6"/>
    <w:rsid w:val="005F4878"/>
    <w:rsid w:val="005F5563"/>
    <w:rsid w:val="005F6B3D"/>
    <w:rsid w:val="005F6F60"/>
    <w:rsid w:val="005F7AD4"/>
    <w:rsid w:val="006014A4"/>
    <w:rsid w:val="006043A1"/>
    <w:rsid w:val="00610F1C"/>
    <w:rsid w:val="00614025"/>
    <w:rsid w:val="0061445B"/>
    <w:rsid w:val="00614EED"/>
    <w:rsid w:val="00614FDA"/>
    <w:rsid w:val="00615A61"/>
    <w:rsid w:val="006177C3"/>
    <w:rsid w:val="00624E98"/>
    <w:rsid w:val="00625AF1"/>
    <w:rsid w:val="0063077C"/>
    <w:rsid w:val="00633A6B"/>
    <w:rsid w:val="00633E3F"/>
    <w:rsid w:val="00634974"/>
    <w:rsid w:val="0063665B"/>
    <w:rsid w:val="006409DF"/>
    <w:rsid w:val="00640D9B"/>
    <w:rsid w:val="006438C5"/>
    <w:rsid w:val="00646622"/>
    <w:rsid w:val="00646AF5"/>
    <w:rsid w:val="006473F9"/>
    <w:rsid w:val="00650744"/>
    <w:rsid w:val="00650E65"/>
    <w:rsid w:val="00653759"/>
    <w:rsid w:val="00653D15"/>
    <w:rsid w:val="00655D0B"/>
    <w:rsid w:val="00656A62"/>
    <w:rsid w:val="006639DE"/>
    <w:rsid w:val="00667508"/>
    <w:rsid w:val="006711DC"/>
    <w:rsid w:val="00673D18"/>
    <w:rsid w:val="00675CE3"/>
    <w:rsid w:val="006807FF"/>
    <w:rsid w:val="00686C61"/>
    <w:rsid w:val="00691206"/>
    <w:rsid w:val="00691C7E"/>
    <w:rsid w:val="00692834"/>
    <w:rsid w:val="00694B99"/>
    <w:rsid w:val="006A01CB"/>
    <w:rsid w:val="006A0797"/>
    <w:rsid w:val="006A1415"/>
    <w:rsid w:val="006A20D7"/>
    <w:rsid w:val="006A657D"/>
    <w:rsid w:val="006B0770"/>
    <w:rsid w:val="006B07F0"/>
    <w:rsid w:val="006B58F7"/>
    <w:rsid w:val="006B66F7"/>
    <w:rsid w:val="006B6EA3"/>
    <w:rsid w:val="006C1C20"/>
    <w:rsid w:val="006C1F8C"/>
    <w:rsid w:val="006C3D60"/>
    <w:rsid w:val="006C6022"/>
    <w:rsid w:val="006C60E7"/>
    <w:rsid w:val="006C7F5C"/>
    <w:rsid w:val="006D0BC7"/>
    <w:rsid w:val="006D1A3E"/>
    <w:rsid w:val="006D6363"/>
    <w:rsid w:val="006D7A47"/>
    <w:rsid w:val="006E001E"/>
    <w:rsid w:val="006E4164"/>
    <w:rsid w:val="006E4B08"/>
    <w:rsid w:val="006E6AC8"/>
    <w:rsid w:val="006E6B88"/>
    <w:rsid w:val="006F0E4F"/>
    <w:rsid w:val="006F0EA1"/>
    <w:rsid w:val="006F4818"/>
    <w:rsid w:val="006F56E5"/>
    <w:rsid w:val="00701311"/>
    <w:rsid w:val="007016E3"/>
    <w:rsid w:val="00701CFC"/>
    <w:rsid w:val="0070369C"/>
    <w:rsid w:val="00704BB0"/>
    <w:rsid w:val="00706CFA"/>
    <w:rsid w:val="007079AF"/>
    <w:rsid w:val="0071009D"/>
    <w:rsid w:val="007110F6"/>
    <w:rsid w:val="00712C0A"/>
    <w:rsid w:val="00714485"/>
    <w:rsid w:val="00714A37"/>
    <w:rsid w:val="0071553B"/>
    <w:rsid w:val="007167D0"/>
    <w:rsid w:val="00716E1E"/>
    <w:rsid w:val="00717E98"/>
    <w:rsid w:val="007247EC"/>
    <w:rsid w:val="00725706"/>
    <w:rsid w:val="00725DB8"/>
    <w:rsid w:val="007261A9"/>
    <w:rsid w:val="00727FB0"/>
    <w:rsid w:val="00730F86"/>
    <w:rsid w:val="00732D40"/>
    <w:rsid w:val="0073399C"/>
    <w:rsid w:val="0073464E"/>
    <w:rsid w:val="0073574D"/>
    <w:rsid w:val="00735C1A"/>
    <w:rsid w:val="00736E43"/>
    <w:rsid w:val="007375C7"/>
    <w:rsid w:val="00737CFA"/>
    <w:rsid w:val="00740581"/>
    <w:rsid w:val="00740CBA"/>
    <w:rsid w:val="00740E50"/>
    <w:rsid w:val="0074101E"/>
    <w:rsid w:val="00744263"/>
    <w:rsid w:val="00746F6D"/>
    <w:rsid w:val="0075011C"/>
    <w:rsid w:val="0075441A"/>
    <w:rsid w:val="00756E3E"/>
    <w:rsid w:val="00757876"/>
    <w:rsid w:val="00760D8F"/>
    <w:rsid w:val="00760E91"/>
    <w:rsid w:val="00761B8D"/>
    <w:rsid w:val="007630AD"/>
    <w:rsid w:val="00763532"/>
    <w:rsid w:val="00765186"/>
    <w:rsid w:val="007653E5"/>
    <w:rsid w:val="0076585B"/>
    <w:rsid w:val="00766A05"/>
    <w:rsid w:val="0076799D"/>
    <w:rsid w:val="00771F2A"/>
    <w:rsid w:val="007744E5"/>
    <w:rsid w:val="0077639F"/>
    <w:rsid w:val="0078303B"/>
    <w:rsid w:val="00785701"/>
    <w:rsid w:val="007859D2"/>
    <w:rsid w:val="00787D04"/>
    <w:rsid w:val="0079083E"/>
    <w:rsid w:val="00791B0D"/>
    <w:rsid w:val="007923C3"/>
    <w:rsid w:val="007945BA"/>
    <w:rsid w:val="00795046"/>
    <w:rsid w:val="007961DF"/>
    <w:rsid w:val="00796DA9"/>
    <w:rsid w:val="00797FAA"/>
    <w:rsid w:val="007A2EED"/>
    <w:rsid w:val="007A5AD5"/>
    <w:rsid w:val="007A7F6E"/>
    <w:rsid w:val="007B0982"/>
    <w:rsid w:val="007B155F"/>
    <w:rsid w:val="007B16A1"/>
    <w:rsid w:val="007B1E66"/>
    <w:rsid w:val="007B2445"/>
    <w:rsid w:val="007B434A"/>
    <w:rsid w:val="007B4758"/>
    <w:rsid w:val="007B723E"/>
    <w:rsid w:val="007C46FE"/>
    <w:rsid w:val="007C51E3"/>
    <w:rsid w:val="007C54CB"/>
    <w:rsid w:val="007C61DD"/>
    <w:rsid w:val="007C6C4F"/>
    <w:rsid w:val="007C7360"/>
    <w:rsid w:val="007C7B4E"/>
    <w:rsid w:val="007D18C3"/>
    <w:rsid w:val="007D29B2"/>
    <w:rsid w:val="007D3320"/>
    <w:rsid w:val="007D4122"/>
    <w:rsid w:val="007D42EC"/>
    <w:rsid w:val="007D6301"/>
    <w:rsid w:val="007D6C32"/>
    <w:rsid w:val="007E1088"/>
    <w:rsid w:val="007E1CE4"/>
    <w:rsid w:val="007E4312"/>
    <w:rsid w:val="007E7CCD"/>
    <w:rsid w:val="007F3E9F"/>
    <w:rsid w:val="007F6650"/>
    <w:rsid w:val="0080001B"/>
    <w:rsid w:val="00802A7E"/>
    <w:rsid w:val="00803ECE"/>
    <w:rsid w:val="0080495D"/>
    <w:rsid w:val="00805551"/>
    <w:rsid w:val="00806B26"/>
    <w:rsid w:val="00811287"/>
    <w:rsid w:val="00812C7D"/>
    <w:rsid w:val="008132AE"/>
    <w:rsid w:val="008132E1"/>
    <w:rsid w:val="0081358D"/>
    <w:rsid w:val="008138E4"/>
    <w:rsid w:val="00814187"/>
    <w:rsid w:val="00815D83"/>
    <w:rsid w:val="008165EE"/>
    <w:rsid w:val="00816BA5"/>
    <w:rsid w:val="00817482"/>
    <w:rsid w:val="00821A17"/>
    <w:rsid w:val="00821BDD"/>
    <w:rsid w:val="00821CF1"/>
    <w:rsid w:val="00822135"/>
    <w:rsid w:val="008228F4"/>
    <w:rsid w:val="008239F6"/>
    <w:rsid w:val="00826BB7"/>
    <w:rsid w:val="008307CC"/>
    <w:rsid w:val="00830D30"/>
    <w:rsid w:val="00832695"/>
    <w:rsid w:val="0083280F"/>
    <w:rsid w:val="00836249"/>
    <w:rsid w:val="008414D7"/>
    <w:rsid w:val="008418D9"/>
    <w:rsid w:val="00844E75"/>
    <w:rsid w:val="00845D7F"/>
    <w:rsid w:val="00850B7E"/>
    <w:rsid w:val="008539A0"/>
    <w:rsid w:val="00853C65"/>
    <w:rsid w:val="0085516C"/>
    <w:rsid w:val="0085621E"/>
    <w:rsid w:val="00857BA3"/>
    <w:rsid w:val="0086195B"/>
    <w:rsid w:val="008623B5"/>
    <w:rsid w:val="00863DDA"/>
    <w:rsid w:val="00863F83"/>
    <w:rsid w:val="00865223"/>
    <w:rsid w:val="00867A37"/>
    <w:rsid w:val="00870204"/>
    <w:rsid w:val="0087156D"/>
    <w:rsid w:val="00874CCC"/>
    <w:rsid w:val="00875444"/>
    <w:rsid w:val="00875743"/>
    <w:rsid w:val="0087576D"/>
    <w:rsid w:val="0087742A"/>
    <w:rsid w:val="00877D99"/>
    <w:rsid w:val="00880AAB"/>
    <w:rsid w:val="00882C07"/>
    <w:rsid w:val="00884E90"/>
    <w:rsid w:val="00884F7E"/>
    <w:rsid w:val="0088645A"/>
    <w:rsid w:val="008874B9"/>
    <w:rsid w:val="00890E0F"/>
    <w:rsid w:val="00891ADB"/>
    <w:rsid w:val="00892592"/>
    <w:rsid w:val="00892F0F"/>
    <w:rsid w:val="00894938"/>
    <w:rsid w:val="008961B2"/>
    <w:rsid w:val="00897E74"/>
    <w:rsid w:val="008A20F6"/>
    <w:rsid w:val="008A3F4C"/>
    <w:rsid w:val="008A6046"/>
    <w:rsid w:val="008A7B31"/>
    <w:rsid w:val="008B113C"/>
    <w:rsid w:val="008B19A5"/>
    <w:rsid w:val="008B31B6"/>
    <w:rsid w:val="008B6031"/>
    <w:rsid w:val="008B68D8"/>
    <w:rsid w:val="008B787F"/>
    <w:rsid w:val="008B7EB6"/>
    <w:rsid w:val="008C05E2"/>
    <w:rsid w:val="008C0725"/>
    <w:rsid w:val="008C11EA"/>
    <w:rsid w:val="008C1CDB"/>
    <w:rsid w:val="008C5C7F"/>
    <w:rsid w:val="008C6DBA"/>
    <w:rsid w:val="008C706B"/>
    <w:rsid w:val="008D161D"/>
    <w:rsid w:val="008D1AFC"/>
    <w:rsid w:val="008D2324"/>
    <w:rsid w:val="008D2978"/>
    <w:rsid w:val="008D3188"/>
    <w:rsid w:val="008D735B"/>
    <w:rsid w:val="008E042F"/>
    <w:rsid w:val="008E2FAA"/>
    <w:rsid w:val="008E3E7B"/>
    <w:rsid w:val="008E413B"/>
    <w:rsid w:val="008E4D69"/>
    <w:rsid w:val="008E6663"/>
    <w:rsid w:val="008E6A11"/>
    <w:rsid w:val="008F0046"/>
    <w:rsid w:val="008F27C4"/>
    <w:rsid w:val="008F607C"/>
    <w:rsid w:val="0090046A"/>
    <w:rsid w:val="00901B28"/>
    <w:rsid w:val="009051B0"/>
    <w:rsid w:val="00907E75"/>
    <w:rsid w:val="00907E7C"/>
    <w:rsid w:val="009102DD"/>
    <w:rsid w:val="00911B4D"/>
    <w:rsid w:val="00912B2F"/>
    <w:rsid w:val="00913CAF"/>
    <w:rsid w:val="00914980"/>
    <w:rsid w:val="00914F2C"/>
    <w:rsid w:val="00915882"/>
    <w:rsid w:val="00921B76"/>
    <w:rsid w:val="00922D8B"/>
    <w:rsid w:val="009256EE"/>
    <w:rsid w:val="009262E4"/>
    <w:rsid w:val="009279E9"/>
    <w:rsid w:val="00927BE2"/>
    <w:rsid w:val="00930CBD"/>
    <w:rsid w:val="009340E0"/>
    <w:rsid w:val="009355DE"/>
    <w:rsid w:val="009357DB"/>
    <w:rsid w:val="0093619E"/>
    <w:rsid w:val="00936680"/>
    <w:rsid w:val="00940F38"/>
    <w:rsid w:val="009412CD"/>
    <w:rsid w:val="0094132C"/>
    <w:rsid w:val="009500A9"/>
    <w:rsid w:val="009501E1"/>
    <w:rsid w:val="00950D24"/>
    <w:rsid w:val="009554BC"/>
    <w:rsid w:val="00955DEA"/>
    <w:rsid w:val="0095753C"/>
    <w:rsid w:val="009603CF"/>
    <w:rsid w:val="00960A54"/>
    <w:rsid w:val="00960FEE"/>
    <w:rsid w:val="009616EE"/>
    <w:rsid w:val="0096301B"/>
    <w:rsid w:val="00970EEB"/>
    <w:rsid w:val="00971950"/>
    <w:rsid w:val="00971A68"/>
    <w:rsid w:val="00972988"/>
    <w:rsid w:val="00973DEA"/>
    <w:rsid w:val="00976B6F"/>
    <w:rsid w:val="00980740"/>
    <w:rsid w:val="009823C2"/>
    <w:rsid w:val="00984853"/>
    <w:rsid w:val="00984950"/>
    <w:rsid w:val="00985583"/>
    <w:rsid w:val="009860FE"/>
    <w:rsid w:val="00995D2B"/>
    <w:rsid w:val="009A065C"/>
    <w:rsid w:val="009A15D0"/>
    <w:rsid w:val="009A2057"/>
    <w:rsid w:val="009A2D72"/>
    <w:rsid w:val="009A2EC1"/>
    <w:rsid w:val="009A3693"/>
    <w:rsid w:val="009A59B1"/>
    <w:rsid w:val="009A7121"/>
    <w:rsid w:val="009B0BEE"/>
    <w:rsid w:val="009B5AB7"/>
    <w:rsid w:val="009B760C"/>
    <w:rsid w:val="009C026B"/>
    <w:rsid w:val="009C20A1"/>
    <w:rsid w:val="009C31C3"/>
    <w:rsid w:val="009D00E0"/>
    <w:rsid w:val="009D1299"/>
    <w:rsid w:val="009D151F"/>
    <w:rsid w:val="009D20DD"/>
    <w:rsid w:val="009D47EA"/>
    <w:rsid w:val="009D593E"/>
    <w:rsid w:val="009D797E"/>
    <w:rsid w:val="009E0CE9"/>
    <w:rsid w:val="009E384B"/>
    <w:rsid w:val="009E57CA"/>
    <w:rsid w:val="009E61DE"/>
    <w:rsid w:val="009E659C"/>
    <w:rsid w:val="009F0213"/>
    <w:rsid w:val="009F10A2"/>
    <w:rsid w:val="009F3EE8"/>
    <w:rsid w:val="009F5BE2"/>
    <w:rsid w:val="009F6C23"/>
    <w:rsid w:val="00A0220B"/>
    <w:rsid w:val="00A040E6"/>
    <w:rsid w:val="00A04163"/>
    <w:rsid w:val="00A05FCC"/>
    <w:rsid w:val="00A1130D"/>
    <w:rsid w:val="00A147E1"/>
    <w:rsid w:val="00A15644"/>
    <w:rsid w:val="00A16BC3"/>
    <w:rsid w:val="00A1716D"/>
    <w:rsid w:val="00A178DF"/>
    <w:rsid w:val="00A21759"/>
    <w:rsid w:val="00A231F3"/>
    <w:rsid w:val="00A2416C"/>
    <w:rsid w:val="00A26171"/>
    <w:rsid w:val="00A265E4"/>
    <w:rsid w:val="00A27DE9"/>
    <w:rsid w:val="00A308C2"/>
    <w:rsid w:val="00A31F6A"/>
    <w:rsid w:val="00A320EF"/>
    <w:rsid w:val="00A32354"/>
    <w:rsid w:val="00A3456D"/>
    <w:rsid w:val="00A36871"/>
    <w:rsid w:val="00A37095"/>
    <w:rsid w:val="00A37101"/>
    <w:rsid w:val="00A41462"/>
    <w:rsid w:val="00A41CBF"/>
    <w:rsid w:val="00A42270"/>
    <w:rsid w:val="00A43DFB"/>
    <w:rsid w:val="00A44CEA"/>
    <w:rsid w:val="00A46ACF"/>
    <w:rsid w:val="00A46B57"/>
    <w:rsid w:val="00A50561"/>
    <w:rsid w:val="00A50C6E"/>
    <w:rsid w:val="00A540CA"/>
    <w:rsid w:val="00A565FC"/>
    <w:rsid w:val="00A6168E"/>
    <w:rsid w:val="00A62D13"/>
    <w:rsid w:val="00A64F70"/>
    <w:rsid w:val="00A65BEA"/>
    <w:rsid w:val="00A65C89"/>
    <w:rsid w:val="00A66596"/>
    <w:rsid w:val="00A70D04"/>
    <w:rsid w:val="00A70E18"/>
    <w:rsid w:val="00A756E3"/>
    <w:rsid w:val="00A811E5"/>
    <w:rsid w:val="00A81407"/>
    <w:rsid w:val="00A821AC"/>
    <w:rsid w:val="00A838A2"/>
    <w:rsid w:val="00A83D80"/>
    <w:rsid w:val="00A85063"/>
    <w:rsid w:val="00A86190"/>
    <w:rsid w:val="00A8789E"/>
    <w:rsid w:val="00A91C05"/>
    <w:rsid w:val="00A939C6"/>
    <w:rsid w:val="00A941AC"/>
    <w:rsid w:val="00A948E9"/>
    <w:rsid w:val="00AA110F"/>
    <w:rsid w:val="00AA2331"/>
    <w:rsid w:val="00AA27A0"/>
    <w:rsid w:val="00AA2C50"/>
    <w:rsid w:val="00AA3891"/>
    <w:rsid w:val="00AA42C7"/>
    <w:rsid w:val="00AA532D"/>
    <w:rsid w:val="00AB0606"/>
    <w:rsid w:val="00AB1839"/>
    <w:rsid w:val="00AB2012"/>
    <w:rsid w:val="00AB2178"/>
    <w:rsid w:val="00AB515B"/>
    <w:rsid w:val="00AB56CE"/>
    <w:rsid w:val="00AB7464"/>
    <w:rsid w:val="00AC0371"/>
    <w:rsid w:val="00AC0616"/>
    <w:rsid w:val="00AC320D"/>
    <w:rsid w:val="00AC3242"/>
    <w:rsid w:val="00AC6423"/>
    <w:rsid w:val="00AD06E7"/>
    <w:rsid w:val="00AD22E3"/>
    <w:rsid w:val="00AD304C"/>
    <w:rsid w:val="00AD3573"/>
    <w:rsid w:val="00AD4442"/>
    <w:rsid w:val="00AE04F2"/>
    <w:rsid w:val="00AE18A2"/>
    <w:rsid w:val="00AE40F1"/>
    <w:rsid w:val="00AF15F7"/>
    <w:rsid w:val="00AF339E"/>
    <w:rsid w:val="00AF3C71"/>
    <w:rsid w:val="00AF605B"/>
    <w:rsid w:val="00AF6313"/>
    <w:rsid w:val="00AF6B30"/>
    <w:rsid w:val="00B01A6B"/>
    <w:rsid w:val="00B02B7C"/>
    <w:rsid w:val="00B042FB"/>
    <w:rsid w:val="00B047C1"/>
    <w:rsid w:val="00B04FD7"/>
    <w:rsid w:val="00B06BA4"/>
    <w:rsid w:val="00B1103B"/>
    <w:rsid w:val="00B1171B"/>
    <w:rsid w:val="00B11A0D"/>
    <w:rsid w:val="00B11CB2"/>
    <w:rsid w:val="00B12D33"/>
    <w:rsid w:val="00B14552"/>
    <w:rsid w:val="00B14AD1"/>
    <w:rsid w:val="00B15D9F"/>
    <w:rsid w:val="00B20891"/>
    <w:rsid w:val="00B211E5"/>
    <w:rsid w:val="00B2138D"/>
    <w:rsid w:val="00B215F2"/>
    <w:rsid w:val="00B24204"/>
    <w:rsid w:val="00B24602"/>
    <w:rsid w:val="00B30956"/>
    <w:rsid w:val="00B318AF"/>
    <w:rsid w:val="00B31FA2"/>
    <w:rsid w:val="00B32F9A"/>
    <w:rsid w:val="00B3349F"/>
    <w:rsid w:val="00B3604C"/>
    <w:rsid w:val="00B3703E"/>
    <w:rsid w:val="00B4389C"/>
    <w:rsid w:val="00B43A22"/>
    <w:rsid w:val="00B45433"/>
    <w:rsid w:val="00B500A3"/>
    <w:rsid w:val="00B51184"/>
    <w:rsid w:val="00B512BF"/>
    <w:rsid w:val="00B551AE"/>
    <w:rsid w:val="00B56333"/>
    <w:rsid w:val="00B60833"/>
    <w:rsid w:val="00B621D4"/>
    <w:rsid w:val="00B65336"/>
    <w:rsid w:val="00B65932"/>
    <w:rsid w:val="00B65D96"/>
    <w:rsid w:val="00B66C9A"/>
    <w:rsid w:val="00B674B7"/>
    <w:rsid w:val="00B72E91"/>
    <w:rsid w:val="00B73209"/>
    <w:rsid w:val="00B73E5F"/>
    <w:rsid w:val="00B763F3"/>
    <w:rsid w:val="00B769D5"/>
    <w:rsid w:val="00B811B5"/>
    <w:rsid w:val="00B81871"/>
    <w:rsid w:val="00B83957"/>
    <w:rsid w:val="00B842D4"/>
    <w:rsid w:val="00B86E47"/>
    <w:rsid w:val="00B93630"/>
    <w:rsid w:val="00B95903"/>
    <w:rsid w:val="00B9696A"/>
    <w:rsid w:val="00B96CCB"/>
    <w:rsid w:val="00B9788E"/>
    <w:rsid w:val="00BA2BB5"/>
    <w:rsid w:val="00BA776A"/>
    <w:rsid w:val="00BA79A7"/>
    <w:rsid w:val="00BB4F98"/>
    <w:rsid w:val="00BC0E62"/>
    <w:rsid w:val="00BC3E6B"/>
    <w:rsid w:val="00BC4162"/>
    <w:rsid w:val="00BC6149"/>
    <w:rsid w:val="00BC75E4"/>
    <w:rsid w:val="00BD565E"/>
    <w:rsid w:val="00BD5713"/>
    <w:rsid w:val="00BD6188"/>
    <w:rsid w:val="00BE1DBD"/>
    <w:rsid w:val="00BE1FCA"/>
    <w:rsid w:val="00BE2917"/>
    <w:rsid w:val="00BE2B0A"/>
    <w:rsid w:val="00BE3B07"/>
    <w:rsid w:val="00BE4705"/>
    <w:rsid w:val="00BE5563"/>
    <w:rsid w:val="00BF0A94"/>
    <w:rsid w:val="00BF159C"/>
    <w:rsid w:val="00BF1637"/>
    <w:rsid w:val="00BF3A92"/>
    <w:rsid w:val="00BF510B"/>
    <w:rsid w:val="00BF7022"/>
    <w:rsid w:val="00BF7712"/>
    <w:rsid w:val="00C009EC"/>
    <w:rsid w:val="00C010CB"/>
    <w:rsid w:val="00C02252"/>
    <w:rsid w:val="00C02EED"/>
    <w:rsid w:val="00C03033"/>
    <w:rsid w:val="00C0392A"/>
    <w:rsid w:val="00C05D6C"/>
    <w:rsid w:val="00C070E8"/>
    <w:rsid w:val="00C10CAA"/>
    <w:rsid w:val="00C1145B"/>
    <w:rsid w:val="00C12F6D"/>
    <w:rsid w:val="00C1405F"/>
    <w:rsid w:val="00C15DDD"/>
    <w:rsid w:val="00C16442"/>
    <w:rsid w:val="00C17269"/>
    <w:rsid w:val="00C17D09"/>
    <w:rsid w:val="00C21BEE"/>
    <w:rsid w:val="00C22E28"/>
    <w:rsid w:val="00C23061"/>
    <w:rsid w:val="00C32278"/>
    <w:rsid w:val="00C329C9"/>
    <w:rsid w:val="00C3434E"/>
    <w:rsid w:val="00C34F0D"/>
    <w:rsid w:val="00C355A5"/>
    <w:rsid w:val="00C40C92"/>
    <w:rsid w:val="00C4295F"/>
    <w:rsid w:val="00C42D5C"/>
    <w:rsid w:val="00C42DCA"/>
    <w:rsid w:val="00C43079"/>
    <w:rsid w:val="00C50E99"/>
    <w:rsid w:val="00C51637"/>
    <w:rsid w:val="00C53166"/>
    <w:rsid w:val="00C540CE"/>
    <w:rsid w:val="00C5504C"/>
    <w:rsid w:val="00C555CC"/>
    <w:rsid w:val="00C56520"/>
    <w:rsid w:val="00C5666C"/>
    <w:rsid w:val="00C6106B"/>
    <w:rsid w:val="00C654D4"/>
    <w:rsid w:val="00C661E3"/>
    <w:rsid w:val="00C67796"/>
    <w:rsid w:val="00C7342E"/>
    <w:rsid w:val="00C73586"/>
    <w:rsid w:val="00C75032"/>
    <w:rsid w:val="00C76046"/>
    <w:rsid w:val="00C76C93"/>
    <w:rsid w:val="00C83112"/>
    <w:rsid w:val="00C84EFB"/>
    <w:rsid w:val="00C85A36"/>
    <w:rsid w:val="00C91AB8"/>
    <w:rsid w:val="00C93061"/>
    <w:rsid w:val="00C93584"/>
    <w:rsid w:val="00C959EB"/>
    <w:rsid w:val="00CA183F"/>
    <w:rsid w:val="00CA5175"/>
    <w:rsid w:val="00CA65A2"/>
    <w:rsid w:val="00CA7272"/>
    <w:rsid w:val="00CB23C7"/>
    <w:rsid w:val="00CB29A9"/>
    <w:rsid w:val="00CB321C"/>
    <w:rsid w:val="00CB3AD0"/>
    <w:rsid w:val="00CB3E70"/>
    <w:rsid w:val="00CC04BD"/>
    <w:rsid w:val="00CC0F3A"/>
    <w:rsid w:val="00CC50EC"/>
    <w:rsid w:val="00CC5BC4"/>
    <w:rsid w:val="00CC5E91"/>
    <w:rsid w:val="00CC6B8D"/>
    <w:rsid w:val="00CD12E6"/>
    <w:rsid w:val="00CD252E"/>
    <w:rsid w:val="00CD37D1"/>
    <w:rsid w:val="00CD602F"/>
    <w:rsid w:val="00CD7C79"/>
    <w:rsid w:val="00CE332F"/>
    <w:rsid w:val="00CE343F"/>
    <w:rsid w:val="00CE3B44"/>
    <w:rsid w:val="00CE58F7"/>
    <w:rsid w:val="00CE5A19"/>
    <w:rsid w:val="00CE7B5F"/>
    <w:rsid w:val="00CF02F0"/>
    <w:rsid w:val="00CF0E62"/>
    <w:rsid w:val="00CF4049"/>
    <w:rsid w:val="00CF46FB"/>
    <w:rsid w:val="00CF5969"/>
    <w:rsid w:val="00CF5BFA"/>
    <w:rsid w:val="00D01FD0"/>
    <w:rsid w:val="00D037EB"/>
    <w:rsid w:val="00D042FE"/>
    <w:rsid w:val="00D0436E"/>
    <w:rsid w:val="00D053A2"/>
    <w:rsid w:val="00D07277"/>
    <w:rsid w:val="00D0741F"/>
    <w:rsid w:val="00D11DE8"/>
    <w:rsid w:val="00D144B5"/>
    <w:rsid w:val="00D1790C"/>
    <w:rsid w:val="00D221CC"/>
    <w:rsid w:val="00D224F3"/>
    <w:rsid w:val="00D22B13"/>
    <w:rsid w:val="00D22D17"/>
    <w:rsid w:val="00D23EB6"/>
    <w:rsid w:val="00D25085"/>
    <w:rsid w:val="00D27CC8"/>
    <w:rsid w:val="00D3035C"/>
    <w:rsid w:val="00D3078D"/>
    <w:rsid w:val="00D310F0"/>
    <w:rsid w:val="00D318AC"/>
    <w:rsid w:val="00D31999"/>
    <w:rsid w:val="00D31E03"/>
    <w:rsid w:val="00D32E86"/>
    <w:rsid w:val="00D42463"/>
    <w:rsid w:val="00D42C91"/>
    <w:rsid w:val="00D44AF4"/>
    <w:rsid w:val="00D45928"/>
    <w:rsid w:val="00D51554"/>
    <w:rsid w:val="00D51950"/>
    <w:rsid w:val="00D52ECD"/>
    <w:rsid w:val="00D539BB"/>
    <w:rsid w:val="00D55CD7"/>
    <w:rsid w:val="00D61D62"/>
    <w:rsid w:val="00D6215C"/>
    <w:rsid w:val="00D628CC"/>
    <w:rsid w:val="00D629F4"/>
    <w:rsid w:val="00D62A9F"/>
    <w:rsid w:val="00D66610"/>
    <w:rsid w:val="00D67C4A"/>
    <w:rsid w:val="00D73795"/>
    <w:rsid w:val="00D81C54"/>
    <w:rsid w:val="00D830C2"/>
    <w:rsid w:val="00D83FBF"/>
    <w:rsid w:val="00D87364"/>
    <w:rsid w:val="00D90A62"/>
    <w:rsid w:val="00DA0276"/>
    <w:rsid w:val="00DA1163"/>
    <w:rsid w:val="00DA3188"/>
    <w:rsid w:val="00DA3B51"/>
    <w:rsid w:val="00DB0AA3"/>
    <w:rsid w:val="00DB1088"/>
    <w:rsid w:val="00DB12AA"/>
    <w:rsid w:val="00DB3693"/>
    <w:rsid w:val="00DB47DF"/>
    <w:rsid w:val="00DB5524"/>
    <w:rsid w:val="00DB562E"/>
    <w:rsid w:val="00DB6C49"/>
    <w:rsid w:val="00DB6F95"/>
    <w:rsid w:val="00DC0DBD"/>
    <w:rsid w:val="00DC2587"/>
    <w:rsid w:val="00DC330D"/>
    <w:rsid w:val="00DC4826"/>
    <w:rsid w:val="00DC4DA8"/>
    <w:rsid w:val="00DC6E89"/>
    <w:rsid w:val="00DD4F94"/>
    <w:rsid w:val="00DD50B1"/>
    <w:rsid w:val="00DD6123"/>
    <w:rsid w:val="00DE1C80"/>
    <w:rsid w:val="00DF305F"/>
    <w:rsid w:val="00DF6122"/>
    <w:rsid w:val="00DF7492"/>
    <w:rsid w:val="00E01025"/>
    <w:rsid w:val="00E01F4C"/>
    <w:rsid w:val="00E04348"/>
    <w:rsid w:val="00E04806"/>
    <w:rsid w:val="00E074CF"/>
    <w:rsid w:val="00E07869"/>
    <w:rsid w:val="00E07A02"/>
    <w:rsid w:val="00E11209"/>
    <w:rsid w:val="00E11DDF"/>
    <w:rsid w:val="00E11EBC"/>
    <w:rsid w:val="00E149B9"/>
    <w:rsid w:val="00E14D74"/>
    <w:rsid w:val="00E1793E"/>
    <w:rsid w:val="00E17CEC"/>
    <w:rsid w:val="00E2512E"/>
    <w:rsid w:val="00E3034D"/>
    <w:rsid w:val="00E30686"/>
    <w:rsid w:val="00E31322"/>
    <w:rsid w:val="00E326B9"/>
    <w:rsid w:val="00E33A35"/>
    <w:rsid w:val="00E33E24"/>
    <w:rsid w:val="00E34F6F"/>
    <w:rsid w:val="00E37934"/>
    <w:rsid w:val="00E40759"/>
    <w:rsid w:val="00E40CB4"/>
    <w:rsid w:val="00E421AB"/>
    <w:rsid w:val="00E43251"/>
    <w:rsid w:val="00E434D9"/>
    <w:rsid w:val="00E45501"/>
    <w:rsid w:val="00E45B83"/>
    <w:rsid w:val="00E50306"/>
    <w:rsid w:val="00E50B0C"/>
    <w:rsid w:val="00E50B83"/>
    <w:rsid w:val="00E51AD5"/>
    <w:rsid w:val="00E538F2"/>
    <w:rsid w:val="00E5457D"/>
    <w:rsid w:val="00E5520C"/>
    <w:rsid w:val="00E55A33"/>
    <w:rsid w:val="00E56E40"/>
    <w:rsid w:val="00E6016D"/>
    <w:rsid w:val="00E60DAE"/>
    <w:rsid w:val="00E63150"/>
    <w:rsid w:val="00E640DC"/>
    <w:rsid w:val="00E649AC"/>
    <w:rsid w:val="00E672AC"/>
    <w:rsid w:val="00E726C2"/>
    <w:rsid w:val="00E73155"/>
    <w:rsid w:val="00E75317"/>
    <w:rsid w:val="00E753A0"/>
    <w:rsid w:val="00E77DC3"/>
    <w:rsid w:val="00E807EF"/>
    <w:rsid w:val="00E80900"/>
    <w:rsid w:val="00E826D6"/>
    <w:rsid w:val="00E8299D"/>
    <w:rsid w:val="00E82DB1"/>
    <w:rsid w:val="00E837A1"/>
    <w:rsid w:val="00E8389A"/>
    <w:rsid w:val="00E83D12"/>
    <w:rsid w:val="00E84ABE"/>
    <w:rsid w:val="00E860B6"/>
    <w:rsid w:val="00E87256"/>
    <w:rsid w:val="00E872D6"/>
    <w:rsid w:val="00E91B72"/>
    <w:rsid w:val="00E97B74"/>
    <w:rsid w:val="00EA0E84"/>
    <w:rsid w:val="00EA3983"/>
    <w:rsid w:val="00EA432E"/>
    <w:rsid w:val="00EA724F"/>
    <w:rsid w:val="00EA7E12"/>
    <w:rsid w:val="00EB19B8"/>
    <w:rsid w:val="00EB1FB6"/>
    <w:rsid w:val="00EB3D1B"/>
    <w:rsid w:val="00EB3FBF"/>
    <w:rsid w:val="00EC3A73"/>
    <w:rsid w:val="00EC709F"/>
    <w:rsid w:val="00EC70DA"/>
    <w:rsid w:val="00EC7E25"/>
    <w:rsid w:val="00ED2595"/>
    <w:rsid w:val="00ED334E"/>
    <w:rsid w:val="00ED6790"/>
    <w:rsid w:val="00ED76EA"/>
    <w:rsid w:val="00EE18AA"/>
    <w:rsid w:val="00EE4216"/>
    <w:rsid w:val="00EE5711"/>
    <w:rsid w:val="00EE5C71"/>
    <w:rsid w:val="00EF0EE0"/>
    <w:rsid w:val="00EF217E"/>
    <w:rsid w:val="00EF316B"/>
    <w:rsid w:val="00EF3E4B"/>
    <w:rsid w:val="00EF59CE"/>
    <w:rsid w:val="00EF687E"/>
    <w:rsid w:val="00F0342A"/>
    <w:rsid w:val="00F05F8B"/>
    <w:rsid w:val="00F10C49"/>
    <w:rsid w:val="00F117D1"/>
    <w:rsid w:val="00F13711"/>
    <w:rsid w:val="00F149FF"/>
    <w:rsid w:val="00F16447"/>
    <w:rsid w:val="00F165BB"/>
    <w:rsid w:val="00F17B4C"/>
    <w:rsid w:val="00F20C15"/>
    <w:rsid w:val="00F231BA"/>
    <w:rsid w:val="00F246AD"/>
    <w:rsid w:val="00F250BC"/>
    <w:rsid w:val="00F26DA3"/>
    <w:rsid w:val="00F278FF"/>
    <w:rsid w:val="00F30BE8"/>
    <w:rsid w:val="00F313C0"/>
    <w:rsid w:val="00F336D0"/>
    <w:rsid w:val="00F35AA5"/>
    <w:rsid w:val="00F44558"/>
    <w:rsid w:val="00F44DF7"/>
    <w:rsid w:val="00F46B62"/>
    <w:rsid w:val="00F46E9D"/>
    <w:rsid w:val="00F473B1"/>
    <w:rsid w:val="00F540B6"/>
    <w:rsid w:val="00F60B26"/>
    <w:rsid w:val="00F61406"/>
    <w:rsid w:val="00F6186A"/>
    <w:rsid w:val="00F635AB"/>
    <w:rsid w:val="00F63698"/>
    <w:rsid w:val="00F63FA0"/>
    <w:rsid w:val="00F64897"/>
    <w:rsid w:val="00F64F84"/>
    <w:rsid w:val="00F64FD5"/>
    <w:rsid w:val="00F66FB6"/>
    <w:rsid w:val="00F6772F"/>
    <w:rsid w:val="00F67965"/>
    <w:rsid w:val="00F679EF"/>
    <w:rsid w:val="00F70E99"/>
    <w:rsid w:val="00F71B50"/>
    <w:rsid w:val="00F76950"/>
    <w:rsid w:val="00F82E71"/>
    <w:rsid w:val="00F837D4"/>
    <w:rsid w:val="00F83E44"/>
    <w:rsid w:val="00F85224"/>
    <w:rsid w:val="00F85452"/>
    <w:rsid w:val="00F854F6"/>
    <w:rsid w:val="00F86E3A"/>
    <w:rsid w:val="00F90E79"/>
    <w:rsid w:val="00F934C6"/>
    <w:rsid w:val="00F94CA3"/>
    <w:rsid w:val="00F95429"/>
    <w:rsid w:val="00F960F6"/>
    <w:rsid w:val="00FA3A8E"/>
    <w:rsid w:val="00FA73FC"/>
    <w:rsid w:val="00FB1A0E"/>
    <w:rsid w:val="00FB22B8"/>
    <w:rsid w:val="00FB5D14"/>
    <w:rsid w:val="00FC139A"/>
    <w:rsid w:val="00FC1504"/>
    <w:rsid w:val="00FC379F"/>
    <w:rsid w:val="00FD08D0"/>
    <w:rsid w:val="00FD18FB"/>
    <w:rsid w:val="00FD2097"/>
    <w:rsid w:val="00FD3CE3"/>
    <w:rsid w:val="00FD5FDD"/>
    <w:rsid w:val="00FD64BB"/>
    <w:rsid w:val="00FE04B9"/>
    <w:rsid w:val="00FE2E5C"/>
    <w:rsid w:val="00FE3B9D"/>
    <w:rsid w:val="00FE634E"/>
    <w:rsid w:val="00FE6A57"/>
    <w:rsid w:val="00FE7113"/>
    <w:rsid w:val="00FF123C"/>
    <w:rsid w:val="00FF2C94"/>
    <w:rsid w:val="00FF32E5"/>
    <w:rsid w:val="00FF4C36"/>
    <w:rsid w:val="00FF59EF"/>
    <w:rsid w:val="00FF5B5D"/>
    <w:rsid w:val="00FF7F9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9796A"/>
  <w14:defaultImageDpi w14:val="330"/>
  <w15:docId w15:val="{47F5F7C0-0CD5-4C2D-8D56-F1258B785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0417"/>
    <w:pPr>
      <w:keepNext/>
      <w:keepLines/>
      <w:spacing w:before="100" w:beforeAutospacing="1" w:after="100" w:afterAutospacing="1"/>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6711DC"/>
    <w:pPr>
      <w:keepNext/>
      <w:keepLines/>
      <w:spacing w:before="100" w:beforeAutospacing="1" w:after="100" w:afterAutospacing="1"/>
      <w:outlineLvl w:val="1"/>
    </w:pPr>
    <w:rPr>
      <w:rFonts w:ascii="Garamond" w:eastAsiaTheme="majorEastAsia" w:hAnsi="Garamond" w:cstheme="majorBidi"/>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F7EC8"/>
    <w:rPr>
      <w:sz w:val="18"/>
      <w:szCs w:val="18"/>
    </w:rPr>
  </w:style>
  <w:style w:type="paragraph" w:styleId="CommentText">
    <w:name w:val="annotation text"/>
    <w:basedOn w:val="Normal"/>
    <w:link w:val="CommentTextChar"/>
    <w:uiPriority w:val="99"/>
    <w:unhideWhenUsed/>
    <w:rsid w:val="004F7EC8"/>
    <w:pPr>
      <w:jc w:val="both"/>
    </w:pPr>
  </w:style>
  <w:style w:type="character" w:customStyle="1" w:styleId="CommentTextChar">
    <w:name w:val="Comment Text Char"/>
    <w:basedOn w:val="DefaultParagraphFont"/>
    <w:link w:val="CommentText"/>
    <w:uiPriority w:val="99"/>
    <w:rsid w:val="004F7EC8"/>
  </w:style>
  <w:style w:type="paragraph" w:styleId="BalloonText">
    <w:name w:val="Balloon Text"/>
    <w:basedOn w:val="Normal"/>
    <w:link w:val="BalloonTextChar"/>
    <w:uiPriority w:val="99"/>
    <w:semiHidden/>
    <w:unhideWhenUsed/>
    <w:rsid w:val="004F7E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F7EC8"/>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F7EC8"/>
    <w:pPr>
      <w:jc w:val="left"/>
    </w:pPr>
    <w:rPr>
      <w:b/>
      <w:bCs/>
      <w:sz w:val="20"/>
      <w:szCs w:val="20"/>
    </w:rPr>
  </w:style>
  <w:style w:type="character" w:customStyle="1" w:styleId="CommentSubjectChar">
    <w:name w:val="Comment Subject Char"/>
    <w:basedOn w:val="CommentTextChar"/>
    <w:link w:val="CommentSubject"/>
    <w:uiPriority w:val="99"/>
    <w:semiHidden/>
    <w:rsid w:val="004F7EC8"/>
    <w:rPr>
      <w:b/>
      <w:bCs/>
      <w:sz w:val="20"/>
      <w:szCs w:val="20"/>
    </w:rPr>
  </w:style>
  <w:style w:type="paragraph" w:styleId="FootnoteText">
    <w:name w:val="footnote text"/>
    <w:basedOn w:val="Normal"/>
    <w:link w:val="FootnoteTextChar"/>
    <w:uiPriority w:val="99"/>
    <w:unhideWhenUsed/>
    <w:rsid w:val="00F960F6"/>
    <w:pPr>
      <w:jc w:val="both"/>
    </w:pPr>
    <w:rPr>
      <w:rFonts w:ascii="Garamond" w:hAnsi="Garamond"/>
      <w:sz w:val="20"/>
    </w:rPr>
  </w:style>
  <w:style w:type="character" w:customStyle="1" w:styleId="FootnoteTextChar">
    <w:name w:val="Footnote Text Char"/>
    <w:basedOn w:val="DefaultParagraphFont"/>
    <w:link w:val="FootnoteText"/>
    <w:uiPriority w:val="99"/>
    <w:rsid w:val="00F960F6"/>
    <w:rPr>
      <w:rFonts w:ascii="Garamond" w:hAnsi="Garamond"/>
      <w:sz w:val="20"/>
    </w:rPr>
  </w:style>
  <w:style w:type="character" w:styleId="FootnoteReference">
    <w:name w:val="footnote reference"/>
    <w:basedOn w:val="DefaultParagraphFont"/>
    <w:uiPriority w:val="99"/>
    <w:unhideWhenUsed/>
    <w:rsid w:val="00B66C9A"/>
    <w:rPr>
      <w:vertAlign w:val="superscript"/>
    </w:rPr>
  </w:style>
  <w:style w:type="paragraph" w:styleId="Footer">
    <w:name w:val="footer"/>
    <w:basedOn w:val="Normal"/>
    <w:link w:val="FooterChar"/>
    <w:uiPriority w:val="99"/>
    <w:unhideWhenUsed/>
    <w:rsid w:val="004573FD"/>
    <w:pPr>
      <w:tabs>
        <w:tab w:val="center" w:pos="4513"/>
        <w:tab w:val="right" w:pos="9026"/>
      </w:tabs>
    </w:pPr>
  </w:style>
  <w:style w:type="character" w:customStyle="1" w:styleId="FooterChar">
    <w:name w:val="Footer Char"/>
    <w:basedOn w:val="DefaultParagraphFont"/>
    <w:link w:val="Footer"/>
    <w:uiPriority w:val="99"/>
    <w:rsid w:val="004573FD"/>
  </w:style>
  <w:style w:type="character" w:styleId="PageNumber">
    <w:name w:val="page number"/>
    <w:basedOn w:val="DefaultParagraphFont"/>
    <w:uiPriority w:val="99"/>
    <w:semiHidden/>
    <w:unhideWhenUsed/>
    <w:rsid w:val="004573FD"/>
  </w:style>
  <w:style w:type="paragraph" w:styleId="Revision">
    <w:name w:val="Revision"/>
    <w:hidden/>
    <w:uiPriority w:val="99"/>
    <w:semiHidden/>
    <w:rsid w:val="0009153F"/>
  </w:style>
  <w:style w:type="character" w:customStyle="1" w:styleId="Heading2Char">
    <w:name w:val="Heading 2 Char"/>
    <w:basedOn w:val="DefaultParagraphFont"/>
    <w:link w:val="Heading2"/>
    <w:uiPriority w:val="9"/>
    <w:rsid w:val="006711DC"/>
    <w:rPr>
      <w:rFonts w:ascii="Garamond" w:eastAsiaTheme="majorEastAsia" w:hAnsi="Garamond" w:cstheme="majorBidi"/>
      <w:i/>
      <w:szCs w:val="26"/>
    </w:rPr>
  </w:style>
  <w:style w:type="paragraph" w:customStyle="1" w:styleId="Quotation">
    <w:name w:val="Quotation"/>
    <w:basedOn w:val="Normal"/>
    <w:qFormat/>
    <w:rsid w:val="00314059"/>
    <w:pPr>
      <w:spacing w:line="360" w:lineRule="auto"/>
      <w:ind w:left="567" w:right="515"/>
      <w:jc w:val="both"/>
    </w:pPr>
    <w:rPr>
      <w:rFonts w:ascii="Arial" w:hAnsi="Arial" w:cs="Arial"/>
      <w:i/>
      <w:iCs/>
    </w:rPr>
  </w:style>
  <w:style w:type="character" w:customStyle="1" w:styleId="Heading1Char">
    <w:name w:val="Heading 1 Char"/>
    <w:basedOn w:val="DefaultParagraphFont"/>
    <w:link w:val="Heading1"/>
    <w:uiPriority w:val="9"/>
    <w:rsid w:val="001E0417"/>
    <w:rPr>
      <w:rFonts w:ascii="Arial" w:eastAsiaTheme="majorEastAsia" w:hAnsi="Arial" w:cstheme="majorBidi"/>
      <w:b/>
      <w:bCs/>
      <w:sz w:val="28"/>
      <w:szCs w:val="28"/>
    </w:rPr>
  </w:style>
  <w:style w:type="character" w:customStyle="1" w:styleId="apple-converted-space">
    <w:name w:val="apple-converted-space"/>
    <w:basedOn w:val="DefaultParagraphFont"/>
    <w:rsid w:val="007D6C32"/>
  </w:style>
  <w:style w:type="paragraph" w:styleId="NormalWeb">
    <w:name w:val="Normal (Web)"/>
    <w:basedOn w:val="Normal"/>
    <w:uiPriority w:val="99"/>
    <w:unhideWhenUsed/>
    <w:rsid w:val="00614EED"/>
    <w:pPr>
      <w:spacing w:before="100" w:beforeAutospacing="1" w:after="100" w:afterAutospacing="1"/>
    </w:pPr>
    <w:rPr>
      <w:rFonts w:ascii="Times New Roman" w:eastAsiaTheme="minorEastAsia" w:hAnsi="Times New Roman" w:cs="Times New Roman"/>
      <w:lang w:eastAsia="en-GB"/>
    </w:rPr>
  </w:style>
  <w:style w:type="character" w:styleId="Hyperlink">
    <w:name w:val="Hyperlink"/>
    <w:basedOn w:val="DefaultParagraphFont"/>
    <w:uiPriority w:val="99"/>
    <w:unhideWhenUsed/>
    <w:rsid w:val="00614EED"/>
    <w:rPr>
      <w:color w:val="0000FF"/>
      <w:u w:val="single"/>
    </w:rPr>
  </w:style>
  <w:style w:type="paragraph" w:styleId="DocumentMap">
    <w:name w:val="Document Map"/>
    <w:basedOn w:val="Normal"/>
    <w:link w:val="DocumentMapChar"/>
    <w:uiPriority w:val="99"/>
    <w:semiHidden/>
    <w:unhideWhenUsed/>
    <w:rsid w:val="00260DEA"/>
    <w:rPr>
      <w:rFonts w:ascii="Times New Roman" w:hAnsi="Times New Roman" w:cs="Times New Roman"/>
    </w:rPr>
  </w:style>
  <w:style w:type="character" w:customStyle="1" w:styleId="DocumentMapChar">
    <w:name w:val="Document Map Char"/>
    <w:basedOn w:val="DefaultParagraphFont"/>
    <w:link w:val="DocumentMap"/>
    <w:uiPriority w:val="99"/>
    <w:semiHidden/>
    <w:rsid w:val="00260DEA"/>
    <w:rPr>
      <w:rFonts w:ascii="Times New Roman" w:hAnsi="Times New Roman" w:cs="Times New Roman"/>
    </w:rPr>
  </w:style>
  <w:style w:type="paragraph" w:styleId="Header">
    <w:name w:val="header"/>
    <w:basedOn w:val="Normal"/>
    <w:link w:val="HeaderChar"/>
    <w:uiPriority w:val="99"/>
    <w:unhideWhenUsed/>
    <w:rsid w:val="006B6EA3"/>
    <w:pPr>
      <w:tabs>
        <w:tab w:val="center" w:pos="4513"/>
        <w:tab w:val="right" w:pos="9026"/>
      </w:tabs>
    </w:pPr>
  </w:style>
  <w:style w:type="character" w:customStyle="1" w:styleId="HeaderChar">
    <w:name w:val="Header Char"/>
    <w:basedOn w:val="DefaultParagraphFont"/>
    <w:link w:val="Header"/>
    <w:uiPriority w:val="99"/>
    <w:rsid w:val="006B6EA3"/>
  </w:style>
  <w:style w:type="character" w:customStyle="1" w:styleId="UnresolvedMention1">
    <w:name w:val="Unresolved Mention1"/>
    <w:basedOn w:val="DefaultParagraphFont"/>
    <w:uiPriority w:val="99"/>
    <w:rsid w:val="00E63150"/>
    <w:rPr>
      <w:color w:val="808080"/>
      <w:shd w:val="clear" w:color="auto" w:fill="E6E6E6"/>
    </w:rPr>
  </w:style>
  <w:style w:type="character" w:styleId="FollowedHyperlink">
    <w:name w:val="FollowedHyperlink"/>
    <w:basedOn w:val="DefaultParagraphFont"/>
    <w:uiPriority w:val="99"/>
    <w:semiHidden/>
    <w:unhideWhenUsed/>
    <w:rsid w:val="000440B1"/>
    <w:rPr>
      <w:color w:val="954F72" w:themeColor="followedHyperlink"/>
      <w:u w:val="single"/>
    </w:rPr>
  </w:style>
  <w:style w:type="paragraph" w:styleId="EndnoteText">
    <w:name w:val="endnote text"/>
    <w:basedOn w:val="Normal"/>
    <w:link w:val="EndnoteTextChar"/>
    <w:uiPriority w:val="99"/>
    <w:semiHidden/>
    <w:unhideWhenUsed/>
    <w:rsid w:val="008F0046"/>
    <w:rPr>
      <w:sz w:val="20"/>
      <w:szCs w:val="20"/>
    </w:rPr>
  </w:style>
  <w:style w:type="character" w:customStyle="1" w:styleId="EndnoteTextChar">
    <w:name w:val="Endnote Text Char"/>
    <w:basedOn w:val="DefaultParagraphFont"/>
    <w:link w:val="EndnoteText"/>
    <w:uiPriority w:val="99"/>
    <w:semiHidden/>
    <w:rsid w:val="008F0046"/>
    <w:rPr>
      <w:sz w:val="20"/>
      <w:szCs w:val="20"/>
    </w:rPr>
  </w:style>
  <w:style w:type="character" w:styleId="EndnoteReference">
    <w:name w:val="endnote reference"/>
    <w:basedOn w:val="DefaultParagraphFont"/>
    <w:uiPriority w:val="99"/>
    <w:semiHidden/>
    <w:unhideWhenUsed/>
    <w:rsid w:val="008F0046"/>
    <w:rPr>
      <w:vertAlign w:val="superscript"/>
    </w:rPr>
  </w:style>
  <w:style w:type="character" w:customStyle="1" w:styleId="UnresolvedMention2">
    <w:name w:val="Unresolved Mention2"/>
    <w:basedOn w:val="DefaultParagraphFont"/>
    <w:uiPriority w:val="99"/>
    <w:semiHidden/>
    <w:unhideWhenUsed/>
    <w:rsid w:val="00DB1088"/>
    <w:rPr>
      <w:color w:val="605E5C"/>
      <w:shd w:val="clear" w:color="auto" w:fill="E1DFDD"/>
    </w:rPr>
  </w:style>
  <w:style w:type="character" w:styleId="Emphasis">
    <w:name w:val="Emphasis"/>
    <w:basedOn w:val="DefaultParagraphFont"/>
    <w:uiPriority w:val="20"/>
    <w:qFormat/>
    <w:rsid w:val="00980740"/>
    <w:rPr>
      <w:i/>
      <w:iCs/>
    </w:rPr>
  </w:style>
  <w:style w:type="character" w:styleId="UnresolvedMention">
    <w:name w:val="Unresolved Mention"/>
    <w:basedOn w:val="DefaultParagraphFont"/>
    <w:uiPriority w:val="99"/>
    <w:semiHidden/>
    <w:unhideWhenUsed/>
    <w:rsid w:val="005C2F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96972">
      <w:bodyDiv w:val="1"/>
      <w:marLeft w:val="0"/>
      <w:marRight w:val="0"/>
      <w:marTop w:val="0"/>
      <w:marBottom w:val="0"/>
      <w:divBdr>
        <w:top w:val="none" w:sz="0" w:space="0" w:color="auto"/>
        <w:left w:val="none" w:sz="0" w:space="0" w:color="auto"/>
        <w:bottom w:val="none" w:sz="0" w:space="0" w:color="auto"/>
        <w:right w:val="none" w:sz="0" w:space="0" w:color="auto"/>
      </w:divBdr>
    </w:div>
    <w:div w:id="139926347">
      <w:bodyDiv w:val="1"/>
      <w:marLeft w:val="0"/>
      <w:marRight w:val="0"/>
      <w:marTop w:val="0"/>
      <w:marBottom w:val="0"/>
      <w:divBdr>
        <w:top w:val="none" w:sz="0" w:space="0" w:color="auto"/>
        <w:left w:val="none" w:sz="0" w:space="0" w:color="auto"/>
        <w:bottom w:val="none" w:sz="0" w:space="0" w:color="auto"/>
        <w:right w:val="none" w:sz="0" w:space="0" w:color="auto"/>
      </w:divBdr>
      <w:divsChild>
        <w:div w:id="34738544">
          <w:marLeft w:val="0"/>
          <w:marRight w:val="0"/>
          <w:marTop w:val="0"/>
          <w:marBottom w:val="0"/>
          <w:divBdr>
            <w:top w:val="none" w:sz="0" w:space="0" w:color="auto"/>
            <w:left w:val="none" w:sz="0" w:space="0" w:color="auto"/>
            <w:bottom w:val="none" w:sz="0" w:space="0" w:color="auto"/>
            <w:right w:val="none" w:sz="0" w:space="0" w:color="auto"/>
          </w:divBdr>
          <w:divsChild>
            <w:div w:id="1225524424">
              <w:marLeft w:val="0"/>
              <w:marRight w:val="0"/>
              <w:marTop w:val="0"/>
              <w:marBottom w:val="0"/>
              <w:divBdr>
                <w:top w:val="none" w:sz="0" w:space="0" w:color="auto"/>
                <w:left w:val="none" w:sz="0" w:space="0" w:color="auto"/>
                <w:bottom w:val="none" w:sz="0" w:space="0" w:color="auto"/>
                <w:right w:val="none" w:sz="0" w:space="0" w:color="auto"/>
              </w:divBdr>
              <w:divsChild>
                <w:div w:id="1643079372">
                  <w:marLeft w:val="0"/>
                  <w:marRight w:val="0"/>
                  <w:marTop w:val="0"/>
                  <w:marBottom w:val="0"/>
                  <w:divBdr>
                    <w:top w:val="none" w:sz="0" w:space="0" w:color="auto"/>
                    <w:left w:val="none" w:sz="0" w:space="0" w:color="auto"/>
                    <w:bottom w:val="none" w:sz="0" w:space="0" w:color="auto"/>
                    <w:right w:val="none" w:sz="0" w:space="0" w:color="auto"/>
                  </w:divBdr>
                  <w:divsChild>
                    <w:div w:id="21276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6981">
      <w:bodyDiv w:val="1"/>
      <w:marLeft w:val="0"/>
      <w:marRight w:val="0"/>
      <w:marTop w:val="0"/>
      <w:marBottom w:val="0"/>
      <w:divBdr>
        <w:top w:val="none" w:sz="0" w:space="0" w:color="auto"/>
        <w:left w:val="none" w:sz="0" w:space="0" w:color="auto"/>
        <w:bottom w:val="none" w:sz="0" w:space="0" w:color="auto"/>
        <w:right w:val="none" w:sz="0" w:space="0" w:color="auto"/>
      </w:divBdr>
    </w:div>
    <w:div w:id="386301922">
      <w:bodyDiv w:val="1"/>
      <w:marLeft w:val="0"/>
      <w:marRight w:val="0"/>
      <w:marTop w:val="0"/>
      <w:marBottom w:val="0"/>
      <w:divBdr>
        <w:top w:val="none" w:sz="0" w:space="0" w:color="auto"/>
        <w:left w:val="none" w:sz="0" w:space="0" w:color="auto"/>
        <w:bottom w:val="none" w:sz="0" w:space="0" w:color="auto"/>
        <w:right w:val="none" w:sz="0" w:space="0" w:color="auto"/>
      </w:divBdr>
    </w:div>
    <w:div w:id="411122342">
      <w:bodyDiv w:val="1"/>
      <w:marLeft w:val="0"/>
      <w:marRight w:val="0"/>
      <w:marTop w:val="0"/>
      <w:marBottom w:val="0"/>
      <w:divBdr>
        <w:top w:val="none" w:sz="0" w:space="0" w:color="auto"/>
        <w:left w:val="none" w:sz="0" w:space="0" w:color="auto"/>
        <w:bottom w:val="none" w:sz="0" w:space="0" w:color="auto"/>
        <w:right w:val="none" w:sz="0" w:space="0" w:color="auto"/>
      </w:divBdr>
      <w:divsChild>
        <w:div w:id="1052076820">
          <w:marLeft w:val="0"/>
          <w:marRight w:val="0"/>
          <w:marTop w:val="0"/>
          <w:marBottom w:val="0"/>
          <w:divBdr>
            <w:top w:val="none" w:sz="0" w:space="0" w:color="auto"/>
            <w:left w:val="none" w:sz="0" w:space="0" w:color="auto"/>
            <w:bottom w:val="none" w:sz="0" w:space="0" w:color="auto"/>
            <w:right w:val="none" w:sz="0" w:space="0" w:color="auto"/>
          </w:divBdr>
          <w:divsChild>
            <w:div w:id="1876195932">
              <w:marLeft w:val="0"/>
              <w:marRight w:val="0"/>
              <w:marTop w:val="0"/>
              <w:marBottom w:val="0"/>
              <w:divBdr>
                <w:top w:val="none" w:sz="0" w:space="0" w:color="auto"/>
                <w:left w:val="none" w:sz="0" w:space="0" w:color="auto"/>
                <w:bottom w:val="none" w:sz="0" w:space="0" w:color="auto"/>
                <w:right w:val="none" w:sz="0" w:space="0" w:color="auto"/>
              </w:divBdr>
              <w:divsChild>
                <w:div w:id="1629583535">
                  <w:marLeft w:val="0"/>
                  <w:marRight w:val="0"/>
                  <w:marTop w:val="0"/>
                  <w:marBottom w:val="0"/>
                  <w:divBdr>
                    <w:top w:val="none" w:sz="0" w:space="0" w:color="auto"/>
                    <w:left w:val="none" w:sz="0" w:space="0" w:color="auto"/>
                    <w:bottom w:val="none" w:sz="0" w:space="0" w:color="auto"/>
                    <w:right w:val="none" w:sz="0" w:space="0" w:color="auto"/>
                  </w:divBdr>
                  <w:divsChild>
                    <w:div w:id="14977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680367">
      <w:bodyDiv w:val="1"/>
      <w:marLeft w:val="0"/>
      <w:marRight w:val="0"/>
      <w:marTop w:val="0"/>
      <w:marBottom w:val="0"/>
      <w:divBdr>
        <w:top w:val="none" w:sz="0" w:space="0" w:color="auto"/>
        <w:left w:val="none" w:sz="0" w:space="0" w:color="auto"/>
        <w:bottom w:val="none" w:sz="0" w:space="0" w:color="auto"/>
        <w:right w:val="none" w:sz="0" w:space="0" w:color="auto"/>
      </w:divBdr>
    </w:div>
    <w:div w:id="644699208">
      <w:bodyDiv w:val="1"/>
      <w:marLeft w:val="0"/>
      <w:marRight w:val="0"/>
      <w:marTop w:val="0"/>
      <w:marBottom w:val="0"/>
      <w:divBdr>
        <w:top w:val="none" w:sz="0" w:space="0" w:color="auto"/>
        <w:left w:val="none" w:sz="0" w:space="0" w:color="auto"/>
        <w:bottom w:val="none" w:sz="0" w:space="0" w:color="auto"/>
        <w:right w:val="none" w:sz="0" w:space="0" w:color="auto"/>
      </w:divBdr>
    </w:div>
    <w:div w:id="701826007">
      <w:bodyDiv w:val="1"/>
      <w:marLeft w:val="0"/>
      <w:marRight w:val="0"/>
      <w:marTop w:val="0"/>
      <w:marBottom w:val="0"/>
      <w:divBdr>
        <w:top w:val="none" w:sz="0" w:space="0" w:color="auto"/>
        <w:left w:val="none" w:sz="0" w:space="0" w:color="auto"/>
        <w:bottom w:val="none" w:sz="0" w:space="0" w:color="auto"/>
        <w:right w:val="none" w:sz="0" w:space="0" w:color="auto"/>
      </w:divBdr>
    </w:div>
    <w:div w:id="732509781">
      <w:bodyDiv w:val="1"/>
      <w:marLeft w:val="0"/>
      <w:marRight w:val="0"/>
      <w:marTop w:val="0"/>
      <w:marBottom w:val="0"/>
      <w:divBdr>
        <w:top w:val="none" w:sz="0" w:space="0" w:color="auto"/>
        <w:left w:val="none" w:sz="0" w:space="0" w:color="auto"/>
        <w:bottom w:val="none" w:sz="0" w:space="0" w:color="auto"/>
        <w:right w:val="none" w:sz="0" w:space="0" w:color="auto"/>
      </w:divBdr>
    </w:div>
    <w:div w:id="758336230">
      <w:bodyDiv w:val="1"/>
      <w:marLeft w:val="0"/>
      <w:marRight w:val="0"/>
      <w:marTop w:val="0"/>
      <w:marBottom w:val="0"/>
      <w:divBdr>
        <w:top w:val="none" w:sz="0" w:space="0" w:color="auto"/>
        <w:left w:val="none" w:sz="0" w:space="0" w:color="auto"/>
        <w:bottom w:val="none" w:sz="0" w:space="0" w:color="auto"/>
        <w:right w:val="none" w:sz="0" w:space="0" w:color="auto"/>
      </w:divBdr>
    </w:div>
    <w:div w:id="792947627">
      <w:bodyDiv w:val="1"/>
      <w:marLeft w:val="0"/>
      <w:marRight w:val="0"/>
      <w:marTop w:val="0"/>
      <w:marBottom w:val="0"/>
      <w:divBdr>
        <w:top w:val="none" w:sz="0" w:space="0" w:color="auto"/>
        <w:left w:val="none" w:sz="0" w:space="0" w:color="auto"/>
        <w:bottom w:val="none" w:sz="0" w:space="0" w:color="auto"/>
        <w:right w:val="none" w:sz="0" w:space="0" w:color="auto"/>
      </w:divBdr>
    </w:div>
    <w:div w:id="822085184">
      <w:bodyDiv w:val="1"/>
      <w:marLeft w:val="0"/>
      <w:marRight w:val="0"/>
      <w:marTop w:val="0"/>
      <w:marBottom w:val="0"/>
      <w:divBdr>
        <w:top w:val="none" w:sz="0" w:space="0" w:color="auto"/>
        <w:left w:val="none" w:sz="0" w:space="0" w:color="auto"/>
        <w:bottom w:val="none" w:sz="0" w:space="0" w:color="auto"/>
        <w:right w:val="none" w:sz="0" w:space="0" w:color="auto"/>
      </w:divBdr>
    </w:div>
    <w:div w:id="992753727">
      <w:bodyDiv w:val="1"/>
      <w:marLeft w:val="0"/>
      <w:marRight w:val="0"/>
      <w:marTop w:val="0"/>
      <w:marBottom w:val="0"/>
      <w:divBdr>
        <w:top w:val="none" w:sz="0" w:space="0" w:color="auto"/>
        <w:left w:val="none" w:sz="0" w:space="0" w:color="auto"/>
        <w:bottom w:val="none" w:sz="0" w:space="0" w:color="auto"/>
        <w:right w:val="none" w:sz="0" w:space="0" w:color="auto"/>
      </w:divBdr>
    </w:div>
    <w:div w:id="1005400994">
      <w:bodyDiv w:val="1"/>
      <w:marLeft w:val="0"/>
      <w:marRight w:val="0"/>
      <w:marTop w:val="0"/>
      <w:marBottom w:val="0"/>
      <w:divBdr>
        <w:top w:val="none" w:sz="0" w:space="0" w:color="auto"/>
        <w:left w:val="none" w:sz="0" w:space="0" w:color="auto"/>
        <w:bottom w:val="none" w:sz="0" w:space="0" w:color="auto"/>
        <w:right w:val="none" w:sz="0" w:space="0" w:color="auto"/>
      </w:divBdr>
    </w:div>
    <w:div w:id="1040865383">
      <w:bodyDiv w:val="1"/>
      <w:marLeft w:val="0"/>
      <w:marRight w:val="0"/>
      <w:marTop w:val="0"/>
      <w:marBottom w:val="0"/>
      <w:divBdr>
        <w:top w:val="none" w:sz="0" w:space="0" w:color="auto"/>
        <w:left w:val="none" w:sz="0" w:space="0" w:color="auto"/>
        <w:bottom w:val="none" w:sz="0" w:space="0" w:color="auto"/>
        <w:right w:val="none" w:sz="0" w:space="0" w:color="auto"/>
      </w:divBdr>
      <w:divsChild>
        <w:div w:id="1169056343">
          <w:marLeft w:val="0"/>
          <w:marRight w:val="0"/>
          <w:marTop w:val="0"/>
          <w:marBottom w:val="0"/>
          <w:divBdr>
            <w:top w:val="none" w:sz="0" w:space="0" w:color="auto"/>
            <w:left w:val="none" w:sz="0" w:space="0" w:color="auto"/>
            <w:bottom w:val="none" w:sz="0" w:space="0" w:color="auto"/>
            <w:right w:val="none" w:sz="0" w:space="0" w:color="auto"/>
          </w:divBdr>
          <w:divsChild>
            <w:div w:id="235168857">
              <w:marLeft w:val="0"/>
              <w:marRight w:val="0"/>
              <w:marTop w:val="0"/>
              <w:marBottom w:val="0"/>
              <w:divBdr>
                <w:top w:val="none" w:sz="0" w:space="0" w:color="auto"/>
                <w:left w:val="none" w:sz="0" w:space="0" w:color="auto"/>
                <w:bottom w:val="none" w:sz="0" w:space="0" w:color="auto"/>
                <w:right w:val="none" w:sz="0" w:space="0" w:color="auto"/>
              </w:divBdr>
              <w:divsChild>
                <w:div w:id="291449269">
                  <w:marLeft w:val="0"/>
                  <w:marRight w:val="0"/>
                  <w:marTop w:val="0"/>
                  <w:marBottom w:val="0"/>
                  <w:divBdr>
                    <w:top w:val="none" w:sz="0" w:space="0" w:color="auto"/>
                    <w:left w:val="none" w:sz="0" w:space="0" w:color="auto"/>
                    <w:bottom w:val="none" w:sz="0" w:space="0" w:color="auto"/>
                    <w:right w:val="none" w:sz="0" w:space="0" w:color="auto"/>
                  </w:divBdr>
                  <w:divsChild>
                    <w:div w:id="13337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836210">
      <w:bodyDiv w:val="1"/>
      <w:marLeft w:val="0"/>
      <w:marRight w:val="0"/>
      <w:marTop w:val="0"/>
      <w:marBottom w:val="0"/>
      <w:divBdr>
        <w:top w:val="none" w:sz="0" w:space="0" w:color="auto"/>
        <w:left w:val="none" w:sz="0" w:space="0" w:color="auto"/>
        <w:bottom w:val="none" w:sz="0" w:space="0" w:color="auto"/>
        <w:right w:val="none" w:sz="0" w:space="0" w:color="auto"/>
      </w:divBdr>
      <w:divsChild>
        <w:div w:id="1632665077">
          <w:marLeft w:val="0"/>
          <w:marRight w:val="0"/>
          <w:marTop w:val="0"/>
          <w:marBottom w:val="0"/>
          <w:divBdr>
            <w:top w:val="none" w:sz="0" w:space="0" w:color="auto"/>
            <w:left w:val="none" w:sz="0" w:space="0" w:color="auto"/>
            <w:bottom w:val="none" w:sz="0" w:space="0" w:color="auto"/>
            <w:right w:val="none" w:sz="0" w:space="0" w:color="auto"/>
          </w:divBdr>
          <w:divsChild>
            <w:div w:id="567888780">
              <w:marLeft w:val="0"/>
              <w:marRight w:val="0"/>
              <w:marTop w:val="0"/>
              <w:marBottom w:val="0"/>
              <w:divBdr>
                <w:top w:val="none" w:sz="0" w:space="0" w:color="auto"/>
                <w:left w:val="none" w:sz="0" w:space="0" w:color="auto"/>
                <w:bottom w:val="none" w:sz="0" w:space="0" w:color="auto"/>
                <w:right w:val="none" w:sz="0" w:space="0" w:color="auto"/>
              </w:divBdr>
              <w:divsChild>
                <w:div w:id="7098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7098">
      <w:bodyDiv w:val="1"/>
      <w:marLeft w:val="0"/>
      <w:marRight w:val="0"/>
      <w:marTop w:val="0"/>
      <w:marBottom w:val="0"/>
      <w:divBdr>
        <w:top w:val="none" w:sz="0" w:space="0" w:color="auto"/>
        <w:left w:val="none" w:sz="0" w:space="0" w:color="auto"/>
        <w:bottom w:val="none" w:sz="0" w:space="0" w:color="auto"/>
        <w:right w:val="none" w:sz="0" w:space="0" w:color="auto"/>
      </w:divBdr>
    </w:div>
    <w:div w:id="1087773627">
      <w:bodyDiv w:val="1"/>
      <w:marLeft w:val="0"/>
      <w:marRight w:val="0"/>
      <w:marTop w:val="0"/>
      <w:marBottom w:val="0"/>
      <w:divBdr>
        <w:top w:val="none" w:sz="0" w:space="0" w:color="auto"/>
        <w:left w:val="none" w:sz="0" w:space="0" w:color="auto"/>
        <w:bottom w:val="none" w:sz="0" w:space="0" w:color="auto"/>
        <w:right w:val="none" w:sz="0" w:space="0" w:color="auto"/>
      </w:divBdr>
    </w:div>
    <w:div w:id="1236164300">
      <w:bodyDiv w:val="1"/>
      <w:marLeft w:val="0"/>
      <w:marRight w:val="0"/>
      <w:marTop w:val="0"/>
      <w:marBottom w:val="0"/>
      <w:divBdr>
        <w:top w:val="none" w:sz="0" w:space="0" w:color="auto"/>
        <w:left w:val="none" w:sz="0" w:space="0" w:color="auto"/>
        <w:bottom w:val="none" w:sz="0" w:space="0" w:color="auto"/>
        <w:right w:val="none" w:sz="0" w:space="0" w:color="auto"/>
      </w:divBdr>
    </w:div>
    <w:div w:id="1431195555">
      <w:bodyDiv w:val="1"/>
      <w:marLeft w:val="0"/>
      <w:marRight w:val="0"/>
      <w:marTop w:val="0"/>
      <w:marBottom w:val="0"/>
      <w:divBdr>
        <w:top w:val="none" w:sz="0" w:space="0" w:color="auto"/>
        <w:left w:val="none" w:sz="0" w:space="0" w:color="auto"/>
        <w:bottom w:val="none" w:sz="0" w:space="0" w:color="auto"/>
        <w:right w:val="none" w:sz="0" w:space="0" w:color="auto"/>
      </w:divBdr>
    </w:div>
    <w:div w:id="1463034365">
      <w:bodyDiv w:val="1"/>
      <w:marLeft w:val="0"/>
      <w:marRight w:val="0"/>
      <w:marTop w:val="0"/>
      <w:marBottom w:val="0"/>
      <w:divBdr>
        <w:top w:val="none" w:sz="0" w:space="0" w:color="auto"/>
        <w:left w:val="none" w:sz="0" w:space="0" w:color="auto"/>
        <w:bottom w:val="none" w:sz="0" w:space="0" w:color="auto"/>
        <w:right w:val="none" w:sz="0" w:space="0" w:color="auto"/>
      </w:divBdr>
    </w:div>
    <w:div w:id="1534920968">
      <w:bodyDiv w:val="1"/>
      <w:marLeft w:val="0"/>
      <w:marRight w:val="0"/>
      <w:marTop w:val="0"/>
      <w:marBottom w:val="0"/>
      <w:divBdr>
        <w:top w:val="none" w:sz="0" w:space="0" w:color="auto"/>
        <w:left w:val="none" w:sz="0" w:space="0" w:color="auto"/>
        <w:bottom w:val="none" w:sz="0" w:space="0" w:color="auto"/>
        <w:right w:val="none" w:sz="0" w:space="0" w:color="auto"/>
      </w:divBdr>
    </w:div>
    <w:div w:id="1537111573">
      <w:bodyDiv w:val="1"/>
      <w:marLeft w:val="0"/>
      <w:marRight w:val="0"/>
      <w:marTop w:val="0"/>
      <w:marBottom w:val="0"/>
      <w:divBdr>
        <w:top w:val="none" w:sz="0" w:space="0" w:color="auto"/>
        <w:left w:val="none" w:sz="0" w:space="0" w:color="auto"/>
        <w:bottom w:val="none" w:sz="0" w:space="0" w:color="auto"/>
        <w:right w:val="none" w:sz="0" w:space="0" w:color="auto"/>
      </w:divBdr>
    </w:div>
    <w:div w:id="1616059764">
      <w:bodyDiv w:val="1"/>
      <w:marLeft w:val="0"/>
      <w:marRight w:val="0"/>
      <w:marTop w:val="0"/>
      <w:marBottom w:val="0"/>
      <w:divBdr>
        <w:top w:val="none" w:sz="0" w:space="0" w:color="auto"/>
        <w:left w:val="none" w:sz="0" w:space="0" w:color="auto"/>
        <w:bottom w:val="none" w:sz="0" w:space="0" w:color="auto"/>
        <w:right w:val="none" w:sz="0" w:space="0" w:color="auto"/>
      </w:divBdr>
    </w:div>
    <w:div w:id="1705977822">
      <w:bodyDiv w:val="1"/>
      <w:marLeft w:val="0"/>
      <w:marRight w:val="0"/>
      <w:marTop w:val="0"/>
      <w:marBottom w:val="0"/>
      <w:divBdr>
        <w:top w:val="none" w:sz="0" w:space="0" w:color="auto"/>
        <w:left w:val="none" w:sz="0" w:space="0" w:color="auto"/>
        <w:bottom w:val="none" w:sz="0" w:space="0" w:color="auto"/>
        <w:right w:val="none" w:sz="0" w:space="0" w:color="auto"/>
      </w:divBdr>
    </w:div>
    <w:div w:id="1751659354">
      <w:bodyDiv w:val="1"/>
      <w:marLeft w:val="0"/>
      <w:marRight w:val="0"/>
      <w:marTop w:val="0"/>
      <w:marBottom w:val="0"/>
      <w:divBdr>
        <w:top w:val="none" w:sz="0" w:space="0" w:color="auto"/>
        <w:left w:val="none" w:sz="0" w:space="0" w:color="auto"/>
        <w:bottom w:val="none" w:sz="0" w:space="0" w:color="auto"/>
        <w:right w:val="none" w:sz="0" w:space="0" w:color="auto"/>
      </w:divBdr>
      <w:divsChild>
        <w:div w:id="435059676">
          <w:marLeft w:val="0"/>
          <w:marRight w:val="0"/>
          <w:marTop w:val="0"/>
          <w:marBottom w:val="0"/>
          <w:divBdr>
            <w:top w:val="none" w:sz="0" w:space="0" w:color="auto"/>
            <w:left w:val="none" w:sz="0" w:space="0" w:color="auto"/>
            <w:bottom w:val="none" w:sz="0" w:space="0" w:color="auto"/>
            <w:right w:val="none" w:sz="0" w:space="0" w:color="auto"/>
          </w:divBdr>
        </w:div>
        <w:div w:id="1878931230">
          <w:marLeft w:val="0"/>
          <w:marRight w:val="0"/>
          <w:marTop w:val="0"/>
          <w:marBottom w:val="0"/>
          <w:divBdr>
            <w:top w:val="none" w:sz="0" w:space="0" w:color="auto"/>
            <w:left w:val="none" w:sz="0" w:space="0" w:color="auto"/>
            <w:bottom w:val="none" w:sz="0" w:space="0" w:color="auto"/>
            <w:right w:val="none" w:sz="0" w:space="0" w:color="auto"/>
          </w:divBdr>
        </w:div>
        <w:div w:id="1366903914">
          <w:marLeft w:val="0"/>
          <w:marRight w:val="0"/>
          <w:marTop w:val="0"/>
          <w:marBottom w:val="0"/>
          <w:divBdr>
            <w:top w:val="none" w:sz="0" w:space="0" w:color="auto"/>
            <w:left w:val="none" w:sz="0" w:space="0" w:color="auto"/>
            <w:bottom w:val="none" w:sz="0" w:space="0" w:color="auto"/>
            <w:right w:val="none" w:sz="0" w:space="0" w:color="auto"/>
          </w:divBdr>
        </w:div>
        <w:div w:id="1670908077">
          <w:marLeft w:val="0"/>
          <w:marRight w:val="0"/>
          <w:marTop w:val="0"/>
          <w:marBottom w:val="0"/>
          <w:divBdr>
            <w:top w:val="none" w:sz="0" w:space="0" w:color="auto"/>
            <w:left w:val="none" w:sz="0" w:space="0" w:color="auto"/>
            <w:bottom w:val="none" w:sz="0" w:space="0" w:color="auto"/>
            <w:right w:val="none" w:sz="0" w:space="0" w:color="auto"/>
          </w:divBdr>
        </w:div>
        <w:div w:id="475880885">
          <w:marLeft w:val="0"/>
          <w:marRight w:val="0"/>
          <w:marTop w:val="0"/>
          <w:marBottom w:val="0"/>
          <w:divBdr>
            <w:top w:val="none" w:sz="0" w:space="0" w:color="auto"/>
            <w:left w:val="none" w:sz="0" w:space="0" w:color="auto"/>
            <w:bottom w:val="none" w:sz="0" w:space="0" w:color="auto"/>
            <w:right w:val="none" w:sz="0" w:space="0" w:color="auto"/>
          </w:divBdr>
        </w:div>
        <w:div w:id="1625113286">
          <w:marLeft w:val="0"/>
          <w:marRight w:val="0"/>
          <w:marTop w:val="0"/>
          <w:marBottom w:val="0"/>
          <w:divBdr>
            <w:top w:val="none" w:sz="0" w:space="0" w:color="auto"/>
            <w:left w:val="none" w:sz="0" w:space="0" w:color="auto"/>
            <w:bottom w:val="none" w:sz="0" w:space="0" w:color="auto"/>
            <w:right w:val="none" w:sz="0" w:space="0" w:color="auto"/>
          </w:divBdr>
        </w:div>
        <w:div w:id="1872840156">
          <w:marLeft w:val="0"/>
          <w:marRight w:val="0"/>
          <w:marTop w:val="0"/>
          <w:marBottom w:val="0"/>
          <w:divBdr>
            <w:top w:val="none" w:sz="0" w:space="0" w:color="auto"/>
            <w:left w:val="none" w:sz="0" w:space="0" w:color="auto"/>
            <w:bottom w:val="none" w:sz="0" w:space="0" w:color="auto"/>
            <w:right w:val="none" w:sz="0" w:space="0" w:color="auto"/>
          </w:divBdr>
        </w:div>
        <w:div w:id="568463759">
          <w:marLeft w:val="0"/>
          <w:marRight w:val="0"/>
          <w:marTop w:val="0"/>
          <w:marBottom w:val="0"/>
          <w:divBdr>
            <w:top w:val="none" w:sz="0" w:space="0" w:color="auto"/>
            <w:left w:val="none" w:sz="0" w:space="0" w:color="auto"/>
            <w:bottom w:val="none" w:sz="0" w:space="0" w:color="auto"/>
            <w:right w:val="none" w:sz="0" w:space="0" w:color="auto"/>
          </w:divBdr>
        </w:div>
        <w:div w:id="2059014551">
          <w:marLeft w:val="0"/>
          <w:marRight w:val="0"/>
          <w:marTop w:val="0"/>
          <w:marBottom w:val="0"/>
          <w:divBdr>
            <w:top w:val="none" w:sz="0" w:space="0" w:color="auto"/>
            <w:left w:val="none" w:sz="0" w:space="0" w:color="auto"/>
            <w:bottom w:val="none" w:sz="0" w:space="0" w:color="auto"/>
            <w:right w:val="none" w:sz="0" w:space="0" w:color="auto"/>
          </w:divBdr>
        </w:div>
        <w:div w:id="679232588">
          <w:marLeft w:val="0"/>
          <w:marRight w:val="0"/>
          <w:marTop w:val="0"/>
          <w:marBottom w:val="0"/>
          <w:divBdr>
            <w:top w:val="none" w:sz="0" w:space="0" w:color="auto"/>
            <w:left w:val="none" w:sz="0" w:space="0" w:color="auto"/>
            <w:bottom w:val="none" w:sz="0" w:space="0" w:color="auto"/>
            <w:right w:val="none" w:sz="0" w:space="0" w:color="auto"/>
          </w:divBdr>
        </w:div>
        <w:div w:id="982999091">
          <w:marLeft w:val="0"/>
          <w:marRight w:val="0"/>
          <w:marTop w:val="0"/>
          <w:marBottom w:val="0"/>
          <w:divBdr>
            <w:top w:val="none" w:sz="0" w:space="0" w:color="auto"/>
            <w:left w:val="none" w:sz="0" w:space="0" w:color="auto"/>
            <w:bottom w:val="none" w:sz="0" w:space="0" w:color="auto"/>
            <w:right w:val="none" w:sz="0" w:space="0" w:color="auto"/>
          </w:divBdr>
        </w:div>
        <w:div w:id="400718905">
          <w:marLeft w:val="0"/>
          <w:marRight w:val="0"/>
          <w:marTop w:val="0"/>
          <w:marBottom w:val="0"/>
          <w:divBdr>
            <w:top w:val="none" w:sz="0" w:space="0" w:color="auto"/>
            <w:left w:val="none" w:sz="0" w:space="0" w:color="auto"/>
            <w:bottom w:val="none" w:sz="0" w:space="0" w:color="auto"/>
            <w:right w:val="none" w:sz="0" w:space="0" w:color="auto"/>
          </w:divBdr>
          <w:divsChild>
            <w:div w:id="1761947942">
              <w:marLeft w:val="0"/>
              <w:marRight w:val="0"/>
              <w:marTop w:val="0"/>
              <w:marBottom w:val="0"/>
              <w:divBdr>
                <w:top w:val="none" w:sz="0" w:space="0" w:color="auto"/>
                <w:left w:val="none" w:sz="0" w:space="0" w:color="auto"/>
                <w:bottom w:val="none" w:sz="0" w:space="0" w:color="auto"/>
                <w:right w:val="none" w:sz="0" w:space="0" w:color="auto"/>
              </w:divBdr>
              <w:divsChild>
                <w:div w:id="1743092924">
                  <w:marLeft w:val="0"/>
                  <w:marRight w:val="0"/>
                  <w:marTop w:val="0"/>
                  <w:marBottom w:val="0"/>
                  <w:divBdr>
                    <w:top w:val="none" w:sz="0" w:space="0" w:color="auto"/>
                    <w:left w:val="none" w:sz="0" w:space="0" w:color="auto"/>
                    <w:bottom w:val="none" w:sz="0" w:space="0" w:color="auto"/>
                    <w:right w:val="none" w:sz="0" w:space="0" w:color="auto"/>
                  </w:divBdr>
                  <w:divsChild>
                    <w:div w:id="603877850">
                      <w:marLeft w:val="0"/>
                      <w:marRight w:val="0"/>
                      <w:marTop w:val="0"/>
                      <w:marBottom w:val="0"/>
                      <w:divBdr>
                        <w:top w:val="none" w:sz="0" w:space="0" w:color="auto"/>
                        <w:left w:val="none" w:sz="0" w:space="0" w:color="auto"/>
                        <w:bottom w:val="none" w:sz="0" w:space="0" w:color="auto"/>
                        <w:right w:val="none" w:sz="0" w:space="0" w:color="auto"/>
                      </w:divBdr>
                      <w:divsChild>
                        <w:div w:id="187407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706076">
          <w:marLeft w:val="0"/>
          <w:marRight w:val="0"/>
          <w:marTop w:val="0"/>
          <w:marBottom w:val="0"/>
          <w:divBdr>
            <w:top w:val="none" w:sz="0" w:space="0" w:color="auto"/>
            <w:left w:val="none" w:sz="0" w:space="0" w:color="auto"/>
            <w:bottom w:val="none" w:sz="0" w:space="0" w:color="auto"/>
            <w:right w:val="none" w:sz="0" w:space="0" w:color="auto"/>
          </w:divBdr>
        </w:div>
        <w:div w:id="439184286">
          <w:marLeft w:val="0"/>
          <w:marRight w:val="0"/>
          <w:marTop w:val="0"/>
          <w:marBottom w:val="0"/>
          <w:divBdr>
            <w:top w:val="none" w:sz="0" w:space="0" w:color="auto"/>
            <w:left w:val="none" w:sz="0" w:space="0" w:color="auto"/>
            <w:bottom w:val="none" w:sz="0" w:space="0" w:color="auto"/>
            <w:right w:val="none" w:sz="0" w:space="0" w:color="auto"/>
          </w:divBdr>
        </w:div>
        <w:div w:id="1596745199">
          <w:marLeft w:val="0"/>
          <w:marRight w:val="0"/>
          <w:marTop w:val="0"/>
          <w:marBottom w:val="0"/>
          <w:divBdr>
            <w:top w:val="none" w:sz="0" w:space="0" w:color="auto"/>
            <w:left w:val="none" w:sz="0" w:space="0" w:color="auto"/>
            <w:bottom w:val="none" w:sz="0" w:space="0" w:color="auto"/>
            <w:right w:val="none" w:sz="0" w:space="0" w:color="auto"/>
          </w:divBdr>
          <w:divsChild>
            <w:div w:id="2103181995">
              <w:marLeft w:val="0"/>
              <w:marRight w:val="0"/>
              <w:marTop w:val="0"/>
              <w:marBottom w:val="0"/>
              <w:divBdr>
                <w:top w:val="none" w:sz="0" w:space="0" w:color="auto"/>
                <w:left w:val="none" w:sz="0" w:space="0" w:color="auto"/>
                <w:bottom w:val="none" w:sz="0" w:space="0" w:color="auto"/>
                <w:right w:val="none" w:sz="0" w:space="0" w:color="auto"/>
              </w:divBdr>
              <w:divsChild>
                <w:div w:id="318506708">
                  <w:marLeft w:val="0"/>
                  <w:marRight w:val="0"/>
                  <w:marTop w:val="0"/>
                  <w:marBottom w:val="0"/>
                  <w:divBdr>
                    <w:top w:val="none" w:sz="0" w:space="0" w:color="auto"/>
                    <w:left w:val="none" w:sz="0" w:space="0" w:color="auto"/>
                    <w:bottom w:val="none" w:sz="0" w:space="0" w:color="auto"/>
                    <w:right w:val="none" w:sz="0" w:space="0" w:color="auto"/>
                  </w:divBdr>
                  <w:divsChild>
                    <w:div w:id="44520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58258">
          <w:marLeft w:val="0"/>
          <w:marRight w:val="0"/>
          <w:marTop w:val="0"/>
          <w:marBottom w:val="0"/>
          <w:divBdr>
            <w:top w:val="none" w:sz="0" w:space="0" w:color="auto"/>
            <w:left w:val="none" w:sz="0" w:space="0" w:color="auto"/>
            <w:bottom w:val="none" w:sz="0" w:space="0" w:color="auto"/>
            <w:right w:val="none" w:sz="0" w:space="0" w:color="auto"/>
          </w:divBdr>
          <w:divsChild>
            <w:div w:id="921376698">
              <w:marLeft w:val="0"/>
              <w:marRight w:val="0"/>
              <w:marTop w:val="0"/>
              <w:marBottom w:val="0"/>
              <w:divBdr>
                <w:top w:val="none" w:sz="0" w:space="0" w:color="auto"/>
                <w:left w:val="none" w:sz="0" w:space="0" w:color="auto"/>
                <w:bottom w:val="none" w:sz="0" w:space="0" w:color="auto"/>
                <w:right w:val="none" w:sz="0" w:space="0" w:color="auto"/>
              </w:divBdr>
              <w:divsChild>
                <w:div w:id="800004002">
                  <w:marLeft w:val="0"/>
                  <w:marRight w:val="0"/>
                  <w:marTop w:val="0"/>
                  <w:marBottom w:val="0"/>
                  <w:divBdr>
                    <w:top w:val="none" w:sz="0" w:space="0" w:color="auto"/>
                    <w:left w:val="none" w:sz="0" w:space="0" w:color="auto"/>
                    <w:bottom w:val="none" w:sz="0" w:space="0" w:color="auto"/>
                    <w:right w:val="none" w:sz="0" w:space="0" w:color="auto"/>
                  </w:divBdr>
                  <w:divsChild>
                    <w:div w:id="1827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337266">
          <w:marLeft w:val="0"/>
          <w:marRight w:val="0"/>
          <w:marTop w:val="0"/>
          <w:marBottom w:val="0"/>
          <w:divBdr>
            <w:top w:val="none" w:sz="0" w:space="0" w:color="auto"/>
            <w:left w:val="none" w:sz="0" w:space="0" w:color="auto"/>
            <w:bottom w:val="none" w:sz="0" w:space="0" w:color="auto"/>
            <w:right w:val="none" w:sz="0" w:space="0" w:color="auto"/>
          </w:divBdr>
          <w:divsChild>
            <w:div w:id="726075663">
              <w:marLeft w:val="0"/>
              <w:marRight w:val="0"/>
              <w:marTop w:val="0"/>
              <w:marBottom w:val="0"/>
              <w:divBdr>
                <w:top w:val="none" w:sz="0" w:space="0" w:color="auto"/>
                <w:left w:val="none" w:sz="0" w:space="0" w:color="auto"/>
                <w:bottom w:val="none" w:sz="0" w:space="0" w:color="auto"/>
                <w:right w:val="none" w:sz="0" w:space="0" w:color="auto"/>
              </w:divBdr>
              <w:divsChild>
                <w:div w:id="808790634">
                  <w:marLeft w:val="0"/>
                  <w:marRight w:val="0"/>
                  <w:marTop w:val="0"/>
                  <w:marBottom w:val="0"/>
                  <w:divBdr>
                    <w:top w:val="none" w:sz="0" w:space="0" w:color="auto"/>
                    <w:left w:val="none" w:sz="0" w:space="0" w:color="auto"/>
                    <w:bottom w:val="none" w:sz="0" w:space="0" w:color="auto"/>
                    <w:right w:val="none" w:sz="0" w:space="0" w:color="auto"/>
                  </w:divBdr>
                  <w:divsChild>
                    <w:div w:id="16919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02835">
          <w:marLeft w:val="0"/>
          <w:marRight w:val="0"/>
          <w:marTop w:val="0"/>
          <w:marBottom w:val="0"/>
          <w:divBdr>
            <w:top w:val="none" w:sz="0" w:space="0" w:color="auto"/>
            <w:left w:val="none" w:sz="0" w:space="0" w:color="auto"/>
            <w:bottom w:val="none" w:sz="0" w:space="0" w:color="auto"/>
            <w:right w:val="none" w:sz="0" w:space="0" w:color="auto"/>
          </w:divBdr>
        </w:div>
        <w:div w:id="60570016">
          <w:marLeft w:val="0"/>
          <w:marRight w:val="0"/>
          <w:marTop w:val="0"/>
          <w:marBottom w:val="0"/>
          <w:divBdr>
            <w:top w:val="none" w:sz="0" w:space="0" w:color="auto"/>
            <w:left w:val="none" w:sz="0" w:space="0" w:color="auto"/>
            <w:bottom w:val="none" w:sz="0" w:space="0" w:color="auto"/>
            <w:right w:val="none" w:sz="0" w:space="0" w:color="auto"/>
          </w:divBdr>
        </w:div>
        <w:div w:id="1085952586">
          <w:marLeft w:val="0"/>
          <w:marRight w:val="0"/>
          <w:marTop w:val="0"/>
          <w:marBottom w:val="0"/>
          <w:divBdr>
            <w:top w:val="none" w:sz="0" w:space="0" w:color="auto"/>
            <w:left w:val="none" w:sz="0" w:space="0" w:color="auto"/>
            <w:bottom w:val="none" w:sz="0" w:space="0" w:color="auto"/>
            <w:right w:val="none" w:sz="0" w:space="0" w:color="auto"/>
          </w:divBdr>
        </w:div>
        <w:div w:id="1032925194">
          <w:marLeft w:val="0"/>
          <w:marRight w:val="0"/>
          <w:marTop w:val="0"/>
          <w:marBottom w:val="0"/>
          <w:divBdr>
            <w:top w:val="none" w:sz="0" w:space="0" w:color="auto"/>
            <w:left w:val="none" w:sz="0" w:space="0" w:color="auto"/>
            <w:bottom w:val="none" w:sz="0" w:space="0" w:color="auto"/>
            <w:right w:val="none" w:sz="0" w:space="0" w:color="auto"/>
          </w:divBdr>
        </w:div>
        <w:div w:id="1912736064">
          <w:marLeft w:val="0"/>
          <w:marRight w:val="0"/>
          <w:marTop w:val="0"/>
          <w:marBottom w:val="0"/>
          <w:divBdr>
            <w:top w:val="none" w:sz="0" w:space="0" w:color="auto"/>
            <w:left w:val="none" w:sz="0" w:space="0" w:color="auto"/>
            <w:bottom w:val="none" w:sz="0" w:space="0" w:color="auto"/>
            <w:right w:val="none" w:sz="0" w:space="0" w:color="auto"/>
          </w:divBdr>
        </w:div>
        <w:div w:id="788471286">
          <w:marLeft w:val="0"/>
          <w:marRight w:val="0"/>
          <w:marTop w:val="0"/>
          <w:marBottom w:val="0"/>
          <w:divBdr>
            <w:top w:val="none" w:sz="0" w:space="0" w:color="auto"/>
            <w:left w:val="none" w:sz="0" w:space="0" w:color="auto"/>
            <w:bottom w:val="none" w:sz="0" w:space="0" w:color="auto"/>
            <w:right w:val="none" w:sz="0" w:space="0" w:color="auto"/>
          </w:divBdr>
        </w:div>
        <w:div w:id="2135557068">
          <w:marLeft w:val="0"/>
          <w:marRight w:val="0"/>
          <w:marTop w:val="0"/>
          <w:marBottom w:val="0"/>
          <w:divBdr>
            <w:top w:val="none" w:sz="0" w:space="0" w:color="auto"/>
            <w:left w:val="none" w:sz="0" w:space="0" w:color="auto"/>
            <w:bottom w:val="none" w:sz="0" w:space="0" w:color="auto"/>
            <w:right w:val="none" w:sz="0" w:space="0" w:color="auto"/>
          </w:divBdr>
        </w:div>
        <w:div w:id="227611705">
          <w:marLeft w:val="0"/>
          <w:marRight w:val="0"/>
          <w:marTop w:val="0"/>
          <w:marBottom w:val="0"/>
          <w:divBdr>
            <w:top w:val="none" w:sz="0" w:space="0" w:color="auto"/>
            <w:left w:val="none" w:sz="0" w:space="0" w:color="auto"/>
            <w:bottom w:val="none" w:sz="0" w:space="0" w:color="auto"/>
            <w:right w:val="none" w:sz="0" w:space="0" w:color="auto"/>
          </w:divBdr>
        </w:div>
        <w:div w:id="1019742758">
          <w:marLeft w:val="0"/>
          <w:marRight w:val="0"/>
          <w:marTop w:val="0"/>
          <w:marBottom w:val="0"/>
          <w:divBdr>
            <w:top w:val="none" w:sz="0" w:space="0" w:color="auto"/>
            <w:left w:val="none" w:sz="0" w:space="0" w:color="auto"/>
            <w:bottom w:val="none" w:sz="0" w:space="0" w:color="auto"/>
            <w:right w:val="none" w:sz="0" w:space="0" w:color="auto"/>
          </w:divBdr>
        </w:div>
        <w:div w:id="545029082">
          <w:marLeft w:val="0"/>
          <w:marRight w:val="0"/>
          <w:marTop w:val="0"/>
          <w:marBottom w:val="0"/>
          <w:divBdr>
            <w:top w:val="none" w:sz="0" w:space="0" w:color="auto"/>
            <w:left w:val="none" w:sz="0" w:space="0" w:color="auto"/>
            <w:bottom w:val="none" w:sz="0" w:space="0" w:color="auto"/>
            <w:right w:val="none" w:sz="0" w:space="0" w:color="auto"/>
          </w:divBdr>
        </w:div>
        <w:div w:id="1152261077">
          <w:marLeft w:val="0"/>
          <w:marRight w:val="0"/>
          <w:marTop w:val="0"/>
          <w:marBottom w:val="0"/>
          <w:divBdr>
            <w:top w:val="none" w:sz="0" w:space="0" w:color="auto"/>
            <w:left w:val="none" w:sz="0" w:space="0" w:color="auto"/>
            <w:bottom w:val="none" w:sz="0" w:space="0" w:color="auto"/>
            <w:right w:val="none" w:sz="0" w:space="0" w:color="auto"/>
          </w:divBdr>
        </w:div>
        <w:div w:id="2029481614">
          <w:marLeft w:val="0"/>
          <w:marRight w:val="0"/>
          <w:marTop w:val="0"/>
          <w:marBottom w:val="0"/>
          <w:divBdr>
            <w:top w:val="none" w:sz="0" w:space="0" w:color="auto"/>
            <w:left w:val="none" w:sz="0" w:space="0" w:color="auto"/>
            <w:bottom w:val="none" w:sz="0" w:space="0" w:color="auto"/>
            <w:right w:val="none" w:sz="0" w:space="0" w:color="auto"/>
          </w:divBdr>
          <w:divsChild>
            <w:div w:id="1775400855">
              <w:marLeft w:val="0"/>
              <w:marRight w:val="0"/>
              <w:marTop w:val="0"/>
              <w:marBottom w:val="0"/>
              <w:divBdr>
                <w:top w:val="none" w:sz="0" w:space="0" w:color="auto"/>
                <w:left w:val="none" w:sz="0" w:space="0" w:color="auto"/>
                <w:bottom w:val="none" w:sz="0" w:space="0" w:color="auto"/>
                <w:right w:val="none" w:sz="0" w:space="0" w:color="auto"/>
              </w:divBdr>
              <w:divsChild>
                <w:div w:id="720131754">
                  <w:marLeft w:val="0"/>
                  <w:marRight w:val="0"/>
                  <w:marTop w:val="0"/>
                  <w:marBottom w:val="0"/>
                  <w:divBdr>
                    <w:top w:val="none" w:sz="0" w:space="0" w:color="auto"/>
                    <w:left w:val="none" w:sz="0" w:space="0" w:color="auto"/>
                    <w:bottom w:val="none" w:sz="0" w:space="0" w:color="auto"/>
                    <w:right w:val="none" w:sz="0" w:space="0" w:color="auto"/>
                  </w:divBdr>
                  <w:divsChild>
                    <w:div w:id="9659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5103">
          <w:marLeft w:val="0"/>
          <w:marRight w:val="0"/>
          <w:marTop w:val="0"/>
          <w:marBottom w:val="0"/>
          <w:divBdr>
            <w:top w:val="none" w:sz="0" w:space="0" w:color="auto"/>
            <w:left w:val="none" w:sz="0" w:space="0" w:color="auto"/>
            <w:bottom w:val="none" w:sz="0" w:space="0" w:color="auto"/>
            <w:right w:val="none" w:sz="0" w:space="0" w:color="auto"/>
          </w:divBdr>
          <w:divsChild>
            <w:div w:id="1500534380">
              <w:marLeft w:val="0"/>
              <w:marRight w:val="0"/>
              <w:marTop w:val="0"/>
              <w:marBottom w:val="0"/>
              <w:divBdr>
                <w:top w:val="none" w:sz="0" w:space="0" w:color="auto"/>
                <w:left w:val="none" w:sz="0" w:space="0" w:color="auto"/>
                <w:bottom w:val="none" w:sz="0" w:space="0" w:color="auto"/>
                <w:right w:val="none" w:sz="0" w:space="0" w:color="auto"/>
              </w:divBdr>
              <w:divsChild>
                <w:div w:id="2009674561">
                  <w:marLeft w:val="0"/>
                  <w:marRight w:val="0"/>
                  <w:marTop w:val="0"/>
                  <w:marBottom w:val="0"/>
                  <w:divBdr>
                    <w:top w:val="none" w:sz="0" w:space="0" w:color="auto"/>
                    <w:left w:val="none" w:sz="0" w:space="0" w:color="auto"/>
                    <w:bottom w:val="none" w:sz="0" w:space="0" w:color="auto"/>
                    <w:right w:val="none" w:sz="0" w:space="0" w:color="auto"/>
                  </w:divBdr>
                  <w:divsChild>
                    <w:div w:id="7279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82677">
          <w:marLeft w:val="0"/>
          <w:marRight w:val="0"/>
          <w:marTop w:val="0"/>
          <w:marBottom w:val="0"/>
          <w:divBdr>
            <w:top w:val="none" w:sz="0" w:space="0" w:color="auto"/>
            <w:left w:val="none" w:sz="0" w:space="0" w:color="auto"/>
            <w:bottom w:val="none" w:sz="0" w:space="0" w:color="auto"/>
            <w:right w:val="none" w:sz="0" w:space="0" w:color="auto"/>
          </w:divBdr>
          <w:divsChild>
            <w:div w:id="97144392">
              <w:marLeft w:val="0"/>
              <w:marRight w:val="0"/>
              <w:marTop w:val="0"/>
              <w:marBottom w:val="0"/>
              <w:divBdr>
                <w:top w:val="none" w:sz="0" w:space="0" w:color="auto"/>
                <w:left w:val="none" w:sz="0" w:space="0" w:color="auto"/>
                <w:bottom w:val="none" w:sz="0" w:space="0" w:color="auto"/>
                <w:right w:val="none" w:sz="0" w:space="0" w:color="auto"/>
              </w:divBdr>
              <w:divsChild>
                <w:div w:id="322049716">
                  <w:marLeft w:val="0"/>
                  <w:marRight w:val="0"/>
                  <w:marTop w:val="0"/>
                  <w:marBottom w:val="0"/>
                  <w:divBdr>
                    <w:top w:val="none" w:sz="0" w:space="0" w:color="auto"/>
                    <w:left w:val="none" w:sz="0" w:space="0" w:color="auto"/>
                    <w:bottom w:val="none" w:sz="0" w:space="0" w:color="auto"/>
                    <w:right w:val="none" w:sz="0" w:space="0" w:color="auto"/>
                  </w:divBdr>
                  <w:divsChild>
                    <w:div w:id="1062754067">
                      <w:marLeft w:val="0"/>
                      <w:marRight w:val="0"/>
                      <w:marTop w:val="0"/>
                      <w:marBottom w:val="0"/>
                      <w:divBdr>
                        <w:top w:val="none" w:sz="0" w:space="0" w:color="auto"/>
                        <w:left w:val="none" w:sz="0" w:space="0" w:color="auto"/>
                        <w:bottom w:val="none" w:sz="0" w:space="0" w:color="auto"/>
                        <w:right w:val="none" w:sz="0" w:space="0" w:color="auto"/>
                      </w:divBdr>
                      <w:divsChild>
                        <w:div w:id="120968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364049">
          <w:marLeft w:val="0"/>
          <w:marRight w:val="0"/>
          <w:marTop w:val="0"/>
          <w:marBottom w:val="0"/>
          <w:divBdr>
            <w:top w:val="none" w:sz="0" w:space="0" w:color="auto"/>
            <w:left w:val="none" w:sz="0" w:space="0" w:color="auto"/>
            <w:bottom w:val="none" w:sz="0" w:space="0" w:color="auto"/>
            <w:right w:val="none" w:sz="0" w:space="0" w:color="auto"/>
          </w:divBdr>
          <w:divsChild>
            <w:div w:id="270089971">
              <w:marLeft w:val="0"/>
              <w:marRight w:val="0"/>
              <w:marTop w:val="0"/>
              <w:marBottom w:val="0"/>
              <w:divBdr>
                <w:top w:val="none" w:sz="0" w:space="0" w:color="auto"/>
                <w:left w:val="none" w:sz="0" w:space="0" w:color="auto"/>
                <w:bottom w:val="none" w:sz="0" w:space="0" w:color="auto"/>
                <w:right w:val="none" w:sz="0" w:space="0" w:color="auto"/>
              </w:divBdr>
              <w:divsChild>
                <w:div w:id="11536788">
                  <w:marLeft w:val="0"/>
                  <w:marRight w:val="0"/>
                  <w:marTop w:val="0"/>
                  <w:marBottom w:val="0"/>
                  <w:divBdr>
                    <w:top w:val="none" w:sz="0" w:space="0" w:color="auto"/>
                    <w:left w:val="none" w:sz="0" w:space="0" w:color="auto"/>
                    <w:bottom w:val="none" w:sz="0" w:space="0" w:color="auto"/>
                    <w:right w:val="none" w:sz="0" w:space="0" w:color="auto"/>
                  </w:divBdr>
                  <w:divsChild>
                    <w:div w:id="16522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350">
          <w:marLeft w:val="0"/>
          <w:marRight w:val="0"/>
          <w:marTop w:val="0"/>
          <w:marBottom w:val="0"/>
          <w:divBdr>
            <w:top w:val="none" w:sz="0" w:space="0" w:color="auto"/>
            <w:left w:val="none" w:sz="0" w:space="0" w:color="auto"/>
            <w:bottom w:val="none" w:sz="0" w:space="0" w:color="auto"/>
            <w:right w:val="none" w:sz="0" w:space="0" w:color="auto"/>
          </w:divBdr>
          <w:divsChild>
            <w:div w:id="2025864316">
              <w:marLeft w:val="0"/>
              <w:marRight w:val="0"/>
              <w:marTop w:val="0"/>
              <w:marBottom w:val="0"/>
              <w:divBdr>
                <w:top w:val="none" w:sz="0" w:space="0" w:color="auto"/>
                <w:left w:val="none" w:sz="0" w:space="0" w:color="auto"/>
                <w:bottom w:val="none" w:sz="0" w:space="0" w:color="auto"/>
                <w:right w:val="none" w:sz="0" w:space="0" w:color="auto"/>
              </w:divBdr>
              <w:divsChild>
                <w:div w:id="880434699">
                  <w:marLeft w:val="0"/>
                  <w:marRight w:val="0"/>
                  <w:marTop w:val="0"/>
                  <w:marBottom w:val="0"/>
                  <w:divBdr>
                    <w:top w:val="none" w:sz="0" w:space="0" w:color="auto"/>
                    <w:left w:val="none" w:sz="0" w:space="0" w:color="auto"/>
                    <w:bottom w:val="none" w:sz="0" w:space="0" w:color="auto"/>
                    <w:right w:val="none" w:sz="0" w:space="0" w:color="auto"/>
                  </w:divBdr>
                  <w:divsChild>
                    <w:div w:id="113772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1471">
          <w:marLeft w:val="0"/>
          <w:marRight w:val="0"/>
          <w:marTop w:val="0"/>
          <w:marBottom w:val="0"/>
          <w:divBdr>
            <w:top w:val="none" w:sz="0" w:space="0" w:color="auto"/>
            <w:left w:val="none" w:sz="0" w:space="0" w:color="auto"/>
            <w:bottom w:val="none" w:sz="0" w:space="0" w:color="auto"/>
            <w:right w:val="none" w:sz="0" w:space="0" w:color="auto"/>
          </w:divBdr>
          <w:divsChild>
            <w:div w:id="13390278">
              <w:marLeft w:val="0"/>
              <w:marRight w:val="0"/>
              <w:marTop w:val="0"/>
              <w:marBottom w:val="0"/>
              <w:divBdr>
                <w:top w:val="none" w:sz="0" w:space="0" w:color="auto"/>
                <w:left w:val="none" w:sz="0" w:space="0" w:color="auto"/>
                <w:bottom w:val="none" w:sz="0" w:space="0" w:color="auto"/>
                <w:right w:val="none" w:sz="0" w:space="0" w:color="auto"/>
              </w:divBdr>
              <w:divsChild>
                <w:div w:id="1374693636">
                  <w:marLeft w:val="0"/>
                  <w:marRight w:val="0"/>
                  <w:marTop w:val="0"/>
                  <w:marBottom w:val="0"/>
                  <w:divBdr>
                    <w:top w:val="none" w:sz="0" w:space="0" w:color="auto"/>
                    <w:left w:val="none" w:sz="0" w:space="0" w:color="auto"/>
                    <w:bottom w:val="none" w:sz="0" w:space="0" w:color="auto"/>
                    <w:right w:val="none" w:sz="0" w:space="0" w:color="auto"/>
                  </w:divBdr>
                  <w:divsChild>
                    <w:div w:id="12933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3271">
          <w:marLeft w:val="0"/>
          <w:marRight w:val="0"/>
          <w:marTop w:val="0"/>
          <w:marBottom w:val="0"/>
          <w:divBdr>
            <w:top w:val="none" w:sz="0" w:space="0" w:color="auto"/>
            <w:left w:val="none" w:sz="0" w:space="0" w:color="auto"/>
            <w:bottom w:val="none" w:sz="0" w:space="0" w:color="auto"/>
            <w:right w:val="none" w:sz="0" w:space="0" w:color="auto"/>
          </w:divBdr>
          <w:divsChild>
            <w:div w:id="1808737243">
              <w:marLeft w:val="0"/>
              <w:marRight w:val="0"/>
              <w:marTop w:val="0"/>
              <w:marBottom w:val="0"/>
              <w:divBdr>
                <w:top w:val="none" w:sz="0" w:space="0" w:color="auto"/>
                <w:left w:val="none" w:sz="0" w:space="0" w:color="auto"/>
                <w:bottom w:val="none" w:sz="0" w:space="0" w:color="auto"/>
                <w:right w:val="none" w:sz="0" w:space="0" w:color="auto"/>
              </w:divBdr>
              <w:divsChild>
                <w:div w:id="827554267">
                  <w:marLeft w:val="0"/>
                  <w:marRight w:val="0"/>
                  <w:marTop w:val="0"/>
                  <w:marBottom w:val="0"/>
                  <w:divBdr>
                    <w:top w:val="none" w:sz="0" w:space="0" w:color="auto"/>
                    <w:left w:val="none" w:sz="0" w:space="0" w:color="auto"/>
                    <w:bottom w:val="none" w:sz="0" w:space="0" w:color="auto"/>
                    <w:right w:val="none" w:sz="0" w:space="0" w:color="auto"/>
                  </w:divBdr>
                  <w:divsChild>
                    <w:div w:id="6806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1247">
          <w:marLeft w:val="0"/>
          <w:marRight w:val="0"/>
          <w:marTop w:val="0"/>
          <w:marBottom w:val="0"/>
          <w:divBdr>
            <w:top w:val="none" w:sz="0" w:space="0" w:color="auto"/>
            <w:left w:val="none" w:sz="0" w:space="0" w:color="auto"/>
            <w:bottom w:val="none" w:sz="0" w:space="0" w:color="auto"/>
            <w:right w:val="none" w:sz="0" w:space="0" w:color="auto"/>
          </w:divBdr>
        </w:div>
        <w:div w:id="315108674">
          <w:marLeft w:val="0"/>
          <w:marRight w:val="0"/>
          <w:marTop w:val="0"/>
          <w:marBottom w:val="0"/>
          <w:divBdr>
            <w:top w:val="none" w:sz="0" w:space="0" w:color="auto"/>
            <w:left w:val="none" w:sz="0" w:space="0" w:color="auto"/>
            <w:bottom w:val="none" w:sz="0" w:space="0" w:color="auto"/>
            <w:right w:val="none" w:sz="0" w:space="0" w:color="auto"/>
          </w:divBdr>
        </w:div>
        <w:div w:id="569272939">
          <w:marLeft w:val="0"/>
          <w:marRight w:val="0"/>
          <w:marTop w:val="0"/>
          <w:marBottom w:val="0"/>
          <w:divBdr>
            <w:top w:val="none" w:sz="0" w:space="0" w:color="auto"/>
            <w:left w:val="none" w:sz="0" w:space="0" w:color="auto"/>
            <w:bottom w:val="none" w:sz="0" w:space="0" w:color="auto"/>
            <w:right w:val="none" w:sz="0" w:space="0" w:color="auto"/>
          </w:divBdr>
        </w:div>
        <w:div w:id="1745562250">
          <w:marLeft w:val="0"/>
          <w:marRight w:val="0"/>
          <w:marTop w:val="0"/>
          <w:marBottom w:val="0"/>
          <w:divBdr>
            <w:top w:val="none" w:sz="0" w:space="0" w:color="auto"/>
            <w:left w:val="none" w:sz="0" w:space="0" w:color="auto"/>
            <w:bottom w:val="none" w:sz="0" w:space="0" w:color="auto"/>
            <w:right w:val="none" w:sz="0" w:space="0" w:color="auto"/>
          </w:divBdr>
        </w:div>
        <w:div w:id="867717836">
          <w:marLeft w:val="0"/>
          <w:marRight w:val="0"/>
          <w:marTop w:val="0"/>
          <w:marBottom w:val="0"/>
          <w:divBdr>
            <w:top w:val="none" w:sz="0" w:space="0" w:color="auto"/>
            <w:left w:val="none" w:sz="0" w:space="0" w:color="auto"/>
            <w:bottom w:val="none" w:sz="0" w:space="0" w:color="auto"/>
            <w:right w:val="none" w:sz="0" w:space="0" w:color="auto"/>
          </w:divBdr>
        </w:div>
        <w:div w:id="310524729">
          <w:marLeft w:val="0"/>
          <w:marRight w:val="0"/>
          <w:marTop w:val="0"/>
          <w:marBottom w:val="0"/>
          <w:divBdr>
            <w:top w:val="none" w:sz="0" w:space="0" w:color="auto"/>
            <w:left w:val="none" w:sz="0" w:space="0" w:color="auto"/>
            <w:bottom w:val="none" w:sz="0" w:space="0" w:color="auto"/>
            <w:right w:val="none" w:sz="0" w:space="0" w:color="auto"/>
          </w:divBdr>
        </w:div>
        <w:div w:id="1531144884">
          <w:marLeft w:val="0"/>
          <w:marRight w:val="0"/>
          <w:marTop w:val="0"/>
          <w:marBottom w:val="0"/>
          <w:divBdr>
            <w:top w:val="none" w:sz="0" w:space="0" w:color="auto"/>
            <w:left w:val="none" w:sz="0" w:space="0" w:color="auto"/>
            <w:bottom w:val="none" w:sz="0" w:space="0" w:color="auto"/>
            <w:right w:val="none" w:sz="0" w:space="0" w:color="auto"/>
          </w:divBdr>
        </w:div>
        <w:div w:id="1778526375">
          <w:marLeft w:val="0"/>
          <w:marRight w:val="0"/>
          <w:marTop w:val="0"/>
          <w:marBottom w:val="0"/>
          <w:divBdr>
            <w:top w:val="none" w:sz="0" w:space="0" w:color="auto"/>
            <w:left w:val="none" w:sz="0" w:space="0" w:color="auto"/>
            <w:bottom w:val="none" w:sz="0" w:space="0" w:color="auto"/>
            <w:right w:val="none" w:sz="0" w:space="0" w:color="auto"/>
          </w:divBdr>
        </w:div>
        <w:div w:id="1344018364">
          <w:marLeft w:val="0"/>
          <w:marRight w:val="0"/>
          <w:marTop w:val="0"/>
          <w:marBottom w:val="0"/>
          <w:divBdr>
            <w:top w:val="none" w:sz="0" w:space="0" w:color="auto"/>
            <w:left w:val="none" w:sz="0" w:space="0" w:color="auto"/>
            <w:bottom w:val="none" w:sz="0" w:space="0" w:color="auto"/>
            <w:right w:val="none" w:sz="0" w:space="0" w:color="auto"/>
          </w:divBdr>
        </w:div>
        <w:div w:id="1415324448">
          <w:marLeft w:val="0"/>
          <w:marRight w:val="0"/>
          <w:marTop w:val="0"/>
          <w:marBottom w:val="0"/>
          <w:divBdr>
            <w:top w:val="none" w:sz="0" w:space="0" w:color="auto"/>
            <w:left w:val="none" w:sz="0" w:space="0" w:color="auto"/>
            <w:bottom w:val="none" w:sz="0" w:space="0" w:color="auto"/>
            <w:right w:val="none" w:sz="0" w:space="0" w:color="auto"/>
          </w:divBdr>
        </w:div>
        <w:div w:id="651180048">
          <w:marLeft w:val="0"/>
          <w:marRight w:val="0"/>
          <w:marTop w:val="0"/>
          <w:marBottom w:val="0"/>
          <w:divBdr>
            <w:top w:val="none" w:sz="0" w:space="0" w:color="auto"/>
            <w:left w:val="none" w:sz="0" w:space="0" w:color="auto"/>
            <w:bottom w:val="none" w:sz="0" w:space="0" w:color="auto"/>
            <w:right w:val="none" w:sz="0" w:space="0" w:color="auto"/>
          </w:divBdr>
        </w:div>
        <w:div w:id="1842693795">
          <w:marLeft w:val="0"/>
          <w:marRight w:val="0"/>
          <w:marTop w:val="0"/>
          <w:marBottom w:val="0"/>
          <w:divBdr>
            <w:top w:val="none" w:sz="0" w:space="0" w:color="auto"/>
            <w:left w:val="none" w:sz="0" w:space="0" w:color="auto"/>
            <w:bottom w:val="none" w:sz="0" w:space="0" w:color="auto"/>
            <w:right w:val="none" w:sz="0" w:space="0" w:color="auto"/>
          </w:divBdr>
        </w:div>
        <w:div w:id="1184321208">
          <w:marLeft w:val="0"/>
          <w:marRight w:val="0"/>
          <w:marTop w:val="0"/>
          <w:marBottom w:val="0"/>
          <w:divBdr>
            <w:top w:val="none" w:sz="0" w:space="0" w:color="auto"/>
            <w:left w:val="none" w:sz="0" w:space="0" w:color="auto"/>
            <w:bottom w:val="none" w:sz="0" w:space="0" w:color="auto"/>
            <w:right w:val="none" w:sz="0" w:space="0" w:color="auto"/>
          </w:divBdr>
        </w:div>
        <w:div w:id="1621108766">
          <w:marLeft w:val="0"/>
          <w:marRight w:val="0"/>
          <w:marTop w:val="0"/>
          <w:marBottom w:val="0"/>
          <w:divBdr>
            <w:top w:val="none" w:sz="0" w:space="0" w:color="auto"/>
            <w:left w:val="none" w:sz="0" w:space="0" w:color="auto"/>
            <w:bottom w:val="none" w:sz="0" w:space="0" w:color="auto"/>
            <w:right w:val="none" w:sz="0" w:space="0" w:color="auto"/>
          </w:divBdr>
        </w:div>
        <w:div w:id="1161696601">
          <w:marLeft w:val="0"/>
          <w:marRight w:val="0"/>
          <w:marTop w:val="0"/>
          <w:marBottom w:val="0"/>
          <w:divBdr>
            <w:top w:val="none" w:sz="0" w:space="0" w:color="auto"/>
            <w:left w:val="none" w:sz="0" w:space="0" w:color="auto"/>
            <w:bottom w:val="none" w:sz="0" w:space="0" w:color="auto"/>
            <w:right w:val="none" w:sz="0" w:space="0" w:color="auto"/>
          </w:divBdr>
          <w:divsChild>
            <w:div w:id="156505124">
              <w:marLeft w:val="0"/>
              <w:marRight w:val="0"/>
              <w:marTop w:val="0"/>
              <w:marBottom w:val="0"/>
              <w:divBdr>
                <w:top w:val="none" w:sz="0" w:space="0" w:color="auto"/>
                <w:left w:val="none" w:sz="0" w:space="0" w:color="auto"/>
                <w:bottom w:val="none" w:sz="0" w:space="0" w:color="auto"/>
                <w:right w:val="none" w:sz="0" w:space="0" w:color="auto"/>
              </w:divBdr>
              <w:divsChild>
                <w:div w:id="1603957188">
                  <w:marLeft w:val="0"/>
                  <w:marRight w:val="0"/>
                  <w:marTop w:val="0"/>
                  <w:marBottom w:val="0"/>
                  <w:divBdr>
                    <w:top w:val="none" w:sz="0" w:space="0" w:color="auto"/>
                    <w:left w:val="none" w:sz="0" w:space="0" w:color="auto"/>
                    <w:bottom w:val="none" w:sz="0" w:space="0" w:color="auto"/>
                    <w:right w:val="none" w:sz="0" w:space="0" w:color="auto"/>
                  </w:divBdr>
                  <w:divsChild>
                    <w:div w:id="14057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24834">
      <w:bodyDiv w:val="1"/>
      <w:marLeft w:val="0"/>
      <w:marRight w:val="0"/>
      <w:marTop w:val="0"/>
      <w:marBottom w:val="0"/>
      <w:divBdr>
        <w:top w:val="none" w:sz="0" w:space="0" w:color="auto"/>
        <w:left w:val="none" w:sz="0" w:space="0" w:color="auto"/>
        <w:bottom w:val="none" w:sz="0" w:space="0" w:color="auto"/>
        <w:right w:val="none" w:sz="0" w:space="0" w:color="auto"/>
      </w:divBdr>
    </w:div>
    <w:div w:id="2019383858">
      <w:bodyDiv w:val="1"/>
      <w:marLeft w:val="0"/>
      <w:marRight w:val="0"/>
      <w:marTop w:val="0"/>
      <w:marBottom w:val="0"/>
      <w:divBdr>
        <w:top w:val="none" w:sz="0" w:space="0" w:color="auto"/>
        <w:left w:val="none" w:sz="0" w:space="0" w:color="auto"/>
        <w:bottom w:val="none" w:sz="0" w:space="0" w:color="auto"/>
        <w:right w:val="none" w:sz="0" w:space="0" w:color="auto"/>
      </w:divBdr>
    </w:div>
    <w:div w:id="2068411656">
      <w:bodyDiv w:val="1"/>
      <w:marLeft w:val="0"/>
      <w:marRight w:val="0"/>
      <w:marTop w:val="0"/>
      <w:marBottom w:val="0"/>
      <w:divBdr>
        <w:top w:val="none" w:sz="0" w:space="0" w:color="auto"/>
        <w:left w:val="none" w:sz="0" w:space="0" w:color="auto"/>
        <w:bottom w:val="none" w:sz="0" w:space="0" w:color="auto"/>
        <w:right w:val="none" w:sz="0" w:space="0" w:color="auto"/>
      </w:divBdr>
    </w:div>
    <w:div w:id="2091997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tott@keele.ac.uk" TargetMode="Externa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endnotes.xml.rels><?xml version="1.0" encoding="UTF-8" standalone="yes"?>
<Relationships xmlns="http://schemas.openxmlformats.org/package/2006/relationships"><Relationship Id="rId1" Type="http://schemas.openxmlformats.org/officeDocument/2006/relationships/hyperlink" Target="https://doi.org/10.25377/sussex.626381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Tottenham</c:v>
          </c:tx>
          <c:spPr>
            <a:solidFill>
              <a:schemeClr val="bg1">
                <a:lumMod val="75000"/>
              </a:schemeClr>
            </a:solidFill>
          </c:spPr>
          <c:invertIfNegative val="0"/>
          <c:cat>
            <c:strRef>
              <c:f>'Enfield and Tottenham C-A'!$A$2:$A$27</c:f>
              <c:strCach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More</c:v>
                </c:pt>
              </c:strCache>
            </c:strRef>
          </c:cat>
          <c:val>
            <c:numRef>
              <c:f>'Enfield and Tottenham C-A'!$B$2:$B$27</c:f>
              <c:numCache>
                <c:formatCode>General</c:formatCode>
                <c:ptCount val="26"/>
                <c:pt idx="0">
                  <c:v>23</c:v>
                </c:pt>
                <c:pt idx="1">
                  <c:v>15</c:v>
                </c:pt>
                <c:pt idx="2">
                  <c:v>12</c:v>
                </c:pt>
                <c:pt idx="3">
                  <c:v>20</c:v>
                </c:pt>
                <c:pt idx="4">
                  <c:v>4</c:v>
                </c:pt>
                <c:pt idx="5">
                  <c:v>2</c:v>
                </c:pt>
                <c:pt idx="6">
                  <c:v>2</c:v>
                </c:pt>
                <c:pt idx="7">
                  <c:v>1</c:v>
                </c:pt>
                <c:pt idx="8">
                  <c:v>4</c:v>
                </c:pt>
                <c:pt idx="9">
                  <c:v>2</c:v>
                </c:pt>
                <c:pt idx="10">
                  <c:v>0</c:v>
                </c:pt>
                <c:pt idx="11">
                  <c:v>0</c:v>
                </c:pt>
                <c:pt idx="12">
                  <c:v>1</c:v>
                </c:pt>
                <c:pt idx="13">
                  <c:v>0</c:v>
                </c:pt>
                <c:pt idx="14">
                  <c:v>0</c:v>
                </c:pt>
                <c:pt idx="15">
                  <c:v>0</c:v>
                </c:pt>
                <c:pt idx="16">
                  <c:v>0</c:v>
                </c:pt>
                <c:pt idx="17">
                  <c:v>0</c:v>
                </c:pt>
                <c:pt idx="18">
                  <c:v>0</c:v>
                </c:pt>
                <c:pt idx="19">
                  <c:v>0</c:v>
                </c:pt>
                <c:pt idx="20">
                  <c:v>1</c:v>
                </c:pt>
                <c:pt idx="21">
                  <c:v>0</c:v>
                </c:pt>
                <c:pt idx="22">
                  <c:v>0</c:v>
                </c:pt>
                <c:pt idx="23">
                  <c:v>0</c:v>
                </c:pt>
                <c:pt idx="24">
                  <c:v>0</c:v>
                </c:pt>
                <c:pt idx="25">
                  <c:v>5</c:v>
                </c:pt>
              </c:numCache>
            </c:numRef>
          </c:val>
          <c:extLst>
            <c:ext xmlns:c16="http://schemas.microsoft.com/office/drawing/2014/chart" uri="{C3380CC4-5D6E-409C-BE32-E72D297353CC}">
              <c16:uniqueId val="{00000000-E1D7-FB4B-ABAA-FF3CD799919B}"/>
            </c:ext>
          </c:extLst>
        </c:ser>
        <c:ser>
          <c:idx val="1"/>
          <c:order val="1"/>
          <c:tx>
            <c:v>Enfield</c:v>
          </c:tx>
          <c:spPr>
            <a:solidFill>
              <a:schemeClr val="tx1"/>
            </a:solidFill>
          </c:spPr>
          <c:invertIfNegative val="0"/>
          <c:val>
            <c:numRef>
              <c:f>'Enfield and Tottenham C-A'!$C$2:$C$27</c:f>
              <c:numCache>
                <c:formatCode>General</c:formatCode>
                <c:ptCount val="26"/>
                <c:pt idx="0">
                  <c:v>8</c:v>
                </c:pt>
                <c:pt idx="1">
                  <c:v>15</c:v>
                </c:pt>
                <c:pt idx="2">
                  <c:v>23</c:v>
                </c:pt>
                <c:pt idx="3">
                  <c:v>25</c:v>
                </c:pt>
                <c:pt idx="4">
                  <c:v>20</c:v>
                </c:pt>
                <c:pt idx="5">
                  <c:v>3</c:v>
                </c:pt>
                <c:pt idx="6">
                  <c:v>9</c:v>
                </c:pt>
                <c:pt idx="7">
                  <c:v>11</c:v>
                </c:pt>
                <c:pt idx="8">
                  <c:v>4</c:v>
                </c:pt>
                <c:pt idx="9">
                  <c:v>4</c:v>
                </c:pt>
                <c:pt idx="10">
                  <c:v>1</c:v>
                </c:pt>
                <c:pt idx="11">
                  <c:v>3</c:v>
                </c:pt>
                <c:pt idx="12">
                  <c:v>3</c:v>
                </c:pt>
                <c:pt idx="13">
                  <c:v>0</c:v>
                </c:pt>
                <c:pt idx="14">
                  <c:v>1</c:v>
                </c:pt>
                <c:pt idx="15">
                  <c:v>0</c:v>
                </c:pt>
                <c:pt idx="16">
                  <c:v>4</c:v>
                </c:pt>
                <c:pt idx="17">
                  <c:v>0</c:v>
                </c:pt>
                <c:pt idx="18">
                  <c:v>0</c:v>
                </c:pt>
                <c:pt idx="19">
                  <c:v>0</c:v>
                </c:pt>
                <c:pt idx="20">
                  <c:v>0</c:v>
                </c:pt>
                <c:pt idx="21">
                  <c:v>1</c:v>
                </c:pt>
                <c:pt idx="22">
                  <c:v>0</c:v>
                </c:pt>
                <c:pt idx="23">
                  <c:v>0</c:v>
                </c:pt>
                <c:pt idx="24">
                  <c:v>0</c:v>
                </c:pt>
                <c:pt idx="25">
                  <c:v>3</c:v>
                </c:pt>
              </c:numCache>
            </c:numRef>
          </c:val>
          <c:extLst>
            <c:ext xmlns:c16="http://schemas.microsoft.com/office/drawing/2014/chart" uri="{C3380CC4-5D6E-409C-BE32-E72D297353CC}">
              <c16:uniqueId val="{00000001-E1D7-FB4B-ABAA-FF3CD799919B}"/>
            </c:ext>
          </c:extLst>
        </c:ser>
        <c:dLbls>
          <c:showLegendKey val="0"/>
          <c:showVal val="0"/>
          <c:showCatName val="0"/>
          <c:showSerName val="0"/>
          <c:showPercent val="0"/>
          <c:showBubbleSize val="0"/>
        </c:dLbls>
        <c:gapWidth val="150"/>
        <c:axId val="250038144"/>
        <c:axId val="254359808"/>
      </c:barChart>
      <c:catAx>
        <c:axId val="250038144"/>
        <c:scaling>
          <c:orientation val="minMax"/>
        </c:scaling>
        <c:delete val="0"/>
        <c:axPos val="b"/>
        <c:title>
          <c:tx>
            <c:rich>
              <a:bodyPr anchor="b" anchorCtr="1"/>
              <a:lstStyle/>
              <a:p>
                <a:pPr>
                  <a:defRPr/>
                </a:pPr>
                <a:r>
                  <a:rPr lang="en-GB" sz="1200" baseline="0">
                    <a:latin typeface="Arial" panose="020B0604020202020204" pitchFamily="34" charset="0"/>
                    <a:cs typeface="Arial" panose="020B0604020202020204" pitchFamily="34" charset="0"/>
                  </a:rPr>
                  <a:t>Distance (Km)</a:t>
                </a:r>
                <a:endParaRPr lang="en-GB" sz="1200">
                  <a:latin typeface="Arial" panose="020B0604020202020204" pitchFamily="34" charset="0"/>
                  <a:cs typeface="Arial" panose="020B0604020202020204" pitchFamily="34" charset="0"/>
                </a:endParaRPr>
              </a:p>
            </c:rich>
          </c:tx>
          <c:overlay val="0"/>
        </c:title>
        <c:numFmt formatCode="General" sourceLinked="0"/>
        <c:majorTickMark val="out"/>
        <c:minorTickMark val="none"/>
        <c:tickLblPos val="nextTo"/>
        <c:crossAx val="254359808"/>
        <c:crosses val="autoZero"/>
        <c:auto val="1"/>
        <c:lblAlgn val="ctr"/>
        <c:lblOffset val="100"/>
        <c:noMultiLvlLbl val="0"/>
      </c:catAx>
      <c:valAx>
        <c:axId val="254359808"/>
        <c:scaling>
          <c:orientation val="minMax"/>
        </c:scaling>
        <c:delete val="0"/>
        <c:axPos val="l"/>
        <c:title>
          <c:tx>
            <c:rich>
              <a:bodyPr/>
              <a:lstStyle/>
              <a:p>
                <a:pPr>
                  <a:defRPr sz="1200">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Frequency</a:t>
                </a:r>
              </a:p>
            </c:rich>
          </c:tx>
          <c:layout>
            <c:manualLayout>
              <c:xMode val="edge"/>
              <c:yMode val="edge"/>
              <c:x val="1.7738359201773801E-2"/>
              <c:y val="0.25720973379741302"/>
            </c:manualLayout>
          </c:layout>
          <c:overlay val="0"/>
        </c:title>
        <c:numFmt formatCode="General" sourceLinked="1"/>
        <c:majorTickMark val="out"/>
        <c:minorTickMark val="none"/>
        <c:tickLblPos val="nextTo"/>
        <c:crossAx val="250038144"/>
        <c:crosses val="autoZero"/>
        <c:crossBetween val="between"/>
      </c:valAx>
    </c:plotArea>
    <c:legend>
      <c:legendPos val="b"/>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FC637-E932-9747-8482-F17673DE1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44</Pages>
  <Words>10871</Words>
  <Characters>61967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72693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John Drury</dc:creator>
  <cp:lastModifiedBy>Clifford Stott</cp:lastModifiedBy>
  <cp:revision>8</cp:revision>
  <cp:lastPrinted>2017-09-11T13:54:00Z</cp:lastPrinted>
  <dcterms:created xsi:type="dcterms:W3CDTF">2019-09-24T17:31:00Z</dcterms:created>
  <dcterms:modified xsi:type="dcterms:W3CDTF">2019-10-23T12:14:00Z</dcterms:modified>
</cp:coreProperties>
</file>