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73F" w:rsidRPr="00FF60DF" w:rsidRDefault="00D5448F" w:rsidP="00F2525E">
      <w:pPr>
        <w:spacing w:line="480" w:lineRule="auto"/>
        <w:rPr>
          <w:rFonts w:ascii="Arial" w:hAnsi="Arial" w:cs="Arial"/>
          <w:b/>
        </w:rPr>
      </w:pPr>
      <w:r>
        <w:rPr>
          <w:rFonts w:ascii="Arial" w:hAnsi="Arial" w:cs="Arial"/>
          <w:b/>
          <w:kern w:val="28"/>
        </w:rPr>
        <w:t>G</w:t>
      </w:r>
      <w:r w:rsidR="00C67A43">
        <w:rPr>
          <w:rFonts w:ascii="Arial" w:hAnsi="Arial" w:cs="Arial"/>
          <w:b/>
          <w:kern w:val="28"/>
        </w:rPr>
        <w:t xml:space="preserve">eophysical </w:t>
      </w:r>
      <w:r>
        <w:rPr>
          <w:rFonts w:ascii="Arial" w:hAnsi="Arial" w:cs="Arial"/>
          <w:b/>
          <w:kern w:val="28"/>
        </w:rPr>
        <w:t xml:space="preserve">and intrusive site </w:t>
      </w:r>
      <w:r w:rsidR="0081363E" w:rsidRPr="00FF60DF">
        <w:rPr>
          <w:rFonts w:ascii="Arial" w:hAnsi="Arial" w:cs="Arial"/>
          <w:b/>
        </w:rPr>
        <w:t>i</w:t>
      </w:r>
      <w:r w:rsidR="00646679" w:rsidRPr="00FF60DF">
        <w:rPr>
          <w:rFonts w:ascii="Arial" w:hAnsi="Arial" w:cs="Arial"/>
          <w:b/>
        </w:rPr>
        <w:t xml:space="preserve">nvestigations to </w:t>
      </w:r>
      <w:r w:rsidR="0081363E" w:rsidRPr="00FF60DF">
        <w:rPr>
          <w:rFonts w:ascii="Arial" w:hAnsi="Arial" w:cs="Arial"/>
          <w:b/>
        </w:rPr>
        <w:t xml:space="preserve">detect </w:t>
      </w:r>
      <w:r w:rsidR="007101D4" w:rsidRPr="00FF60DF">
        <w:rPr>
          <w:rFonts w:ascii="Arial" w:hAnsi="Arial" w:cs="Arial"/>
          <w:b/>
        </w:rPr>
        <w:t xml:space="preserve">an </w:t>
      </w:r>
      <w:r w:rsidR="0081363E" w:rsidRPr="00FF60DF">
        <w:rPr>
          <w:rFonts w:ascii="Arial" w:hAnsi="Arial" w:cs="Arial"/>
          <w:b/>
        </w:rPr>
        <w:t xml:space="preserve">abandoned </w:t>
      </w:r>
      <w:r w:rsidR="007101D4" w:rsidRPr="00FF60DF">
        <w:rPr>
          <w:rFonts w:ascii="Arial" w:hAnsi="Arial" w:cs="Arial"/>
          <w:b/>
        </w:rPr>
        <w:t xml:space="preserve">coal-mine </w:t>
      </w:r>
      <w:r w:rsidR="00FF60DF">
        <w:rPr>
          <w:rFonts w:ascii="Arial" w:hAnsi="Arial" w:cs="Arial"/>
          <w:b/>
        </w:rPr>
        <w:t xml:space="preserve">access </w:t>
      </w:r>
      <w:r w:rsidR="007101D4" w:rsidRPr="00FF60DF">
        <w:rPr>
          <w:rFonts w:ascii="Arial" w:hAnsi="Arial" w:cs="Arial"/>
          <w:b/>
        </w:rPr>
        <w:t>shaft</w:t>
      </w:r>
      <w:r w:rsidR="00646679" w:rsidRPr="00FF60DF">
        <w:rPr>
          <w:rFonts w:ascii="Arial" w:hAnsi="Arial" w:cs="Arial"/>
          <w:b/>
        </w:rPr>
        <w:t xml:space="preserve">, </w:t>
      </w:r>
      <w:proofErr w:type="spellStart"/>
      <w:r w:rsidR="00646679" w:rsidRPr="00FF60DF">
        <w:rPr>
          <w:rFonts w:ascii="Arial" w:hAnsi="Arial" w:cs="Arial"/>
          <w:b/>
        </w:rPr>
        <w:t>Apedale</w:t>
      </w:r>
      <w:proofErr w:type="spellEnd"/>
      <w:r w:rsidR="00646679" w:rsidRPr="00FF60DF">
        <w:rPr>
          <w:rFonts w:ascii="Arial" w:hAnsi="Arial" w:cs="Arial"/>
          <w:b/>
        </w:rPr>
        <w:t xml:space="preserve">, </w:t>
      </w:r>
      <w:r w:rsidR="00984107">
        <w:rPr>
          <w:rFonts w:ascii="Arial" w:hAnsi="Arial" w:cs="Arial"/>
          <w:b/>
        </w:rPr>
        <w:t>St</w:t>
      </w:r>
      <w:r>
        <w:rPr>
          <w:rFonts w:ascii="Arial" w:hAnsi="Arial" w:cs="Arial"/>
          <w:b/>
        </w:rPr>
        <w:t>affordshire</w:t>
      </w:r>
      <w:r w:rsidR="007101D4" w:rsidRPr="00FF60DF">
        <w:rPr>
          <w:rFonts w:ascii="Arial" w:hAnsi="Arial" w:cs="Arial"/>
          <w:b/>
        </w:rPr>
        <w:t xml:space="preserve">, </w:t>
      </w:r>
      <w:smartTag w:uri="urn:schemas-microsoft-com:office:smarttags" w:element="country-region">
        <w:r w:rsidR="007101D4" w:rsidRPr="00FF60DF">
          <w:rPr>
            <w:rFonts w:ascii="Arial" w:hAnsi="Arial" w:cs="Arial"/>
            <w:b/>
          </w:rPr>
          <w:t>UK</w:t>
        </w:r>
      </w:smartTag>
    </w:p>
    <w:p w:rsidR="00646679" w:rsidRDefault="00646679" w:rsidP="00F2525E">
      <w:pPr>
        <w:spacing w:line="480" w:lineRule="auto"/>
        <w:rPr>
          <w:rFonts w:ascii="Arial" w:hAnsi="Arial" w:cs="Arial"/>
        </w:rPr>
      </w:pPr>
    </w:p>
    <w:p w:rsidR="007101D4" w:rsidRDefault="00F30132" w:rsidP="00F2525E">
      <w:pPr>
        <w:spacing w:line="480" w:lineRule="auto"/>
        <w:rPr>
          <w:rFonts w:ascii="Arial" w:hAnsi="Arial" w:cs="Arial"/>
        </w:rPr>
      </w:pPr>
      <w:r>
        <w:rPr>
          <w:rFonts w:ascii="Arial" w:hAnsi="Arial" w:cs="Arial"/>
        </w:rPr>
        <w:t>Banham, S.</w:t>
      </w:r>
      <w:r w:rsidRPr="007101D4">
        <w:rPr>
          <w:rFonts w:ascii="Arial" w:hAnsi="Arial" w:cs="Arial"/>
          <w:vertAlign w:val="superscript"/>
        </w:rPr>
        <w:t>1</w:t>
      </w:r>
      <w:proofErr w:type="gramStart"/>
      <w:r>
        <w:rPr>
          <w:rFonts w:ascii="Arial" w:hAnsi="Arial" w:cs="Arial"/>
          <w:vertAlign w:val="superscript"/>
        </w:rPr>
        <w:t>,2</w:t>
      </w:r>
      <w:proofErr w:type="gramEnd"/>
      <w:r>
        <w:rPr>
          <w:rFonts w:ascii="Arial" w:hAnsi="Arial" w:cs="Arial"/>
          <w:vertAlign w:val="superscript"/>
        </w:rPr>
        <w:t xml:space="preserve"> </w:t>
      </w:r>
      <w:r w:rsidRPr="00F30132">
        <w:rPr>
          <w:rFonts w:ascii="Arial" w:hAnsi="Arial" w:cs="Arial"/>
        </w:rPr>
        <w:t>&amp;</w:t>
      </w:r>
      <w:r>
        <w:rPr>
          <w:rFonts w:ascii="Arial" w:hAnsi="Arial" w:cs="Arial"/>
          <w:vertAlign w:val="superscript"/>
        </w:rPr>
        <w:t xml:space="preserve"> </w:t>
      </w:r>
      <w:r w:rsidR="00394FC7">
        <w:rPr>
          <w:rFonts w:ascii="Arial" w:hAnsi="Arial" w:cs="Arial"/>
        </w:rPr>
        <w:t>Pringle, J.K.</w:t>
      </w:r>
      <w:r w:rsidR="00394FC7" w:rsidRPr="007101D4">
        <w:rPr>
          <w:rFonts w:ascii="Arial" w:hAnsi="Arial" w:cs="Arial"/>
          <w:vertAlign w:val="superscript"/>
        </w:rPr>
        <w:t>1</w:t>
      </w:r>
      <w:r w:rsidR="00394FC7">
        <w:rPr>
          <w:rFonts w:ascii="Arial" w:hAnsi="Arial" w:cs="Arial"/>
          <w:vertAlign w:val="superscript"/>
        </w:rPr>
        <w:t>*</w:t>
      </w:r>
    </w:p>
    <w:p w:rsidR="007101D4" w:rsidRDefault="007101D4" w:rsidP="00F2525E">
      <w:pPr>
        <w:spacing w:line="480" w:lineRule="auto"/>
        <w:rPr>
          <w:rFonts w:ascii="Arial" w:hAnsi="Arial" w:cs="Arial"/>
        </w:rPr>
      </w:pPr>
    </w:p>
    <w:p w:rsidR="007101D4" w:rsidRDefault="007101D4" w:rsidP="00F2525E">
      <w:pPr>
        <w:spacing w:line="480" w:lineRule="auto"/>
        <w:rPr>
          <w:rFonts w:ascii="Arial" w:hAnsi="Arial" w:cs="Arial"/>
        </w:rPr>
      </w:pPr>
      <w:proofErr w:type="gramStart"/>
      <w:r w:rsidRPr="007101D4">
        <w:rPr>
          <w:rFonts w:ascii="Arial" w:hAnsi="Arial" w:cs="Arial"/>
          <w:vertAlign w:val="superscript"/>
        </w:rPr>
        <w:t>1</w:t>
      </w:r>
      <w:r>
        <w:rPr>
          <w:rFonts w:ascii="Arial" w:hAnsi="Arial" w:cs="Arial"/>
        </w:rPr>
        <w:t xml:space="preserve">School of Physical Sciences &amp; Geography, </w:t>
      </w:r>
      <w:smartTag w:uri="urn:schemas-microsoft-com:office:smarttags" w:element="PlaceName">
        <w:r>
          <w:rPr>
            <w:rFonts w:ascii="Arial" w:hAnsi="Arial" w:cs="Arial"/>
          </w:rPr>
          <w:t>William</w:t>
        </w:r>
      </w:smartTag>
      <w:r>
        <w:rPr>
          <w:rFonts w:ascii="Arial" w:hAnsi="Arial" w:cs="Arial"/>
        </w:rPr>
        <w:t xml:space="preserve"> </w:t>
      </w:r>
      <w:smartTag w:uri="urn:schemas-microsoft-com:office:smarttags" w:element="PlaceName">
        <w:r>
          <w:rPr>
            <w:rFonts w:ascii="Arial" w:hAnsi="Arial" w:cs="Arial"/>
          </w:rPr>
          <w:t>Smith</w:t>
        </w:r>
      </w:smartTag>
      <w:r>
        <w:rPr>
          <w:rFonts w:ascii="Arial" w:hAnsi="Arial" w:cs="Arial"/>
        </w:rPr>
        <w:t xml:space="preserve"> </w:t>
      </w:r>
      <w:smartTag w:uri="urn:schemas-microsoft-com:office:smarttags" w:element="PlaceType">
        <w:r>
          <w:rPr>
            <w:rFonts w:ascii="Arial" w:hAnsi="Arial" w:cs="Arial"/>
          </w:rPr>
          <w:t>Building</w:t>
        </w:r>
      </w:smartTag>
      <w:r>
        <w:rPr>
          <w:rFonts w:ascii="Arial" w:hAnsi="Arial" w:cs="Arial"/>
        </w:rPr>
        <w:t xml:space="preserve">, </w:t>
      </w:r>
      <w:proofErr w:type="spellStart"/>
      <w:smartTag w:uri="urn:schemas-microsoft-com:office:smarttags" w:element="PlaceName">
        <w:r>
          <w:rPr>
            <w:rFonts w:ascii="Arial" w:hAnsi="Arial" w:cs="Arial"/>
          </w:rPr>
          <w:t>Keele</w:t>
        </w:r>
      </w:smartTag>
      <w:proofErr w:type="spellEnd"/>
      <w:r>
        <w:rPr>
          <w:rFonts w:ascii="Arial" w:hAnsi="Arial" w:cs="Arial"/>
        </w:rPr>
        <w:t xml:space="preserve"> </w:t>
      </w:r>
      <w:smartTag w:uri="urn:schemas-microsoft-com:office:smarttags" w:element="PlaceType">
        <w:r>
          <w:rPr>
            <w:rFonts w:ascii="Arial" w:hAnsi="Arial" w:cs="Arial"/>
          </w:rPr>
          <w:t>University</w:t>
        </w:r>
      </w:smartTag>
      <w:r>
        <w:rPr>
          <w:rFonts w:ascii="Arial" w:hAnsi="Arial" w:cs="Arial"/>
        </w:rPr>
        <w:t xml:space="preserve">, </w:t>
      </w:r>
      <w:proofErr w:type="spellStart"/>
      <w:r>
        <w:rPr>
          <w:rFonts w:ascii="Arial" w:hAnsi="Arial" w:cs="Arial"/>
        </w:rPr>
        <w:t>Keele</w:t>
      </w:r>
      <w:proofErr w:type="spellEnd"/>
      <w:r>
        <w:rPr>
          <w:rFonts w:ascii="Arial" w:hAnsi="Arial" w:cs="Arial"/>
        </w:rPr>
        <w:t xml:space="preserve">, </w:t>
      </w:r>
      <w:smartTag w:uri="urn:schemas-microsoft-com:office:smarttags" w:element="place">
        <w:smartTag w:uri="urn:schemas-microsoft-com:office:smarttags" w:element="City">
          <w:r>
            <w:rPr>
              <w:rFonts w:ascii="Arial" w:hAnsi="Arial" w:cs="Arial"/>
            </w:rPr>
            <w:t>Staffs</w:t>
          </w:r>
          <w:r w:rsidR="001E4F0C">
            <w:rPr>
              <w:rFonts w:ascii="Arial" w:hAnsi="Arial" w:cs="Arial"/>
            </w:rPr>
            <w:t>.</w:t>
          </w:r>
        </w:smartTag>
        <w:r>
          <w:rPr>
            <w:rFonts w:ascii="Arial" w:hAnsi="Arial" w:cs="Arial"/>
          </w:rPr>
          <w:t xml:space="preserve">, </w:t>
        </w:r>
        <w:smartTag w:uri="urn:schemas-microsoft-com:office:smarttags" w:element="PostalCode">
          <w:r w:rsidR="001E4F0C">
            <w:rPr>
              <w:rFonts w:ascii="Arial" w:hAnsi="Arial" w:cs="Arial"/>
            </w:rPr>
            <w:t>ST5 5BG</w:t>
          </w:r>
        </w:smartTag>
        <w:r w:rsidR="001E4F0C">
          <w:rPr>
            <w:rFonts w:ascii="Arial" w:hAnsi="Arial" w:cs="Arial"/>
          </w:rPr>
          <w:t>,</w:t>
        </w:r>
        <w:r w:rsidR="001E4F0C" w:rsidRPr="001E4F0C">
          <w:rPr>
            <w:rFonts w:ascii="Arial" w:hAnsi="Arial" w:cs="Arial"/>
          </w:rPr>
          <w:t xml:space="preserve"> </w:t>
        </w:r>
        <w:smartTag w:uri="urn:schemas-microsoft-com:office:smarttags" w:element="country-region">
          <w:r w:rsidR="001E4F0C">
            <w:rPr>
              <w:rFonts w:ascii="Arial" w:hAnsi="Arial" w:cs="Arial"/>
            </w:rPr>
            <w:t>UK</w:t>
          </w:r>
        </w:smartTag>
      </w:smartTag>
      <w:r w:rsidR="001E4F0C">
        <w:rPr>
          <w:rFonts w:ascii="Arial" w:hAnsi="Arial" w:cs="Arial"/>
        </w:rPr>
        <w:t>.</w:t>
      </w:r>
      <w:proofErr w:type="gramEnd"/>
    </w:p>
    <w:p w:rsidR="007101D4" w:rsidRDefault="007101D4" w:rsidP="00F2525E">
      <w:pPr>
        <w:spacing w:line="480" w:lineRule="auto"/>
        <w:rPr>
          <w:rFonts w:ascii="Arial" w:hAnsi="Arial" w:cs="Arial"/>
        </w:rPr>
      </w:pPr>
      <w:proofErr w:type="gramStart"/>
      <w:r>
        <w:rPr>
          <w:rFonts w:ascii="Arial" w:hAnsi="Arial" w:cs="Arial"/>
          <w:vertAlign w:val="superscript"/>
        </w:rPr>
        <w:t>2</w:t>
      </w:r>
      <w:r>
        <w:rPr>
          <w:rFonts w:ascii="Arial" w:hAnsi="Arial" w:cs="Arial"/>
        </w:rPr>
        <w:t xml:space="preserve">now at </w:t>
      </w:r>
      <w:r w:rsidR="00FB03DB">
        <w:rPr>
          <w:rFonts w:ascii="Arial" w:hAnsi="Arial" w:cs="Arial"/>
        </w:rPr>
        <w:t xml:space="preserve">School of Earth &amp; Environment, </w:t>
      </w:r>
      <w:smartTag w:uri="urn:schemas-microsoft-com:office:smarttags" w:element="PlaceType">
        <w:r w:rsidR="00FB03DB">
          <w:rPr>
            <w:rFonts w:ascii="Arial" w:hAnsi="Arial" w:cs="Arial"/>
          </w:rPr>
          <w:t>University</w:t>
        </w:r>
      </w:smartTag>
      <w:r w:rsidR="00FB03DB">
        <w:rPr>
          <w:rFonts w:ascii="Arial" w:hAnsi="Arial" w:cs="Arial"/>
        </w:rPr>
        <w:t xml:space="preserve"> of </w:t>
      </w:r>
      <w:smartTag w:uri="urn:schemas-microsoft-com:office:smarttags" w:element="PlaceName">
        <w:r w:rsidR="00FB03DB">
          <w:rPr>
            <w:rFonts w:ascii="Arial" w:hAnsi="Arial" w:cs="Arial"/>
          </w:rPr>
          <w:t>Leeds</w:t>
        </w:r>
      </w:smartTag>
      <w:r w:rsidR="00FB03DB">
        <w:rPr>
          <w:rFonts w:ascii="Arial" w:hAnsi="Arial" w:cs="Arial"/>
        </w:rPr>
        <w:t xml:space="preserve">, Leeds, </w:t>
      </w:r>
      <w:r w:rsidR="001E4F0C" w:rsidRPr="001E4F0C">
        <w:rPr>
          <w:rFonts w:ascii="Arial" w:hAnsi="Arial" w:cs="Arial"/>
        </w:rPr>
        <w:t xml:space="preserve">West </w:t>
      </w:r>
      <w:smartTag w:uri="urn:schemas-microsoft-com:office:smarttags" w:element="place">
        <w:smartTag w:uri="urn:schemas-microsoft-com:office:smarttags" w:element="City">
          <w:r w:rsidR="001E4F0C" w:rsidRPr="001E4F0C">
            <w:rPr>
              <w:rFonts w:ascii="Arial" w:hAnsi="Arial" w:cs="Arial"/>
            </w:rPr>
            <w:t>Yorks</w:t>
          </w:r>
          <w:r w:rsidR="001E4F0C">
            <w:rPr>
              <w:rFonts w:ascii="Arial" w:hAnsi="Arial" w:cs="Arial"/>
            </w:rPr>
            <w:t>.</w:t>
          </w:r>
        </w:smartTag>
        <w:r w:rsidR="001E4F0C" w:rsidRPr="001E4F0C">
          <w:rPr>
            <w:rFonts w:ascii="Arial" w:hAnsi="Arial" w:cs="Arial"/>
          </w:rPr>
          <w:t xml:space="preserve">, </w:t>
        </w:r>
        <w:smartTag w:uri="urn:schemas-microsoft-com:office:smarttags" w:element="PostalCode">
          <w:r w:rsidR="001E4F0C" w:rsidRPr="001E4F0C">
            <w:rPr>
              <w:rFonts w:ascii="Arial" w:hAnsi="Arial" w:cs="Arial"/>
            </w:rPr>
            <w:t>LS2 9JT</w:t>
          </w:r>
        </w:smartTag>
        <w:r w:rsidR="001E4F0C" w:rsidRPr="001E4F0C">
          <w:rPr>
            <w:rFonts w:ascii="Arial" w:hAnsi="Arial" w:cs="Arial"/>
          </w:rPr>
          <w:t xml:space="preserve">, </w:t>
        </w:r>
        <w:smartTag w:uri="urn:schemas-microsoft-com:office:smarttags" w:element="country-region">
          <w:r w:rsidR="001E4F0C" w:rsidRPr="001E4F0C">
            <w:rPr>
              <w:rFonts w:ascii="Arial" w:hAnsi="Arial" w:cs="Arial"/>
            </w:rPr>
            <w:t>UK</w:t>
          </w:r>
        </w:smartTag>
      </w:smartTag>
      <w:r w:rsidR="001E4F0C" w:rsidRPr="001E4F0C">
        <w:rPr>
          <w:rFonts w:ascii="Arial" w:hAnsi="Arial" w:cs="Arial"/>
        </w:rPr>
        <w:t>.</w:t>
      </w:r>
      <w:proofErr w:type="gramEnd"/>
    </w:p>
    <w:p w:rsidR="007101D4" w:rsidRPr="00045279" w:rsidRDefault="007101D4" w:rsidP="00F2525E">
      <w:pPr>
        <w:spacing w:line="480" w:lineRule="auto"/>
        <w:rPr>
          <w:rFonts w:ascii="Arial" w:hAnsi="Arial" w:cs="Arial"/>
        </w:rPr>
      </w:pPr>
    </w:p>
    <w:p w:rsidR="007101D4" w:rsidRPr="00970951" w:rsidRDefault="007101D4" w:rsidP="00F2525E">
      <w:pPr>
        <w:spacing w:line="480" w:lineRule="auto"/>
        <w:rPr>
          <w:rFonts w:ascii="Arial" w:hAnsi="Arial" w:cs="Arial"/>
          <w:lang w:val="fr-FR"/>
        </w:rPr>
      </w:pPr>
      <w:r w:rsidRPr="00970951">
        <w:rPr>
          <w:rFonts w:ascii="Arial" w:hAnsi="Arial" w:cs="Arial"/>
          <w:lang w:val="fr-FR"/>
        </w:rPr>
        <w:t>*correspondent email:</w:t>
      </w:r>
      <w:r w:rsidR="00FF60DF" w:rsidRPr="00970951">
        <w:rPr>
          <w:rFonts w:ascii="Arial" w:hAnsi="Arial" w:cs="Arial"/>
          <w:lang w:val="fr-FR"/>
        </w:rPr>
        <w:t xml:space="preserve"> </w:t>
      </w:r>
      <w:hyperlink r:id="rId9" w:history="1">
        <w:r w:rsidRPr="00970951">
          <w:rPr>
            <w:rStyle w:val="Hyperlink"/>
            <w:rFonts w:ascii="Arial" w:hAnsi="Arial" w:cs="Arial"/>
            <w:lang w:val="fr-FR"/>
          </w:rPr>
          <w:t>j.k.pringle@esci.keele.ac.uk</w:t>
        </w:r>
      </w:hyperlink>
    </w:p>
    <w:p w:rsidR="007101D4" w:rsidRPr="00970951" w:rsidRDefault="007101D4" w:rsidP="00F2525E">
      <w:pPr>
        <w:spacing w:line="480" w:lineRule="auto"/>
        <w:rPr>
          <w:rFonts w:ascii="Arial" w:hAnsi="Arial" w:cs="Arial"/>
          <w:lang w:val="fr-FR"/>
        </w:rPr>
      </w:pPr>
    </w:p>
    <w:p w:rsidR="007101D4" w:rsidRDefault="007101D4" w:rsidP="00F2525E">
      <w:pPr>
        <w:spacing w:line="480" w:lineRule="auto"/>
        <w:rPr>
          <w:rFonts w:ascii="Arial" w:hAnsi="Arial" w:cs="Arial"/>
        </w:rPr>
      </w:pPr>
      <w:r>
        <w:rPr>
          <w:rFonts w:ascii="Arial" w:hAnsi="Arial" w:cs="Arial"/>
        </w:rPr>
        <w:t>Keywords: electrical resistivity</w:t>
      </w:r>
      <w:r w:rsidR="00C67A43">
        <w:rPr>
          <w:rFonts w:ascii="Arial" w:hAnsi="Arial" w:cs="Arial"/>
        </w:rPr>
        <w:t xml:space="preserve"> imaging</w:t>
      </w:r>
      <w:r>
        <w:rPr>
          <w:rFonts w:ascii="Arial" w:hAnsi="Arial" w:cs="Arial"/>
        </w:rPr>
        <w:t xml:space="preserve">, </w:t>
      </w:r>
      <w:r w:rsidR="00C67A43">
        <w:rPr>
          <w:rFonts w:ascii="Arial" w:hAnsi="Arial" w:cs="Arial"/>
        </w:rPr>
        <w:t xml:space="preserve">micro-gravity, </w:t>
      </w:r>
      <w:r>
        <w:rPr>
          <w:rFonts w:ascii="Arial" w:hAnsi="Arial" w:cs="Arial"/>
        </w:rPr>
        <w:t>GPR, mine</w:t>
      </w:r>
      <w:r w:rsidR="003F04DE">
        <w:rPr>
          <w:rFonts w:ascii="Arial" w:hAnsi="Arial" w:cs="Arial"/>
        </w:rPr>
        <w:t xml:space="preserve"> </w:t>
      </w:r>
      <w:r>
        <w:rPr>
          <w:rFonts w:ascii="Arial" w:hAnsi="Arial" w:cs="Arial"/>
        </w:rPr>
        <w:t>shaft</w:t>
      </w:r>
    </w:p>
    <w:p w:rsidR="007101D4" w:rsidRDefault="007101D4" w:rsidP="00F2525E">
      <w:pPr>
        <w:spacing w:line="480" w:lineRule="auto"/>
        <w:rPr>
          <w:rFonts w:ascii="Arial" w:hAnsi="Arial" w:cs="Arial"/>
        </w:rPr>
      </w:pPr>
    </w:p>
    <w:p w:rsidR="007101D4" w:rsidRDefault="007101D4" w:rsidP="00F2525E">
      <w:pPr>
        <w:spacing w:line="480" w:lineRule="auto"/>
        <w:rPr>
          <w:rFonts w:ascii="Arial" w:hAnsi="Arial" w:cs="Arial"/>
        </w:rPr>
      </w:pPr>
      <w:r>
        <w:rPr>
          <w:rFonts w:ascii="Arial" w:hAnsi="Arial" w:cs="Arial"/>
        </w:rPr>
        <w:t xml:space="preserve">Text: </w:t>
      </w:r>
      <w:r w:rsidR="00707D4C">
        <w:rPr>
          <w:rFonts w:ascii="Arial" w:hAnsi="Arial" w:cs="Arial"/>
        </w:rPr>
        <w:t>5,</w:t>
      </w:r>
      <w:r w:rsidR="004337B5">
        <w:rPr>
          <w:rFonts w:ascii="Arial" w:hAnsi="Arial" w:cs="Arial"/>
        </w:rPr>
        <w:t>737</w:t>
      </w:r>
      <w:r w:rsidR="000379B9">
        <w:rPr>
          <w:rFonts w:ascii="Arial" w:hAnsi="Arial" w:cs="Arial"/>
        </w:rPr>
        <w:t xml:space="preserve"> </w:t>
      </w:r>
      <w:r>
        <w:rPr>
          <w:rFonts w:ascii="Arial" w:hAnsi="Arial" w:cs="Arial"/>
        </w:rPr>
        <w:t xml:space="preserve">words. </w:t>
      </w:r>
      <w:proofErr w:type="gramStart"/>
      <w:r w:rsidR="00D373DC">
        <w:rPr>
          <w:rFonts w:ascii="Arial" w:hAnsi="Arial" w:cs="Arial"/>
        </w:rPr>
        <w:t>1</w:t>
      </w:r>
      <w:r w:rsidR="0068115C">
        <w:rPr>
          <w:rFonts w:ascii="Arial" w:hAnsi="Arial" w:cs="Arial"/>
        </w:rPr>
        <w:t>3</w:t>
      </w:r>
      <w:r w:rsidR="00D373DC">
        <w:rPr>
          <w:rFonts w:ascii="Arial" w:hAnsi="Arial" w:cs="Arial"/>
        </w:rPr>
        <w:t xml:space="preserve"> </w:t>
      </w:r>
      <w:r>
        <w:rPr>
          <w:rFonts w:ascii="Arial" w:hAnsi="Arial" w:cs="Arial"/>
        </w:rPr>
        <w:t>Figures.</w:t>
      </w:r>
      <w:proofErr w:type="gramEnd"/>
      <w:r>
        <w:rPr>
          <w:rFonts w:ascii="Arial" w:hAnsi="Arial" w:cs="Arial"/>
        </w:rPr>
        <w:t xml:space="preserve"> </w:t>
      </w:r>
      <w:r w:rsidR="008623B4">
        <w:rPr>
          <w:rFonts w:ascii="Arial" w:hAnsi="Arial" w:cs="Arial"/>
        </w:rPr>
        <w:t>1</w:t>
      </w:r>
      <w:r>
        <w:rPr>
          <w:rFonts w:ascii="Arial" w:hAnsi="Arial" w:cs="Arial"/>
        </w:rPr>
        <w:t xml:space="preserve"> Table</w:t>
      </w:r>
    </w:p>
    <w:p w:rsidR="007101D4" w:rsidRDefault="007101D4" w:rsidP="00F2525E">
      <w:pPr>
        <w:spacing w:line="480" w:lineRule="auto"/>
        <w:rPr>
          <w:rFonts w:ascii="Arial" w:hAnsi="Arial" w:cs="Arial"/>
        </w:rPr>
      </w:pPr>
    </w:p>
    <w:p w:rsidR="007101D4" w:rsidRDefault="007101D4" w:rsidP="00F2525E">
      <w:pPr>
        <w:spacing w:line="480" w:lineRule="auto"/>
        <w:rPr>
          <w:rFonts w:ascii="Arial" w:hAnsi="Arial" w:cs="Arial"/>
        </w:rPr>
      </w:pPr>
      <w:r>
        <w:rPr>
          <w:rFonts w:ascii="Arial" w:hAnsi="Arial" w:cs="Arial"/>
        </w:rPr>
        <w:t>Running head: geophysical</w:t>
      </w:r>
      <w:r w:rsidR="008623B4">
        <w:rPr>
          <w:rFonts w:ascii="Arial" w:hAnsi="Arial" w:cs="Arial"/>
        </w:rPr>
        <w:t xml:space="preserve"> and intrusive </w:t>
      </w:r>
      <w:r>
        <w:rPr>
          <w:rFonts w:ascii="Arial" w:hAnsi="Arial" w:cs="Arial"/>
        </w:rPr>
        <w:t xml:space="preserve">investigations to detect </w:t>
      </w:r>
      <w:r w:rsidR="00623672">
        <w:rPr>
          <w:rFonts w:ascii="Arial" w:hAnsi="Arial" w:cs="Arial"/>
        </w:rPr>
        <w:t xml:space="preserve">a </w:t>
      </w:r>
      <w:r>
        <w:rPr>
          <w:rFonts w:ascii="Arial" w:hAnsi="Arial" w:cs="Arial"/>
        </w:rPr>
        <w:t>mineshaft</w:t>
      </w:r>
    </w:p>
    <w:p w:rsidR="007101D4" w:rsidRDefault="007101D4" w:rsidP="00F2525E">
      <w:pPr>
        <w:spacing w:line="480" w:lineRule="auto"/>
        <w:rPr>
          <w:rFonts w:ascii="Arial" w:hAnsi="Arial" w:cs="Arial"/>
        </w:rPr>
      </w:pPr>
    </w:p>
    <w:p w:rsidR="007101D4" w:rsidRPr="00984107" w:rsidRDefault="007101D4" w:rsidP="00F2525E">
      <w:pPr>
        <w:spacing w:line="480" w:lineRule="auto"/>
        <w:rPr>
          <w:rFonts w:ascii="Arial" w:hAnsi="Arial" w:cs="Arial"/>
          <w:b/>
          <w:caps/>
        </w:rPr>
      </w:pPr>
      <w:r w:rsidRPr="00984107">
        <w:rPr>
          <w:rFonts w:ascii="Arial" w:hAnsi="Arial" w:cs="Arial"/>
          <w:b/>
          <w:caps/>
        </w:rPr>
        <w:t>Abstract</w:t>
      </w:r>
    </w:p>
    <w:p w:rsidR="007101D4" w:rsidRDefault="007101D4" w:rsidP="00F2525E">
      <w:pPr>
        <w:spacing w:line="480" w:lineRule="auto"/>
        <w:rPr>
          <w:rFonts w:ascii="Arial" w:hAnsi="Arial" w:cs="Arial"/>
        </w:rPr>
      </w:pPr>
    </w:p>
    <w:p w:rsidR="007101D4" w:rsidRDefault="00792568" w:rsidP="00F2525E">
      <w:pPr>
        <w:spacing w:line="480" w:lineRule="auto"/>
        <w:rPr>
          <w:rFonts w:ascii="Arial" w:hAnsi="Arial" w:cs="Arial"/>
        </w:rPr>
      </w:pPr>
      <w:r>
        <w:rPr>
          <w:rFonts w:ascii="Arial" w:hAnsi="Arial" w:cs="Arial"/>
        </w:rPr>
        <w:t>D</w:t>
      </w:r>
      <w:r w:rsidR="007101D4">
        <w:rPr>
          <w:rFonts w:ascii="Arial" w:hAnsi="Arial" w:cs="Arial"/>
        </w:rPr>
        <w:t xml:space="preserve">erelict coalmine workings at </w:t>
      </w:r>
      <w:proofErr w:type="spellStart"/>
      <w:r w:rsidR="007101D4">
        <w:rPr>
          <w:rFonts w:ascii="Arial" w:hAnsi="Arial" w:cs="Arial"/>
        </w:rPr>
        <w:t>Apedale</w:t>
      </w:r>
      <w:proofErr w:type="spellEnd"/>
      <w:r>
        <w:rPr>
          <w:rFonts w:ascii="Arial" w:hAnsi="Arial" w:cs="Arial"/>
        </w:rPr>
        <w:t xml:space="preserve"> in</w:t>
      </w:r>
      <w:r w:rsidR="007101D4">
        <w:rPr>
          <w:rFonts w:ascii="Arial" w:hAnsi="Arial" w:cs="Arial"/>
        </w:rPr>
        <w:t xml:space="preserve"> </w:t>
      </w:r>
      <w:r w:rsidR="00EA5F12">
        <w:rPr>
          <w:rFonts w:ascii="Arial" w:hAnsi="Arial" w:cs="Arial"/>
        </w:rPr>
        <w:t>St</w:t>
      </w:r>
      <w:r>
        <w:rPr>
          <w:rFonts w:ascii="Arial" w:hAnsi="Arial" w:cs="Arial"/>
        </w:rPr>
        <w:t>affordshire</w:t>
      </w:r>
      <w:r w:rsidR="007101D4">
        <w:rPr>
          <w:rFonts w:ascii="Arial" w:hAnsi="Arial" w:cs="Arial"/>
        </w:rPr>
        <w:t xml:space="preserve">, </w:t>
      </w:r>
      <w:smartTag w:uri="urn:schemas-microsoft-com:office:smarttags" w:element="country-region">
        <w:r w:rsidR="007101D4">
          <w:rPr>
            <w:rFonts w:ascii="Arial" w:hAnsi="Arial" w:cs="Arial"/>
          </w:rPr>
          <w:t>United Kingdom</w:t>
        </w:r>
      </w:smartTag>
      <w:r w:rsidR="007101D4">
        <w:rPr>
          <w:rFonts w:ascii="Arial" w:hAnsi="Arial" w:cs="Arial"/>
        </w:rPr>
        <w:t xml:space="preserve"> w</w:t>
      </w:r>
      <w:r w:rsidR="0083447B">
        <w:rPr>
          <w:rFonts w:ascii="Arial" w:hAnsi="Arial" w:cs="Arial"/>
        </w:rPr>
        <w:t>ere</w:t>
      </w:r>
      <w:r w:rsidR="007101D4">
        <w:rPr>
          <w:rFonts w:ascii="Arial" w:hAnsi="Arial" w:cs="Arial"/>
        </w:rPr>
        <w:t xml:space="preserve"> the focus for a multi-disciplinary geophysical </w:t>
      </w:r>
      <w:r w:rsidR="002E7A49">
        <w:rPr>
          <w:rFonts w:ascii="Arial" w:hAnsi="Arial" w:cs="Arial"/>
        </w:rPr>
        <w:t xml:space="preserve">and intrusive </w:t>
      </w:r>
      <w:r>
        <w:rPr>
          <w:rFonts w:ascii="Arial" w:hAnsi="Arial" w:cs="Arial"/>
        </w:rPr>
        <w:t xml:space="preserve">site </w:t>
      </w:r>
      <w:r w:rsidR="007101D4">
        <w:rPr>
          <w:rFonts w:ascii="Arial" w:hAnsi="Arial" w:cs="Arial"/>
        </w:rPr>
        <w:t xml:space="preserve">investigation.  </w:t>
      </w:r>
      <w:r>
        <w:rPr>
          <w:rFonts w:ascii="Arial" w:hAnsi="Arial" w:cs="Arial"/>
        </w:rPr>
        <w:t>O</w:t>
      </w:r>
      <w:r w:rsidR="007101D4">
        <w:rPr>
          <w:rFonts w:ascii="Arial" w:hAnsi="Arial" w:cs="Arial"/>
        </w:rPr>
        <w:t>bjectives were</w:t>
      </w:r>
      <w:r w:rsidR="00294A62">
        <w:rPr>
          <w:rFonts w:ascii="Arial" w:hAnsi="Arial" w:cs="Arial"/>
        </w:rPr>
        <w:t xml:space="preserve"> to</w:t>
      </w:r>
      <w:r w:rsidR="007101D4">
        <w:rPr>
          <w:rFonts w:ascii="Arial" w:hAnsi="Arial" w:cs="Arial"/>
        </w:rPr>
        <w:t xml:space="preserve">: 1) locate the </w:t>
      </w:r>
      <w:r w:rsidR="00FB1DCE">
        <w:rPr>
          <w:rFonts w:ascii="Arial" w:hAnsi="Arial" w:cs="Arial"/>
        </w:rPr>
        <w:t xml:space="preserve">surface </w:t>
      </w:r>
      <w:r w:rsidR="007101D4">
        <w:rPr>
          <w:rFonts w:ascii="Arial" w:hAnsi="Arial" w:cs="Arial"/>
        </w:rPr>
        <w:t xml:space="preserve">entrance to </w:t>
      </w:r>
      <w:r w:rsidR="00B031C0">
        <w:rPr>
          <w:rFonts w:ascii="Arial" w:hAnsi="Arial" w:cs="Arial"/>
        </w:rPr>
        <w:t>a</w:t>
      </w:r>
      <w:r w:rsidR="00912981">
        <w:rPr>
          <w:rFonts w:ascii="Arial" w:hAnsi="Arial" w:cs="Arial"/>
        </w:rPr>
        <w:t xml:space="preserve"> coal-mine</w:t>
      </w:r>
      <w:r w:rsidR="007101D4">
        <w:rPr>
          <w:rFonts w:ascii="Arial" w:hAnsi="Arial" w:cs="Arial"/>
        </w:rPr>
        <w:t xml:space="preserve"> access shaft</w:t>
      </w:r>
      <w:r w:rsidR="00B031C0">
        <w:rPr>
          <w:rFonts w:ascii="Arial" w:hAnsi="Arial" w:cs="Arial"/>
        </w:rPr>
        <w:t xml:space="preserve">; </w:t>
      </w:r>
      <w:r w:rsidR="008A28E8">
        <w:rPr>
          <w:rFonts w:ascii="Arial" w:hAnsi="Arial" w:cs="Arial"/>
        </w:rPr>
        <w:t>2)</w:t>
      </w:r>
      <w:r w:rsidR="00C96FF8">
        <w:rPr>
          <w:rFonts w:ascii="Arial" w:hAnsi="Arial" w:cs="Arial"/>
        </w:rPr>
        <w:t xml:space="preserve"> determine </w:t>
      </w:r>
      <w:r w:rsidR="003C77C3">
        <w:rPr>
          <w:rFonts w:ascii="Arial" w:hAnsi="Arial" w:cs="Arial"/>
        </w:rPr>
        <w:t xml:space="preserve">the </w:t>
      </w:r>
      <w:r w:rsidR="00EA3BC3">
        <w:rPr>
          <w:rFonts w:ascii="Arial" w:hAnsi="Arial" w:cs="Arial"/>
        </w:rPr>
        <w:t xml:space="preserve">inclined </w:t>
      </w:r>
      <w:r w:rsidR="003C77C3">
        <w:rPr>
          <w:rFonts w:ascii="Arial" w:hAnsi="Arial" w:cs="Arial"/>
        </w:rPr>
        <w:t>shaft</w:t>
      </w:r>
      <w:r w:rsidR="00B031C0">
        <w:rPr>
          <w:rFonts w:ascii="Arial" w:hAnsi="Arial" w:cs="Arial"/>
        </w:rPr>
        <w:t>’s</w:t>
      </w:r>
      <w:r w:rsidR="00C96FF8">
        <w:rPr>
          <w:rFonts w:ascii="Arial" w:hAnsi="Arial" w:cs="Arial"/>
        </w:rPr>
        <w:t xml:space="preserve"> </w:t>
      </w:r>
      <w:r w:rsidR="00EA3BC3">
        <w:rPr>
          <w:rFonts w:ascii="Arial" w:hAnsi="Arial" w:cs="Arial"/>
        </w:rPr>
        <w:t xml:space="preserve">changing </w:t>
      </w:r>
      <w:r w:rsidR="00C96FF8">
        <w:rPr>
          <w:rFonts w:ascii="Arial" w:hAnsi="Arial" w:cs="Arial"/>
        </w:rPr>
        <w:t xml:space="preserve">depth below </w:t>
      </w:r>
      <w:r w:rsidR="008A28E8">
        <w:rPr>
          <w:rFonts w:ascii="Arial" w:hAnsi="Arial" w:cs="Arial"/>
        </w:rPr>
        <w:t xml:space="preserve">present </w:t>
      </w:r>
      <w:r w:rsidR="00C96FF8">
        <w:rPr>
          <w:rFonts w:ascii="Arial" w:hAnsi="Arial" w:cs="Arial"/>
        </w:rPr>
        <w:t>ground level</w:t>
      </w:r>
      <w:r w:rsidR="007F40BD">
        <w:rPr>
          <w:rFonts w:ascii="Arial" w:hAnsi="Arial" w:cs="Arial"/>
        </w:rPr>
        <w:t xml:space="preserve">; </w:t>
      </w:r>
      <w:r w:rsidR="00FB1DCE">
        <w:rPr>
          <w:rFonts w:ascii="Arial" w:hAnsi="Arial" w:cs="Arial"/>
        </w:rPr>
        <w:t>3)</w:t>
      </w:r>
      <w:r w:rsidR="008A28E8">
        <w:rPr>
          <w:rFonts w:ascii="Arial" w:hAnsi="Arial" w:cs="Arial"/>
        </w:rPr>
        <w:t xml:space="preserve"> </w:t>
      </w:r>
      <w:r w:rsidR="00FB1DCE">
        <w:rPr>
          <w:rFonts w:ascii="Arial" w:hAnsi="Arial" w:cs="Arial"/>
        </w:rPr>
        <w:t xml:space="preserve">determine if </w:t>
      </w:r>
      <w:r w:rsidR="008A28E8">
        <w:rPr>
          <w:rFonts w:ascii="Arial" w:hAnsi="Arial" w:cs="Arial"/>
        </w:rPr>
        <w:t xml:space="preserve">it </w:t>
      </w:r>
      <w:r>
        <w:rPr>
          <w:rFonts w:ascii="Arial" w:hAnsi="Arial" w:cs="Arial"/>
        </w:rPr>
        <w:t>wa</w:t>
      </w:r>
      <w:r w:rsidR="008A28E8">
        <w:rPr>
          <w:rFonts w:ascii="Arial" w:hAnsi="Arial" w:cs="Arial"/>
        </w:rPr>
        <w:t>s open</w:t>
      </w:r>
      <w:r w:rsidR="006975E0">
        <w:rPr>
          <w:rFonts w:ascii="Arial" w:hAnsi="Arial" w:cs="Arial"/>
        </w:rPr>
        <w:t>,</w:t>
      </w:r>
      <w:r>
        <w:rPr>
          <w:rFonts w:ascii="Arial" w:hAnsi="Arial" w:cs="Arial"/>
        </w:rPr>
        <w:t>,</w:t>
      </w:r>
      <w:r w:rsidR="008A28E8">
        <w:rPr>
          <w:rFonts w:ascii="Arial" w:hAnsi="Arial" w:cs="Arial"/>
        </w:rPr>
        <w:t xml:space="preserve"> </w:t>
      </w:r>
      <w:r w:rsidR="00FB1DCE">
        <w:rPr>
          <w:rFonts w:ascii="Arial" w:hAnsi="Arial" w:cs="Arial"/>
        </w:rPr>
        <w:t xml:space="preserve">partly or fully </w:t>
      </w:r>
      <w:r w:rsidR="008A28E8">
        <w:rPr>
          <w:rFonts w:ascii="Arial" w:hAnsi="Arial" w:cs="Arial"/>
        </w:rPr>
        <w:t>filled</w:t>
      </w:r>
      <w:r w:rsidR="00B031C0">
        <w:rPr>
          <w:rFonts w:ascii="Arial" w:hAnsi="Arial" w:cs="Arial"/>
        </w:rPr>
        <w:t xml:space="preserve">; </w:t>
      </w:r>
      <w:r w:rsidR="00FB1DCE">
        <w:rPr>
          <w:rFonts w:ascii="Arial" w:hAnsi="Arial" w:cs="Arial"/>
        </w:rPr>
        <w:t>4</w:t>
      </w:r>
      <w:r w:rsidR="007101D4">
        <w:rPr>
          <w:rFonts w:ascii="Arial" w:hAnsi="Arial" w:cs="Arial"/>
        </w:rPr>
        <w:t xml:space="preserve">) locate </w:t>
      </w:r>
      <w:r w:rsidR="00B031C0">
        <w:rPr>
          <w:rFonts w:ascii="Arial" w:hAnsi="Arial" w:cs="Arial"/>
        </w:rPr>
        <w:t>it</w:t>
      </w:r>
      <w:r w:rsidR="007101D4">
        <w:rPr>
          <w:rFonts w:ascii="Arial" w:hAnsi="Arial" w:cs="Arial"/>
        </w:rPr>
        <w:t xml:space="preserve"> beneath </w:t>
      </w:r>
      <w:r w:rsidR="00B031C0">
        <w:rPr>
          <w:rFonts w:ascii="Arial" w:hAnsi="Arial" w:cs="Arial"/>
        </w:rPr>
        <w:t xml:space="preserve">a </w:t>
      </w:r>
      <w:r w:rsidR="00B031C0">
        <w:rPr>
          <w:rFonts w:ascii="Arial" w:hAnsi="Arial" w:cs="Arial"/>
        </w:rPr>
        <w:lastRenderedPageBreak/>
        <w:t xml:space="preserve">known </w:t>
      </w:r>
      <w:r w:rsidR="007101D4">
        <w:rPr>
          <w:rFonts w:ascii="Arial" w:hAnsi="Arial" w:cs="Arial"/>
        </w:rPr>
        <w:t xml:space="preserve">shaft if (1) </w:t>
      </w:r>
      <w:r w:rsidR="00984107">
        <w:rPr>
          <w:rFonts w:ascii="Arial" w:hAnsi="Arial" w:cs="Arial"/>
        </w:rPr>
        <w:t xml:space="preserve">was </w:t>
      </w:r>
      <w:r w:rsidR="007101D4">
        <w:rPr>
          <w:rFonts w:ascii="Arial" w:hAnsi="Arial" w:cs="Arial"/>
        </w:rPr>
        <w:t>unsuccessful and</w:t>
      </w:r>
      <w:r w:rsidR="00294A62">
        <w:rPr>
          <w:rFonts w:ascii="Arial" w:hAnsi="Arial" w:cs="Arial"/>
        </w:rPr>
        <w:t xml:space="preserve"> finally</w:t>
      </w:r>
      <w:r w:rsidR="00B031C0">
        <w:rPr>
          <w:rFonts w:ascii="Arial" w:hAnsi="Arial" w:cs="Arial"/>
        </w:rPr>
        <w:t xml:space="preserve">; </w:t>
      </w:r>
      <w:r w:rsidR="00FB1DCE">
        <w:rPr>
          <w:rFonts w:ascii="Arial" w:hAnsi="Arial" w:cs="Arial"/>
        </w:rPr>
        <w:t>5</w:t>
      </w:r>
      <w:r w:rsidR="007101D4">
        <w:rPr>
          <w:rFonts w:ascii="Arial" w:hAnsi="Arial" w:cs="Arial"/>
        </w:rPr>
        <w:t xml:space="preserve">) compare geophysical </w:t>
      </w:r>
      <w:r w:rsidR="00294A62">
        <w:rPr>
          <w:rFonts w:ascii="Arial" w:hAnsi="Arial" w:cs="Arial"/>
        </w:rPr>
        <w:t xml:space="preserve">mine </w:t>
      </w:r>
      <w:r>
        <w:rPr>
          <w:rFonts w:ascii="Arial" w:hAnsi="Arial" w:cs="Arial"/>
        </w:rPr>
        <w:t xml:space="preserve">shaft </w:t>
      </w:r>
      <w:r w:rsidR="007101D4">
        <w:rPr>
          <w:rFonts w:ascii="Arial" w:hAnsi="Arial" w:cs="Arial"/>
        </w:rPr>
        <w:t>detection techniques in difficult ground conditions.</w:t>
      </w:r>
    </w:p>
    <w:p w:rsidR="007101D4" w:rsidRDefault="007101D4" w:rsidP="00F2525E">
      <w:pPr>
        <w:spacing w:line="480" w:lineRule="auto"/>
        <w:rPr>
          <w:rFonts w:ascii="Arial" w:hAnsi="Arial" w:cs="Arial"/>
        </w:rPr>
      </w:pPr>
    </w:p>
    <w:p w:rsidR="007101D4" w:rsidRDefault="007101D4" w:rsidP="00F2525E">
      <w:pPr>
        <w:spacing w:line="480" w:lineRule="auto"/>
        <w:rPr>
          <w:rFonts w:ascii="Arial" w:hAnsi="Arial" w:cs="Arial"/>
        </w:rPr>
      </w:pPr>
      <w:r>
        <w:rPr>
          <w:rFonts w:ascii="Arial" w:hAnsi="Arial" w:cs="Arial"/>
        </w:rPr>
        <w:t xml:space="preserve">After initial </w:t>
      </w:r>
      <w:r w:rsidR="00BA3A91">
        <w:rPr>
          <w:rFonts w:ascii="Arial" w:hAnsi="Arial" w:cs="Arial"/>
        </w:rPr>
        <w:t xml:space="preserve">site reconnaissance, </w:t>
      </w:r>
      <w:r w:rsidR="00792568">
        <w:rPr>
          <w:rFonts w:ascii="Arial" w:hAnsi="Arial" w:cs="Arial"/>
        </w:rPr>
        <w:t>desktop study</w:t>
      </w:r>
      <w:r w:rsidR="002E7A49">
        <w:rPr>
          <w:rFonts w:ascii="Arial" w:hAnsi="Arial" w:cs="Arial"/>
        </w:rPr>
        <w:t xml:space="preserve"> and modelling</w:t>
      </w:r>
      <w:r>
        <w:rPr>
          <w:rFonts w:ascii="Arial" w:hAnsi="Arial" w:cs="Arial"/>
        </w:rPr>
        <w:t xml:space="preserve">, </w:t>
      </w:r>
      <w:r w:rsidR="008C76F0">
        <w:rPr>
          <w:rFonts w:ascii="Arial" w:hAnsi="Arial" w:cs="Arial"/>
        </w:rPr>
        <w:t>field work</w:t>
      </w:r>
      <w:r>
        <w:rPr>
          <w:rFonts w:ascii="Arial" w:hAnsi="Arial" w:cs="Arial"/>
        </w:rPr>
        <w:t xml:space="preserve"> collected </w:t>
      </w:r>
      <w:r w:rsidR="0004161C">
        <w:rPr>
          <w:rFonts w:ascii="Arial" w:hAnsi="Arial" w:cs="Arial"/>
        </w:rPr>
        <w:t xml:space="preserve">surface </w:t>
      </w:r>
      <w:r>
        <w:rPr>
          <w:rFonts w:ascii="Arial" w:hAnsi="Arial" w:cs="Arial"/>
        </w:rPr>
        <w:t>micro-gravity and Electrical Resistivity Imaging 2D profiles</w:t>
      </w:r>
      <w:r w:rsidR="003C77C3">
        <w:rPr>
          <w:rFonts w:ascii="Arial" w:hAnsi="Arial" w:cs="Arial"/>
        </w:rPr>
        <w:t xml:space="preserve"> to locate the shaft and entrance area.  The made-ground nature of the site made </w:t>
      </w:r>
      <w:r w:rsidR="001E4F0C">
        <w:rPr>
          <w:rFonts w:ascii="Arial" w:hAnsi="Arial" w:cs="Arial"/>
        </w:rPr>
        <w:t xml:space="preserve">identification of </w:t>
      </w:r>
      <w:r w:rsidR="003C77C3">
        <w:rPr>
          <w:rFonts w:ascii="Arial" w:hAnsi="Arial" w:cs="Arial"/>
        </w:rPr>
        <w:t xml:space="preserve">clear </w:t>
      </w:r>
      <w:r w:rsidR="001E4F0C">
        <w:rPr>
          <w:rFonts w:ascii="Arial" w:hAnsi="Arial" w:cs="Arial"/>
        </w:rPr>
        <w:t xml:space="preserve">geophysical </w:t>
      </w:r>
      <w:r w:rsidR="003C77C3">
        <w:rPr>
          <w:rFonts w:ascii="Arial" w:hAnsi="Arial" w:cs="Arial"/>
        </w:rPr>
        <w:t xml:space="preserve">anomalies challenging.  </w:t>
      </w:r>
      <w:r w:rsidR="008C76F0">
        <w:rPr>
          <w:rFonts w:ascii="Arial" w:hAnsi="Arial" w:cs="Arial"/>
        </w:rPr>
        <w:t>Subsequent</w:t>
      </w:r>
      <w:r w:rsidR="003C77C3">
        <w:rPr>
          <w:rFonts w:ascii="Arial" w:hAnsi="Arial" w:cs="Arial"/>
        </w:rPr>
        <w:t xml:space="preserve"> intrusive investigations to locate the entrance w</w:t>
      </w:r>
      <w:r w:rsidR="002E7A49">
        <w:rPr>
          <w:rFonts w:ascii="Arial" w:hAnsi="Arial" w:cs="Arial"/>
        </w:rPr>
        <w:t>ere</w:t>
      </w:r>
      <w:r w:rsidR="003C77C3">
        <w:rPr>
          <w:rFonts w:ascii="Arial" w:hAnsi="Arial" w:cs="Arial"/>
        </w:rPr>
        <w:t xml:space="preserve"> unsuccessful. </w:t>
      </w:r>
      <w:r w:rsidR="001E4F0C">
        <w:rPr>
          <w:rFonts w:ascii="Arial" w:hAnsi="Arial" w:cs="Arial"/>
        </w:rPr>
        <w:t xml:space="preserve"> </w:t>
      </w:r>
      <w:r w:rsidR="003C77C3">
        <w:rPr>
          <w:rFonts w:ascii="Arial" w:hAnsi="Arial" w:cs="Arial"/>
        </w:rPr>
        <w:t xml:space="preserve">A </w:t>
      </w:r>
      <w:r w:rsidR="008C76F0">
        <w:rPr>
          <w:rFonts w:ascii="Arial" w:hAnsi="Arial" w:cs="Arial"/>
        </w:rPr>
        <w:t xml:space="preserve">second </w:t>
      </w:r>
      <w:r w:rsidR="003C77C3">
        <w:rPr>
          <w:rFonts w:ascii="Arial" w:hAnsi="Arial" w:cs="Arial"/>
        </w:rPr>
        <w:t xml:space="preserve">phase of </w:t>
      </w:r>
      <w:r w:rsidR="008C76F0">
        <w:rPr>
          <w:rFonts w:ascii="Arial" w:hAnsi="Arial" w:cs="Arial"/>
        </w:rPr>
        <w:t>fieldwork</w:t>
      </w:r>
      <w:r w:rsidR="003C77C3">
        <w:rPr>
          <w:rFonts w:ascii="Arial" w:hAnsi="Arial" w:cs="Arial"/>
        </w:rPr>
        <w:t xml:space="preserve"> down </w:t>
      </w:r>
      <w:r w:rsidR="00B24341">
        <w:rPr>
          <w:rFonts w:ascii="Arial" w:hAnsi="Arial" w:cs="Arial"/>
        </w:rPr>
        <w:t xml:space="preserve">a </w:t>
      </w:r>
      <w:r w:rsidR="00912981">
        <w:rPr>
          <w:rFonts w:ascii="Arial" w:hAnsi="Arial" w:cs="Arial"/>
        </w:rPr>
        <w:t>known</w:t>
      </w:r>
      <w:r w:rsidR="003C77C3">
        <w:rPr>
          <w:rFonts w:ascii="Arial" w:hAnsi="Arial" w:cs="Arial"/>
        </w:rPr>
        <w:t xml:space="preserve"> mine </w:t>
      </w:r>
      <w:r w:rsidR="001E4F0C">
        <w:rPr>
          <w:rFonts w:ascii="Arial" w:hAnsi="Arial" w:cs="Arial"/>
        </w:rPr>
        <w:t xml:space="preserve">shaft </w:t>
      </w:r>
      <w:r w:rsidR="002E7A49">
        <w:rPr>
          <w:rFonts w:ascii="Arial" w:hAnsi="Arial" w:cs="Arial"/>
        </w:rPr>
        <w:t xml:space="preserve">imaged </w:t>
      </w:r>
      <w:r w:rsidR="003C77C3">
        <w:rPr>
          <w:rFonts w:ascii="Arial" w:hAnsi="Arial" w:cs="Arial"/>
        </w:rPr>
        <w:t xml:space="preserve">three </w:t>
      </w:r>
      <w:r w:rsidR="008C76F0">
        <w:rPr>
          <w:rFonts w:ascii="Arial" w:hAnsi="Arial" w:cs="Arial"/>
        </w:rPr>
        <w:t xml:space="preserve">geophysical </w:t>
      </w:r>
      <w:r w:rsidR="003C77C3">
        <w:rPr>
          <w:rFonts w:ascii="Arial" w:hAnsi="Arial" w:cs="Arial"/>
        </w:rPr>
        <w:t>anomalies beneath th</w:t>
      </w:r>
      <w:r w:rsidR="00B24341">
        <w:rPr>
          <w:rFonts w:ascii="Arial" w:hAnsi="Arial" w:cs="Arial"/>
        </w:rPr>
        <w:t xml:space="preserve">is </w:t>
      </w:r>
      <w:r w:rsidR="001E4F0C">
        <w:rPr>
          <w:rFonts w:ascii="Arial" w:hAnsi="Arial" w:cs="Arial"/>
        </w:rPr>
        <w:t xml:space="preserve">shaft </w:t>
      </w:r>
      <w:r w:rsidR="003C77C3">
        <w:rPr>
          <w:rFonts w:ascii="Arial" w:hAnsi="Arial" w:cs="Arial"/>
        </w:rPr>
        <w:t>floor</w:t>
      </w:r>
      <w:r w:rsidR="00EA3BC3">
        <w:rPr>
          <w:rFonts w:ascii="Arial" w:hAnsi="Arial" w:cs="Arial"/>
        </w:rPr>
        <w:t xml:space="preserve">; </w:t>
      </w:r>
      <w:r w:rsidR="00452764">
        <w:rPr>
          <w:rFonts w:ascii="Arial" w:hAnsi="Arial" w:cs="Arial"/>
        </w:rPr>
        <w:t xml:space="preserve">after comparison with modelled data, </w:t>
      </w:r>
      <w:r w:rsidR="006975E0">
        <w:rPr>
          <w:rFonts w:ascii="Arial" w:hAnsi="Arial" w:cs="Arial"/>
        </w:rPr>
        <w:t xml:space="preserve">subsequent </w:t>
      </w:r>
      <w:r w:rsidR="003C77C3">
        <w:rPr>
          <w:rFonts w:ascii="Arial" w:hAnsi="Arial" w:cs="Arial"/>
        </w:rPr>
        <w:t xml:space="preserve">intrusive investigations </w:t>
      </w:r>
      <w:r w:rsidR="0083447B">
        <w:rPr>
          <w:rFonts w:ascii="Arial" w:hAnsi="Arial" w:cs="Arial"/>
        </w:rPr>
        <w:t>of</w:t>
      </w:r>
      <w:r w:rsidR="002E7A49">
        <w:rPr>
          <w:rFonts w:ascii="Arial" w:hAnsi="Arial" w:cs="Arial"/>
        </w:rPr>
        <w:t xml:space="preserve"> the ERI anomaly </w:t>
      </w:r>
      <w:r w:rsidR="008C76F0">
        <w:rPr>
          <w:rFonts w:ascii="Arial" w:hAnsi="Arial" w:cs="Arial"/>
        </w:rPr>
        <w:t>successfully locate</w:t>
      </w:r>
      <w:r w:rsidR="006975E0">
        <w:rPr>
          <w:rFonts w:ascii="Arial" w:hAnsi="Arial" w:cs="Arial"/>
        </w:rPr>
        <w:t>d</w:t>
      </w:r>
      <w:r w:rsidR="008C76F0">
        <w:rPr>
          <w:rFonts w:ascii="Arial" w:hAnsi="Arial" w:cs="Arial"/>
        </w:rPr>
        <w:t xml:space="preserve"> </w:t>
      </w:r>
      <w:r w:rsidR="003C77C3">
        <w:rPr>
          <w:rFonts w:ascii="Arial" w:hAnsi="Arial" w:cs="Arial"/>
        </w:rPr>
        <w:t xml:space="preserve">the target shaft.  </w:t>
      </w:r>
      <w:r w:rsidR="002E7A49">
        <w:rPr>
          <w:rFonts w:ascii="Arial" w:hAnsi="Arial" w:cs="Arial"/>
        </w:rPr>
        <w:t xml:space="preserve">Collapsed material was progressively cleared to the surface and </w:t>
      </w:r>
      <w:r w:rsidR="00A60F33">
        <w:rPr>
          <w:rFonts w:ascii="Arial" w:hAnsi="Arial" w:cs="Arial"/>
        </w:rPr>
        <w:t>a</w:t>
      </w:r>
      <w:r w:rsidR="002E7A49">
        <w:rPr>
          <w:rFonts w:ascii="Arial" w:hAnsi="Arial" w:cs="Arial"/>
        </w:rPr>
        <w:t xml:space="preserve"> new </w:t>
      </w:r>
      <w:r w:rsidR="0083447B">
        <w:rPr>
          <w:rFonts w:ascii="Arial" w:hAnsi="Arial" w:cs="Arial"/>
        </w:rPr>
        <w:t xml:space="preserve">shaft </w:t>
      </w:r>
      <w:r w:rsidR="002E7A49">
        <w:rPr>
          <w:rFonts w:ascii="Arial" w:hAnsi="Arial" w:cs="Arial"/>
        </w:rPr>
        <w:t>entrance</w:t>
      </w:r>
      <w:r w:rsidR="002E7A49" w:rsidRPr="002E7A49">
        <w:rPr>
          <w:rFonts w:ascii="Arial" w:hAnsi="Arial" w:cs="Arial"/>
        </w:rPr>
        <w:t xml:space="preserve"> </w:t>
      </w:r>
      <w:r w:rsidR="002E7A49">
        <w:rPr>
          <w:rFonts w:ascii="Arial" w:hAnsi="Arial" w:cs="Arial"/>
        </w:rPr>
        <w:t>stabilised.</w:t>
      </w:r>
    </w:p>
    <w:p w:rsidR="007101D4" w:rsidRDefault="007101D4" w:rsidP="00F2525E">
      <w:pPr>
        <w:spacing w:line="480" w:lineRule="auto"/>
        <w:rPr>
          <w:rFonts w:ascii="Arial" w:hAnsi="Arial" w:cs="Arial"/>
        </w:rPr>
      </w:pPr>
    </w:p>
    <w:p w:rsidR="004259D4" w:rsidRPr="007101D4" w:rsidRDefault="00E61164" w:rsidP="00F2525E">
      <w:pPr>
        <w:spacing w:line="480" w:lineRule="auto"/>
        <w:rPr>
          <w:rFonts w:ascii="Arial" w:hAnsi="Arial" w:cs="Arial"/>
        </w:rPr>
      </w:pPr>
      <w:r>
        <w:rPr>
          <w:rFonts w:ascii="Arial" w:hAnsi="Arial" w:cs="Arial"/>
        </w:rPr>
        <w:t xml:space="preserve">Surface micro-gravity 2D profiles </w:t>
      </w:r>
      <w:r w:rsidR="00452764">
        <w:rPr>
          <w:rFonts w:ascii="Arial" w:hAnsi="Arial" w:cs="Arial"/>
        </w:rPr>
        <w:t xml:space="preserve">surprisingly </w:t>
      </w:r>
      <w:r>
        <w:rPr>
          <w:rFonts w:ascii="Arial" w:hAnsi="Arial" w:cs="Arial"/>
        </w:rPr>
        <w:t xml:space="preserve">did not produce clear target anomalies, </w:t>
      </w:r>
      <w:r w:rsidR="00452764">
        <w:rPr>
          <w:rFonts w:ascii="Arial" w:hAnsi="Arial" w:cs="Arial"/>
        </w:rPr>
        <w:t xml:space="preserve">likely to be </w:t>
      </w:r>
      <w:r>
        <w:rPr>
          <w:rFonts w:ascii="Arial" w:hAnsi="Arial" w:cs="Arial"/>
        </w:rPr>
        <w:t xml:space="preserve">due to the </w:t>
      </w:r>
      <w:r w:rsidR="0083447B">
        <w:rPr>
          <w:rFonts w:ascii="Arial" w:hAnsi="Arial" w:cs="Arial"/>
        </w:rPr>
        <w:t xml:space="preserve">target </w:t>
      </w:r>
      <w:r>
        <w:rPr>
          <w:rFonts w:ascii="Arial" w:hAnsi="Arial" w:cs="Arial"/>
        </w:rPr>
        <w:t xml:space="preserve">depth below ground level and </w:t>
      </w:r>
      <w:r w:rsidR="00912981">
        <w:rPr>
          <w:rFonts w:ascii="Arial" w:hAnsi="Arial" w:cs="Arial"/>
        </w:rPr>
        <w:t xml:space="preserve">the </w:t>
      </w:r>
      <w:r w:rsidR="001E4F0C">
        <w:rPr>
          <w:rFonts w:ascii="Arial" w:hAnsi="Arial" w:cs="Arial"/>
        </w:rPr>
        <w:t xml:space="preserve">variety of </w:t>
      </w:r>
      <w:r>
        <w:rPr>
          <w:rFonts w:ascii="Arial" w:hAnsi="Arial" w:cs="Arial"/>
        </w:rPr>
        <w:t>above-ground, relict mine structures</w:t>
      </w:r>
      <w:r w:rsidR="00A60F33">
        <w:rPr>
          <w:rFonts w:ascii="Arial" w:hAnsi="Arial" w:cs="Arial"/>
        </w:rPr>
        <w:t xml:space="preserve"> present</w:t>
      </w:r>
      <w:r>
        <w:rPr>
          <w:rFonts w:ascii="Arial" w:hAnsi="Arial" w:cs="Arial"/>
        </w:rPr>
        <w:t xml:space="preserve">.  </w:t>
      </w:r>
      <w:r w:rsidR="007F40BD">
        <w:rPr>
          <w:rFonts w:ascii="Arial" w:hAnsi="Arial" w:cs="Arial"/>
        </w:rPr>
        <w:t xml:space="preserve">Surface </w:t>
      </w:r>
      <w:r>
        <w:rPr>
          <w:rFonts w:ascii="Arial" w:hAnsi="Arial" w:cs="Arial"/>
        </w:rPr>
        <w:t>ERI 2D profiles were less affected by above-ground structures</w:t>
      </w:r>
      <w:r w:rsidR="008C76F0">
        <w:rPr>
          <w:rFonts w:ascii="Arial" w:hAnsi="Arial" w:cs="Arial"/>
        </w:rPr>
        <w:t>, but</w:t>
      </w:r>
      <w:r>
        <w:rPr>
          <w:rFonts w:ascii="Arial" w:hAnsi="Arial" w:cs="Arial"/>
        </w:rPr>
        <w:t xml:space="preserve"> </w:t>
      </w:r>
      <w:r w:rsidR="00BA5EC1">
        <w:rPr>
          <w:rFonts w:ascii="Arial" w:hAnsi="Arial" w:cs="Arial"/>
        </w:rPr>
        <w:t xml:space="preserve">investigated </w:t>
      </w:r>
      <w:r w:rsidR="008C76F0">
        <w:rPr>
          <w:rFonts w:ascii="Arial" w:hAnsi="Arial" w:cs="Arial"/>
        </w:rPr>
        <w:t>anomalies were</w:t>
      </w:r>
      <w:r>
        <w:rPr>
          <w:rFonts w:ascii="Arial" w:hAnsi="Arial" w:cs="Arial"/>
        </w:rPr>
        <w:t xml:space="preserve"> </w:t>
      </w:r>
      <w:r w:rsidR="00A60F33">
        <w:rPr>
          <w:rFonts w:ascii="Arial" w:hAnsi="Arial" w:cs="Arial"/>
        </w:rPr>
        <w:t>found to be</w:t>
      </w:r>
      <w:r>
        <w:rPr>
          <w:rFonts w:ascii="Arial" w:hAnsi="Arial" w:cs="Arial"/>
        </w:rPr>
        <w:t xml:space="preserve"> heterogeneous ground materials.  </w:t>
      </w:r>
      <w:r w:rsidR="00B24341">
        <w:rPr>
          <w:rFonts w:ascii="Arial" w:hAnsi="Arial" w:cs="Arial"/>
        </w:rPr>
        <w:t xml:space="preserve">Comparisons of </w:t>
      </w:r>
      <w:r w:rsidR="006975E0">
        <w:rPr>
          <w:rFonts w:ascii="Arial" w:hAnsi="Arial" w:cs="Arial"/>
        </w:rPr>
        <w:t>2D</w:t>
      </w:r>
      <w:r w:rsidR="001E4F0C">
        <w:rPr>
          <w:rFonts w:ascii="Arial" w:hAnsi="Arial" w:cs="Arial"/>
        </w:rPr>
        <w:t xml:space="preserve"> </w:t>
      </w:r>
      <w:r>
        <w:rPr>
          <w:rFonts w:ascii="Arial" w:hAnsi="Arial" w:cs="Arial"/>
        </w:rPr>
        <w:t>micro-gravity, ERI and GPR profile</w:t>
      </w:r>
      <w:r w:rsidR="006975E0">
        <w:rPr>
          <w:rFonts w:ascii="Arial" w:hAnsi="Arial" w:cs="Arial"/>
        </w:rPr>
        <w:t>s</w:t>
      </w:r>
      <w:r>
        <w:rPr>
          <w:rFonts w:ascii="Arial" w:hAnsi="Arial" w:cs="Arial"/>
        </w:rPr>
        <w:t xml:space="preserve"> </w:t>
      </w:r>
      <w:r w:rsidR="00B24341">
        <w:rPr>
          <w:rFonts w:ascii="Arial" w:hAnsi="Arial" w:cs="Arial"/>
        </w:rPr>
        <w:t>collected within a mine shaft showed</w:t>
      </w:r>
      <w:r w:rsidR="008C76F0">
        <w:rPr>
          <w:rFonts w:ascii="Arial" w:hAnsi="Arial" w:cs="Arial"/>
        </w:rPr>
        <w:t xml:space="preserve"> </w:t>
      </w:r>
      <w:r>
        <w:rPr>
          <w:rFonts w:ascii="Arial" w:hAnsi="Arial" w:cs="Arial"/>
        </w:rPr>
        <w:t xml:space="preserve">ERI data </w:t>
      </w:r>
      <w:r w:rsidR="00B24341">
        <w:rPr>
          <w:rFonts w:ascii="Arial" w:hAnsi="Arial" w:cs="Arial"/>
        </w:rPr>
        <w:t>were</w:t>
      </w:r>
      <w:r w:rsidR="00452764">
        <w:rPr>
          <w:rFonts w:ascii="Arial" w:hAnsi="Arial" w:cs="Arial"/>
        </w:rPr>
        <w:t xml:space="preserve"> optimal</w:t>
      </w:r>
      <w:r w:rsidR="004C3943">
        <w:rPr>
          <w:rFonts w:ascii="Arial" w:hAnsi="Arial" w:cs="Arial"/>
        </w:rPr>
        <w:t xml:space="preserve">. </w:t>
      </w:r>
      <w:r w:rsidR="007F40BD">
        <w:rPr>
          <w:rFonts w:ascii="Arial" w:hAnsi="Arial" w:cs="Arial"/>
        </w:rPr>
        <w:t xml:space="preserve"> 2D micro-gravity and ERI modelling was shown to aid geophysical interpretation</w:t>
      </w:r>
      <w:r w:rsidR="00A60F33">
        <w:rPr>
          <w:rFonts w:ascii="Arial" w:hAnsi="Arial" w:cs="Arial"/>
        </w:rPr>
        <w:t>s</w:t>
      </w:r>
      <w:r w:rsidR="007F40BD">
        <w:rPr>
          <w:rFonts w:ascii="Arial" w:hAnsi="Arial" w:cs="Arial"/>
        </w:rPr>
        <w:t>.</w:t>
      </w:r>
    </w:p>
    <w:p w:rsidR="00646679" w:rsidRPr="00984107" w:rsidRDefault="0004161C" w:rsidP="00F2525E">
      <w:pPr>
        <w:spacing w:line="480" w:lineRule="auto"/>
        <w:rPr>
          <w:rFonts w:ascii="Arial" w:hAnsi="Arial" w:cs="Arial"/>
          <w:b/>
          <w:caps/>
        </w:rPr>
      </w:pPr>
      <w:r>
        <w:rPr>
          <w:rFonts w:ascii="Arial" w:hAnsi="Arial" w:cs="Arial"/>
          <w:b/>
          <w:caps/>
        </w:rPr>
        <w:br w:type="page"/>
      </w:r>
      <w:r w:rsidR="00646679" w:rsidRPr="00984107">
        <w:rPr>
          <w:rFonts w:ascii="Arial" w:hAnsi="Arial" w:cs="Arial"/>
          <w:b/>
          <w:caps/>
        </w:rPr>
        <w:lastRenderedPageBreak/>
        <w:t>Introduction</w:t>
      </w:r>
    </w:p>
    <w:p w:rsidR="007101D4" w:rsidRPr="007101D4" w:rsidRDefault="007101D4" w:rsidP="00F2525E">
      <w:pPr>
        <w:spacing w:line="480" w:lineRule="auto"/>
        <w:rPr>
          <w:rFonts w:ascii="Arial" w:hAnsi="Arial" w:cs="Arial"/>
          <w:u w:val="single"/>
        </w:rPr>
      </w:pPr>
    </w:p>
    <w:p w:rsidR="00646679" w:rsidRPr="007101D4" w:rsidRDefault="004259D4" w:rsidP="00F2525E">
      <w:pPr>
        <w:spacing w:line="480" w:lineRule="auto"/>
        <w:rPr>
          <w:rFonts w:ascii="Arial" w:hAnsi="Arial" w:cs="Arial"/>
        </w:rPr>
      </w:pPr>
      <w:r>
        <w:rPr>
          <w:rFonts w:ascii="Arial" w:hAnsi="Arial" w:cs="Arial"/>
        </w:rPr>
        <w:t>The detection and characterisation of near-surface voids and r</w:t>
      </w:r>
      <w:r w:rsidR="00F52649" w:rsidRPr="007101D4">
        <w:rPr>
          <w:rFonts w:ascii="Arial" w:hAnsi="Arial" w:cs="Arial"/>
        </w:rPr>
        <w:t>elict m</w:t>
      </w:r>
      <w:r w:rsidR="00646679" w:rsidRPr="007101D4">
        <w:rPr>
          <w:rFonts w:ascii="Arial" w:hAnsi="Arial" w:cs="Arial"/>
        </w:rPr>
        <w:t xml:space="preserve">ine shafts </w:t>
      </w:r>
      <w:r>
        <w:rPr>
          <w:rFonts w:ascii="Arial" w:hAnsi="Arial" w:cs="Arial"/>
        </w:rPr>
        <w:t>by</w:t>
      </w:r>
      <w:r w:rsidR="00A87DDC" w:rsidRPr="007101D4">
        <w:rPr>
          <w:rFonts w:ascii="Arial" w:hAnsi="Arial" w:cs="Arial"/>
        </w:rPr>
        <w:t xml:space="preserve"> </w:t>
      </w:r>
      <w:r w:rsidR="00F52649" w:rsidRPr="007101D4">
        <w:rPr>
          <w:rFonts w:ascii="Arial" w:hAnsi="Arial" w:cs="Arial"/>
        </w:rPr>
        <w:t xml:space="preserve">geophysical </w:t>
      </w:r>
      <w:r>
        <w:rPr>
          <w:rFonts w:ascii="Arial" w:hAnsi="Arial" w:cs="Arial"/>
        </w:rPr>
        <w:t>methods</w:t>
      </w:r>
      <w:r w:rsidR="00A87DDC" w:rsidRPr="007101D4">
        <w:rPr>
          <w:rFonts w:ascii="Arial" w:hAnsi="Arial" w:cs="Arial"/>
        </w:rPr>
        <w:t xml:space="preserve"> </w:t>
      </w:r>
      <w:r w:rsidR="00F52649" w:rsidRPr="007101D4">
        <w:rPr>
          <w:rFonts w:ascii="Arial" w:hAnsi="Arial" w:cs="Arial"/>
        </w:rPr>
        <w:t xml:space="preserve">have </w:t>
      </w:r>
      <w:r w:rsidR="00A87DDC" w:rsidRPr="007101D4">
        <w:rPr>
          <w:rFonts w:ascii="Arial" w:hAnsi="Arial" w:cs="Arial"/>
        </w:rPr>
        <w:t xml:space="preserve">been successfully demonstrated </w:t>
      </w:r>
      <w:r>
        <w:rPr>
          <w:rFonts w:ascii="Arial" w:hAnsi="Arial" w:cs="Arial"/>
        </w:rPr>
        <w:t xml:space="preserve">by many authors </w:t>
      </w:r>
      <w:r w:rsidR="00F52649" w:rsidRPr="007101D4">
        <w:rPr>
          <w:rFonts w:ascii="Arial" w:hAnsi="Arial" w:cs="Arial"/>
        </w:rPr>
        <w:t>(</w:t>
      </w:r>
      <w:r>
        <w:rPr>
          <w:rFonts w:ascii="Arial" w:hAnsi="Arial" w:cs="Arial"/>
        </w:rPr>
        <w:t xml:space="preserve">e.g. </w:t>
      </w:r>
      <w:r w:rsidR="00F52649" w:rsidRPr="007101D4">
        <w:rPr>
          <w:rFonts w:ascii="Arial" w:hAnsi="Arial" w:cs="Arial"/>
        </w:rPr>
        <w:t xml:space="preserve">McCann </w:t>
      </w:r>
      <w:r w:rsidR="00F52649" w:rsidRPr="00984107">
        <w:rPr>
          <w:rFonts w:ascii="Arial" w:hAnsi="Arial" w:cs="Arial"/>
          <w:i/>
        </w:rPr>
        <w:t>et al.</w:t>
      </w:r>
      <w:r w:rsidR="00F52649" w:rsidRPr="007101D4">
        <w:rPr>
          <w:rFonts w:ascii="Arial" w:hAnsi="Arial" w:cs="Arial"/>
        </w:rPr>
        <w:t xml:space="preserve"> 1987; </w:t>
      </w:r>
      <w:proofErr w:type="spellStart"/>
      <w:r w:rsidR="00A87DDC" w:rsidRPr="007101D4">
        <w:rPr>
          <w:rFonts w:ascii="Arial" w:hAnsi="Arial" w:cs="Arial"/>
        </w:rPr>
        <w:t>Branston</w:t>
      </w:r>
      <w:proofErr w:type="spellEnd"/>
      <w:r w:rsidR="00A87DDC" w:rsidRPr="007101D4">
        <w:rPr>
          <w:rFonts w:ascii="Arial" w:hAnsi="Arial" w:cs="Arial"/>
        </w:rPr>
        <w:t xml:space="preserve"> &amp; Styles 200</w:t>
      </w:r>
      <w:r w:rsidR="00B070B7">
        <w:rPr>
          <w:rFonts w:ascii="Arial" w:hAnsi="Arial" w:cs="Arial"/>
        </w:rPr>
        <w:t>3</w:t>
      </w:r>
      <w:r w:rsidR="00F52649" w:rsidRPr="007101D4">
        <w:rPr>
          <w:rFonts w:ascii="Arial" w:hAnsi="Arial" w:cs="Arial"/>
        </w:rPr>
        <w:t xml:space="preserve">; </w:t>
      </w:r>
      <w:r w:rsidR="0045673B">
        <w:rPr>
          <w:rFonts w:ascii="Arial" w:hAnsi="Arial" w:cs="Arial"/>
        </w:rPr>
        <w:t xml:space="preserve">Wilkinson </w:t>
      </w:r>
      <w:r w:rsidR="0045673B" w:rsidRPr="0045673B">
        <w:rPr>
          <w:rFonts w:ascii="Arial" w:hAnsi="Arial" w:cs="Arial"/>
          <w:i/>
        </w:rPr>
        <w:t>et al.</w:t>
      </w:r>
      <w:r w:rsidR="0045673B">
        <w:rPr>
          <w:rFonts w:ascii="Arial" w:hAnsi="Arial" w:cs="Arial"/>
        </w:rPr>
        <w:t xml:space="preserve"> 2005; </w:t>
      </w:r>
      <w:r w:rsidR="00A87DDC" w:rsidRPr="007101D4">
        <w:rPr>
          <w:rFonts w:ascii="Arial" w:hAnsi="Arial" w:cs="Arial"/>
        </w:rPr>
        <w:t>Chamb</w:t>
      </w:r>
      <w:r w:rsidR="00766337" w:rsidRPr="007101D4">
        <w:rPr>
          <w:rFonts w:ascii="Arial" w:hAnsi="Arial" w:cs="Arial"/>
        </w:rPr>
        <w:t>ers</w:t>
      </w:r>
      <w:r w:rsidR="00A87DDC" w:rsidRPr="007101D4">
        <w:rPr>
          <w:rFonts w:ascii="Arial" w:hAnsi="Arial" w:cs="Arial"/>
        </w:rPr>
        <w:t xml:space="preserve"> </w:t>
      </w:r>
      <w:r w:rsidR="00A87DDC" w:rsidRPr="007101D4">
        <w:rPr>
          <w:rFonts w:ascii="Arial" w:hAnsi="Arial" w:cs="Arial"/>
          <w:i/>
        </w:rPr>
        <w:t>et al.</w:t>
      </w:r>
      <w:r w:rsidR="00A87DDC" w:rsidRPr="007101D4">
        <w:rPr>
          <w:rFonts w:ascii="Arial" w:hAnsi="Arial" w:cs="Arial"/>
        </w:rPr>
        <w:t xml:space="preserve"> 200</w:t>
      </w:r>
      <w:r w:rsidR="00766337" w:rsidRPr="007101D4">
        <w:rPr>
          <w:rFonts w:ascii="Arial" w:hAnsi="Arial" w:cs="Arial"/>
        </w:rPr>
        <w:t>7</w:t>
      </w:r>
      <w:r w:rsidR="00F52649" w:rsidRPr="007101D4">
        <w:rPr>
          <w:rFonts w:ascii="Arial" w:hAnsi="Arial" w:cs="Arial"/>
        </w:rPr>
        <w:t xml:space="preserve">; Pringle </w:t>
      </w:r>
      <w:r w:rsidR="00F52649" w:rsidRPr="007101D4">
        <w:rPr>
          <w:rFonts w:ascii="Arial" w:hAnsi="Arial" w:cs="Arial"/>
          <w:i/>
        </w:rPr>
        <w:t xml:space="preserve">et al. </w:t>
      </w:r>
      <w:r w:rsidR="00F52649" w:rsidRPr="007101D4">
        <w:rPr>
          <w:rFonts w:ascii="Arial" w:hAnsi="Arial" w:cs="Arial"/>
        </w:rPr>
        <w:t>2008)</w:t>
      </w:r>
      <w:r w:rsidR="00A87DDC" w:rsidRPr="007101D4">
        <w:rPr>
          <w:rFonts w:ascii="Arial" w:hAnsi="Arial" w:cs="Arial"/>
        </w:rPr>
        <w:t xml:space="preserve">. </w:t>
      </w:r>
      <w:r w:rsidR="00314A1C" w:rsidRPr="007101D4">
        <w:rPr>
          <w:rFonts w:ascii="Arial" w:hAnsi="Arial" w:cs="Arial"/>
        </w:rPr>
        <w:t xml:space="preserve"> </w:t>
      </w:r>
      <w:r w:rsidR="00970951">
        <w:rPr>
          <w:rFonts w:ascii="Arial" w:hAnsi="Arial" w:cs="Arial"/>
        </w:rPr>
        <w:t>The</w:t>
      </w:r>
      <w:r>
        <w:rPr>
          <w:rFonts w:ascii="Arial" w:hAnsi="Arial" w:cs="Arial"/>
        </w:rPr>
        <w:t xml:space="preserve"> detection of small distributed voids and low-density ground has also been recently </w:t>
      </w:r>
      <w:r w:rsidR="00970951">
        <w:rPr>
          <w:rFonts w:ascii="Arial" w:hAnsi="Arial" w:cs="Arial"/>
        </w:rPr>
        <w:t>proven</w:t>
      </w:r>
      <w:r>
        <w:rPr>
          <w:rFonts w:ascii="Arial" w:hAnsi="Arial" w:cs="Arial"/>
        </w:rPr>
        <w:t xml:space="preserve"> to be possible </w:t>
      </w:r>
      <w:r w:rsidR="00970951">
        <w:rPr>
          <w:rFonts w:ascii="Arial" w:hAnsi="Arial" w:cs="Arial"/>
        </w:rPr>
        <w:t xml:space="preserve">using </w:t>
      </w:r>
      <w:r w:rsidR="00EA3BC3">
        <w:rPr>
          <w:rFonts w:ascii="Arial" w:hAnsi="Arial" w:cs="Arial"/>
        </w:rPr>
        <w:t xml:space="preserve">near-surface </w:t>
      </w:r>
      <w:r w:rsidR="00970951">
        <w:rPr>
          <w:rFonts w:ascii="Arial" w:hAnsi="Arial" w:cs="Arial"/>
        </w:rPr>
        <w:t xml:space="preserve">geophysics </w:t>
      </w:r>
      <w:r>
        <w:rPr>
          <w:rFonts w:ascii="Arial" w:hAnsi="Arial" w:cs="Arial"/>
        </w:rPr>
        <w:t>(</w:t>
      </w:r>
      <w:proofErr w:type="spellStart"/>
      <w:r>
        <w:rPr>
          <w:rFonts w:ascii="Arial" w:hAnsi="Arial" w:cs="Arial"/>
        </w:rPr>
        <w:t>Tuckwell</w:t>
      </w:r>
      <w:proofErr w:type="spellEnd"/>
      <w:r>
        <w:rPr>
          <w:rFonts w:ascii="Arial" w:hAnsi="Arial" w:cs="Arial"/>
        </w:rPr>
        <w:t xml:space="preserve"> </w:t>
      </w:r>
      <w:r w:rsidRPr="004259D4">
        <w:rPr>
          <w:rFonts w:ascii="Arial" w:hAnsi="Arial" w:cs="Arial"/>
          <w:i/>
        </w:rPr>
        <w:t>et al.</w:t>
      </w:r>
      <w:r>
        <w:rPr>
          <w:rFonts w:ascii="Arial" w:hAnsi="Arial" w:cs="Arial"/>
        </w:rPr>
        <w:t xml:space="preserve"> 2008).  Geophysical</w:t>
      </w:r>
      <w:r w:rsidRPr="007101D4">
        <w:rPr>
          <w:rFonts w:ascii="Arial" w:hAnsi="Arial" w:cs="Arial"/>
        </w:rPr>
        <w:t xml:space="preserve"> </w:t>
      </w:r>
      <w:r w:rsidR="00A87DDC" w:rsidRPr="007101D4">
        <w:rPr>
          <w:rFonts w:ascii="Arial" w:hAnsi="Arial" w:cs="Arial"/>
        </w:rPr>
        <w:t xml:space="preserve">methods can be implemented rapidly, covering a </w:t>
      </w:r>
      <w:r>
        <w:rPr>
          <w:rFonts w:ascii="Arial" w:hAnsi="Arial" w:cs="Arial"/>
        </w:rPr>
        <w:t>significant</w:t>
      </w:r>
      <w:r w:rsidRPr="007101D4">
        <w:rPr>
          <w:rFonts w:ascii="Arial" w:hAnsi="Arial" w:cs="Arial"/>
        </w:rPr>
        <w:t xml:space="preserve"> </w:t>
      </w:r>
      <w:r w:rsidR="00984107">
        <w:rPr>
          <w:rFonts w:ascii="Arial" w:hAnsi="Arial" w:cs="Arial"/>
        </w:rPr>
        <w:t xml:space="preserve">survey </w:t>
      </w:r>
      <w:r w:rsidR="00A87DDC" w:rsidRPr="007101D4">
        <w:rPr>
          <w:rFonts w:ascii="Arial" w:hAnsi="Arial" w:cs="Arial"/>
        </w:rPr>
        <w:t xml:space="preserve">area in a </w:t>
      </w:r>
      <w:r w:rsidR="00984107">
        <w:rPr>
          <w:rFonts w:ascii="Arial" w:hAnsi="Arial" w:cs="Arial"/>
        </w:rPr>
        <w:t xml:space="preserve">relatively </w:t>
      </w:r>
      <w:r w:rsidR="00A87DDC" w:rsidRPr="007101D4">
        <w:rPr>
          <w:rFonts w:ascii="Arial" w:hAnsi="Arial" w:cs="Arial"/>
        </w:rPr>
        <w:t>short time frame</w:t>
      </w:r>
      <w:r w:rsidR="0004161C">
        <w:rPr>
          <w:rFonts w:ascii="Arial" w:hAnsi="Arial" w:cs="Arial"/>
        </w:rPr>
        <w:t>,</w:t>
      </w:r>
      <w:r w:rsidR="00A87DDC" w:rsidRPr="007101D4">
        <w:rPr>
          <w:rFonts w:ascii="Arial" w:hAnsi="Arial" w:cs="Arial"/>
        </w:rPr>
        <w:t xml:space="preserve"> </w:t>
      </w:r>
      <w:r w:rsidR="00ED1106" w:rsidRPr="007101D4">
        <w:rPr>
          <w:rFonts w:ascii="Arial" w:hAnsi="Arial" w:cs="Arial"/>
        </w:rPr>
        <w:t>compared</w:t>
      </w:r>
      <w:r w:rsidR="00A87DDC" w:rsidRPr="007101D4">
        <w:rPr>
          <w:rFonts w:ascii="Arial" w:hAnsi="Arial" w:cs="Arial"/>
        </w:rPr>
        <w:t xml:space="preserve"> to the </w:t>
      </w:r>
      <w:r w:rsidR="00970951">
        <w:rPr>
          <w:rFonts w:ascii="Arial" w:hAnsi="Arial" w:cs="Arial"/>
        </w:rPr>
        <w:t>traditional</w:t>
      </w:r>
      <w:r w:rsidR="00A87DDC" w:rsidRPr="007101D4">
        <w:rPr>
          <w:rFonts w:ascii="Arial" w:hAnsi="Arial" w:cs="Arial"/>
        </w:rPr>
        <w:t xml:space="preserve"> test-pits and boreholes </w:t>
      </w:r>
      <w:r w:rsidR="00984107">
        <w:rPr>
          <w:rFonts w:ascii="Arial" w:hAnsi="Arial" w:cs="Arial"/>
        </w:rPr>
        <w:t xml:space="preserve">commonly </w:t>
      </w:r>
      <w:r w:rsidR="00A87DDC" w:rsidRPr="007101D4">
        <w:rPr>
          <w:rFonts w:ascii="Arial" w:hAnsi="Arial" w:cs="Arial"/>
        </w:rPr>
        <w:t xml:space="preserve">used during geotechnical investigations. </w:t>
      </w:r>
    </w:p>
    <w:p w:rsidR="007101D4" w:rsidRDefault="007101D4" w:rsidP="00F2525E">
      <w:pPr>
        <w:spacing w:line="480" w:lineRule="auto"/>
        <w:rPr>
          <w:rFonts w:ascii="Arial" w:hAnsi="Arial" w:cs="Arial"/>
        </w:rPr>
      </w:pPr>
    </w:p>
    <w:p w:rsidR="009F340C" w:rsidRPr="007101D4" w:rsidRDefault="00A87DDC" w:rsidP="00F2525E">
      <w:pPr>
        <w:spacing w:line="480" w:lineRule="auto"/>
        <w:rPr>
          <w:rFonts w:ascii="Arial" w:hAnsi="Arial" w:cs="Arial"/>
        </w:rPr>
      </w:pPr>
      <w:r w:rsidRPr="007101D4">
        <w:rPr>
          <w:rFonts w:ascii="Arial" w:hAnsi="Arial" w:cs="Arial"/>
        </w:rPr>
        <w:t>Electrical Resist</w:t>
      </w:r>
      <w:r w:rsidR="00984107">
        <w:rPr>
          <w:rFonts w:ascii="Arial" w:hAnsi="Arial" w:cs="Arial"/>
        </w:rPr>
        <w:t xml:space="preserve">ivity Imaging </w:t>
      </w:r>
      <w:r w:rsidRPr="007101D4">
        <w:rPr>
          <w:rFonts w:ascii="Arial" w:hAnsi="Arial" w:cs="Arial"/>
        </w:rPr>
        <w:t>(ER</w:t>
      </w:r>
      <w:r w:rsidR="00984107">
        <w:rPr>
          <w:rFonts w:ascii="Arial" w:hAnsi="Arial" w:cs="Arial"/>
        </w:rPr>
        <w:t>I</w:t>
      </w:r>
      <w:r w:rsidRPr="007101D4">
        <w:rPr>
          <w:rFonts w:ascii="Arial" w:hAnsi="Arial" w:cs="Arial"/>
        </w:rPr>
        <w:t xml:space="preserve">) surveys </w:t>
      </w:r>
      <w:r w:rsidR="00984107">
        <w:rPr>
          <w:rFonts w:ascii="Arial" w:hAnsi="Arial" w:cs="Arial"/>
        </w:rPr>
        <w:t>are</w:t>
      </w:r>
      <w:r w:rsidRPr="007101D4">
        <w:rPr>
          <w:rFonts w:ascii="Arial" w:hAnsi="Arial" w:cs="Arial"/>
        </w:rPr>
        <w:t xml:space="preserve"> used to measure electrical properties of a volume of </w:t>
      </w:r>
      <w:r w:rsidR="00321E4D" w:rsidRPr="007101D4">
        <w:rPr>
          <w:rFonts w:ascii="Arial" w:hAnsi="Arial" w:cs="Arial"/>
        </w:rPr>
        <w:t>material</w:t>
      </w:r>
      <w:r w:rsidR="00984107">
        <w:rPr>
          <w:rFonts w:ascii="Arial" w:hAnsi="Arial" w:cs="Arial"/>
        </w:rPr>
        <w:t xml:space="preserve"> </w:t>
      </w:r>
      <w:r w:rsidR="00321E4D" w:rsidRPr="007101D4">
        <w:rPr>
          <w:rFonts w:ascii="Arial" w:hAnsi="Arial" w:cs="Arial"/>
        </w:rPr>
        <w:t>to</w:t>
      </w:r>
      <w:r w:rsidRPr="007101D4">
        <w:rPr>
          <w:rFonts w:ascii="Arial" w:hAnsi="Arial" w:cs="Arial"/>
        </w:rPr>
        <w:t xml:space="preserve"> produce a 2D section of electrical </w:t>
      </w:r>
      <w:proofErr w:type="spellStart"/>
      <w:r w:rsidRPr="007101D4">
        <w:rPr>
          <w:rFonts w:ascii="Arial" w:hAnsi="Arial" w:cs="Arial"/>
        </w:rPr>
        <w:t>resist</w:t>
      </w:r>
      <w:r w:rsidR="00086139">
        <w:rPr>
          <w:rFonts w:ascii="Arial" w:hAnsi="Arial" w:cs="Arial"/>
        </w:rPr>
        <w:t>ivities</w:t>
      </w:r>
      <w:proofErr w:type="spellEnd"/>
      <w:r w:rsidRPr="007101D4">
        <w:rPr>
          <w:rFonts w:ascii="Arial" w:hAnsi="Arial" w:cs="Arial"/>
        </w:rPr>
        <w:t xml:space="preserve"> (see </w:t>
      </w:r>
      <w:r w:rsidR="00D74D55">
        <w:rPr>
          <w:rFonts w:ascii="Arial" w:hAnsi="Arial" w:cs="Arial"/>
        </w:rPr>
        <w:t xml:space="preserve">e.g. </w:t>
      </w:r>
      <w:r w:rsidRPr="007101D4">
        <w:rPr>
          <w:rFonts w:ascii="Arial" w:hAnsi="Arial" w:cs="Arial"/>
        </w:rPr>
        <w:t xml:space="preserve">Reynolds 1997). </w:t>
      </w:r>
      <w:r w:rsidR="00984107">
        <w:rPr>
          <w:rFonts w:ascii="Arial" w:hAnsi="Arial" w:cs="Arial"/>
        </w:rPr>
        <w:t xml:space="preserve"> </w:t>
      </w:r>
      <w:r w:rsidRPr="007101D4">
        <w:rPr>
          <w:rFonts w:ascii="Arial" w:hAnsi="Arial" w:cs="Arial"/>
        </w:rPr>
        <w:t xml:space="preserve">This method has been successfully </w:t>
      </w:r>
      <w:r w:rsidR="00984107">
        <w:rPr>
          <w:rFonts w:ascii="Arial" w:hAnsi="Arial" w:cs="Arial"/>
        </w:rPr>
        <w:t xml:space="preserve">previously </w:t>
      </w:r>
      <w:r w:rsidRPr="007101D4">
        <w:rPr>
          <w:rFonts w:ascii="Arial" w:hAnsi="Arial" w:cs="Arial"/>
        </w:rPr>
        <w:t xml:space="preserve">employed to detect </w:t>
      </w:r>
      <w:r w:rsidR="00766337" w:rsidRPr="007101D4">
        <w:rPr>
          <w:rFonts w:ascii="Arial" w:hAnsi="Arial" w:cs="Arial"/>
        </w:rPr>
        <w:t xml:space="preserve">mineshafts </w:t>
      </w:r>
      <w:r w:rsidR="0069476E">
        <w:rPr>
          <w:rFonts w:ascii="Arial" w:hAnsi="Arial" w:cs="Arial"/>
        </w:rPr>
        <w:t xml:space="preserve">and voids in restricted areas </w:t>
      </w:r>
      <w:r w:rsidR="0004161C">
        <w:rPr>
          <w:rFonts w:ascii="Arial" w:hAnsi="Arial" w:cs="Arial"/>
        </w:rPr>
        <w:t>(see</w:t>
      </w:r>
      <w:r w:rsidR="00766337" w:rsidRPr="007101D4">
        <w:rPr>
          <w:rFonts w:ascii="Arial" w:hAnsi="Arial" w:cs="Arial"/>
        </w:rPr>
        <w:t xml:space="preserve"> </w:t>
      </w:r>
      <w:r w:rsidR="0069476E">
        <w:rPr>
          <w:rFonts w:ascii="Arial" w:hAnsi="Arial" w:cs="Arial"/>
        </w:rPr>
        <w:t>Antonio-</w:t>
      </w:r>
      <w:proofErr w:type="spellStart"/>
      <w:r w:rsidR="0069476E">
        <w:rPr>
          <w:rFonts w:ascii="Arial" w:hAnsi="Arial" w:cs="Arial"/>
        </w:rPr>
        <w:t>Carpio</w:t>
      </w:r>
      <w:proofErr w:type="spellEnd"/>
      <w:r w:rsidR="0069476E">
        <w:rPr>
          <w:rFonts w:ascii="Arial" w:hAnsi="Arial" w:cs="Arial"/>
        </w:rPr>
        <w:t xml:space="preserve"> </w:t>
      </w:r>
      <w:r w:rsidR="0069476E" w:rsidRPr="0069476E">
        <w:rPr>
          <w:rFonts w:ascii="Arial" w:hAnsi="Arial" w:cs="Arial"/>
          <w:i/>
        </w:rPr>
        <w:t>et al.</w:t>
      </w:r>
      <w:r w:rsidR="0069476E">
        <w:rPr>
          <w:rFonts w:ascii="Arial" w:hAnsi="Arial" w:cs="Arial"/>
        </w:rPr>
        <w:t xml:space="preserve"> 2004; </w:t>
      </w:r>
      <w:r w:rsidR="00A3784D">
        <w:rPr>
          <w:rFonts w:ascii="Arial" w:hAnsi="Arial" w:cs="Arial"/>
        </w:rPr>
        <w:t xml:space="preserve">Wilkinson </w:t>
      </w:r>
      <w:r w:rsidR="00A3784D" w:rsidRPr="00A3784D">
        <w:rPr>
          <w:rFonts w:ascii="Arial" w:hAnsi="Arial" w:cs="Arial"/>
          <w:i/>
        </w:rPr>
        <w:t>et al.</w:t>
      </w:r>
      <w:r w:rsidR="00A3784D">
        <w:rPr>
          <w:rFonts w:ascii="Arial" w:hAnsi="Arial" w:cs="Arial"/>
        </w:rPr>
        <w:t xml:space="preserve"> 2005; </w:t>
      </w:r>
      <w:proofErr w:type="spellStart"/>
      <w:r w:rsidR="0069476E">
        <w:rPr>
          <w:rFonts w:ascii="Arial" w:hAnsi="Arial" w:cs="Arial"/>
        </w:rPr>
        <w:t>Cardarelli</w:t>
      </w:r>
      <w:proofErr w:type="spellEnd"/>
      <w:r w:rsidR="0069476E">
        <w:rPr>
          <w:rFonts w:ascii="Arial" w:hAnsi="Arial" w:cs="Arial"/>
        </w:rPr>
        <w:t xml:space="preserve"> </w:t>
      </w:r>
      <w:r w:rsidR="0069476E" w:rsidRPr="0069476E">
        <w:rPr>
          <w:rFonts w:ascii="Arial" w:hAnsi="Arial" w:cs="Arial"/>
          <w:i/>
        </w:rPr>
        <w:t>et al.</w:t>
      </w:r>
      <w:r w:rsidR="0069476E">
        <w:rPr>
          <w:rFonts w:ascii="Arial" w:hAnsi="Arial" w:cs="Arial"/>
        </w:rPr>
        <w:t xml:space="preserve"> 2006; </w:t>
      </w:r>
      <w:r w:rsidR="00766337" w:rsidRPr="007101D4">
        <w:rPr>
          <w:rFonts w:ascii="Arial" w:hAnsi="Arial" w:cs="Arial"/>
        </w:rPr>
        <w:t xml:space="preserve">Chambers </w:t>
      </w:r>
      <w:r w:rsidR="00766337" w:rsidRPr="007101D4">
        <w:rPr>
          <w:rFonts w:ascii="Arial" w:hAnsi="Arial" w:cs="Arial"/>
          <w:i/>
        </w:rPr>
        <w:t>et al.</w:t>
      </w:r>
      <w:r w:rsidR="00D373B1" w:rsidRPr="007101D4">
        <w:rPr>
          <w:rFonts w:ascii="Arial" w:hAnsi="Arial" w:cs="Arial"/>
        </w:rPr>
        <w:t xml:space="preserve"> 2007</w:t>
      </w:r>
      <w:r w:rsidR="000A1F69" w:rsidRPr="007101D4">
        <w:rPr>
          <w:rFonts w:ascii="Arial" w:hAnsi="Arial" w:cs="Arial"/>
        </w:rPr>
        <w:t>)</w:t>
      </w:r>
      <w:r w:rsidR="00D373B1" w:rsidRPr="007101D4">
        <w:rPr>
          <w:rFonts w:ascii="Arial" w:hAnsi="Arial" w:cs="Arial"/>
        </w:rPr>
        <w:t xml:space="preserve">. </w:t>
      </w:r>
      <w:r w:rsidR="00984107">
        <w:rPr>
          <w:rFonts w:ascii="Arial" w:hAnsi="Arial" w:cs="Arial"/>
        </w:rPr>
        <w:t xml:space="preserve"> </w:t>
      </w:r>
      <w:r w:rsidR="00D373B1" w:rsidRPr="007101D4">
        <w:rPr>
          <w:rFonts w:ascii="Arial" w:hAnsi="Arial" w:cs="Arial"/>
        </w:rPr>
        <w:t>Benefits of this method</w:t>
      </w:r>
      <w:r w:rsidR="00984107">
        <w:rPr>
          <w:rFonts w:ascii="Arial" w:hAnsi="Arial" w:cs="Arial"/>
        </w:rPr>
        <w:t>, compared to magnetic techniques,</w:t>
      </w:r>
      <w:r w:rsidR="00D373B1" w:rsidRPr="007101D4">
        <w:rPr>
          <w:rFonts w:ascii="Arial" w:hAnsi="Arial" w:cs="Arial"/>
        </w:rPr>
        <w:t xml:space="preserve"> are reduced sensitivity to </w:t>
      </w:r>
      <w:r w:rsidR="00984107">
        <w:rPr>
          <w:rFonts w:ascii="Arial" w:hAnsi="Arial" w:cs="Arial"/>
        </w:rPr>
        <w:t xml:space="preserve">both above-ground </w:t>
      </w:r>
      <w:r w:rsidR="00D373B1" w:rsidRPr="007101D4">
        <w:rPr>
          <w:rFonts w:ascii="Arial" w:hAnsi="Arial" w:cs="Arial"/>
        </w:rPr>
        <w:t>surface objects and subsurface heterogeneities.</w:t>
      </w:r>
      <w:r w:rsidR="004259D4">
        <w:rPr>
          <w:rFonts w:ascii="Arial" w:hAnsi="Arial" w:cs="Arial"/>
        </w:rPr>
        <w:t xml:space="preserve">  </w:t>
      </w:r>
      <w:r w:rsidR="00D373B1" w:rsidRPr="007101D4">
        <w:rPr>
          <w:rFonts w:ascii="Arial" w:hAnsi="Arial" w:cs="Arial"/>
        </w:rPr>
        <w:t xml:space="preserve">Micro-gravity surveys have </w:t>
      </w:r>
      <w:r w:rsidR="00EA3BC3">
        <w:rPr>
          <w:rFonts w:ascii="Arial" w:hAnsi="Arial" w:cs="Arial"/>
        </w:rPr>
        <w:t xml:space="preserve">also </w:t>
      </w:r>
      <w:r w:rsidR="00D373B1" w:rsidRPr="007101D4">
        <w:rPr>
          <w:rFonts w:ascii="Arial" w:hAnsi="Arial" w:cs="Arial"/>
        </w:rPr>
        <w:t xml:space="preserve">been employed to </w:t>
      </w:r>
      <w:r w:rsidR="00984107">
        <w:rPr>
          <w:rFonts w:ascii="Arial" w:hAnsi="Arial" w:cs="Arial"/>
        </w:rPr>
        <w:t>locate and characterise</w:t>
      </w:r>
      <w:r w:rsidR="00D373B1" w:rsidRPr="007101D4">
        <w:rPr>
          <w:rFonts w:ascii="Arial" w:hAnsi="Arial" w:cs="Arial"/>
        </w:rPr>
        <w:t xml:space="preserve"> near-surface voids </w:t>
      </w:r>
      <w:r w:rsidR="004259D4">
        <w:rPr>
          <w:rFonts w:ascii="Arial" w:hAnsi="Arial" w:cs="Arial"/>
        </w:rPr>
        <w:t xml:space="preserve">and </w:t>
      </w:r>
      <w:r w:rsidR="00F07C4F">
        <w:rPr>
          <w:rFonts w:ascii="Arial" w:hAnsi="Arial" w:cs="Arial"/>
        </w:rPr>
        <w:t xml:space="preserve">even </w:t>
      </w:r>
      <w:r w:rsidR="004259D4">
        <w:rPr>
          <w:rFonts w:ascii="Arial" w:hAnsi="Arial" w:cs="Arial"/>
        </w:rPr>
        <w:t xml:space="preserve">low density ground </w:t>
      </w:r>
      <w:r w:rsidR="00D373B1" w:rsidRPr="007101D4">
        <w:rPr>
          <w:rFonts w:ascii="Arial" w:hAnsi="Arial" w:cs="Arial"/>
        </w:rPr>
        <w:t>(</w:t>
      </w:r>
      <w:r w:rsidR="00984107">
        <w:rPr>
          <w:rFonts w:ascii="Arial" w:hAnsi="Arial" w:cs="Arial"/>
        </w:rPr>
        <w:t xml:space="preserve">see </w:t>
      </w:r>
      <w:proofErr w:type="spellStart"/>
      <w:r w:rsidR="00D373B1" w:rsidRPr="007101D4">
        <w:rPr>
          <w:rFonts w:ascii="Arial" w:hAnsi="Arial" w:cs="Arial"/>
        </w:rPr>
        <w:t>Branston</w:t>
      </w:r>
      <w:proofErr w:type="spellEnd"/>
      <w:r w:rsidR="00D373B1" w:rsidRPr="007101D4">
        <w:rPr>
          <w:rFonts w:ascii="Arial" w:hAnsi="Arial" w:cs="Arial"/>
        </w:rPr>
        <w:t xml:space="preserve"> &amp; Styles, 200</w:t>
      </w:r>
      <w:r w:rsidR="00B070B7">
        <w:rPr>
          <w:rFonts w:ascii="Arial" w:hAnsi="Arial" w:cs="Arial"/>
        </w:rPr>
        <w:t>3</w:t>
      </w:r>
      <w:r w:rsidR="00D373B1" w:rsidRPr="007101D4">
        <w:rPr>
          <w:rFonts w:ascii="Arial" w:hAnsi="Arial" w:cs="Arial"/>
        </w:rPr>
        <w:t xml:space="preserve">; Pringle </w:t>
      </w:r>
      <w:r w:rsidR="00D373B1" w:rsidRPr="007101D4">
        <w:rPr>
          <w:rFonts w:ascii="Arial" w:hAnsi="Arial" w:cs="Arial"/>
          <w:i/>
        </w:rPr>
        <w:t>et al.</w:t>
      </w:r>
      <w:r w:rsidR="00D373B1" w:rsidRPr="007101D4">
        <w:rPr>
          <w:rFonts w:ascii="Arial" w:hAnsi="Arial" w:cs="Arial"/>
        </w:rPr>
        <w:t xml:space="preserve"> 2008</w:t>
      </w:r>
      <w:r w:rsidR="004259D4">
        <w:rPr>
          <w:rFonts w:ascii="Arial" w:hAnsi="Arial" w:cs="Arial"/>
        </w:rPr>
        <w:t xml:space="preserve">; </w:t>
      </w:r>
      <w:proofErr w:type="spellStart"/>
      <w:r w:rsidR="004259D4">
        <w:rPr>
          <w:rFonts w:ascii="Arial" w:hAnsi="Arial" w:cs="Arial"/>
        </w:rPr>
        <w:t>Tuckwell</w:t>
      </w:r>
      <w:proofErr w:type="spellEnd"/>
      <w:r w:rsidR="004259D4">
        <w:rPr>
          <w:rFonts w:ascii="Arial" w:hAnsi="Arial" w:cs="Arial"/>
        </w:rPr>
        <w:t xml:space="preserve"> </w:t>
      </w:r>
      <w:r w:rsidR="004259D4" w:rsidRPr="004259D4">
        <w:rPr>
          <w:rFonts w:ascii="Arial" w:hAnsi="Arial" w:cs="Arial"/>
          <w:i/>
        </w:rPr>
        <w:t>et al.</w:t>
      </w:r>
      <w:r w:rsidR="004259D4">
        <w:rPr>
          <w:rFonts w:ascii="Arial" w:hAnsi="Arial" w:cs="Arial"/>
        </w:rPr>
        <w:t xml:space="preserve"> 2008</w:t>
      </w:r>
      <w:r w:rsidR="00D373B1" w:rsidRPr="007101D4">
        <w:rPr>
          <w:rFonts w:ascii="Arial" w:hAnsi="Arial" w:cs="Arial"/>
        </w:rPr>
        <w:t xml:space="preserve">). </w:t>
      </w:r>
      <w:r w:rsidR="00984107">
        <w:rPr>
          <w:rFonts w:ascii="Arial" w:hAnsi="Arial" w:cs="Arial"/>
        </w:rPr>
        <w:t xml:space="preserve"> </w:t>
      </w:r>
      <w:r w:rsidR="004259D4">
        <w:rPr>
          <w:rFonts w:ascii="Arial" w:hAnsi="Arial" w:cs="Arial"/>
        </w:rPr>
        <w:t>Micro-gravity</w:t>
      </w:r>
      <w:r w:rsidR="004259D4" w:rsidRPr="007101D4">
        <w:rPr>
          <w:rFonts w:ascii="Arial" w:hAnsi="Arial" w:cs="Arial"/>
        </w:rPr>
        <w:t xml:space="preserve"> </w:t>
      </w:r>
      <w:r w:rsidR="00F07C4F">
        <w:rPr>
          <w:rFonts w:ascii="Arial" w:hAnsi="Arial" w:cs="Arial"/>
        </w:rPr>
        <w:t xml:space="preserve">and ERI </w:t>
      </w:r>
      <w:r w:rsidR="00D373B1" w:rsidRPr="007101D4">
        <w:rPr>
          <w:rFonts w:ascii="Arial" w:hAnsi="Arial" w:cs="Arial"/>
        </w:rPr>
        <w:t>data</w:t>
      </w:r>
      <w:r w:rsidR="004259D4">
        <w:rPr>
          <w:rFonts w:ascii="Arial" w:hAnsi="Arial" w:cs="Arial"/>
        </w:rPr>
        <w:t>sets</w:t>
      </w:r>
      <w:r w:rsidR="00D373B1" w:rsidRPr="007101D4">
        <w:rPr>
          <w:rFonts w:ascii="Arial" w:hAnsi="Arial" w:cs="Arial"/>
        </w:rPr>
        <w:t xml:space="preserve"> can be </w:t>
      </w:r>
      <w:r w:rsidR="00984107">
        <w:rPr>
          <w:rFonts w:ascii="Arial" w:hAnsi="Arial" w:cs="Arial"/>
        </w:rPr>
        <w:t>validated to</w:t>
      </w:r>
      <w:r w:rsidR="00D373B1" w:rsidRPr="007101D4">
        <w:rPr>
          <w:rFonts w:ascii="Arial" w:hAnsi="Arial" w:cs="Arial"/>
        </w:rPr>
        <w:t xml:space="preserve"> model</w:t>
      </w:r>
      <w:r w:rsidR="00984107">
        <w:rPr>
          <w:rFonts w:ascii="Arial" w:hAnsi="Arial" w:cs="Arial"/>
        </w:rPr>
        <w:t xml:space="preserve"> data to</w:t>
      </w:r>
      <w:r w:rsidR="00D373B1" w:rsidRPr="007101D4">
        <w:rPr>
          <w:rFonts w:ascii="Arial" w:hAnsi="Arial" w:cs="Arial"/>
        </w:rPr>
        <w:t xml:space="preserve"> allow the </w:t>
      </w:r>
      <w:r w:rsidR="00984107">
        <w:rPr>
          <w:rFonts w:ascii="Arial" w:hAnsi="Arial" w:cs="Arial"/>
        </w:rPr>
        <w:t xml:space="preserve">void </w:t>
      </w:r>
      <w:r w:rsidR="00D373B1" w:rsidRPr="007101D4">
        <w:rPr>
          <w:rFonts w:ascii="Arial" w:hAnsi="Arial" w:cs="Arial"/>
        </w:rPr>
        <w:t xml:space="preserve">size and depth </w:t>
      </w:r>
      <w:r w:rsidR="00984107">
        <w:rPr>
          <w:rFonts w:ascii="Arial" w:hAnsi="Arial" w:cs="Arial"/>
        </w:rPr>
        <w:t>below ground level (</w:t>
      </w:r>
      <w:proofErr w:type="spellStart"/>
      <w:r w:rsidR="00984107">
        <w:rPr>
          <w:rFonts w:ascii="Arial" w:hAnsi="Arial" w:cs="Arial"/>
        </w:rPr>
        <w:t>bgl</w:t>
      </w:r>
      <w:proofErr w:type="spellEnd"/>
      <w:r w:rsidR="00984107">
        <w:rPr>
          <w:rFonts w:ascii="Arial" w:hAnsi="Arial" w:cs="Arial"/>
        </w:rPr>
        <w:t xml:space="preserve">) </w:t>
      </w:r>
      <w:r w:rsidR="00D373B1" w:rsidRPr="007101D4">
        <w:rPr>
          <w:rFonts w:ascii="Arial" w:hAnsi="Arial" w:cs="Arial"/>
        </w:rPr>
        <w:t>to be estimated.</w:t>
      </w:r>
      <w:r w:rsidR="004259D4">
        <w:rPr>
          <w:rFonts w:ascii="Arial" w:hAnsi="Arial" w:cs="Arial"/>
        </w:rPr>
        <w:t xml:space="preserve">  </w:t>
      </w:r>
      <w:r w:rsidR="009F340C" w:rsidRPr="007101D4">
        <w:rPr>
          <w:rFonts w:ascii="Arial" w:hAnsi="Arial" w:cs="Arial"/>
        </w:rPr>
        <w:t xml:space="preserve">Ground Penetrating Radar (GPR) </w:t>
      </w:r>
      <w:r w:rsidR="00984107">
        <w:rPr>
          <w:rFonts w:ascii="Arial" w:hAnsi="Arial" w:cs="Arial"/>
        </w:rPr>
        <w:t xml:space="preserve">surveys </w:t>
      </w:r>
      <w:r w:rsidR="0004161C">
        <w:rPr>
          <w:rFonts w:ascii="Arial" w:hAnsi="Arial" w:cs="Arial"/>
        </w:rPr>
        <w:t>have been</w:t>
      </w:r>
      <w:r w:rsidR="009F340C" w:rsidRPr="007101D4">
        <w:rPr>
          <w:rFonts w:ascii="Arial" w:hAnsi="Arial" w:cs="Arial"/>
        </w:rPr>
        <w:t xml:space="preserve"> successfully employed </w:t>
      </w:r>
      <w:r w:rsidR="00984107">
        <w:rPr>
          <w:rFonts w:ascii="Arial" w:hAnsi="Arial" w:cs="Arial"/>
        </w:rPr>
        <w:t xml:space="preserve">to detect </w:t>
      </w:r>
      <w:r w:rsidR="00984107">
        <w:rPr>
          <w:rFonts w:ascii="Arial" w:hAnsi="Arial" w:cs="Arial"/>
        </w:rPr>
        <w:lastRenderedPageBreak/>
        <w:t xml:space="preserve">and characterise a variety of near-surface objects, including </w:t>
      </w:r>
      <w:r w:rsidR="004259D4">
        <w:rPr>
          <w:rFonts w:ascii="Arial" w:hAnsi="Arial" w:cs="Arial"/>
        </w:rPr>
        <w:t xml:space="preserve">pavement voids (Nichol &amp; Reynolds 2001), </w:t>
      </w:r>
      <w:r w:rsidR="00C96FF8">
        <w:rPr>
          <w:rFonts w:ascii="Arial" w:hAnsi="Arial" w:cs="Arial"/>
        </w:rPr>
        <w:t>cleared building foundations and cellars (</w:t>
      </w:r>
      <w:proofErr w:type="spellStart"/>
      <w:r w:rsidR="00C96FF8">
        <w:rPr>
          <w:rFonts w:ascii="Arial" w:hAnsi="Arial" w:cs="Arial"/>
        </w:rPr>
        <w:t>Grandjean</w:t>
      </w:r>
      <w:proofErr w:type="spellEnd"/>
      <w:r w:rsidR="00C96FF8">
        <w:rPr>
          <w:rFonts w:ascii="Arial" w:hAnsi="Arial" w:cs="Arial"/>
        </w:rPr>
        <w:t xml:space="preserve"> </w:t>
      </w:r>
      <w:r w:rsidR="00C96FF8" w:rsidRPr="00C96FF8">
        <w:rPr>
          <w:rFonts w:ascii="Arial" w:hAnsi="Arial" w:cs="Arial"/>
          <w:i/>
        </w:rPr>
        <w:t>et al.</w:t>
      </w:r>
      <w:r w:rsidR="00C96FF8">
        <w:rPr>
          <w:rFonts w:ascii="Arial" w:hAnsi="Arial" w:cs="Arial"/>
        </w:rPr>
        <w:t xml:space="preserve"> 2000</w:t>
      </w:r>
      <w:r w:rsidR="00F07C4F">
        <w:rPr>
          <w:rFonts w:ascii="Arial" w:hAnsi="Arial" w:cs="Arial"/>
        </w:rPr>
        <w:t xml:space="preserve">; Pringle </w:t>
      </w:r>
      <w:r w:rsidR="00F07C4F" w:rsidRPr="00F07C4F">
        <w:rPr>
          <w:rFonts w:ascii="Arial" w:hAnsi="Arial" w:cs="Arial"/>
          <w:i/>
        </w:rPr>
        <w:t>et al.</w:t>
      </w:r>
      <w:r w:rsidR="00F07C4F">
        <w:rPr>
          <w:rFonts w:ascii="Arial" w:hAnsi="Arial" w:cs="Arial"/>
        </w:rPr>
        <w:t xml:space="preserve"> 2009</w:t>
      </w:r>
      <w:r w:rsidR="00C96FF8">
        <w:rPr>
          <w:rFonts w:ascii="Arial" w:hAnsi="Arial" w:cs="Arial"/>
        </w:rPr>
        <w:t xml:space="preserve">) and </w:t>
      </w:r>
      <w:r w:rsidR="00984107">
        <w:rPr>
          <w:rFonts w:ascii="Arial" w:hAnsi="Arial" w:cs="Arial"/>
        </w:rPr>
        <w:t>relict mine working</w:t>
      </w:r>
      <w:r w:rsidR="0004161C">
        <w:rPr>
          <w:rFonts w:ascii="Arial" w:hAnsi="Arial" w:cs="Arial"/>
        </w:rPr>
        <w:t>s</w:t>
      </w:r>
      <w:r w:rsidR="00984107">
        <w:rPr>
          <w:rFonts w:ascii="Arial" w:hAnsi="Arial" w:cs="Arial"/>
        </w:rPr>
        <w:t xml:space="preserve"> (</w:t>
      </w:r>
      <w:proofErr w:type="spellStart"/>
      <w:r w:rsidR="00BF2135">
        <w:rPr>
          <w:rFonts w:ascii="Arial" w:hAnsi="Arial" w:cs="Arial"/>
        </w:rPr>
        <w:t>Ruffell</w:t>
      </w:r>
      <w:proofErr w:type="spellEnd"/>
      <w:r w:rsidR="00BF2135" w:rsidRPr="007101D4">
        <w:rPr>
          <w:rFonts w:ascii="Arial" w:hAnsi="Arial" w:cs="Arial"/>
        </w:rPr>
        <w:t xml:space="preserve"> </w:t>
      </w:r>
      <w:r w:rsidR="009F340C" w:rsidRPr="007101D4">
        <w:rPr>
          <w:rFonts w:ascii="Arial" w:hAnsi="Arial" w:cs="Arial"/>
          <w:i/>
        </w:rPr>
        <w:t xml:space="preserve">et al. </w:t>
      </w:r>
      <w:r w:rsidR="009F340C" w:rsidRPr="007101D4">
        <w:rPr>
          <w:rFonts w:ascii="Arial" w:hAnsi="Arial" w:cs="Arial"/>
        </w:rPr>
        <w:t>2</w:t>
      </w:r>
      <w:r w:rsidR="00F53343" w:rsidRPr="007101D4">
        <w:rPr>
          <w:rFonts w:ascii="Arial" w:hAnsi="Arial" w:cs="Arial"/>
        </w:rPr>
        <w:t>0</w:t>
      </w:r>
      <w:r w:rsidR="00BF2135">
        <w:rPr>
          <w:rFonts w:ascii="Arial" w:hAnsi="Arial" w:cs="Arial"/>
        </w:rPr>
        <w:t>03</w:t>
      </w:r>
      <w:r w:rsidR="00984107">
        <w:rPr>
          <w:rFonts w:ascii="Arial" w:hAnsi="Arial" w:cs="Arial"/>
        </w:rPr>
        <w:t>;</w:t>
      </w:r>
      <w:r w:rsidR="008E0AFF" w:rsidRPr="007101D4">
        <w:rPr>
          <w:rFonts w:ascii="Arial" w:hAnsi="Arial" w:cs="Arial"/>
        </w:rPr>
        <w:t xml:space="preserve"> Pringle </w:t>
      </w:r>
      <w:r w:rsidR="008E0AFF" w:rsidRPr="007101D4">
        <w:rPr>
          <w:rFonts w:ascii="Arial" w:hAnsi="Arial" w:cs="Arial"/>
          <w:i/>
        </w:rPr>
        <w:t>et al.</w:t>
      </w:r>
      <w:r w:rsidR="008E0AFF" w:rsidRPr="007101D4">
        <w:rPr>
          <w:rFonts w:ascii="Arial" w:hAnsi="Arial" w:cs="Arial"/>
        </w:rPr>
        <w:t xml:space="preserve"> 2008</w:t>
      </w:r>
      <w:r w:rsidR="004259D4">
        <w:rPr>
          <w:rFonts w:ascii="Arial" w:hAnsi="Arial" w:cs="Arial"/>
        </w:rPr>
        <w:t>)</w:t>
      </w:r>
      <w:r w:rsidR="008E0AFF" w:rsidRPr="007101D4">
        <w:rPr>
          <w:rFonts w:ascii="Arial" w:hAnsi="Arial" w:cs="Arial"/>
        </w:rPr>
        <w:t>.</w:t>
      </w:r>
      <w:r w:rsidR="00984107">
        <w:rPr>
          <w:rFonts w:ascii="Arial" w:hAnsi="Arial" w:cs="Arial"/>
        </w:rPr>
        <w:t xml:space="preserve"> </w:t>
      </w:r>
      <w:r w:rsidR="0093726C" w:rsidRPr="007101D4">
        <w:rPr>
          <w:rFonts w:ascii="Arial" w:hAnsi="Arial" w:cs="Arial"/>
        </w:rPr>
        <w:t xml:space="preserve"> </w:t>
      </w:r>
      <w:r w:rsidR="00C96FF8">
        <w:rPr>
          <w:rFonts w:ascii="Arial" w:hAnsi="Arial" w:cs="Arial"/>
        </w:rPr>
        <w:t>GPR targets</w:t>
      </w:r>
      <w:r w:rsidR="00C96FF8" w:rsidRPr="007101D4">
        <w:rPr>
          <w:rFonts w:ascii="Arial" w:hAnsi="Arial" w:cs="Arial"/>
        </w:rPr>
        <w:t xml:space="preserve"> </w:t>
      </w:r>
      <w:r w:rsidR="0093726C" w:rsidRPr="007101D4">
        <w:rPr>
          <w:rFonts w:ascii="Arial" w:hAnsi="Arial" w:cs="Arial"/>
        </w:rPr>
        <w:t>can be detected e</w:t>
      </w:r>
      <w:r w:rsidR="00984107">
        <w:rPr>
          <w:rFonts w:ascii="Arial" w:hAnsi="Arial" w:cs="Arial"/>
        </w:rPr>
        <w:t>i</w:t>
      </w:r>
      <w:r w:rsidR="0093726C" w:rsidRPr="007101D4">
        <w:rPr>
          <w:rFonts w:ascii="Arial" w:hAnsi="Arial" w:cs="Arial"/>
        </w:rPr>
        <w:t xml:space="preserve">ther directly </w:t>
      </w:r>
      <w:r w:rsidR="00984107">
        <w:rPr>
          <w:rFonts w:ascii="Arial" w:hAnsi="Arial" w:cs="Arial"/>
        </w:rPr>
        <w:t>by observing</w:t>
      </w:r>
      <w:r w:rsidR="0093726C" w:rsidRPr="007101D4">
        <w:rPr>
          <w:rFonts w:ascii="Arial" w:hAnsi="Arial" w:cs="Arial"/>
        </w:rPr>
        <w:t xml:space="preserve"> anomalies </w:t>
      </w:r>
      <w:r w:rsidR="00984107">
        <w:rPr>
          <w:rFonts w:ascii="Arial" w:hAnsi="Arial" w:cs="Arial"/>
        </w:rPr>
        <w:t xml:space="preserve">below </w:t>
      </w:r>
      <w:r w:rsidR="00C96FF8">
        <w:rPr>
          <w:rFonts w:ascii="Arial" w:hAnsi="Arial" w:cs="Arial"/>
        </w:rPr>
        <w:t xml:space="preserve">survey lines </w:t>
      </w:r>
      <w:r w:rsidR="0093726C" w:rsidRPr="007101D4">
        <w:rPr>
          <w:rFonts w:ascii="Arial" w:hAnsi="Arial" w:cs="Arial"/>
        </w:rPr>
        <w:t xml:space="preserve">or indirectly due to </w:t>
      </w:r>
      <w:r w:rsidR="00C96FF8">
        <w:rPr>
          <w:rFonts w:ascii="Arial" w:hAnsi="Arial" w:cs="Arial"/>
        </w:rPr>
        <w:t xml:space="preserve">object </w:t>
      </w:r>
      <w:r w:rsidR="00984107">
        <w:rPr>
          <w:rFonts w:ascii="Arial" w:hAnsi="Arial" w:cs="Arial"/>
        </w:rPr>
        <w:t>‘</w:t>
      </w:r>
      <w:r w:rsidR="0093726C" w:rsidRPr="007101D4">
        <w:rPr>
          <w:rFonts w:ascii="Arial" w:hAnsi="Arial" w:cs="Arial"/>
        </w:rPr>
        <w:t>sideswipe</w:t>
      </w:r>
      <w:r w:rsidR="00984107">
        <w:rPr>
          <w:rFonts w:ascii="Arial" w:hAnsi="Arial" w:cs="Arial"/>
        </w:rPr>
        <w:t xml:space="preserve">’ </w:t>
      </w:r>
      <w:proofErr w:type="spellStart"/>
      <w:r w:rsidR="00984107">
        <w:rPr>
          <w:rFonts w:ascii="Arial" w:hAnsi="Arial" w:cs="Arial"/>
        </w:rPr>
        <w:t>affects</w:t>
      </w:r>
      <w:proofErr w:type="spellEnd"/>
      <w:r w:rsidR="00984107">
        <w:rPr>
          <w:rFonts w:ascii="Arial" w:hAnsi="Arial" w:cs="Arial"/>
        </w:rPr>
        <w:t xml:space="preserve"> </w:t>
      </w:r>
      <w:r w:rsidR="0004161C">
        <w:rPr>
          <w:rFonts w:ascii="Arial" w:hAnsi="Arial" w:cs="Arial"/>
        </w:rPr>
        <w:t xml:space="preserve">on nearby datasets </w:t>
      </w:r>
      <w:r w:rsidR="00984107">
        <w:rPr>
          <w:rFonts w:ascii="Arial" w:hAnsi="Arial" w:cs="Arial"/>
        </w:rPr>
        <w:t>(</w:t>
      </w:r>
      <w:r w:rsidR="00C96FF8">
        <w:rPr>
          <w:rFonts w:ascii="Arial" w:hAnsi="Arial" w:cs="Arial"/>
        </w:rPr>
        <w:t xml:space="preserve">see </w:t>
      </w:r>
      <w:r w:rsidR="00984107">
        <w:rPr>
          <w:rFonts w:ascii="Arial" w:hAnsi="Arial" w:cs="Arial"/>
        </w:rPr>
        <w:t xml:space="preserve">Pringle </w:t>
      </w:r>
      <w:r w:rsidR="00984107" w:rsidRPr="00984107">
        <w:rPr>
          <w:rFonts w:ascii="Arial" w:hAnsi="Arial" w:cs="Arial"/>
          <w:i/>
        </w:rPr>
        <w:t>et al.</w:t>
      </w:r>
      <w:r w:rsidR="00984107">
        <w:rPr>
          <w:rFonts w:ascii="Arial" w:hAnsi="Arial" w:cs="Arial"/>
        </w:rPr>
        <w:t xml:space="preserve"> 2008)</w:t>
      </w:r>
      <w:r w:rsidR="0093726C" w:rsidRPr="007101D4">
        <w:rPr>
          <w:rFonts w:ascii="Arial" w:hAnsi="Arial" w:cs="Arial"/>
        </w:rPr>
        <w:t xml:space="preserve">. </w:t>
      </w:r>
    </w:p>
    <w:p w:rsidR="00B513F3" w:rsidRPr="007101D4" w:rsidRDefault="00B513F3" w:rsidP="00F2525E">
      <w:pPr>
        <w:spacing w:line="480" w:lineRule="auto"/>
        <w:rPr>
          <w:rFonts w:ascii="Arial" w:hAnsi="Arial" w:cs="Arial"/>
        </w:rPr>
      </w:pPr>
    </w:p>
    <w:p w:rsidR="00BB64A5" w:rsidRDefault="001A032B" w:rsidP="00F2525E">
      <w:pPr>
        <w:spacing w:line="480" w:lineRule="auto"/>
        <w:rPr>
          <w:rFonts w:ascii="Arial" w:hAnsi="Arial" w:cs="Arial"/>
        </w:rPr>
      </w:pPr>
      <w:r w:rsidRPr="007101D4">
        <w:rPr>
          <w:rFonts w:ascii="Arial" w:hAnsi="Arial" w:cs="Arial"/>
        </w:rPr>
        <w:t xml:space="preserve">This paper describes </w:t>
      </w:r>
      <w:r w:rsidR="00984107">
        <w:rPr>
          <w:rFonts w:ascii="Arial" w:hAnsi="Arial" w:cs="Arial"/>
        </w:rPr>
        <w:t>a</w:t>
      </w:r>
      <w:r w:rsidR="00984107" w:rsidRPr="007101D4">
        <w:rPr>
          <w:rFonts w:ascii="Arial" w:hAnsi="Arial" w:cs="Arial"/>
        </w:rPr>
        <w:t xml:space="preserve"> </w:t>
      </w:r>
      <w:r w:rsidR="00136B32" w:rsidRPr="007101D4">
        <w:rPr>
          <w:rFonts w:ascii="Arial" w:hAnsi="Arial" w:cs="Arial"/>
        </w:rPr>
        <w:t>multi</w:t>
      </w:r>
      <w:r w:rsidR="005D7F6F">
        <w:rPr>
          <w:rFonts w:ascii="Arial" w:hAnsi="Arial" w:cs="Arial"/>
        </w:rPr>
        <w:t>-</w:t>
      </w:r>
      <w:r w:rsidR="009E6F1B">
        <w:rPr>
          <w:rFonts w:ascii="Arial" w:hAnsi="Arial" w:cs="Arial"/>
        </w:rPr>
        <w:t>phase</w:t>
      </w:r>
      <w:r w:rsidR="00984107">
        <w:rPr>
          <w:rFonts w:ascii="Arial" w:hAnsi="Arial" w:cs="Arial"/>
        </w:rPr>
        <w:t>, near-surface</w:t>
      </w:r>
      <w:r w:rsidRPr="007101D4">
        <w:rPr>
          <w:rFonts w:ascii="Arial" w:hAnsi="Arial" w:cs="Arial"/>
        </w:rPr>
        <w:t xml:space="preserve"> </w:t>
      </w:r>
      <w:r w:rsidR="00984107">
        <w:rPr>
          <w:rFonts w:ascii="Arial" w:hAnsi="Arial" w:cs="Arial"/>
        </w:rPr>
        <w:t xml:space="preserve">geophysical </w:t>
      </w:r>
      <w:r w:rsidR="001457AC">
        <w:rPr>
          <w:rFonts w:ascii="Arial" w:hAnsi="Arial" w:cs="Arial"/>
        </w:rPr>
        <w:t xml:space="preserve">and intrusive site </w:t>
      </w:r>
      <w:r w:rsidRPr="007101D4">
        <w:rPr>
          <w:rFonts w:ascii="Arial" w:hAnsi="Arial" w:cs="Arial"/>
        </w:rPr>
        <w:t>investigation</w:t>
      </w:r>
      <w:r w:rsidR="001457AC">
        <w:rPr>
          <w:rFonts w:ascii="Arial" w:hAnsi="Arial" w:cs="Arial"/>
        </w:rPr>
        <w:t xml:space="preserve"> at</w:t>
      </w:r>
      <w:r w:rsidRPr="007101D4">
        <w:rPr>
          <w:rFonts w:ascii="Arial" w:hAnsi="Arial" w:cs="Arial"/>
        </w:rPr>
        <w:t xml:space="preserve"> </w:t>
      </w:r>
      <w:proofErr w:type="spellStart"/>
      <w:r w:rsidRPr="007101D4">
        <w:rPr>
          <w:rFonts w:ascii="Arial" w:hAnsi="Arial" w:cs="Arial"/>
        </w:rPr>
        <w:t>Apedale</w:t>
      </w:r>
      <w:proofErr w:type="spellEnd"/>
      <w:r w:rsidRPr="007101D4">
        <w:rPr>
          <w:rFonts w:ascii="Arial" w:hAnsi="Arial" w:cs="Arial"/>
        </w:rPr>
        <w:t>, St</w:t>
      </w:r>
      <w:r w:rsidR="001457AC">
        <w:rPr>
          <w:rFonts w:ascii="Arial" w:hAnsi="Arial" w:cs="Arial"/>
        </w:rPr>
        <w:t>affordshire</w:t>
      </w:r>
      <w:r w:rsidRPr="007101D4">
        <w:rPr>
          <w:rFonts w:ascii="Arial" w:hAnsi="Arial" w:cs="Arial"/>
        </w:rPr>
        <w:t xml:space="preserve">, </w:t>
      </w:r>
      <w:smartTag w:uri="urn:schemas-microsoft-com:office:smarttags" w:element="country-region">
        <w:r w:rsidRPr="007101D4">
          <w:rPr>
            <w:rFonts w:ascii="Arial" w:hAnsi="Arial" w:cs="Arial"/>
          </w:rPr>
          <w:t>UK</w:t>
        </w:r>
      </w:smartTag>
      <w:r w:rsidRPr="007101D4">
        <w:rPr>
          <w:rFonts w:ascii="Arial" w:hAnsi="Arial" w:cs="Arial"/>
        </w:rPr>
        <w:t xml:space="preserve"> (</w:t>
      </w:r>
      <w:r w:rsidRPr="00A35932">
        <w:rPr>
          <w:rFonts w:ascii="Arial" w:hAnsi="Arial" w:cs="Arial"/>
        </w:rPr>
        <w:t>Fig</w:t>
      </w:r>
      <w:r w:rsidR="002272F5" w:rsidRPr="00A35932">
        <w:rPr>
          <w:rFonts w:ascii="Arial" w:hAnsi="Arial" w:cs="Arial"/>
        </w:rPr>
        <w:t>.</w:t>
      </w:r>
      <w:r w:rsidRPr="00A35932">
        <w:rPr>
          <w:rFonts w:ascii="Arial" w:hAnsi="Arial" w:cs="Arial"/>
        </w:rPr>
        <w:t xml:space="preserve"> 1</w:t>
      </w:r>
      <w:r w:rsidRPr="007101D4">
        <w:rPr>
          <w:rFonts w:ascii="Arial" w:hAnsi="Arial" w:cs="Arial"/>
        </w:rPr>
        <w:t xml:space="preserve">). </w:t>
      </w:r>
      <w:r w:rsidR="008911F8">
        <w:rPr>
          <w:rFonts w:ascii="Arial" w:hAnsi="Arial" w:cs="Arial"/>
        </w:rPr>
        <w:t xml:space="preserve"> British </w:t>
      </w:r>
      <w:r w:rsidR="008911F8" w:rsidRPr="007101D4">
        <w:rPr>
          <w:rFonts w:ascii="Arial" w:hAnsi="Arial" w:cs="Arial"/>
        </w:rPr>
        <w:t xml:space="preserve">Geological </w:t>
      </w:r>
      <w:r w:rsidR="008911F8">
        <w:rPr>
          <w:rFonts w:ascii="Arial" w:hAnsi="Arial" w:cs="Arial"/>
        </w:rPr>
        <w:t xml:space="preserve">Survey (BGS) </w:t>
      </w:r>
      <w:r w:rsidR="008911F8" w:rsidRPr="007101D4">
        <w:rPr>
          <w:rFonts w:ascii="Arial" w:hAnsi="Arial" w:cs="Arial"/>
        </w:rPr>
        <w:t xml:space="preserve">and </w:t>
      </w:r>
      <w:r w:rsidR="008911F8">
        <w:rPr>
          <w:rFonts w:ascii="Arial" w:hAnsi="Arial" w:cs="Arial"/>
        </w:rPr>
        <w:t>m</w:t>
      </w:r>
      <w:r w:rsidR="008911F8" w:rsidRPr="007101D4">
        <w:rPr>
          <w:rFonts w:ascii="Arial" w:hAnsi="Arial" w:cs="Arial"/>
        </w:rPr>
        <w:t>ine records indicate</w:t>
      </w:r>
      <w:r w:rsidR="00BB6BA8">
        <w:rPr>
          <w:rFonts w:ascii="Arial" w:hAnsi="Arial" w:cs="Arial"/>
        </w:rPr>
        <w:t>d</w:t>
      </w:r>
      <w:r w:rsidR="001457AC">
        <w:rPr>
          <w:rFonts w:ascii="Arial" w:hAnsi="Arial" w:cs="Arial"/>
        </w:rPr>
        <w:t xml:space="preserve"> that</w:t>
      </w:r>
      <w:r w:rsidR="008911F8" w:rsidRPr="007101D4">
        <w:rPr>
          <w:rFonts w:ascii="Arial" w:hAnsi="Arial" w:cs="Arial"/>
        </w:rPr>
        <w:t xml:space="preserve"> the site </w:t>
      </w:r>
      <w:r w:rsidR="00BB6BA8">
        <w:rPr>
          <w:rFonts w:ascii="Arial" w:hAnsi="Arial" w:cs="Arial"/>
        </w:rPr>
        <w:t>wa</w:t>
      </w:r>
      <w:r w:rsidR="008911F8" w:rsidRPr="007101D4">
        <w:rPr>
          <w:rFonts w:ascii="Arial" w:hAnsi="Arial" w:cs="Arial"/>
        </w:rPr>
        <w:t>s situated on the south</w:t>
      </w:r>
      <w:r w:rsidR="008911F8">
        <w:rPr>
          <w:rFonts w:ascii="Arial" w:hAnsi="Arial" w:cs="Arial"/>
        </w:rPr>
        <w:t>-</w:t>
      </w:r>
      <w:r w:rsidR="008911F8" w:rsidRPr="007101D4">
        <w:rPr>
          <w:rFonts w:ascii="Arial" w:hAnsi="Arial" w:cs="Arial"/>
        </w:rPr>
        <w:t>dipping</w:t>
      </w:r>
      <w:r w:rsidR="0004161C">
        <w:rPr>
          <w:rFonts w:ascii="Arial" w:hAnsi="Arial" w:cs="Arial"/>
        </w:rPr>
        <w:t>,</w:t>
      </w:r>
      <w:r w:rsidR="008911F8" w:rsidRPr="007101D4">
        <w:rPr>
          <w:rFonts w:ascii="Arial" w:hAnsi="Arial" w:cs="Arial"/>
        </w:rPr>
        <w:t xml:space="preserve"> </w:t>
      </w:r>
      <w:r w:rsidR="00E37ABB">
        <w:rPr>
          <w:rFonts w:ascii="Arial" w:hAnsi="Arial" w:cs="Arial"/>
        </w:rPr>
        <w:t>Carboniferous</w:t>
      </w:r>
      <w:r w:rsidR="00346C38">
        <w:rPr>
          <w:rFonts w:ascii="Arial" w:hAnsi="Arial" w:cs="Arial"/>
        </w:rPr>
        <w:t xml:space="preserve"> (Silesian)</w:t>
      </w:r>
      <w:r w:rsidR="00E37ABB">
        <w:rPr>
          <w:rFonts w:ascii="Arial" w:hAnsi="Arial" w:cs="Arial"/>
        </w:rPr>
        <w:t>-aged</w:t>
      </w:r>
      <w:r w:rsidR="0004161C">
        <w:rPr>
          <w:rFonts w:ascii="Arial" w:hAnsi="Arial" w:cs="Arial"/>
        </w:rPr>
        <w:t>,</w:t>
      </w:r>
      <w:r w:rsidR="00E37ABB">
        <w:rPr>
          <w:rFonts w:ascii="Arial" w:hAnsi="Arial" w:cs="Arial"/>
        </w:rPr>
        <w:t xml:space="preserve"> </w:t>
      </w:r>
      <w:r w:rsidR="00346C38">
        <w:rPr>
          <w:rFonts w:ascii="Arial" w:hAnsi="Arial" w:cs="Arial"/>
        </w:rPr>
        <w:t>Upper C</w:t>
      </w:r>
      <w:r w:rsidR="00346C38" w:rsidRPr="007101D4">
        <w:rPr>
          <w:rFonts w:ascii="Arial" w:hAnsi="Arial" w:cs="Arial"/>
        </w:rPr>
        <w:t xml:space="preserve">oal </w:t>
      </w:r>
      <w:r w:rsidR="00346C38">
        <w:rPr>
          <w:rFonts w:ascii="Arial" w:hAnsi="Arial" w:cs="Arial"/>
        </w:rPr>
        <w:t>M</w:t>
      </w:r>
      <w:r w:rsidR="008911F8" w:rsidRPr="007101D4">
        <w:rPr>
          <w:rFonts w:ascii="Arial" w:hAnsi="Arial" w:cs="Arial"/>
        </w:rPr>
        <w:t>easures within the Potteries Syncline</w:t>
      </w:r>
      <w:r w:rsidR="002272F5">
        <w:rPr>
          <w:rFonts w:ascii="Arial" w:hAnsi="Arial" w:cs="Arial"/>
        </w:rPr>
        <w:t xml:space="preserve"> (</w:t>
      </w:r>
      <w:r w:rsidR="002272F5" w:rsidRPr="00A35932">
        <w:rPr>
          <w:rFonts w:ascii="Arial" w:hAnsi="Arial" w:cs="Arial"/>
        </w:rPr>
        <w:t>Fig. 2</w:t>
      </w:r>
      <w:r w:rsidR="002272F5">
        <w:rPr>
          <w:rFonts w:ascii="Arial" w:hAnsi="Arial" w:cs="Arial"/>
        </w:rPr>
        <w:t>)</w:t>
      </w:r>
      <w:r w:rsidR="008911F8" w:rsidRPr="007101D4">
        <w:rPr>
          <w:rFonts w:ascii="Arial" w:hAnsi="Arial" w:cs="Arial"/>
        </w:rPr>
        <w:t xml:space="preserve">. </w:t>
      </w:r>
      <w:r w:rsidR="00346C38">
        <w:rPr>
          <w:rFonts w:ascii="Arial" w:hAnsi="Arial" w:cs="Arial"/>
        </w:rPr>
        <w:t xml:space="preserve"> </w:t>
      </w:r>
      <w:r w:rsidR="0004161C">
        <w:rPr>
          <w:rFonts w:ascii="Arial" w:hAnsi="Arial" w:cs="Arial"/>
        </w:rPr>
        <w:t>Historically t</w:t>
      </w:r>
      <w:r w:rsidR="00346C38">
        <w:rPr>
          <w:rFonts w:ascii="Arial" w:hAnsi="Arial" w:cs="Arial"/>
        </w:rPr>
        <w:t xml:space="preserve">he area had been extensively </w:t>
      </w:r>
      <w:r w:rsidR="006373C0">
        <w:rPr>
          <w:rFonts w:ascii="Arial" w:hAnsi="Arial" w:cs="Arial"/>
        </w:rPr>
        <w:t xml:space="preserve">coal </w:t>
      </w:r>
      <w:r w:rsidR="00346C38">
        <w:rPr>
          <w:rFonts w:ascii="Arial" w:hAnsi="Arial" w:cs="Arial"/>
        </w:rPr>
        <w:t xml:space="preserve">mined by </w:t>
      </w:r>
      <w:r w:rsidR="00B513F3">
        <w:rPr>
          <w:rFonts w:ascii="Arial" w:hAnsi="Arial" w:cs="Arial"/>
        </w:rPr>
        <w:t xml:space="preserve">(1) </w:t>
      </w:r>
      <w:r w:rsidR="006373C0">
        <w:rPr>
          <w:rFonts w:ascii="Arial" w:hAnsi="Arial" w:cs="Arial"/>
        </w:rPr>
        <w:t xml:space="preserve">initial </w:t>
      </w:r>
      <w:r w:rsidR="00346C38">
        <w:rPr>
          <w:rFonts w:ascii="Arial" w:hAnsi="Arial" w:cs="Arial"/>
        </w:rPr>
        <w:t xml:space="preserve">drift, </w:t>
      </w:r>
      <w:r w:rsidR="00B513F3">
        <w:rPr>
          <w:rFonts w:ascii="Arial" w:hAnsi="Arial" w:cs="Arial"/>
        </w:rPr>
        <w:t xml:space="preserve">(2) </w:t>
      </w:r>
      <w:r w:rsidR="00346C38">
        <w:rPr>
          <w:rFonts w:ascii="Arial" w:hAnsi="Arial" w:cs="Arial"/>
        </w:rPr>
        <w:t xml:space="preserve">pillar and stall and lastly </w:t>
      </w:r>
      <w:r w:rsidR="00B513F3">
        <w:rPr>
          <w:rFonts w:ascii="Arial" w:hAnsi="Arial" w:cs="Arial"/>
        </w:rPr>
        <w:t xml:space="preserve">(3) </w:t>
      </w:r>
      <w:r w:rsidR="00346C38">
        <w:rPr>
          <w:rFonts w:ascii="Arial" w:hAnsi="Arial" w:cs="Arial"/>
        </w:rPr>
        <w:t>open-cast methods</w:t>
      </w:r>
      <w:r w:rsidR="00D86932">
        <w:rPr>
          <w:rFonts w:ascii="Arial" w:hAnsi="Arial" w:cs="Arial"/>
        </w:rPr>
        <w:t xml:space="preserve"> due to </w:t>
      </w:r>
      <w:r w:rsidR="00DF6392">
        <w:rPr>
          <w:rFonts w:ascii="Arial" w:hAnsi="Arial" w:cs="Arial"/>
        </w:rPr>
        <w:t xml:space="preserve">the </w:t>
      </w:r>
      <w:r w:rsidR="00D86932">
        <w:rPr>
          <w:rFonts w:ascii="Arial" w:hAnsi="Arial" w:cs="Arial"/>
        </w:rPr>
        <w:t xml:space="preserve">coal outcropping </w:t>
      </w:r>
      <w:r w:rsidR="00DF6392">
        <w:rPr>
          <w:rFonts w:ascii="Arial" w:hAnsi="Arial" w:cs="Arial"/>
        </w:rPr>
        <w:t>and</w:t>
      </w:r>
      <w:r w:rsidR="00D86932">
        <w:rPr>
          <w:rFonts w:ascii="Arial" w:hAnsi="Arial" w:cs="Arial"/>
        </w:rPr>
        <w:t xml:space="preserve"> dipping </w:t>
      </w:r>
      <w:r w:rsidR="00BB6BA8">
        <w:rPr>
          <w:rFonts w:ascii="Arial" w:hAnsi="Arial" w:cs="Arial"/>
        </w:rPr>
        <w:t xml:space="preserve">at </w:t>
      </w:r>
      <w:r w:rsidR="00D86932">
        <w:rPr>
          <w:rFonts w:ascii="Arial" w:hAnsi="Arial" w:cs="Arial"/>
        </w:rPr>
        <w:t>45º+</w:t>
      </w:r>
      <w:r w:rsidR="00B513F3">
        <w:rPr>
          <w:rFonts w:ascii="Arial" w:hAnsi="Arial" w:cs="Arial"/>
        </w:rPr>
        <w:t>,</w:t>
      </w:r>
      <w:r w:rsidR="00B513F3" w:rsidRPr="00B513F3">
        <w:rPr>
          <w:rFonts w:ascii="Arial" w:hAnsi="Arial" w:cs="Arial"/>
        </w:rPr>
        <w:t xml:space="preserve"> </w:t>
      </w:r>
      <w:r w:rsidR="00B513F3">
        <w:rPr>
          <w:rFonts w:ascii="Arial" w:hAnsi="Arial" w:cs="Arial"/>
        </w:rPr>
        <w:t xml:space="preserve">before the site was landscaped into </w:t>
      </w:r>
      <w:r w:rsidR="000F7DB0">
        <w:rPr>
          <w:rFonts w:ascii="Arial" w:hAnsi="Arial" w:cs="Arial"/>
        </w:rPr>
        <w:t>its</w:t>
      </w:r>
      <w:r w:rsidR="00B513F3">
        <w:rPr>
          <w:rFonts w:ascii="Arial" w:hAnsi="Arial" w:cs="Arial"/>
        </w:rPr>
        <w:t xml:space="preserve"> present country park status.  Coal s</w:t>
      </w:r>
      <w:r w:rsidR="00B513F3" w:rsidRPr="007101D4">
        <w:rPr>
          <w:rFonts w:ascii="Arial" w:hAnsi="Arial" w:cs="Arial"/>
        </w:rPr>
        <w:t>eams exploited at the site include</w:t>
      </w:r>
      <w:r w:rsidR="00B513F3">
        <w:rPr>
          <w:rFonts w:ascii="Arial" w:hAnsi="Arial" w:cs="Arial"/>
        </w:rPr>
        <w:t>d the</w:t>
      </w:r>
      <w:r w:rsidR="00B513F3" w:rsidRPr="007101D4">
        <w:rPr>
          <w:rFonts w:ascii="Arial" w:hAnsi="Arial" w:cs="Arial"/>
        </w:rPr>
        <w:t xml:space="preserve"> Great Row</w:t>
      </w:r>
      <w:r w:rsidR="009C07F6">
        <w:rPr>
          <w:rFonts w:ascii="Arial" w:hAnsi="Arial" w:cs="Arial"/>
        </w:rPr>
        <w:t>,</w:t>
      </w:r>
      <w:r w:rsidR="009C07F6" w:rsidRPr="007101D4">
        <w:rPr>
          <w:rFonts w:ascii="Arial" w:hAnsi="Arial" w:cs="Arial"/>
        </w:rPr>
        <w:t xml:space="preserve"> </w:t>
      </w:r>
      <w:proofErr w:type="spellStart"/>
      <w:r w:rsidR="00B513F3" w:rsidRPr="007101D4">
        <w:rPr>
          <w:rFonts w:ascii="Arial" w:hAnsi="Arial" w:cs="Arial"/>
        </w:rPr>
        <w:t>Spencroft</w:t>
      </w:r>
      <w:proofErr w:type="spellEnd"/>
      <w:r w:rsidR="009C07F6">
        <w:rPr>
          <w:rFonts w:ascii="Arial" w:hAnsi="Arial" w:cs="Arial"/>
        </w:rPr>
        <w:t>,</w:t>
      </w:r>
      <w:r w:rsidR="009C07F6" w:rsidRPr="007101D4">
        <w:rPr>
          <w:rFonts w:ascii="Arial" w:hAnsi="Arial" w:cs="Arial"/>
        </w:rPr>
        <w:t xml:space="preserve"> </w:t>
      </w:r>
      <w:r w:rsidR="00B513F3" w:rsidRPr="007101D4">
        <w:rPr>
          <w:rFonts w:ascii="Arial" w:hAnsi="Arial" w:cs="Arial"/>
        </w:rPr>
        <w:t>Peacock</w:t>
      </w:r>
      <w:r w:rsidR="009C07F6">
        <w:rPr>
          <w:rFonts w:ascii="Arial" w:hAnsi="Arial" w:cs="Arial"/>
        </w:rPr>
        <w:t>,</w:t>
      </w:r>
      <w:r w:rsidR="009C07F6" w:rsidRPr="007101D4">
        <w:rPr>
          <w:rFonts w:ascii="Arial" w:hAnsi="Arial" w:cs="Arial"/>
        </w:rPr>
        <w:t xml:space="preserve"> </w:t>
      </w:r>
      <w:proofErr w:type="spellStart"/>
      <w:r w:rsidR="00B513F3" w:rsidRPr="007101D4">
        <w:rPr>
          <w:rFonts w:ascii="Arial" w:hAnsi="Arial" w:cs="Arial"/>
        </w:rPr>
        <w:t>Bassey</w:t>
      </w:r>
      <w:proofErr w:type="spellEnd"/>
      <w:r w:rsidR="009C07F6">
        <w:rPr>
          <w:rFonts w:ascii="Arial" w:hAnsi="Arial" w:cs="Arial"/>
        </w:rPr>
        <w:t>,</w:t>
      </w:r>
      <w:r w:rsidR="00B513F3" w:rsidRPr="007101D4">
        <w:rPr>
          <w:rFonts w:ascii="Arial" w:hAnsi="Arial" w:cs="Arial"/>
        </w:rPr>
        <w:t xml:space="preserve"> </w:t>
      </w:r>
      <w:proofErr w:type="spellStart"/>
      <w:r w:rsidR="00B513F3" w:rsidRPr="007101D4">
        <w:rPr>
          <w:rFonts w:ascii="Arial" w:hAnsi="Arial" w:cs="Arial"/>
        </w:rPr>
        <w:t>Chalkey</w:t>
      </w:r>
      <w:proofErr w:type="spellEnd"/>
      <w:r w:rsidR="009C07F6">
        <w:rPr>
          <w:rFonts w:ascii="Arial" w:hAnsi="Arial" w:cs="Arial"/>
        </w:rPr>
        <w:t>,</w:t>
      </w:r>
      <w:r w:rsidR="009C07F6" w:rsidRPr="007101D4">
        <w:rPr>
          <w:rFonts w:ascii="Arial" w:hAnsi="Arial" w:cs="Arial"/>
        </w:rPr>
        <w:t xml:space="preserve"> </w:t>
      </w:r>
      <w:r w:rsidR="00B513F3" w:rsidRPr="007101D4">
        <w:rPr>
          <w:rFonts w:ascii="Arial" w:hAnsi="Arial" w:cs="Arial"/>
        </w:rPr>
        <w:t>and Cannel Row</w:t>
      </w:r>
      <w:r w:rsidR="00B513F3">
        <w:rPr>
          <w:rFonts w:ascii="Arial" w:hAnsi="Arial" w:cs="Arial"/>
        </w:rPr>
        <w:t xml:space="preserve"> </w:t>
      </w:r>
      <w:r w:rsidR="00BB6BA8">
        <w:rPr>
          <w:rFonts w:ascii="Arial" w:hAnsi="Arial" w:cs="Arial"/>
        </w:rPr>
        <w:t xml:space="preserve">seams </w:t>
      </w:r>
      <w:r w:rsidR="00B513F3">
        <w:rPr>
          <w:rFonts w:ascii="Arial" w:hAnsi="Arial" w:cs="Arial"/>
        </w:rPr>
        <w:t>(</w:t>
      </w:r>
      <w:r w:rsidR="00B513F3" w:rsidRPr="00A35932">
        <w:rPr>
          <w:rFonts w:ascii="Arial" w:hAnsi="Arial" w:cs="Arial"/>
        </w:rPr>
        <w:t xml:space="preserve">Fig. </w:t>
      </w:r>
      <w:r w:rsidR="000B07D9" w:rsidRPr="00A35932">
        <w:rPr>
          <w:rFonts w:ascii="Arial" w:hAnsi="Arial" w:cs="Arial"/>
        </w:rPr>
        <w:t>2d</w:t>
      </w:r>
      <w:r w:rsidR="00B513F3">
        <w:rPr>
          <w:rFonts w:ascii="Arial" w:hAnsi="Arial" w:cs="Arial"/>
        </w:rPr>
        <w:t xml:space="preserve">).  </w:t>
      </w:r>
      <w:r w:rsidR="00B513F3" w:rsidRPr="007101D4">
        <w:rPr>
          <w:rFonts w:ascii="Arial" w:hAnsi="Arial" w:cs="Arial"/>
        </w:rPr>
        <w:t xml:space="preserve">Commercial mining </w:t>
      </w:r>
      <w:r w:rsidR="00F76880">
        <w:rPr>
          <w:rFonts w:ascii="Arial" w:hAnsi="Arial" w:cs="Arial"/>
        </w:rPr>
        <w:t>continued</w:t>
      </w:r>
      <w:r w:rsidR="00BB6BA8">
        <w:rPr>
          <w:rFonts w:ascii="Arial" w:hAnsi="Arial" w:cs="Arial"/>
        </w:rPr>
        <w:t xml:space="preserve"> on a small scale after 1969 until </w:t>
      </w:r>
      <w:r w:rsidR="00B513F3">
        <w:rPr>
          <w:rFonts w:ascii="Arial" w:hAnsi="Arial" w:cs="Arial"/>
        </w:rPr>
        <w:t xml:space="preserve">finally </w:t>
      </w:r>
      <w:r w:rsidR="00BB6BA8">
        <w:rPr>
          <w:rFonts w:ascii="Arial" w:hAnsi="Arial" w:cs="Arial"/>
        </w:rPr>
        <w:t>ceasing</w:t>
      </w:r>
      <w:r w:rsidR="00B513F3">
        <w:rPr>
          <w:rFonts w:ascii="Arial" w:hAnsi="Arial" w:cs="Arial"/>
        </w:rPr>
        <w:t xml:space="preserve"> in 1996</w:t>
      </w:r>
      <w:r w:rsidR="006373C0">
        <w:rPr>
          <w:rFonts w:ascii="Arial" w:hAnsi="Arial" w:cs="Arial"/>
        </w:rPr>
        <w:t xml:space="preserve"> with local landscaping </w:t>
      </w:r>
      <w:r w:rsidR="00DF6392">
        <w:rPr>
          <w:rFonts w:ascii="Arial" w:hAnsi="Arial" w:cs="Arial"/>
        </w:rPr>
        <w:t xml:space="preserve">removing most of </w:t>
      </w:r>
      <w:r w:rsidR="00EA7EF0">
        <w:rPr>
          <w:rFonts w:ascii="Arial" w:hAnsi="Arial" w:cs="Arial"/>
        </w:rPr>
        <w:t xml:space="preserve">both </w:t>
      </w:r>
      <w:r w:rsidR="00DF6392">
        <w:rPr>
          <w:rFonts w:ascii="Arial" w:hAnsi="Arial" w:cs="Arial"/>
        </w:rPr>
        <w:t xml:space="preserve">the above-ground infrastructure and </w:t>
      </w:r>
      <w:r w:rsidR="006373C0">
        <w:rPr>
          <w:rFonts w:ascii="Arial" w:hAnsi="Arial" w:cs="Arial"/>
        </w:rPr>
        <w:t>filling in mine access shafts</w:t>
      </w:r>
      <w:r w:rsidR="0004161C">
        <w:rPr>
          <w:rFonts w:ascii="Arial" w:hAnsi="Arial" w:cs="Arial"/>
        </w:rPr>
        <w:t>,</w:t>
      </w:r>
      <w:r w:rsidR="009C07F6">
        <w:rPr>
          <w:rFonts w:ascii="Arial" w:hAnsi="Arial" w:cs="Arial"/>
        </w:rPr>
        <w:t xml:space="preserve"> </w:t>
      </w:r>
      <w:r w:rsidR="00EA7EF0">
        <w:rPr>
          <w:rFonts w:ascii="Arial" w:hAnsi="Arial" w:cs="Arial"/>
        </w:rPr>
        <w:t>plus</w:t>
      </w:r>
      <w:r w:rsidR="00F76880">
        <w:rPr>
          <w:rFonts w:ascii="Arial" w:hAnsi="Arial" w:cs="Arial"/>
        </w:rPr>
        <w:t xml:space="preserve"> adding an unknown thickness o</w:t>
      </w:r>
      <w:r w:rsidR="009C07F6">
        <w:rPr>
          <w:rFonts w:ascii="Arial" w:hAnsi="Arial" w:cs="Arial"/>
        </w:rPr>
        <w:t>f made-ground materials</w:t>
      </w:r>
      <w:r w:rsidR="00DF6392">
        <w:rPr>
          <w:rFonts w:ascii="Arial" w:hAnsi="Arial" w:cs="Arial"/>
        </w:rPr>
        <w:t xml:space="preserve"> </w:t>
      </w:r>
      <w:r w:rsidR="00F76880">
        <w:rPr>
          <w:rFonts w:ascii="Arial" w:hAnsi="Arial" w:cs="Arial"/>
        </w:rPr>
        <w:t xml:space="preserve">on top </w:t>
      </w:r>
      <w:r w:rsidR="0004161C">
        <w:rPr>
          <w:rFonts w:ascii="Arial" w:hAnsi="Arial" w:cs="Arial"/>
        </w:rPr>
        <w:t xml:space="preserve">to form the present ground level </w:t>
      </w:r>
      <w:r w:rsidR="00DF6392">
        <w:rPr>
          <w:rFonts w:ascii="Arial" w:hAnsi="Arial" w:cs="Arial"/>
        </w:rPr>
        <w:t>(</w:t>
      </w:r>
      <w:r w:rsidR="00DF6392" w:rsidRPr="00A35932">
        <w:rPr>
          <w:rFonts w:ascii="Arial" w:hAnsi="Arial" w:cs="Arial"/>
        </w:rPr>
        <w:t>Fig. 3</w:t>
      </w:r>
      <w:r w:rsidR="00DF6392">
        <w:rPr>
          <w:rFonts w:ascii="Arial" w:hAnsi="Arial" w:cs="Arial"/>
        </w:rPr>
        <w:t>)</w:t>
      </w:r>
      <w:r w:rsidR="006373C0">
        <w:rPr>
          <w:rFonts w:ascii="Arial" w:hAnsi="Arial" w:cs="Arial"/>
        </w:rPr>
        <w:t xml:space="preserve">. </w:t>
      </w:r>
      <w:r w:rsidR="00B513F3">
        <w:rPr>
          <w:rFonts w:ascii="Arial" w:hAnsi="Arial" w:cs="Arial"/>
        </w:rPr>
        <w:t xml:space="preserve"> </w:t>
      </w:r>
    </w:p>
    <w:p w:rsidR="00BB64A5" w:rsidRDefault="00BB64A5" w:rsidP="00F2525E">
      <w:pPr>
        <w:spacing w:line="480" w:lineRule="auto"/>
        <w:rPr>
          <w:rFonts w:ascii="Arial" w:hAnsi="Arial" w:cs="Arial"/>
        </w:rPr>
      </w:pPr>
    </w:p>
    <w:p w:rsidR="00D60E3E" w:rsidRPr="007101D4" w:rsidRDefault="006373C0" w:rsidP="00F2525E">
      <w:pPr>
        <w:spacing w:line="480" w:lineRule="auto"/>
        <w:rPr>
          <w:rFonts w:ascii="Arial" w:hAnsi="Arial" w:cs="Arial"/>
        </w:rPr>
      </w:pPr>
      <w:r>
        <w:rPr>
          <w:rFonts w:ascii="Arial" w:hAnsi="Arial" w:cs="Arial"/>
        </w:rPr>
        <w:t>S</w:t>
      </w:r>
      <w:r w:rsidR="00BB6BA8">
        <w:rPr>
          <w:rFonts w:ascii="Arial" w:hAnsi="Arial" w:cs="Arial"/>
        </w:rPr>
        <w:t xml:space="preserve">ince </w:t>
      </w:r>
      <w:r>
        <w:rPr>
          <w:rFonts w:ascii="Arial" w:hAnsi="Arial" w:cs="Arial"/>
        </w:rPr>
        <w:t>1996</w:t>
      </w:r>
      <w:r w:rsidR="00BB6BA8">
        <w:rPr>
          <w:rFonts w:ascii="Arial" w:hAnsi="Arial" w:cs="Arial"/>
        </w:rPr>
        <w:t xml:space="preserve">, </w:t>
      </w:r>
      <w:r w:rsidR="00B513F3">
        <w:rPr>
          <w:rFonts w:ascii="Arial" w:hAnsi="Arial" w:cs="Arial"/>
        </w:rPr>
        <w:t xml:space="preserve">part of the site </w:t>
      </w:r>
      <w:r w:rsidR="00B513F3" w:rsidRPr="007101D4">
        <w:rPr>
          <w:rFonts w:ascii="Arial" w:hAnsi="Arial" w:cs="Arial"/>
        </w:rPr>
        <w:t xml:space="preserve">was reopened as a </w:t>
      </w:r>
      <w:r w:rsidR="00BB6BA8" w:rsidRPr="007101D4">
        <w:rPr>
          <w:rFonts w:ascii="Arial" w:hAnsi="Arial" w:cs="Arial"/>
        </w:rPr>
        <w:t xml:space="preserve">tourist </w:t>
      </w:r>
      <w:r w:rsidR="00B513F3" w:rsidRPr="007101D4">
        <w:rPr>
          <w:rFonts w:ascii="Arial" w:hAnsi="Arial" w:cs="Arial"/>
        </w:rPr>
        <w:t xml:space="preserve">mining museum, using </w:t>
      </w:r>
      <w:r w:rsidR="00E67943">
        <w:rPr>
          <w:rFonts w:ascii="Arial" w:hAnsi="Arial" w:cs="Arial"/>
        </w:rPr>
        <w:t xml:space="preserve">both relict machinery and </w:t>
      </w:r>
      <w:r w:rsidR="00BB6BA8">
        <w:rPr>
          <w:rFonts w:ascii="Arial" w:hAnsi="Arial" w:cs="Arial"/>
        </w:rPr>
        <w:t>old</w:t>
      </w:r>
      <w:r w:rsidR="00BB6BA8" w:rsidRPr="007101D4">
        <w:rPr>
          <w:rFonts w:ascii="Arial" w:hAnsi="Arial" w:cs="Arial"/>
        </w:rPr>
        <w:t xml:space="preserve"> </w:t>
      </w:r>
      <w:r w:rsidR="00B513F3" w:rsidRPr="007101D4">
        <w:rPr>
          <w:rFonts w:ascii="Arial" w:hAnsi="Arial" w:cs="Arial"/>
        </w:rPr>
        <w:t xml:space="preserve">No. 3 </w:t>
      </w:r>
      <w:r w:rsidR="002A6BFB">
        <w:rPr>
          <w:rFonts w:ascii="Arial" w:hAnsi="Arial" w:cs="Arial"/>
        </w:rPr>
        <w:t>and</w:t>
      </w:r>
      <w:r w:rsidR="00B513F3" w:rsidRPr="007101D4">
        <w:rPr>
          <w:rFonts w:ascii="Arial" w:hAnsi="Arial" w:cs="Arial"/>
        </w:rPr>
        <w:t xml:space="preserve"> No. 4 </w:t>
      </w:r>
      <w:r w:rsidR="002A6BFB">
        <w:rPr>
          <w:rFonts w:ascii="Arial" w:hAnsi="Arial" w:cs="Arial"/>
        </w:rPr>
        <w:t xml:space="preserve">mine </w:t>
      </w:r>
      <w:r w:rsidR="00B513F3">
        <w:rPr>
          <w:rFonts w:ascii="Arial" w:hAnsi="Arial" w:cs="Arial"/>
        </w:rPr>
        <w:t xml:space="preserve">access </w:t>
      </w:r>
      <w:r w:rsidR="002A6BFB">
        <w:rPr>
          <w:rFonts w:ascii="Arial" w:hAnsi="Arial" w:cs="Arial"/>
        </w:rPr>
        <w:t>shafts</w:t>
      </w:r>
      <w:r w:rsidR="00B513F3" w:rsidRPr="007101D4">
        <w:rPr>
          <w:rFonts w:ascii="Arial" w:hAnsi="Arial" w:cs="Arial"/>
        </w:rPr>
        <w:t xml:space="preserve"> </w:t>
      </w:r>
      <w:r>
        <w:rPr>
          <w:rFonts w:ascii="Arial" w:hAnsi="Arial" w:cs="Arial"/>
        </w:rPr>
        <w:t xml:space="preserve">to </w:t>
      </w:r>
      <w:r w:rsidR="00E67943">
        <w:rPr>
          <w:rFonts w:ascii="Arial" w:hAnsi="Arial" w:cs="Arial"/>
        </w:rPr>
        <w:t xml:space="preserve">give underground mine tours </w:t>
      </w:r>
      <w:r>
        <w:rPr>
          <w:rFonts w:ascii="Arial" w:hAnsi="Arial" w:cs="Arial"/>
        </w:rPr>
        <w:t>(</w:t>
      </w:r>
      <w:r w:rsidRPr="00A35932">
        <w:rPr>
          <w:rFonts w:ascii="Arial" w:hAnsi="Arial" w:cs="Arial"/>
        </w:rPr>
        <w:t xml:space="preserve">Fig. </w:t>
      </w:r>
      <w:r w:rsidR="000B07D9" w:rsidRPr="00A35932">
        <w:rPr>
          <w:rFonts w:ascii="Arial" w:hAnsi="Arial" w:cs="Arial"/>
        </w:rPr>
        <w:t>3</w:t>
      </w:r>
      <w:r>
        <w:rPr>
          <w:rFonts w:ascii="Arial" w:hAnsi="Arial" w:cs="Arial"/>
        </w:rPr>
        <w:t>)</w:t>
      </w:r>
      <w:r w:rsidR="00B513F3" w:rsidRPr="007101D4">
        <w:rPr>
          <w:rFonts w:ascii="Arial" w:hAnsi="Arial" w:cs="Arial"/>
        </w:rPr>
        <w:t xml:space="preserve">. </w:t>
      </w:r>
      <w:r w:rsidR="00BB64A5">
        <w:rPr>
          <w:rFonts w:ascii="Arial" w:hAnsi="Arial" w:cs="Arial"/>
        </w:rPr>
        <w:t xml:space="preserve"> </w:t>
      </w:r>
      <w:r w:rsidR="00D60E3E" w:rsidRPr="007101D4">
        <w:rPr>
          <w:rFonts w:ascii="Arial" w:hAnsi="Arial" w:cs="Arial"/>
        </w:rPr>
        <w:t xml:space="preserve">The </w:t>
      </w:r>
      <w:r w:rsidR="00B513F3">
        <w:rPr>
          <w:rFonts w:ascii="Arial" w:hAnsi="Arial" w:cs="Arial"/>
        </w:rPr>
        <w:t>charit</w:t>
      </w:r>
      <w:r w:rsidR="000F3C18">
        <w:rPr>
          <w:rFonts w:ascii="Arial" w:hAnsi="Arial" w:cs="Arial"/>
        </w:rPr>
        <w:t xml:space="preserve">able trust </w:t>
      </w:r>
      <w:r>
        <w:rPr>
          <w:rFonts w:ascii="Arial" w:hAnsi="Arial" w:cs="Arial"/>
        </w:rPr>
        <w:t xml:space="preserve">running the </w:t>
      </w:r>
      <w:r w:rsidR="00DF6392">
        <w:rPr>
          <w:rFonts w:ascii="Arial" w:hAnsi="Arial" w:cs="Arial"/>
        </w:rPr>
        <w:t xml:space="preserve">mining </w:t>
      </w:r>
      <w:r>
        <w:rPr>
          <w:rFonts w:ascii="Arial" w:hAnsi="Arial" w:cs="Arial"/>
        </w:rPr>
        <w:lastRenderedPageBreak/>
        <w:t>museum</w:t>
      </w:r>
      <w:r w:rsidR="00D60E3E" w:rsidRPr="007101D4">
        <w:rPr>
          <w:rFonts w:ascii="Arial" w:hAnsi="Arial" w:cs="Arial"/>
        </w:rPr>
        <w:t xml:space="preserve"> approached </w:t>
      </w:r>
      <w:proofErr w:type="spellStart"/>
      <w:smartTag w:uri="urn:schemas-microsoft-com:office:smarttags" w:element="place">
        <w:smartTag w:uri="urn:schemas-microsoft-com:office:smarttags" w:element="PlaceName">
          <w:r w:rsidR="00D60E3E" w:rsidRPr="007101D4">
            <w:rPr>
              <w:rFonts w:ascii="Arial" w:hAnsi="Arial" w:cs="Arial"/>
            </w:rPr>
            <w:t>Keele</w:t>
          </w:r>
        </w:smartTag>
        <w:proofErr w:type="spellEnd"/>
        <w:r w:rsidR="00D60E3E" w:rsidRPr="007101D4">
          <w:rPr>
            <w:rFonts w:ascii="Arial" w:hAnsi="Arial" w:cs="Arial"/>
          </w:rPr>
          <w:t xml:space="preserve"> </w:t>
        </w:r>
        <w:smartTag w:uri="urn:schemas-microsoft-com:office:smarttags" w:element="PlaceType">
          <w:r w:rsidR="00D60E3E" w:rsidRPr="007101D4">
            <w:rPr>
              <w:rFonts w:ascii="Arial" w:hAnsi="Arial" w:cs="Arial"/>
            </w:rPr>
            <w:t>University</w:t>
          </w:r>
        </w:smartTag>
      </w:smartTag>
      <w:r w:rsidR="00D60E3E" w:rsidRPr="007101D4">
        <w:rPr>
          <w:rFonts w:ascii="Arial" w:hAnsi="Arial" w:cs="Arial"/>
        </w:rPr>
        <w:t xml:space="preserve"> </w:t>
      </w:r>
      <w:r w:rsidR="00BB6BA8">
        <w:rPr>
          <w:rFonts w:ascii="Arial" w:hAnsi="Arial" w:cs="Arial"/>
        </w:rPr>
        <w:t xml:space="preserve">to </w:t>
      </w:r>
      <w:r w:rsidR="00D60E3E" w:rsidRPr="007101D4">
        <w:rPr>
          <w:rFonts w:ascii="Arial" w:hAnsi="Arial" w:cs="Arial"/>
        </w:rPr>
        <w:t xml:space="preserve">detect </w:t>
      </w:r>
      <w:r w:rsidR="00DF6392">
        <w:rPr>
          <w:rFonts w:ascii="Arial" w:hAnsi="Arial" w:cs="Arial"/>
        </w:rPr>
        <w:t xml:space="preserve">the </w:t>
      </w:r>
      <w:r w:rsidR="00BB6BA8">
        <w:rPr>
          <w:rFonts w:ascii="Arial" w:hAnsi="Arial" w:cs="Arial"/>
        </w:rPr>
        <w:t>No.</w:t>
      </w:r>
      <w:r w:rsidR="00D60E3E" w:rsidRPr="007101D4">
        <w:rPr>
          <w:rFonts w:ascii="Arial" w:hAnsi="Arial" w:cs="Arial"/>
        </w:rPr>
        <w:t xml:space="preserve"> 7 </w:t>
      </w:r>
      <w:r w:rsidR="002A6BFB">
        <w:rPr>
          <w:rFonts w:ascii="Arial" w:hAnsi="Arial" w:cs="Arial"/>
        </w:rPr>
        <w:t xml:space="preserve">mine </w:t>
      </w:r>
      <w:r w:rsidR="000F3C18">
        <w:rPr>
          <w:rFonts w:ascii="Arial" w:hAnsi="Arial" w:cs="Arial"/>
        </w:rPr>
        <w:t xml:space="preserve">access </w:t>
      </w:r>
      <w:r w:rsidR="002A6BFB">
        <w:rPr>
          <w:rFonts w:ascii="Arial" w:hAnsi="Arial" w:cs="Arial"/>
        </w:rPr>
        <w:t>shaft</w:t>
      </w:r>
      <w:r w:rsidR="00D60E3E" w:rsidRPr="007101D4">
        <w:rPr>
          <w:rFonts w:ascii="Arial" w:hAnsi="Arial" w:cs="Arial"/>
        </w:rPr>
        <w:t xml:space="preserve">. </w:t>
      </w:r>
      <w:r w:rsidR="00BB6BA8">
        <w:rPr>
          <w:rFonts w:ascii="Arial" w:hAnsi="Arial" w:cs="Arial"/>
        </w:rPr>
        <w:t xml:space="preserve"> </w:t>
      </w:r>
      <w:r w:rsidR="00D60E3E" w:rsidRPr="007101D4">
        <w:rPr>
          <w:rFonts w:ascii="Arial" w:hAnsi="Arial" w:cs="Arial"/>
        </w:rPr>
        <w:t>The</w:t>
      </w:r>
      <w:r w:rsidR="000F3C18">
        <w:rPr>
          <w:rFonts w:ascii="Arial" w:hAnsi="Arial" w:cs="Arial"/>
        </w:rPr>
        <w:t xml:space="preserve"> trust primarily needed to access the shaft as</w:t>
      </w:r>
      <w:r w:rsidR="00BB6BA8">
        <w:rPr>
          <w:rFonts w:ascii="Arial" w:hAnsi="Arial" w:cs="Arial"/>
        </w:rPr>
        <w:t xml:space="preserve"> mining records indicated </w:t>
      </w:r>
      <w:r w:rsidR="000F3C18">
        <w:rPr>
          <w:rFonts w:ascii="Arial" w:hAnsi="Arial" w:cs="Arial"/>
        </w:rPr>
        <w:t>the mine shaft lay</w:t>
      </w:r>
      <w:r w:rsidR="00D60E3E" w:rsidRPr="007101D4">
        <w:rPr>
          <w:rFonts w:ascii="Arial" w:hAnsi="Arial" w:cs="Arial"/>
        </w:rPr>
        <w:t xml:space="preserve"> </w:t>
      </w:r>
      <w:r w:rsidR="000F3C18">
        <w:rPr>
          <w:rFonts w:ascii="Arial" w:hAnsi="Arial" w:cs="Arial"/>
        </w:rPr>
        <w:t xml:space="preserve">at a shallow level </w:t>
      </w:r>
      <w:r w:rsidR="00D60E3E" w:rsidRPr="007101D4">
        <w:rPr>
          <w:rFonts w:ascii="Arial" w:hAnsi="Arial" w:cs="Arial"/>
        </w:rPr>
        <w:t xml:space="preserve">beneath the museum </w:t>
      </w:r>
      <w:r w:rsidR="00DF6392">
        <w:rPr>
          <w:rFonts w:ascii="Arial" w:hAnsi="Arial" w:cs="Arial"/>
        </w:rPr>
        <w:t xml:space="preserve">building </w:t>
      </w:r>
      <w:r w:rsidR="00BB6BA8">
        <w:rPr>
          <w:rFonts w:ascii="Arial" w:hAnsi="Arial" w:cs="Arial"/>
        </w:rPr>
        <w:t xml:space="preserve">and </w:t>
      </w:r>
      <w:r w:rsidR="00DF6392">
        <w:rPr>
          <w:rFonts w:ascii="Arial" w:hAnsi="Arial" w:cs="Arial"/>
        </w:rPr>
        <w:t xml:space="preserve">therefore </w:t>
      </w:r>
      <w:r w:rsidR="00BB6BA8">
        <w:rPr>
          <w:rFonts w:ascii="Arial" w:hAnsi="Arial" w:cs="Arial"/>
        </w:rPr>
        <w:t xml:space="preserve">needed to be reinforced </w:t>
      </w:r>
      <w:r w:rsidR="00D60E3E" w:rsidRPr="007101D4">
        <w:rPr>
          <w:rFonts w:ascii="Arial" w:hAnsi="Arial" w:cs="Arial"/>
        </w:rPr>
        <w:t xml:space="preserve">to </w:t>
      </w:r>
      <w:r w:rsidR="00BB6BA8">
        <w:rPr>
          <w:rFonts w:ascii="Arial" w:hAnsi="Arial" w:cs="Arial"/>
        </w:rPr>
        <w:t xml:space="preserve">satisfy </w:t>
      </w:r>
      <w:r w:rsidR="00D60E3E" w:rsidRPr="007101D4">
        <w:rPr>
          <w:rFonts w:ascii="Arial" w:hAnsi="Arial" w:cs="Arial"/>
        </w:rPr>
        <w:t>the insur</w:t>
      </w:r>
      <w:r w:rsidR="00BB6BA8">
        <w:rPr>
          <w:rFonts w:ascii="Arial" w:hAnsi="Arial" w:cs="Arial"/>
        </w:rPr>
        <w:t>ers</w:t>
      </w:r>
      <w:r w:rsidR="00D60E3E" w:rsidRPr="007101D4">
        <w:rPr>
          <w:rFonts w:ascii="Arial" w:hAnsi="Arial" w:cs="Arial"/>
        </w:rPr>
        <w:t>.</w:t>
      </w:r>
      <w:r w:rsidR="00BB6BA8">
        <w:rPr>
          <w:rFonts w:ascii="Arial" w:hAnsi="Arial" w:cs="Arial"/>
        </w:rPr>
        <w:t xml:space="preserve"> </w:t>
      </w:r>
      <w:r w:rsidR="00D60E3E" w:rsidRPr="007101D4">
        <w:rPr>
          <w:rFonts w:ascii="Arial" w:hAnsi="Arial" w:cs="Arial"/>
        </w:rPr>
        <w:t xml:space="preserve"> A second</w:t>
      </w:r>
      <w:r w:rsidR="00BB6BA8">
        <w:rPr>
          <w:rFonts w:ascii="Arial" w:hAnsi="Arial" w:cs="Arial"/>
        </w:rPr>
        <w:t>ary</w:t>
      </w:r>
      <w:r w:rsidR="00D60E3E" w:rsidRPr="007101D4">
        <w:rPr>
          <w:rFonts w:ascii="Arial" w:hAnsi="Arial" w:cs="Arial"/>
        </w:rPr>
        <w:t xml:space="preserve"> reason w</w:t>
      </w:r>
      <w:r w:rsidR="0031264D">
        <w:rPr>
          <w:rFonts w:ascii="Arial" w:hAnsi="Arial" w:cs="Arial"/>
        </w:rPr>
        <w:t>as</w:t>
      </w:r>
      <w:r w:rsidR="00BB6BA8">
        <w:rPr>
          <w:rFonts w:ascii="Arial" w:hAnsi="Arial" w:cs="Arial"/>
        </w:rPr>
        <w:t xml:space="preserve"> to re-open part of the old workings to</w:t>
      </w:r>
      <w:r w:rsidR="00D60E3E" w:rsidRPr="007101D4">
        <w:rPr>
          <w:rFonts w:ascii="Arial" w:hAnsi="Arial" w:cs="Arial"/>
        </w:rPr>
        <w:t xml:space="preserve"> extract </w:t>
      </w:r>
      <w:r w:rsidR="00BB6BA8">
        <w:rPr>
          <w:rFonts w:ascii="Arial" w:hAnsi="Arial" w:cs="Arial"/>
        </w:rPr>
        <w:t>coal on a charitable basis</w:t>
      </w:r>
      <w:r w:rsidR="004C3943">
        <w:rPr>
          <w:rFonts w:ascii="Arial" w:hAnsi="Arial" w:cs="Arial"/>
        </w:rPr>
        <w:t xml:space="preserve"> (Fig. 4)</w:t>
      </w:r>
      <w:r w:rsidR="00D60E3E" w:rsidRPr="007101D4">
        <w:rPr>
          <w:rFonts w:ascii="Arial" w:hAnsi="Arial" w:cs="Arial"/>
        </w:rPr>
        <w:t xml:space="preserve">. </w:t>
      </w:r>
      <w:r w:rsidR="00BB6BA8">
        <w:rPr>
          <w:rFonts w:ascii="Arial" w:hAnsi="Arial" w:cs="Arial"/>
        </w:rPr>
        <w:t xml:space="preserve"> </w:t>
      </w:r>
      <w:r w:rsidR="00D60E3E" w:rsidRPr="007101D4">
        <w:rPr>
          <w:rFonts w:ascii="Arial" w:hAnsi="Arial" w:cs="Arial"/>
        </w:rPr>
        <w:t>Due to the</w:t>
      </w:r>
      <w:r w:rsidR="000F3C18">
        <w:rPr>
          <w:rFonts w:ascii="Arial" w:hAnsi="Arial" w:cs="Arial"/>
        </w:rPr>
        <w:t>ir</w:t>
      </w:r>
      <w:r w:rsidR="00D60E3E" w:rsidRPr="007101D4">
        <w:rPr>
          <w:rFonts w:ascii="Arial" w:hAnsi="Arial" w:cs="Arial"/>
        </w:rPr>
        <w:t xml:space="preserve"> limited resources, conventional geotechnical site investigation</w:t>
      </w:r>
      <w:r w:rsidR="00DF6392">
        <w:rPr>
          <w:rFonts w:ascii="Arial" w:hAnsi="Arial" w:cs="Arial"/>
        </w:rPr>
        <w:t xml:space="preserve"> approache</w:t>
      </w:r>
      <w:r w:rsidR="00D60E3E" w:rsidRPr="007101D4">
        <w:rPr>
          <w:rFonts w:ascii="Arial" w:hAnsi="Arial" w:cs="Arial"/>
        </w:rPr>
        <w:t>s using drilling or trial pitting w</w:t>
      </w:r>
      <w:r w:rsidR="00DF6392">
        <w:rPr>
          <w:rFonts w:ascii="Arial" w:hAnsi="Arial" w:cs="Arial"/>
        </w:rPr>
        <w:t>ere</w:t>
      </w:r>
      <w:r w:rsidR="00D60E3E" w:rsidRPr="007101D4">
        <w:rPr>
          <w:rFonts w:ascii="Arial" w:hAnsi="Arial" w:cs="Arial"/>
        </w:rPr>
        <w:t xml:space="preserve"> not economically viable. </w:t>
      </w:r>
      <w:r w:rsidR="00DF6392">
        <w:rPr>
          <w:rFonts w:ascii="Arial" w:hAnsi="Arial" w:cs="Arial"/>
        </w:rPr>
        <w:t xml:space="preserve"> </w:t>
      </w:r>
      <w:r w:rsidR="00D60E3E" w:rsidRPr="007101D4">
        <w:rPr>
          <w:rFonts w:ascii="Arial" w:hAnsi="Arial" w:cs="Arial"/>
        </w:rPr>
        <w:t xml:space="preserve">It was suggested that a non-invasive geophysical investigation </w:t>
      </w:r>
      <w:r w:rsidR="00DF6392">
        <w:rPr>
          <w:rFonts w:ascii="Arial" w:hAnsi="Arial" w:cs="Arial"/>
        </w:rPr>
        <w:t>c</w:t>
      </w:r>
      <w:r w:rsidR="00D60E3E" w:rsidRPr="007101D4">
        <w:rPr>
          <w:rFonts w:ascii="Arial" w:hAnsi="Arial" w:cs="Arial"/>
        </w:rPr>
        <w:t xml:space="preserve">ould be conducted </w:t>
      </w:r>
      <w:r w:rsidR="0031264D">
        <w:rPr>
          <w:rFonts w:ascii="Arial" w:hAnsi="Arial" w:cs="Arial"/>
        </w:rPr>
        <w:t xml:space="preserve">instead </w:t>
      </w:r>
      <w:r w:rsidR="00D60E3E" w:rsidRPr="007101D4">
        <w:rPr>
          <w:rFonts w:ascii="Arial" w:hAnsi="Arial" w:cs="Arial"/>
        </w:rPr>
        <w:t>to locat</w:t>
      </w:r>
      <w:r w:rsidR="00DF6392">
        <w:rPr>
          <w:rFonts w:ascii="Arial" w:hAnsi="Arial" w:cs="Arial"/>
        </w:rPr>
        <w:t>e</w:t>
      </w:r>
      <w:r w:rsidR="00D60E3E" w:rsidRPr="007101D4">
        <w:rPr>
          <w:rFonts w:ascii="Arial" w:hAnsi="Arial" w:cs="Arial"/>
        </w:rPr>
        <w:t xml:space="preserve"> the </w:t>
      </w:r>
      <w:r w:rsidR="002A6BFB">
        <w:rPr>
          <w:rFonts w:ascii="Arial" w:hAnsi="Arial" w:cs="Arial"/>
        </w:rPr>
        <w:t>target mine shaft</w:t>
      </w:r>
      <w:r w:rsidR="00DF6392" w:rsidRPr="007101D4">
        <w:rPr>
          <w:rFonts w:ascii="Arial" w:hAnsi="Arial" w:cs="Arial"/>
        </w:rPr>
        <w:t xml:space="preserve"> </w:t>
      </w:r>
      <w:r w:rsidR="00D60E3E" w:rsidRPr="007101D4">
        <w:rPr>
          <w:rFonts w:ascii="Arial" w:hAnsi="Arial" w:cs="Arial"/>
        </w:rPr>
        <w:t>before any invasive investigation occurred</w:t>
      </w:r>
      <w:r w:rsidR="00DF6392">
        <w:rPr>
          <w:rFonts w:ascii="Arial" w:hAnsi="Arial" w:cs="Arial"/>
        </w:rPr>
        <w:t xml:space="preserve"> to </w:t>
      </w:r>
      <w:r w:rsidR="00D60E3E" w:rsidRPr="007101D4">
        <w:rPr>
          <w:rFonts w:ascii="Arial" w:hAnsi="Arial" w:cs="Arial"/>
        </w:rPr>
        <w:t xml:space="preserve">reduce the </w:t>
      </w:r>
      <w:r w:rsidR="00DF6392">
        <w:rPr>
          <w:rFonts w:ascii="Arial" w:hAnsi="Arial" w:cs="Arial"/>
        </w:rPr>
        <w:t xml:space="preserve">incurred </w:t>
      </w:r>
      <w:r w:rsidR="00D60E3E" w:rsidRPr="007101D4">
        <w:rPr>
          <w:rFonts w:ascii="Arial" w:hAnsi="Arial" w:cs="Arial"/>
        </w:rPr>
        <w:t xml:space="preserve">cost </w:t>
      </w:r>
      <w:r w:rsidR="00DF6392">
        <w:rPr>
          <w:rFonts w:ascii="Arial" w:hAnsi="Arial" w:cs="Arial"/>
        </w:rPr>
        <w:t>to the charity</w:t>
      </w:r>
      <w:r w:rsidR="00D60E3E" w:rsidRPr="007101D4">
        <w:rPr>
          <w:rFonts w:ascii="Arial" w:hAnsi="Arial" w:cs="Arial"/>
        </w:rPr>
        <w:t>.</w:t>
      </w:r>
    </w:p>
    <w:p w:rsidR="004A3BFA" w:rsidRPr="007101D4" w:rsidRDefault="004A3BFA" w:rsidP="00F2525E">
      <w:pPr>
        <w:spacing w:line="480" w:lineRule="auto"/>
        <w:rPr>
          <w:rFonts w:ascii="Arial" w:hAnsi="Arial" w:cs="Arial"/>
        </w:rPr>
      </w:pPr>
    </w:p>
    <w:p w:rsidR="004259D4" w:rsidRDefault="00DF6392" w:rsidP="00F2525E">
      <w:pPr>
        <w:spacing w:line="480" w:lineRule="auto"/>
        <w:rPr>
          <w:rFonts w:ascii="Arial" w:hAnsi="Arial" w:cs="Arial"/>
        </w:rPr>
      </w:pPr>
      <w:bookmarkStart w:id="0" w:name="OLE_LINK1"/>
      <w:bookmarkStart w:id="1" w:name="OLE_LINK2"/>
      <w:r>
        <w:rPr>
          <w:rFonts w:ascii="Arial" w:hAnsi="Arial" w:cs="Arial"/>
        </w:rPr>
        <w:t>Project aims were therefore</w:t>
      </w:r>
      <w:r w:rsidR="000F3C18">
        <w:rPr>
          <w:rFonts w:ascii="Arial" w:hAnsi="Arial" w:cs="Arial"/>
        </w:rPr>
        <w:t xml:space="preserve"> to</w:t>
      </w:r>
      <w:r w:rsidR="008A28E8">
        <w:rPr>
          <w:rFonts w:ascii="Arial" w:hAnsi="Arial" w:cs="Arial"/>
        </w:rPr>
        <w:t>:</w:t>
      </w:r>
      <w:r w:rsidR="00806FA3" w:rsidRPr="007101D4">
        <w:rPr>
          <w:rFonts w:ascii="Arial" w:hAnsi="Arial" w:cs="Arial"/>
        </w:rPr>
        <w:t xml:space="preserve"> </w:t>
      </w:r>
      <w:r w:rsidR="00C96FF8">
        <w:rPr>
          <w:rFonts w:ascii="Arial" w:hAnsi="Arial" w:cs="Arial"/>
        </w:rPr>
        <w:t xml:space="preserve">(1) </w:t>
      </w:r>
      <w:r w:rsidR="00806FA3" w:rsidRPr="007101D4">
        <w:rPr>
          <w:rFonts w:ascii="Arial" w:hAnsi="Arial" w:cs="Arial"/>
        </w:rPr>
        <w:t xml:space="preserve">identify the </w:t>
      </w:r>
      <w:r>
        <w:rPr>
          <w:rFonts w:ascii="Arial" w:hAnsi="Arial" w:cs="Arial"/>
        </w:rPr>
        <w:t xml:space="preserve">surface </w:t>
      </w:r>
      <w:r w:rsidR="00C96FF8">
        <w:rPr>
          <w:rFonts w:ascii="Arial" w:hAnsi="Arial" w:cs="Arial"/>
        </w:rPr>
        <w:t>entrance to</w:t>
      </w:r>
      <w:r w:rsidR="00806FA3" w:rsidRPr="007101D4">
        <w:rPr>
          <w:rFonts w:ascii="Arial" w:hAnsi="Arial" w:cs="Arial"/>
        </w:rPr>
        <w:t xml:space="preserve"> </w:t>
      </w:r>
      <w:r w:rsidR="00185878">
        <w:rPr>
          <w:rFonts w:ascii="Arial" w:hAnsi="Arial" w:cs="Arial"/>
        </w:rPr>
        <w:t>the target</w:t>
      </w:r>
      <w:r w:rsidR="00806FA3" w:rsidRPr="007101D4">
        <w:rPr>
          <w:rFonts w:ascii="Arial" w:hAnsi="Arial" w:cs="Arial"/>
        </w:rPr>
        <w:t xml:space="preserve"> </w:t>
      </w:r>
      <w:r w:rsidR="001457AC">
        <w:rPr>
          <w:rFonts w:ascii="Arial" w:hAnsi="Arial" w:cs="Arial"/>
        </w:rPr>
        <w:t xml:space="preserve">coal-mine </w:t>
      </w:r>
      <w:r w:rsidR="00C96FF8">
        <w:rPr>
          <w:rFonts w:ascii="Arial" w:hAnsi="Arial" w:cs="Arial"/>
        </w:rPr>
        <w:t>access shaft</w:t>
      </w:r>
      <w:r>
        <w:rPr>
          <w:rFonts w:ascii="Arial" w:hAnsi="Arial" w:cs="Arial"/>
        </w:rPr>
        <w:t>;</w:t>
      </w:r>
      <w:r w:rsidR="008A28E8">
        <w:rPr>
          <w:rFonts w:ascii="Arial" w:hAnsi="Arial" w:cs="Arial"/>
        </w:rPr>
        <w:t xml:space="preserve"> 2) determine it’s </w:t>
      </w:r>
      <w:r w:rsidR="001457AC">
        <w:rPr>
          <w:rFonts w:ascii="Arial" w:hAnsi="Arial" w:cs="Arial"/>
        </w:rPr>
        <w:t xml:space="preserve">changing </w:t>
      </w:r>
      <w:r w:rsidR="008A28E8">
        <w:rPr>
          <w:rFonts w:ascii="Arial" w:hAnsi="Arial" w:cs="Arial"/>
        </w:rPr>
        <w:t>depth below present ground level</w:t>
      </w:r>
      <w:r>
        <w:rPr>
          <w:rFonts w:ascii="Arial" w:hAnsi="Arial" w:cs="Arial"/>
        </w:rPr>
        <w:t>; 3) determine if the shaft</w:t>
      </w:r>
      <w:r w:rsidR="008A28E8">
        <w:rPr>
          <w:rFonts w:ascii="Arial" w:hAnsi="Arial" w:cs="Arial"/>
        </w:rPr>
        <w:t xml:space="preserve"> </w:t>
      </w:r>
      <w:r w:rsidR="001457AC">
        <w:rPr>
          <w:rFonts w:ascii="Arial" w:hAnsi="Arial" w:cs="Arial"/>
        </w:rPr>
        <w:t>wa</w:t>
      </w:r>
      <w:r w:rsidR="008A28E8">
        <w:rPr>
          <w:rFonts w:ascii="Arial" w:hAnsi="Arial" w:cs="Arial"/>
        </w:rPr>
        <w:t>s open</w:t>
      </w:r>
      <w:r>
        <w:rPr>
          <w:rFonts w:ascii="Arial" w:hAnsi="Arial" w:cs="Arial"/>
        </w:rPr>
        <w:t>, partly</w:t>
      </w:r>
      <w:r w:rsidR="008A28E8">
        <w:rPr>
          <w:rFonts w:ascii="Arial" w:hAnsi="Arial" w:cs="Arial"/>
        </w:rPr>
        <w:t xml:space="preserve"> </w:t>
      </w:r>
      <w:r>
        <w:rPr>
          <w:rFonts w:ascii="Arial" w:hAnsi="Arial" w:cs="Arial"/>
        </w:rPr>
        <w:t xml:space="preserve">or fully </w:t>
      </w:r>
      <w:r w:rsidR="008A28E8">
        <w:rPr>
          <w:rFonts w:ascii="Arial" w:hAnsi="Arial" w:cs="Arial"/>
        </w:rPr>
        <w:t>filled</w:t>
      </w:r>
      <w:r>
        <w:rPr>
          <w:rFonts w:ascii="Arial" w:hAnsi="Arial" w:cs="Arial"/>
        </w:rPr>
        <w:t>;</w:t>
      </w:r>
      <w:r w:rsidR="008A28E8">
        <w:rPr>
          <w:rFonts w:ascii="Arial" w:hAnsi="Arial" w:cs="Arial"/>
        </w:rPr>
        <w:t xml:space="preserve"> </w:t>
      </w:r>
      <w:r>
        <w:rPr>
          <w:rFonts w:ascii="Arial" w:hAnsi="Arial" w:cs="Arial"/>
        </w:rPr>
        <w:t>4</w:t>
      </w:r>
      <w:r w:rsidR="008A28E8">
        <w:rPr>
          <w:rFonts w:ascii="Arial" w:hAnsi="Arial" w:cs="Arial"/>
        </w:rPr>
        <w:t xml:space="preserve">) locate </w:t>
      </w:r>
      <w:r w:rsidR="00185878">
        <w:rPr>
          <w:rFonts w:ascii="Arial" w:hAnsi="Arial" w:cs="Arial"/>
        </w:rPr>
        <w:t>it</w:t>
      </w:r>
      <w:r w:rsidR="008A28E8">
        <w:rPr>
          <w:rFonts w:ascii="Arial" w:hAnsi="Arial" w:cs="Arial"/>
        </w:rPr>
        <w:t xml:space="preserve"> </w:t>
      </w:r>
      <w:r w:rsidR="001457AC">
        <w:rPr>
          <w:rFonts w:ascii="Arial" w:hAnsi="Arial" w:cs="Arial"/>
        </w:rPr>
        <w:t xml:space="preserve">beneath </w:t>
      </w:r>
      <w:r w:rsidR="007E4D99">
        <w:rPr>
          <w:rFonts w:ascii="Arial" w:hAnsi="Arial" w:cs="Arial"/>
        </w:rPr>
        <w:t>the</w:t>
      </w:r>
      <w:r w:rsidR="008A28E8">
        <w:rPr>
          <w:rFonts w:ascii="Arial" w:hAnsi="Arial" w:cs="Arial"/>
        </w:rPr>
        <w:t xml:space="preserve"> </w:t>
      </w:r>
      <w:r w:rsidR="001457AC">
        <w:rPr>
          <w:rFonts w:ascii="Arial" w:hAnsi="Arial" w:cs="Arial"/>
        </w:rPr>
        <w:t xml:space="preserve">known </w:t>
      </w:r>
      <w:r w:rsidR="008A28E8">
        <w:rPr>
          <w:rFonts w:ascii="Arial" w:hAnsi="Arial" w:cs="Arial"/>
        </w:rPr>
        <w:t>open No. 4 shaft if (1) was unsuccessful and</w:t>
      </w:r>
      <w:r w:rsidR="007E4D99">
        <w:rPr>
          <w:rFonts w:ascii="Arial" w:hAnsi="Arial" w:cs="Arial"/>
        </w:rPr>
        <w:t xml:space="preserve"> finally;</w:t>
      </w:r>
      <w:r w:rsidR="008A28E8">
        <w:rPr>
          <w:rFonts w:ascii="Arial" w:hAnsi="Arial" w:cs="Arial"/>
        </w:rPr>
        <w:t xml:space="preserve"> </w:t>
      </w:r>
      <w:r w:rsidR="007E4D99">
        <w:rPr>
          <w:rFonts w:ascii="Arial" w:hAnsi="Arial" w:cs="Arial"/>
        </w:rPr>
        <w:t>5</w:t>
      </w:r>
      <w:r w:rsidR="008A28E8">
        <w:rPr>
          <w:rFonts w:ascii="Arial" w:hAnsi="Arial" w:cs="Arial"/>
        </w:rPr>
        <w:t xml:space="preserve">) compare </w:t>
      </w:r>
      <w:r w:rsidR="001457AC">
        <w:rPr>
          <w:rFonts w:ascii="Arial" w:hAnsi="Arial" w:cs="Arial"/>
        </w:rPr>
        <w:t xml:space="preserve">near-surface </w:t>
      </w:r>
      <w:r w:rsidR="008A28E8">
        <w:rPr>
          <w:rFonts w:ascii="Arial" w:hAnsi="Arial" w:cs="Arial"/>
        </w:rPr>
        <w:t>geophysical detection techniques in difficult ground conditions.</w:t>
      </w:r>
      <w:r w:rsidR="00C96FF8">
        <w:rPr>
          <w:rFonts w:ascii="Arial" w:hAnsi="Arial" w:cs="Arial"/>
        </w:rPr>
        <w:t xml:space="preserve"> </w:t>
      </w:r>
    </w:p>
    <w:bookmarkEnd w:id="0"/>
    <w:bookmarkEnd w:id="1"/>
    <w:p w:rsidR="007E4D99" w:rsidRDefault="007E4D99" w:rsidP="00F2525E">
      <w:pPr>
        <w:spacing w:line="480" w:lineRule="auto"/>
        <w:rPr>
          <w:rFonts w:ascii="Arial" w:hAnsi="Arial" w:cs="Arial"/>
        </w:rPr>
      </w:pPr>
    </w:p>
    <w:p w:rsidR="004259D4" w:rsidRPr="004259D4" w:rsidRDefault="004259D4" w:rsidP="00F2525E">
      <w:pPr>
        <w:spacing w:line="480" w:lineRule="auto"/>
        <w:rPr>
          <w:rFonts w:ascii="Arial" w:hAnsi="Arial" w:cs="Arial"/>
          <w:b/>
        </w:rPr>
      </w:pPr>
      <w:r w:rsidRPr="004259D4">
        <w:rPr>
          <w:rFonts w:ascii="Arial" w:hAnsi="Arial" w:cs="Arial"/>
          <w:b/>
          <w:caps/>
        </w:rPr>
        <w:t>Methodology</w:t>
      </w:r>
    </w:p>
    <w:p w:rsidR="004259D4" w:rsidRDefault="004259D4" w:rsidP="00F2525E">
      <w:pPr>
        <w:spacing w:line="480" w:lineRule="auto"/>
        <w:rPr>
          <w:rFonts w:ascii="Arial" w:hAnsi="Arial" w:cs="Arial"/>
        </w:rPr>
      </w:pPr>
    </w:p>
    <w:p w:rsidR="0076139D" w:rsidRDefault="0076139D" w:rsidP="00F2525E">
      <w:pPr>
        <w:spacing w:line="480" w:lineRule="auto"/>
        <w:rPr>
          <w:rFonts w:ascii="Arial" w:hAnsi="Arial" w:cs="Arial"/>
        </w:rPr>
      </w:pPr>
      <w:r>
        <w:rPr>
          <w:rFonts w:ascii="Arial" w:hAnsi="Arial" w:cs="Arial"/>
        </w:rPr>
        <w:t xml:space="preserve">A multi-phase </w:t>
      </w:r>
      <w:r w:rsidR="001457AC">
        <w:rPr>
          <w:rFonts w:ascii="Arial" w:hAnsi="Arial" w:cs="Arial"/>
        </w:rPr>
        <w:t xml:space="preserve">field work </w:t>
      </w:r>
      <w:r>
        <w:rPr>
          <w:rFonts w:ascii="Arial" w:hAnsi="Arial" w:cs="Arial"/>
        </w:rPr>
        <w:t xml:space="preserve">approach was used during this study.  Phase one </w:t>
      </w:r>
      <w:r w:rsidR="0011139D">
        <w:rPr>
          <w:rFonts w:ascii="Arial" w:hAnsi="Arial" w:cs="Arial"/>
        </w:rPr>
        <w:t xml:space="preserve">undertook </w:t>
      </w:r>
      <w:r>
        <w:rPr>
          <w:rFonts w:ascii="Arial" w:hAnsi="Arial" w:cs="Arial"/>
        </w:rPr>
        <w:t>a</w:t>
      </w:r>
      <w:r w:rsidR="00541836">
        <w:rPr>
          <w:rFonts w:ascii="Arial" w:hAnsi="Arial" w:cs="Arial"/>
        </w:rPr>
        <w:t xml:space="preserve">n </w:t>
      </w:r>
      <w:r w:rsidR="009511BA">
        <w:rPr>
          <w:rFonts w:ascii="Arial" w:hAnsi="Arial" w:cs="Arial"/>
        </w:rPr>
        <w:t>initial site reconnaissance to assess the suitability for near-surface geophysical investigations.  A</w:t>
      </w:r>
      <w:r w:rsidR="00076C85">
        <w:rPr>
          <w:rFonts w:ascii="Arial" w:hAnsi="Arial" w:cs="Arial"/>
        </w:rPr>
        <w:t xml:space="preserve"> desk-study </w:t>
      </w:r>
      <w:r w:rsidR="0011139D">
        <w:rPr>
          <w:rFonts w:ascii="Arial" w:hAnsi="Arial" w:cs="Arial"/>
        </w:rPr>
        <w:t>sourced</w:t>
      </w:r>
      <w:r>
        <w:rPr>
          <w:rFonts w:ascii="Arial" w:hAnsi="Arial" w:cs="Arial"/>
        </w:rPr>
        <w:t xml:space="preserve"> </w:t>
      </w:r>
      <w:r w:rsidR="009511BA">
        <w:rPr>
          <w:rFonts w:ascii="Arial" w:hAnsi="Arial" w:cs="Arial"/>
        </w:rPr>
        <w:t xml:space="preserve">available </w:t>
      </w:r>
      <w:r>
        <w:rPr>
          <w:rFonts w:ascii="Arial" w:hAnsi="Arial" w:cs="Arial"/>
        </w:rPr>
        <w:t xml:space="preserve">historical and mine records to assess </w:t>
      </w:r>
      <w:r w:rsidR="001457AC">
        <w:rPr>
          <w:rFonts w:ascii="Arial" w:hAnsi="Arial" w:cs="Arial"/>
        </w:rPr>
        <w:t xml:space="preserve">both </w:t>
      </w:r>
      <w:r>
        <w:rPr>
          <w:rFonts w:ascii="Arial" w:hAnsi="Arial" w:cs="Arial"/>
        </w:rPr>
        <w:t xml:space="preserve">the likely position of </w:t>
      </w:r>
      <w:r w:rsidR="00680B5B">
        <w:rPr>
          <w:rFonts w:ascii="Arial" w:hAnsi="Arial" w:cs="Arial"/>
        </w:rPr>
        <w:t xml:space="preserve">the </w:t>
      </w:r>
      <w:r w:rsidR="00410182">
        <w:rPr>
          <w:rFonts w:ascii="Arial" w:hAnsi="Arial" w:cs="Arial"/>
        </w:rPr>
        <w:t xml:space="preserve">target </w:t>
      </w:r>
      <w:r>
        <w:rPr>
          <w:rFonts w:ascii="Arial" w:hAnsi="Arial" w:cs="Arial"/>
        </w:rPr>
        <w:t>mine access shaft</w:t>
      </w:r>
      <w:r w:rsidR="00680B5B">
        <w:rPr>
          <w:rFonts w:ascii="Arial" w:hAnsi="Arial" w:cs="Arial"/>
        </w:rPr>
        <w:t xml:space="preserve"> </w:t>
      </w:r>
      <w:r w:rsidR="001457AC">
        <w:rPr>
          <w:rFonts w:ascii="Arial" w:hAnsi="Arial" w:cs="Arial"/>
        </w:rPr>
        <w:t xml:space="preserve">beneath the survey area </w:t>
      </w:r>
      <w:r w:rsidR="00680B5B">
        <w:rPr>
          <w:rFonts w:ascii="Arial" w:hAnsi="Arial" w:cs="Arial"/>
        </w:rPr>
        <w:t>and its collapsed entrance</w:t>
      </w:r>
      <w:r>
        <w:rPr>
          <w:rFonts w:ascii="Arial" w:hAnsi="Arial" w:cs="Arial"/>
        </w:rPr>
        <w:t xml:space="preserve">.  </w:t>
      </w:r>
      <w:r w:rsidR="00BA3A91">
        <w:rPr>
          <w:rFonts w:ascii="Arial" w:hAnsi="Arial" w:cs="Arial"/>
        </w:rPr>
        <w:t xml:space="preserve">Simple 2D forward </w:t>
      </w:r>
      <w:r w:rsidR="00BA3A91">
        <w:rPr>
          <w:rFonts w:ascii="Arial" w:hAnsi="Arial" w:cs="Arial"/>
        </w:rPr>
        <w:lastRenderedPageBreak/>
        <w:t xml:space="preserve">modelling suggested the likely </w:t>
      </w:r>
      <w:r w:rsidR="006A5E98">
        <w:rPr>
          <w:rFonts w:ascii="Arial" w:hAnsi="Arial" w:cs="Arial"/>
        </w:rPr>
        <w:t>mine images</w:t>
      </w:r>
      <w:r w:rsidR="00BA3A91">
        <w:rPr>
          <w:rFonts w:ascii="Arial" w:hAnsi="Arial" w:cs="Arial"/>
        </w:rPr>
        <w:t xml:space="preserve"> of surface geophysical surveys. </w:t>
      </w:r>
      <w:r>
        <w:rPr>
          <w:rFonts w:ascii="Arial" w:hAnsi="Arial" w:cs="Arial"/>
        </w:rPr>
        <w:t xml:space="preserve">Phase </w:t>
      </w:r>
      <w:r w:rsidR="00D646E4">
        <w:rPr>
          <w:rFonts w:ascii="Arial" w:hAnsi="Arial" w:cs="Arial"/>
        </w:rPr>
        <w:t>two</w:t>
      </w:r>
      <w:r w:rsidR="00541836">
        <w:rPr>
          <w:rFonts w:ascii="Arial" w:hAnsi="Arial" w:cs="Arial"/>
        </w:rPr>
        <w:t xml:space="preserve"> </w:t>
      </w:r>
      <w:r w:rsidR="001457AC">
        <w:rPr>
          <w:rFonts w:ascii="Arial" w:hAnsi="Arial" w:cs="Arial"/>
        </w:rPr>
        <w:t>co</w:t>
      </w:r>
      <w:r w:rsidR="0095612F">
        <w:rPr>
          <w:rFonts w:ascii="Arial" w:hAnsi="Arial" w:cs="Arial"/>
        </w:rPr>
        <w:t>lle</w:t>
      </w:r>
      <w:r w:rsidR="001457AC">
        <w:rPr>
          <w:rFonts w:ascii="Arial" w:hAnsi="Arial" w:cs="Arial"/>
        </w:rPr>
        <w:t>cted</w:t>
      </w:r>
      <w:r w:rsidR="0090097F">
        <w:rPr>
          <w:rFonts w:ascii="Arial" w:hAnsi="Arial" w:cs="Arial"/>
        </w:rPr>
        <w:t xml:space="preserve"> trial geophysical </w:t>
      </w:r>
      <w:r w:rsidR="00410182">
        <w:rPr>
          <w:rFonts w:ascii="Arial" w:hAnsi="Arial" w:cs="Arial"/>
        </w:rPr>
        <w:t xml:space="preserve">ERI and micro-gravity surface </w:t>
      </w:r>
      <w:r w:rsidR="0090097F">
        <w:rPr>
          <w:rFonts w:ascii="Arial" w:hAnsi="Arial" w:cs="Arial"/>
        </w:rPr>
        <w:t>survey</w:t>
      </w:r>
      <w:r w:rsidR="00410182">
        <w:rPr>
          <w:rFonts w:ascii="Arial" w:hAnsi="Arial" w:cs="Arial"/>
        </w:rPr>
        <w:t>s</w:t>
      </w:r>
      <w:r w:rsidR="0090097F">
        <w:rPr>
          <w:rFonts w:ascii="Arial" w:hAnsi="Arial" w:cs="Arial"/>
        </w:rPr>
        <w:t xml:space="preserve"> </w:t>
      </w:r>
      <w:r w:rsidR="0095612F">
        <w:rPr>
          <w:rFonts w:ascii="Arial" w:hAnsi="Arial" w:cs="Arial"/>
        </w:rPr>
        <w:t xml:space="preserve">on the surface </w:t>
      </w:r>
      <w:r w:rsidR="0090097F">
        <w:rPr>
          <w:rFonts w:ascii="Arial" w:hAnsi="Arial" w:cs="Arial"/>
        </w:rPr>
        <w:t xml:space="preserve">to determine if the </w:t>
      </w:r>
      <w:r w:rsidR="009E1405">
        <w:rPr>
          <w:rFonts w:ascii="Arial" w:hAnsi="Arial" w:cs="Arial"/>
        </w:rPr>
        <w:t>target</w:t>
      </w:r>
      <w:r w:rsidR="0090097F">
        <w:rPr>
          <w:rFonts w:ascii="Arial" w:hAnsi="Arial" w:cs="Arial"/>
        </w:rPr>
        <w:t xml:space="preserve"> shaft could be detected and </w:t>
      </w:r>
      <w:r w:rsidR="00541836">
        <w:rPr>
          <w:rFonts w:ascii="Arial" w:hAnsi="Arial" w:cs="Arial"/>
        </w:rPr>
        <w:t>potentially</w:t>
      </w:r>
      <w:r w:rsidR="0090097F">
        <w:rPr>
          <w:rFonts w:ascii="Arial" w:hAnsi="Arial" w:cs="Arial"/>
        </w:rPr>
        <w:t xml:space="preserve"> locate the </w:t>
      </w:r>
      <w:r w:rsidR="00541836">
        <w:rPr>
          <w:rFonts w:ascii="Arial" w:hAnsi="Arial" w:cs="Arial"/>
        </w:rPr>
        <w:t xml:space="preserve">collapsed </w:t>
      </w:r>
      <w:r w:rsidR="0090097F">
        <w:rPr>
          <w:rFonts w:ascii="Arial" w:hAnsi="Arial" w:cs="Arial"/>
        </w:rPr>
        <w:t>entrance area.</w:t>
      </w:r>
      <w:r w:rsidR="00410182">
        <w:rPr>
          <w:rFonts w:ascii="Arial" w:hAnsi="Arial" w:cs="Arial"/>
        </w:rPr>
        <w:t xml:space="preserve">  Phase three </w:t>
      </w:r>
      <w:r w:rsidR="009E1405">
        <w:rPr>
          <w:rFonts w:ascii="Arial" w:hAnsi="Arial" w:cs="Arial"/>
        </w:rPr>
        <w:t>then undertook</w:t>
      </w:r>
      <w:r w:rsidR="00410182">
        <w:rPr>
          <w:rFonts w:ascii="Arial" w:hAnsi="Arial" w:cs="Arial"/>
        </w:rPr>
        <w:t xml:space="preserve"> intrusive </w:t>
      </w:r>
      <w:r w:rsidR="0095612F">
        <w:rPr>
          <w:rFonts w:ascii="Arial" w:hAnsi="Arial" w:cs="Arial"/>
        </w:rPr>
        <w:t xml:space="preserve">site </w:t>
      </w:r>
      <w:r w:rsidR="00410182">
        <w:rPr>
          <w:rFonts w:ascii="Arial" w:hAnsi="Arial" w:cs="Arial"/>
        </w:rPr>
        <w:t xml:space="preserve">investigations to locate the </w:t>
      </w:r>
      <w:r w:rsidR="009E1405">
        <w:rPr>
          <w:rFonts w:ascii="Arial" w:hAnsi="Arial" w:cs="Arial"/>
        </w:rPr>
        <w:t>target</w:t>
      </w:r>
      <w:r w:rsidR="00410182">
        <w:rPr>
          <w:rFonts w:ascii="Arial" w:hAnsi="Arial" w:cs="Arial"/>
        </w:rPr>
        <w:t xml:space="preserve"> mine entrance.  Phase four </w:t>
      </w:r>
      <w:r w:rsidR="0095612F">
        <w:rPr>
          <w:rFonts w:ascii="Arial" w:hAnsi="Arial" w:cs="Arial"/>
        </w:rPr>
        <w:t xml:space="preserve">acquired </w:t>
      </w:r>
      <w:r w:rsidR="00410182">
        <w:rPr>
          <w:rFonts w:ascii="Arial" w:hAnsi="Arial" w:cs="Arial"/>
        </w:rPr>
        <w:t xml:space="preserve">further geophysical ERI, micro-gravity and GPR </w:t>
      </w:r>
      <w:r w:rsidR="0095612F">
        <w:rPr>
          <w:rFonts w:ascii="Arial" w:hAnsi="Arial" w:cs="Arial"/>
        </w:rPr>
        <w:t xml:space="preserve">data sets </w:t>
      </w:r>
      <w:r w:rsidR="00410182">
        <w:rPr>
          <w:rFonts w:ascii="Arial" w:hAnsi="Arial" w:cs="Arial"/>
        </w:rPr>
        <w:t xml:space="preserve">down an existing mine shaft in order to locate the underlying target mine </w:t>
      </w:r>
      <w:r w:rsidR="00076C85">
        <w:rPr>
          <w:rFonts w:ascii="Arial" w:hAnsi="Arial" w:cs="Arial"/>
        </w:rPr>
        <w:t xml:space="preserve">access </w:t>
      </w:r>
      <w:r w:rsidR="00410182">
        <w:rPr>
          <w:rFonts w:ascii="Arial" w:hAnsi="Arial" w:cs="Arial"/>
        </w:rPr>
        <w:t xml:space="preserve">shaft.  </w:t>
      </w:r>
      <w:r w:rsidR="006A5E98">
        <w:rPr>
          <w:rFonts w:ascii="Arial" w:hAnsi="Arial" w:cs="Arial"/>
        </w:rPr>
        <w:t>Once compared to modelling data, p</w:t>
      </w:r>
      <w:r w:rsidR="00410182">
        <w:rPr>
          <w:rFonts w:ascii="Arial" w:hAnsi="Arial" w:cs="Arial"/>
        </w:rPr>
        <w:t>hase five intrusive</w:t>
      </w:r>
      <w:r w:rsidR="006A5E98">
        <w:rPr>
          <w:rFonts w:ascii="Arial" w:hAnsi="Arial" w:cs="Arial"/>
        </w:rPr>
        <w:t>ly</w:t>
      </w:r>
      <w:r w:rsidR="00410182">
        <w:rPr>
          <w:rFonts w:ascii="Arial" w:hAnsi="Arial" w:cs="Arial"/>
        </w:rPr>
        <w:t xml:space="preserve"> investigat</w:t>
      </w:r>
      <w:r w:rsidR="006A5E98">
        <w:rPr>
          <w:rFonts w:ascii="Arial" w:hAnsi="Arial" w:cs="Arial"/>
        </w:rPr>
        <w:t>ed</w:t>
      </w:r>
      <w:r w:rsidR="009E1405">
        <w:rPr>
          <w:rFonts w:ascii="Arial" w:hAnsi="Arial" w:cs="Arial"/>
        </w:rPr>
        <w:t xml:space="preserve"> ~ 4 m below the </w:t>
      </w:r>
      <w:r w:rsidR="004C3943">
        <w:rPr>
          <w:rFonts w:ascii="Arial" w:hAnsi="Arial" w:cs="Arial"/>
        </w:rPr>
        <w:t>known</w:t>
      </w:r>
      <w:r w:rsidR="009E1405">
        <w:rPr>
          <w:rFonts w:ascii="Arial" w:hAnsi="Arial" w:cs="Arial"/>
        </w:rPr>
        <w:t xml:space="preserve"> mine shaft floor</w:t>
      </w:r>
      <w:r w:rsidR="00410182">
        <w:rPr>
          <w:rFonts w:ascii="Arial" w:hAnsi="Arial" w:cs="Arial"/>
        </w:rPr>
        <w:t xml:space="preserve"> to the underlying target mine shaft</w:t>
      </w:r>
      <w:r w:rsidR="00076C85">
        <w:rPr>
          <w:rFonts w:ascii="Arial" w:hAnsi="Arial" w:cs="Arial"/>
        </w:rPr>
        <w:t xml:space="preserve">, </w:t>
      </w:r>
      <w:r w:rsidR="0095612F">
        <w:rPr>
          <w:rFonts w:ascii="Arial" w:hAnsi="Arial" w:cs="Arial"/>
        </w:rPr>
        <w:t xml:space="preserve">progressively </w:t>
      </w:r>
      <w:r w:rsidR="00076C85">
        <w:rPr>
          <w:rFonts w:ascii="Arial" w:hAnsi="Arial" w:cs="Arial"/>
        </w:rPr>
        <w:t>clear</w:t>
      </w:r>
      <w:r w:rsidR="0095612F">
        <w:rPr>
          <w:rFonts w:ascii="Arial" w:hAnsi="Arial" w:cs="Arial"/>
        </w:rPr>
        <w:t>ed</w:t>
      </w:r>
      <w:r w:rsidR="00076C85">
        <w:rPr>
          <w:rFonts w:ascii="Arial" w:hAnsi="Arial" w:cs="Arial"/>
        </w:rPr>
        <w:t xml:space="preserve"> any collapse</w:t>
      </w:r>
      <w:r w:rsidR="0095612F">
        <w:rPr>
          <w:rFonts w:ascii="Arial" w:hAnsi="Arial" w:cs="Arial"/>
        </w:rPr>
        <w:t>d</w:t>
      </w:r>
      <w:r w:rsidR="00076C85">
        <w:rPr>
          <w:rFonts w:ascii="Arial" w:hAnsi="Arial" w:cs="Arial"/>
        </w:rPr>
        <w:t xml:space="preserve"> material </w:t>
      </w:r>
      <w:r w:rsidR="0095612F">
        <w:rPr>
          <w:rFonts w:ascii="Arial" w:hAnsi="Arial" w:cs="Arial"/>
        </w:rPr>
        <w:t>to the</w:t>
      </w:r>
      <w:r w:rsidR="00076C85">
        <w:rPr>
          <w:rFonts w:ascii="Arial" w:hAnsi="Arial" w:cs="Arial"/>
        </w:rPr>
        <w:t xml:space="preserve"> surface </w:t>
      </w:r>
      <w:r w:rsidR="0095612F">
        <w:rPr>
          <w:rFonts w:ascii="Arial" w:hAnsi="Arial" w:cs="Arial"/>
        </w:rPr>
        <w:t xml:space="preserve">and created a new, stabilised mine shaft </w:t>
      </w:r>
      <w:r w:rsidR="00076C85">
        <w:rPr>
          <w:rFonts w:ascii="Arial" w:hAnsi="Arial" w:cs="Arial"/>
        </w:rPr>
        <w:t>entrance</w:t>
      </w:r>
      <w:r w:rsidR="00410182">
        <w:rPr>
          <w:rFonts w:ascii="Arial" w:hAnsi="Arial" w:cs="Arial"/>
        </w:rPr>
        <w:t>.</w:t>
      </w:r>
    </w:p>
    <w:p w:rsidR="0076139D" w:rsidRDefault="0076139D" w:rsidP="00F2525E">
      <w:pPr>
        <w:spacing w:line="480" w:lineRule="auto"/>
        <w:rPr>
          <w:rFonts w:ascii="Arial" w:hAnsi="Arial" w:cs="Arial"/>
        </w:rPr>
      </w:pPr>
    </w:p>
    <w:p w:rsidR="003208F7" w:rsidRDefault="003208F7" w:rsidP="00F2525E">
      <w:pPr>
        <w:spacing w:line="480" w:lineRule="auto"/>
        <w:rPr>
          <w:rFonts w:ascii="Arial" w:hAnsi="Arial" w:cs="Arial"/>
        </w:rPr>
      </w:pPr>
    </w:p>
    <w:p w:rsidR="00C55840" w:rsidRPr="00C55840" w:rsidRDefault="00C55840" w:rsidP="00F2525E">
      <w:pPr>
        <w:spacing w:line="480" w:lineRule="auto"/>
        <w:rPr>
          <w:rFonts w:ascii="Arial" w:hAnsi="Arial" w:cs="Arial"/>
          <w:b/>
          <w:caps/>
        </w:rPr>
      </w:pPr>
      <w:r w:rsidRPr="00C55840">
        <w:rPr>
          <w:rFonts w:ascii="Arial" w:hAnsi="Arial" w:cs="Arial"/>
          <w:b/>
          <w:caps/>
        </w:rPr>
        <w:t xml:space="preserve">Phase I </w:t>
      </w:r>
      <w:r w:rsidR="00E6424B">
        <w:rPr>
          <w:rFonts w:ascii="Arial" w:hAnsi="Arial" w:cs="Arial"/>
          <w:b/>
          <w:caps/>
        </w:rPr>
        <w:t>Initial site reconnaissance</w:t>
      </w:r>
      <w:r w:rsidR="00BA3A91">
        <w:rPr>
          <w:rFonts w:ascii="Arial" w:hAnsi="Arial" w:cs="Arial"/>
          <w:b/>
          <w:caps/>
        </w:rPr>
        <w:t>,</w:t>
      </w:r>
      <w:r w:rsidR="009511BA">
        <w:rPr>
          <w:rFonts w:ascii="Arial" w:hAnsi="Arial" w:cs="Arial"/>
          <w:b/>
          <w:caps/>
        </w:rPr>
        <w:t xml:space="preserve"> </w:t>
      </w:r>
      <w:r w:rsidR="009511BA" w:rsidRPr="00C55840">
        <w:rPr>
          <w:rFonts w:ascii="Arial" w:hAnsi="Arial" w:cs="Arial"/>
          <w:b/>
          <w:caps/>
        </w:rPr>
        <w:t>Desk Study</w:t>
      </w:r>
      <w:r w:rsidR="00BA3A91">
        <w:rPr>
          <w:rFonts w:ascii="Arial" w:hAnsi="Arial" w:cs="Arial"/>
          <w:b/>
          <w:caps/>
        </w:rPr>
        <w:t xml:space="preserve"> and modelling</w:t>
      </w:r>
    </w:p>
    <w:p w:rsidR="009511BA" w:rsidRDefault="009511BA" w:rsidP="00F2525E">
      <w:pPr>
        <w:spacing w:line="480" w:lineRule="auto"/>
        <w:rPr>
          <w:rFonts w:ascii="Arial" w:hAnsi="Arial" w:cs="Arial"/>
        </w:rPr>
      </w:pPr>
    </w:p>
    <w:p w:rsidR="009511BA" w:rsidRDefault="009511BA" w:rsidP="00F2525E">
      <w:pPr>
        <w:spacing w:line="480" w:lineRule="auto"/>
        <w:rPr>
          <w:rFonts w:ascii="Arial" w:hAnsi="Arial" w:cs="Arial"/>
        </w:rPr>
      </w:pPr>
      <w:r>
        <w:rPr>
          <w:rFonts w:ascii="Arial" w:hAnsi="Arial" w:cs="Arial"/>
        </w:rPr>
        <w:t xml:space="preserve">Initial site reconnaissance of the area to the east of the mining museum found a variety of above-ground structures, including a workshop, a winch house, a charitable garden scheme with plastic poly-tunnel and associated fences, a metal container, </w:t>
      </w:r>
      <w:r w:rsidR="002A772F">
        <w:rPr>
          <w:rFonts w:ascii="Arial" w:hAnsi="Arial" w:cs="Arial"/>
        </w:rPr>
        <w:t xml:space="preserve">a </w:t>
      </w:r>
      <w:r w:rsidR="001F4E40">
        <w:rPr>
          <w:rFonts w:ascii="Arial" w:hAnsi="Arial" w:cs="Arial"/>
        </w:rPr>
        <w:t xml:space="preserve">partially </w:t>
      </w:r>
      <w:r w:rsidR="009E1405">
        <w:rPr>
          <w:rFonts w:ascii="Arial" w:hAnsi="Arial" w:cs="Arial"/>
        </w:rPr>
        <w:t xml:space="preserve">buried </w:t>
      </w:r>
      <w:r>
        <w:rPr>
          <w:rFonts w:ascii="Arial" w:hAnsi="Arial" w:cs="Arial"/>
        </w:rPr>
        <w:t xml:space="preserve">septic tank, a </w:t>
      </w:r>
      <w:r w:rsidR="00410182">
        <w:rPr>
          <w:rFonts w:ascii="Arial" w:hAnsi="Arial" w:cs="Arial"/>
        </w:rPr>
        <w:t>~2 m deep,</w:t>
      </w:r>
      <w:r>
        <w:rPr>
          <w:rFonts w:ascii="Arial" w:hAnsi="Arial" w:cs="Arial"/>
        </w:rPr>
        <w:t xml:space="preserve"> wooded ditch and various relict mining machinery equipment</w:t>
      </w:r>
      <w:r w:rsidR="00410182">
        <w:rPr>
          <w:rFonts w:ascii="Arial" w:hAnsi="Arial" w:cs="Arial"/>
        </w:rPr>
        <w:t>, both</w:t>
      </w:r>
      <w:r>
        <w:rPr>
          <w:rFonts w:ascii="Arial" w:hAnsi="Arial" w:cs="Arial"/>
        </w:rPr>
        <w:t xml:space="preserve"> from this mine and donated from other</w:t>
      </w:r>
      <w:r w:rsidR="002A772F">
        <w:rPr>
          <w:rFonts w:ascii="Arial" w:hAnsi="Arial" w:cs="Arial"/>
        </w:rPr>
        <w:t>,</w:t>
      </w:r>
      <w:r>
        <w:rPr>
          <w:rFonts w:ascii="Arial" w:hAnsi="Arial" w:cs="Arial"/>
        </w:rPr>
        <w:t xml:space="preserve"> now closed</w:t>
      </w:r>
      <w:r w:rsidR="002A772F">
        <w:rPr>
          <w:rFonts w:ascii="Arial" w:hAnsi="Arial" w:cs="Arial"/>
        </w:rPr>
        <w:t>,</w:t>
      </w:r>
      <w:r>
        <w:rPr>
          <w:rFonts w:ascii="Arial" w:hAnsi="Arial" w:cs="Arial"/>
        </w:rPr>
        <w:t xml:space="preserve"> local mines (</w:t>
      </w:r>
      <w:r w:rsidRPr="00A35932">
        <w:rPr>
          <w:rFonts w:ascii="Arial" w:hAnsi="Arial" w:cs="Arial"/>
        </w:rPr>
        <w:t>Fig. 3a-c</w:t>
      </w:r>
      <w:r>
        <w:rPr>
          <w:rFonts w:ascii="Arial" w:hAnsi="Arial" w:cs="Arial"/>
        </w:rPr>
        <w:t xml:space="preserve">).  </w:t>
      </w:r>
      <w:r w:rsidRPr="007101D4">
        <w:rPr>
          <w:rFonts w:ascii="Arial" w:hAnsi="Arial" w:cs="Arial"/>
        </w:rPr>
        <w:t>T</w:t>
      </w:r>
      <w:r>
        <w:rPr>
          <w:rFonts w:ascii="Arial" w:hAnsi="Arial" w:cs="Arial"/>
        </w:rPr>
        <w:t xml:space="preserve">he </w:t>
      </w:r>
      <w:r w:rsidR="009E1405">
        <w:rPr>
          <w:rFonts w:ascii="Arial" w:hAnsi="Arial" w:cs="Arial"/>
        </w:rPr>
        <w:t xml:space="preserve">known </w:t>
      </w:r>
      <w:r w:rsidRPr="007101D4">
        <w:rPr>
          <w:rFonts w:ascii="Arial" w:hAnsi="Arial" w:cs="Arial"/>
        </w:rPr>
        <w:t>No.</w:t>
      </w:r>
      <w:r>
        <w:rPr>
          <w:rFonts w:ascii="Arial" w:hAnsi="Arial" w:cs="Arial"/>
        </w:rPr>
        <w:t xml:space="preserve"> 3 and No.4</w:t>
      </w:r>
      <w:r w:rsidRPr="007101D4">
        <w:rPr>
          <w:rFonts w:ascii="Arial" w:hAnsi="Arial" w:cs="Arial"/>
        </w:rPr>
        <w:t xml:space="preserve"> </w:t>
      </w:r>
      <w:r w:rsidR="00410182">
        <w:rPr>
          <w:rFonts w:ascii="Arial" w:hAnsi="Arial" w:cs="Arial"/>
        </w:rPr>
        <w:t xml:space="preserve">mine </w:t>
      </w:r>
      <w:r w:rsidR="002B62A7">
        <w:rPr>
          <w:rFonts w:ascii="Arial" w:hAnsi="Arial" w:cs="Arial"/>
        </w:rPr>
        <w:t xml:space="preserve">access </w:t>
      </w:r>
      <w:r w:rsidR="00410182">
        <w:rPr>
          <w:rFonts w:ascii="Arial" w:hAnsi="Arial" w:cs="Arial"/>
        </w:rPr>
        <w:t>shaft entrances</w:t>
      </w:r>
      <w:r w:rsidR="002A772F">
        <w:rPr>
          <w:rFonts w:ascii="Arial" w:hAnsi="Arial" w:cs="Arial"/>
        </w:rPr>
        <w:t>,</w:t>
      </w:r>
      <w:r>
        <w:rPr>
          <w:rFonts w:ascii="Arial" w:hAnsi="Arial" w:cs="Arial"/>
        </w:rPr>
        <w:t xml:space="preserve"> together with shallow mine workings</w:t>
      </w:r>
      <w:r w:rsidR="002A772F">
        <w:rPr>
          <w:rFonts w:ascii="Arial" w:hAnsi="Arial" w:cs="Arial"/>
        </w:rPr>
        <w:t>,</w:t>
      </w:r>
      <w:r>
        <w:rPr>
          <w:rFonts w:ascii="Arial" w:hAnsi="Arial" w:cs="Arial"/>
        </w:rPr>
        <w:t xml:space="preserve"> were still accessible via mine tours of the </w:t>
      </w:r>
      <w:proofErr w:type="spellStart"/>
      <w:r>
        <w:rPr>
          <w:rFonts w:ascii="Arial" w:hAnsi="Arial" w:cs="Arial"/>
        </w:rPr>
        <w:t>Spencroft</w:t>
      </w:r>
      <w:proofErr w:type="spellEnd"/>
      <w:r>
        <w:rPr>
          <w:rFonts w:ascii="Arial" w:hAnsi="Arial" w:cs="Arial"/>
        </w:rPr>
        <w:t xml:space="preserve"> seam </w:t>
      </w:r>
      <w:r w:rsidRPr="00C266D0">
        <w:rPr>
          <w:rFonts w:ascii="Arial" w:hAnsi="Arial" w:cs="Arial"/>
        </w:rPr>
        <w:t>(</w:t>
      </w:r>
      <w:r w:rsidRPr="00A35932">
        <w:rPr>
          <w:rFonts w:ascii="Arial" w:hAnsi="Arial" w:cs="Arial"/>
        </w:rPr>
        <w:t>Fig. 3d</w:t>
      </w:r>
      <w:r>
        <w:rPr>
          <w:rFonts w:ascii="Arial" w:hAnsi="Arial" w:cs="Arial"/>
        </w:rPr>
        <w:t xml:space="preserve">).  </w:t>
      </w:r>
      <w:r w:rsidR="00410182">
        <w:rPr>
          <w:rFonts w:ascii="Arial" w:hAnsi="Arial" w:cs="Arial"/>
        </w:rPr>
        <w:t>R</w:t>
      </w:r>
      <w:r>
        <w:rPr>
          <w:rFonts w:ascii="Arial" w:hAnsi="Arial" w:cs="Arial"/>
        </w:rPr>
        <w:t>ecently deposited made-ground materials were also clearly seen in the waste ground area (</w:t>
      </w:r>
      <w:r w:rsidRPr="00A35932">
        <w:rPr>
          <w:rFonts w:ascii="Arial" w:hAnsi="Arial" w:cs="Arial"/>
        </w:rPr>
        <w:t xml:space="preserve">Fig. </w:t>
      </w:r>
      <w:r w:rsidR="00C266D0" w:rsidRPr="00A35932">
        <w:rPr>
          <w:rFonts w:ascii="Arial" w:hAnsi="Arial" w:cs="Arial"/>
        </w:rPr>
        <w:lastRenderedPageBreak/>
        <w:t>3</w:t>
      </w:r>
      <w:r w:rsidR="00C266D0">
        <w:rPr>
          <w:rFonts w:ascii="Arial" w:hAnsi="Arial" w:cs="Arial"/>
        </w:rPr>
        <w:t>c</w:t>
      </w:r>
      <w:r>
        <w:rPr>
          <w:rFonts w:ascii="Arial" w:hAnsi="Arial" w:cs="Arial"/>
        </w:rPr>
        <w:t>), which included metallic waste, cleared building materials</w:t>
      </w:r>
      <w:r w:rsidR="002A772F">
        <w:rPr>
          <w:rFonts w:ascii="Arial" w:hAnsi="Arial" w:cs="Arial"/>
        </w:rPr>
        <w:t>,</w:t>
      </w:r>
      <w:r>
        <w:rPr>
          <w:rFonts w:ascii="Arial" w:hAnsi="Arial" w:cs="Arial"/>
        </w:rPr>
        <w:t xml:space="preserve"> rubber tyres</w:t>
      </w:r>
      <w:r w:rsidR="002B62A7">
        <w:rPr>
          <w:rFonts w:ascii="Arial" w:hAnsi="Arial" w:cs="Arial"/>
        </w:rPr>
        <w:t xml:space="preserve"> and </w:t>
      </w:r>
      <w:r w:rsidR="002A772F">
        <w:rPr>
          <w:rFonts w:ascii="Arial" w:hAnsi="Arial" w:cs="Arial"/>
        </w:rPr>
        <w:t xml:space="preserve">machine metallic </w:t>
      </w:r>
      <w:r w:rsidR="002B62A7">
        <w:rPr>
          <w:rFonts w:ascii="Arial" w:hAnsi="Arial" w:cs="Arial"/>
        </w:rPr>
        <w:t>components</w:t>
      </w:r>
      <w:r>
        <w:rPr>
          <w:rFonts w:ascii="Arial" w:hAnsi="Arial" w:cs="Arial"/>
        </w:rPr>
        <w:t>.</w:t>
      </w:r>
    </w:p>
    <w:p w:rsidR="00C55840" w:rsidRDefault="00C55840" w:rsidP="00F2525E">
      <w:pPr>
        <w:spacing w:line="480" w:lineRule="auto"/>
        <w:rPr>
          <w:rFonts w:ascii="Arial" w:hAnsi="Arial" w:cs="Arial"/>
        </w:rPr>
      </w:pPr>
    </w:p>
    <w:p w:rsidR="00C55840" w:rsidRDefault="00C55840" w:rsidP="00F2525E">
      <w:pPr>
        <w:spacing w:line="480" w:lineRule="auto"/>
        <w:rPr>
          <w:rFonts w:ascii="Arial" w:hAnsi="Arial" w:cs="Arial"/>
        </w:rPr>
      </w:pPr>
      <w:r>
        <w:rPr>
          <w:rFonts w:ascii="Arial" w:hAnsi="Arial" w:cs="Arial"/>
        </w:rPr>
        <w:t>The desktop study source</w:t>
      </w:r>
      <w:r w:rsidR="00120400">
        <w:rPr>
          <w:rFonts w:ascii="Arial" w:hAnsi="Arial" w:cs="Arial"/>
        </w:rPr>
        <w:t xml:space="preserve">d </w:t>
      </w:r>
      <w:r>
        <w:rPr>
          <w:rFonts w:ascii="Arial" w:hAnsi="Arial" w:cs="Arial"/>
        </w:rPr>
        <w:t>historical records of the site</w:t>
      </w:r>
      <w:r w:rsidR="00E6424B">
        <w:rPr>
          <w:rFonts w:ascii="Arial" w:hAnsi="Arial" w:cs="Arial"/>
        </w:rPr>
        <w:t xml:space="preserve"> which comprised</w:t>
      </w:r>
      <w:r>
        <w:rPr>
          <w:rFonts w:ascii="Arial" w:hAnsi="Arial" w:cs="Arial"/>
        </w:rPr>
        <w:t xml:space="preserve"> archive maps showing the various mine working developments</w:t>
      </w:r>
      <w:r w:rsidR="009511BA">
        <w:rPr>
          <w:rFonts w:ascii="Arial" w:hAnsi="Arial" w:cs="Arial"/>
        </w:rPr>
        <w:t xml:space="preserve">, including multiple </w:t>
      </w:r>
      <w:r w:rsidR="002A6BFB">
        <w:rPr>
          <w:rFonts w:ascii="Arial" w:hAnsi="Arial" w:cs="Arial"/>
        </w:rPr>
        <w:t>mine shaft</w:t>
      </w:r>
      <w:r w:rsidR="009511BA">
        <w:rPr>
          <w:rFonts w:ascii="Arial" w:hAnsi="Arial" w:cs="Arial"/>
        </w:rPr>
        <w:t>s, and</w:t>
      </w:r>
      <w:r>
        <w:rPr>
          <w:rFonts w:ascii="Arial" w:hAnsi="Arial" w:cs="Arial"/>
        </w:rPr>
        <w:t xml:space="preserve"> associated infrastructure within the last 160 years</w:t>
      </w:r>
      <w:r w:rsidR="00E6424B">
        <w:rPr>
          <w:rFonts w:ascii="Arial" w:hAnsi="Arial" w:cs="Arial"/>
        </w:rPr>
        <w:t xml:space="preserve"> (</w:t>
      </w:r>
      <w:r w:rsidR="00E6424B" w:rsidRPr="00A35932">
        <w:rPr>
          <w:rFonts w:ascii="Arial" w:hAnsi="Arial" w:cs="Arial"/>
        </w:rPr>
        <w:t xml:space="preserve">Fig. </w:t>
      </w:r>
      <w:r w:rsidR="000B07D9" w:rsidRPr="00A35932">
        <w:rPr>
          <w:rFonts w:ascii="Arial" w:hAnsi="Arial" w:cs="Arial"/>
        </w:rPr>
        <w:t>4</w:t>
      </w:r>
      <w:r w:rsidR="00E6424B">
        <w:rPr>
          <w:rFonts w:ascii="Arial" w:hAnsi="Arial" w:cs="Arial"/>
        </w:rPr>
        <w:t>)</w:t>
      </w:r>
      <w:r>
        <w:rPr>
          <w:rFonts w:ascii="Arial" w:hAnsi="Arial" w:cs="Arial"/>
        </w:rPr>
        <w:t>.  Multiple railway line</w:t>
      </w:r>
      <w:r w:rsidR="009E1405">
        <w:rPr>
          <w:rFonts w:ascii="Arial" w:hAnsi="Arial" w:cs="Arial"/>
        </w:rPr>
        <w:t xml:space="preserve"> </w:t>
      </w:r>
      <w:proofErr w:type="gramStart"/>
      <w:r w:rsidR="009E1405">
        <w:rPr>
          <w:rFonts w:ascii="Arial" w:hAnsi="Arial" w:cs="Arial"/>
        </w:rPr>
        <w:t>infrastructure</w:t>
      </w:r>
      <w:proofErr w:type="gramEnd"/>
      <w:r>
        <w:rPr>
          <w:rFonts w:ascii="Arial" w:hAnsi="Arial" w:cs="Arial"/>
        </w:rPr>
        <w:t xml:space="preserve"> were </w:t>
      </w:r>
      <w:r w:rsidR="009E5695">
        <w:rPr>
          <w:rFonts w:ascii="Arial" w:hAnsi="Arial" w:cs="Arial"/>
        </w:rPr>
        <w:t xml:space="preserve">clearly </w:t>
      </w:r>
      <w:r>
        <w:rPr>
          <w:rFonts w:ascii="Arial" w:hAnsi="Arial" w:cs="Arial"/>
        </w:rPr>
        <w:t xml:space="preserve">developed and subsequently abandoned, with anecdotal evidence stating not only coal </w:t>
      </w:r>
      <w:r w:rsidR="00E6424B">
        <w:rPr>
          <w:rFonts w:ascii="Arial" w:hAnsi="Arial" w:cs="Arial"/>
        </w:rPr>
        <w:t>being mined and extracted</w:t>
      </w:r>
      <w:r w:rsidR="00FA10C5">
        <w:rPr>
          <w:rFonts w:ascii="Arial" w:hAnsi="Arial" w:cs="Arial"/>
        </w:rPr>
        <w:t>,</w:t>
      </w:r>
      <w:r w:rsidR="00E6424B">
        <w:rPr>
          <w:rFonts w:ascii="Arial" w:hAnsi="Arial" w:cs="Arial"/>
        </w:rPr>
        <w:t xml:space="preserve"> </w:t>
      </w:r>
      <w:r>
        <w:rPr>
          <w:rFonts w:ascii="Arial" w:hAnsi="Arial" w:cs="Arial"/>
        </w:rPr>
        <w:t xml:space="preserve">but also ironstone ore </w:t>
      </w:r>
      <w:r w:rsidR="00E6424B">
        <w:rPr>
          <w:rFonts w:ascii="Arial" w:hAnsi="Arial" w:cs="Arial"/>
        </w:rPr>
        <w:t xml:space="preserve">and ‘fire-clay’ seat earth, used by </w:t>
      </w:r>
      <w:r w:rsidR="009511BA">
        <w:rPr>
          <w:rFonts w:ascii="Arial" w:hAnsi="Arial" w:cs="Arial"/>
        </w:rPr>
        <w:t>contemporary</w:t>
      </w:r>
      <w:r>
        <w:rPr>
          <w:rFonts w:ascii="Arial" w:hAnsi="Arial" w:cs="Arial"/>
        </w:rPr>
        <w:t xml:space="preserve"> </w:t>
      </w:r>
      <w:r w:rsidR="00E6424B">
        <w:rPr>
          <w:rFonts w:ascii="Arial" w:hAnsi="Arial" w:cs="Arial"/>
        </w:rPr>
        <w:t>local steelworks and ceramics industries respectively</w:t>
      </w:r>
      <w:r>
        <w:rPr>
          <w:rFonts w:ascii="Arial" w:hAnsi="Arial" w:cs="Arial"/>
        </w:rPr>
        <w:t xml:space="preserve"> (see </w:t>
      </w:r>
      <w:r w:rsidRPr="00A35932">
        <w:rPr>
          <w:rFonts w:ascii="Arial" w:hAnsi="Arial" w:cs="Arial"/>
        </w:rPr>
        <w:t>Fig. 2</w:t>
      </w:r>
      <w:r w:rsidR="009E5695" w:rsidRPr="00A35932">
        <w:rPr>
          <w:rFonts w:ascii="Arial" w:hAnsi="Arial" w:cs="Arial"/>
        </w:rPr>
        <w:t>d</w:t>
      </w:r>
      <w:r>
        <w:rPr>
          <w:rFonts w:ascii="Arial" w:hAnsi="Arial" w:cs="Arial"/>
        </w:rPr>
        <w:t>).  As shown with previous studies (</w:t>
      </w:r>
      <w:r w:rsidR="009E1405">
        <w:rPr>
          <w:rFonts w:ascii="Arial" w:hAnsi="Arial" w:cs="Arial"/>
        </w:rPr>
        <w:t xml:space="preserve">e.g. </w:t>
      </w:r>
      <w:r>
        <w:rPr>
          <w:rFonts w:ascii="Arial" w:hAnsi="Arial" w:cs="Arial"/>
        </w:rPr>
        <w:t xml:space="preserve">Pringle </w:t>
      </w:r>
      <w:r w:rsidRPr="00C55840">
        <w:rPr>
          <w:rFonts w:ascii="Arial" w:hAnsi="Arial" w:cs="Arial"/>
          <w:i/>
        </w:rPr>
        <w:t>et al.</w:t>
      </w:r>
      <w:r>
        <w:rPr>
          <w:rFonts w:ascii="Arial" w:hAnsi="Arial" w:cs="Arial"/>
        </w:rPr>
        <w:t xml:space="preserve"> 2008) building and mine positions often change</w:t>
      </w:r>
      <w:r w:rsidR="00120400">
        <w:rPr>
          <w:rFonts w:ascii="Arial" w:hAnsi="Arial" w:cs="Arial"/>
        </w:rPr>
        <w:t>d</w:t>
      </w:r>
      <w:r>
        <w:rPr>
          <w:rFonts w:ascii="Arial" w:hAnsi="Arial" w:cs="Arial"/>
        </w:rPr>
        <w:t xml:space="preserve"> on the different aged maps due to </w:t>
      </w:r>
      <w:r w:rsidR="00120400">
        <w:rPr>
          <w:rFonts w:ascii="Arial" w:hAnsi="Arial" w:cs="Arial"/>
        </w:rPr>
        <w:t xml:space="preserve">the </w:t>
      </w:r>
      <w:r>
        <w:rPr>
          <w:rFonts w:ascii="Arial" w:hAnsi="Arial" w:cs="Arial"/>
        </w:rPr>
        <w:t>different map projection</w:t>
      </w:r>
      <w:r w:rsidR="00FA10C5">
        <w:rPr>
          <w:rFonts w:ascii="Arial" w:hAnsi="Arial" w:cs="Arial"/>
        </w:rPr>
        <w:t xml:space="preserve"> type</w:t>
      </w:r>
      <w:r>
        <w:rPr>
          <w:rFonts w:ascii="Arial" w:hAnsi="Arial" w:cs="Arial"/>
        </w:rPr>
        <w:t>s</w:t>
      </w:r>
      <w:r w:rsidR="00120400">
        <w:rPr>
          <w:rFonts w:ascii="Arial" w:hAnsi="Arial" w:cs="Arial"/>
        </w:rPr>
        <w:t xml:space="preserve"> utilised</w:t>
      </w:r>
      <w:r w:rsidR="002B62A7">
        <w:rPr>
          <w:rFonts w:ascii="Arial" w:hAnsi="Arial" w:cs="Arial"/>
        </w:rPr>
        <w:t>,</w:t>
      </w:r>
      <w:r w:rsidR="000F0FA5">
        <w:rPr>
          <w:rFonts w:ascii="Arial" w:hAnsi="Arial" w:cs="Arial"/>
        </w:rPr>
        <w:t xml:space="preserve"> so </w:t>
      </w:r>
      <w:r w:rsidR="00231F9E">
        <w:rPr>
          <w:rFonts w:ascii="Arial" w:hAnsi="Arial" w:cs="Arial"/>
        </w:rPr>
        <w:t xml:space="preserve">positional </w:t>
      </w:r>
      <w:r w:rsidR="000F0FA5">
        <w:rPr>
          <w:rFonts w:ascii="Arial" w:hAnsi="Arial" w:cs="Arial"/>
        </w:rPr>
        <w:t xml:space="preserve">locations could not </w:t>
      </w:r>
      <w:r w:rsidR="002B62A7">
        <w:rPr>
          <w:rFonts w:ascii="Arial" w:hAnsi="Arial" w:cs="Arial"/>
        </w:rPr>
        <w:t xml:space="preserve">be </w:t>
      </w:r>
      <w:r w:rsidR="000F0FA5">
        <w:rPr>
          <w:rFonts w:ascii="Arial" w:hAnsi="Arial" w:cs="Arial"/>
        </w:rPr>
        <w:t>known with certainty</w:t>
      </w:r>
      <w:r w:rsidR="00231F9E">
        <w:rPr>
          <w:rFonts w:ascii="Arial" w:hAnsi="Arial" w:cs="Arial"/>
        </w:rPr>
        <w:t xml:space="preserve"> using </w:t>
      </w:r>
      <w:r w:rsidR="00FA10C5">
        <w:rPr>
          <w:rFonts w:ascii="Arial" w:hAnsi="Arial" w:cs="Arial"/>
        </w:rPr>
        <w:t xml:space="preserve">the </w:t>
      </w:r>
      <w:r w:rsidR="00231F9E">
        <w:rPr>
          <w:rFonts w:ascii="Arial" w:hAnsi="Arial" w:cs="Arial"/>
        </w:rPr>
        <w:t>desk study information alone</w:t>
      </w:r>
      <w:r>
        <w:rPr>
          <w:rFonts w:ascii="Arial" w:hAnsi="Arial" w:cs="Arial"/>
        </w:rPr>
        <w:t>.</w:t>
      </w:r>
    </w:p>
    <w:p w:rsidR="00120400" w:rsidRDefault="00120400" w:rsidP="00F2525E">
      <w:pPr>
        <w:spacing w:line="480" w:lineRule="auto"/>
        <w:rPr>
          <w:rFonts w:ascii="Arial" w:hAnsi="Arial" w:cs="Arial"/>
        </w:rPr>
      </w:pPr>
    </w:p>
    <w:p w:rsidR="00654889" w:rsidRDefault="00120400" w:rsidP="00F2525E">
      <w:pPr>
        <w:spacing w:line="480" w:lineRule="auto"/>
        <w:rPr>
          <w:rFonts w:ascii="Arial" w:hAnsi="Arial" w:cs="Arial"/>
        </w:rPr>
      </w:pPr>
      <w:r>
        <w:rPr>
          <w:rFonts w:ascii="Arial" w:hAnsi="Arial" w:cs="Arial"/>
        </w:rPr>
        <w:t>As the mine was abandoned in 1996, a digita</w:t>
      </w:r>
      <w:r w:rsidR="00E6424B">
        <w:rPr>
          <w:rFonts w:ascii="Arial" w:hAnsi="Arial" w:cs="Arial"/>
        </w:rPr>
        <w:t xml:space="preserve">l </w:t>
      </w:r>
      <w:r w:rsidR="00654889">
        <w:rPr>
          <w:rFonts w:ascii="Arial" w:hAnsi="Arial" w:cs="Arial"/>
        </w:rPr>
        <w:t>mine</w:t>
      </w:r>
      <w:r w:rsidR="00E6424B">
        <w:rPr>
          <w:rFonts w:ascii="Arial" w:hAnsi="Arial" w:cs="Arial"/>
        </w:rPr>
        <w:t xml:space="preserve"> plan was </w:t>
      </w:r>
      <w:r w:rsidR="00AE5408">
        <w:rPr>
          <w:rFonts w:ascii="Arial" w:hAnsi="Arial" w:cs="Arial"/>
        </w:rPr>
        <w:t>available</w:t>
      </w:r>
      <w:r>
        <w:rPr>
          <w:rFonts w:ascii="Arial" w:hAnsi="Arial" w:cs="Arial"/>
        </w:rPr>
        <w:t xml:space="preserve">, detailing the </w:t>
      </w:r>
      <w:r w:rsidR="002B62A7">
        <w:rPr>
          <w:rFonts w:ascii="Arial" w:hAnsi="Arial" w:cs="Arial"/>
        </w:rPr>
        <w:t xml:space="preserve">surveyed </w:t>
      </w:r>
      <w:r>
        <w:rPr>
          <w:rFonts w:ascii="Arial" w:hAnsi="Arial" w:cs="Arial"/>
        </w:rPr>
        <w:t>positions, entrances and dip</w:t>
      </w:r>
      <w:r w:rsidR="00654889">
        <w:rPr>
          <w:rFonts w:ascii="Arial" w:hAnsi="Arial" w:cs="Arial"/>
        </w:rPr>
        <w:t xml:space="preserve"> angle</w:t>
      </w:r>
      <w:r>
        <w:rPr>
          <w:rFonts w:ascii="Arial" w:hAnsi="Arial" w:cs="Arial"/>
        </w:rPr>
        <w:t>s of min</w:t>
      </w:r>
      <w:r w:rsidR="00E6424B">
        <w:rPr>
          <w:rFonts w:ascii="Arial" w:hAnsi="Arial" w:cs="Arial"/>
        </w:rPr>
        <w:t xml:space="preserve">e entrance shafts </w:t>
      </w:r>
      <w:r w:rsidR="00654889">
        <w:rPr>
          <w:rFonts w:ascii="Arial" w:hAnsi="Arial" w:cs="Arial"/>
        </w:rPr>
        <w:t xml:space="preserve">and ‘plugs’ put in place when the mine was abandoned </w:t>
      </w:r>
      <w:r w:rsidR="00E6424B">
        <w:rPr>
          <w:rFonts w:ascii="Arial" w:hAnsi="Arial" w:cs="Arial"/>
        </w:rPr>
        <w:t>(</w:t>
      </w:r>
      <w:r w:rsidR="00E6424B" w:rsidRPr="00A35932">
        <w:rPr>
          <w:rFonts w:ascii="Arial" w:hAnsi="Arial" w:cs="Arial"/>
        </w:rPr>
        <w:t xml:space="preserve">Fig. </w:t>
      </w:r>
      <w:r w:rsidR="009511BA" w:rsidRPr="00A35932">
        <w:rPr>
          <w:rFonts w:ascii="Arial" w:hAnsi="Arial" w:cs="Arial"/>
        </w:rPr>
        <w:t>5</w:t>
      </w:r>
      <w:r w:rsidR="00654889" w:rsidRPr="00A35932">
        <w:rPr>
          <w:rFonts w:ascii="Arial" w:hAnsi="Arial" w:cs="Arial"/>
        </w:rPr>
        <w:t>a</w:t>
      </w:r>
      <w:r>
        <w:rPr>
          <w:rFonts w:ascii="Arial" w:hAnsi="Arial" w:cs="Arial"/>
        </w:rPr>
        <w:t>).</w:t>
      </w:r>
      <w:r w:rsidR="00654889">
        <w:rPr>
          <w:rFonts w:ascii="Arial" w:hAnsi="Arial" w:cs="Arial"/>
        </w:rPr>
        <w:t xml:space="preserve">  </w:t>
      </w:r>
      <w:r w:rsidR="006F6981">
        <w:rPr>
          <w:rFonts w:ascii="Arial" w:hAnsi="Arial" w:cs="Arial"/>
        </w:rPr>
        <w:t xml:space="preserve">This allowed a 3D </w:t>
      </w:r>
      <w:r w:rsidR="001C4AC0">
        <w:rPr>
          <w:rFonts w:ascii="Arial" w:hAnsi="Arial" w:cs="Arial"/>
        </w:rPr>
        <w:t xml:space="preserve">schematic </w:t>
      </w:r>
      <w:r w:rsidR="006F6981">
        <w:rPr>
          <w:rFonts w:ascii="Arial" w:hAnsi="Arial" w:cs="Arial"/>
        </w:rPr>
        <w:t>reconstruction of the site to be created (</w:t>
      </w:r>
      <w:r w:rsidR="006F6981" w:rsidRPr="00A35932">
        <w:rPr>
          <w:rFonts w:ascii="Arial" w:hAnsi="Arial" w:cs="Arial"/>
        </w:rPr>
        <w:t>Fig. 5b</w:t>
      </w:r>
      <w:r w:rsidR="006F6981">
        <w:rPr>
          <w:rFonts w:ascii="Arial" w:hAnsi="Arial" w:cs="Arial"/>
        </w:rPr>
        <w:t xml:space="preserve">).  </w:t>
      </w:r>
      <w:r w:rsidR="000F0FA5">
        <w:rPr>
          <w:rFonts w:ascii="Arial" w:hAnsi="Arial" w:cs="Arial"/>
        </w:rPr>
        <w:t>The</w:t>
      </w:r>
      <w:r w:rsidR="006F6981">
        <w:rPr>
          <w:rFonts w:ascii="Arial" w:hAnsi="Arial" w:cs="Arial"/>
        </w:rPr>
        <w:t xml:space="preserve"> mine shaft</w:t>
      </w:r>
      <w:r w:rsidR="000F0FA5">
        <w:rPr>
          <w:rFonts w:ascii="Arial" w:hAnsi="Arial" w:cs="Arial"/>
        </w:rPr>
        <w:t xml:space="preserve"> ‘plugs’</w:t>
      </w:r>
      <w:r w:rsidR="00CD441E">
        <w:rPr>
          <w:rFonts w:ascii="Arial" w:hAnsi="Arial" w:cs="Arial"/>
        </w:rPr>
        <w:t xml:space="preserve">, comprising </w:t>
      </w:r>
      <w:r w:rsidR="00F76880">
        <w:rPr>
          <w:rFonts w:ascii="Arial" w:hAnsi="Arial" w:cs="Arial"/>
        </w:rPr>
        <w:t>~</w:t>
      </w:r>
      <w:r w:rsidR="006F6981">
        <w:rPr>
          <w:rFonts w:ascii="Arial" w:hAnsi="Arial" w:cs="Arial"/>
        </w:rPr>
        <w:t>4</w:t>
      </w:r>
      <w:r w:rsidR="00CD441E">
        <w:rPr>
          <w:rFonts w:ascii="Arial" w:hAnsi="Arial" w:cs="Arial"/>
        </w:rPr>
        <w:t xml:space="preserve"> m long concrete seals,</w:t>
      </w:r>
      <w:r w:rsidR="000F0FA5">
        <w:rPr>
          <w:rFonts w:ascii="Arial" w:hAnsi="Arial" w:cs="Arial"/>
        </w:rPr>
        <w:t xml:space="preserve"> w</w:t>
      </w:r>
      <w:r w:rsidR="005F066D">
        <w:rPr>
          <w:rFonts w:ascii="Arial" w:hAnsi="Arial" w:cs="Arial"/>
        </w:rPr>
        <w:t xml:space="preserve">ere required to </w:t>
      </w:r>
      <w:r w:rsidR="00AE5408">
        <w:rPr>
          <w:rFonts w:ascii="Arial" w:hAnsi="Arial" w:cs="Arial"/>
        </w:rPr>
        <w:t xml:space="preserve">both </w:t>
      </w:r>
      <w:r w:rsidR="005F066D">
        <w:rPr>
          <w:rFonts w:ascii="Arial" w:hAnsi="Arial" w:cs="Arial"/>
        </w:rPr>
        <w:t xml:space="preserve">cut off access </w:t>
      </w:r>
      <w:r w:rsidR="000F0FA5">
        <w:rPr>
          <w:rFonts w:ascii="Arial" w:hAnsi="Arial" w:cs="Arial"/>
        </w:rPr>
        <w:t xml:space="preserve">to old </w:t>
      </w:r>
      <w:r w:rsidR="002B62A7">
        <w:rPr>
          <w:rFonts w:ascii="Arial" w:hAnsi="Arial" w:cs="Arial"/>
        </w:rPr>
        <w:t xml:space="preserve">mine </w:t>
      </w:r>
      <w:r w:rsidR="000F0FA5">
        <w:rPr>
          <w:rFonts w:ascii="Arial" w:hAnsi="Arial" w:cs="Arial"/>
        </w:rPr>
        <w:t xml:space="preserve">workings </w:t>
      </w:r>
      <w:r w:rsidR="005F066D">
        <w:rPr>
          <w:rFonts w:ascii="Arial" w:hAnsi="Arial" w:cs="Arial"/>
        </w:rPr>
        <w:t xml:space="preserve">and prevent </w:t>
      </w:r>
      <w:proofErr w:type="spellStart"/>
      <w:r w:rsidR="005F066D">
        <w:rPr>
          <w:rFonts w:ascii="Arial" w:hAnsi="Arial" w:cs="Arial"/>
        </w:rPr>
        <w:t>build up</w:t>
      </w:r>
      <w:proofErr w:type="spellEnd"/>
      <w:r w:rsidR="005F066D">
        <w:rPr>
          <w:rFonts w:ascii="Arial" w:hAnsi="Arial" w:cs="Arial"/>
        </w:rPr>
        <w:t xml:space="preserve"> of carbon monoxide that was prevalent in this mine</w:t>
      </w:r>
      <w:r w:rsidR="00BF31A5">
        <w:rPr>
          <w:rFonts w:ascii="Arial" w:hAnsi="Arial" w:cs="Arial"/>
        </w:rPr>
        <w:t xml:space="preserve"> when actively worked</w:t>
      </w:r>
      <w:r w:rsidR="005F066D">
        <w:rPr>
          <w:rFonts w:ascii="Arial" w:hAnsi="Arial" w:cs="Arial"/>
        </w:rPr>
        <w:t xml:space="preserve">.  </w:t>
      </w:r>
      <w:r w:rsidR="002B62A7">
        <w:rPr>
          <w:rFonts w:ascii="Arial" w:hAnsi="Arial" w:cs="Arial"/>
        </w:rPr>
        <w:t xml:space="preserve">It was not </w:t>
      </w:r>
      <w:r w:rsidR="000F0FA5">
        <w:rPr>
          <w:rFonts w:ascii="Arial" w:hAnsi="Arial" w:cs="Arial"/>
        </w:rPr>
        <w:t xml:space="preserve">known if the </w:t>
      </w:r>
      <w:r w:rsidR="00AE5408">
        <w:rPr>
          <w:rFonts w:ascii="Arial" w:hAnsi="Arial" w:cs="Arial"/>
        </w:rPr>
        <w:t>target</w:t>
      </w:r>
      <w:r w:rsidR="000F0FA5">
        <w:rPr>
          <w:rFonts w:ascii="Arial" w:hAnsi="Arial" w:cs="Arial"/>
        </w:rPr>
        <w:t xml:space="preserve"> </w:t>
      </w:r>
      <w:r w:rsidR="001C4AC0">
        <w:rPr>
          <w:rFonts w:ascii="Arial" w:hAnsi="Arial" w:cs="Arial"/>
        </w:rPr>
        <w:t xml:space="preserve">No. 7 </w:t>
      </w:r>
      <w:proofErr w:type="gramStart"/>
      <w:r w:rsidR="002B62A7">
        <w:rPr>
          <w:rFonts w:ascii="Arial" w:hAnsi="Arial" w:cs="Arial"/>
        </w:rPr>
        <w:t>mine</w:t>
      </w:r>
      <w:proofErr w:type="gramEnd"/>
      <w:r w:rsidR="002B62A7">
        <w:rPr>
          <w:rFonts w:ascii="Arial" w:hAnsi="Arial" w:cs="Arial"/>
        </w:rPr>
        <w:t xml:space="preserve"> </w:t>
      </w:r>
      <w:r w:rsidR="009511BA">
        <w:rPr>
          <w:rFonts w:ascii="Arial" w:hAnsi="Arial" w:cs="Arial"/>
        </w:rPr>
        <w:t>shaft</w:t>
      </w:r>
      <w:r w:rsidR="000F0FA5">
        <w:rPr>
          <w:rFonts w:ascii="Arial" w:hAnsi="Arial" w:cs="Arial"/>
        </w:rPr>
        <w:t xml:space="preserve"> was open, partly or fully filled between plugs</w:t>
      </w:r>
      <w:r w:rsidR="009511BA">
        <w:rPr>
          <w:rFonts w:ascii="Arial" w:hAnsi="Arial" w:cs="Arial"/>
        </w:rPr>
        <w:t xml:space="preserve"> under the museum building</w:t>
      </w:r>
      <w:r w:rsidR="006F6981">
        <w:rPr>
          <w:rFonts w:ascii="Arial" w:hAnsi="Arial" w:cs="Arial"/>
        </w:rPr>
        <w:t xml:space="preserve"> (</w:t>
      </w:r>
      <w:r w:rsidR="002B62A7">
        <w:rPr>
          <w:rFonts w:ascii="Arial" w:hAnsi="Arial" w:cs="Arial"/>
        </w:rPr>
        <w:t xml:space="preserve">see </w:t>
      </w:r>
      <w:r w:rsidR="006F6981" w:rsidRPr="00A35932">
        <w:rPr>
          <w:rFonts w:ascii="Arial" w:hAnsi="Arial" w:cs="Arial"/>
        </w:rPr>
        <w:t>Fig. 5c</w:t>
      </w:r>
      <w:r w:rsidR="006F6981">
        <w:rPr>
          <w:rFonts w:ascii="Arial" w:hAnsi="Arial" w:cs="Arial"/>
        </w:rPr>
        <w:t>)</w:t>
      </w:r>
      <w:r w:rsidR="000F0FA5">
        <w:rPr>
          <w:rFonts w:ascii="Arial" w:hAnsi="Arial" w:cs="Arial"/>
        </w:rPr>
        <w:t xml:space="preserve">.  </w:t>
      </w:r>
      <w:r w:rsidR="006F6981">
        <w:rPr>
          <w:rFonts w:ascii="Arial" w:hAnsi="Arial" w:cs="Arial"/>
        </w:rPr>
        <w:t xml:space="preserve">Contemporary photographs of the target </w:t>
      </w:r>
      <w:r w:rsidR="002A6BFB">
        <w:rPr>
          <w:rFonts w:ascii="Arial" w:hAnsi="Arial" w:cs="Arial"/>
        </w:rPr>
        <w:t>mine shaft were</w:t>
      </w:r>
      <w:r w:rsidR="006F6981">
        <w:rPr>
          <w:rFonts w:ascii="Arial" w:hAnsi="Arial" w:cs="Arial"/>
        </w:rPr>
        <w:t xml:space="preserve"> supplied </w:t>
      </w:r>
      <w:r w:rsidR="00AE5408">
        <w:rPr>
          <w:rFonts w:ascii="Arial" w:hAnsi="Arial" w:cs="Arial"/>
        </w:rPr>
        <w:t xml:space="preserve">by trustees </w:t>
      </w:r>
      <w:r w:rsidR="006F6981">
        <w:rPr>
          <w:rFonts w:ascii="Arial" w:hAnsi="Arial" w:cs="Arial"/>
        </w:rPr>
        <w:t>(</w:t>
      </w:r>
      <w:r w:rsidR="006F6981" w:rsidRPr="00A35932">
        <w:rPr>
          <w:rFonts w:ascii="Arial" w:hAnsi="Arial" w:cs="Arial"/>
        </w:rPr>
        <w:t>Fig. 5d</w:t>
      </w:r>
      <w:r w:rsidR="006F6981">
        <w:rPr>
          <w:rFonts w:ascii="Arial" w:hAnsi="Arial" w:cs="Arial"/>
        </w:rPr>
        <w:t>)</w:t>
      </w:r>
      <w:proofErr w:type="gramStart"/>
      <w:r w:rsidR="00AE5408">
        <w:rPr>
          <w:rFonts w:ascii="Arial" w:hAnsi="Arial" w:cs="Arial"/>
        </w:rPr>
        <w:t>,</w:t>
      </w:r>
      <w:proofErr w:type="gramEnd"/>
      <w:r w:rsidR="00AE5408">
        <w:rPr>
          <w:rFonts w:ascii="Arial" w:hAnsi="Arial" w:cs="Arial"/>
        </w:rPr>
        <w:t xml:space="preserve"> with a</w:t>
      </w:r>
      <w:r w:rsidR="000F0FA5">
        <w:rPr>
          <w:rFonts w:ascii="Arial" w:hAnsi="Arial" w:cs="Arial"/>
        </w:rPr>
        <w:t>n</w:t>
      </w:r>
      <w:r w:rsidR="00654889">
        <w:rPr>
          <w:rFonts w:ascii="Arial" w:hAnsi="Arial" w:cs="Arial"/>
        </w:rPr>
        <w:t>ecdotal evidence suggest</w:t>
      </w:r>
      <w:r w:rsidR="00FC4BE4">
        <w:rPr>
          <w:rFonts w:ascii="Arial" w:hAnsi="Arial" w:cs="Arial"/>
        </w:rPr>
        <w:t xml:space="preserve">ing </w:t>
      </w:r>
      <w:r w:rsidR="00AE5408">
        <w:rPr>
          <w:rFonts w:ascii="Arial" w:hAnsi="Arial" w:cs="Arial"/>
        </w:rPr>
        <w:lastRenderedPageBreak/>
        <w:t xml:space="preserve">the </w:t>
      </w:r>
      <w:r w:rsidR="00654889">
        <w:rPr>
          <w:rFonts w:ascii="Arial" w:hAnsi="Arial" w:cs="Arial"/>
        </w:rPr>
        <w:t xml:space="preserve">supplied plans may not be accurate, due to </w:t>
      </w:r>
      <w:r w:rsidR="00153828">
        <w:rPr>
          <w:rFonts w:ascii="Arial" w:hAnsi="Arial" w:cs="Arial"/>
        </w:rPr>
        <w:t xml:space="preserve">unregulated </w:t>
      </w:r>
      <w:r w:rsidR="00654889">
        <w:rPr>
          <w:rFonts w:ascii="Arial" w:hAnsi="Arial" w:cs="Arial"/>
        </w:rPr>
        <w:t xml:space="preserve">coal </w:t>
      </w:r>
      <w:r w:rsidR="000F0FA5">
        <w:rPr>
          <w:rFonts w:ascii="Arial" w:hAnsi="Arial" w:cs="Arial"/>
        </w:rPr>
        <w:t xml:space="preserve">removal </w:t>
      </w:r>
      <w:r w:rsidR="00153828">
        <w:rPr>
          <w:rFonts w:ascii="Arial" w:hAnsi="Arial" w:cs="Arial"/>
        </w:rPr>
        <w:t>on</w:t>
      </w:r>
      <w:r w:rsidR="00654889">
        <w:rPr>
          <w:rFonts w:ascii="Arial" w:hAnsi="Arial" w:cs="Arial"/>
        </w:rPr>
        <w:t xml:space="preserve"> </w:t>
      </w:r>
      <w:r w:rsidR="005F066D">
        <w:rPr>
          <w:rFonts w:ascii="Arial" w:hAnsi="Arial" w:cs="Arial"/>
        </w:rPr>
        <w:t>abandon</w:t>
      </w:r>
      <w:r w:rsidR="00153828">
        <w:rPr>
          <w:rFonts w:ascii="Arial" w:hAnsi="Arial" w:cs="Arial"/>
        </w:rPr>
        <w:t>ment</w:t>
      </w:r>
      <w:r w:rsidR="00654889">
        <w:rPr>
          <w:rFonts w:ascii="Arial" w:hAnsi="Arial" w:cs="Arial"/>
        </w:rPr>
        <w:t xml:space="preserve"> and the </w:t>
      </w:r>
      <w:r w:rsidR="005F066D">
        <w:rPr>
          <w:rFonts w:ascii="Arial" w:hAnsi="Arial" w:cs="Arial"/>
        </w:rPr>
        <w:t xml:space="preserve">shaft </w:t>
      </w:r>
      <w:r w:rsidR="00654889">
        <w:rPr>
          <w:rFonts w:ascii="Arial" w:hAnsi="Arial" w:cs="Arial"/>
        </w:rPr>
        <w:t>entrance being collapsed</w:t>
      </w:r>
      <w:r w:rsidR="00F76880">
        <w:rPr>
          <w:rFonts w:ascii="Arial" w:hAnsi="Arial" w:cs="Arial"/>
        </w:rPr>
        <w:t xml:space="preserve"> </w:t>
      </w:r>
      <w:r w:rsidR="00153828">
        <w:rPr>
          <w:rFonts w:ascii="Arial" w:hAnsi="Arial" w:cs="Arial"/>
        </w:rPr>
        <w:t xml:space="preserve">as </w:t>
      </w:r>
      <w:r w:rsidR="00F76880">
        <w:rPr>
          <w:rFonts w:ascii="Arial" w:hAnsi="Arial" w:cs="Arial"/>
        </w:rPr>
        <w:t>reinforcement rings were removed</w:t>
      </w:r>
      <w:r w:rsidR="00654889">
        <w:rPr>
          <w:rFonts w:ascii="Arial" w:hAnsi="Arial" w:cs="Arial"/>
        </w:rPr>
        <w:t>.</w:t>
      </w:r>
      <w:r w:rsidR="005F066D">
        <w:rPr>
          <w:rFonts w:ascii="Arial" w:hAnsi="Arial" w:cs="Arial"/>
        </w:rPr>
        <w:t xml:space="preserve">  An unknown thickness of </w:t>
      </w:r>
      <w:r w:rsidR="00153828">
        <w:rPr>
          <w:rFonts w:ascii="Arial" w:hAnsi="Arial" w:cs="Arial"/>
        </w:rPr>
        <w:t>artificial</w:t>
      </w:r>
      <w:r w:rsidR="005F066D">
        <w:rPr>
          <w:rFonts w:ascii="Arial" w:hAnsi="Arial" w:cs="Arial"/>
        </w:rPr>
        <w:t xml:space="preserve"> material was </w:t>
      </w:r>
      <w:r w:rsidR="000F0FA5">
        <w:rPr>
          <w:rFonts w:ascii="Arial" w:hAnsi="Arial" w:cs="Arial"/>
        </w:rPr>
        <w:t xml:space="preserve">also </w:t>
      </w:r>
      <w:r w:rsidR="00153828">
        <w:rPr>
          <w:rFonts w:ascii="Arial" w:hAnsi="Arial" w:cs="Arial"/>
        </w:rPr>
        <w:t xml:space="preserve">subsequently </w:t>
      </w:r>
      <w:r w:rsidR="005F066D">
        <w:rPr>
          <w:rFonts w:ascii="Arial" w:hAnsi="Arial" w:cs="Arial"/>
        </w:rPr>
        <w:t xml:space="preserve">deposited on top of the whole area, thought to be at least </w:t>
      </w:r>
      <w:r w:rsidR="00CD441E">
        <w:rPr>
          <w:rFonts w:ascii="Arial" w:hAnsi="Arial" w:cs="Arial"/>
        </w:rPr>
        <w:t>three</w:t>
      </w:r>
      <w:r w:rsidR="005F066D">
        <w:rPr>
          <w:rFonts w:ascii="Arial" w:hAnsi="Arial" w:cs="Arial"/>
        </w:rPr>
        <w:t xml:space="preserve"> metres in thickness</w:t>
      </w:r>
      <w:r w:rsidR="000F0FA5">
        <w:rPr>
          <w:rFonts w:ascii="Arial" w:hAnsi="Arial" w:cs="Arial"/>
        </w:rPr>
        <w:t xml:space="preserve"> but not uniformly distributed (</w:t>
      </w:r>
      <w:r w:rsidR="0090097F">
        <w:rPr>
          <w:rFonts w:ascii="Arial" w:hAnsi="Arial" w:cs="Arial"/>
        </w:rPr>
        <w:t xml:space="preserve">R. </w:t>
      </w:r>
      <w:r w:rsidR="000F0FA5">
        <w:rPr>
          <w:rFonts w:ascii="Arial" w:hAnsi="Arial" w:cs="Arial"/>
        </w:rPr>
        <w:t xml:space="preserve">Amos, </w:t>
      </w:r>
      <w:r w:rsidR="00D74D55">
        <w:rPr>
          <w:rFonts w:ascii="Arial" w:hAnsi="Arial" w:cs="Arial"/>
        </w:rPr>
        <w:t xml:space="preserve">2008, </w:t>
      </w:r>
      <w:r w:rsidR="000F0FA5" w:rsidRPr="000F0FA5">
        <w:rPr>
          <w:rFonts w:ascii="Arial" w:hAnsi="Arial" w:cs="Arial"/>
          <w:i/>
        </w:rPr>
        <w:t>pers. comm.</w:t>
      </w:r>
      <w:r w:rsidR="000F0FA5">
        <w:rPr>
          <w:rFonts w:ascii="Arial" w:hAnsi="Arial" w:cs="Arial"/>
        </w:rPr>
        <w:t>)</w:t>
      </w:r>
      <w:r w:rsidR="005F066D">
        <w:rPr>
          <w:rFonts w:ascii="Arial" w:hAnsi="Arial" w:cs="Arial"/>
        </w:rPr>
        <w:t>.</w:t>
      </w:r>
    </w:p>
    <w:p w:rsidR="00CA7ECD" w:rsidRDefault="00CA7ECD" w:rsidP="00F2525E">
      <w:pPr>
        <w:spacing w:line="480" w:lineRule="auto"/>
        <w:rPr>
          <w:rFonts w:ascii="Arial" w:hAnsi="Arial" w:cs="Arial"/>
        </w:rPr>
      </w:pPr>
    </w:p>
    <w:p w:rsidR="006B4992" w:rsidRDefault="006B4992" w:rsidP="00F2525E">
      <w:pPr>
        <w:spacing w:line="480" w:lineRule="auto"/>
        <w:rPr>
          <w:rFonts w:ascii="Arial" w:hAnsi="Arial" w:cs="Arial"/>
        </w:rPr>
      </w:pPr>
      <w:r>
        <w:rPr>
          <w:rFonts w:ascii="Arial" w:hAnsi="Arial" w:cs="Arial"/>
        </w:rPr>
        <w:t>Simple 2D forward modelling of both micro-gravity and ERI profiles were also conducted, in order to determine the likely geophysical responses from the target mine shaft</w:t>
      </w:r>
      <w:r w:rsidR="007F0658">
        <w:rPr>
          <w:rFonts w:ascii="Arial" w:hAnsi="Arial" w:cs="Arial"/>
        </w:rPr>
        <w:t xml:space="preserve"> and entrance areas</w:t>
      </w:r>
      <w:r>
        <w:rPr>
          <w:rFonts w:ascii="Arial" w:hAnsi="Arial" w:cs="Arial"/>
        </w:rPr>
        <w:t xml:space="preserve"> </w:t>
      </w:r>
      <w:r w:rsidR="003773F8">
        <w:rPr>
          <w:rFonts w:ascii="Arial" w:hAnsi="Arial" w:cs="Arial"/>
        </w:rPr>
        <w:t xml:space="preserve">within homogeneous ground </w:t>
      </w:r>
      <w:r>
        <w:rPr>
          <w:rFonts w:ascii="Arial" w:hAnsi="Arial" w:cs="Arial"/>
        </w:rPr>
        <w:t xml:space="preserve">(Fig. 6).  </w:t>
      </w:r>
      <w:r w:rsidR="00531C07">
        <w:rPr>
          <w:rFonts w:ascii="Arial" w:hAnsi="Arial" w:cs="Arial"/>
        </w:rPr>
        <w:t xml:space="preserve">These </w:t>
      </w:r>
      <w:r w:rsidR="007F0658">
        <w:rPr>
          <w:rFonts w:ascii="Arial" w:hAnsi="Arial" w:cs="Arial"/>
        </w:rPr>
        <w:t xml:space="preserve">models </w:t>
      </w:r>
      <w:r w:rsidR="00531C07">
        <w:rPr>
          <w:rFonts w:ascii="Arial" w:hAnsi="Arial" w:cs="Arial"/>
        </w:rPr>
        <w:t xml:space="preserve">were generated in Grav2Dc™ v.2.06 and </w:t>
      </w:r>
      <w:proofErr w:type="spellStart"/>
      <w:r w:rsidR="00531C07">
        <w:rPr>
          <w:rFonts w:ascii="Arial" w:hAnsi="Arial" w:cs="Arial"/>
        </w:rPr>
        <w:t>Geotomo</w:t>
      </w:r>
      <w:proofErr w:type="spellEnd"/>
      <w:r w:rsidR="00531C07">
        <w:rPr>
          <w:rFonts w:ascii="Arial" w:hAnsi="Arial" w:cs="Arial"/>
        </w:rPr>
        <w:t xml:space="preserve">™ RES2DMOD v.3.01v modelling software programmes respectively.  </w:t>
      </w:r>
      <w:r w:rsidR="0068115C">
        <w:rPr>
          <w:rFonts w:ascii="Arial" w:hAnsi="Arial" w:cs="Arial"/>
        </w:rPr>
        <w:t xml:space="preserve">Interestingly even a loosely-filled mine shaft should be detected at 10 m </w:t>
      </w:r>
      <w:proofErr w:type="spellStart"/>
      <w:r w:rsidR="0068115C">
        <w:rPr>
          <w:rFonts w:ascii="Arial" w:hAnsi="Arial" w:cs="Arial"/>
        </w:rPr>
        <w:t>bgl</w:t>
      </w:r>
      <w:proofErr w:type="spellEnd"/>
      <w:r w:rsidR="0068115C">
        <w:rPr>
          <w:rFonts w:ascii="Arial" w:hAnsi="Arial" w:cs="Arial"/>
        </w:rPr>
        <w:t xml:space="preserve"> by micro-gravity data in ideal conditions</w:t>
      </w:r>
      <w:r w:rsidR="007F0658">
        <w:rPr>
          <w:rFonts w:ascii="Arial" w:hAnsi="Arial" w:cs="Arial"/>
        </w:rPr>
        <w:t xml:space="preserve">, whereas target depth </w:t>
      </w:r>
      <w:proofErr w:type="spellStart"/>
      <w:r w:rsidR="007F0658">
        <w:rPr>
          <w:rFonts w:ascii="Arial" w:hAnsi="Arial" w:cs="Arial"/>
        </w:rPr>
        <w:t>bgl</w:t>
      </w:r>
      <w:proofErr w:type="spellEnd"/>
      <w:r w:rsidR="007F0658">
        <w:rPr>
          <w:rFonts w:ascii="Arial" w:hAnsi="Arial" w:cs="Arial"/>
        </w:rPr>
        <w:t xml:space="preserve"> looked to be</w:t>
      </w:r>
      <w:r w:rsidR="0068115C">
        <w:rPr>
          <w:rFonts w:ascii="Arial" w:hAnsi="Arial" w:cs="Arial"/>
        </w:rPr>
        <w:t xml:space="preserve"> key </w:t>
      </w:r>
      <w:r w:rsidR="007F0658">
        <w:rPr>
          <w:rFonts w:ascii="Arial" w:hAnsi="Arial" w:cs="Arial"/>
        </w:rPr>
        <w:t xml:space="preserve">when analysing the </w:t>
      </w:r>
      <w:r w:rsidR="0068115C">
        <w:rPr>
          <w:rFonts w:ascii="Arial" w:hAnsi="Arial" w:cs="Arial"/>
        </w:rPr>
        <w:t xml:space="preserve">ERI </w:t>
      </w:r>
      <w:r w:rsidR="007F0658">
        <w:rPr>
          <w:rFonts w:ascii="Arial" w:hAnsi="Arial" w:cs="Arial"/>
        </w:rPr>
        <w:t>models</w:t>
      </w:r>
      <w:r w:rsidR="0068115C">
        <w:rPr>
          <w:rFonts w:ascii="Arial" w:hAnsi="Arial" w:cs="Arial"/>
        </w:rPr>
        <w:t xml:space="preserve">; a mine shaft </w:t>
      </w:r>
      <w:r w:rsidR="007F0658">
        <w:rPr>
          <w:rFonts w:ascii="Arial" w:hAnsi="Arial" w:cs="Arial"/>
        </w:rPr>
        <w:t xml:space="preserve">or entrance area </w:t>
      </w:r>
      <w:r w:rsidR="0068115C">
        <w:rPr>
          <w:rFonts w:ascii="Arial" w:hAnsi="Arial" w:cs="Arial"/>
        </w:rPr>
        <w:t xml:space="preserve">more than 4 m </w:t>
      </w:r>
      <w:proofErr w:type="spellStart"/>
      <w:r w:rsidR="0068115C">
        <w:rPr>
          <w:rFonts w:ascii="Arial" w:hAnsi="Arial" w:cs="Arial"/>
        </w:rPr>
        <w:t>bgl</w:t>
      </w:r>
      <w:proofErr w:type="spellEnd"/>
      <w:r w:rsidR="0068115C">
        <w:rPr>
          <w:rFonts w:ascii="Arial" w:hAnsi="Arial" w:cs="Arial"/>
        </w:rPr>
        <w:t xml:space="preserve"> </w:t>
      </w:r>
      <w:r w:rsidR="007F0658">
        <w:rPr>
          <w:rFonts w:ascii="Arial" w:hAnsi="Arial" w:cs="Arial"/>
        </w:rPr>
        <w:t>did</w:t>
      </w:r>
      <w:r w:rsidR="0068115C">
        <w:rPr>
          <w:rFonts w:ascii="Arial" w:hAnsi="Arial" w:cs="Arial"/>
        </w:rPr>
        <w:t xml:space="preserve"> not result in an anomaly being detected</w:t>
      </w:r>
      <w:r w:rsidR="001C4AC0">
        <w:rPr>
          <w:rFonts w:ascii="Arial" w:hAnsi="Arial" w:cs="Arial"/>
        </w:rPr>
        <w:t xml:space="preserve"> (</w:t>
      </w:r>
      <w:r w:rsidR="001C4AC0" w:rsidRPr="001C4AC0">
        <w:rPr>
          <w:rFonts w:ascii="Arial" w:hAnsi="Arial" w:cs="Arial"/>
          <w:i/>
        </w:rPr>
        <w:t>cf.</w:t>
      </w:r>
      <w:r w:rsidR="001C4AC0">
        <w:rPr>
          <w:rFonts w:ascii="Arial" w:hAnsi="Arial" w:cs="Arial"/>
        </w:rPr>
        <w:t xml:space="preserve"> Fig. 6)</w:t>
      </w:r>
      <w:r w:rsidR="0068115C">
        <w:rPr>
          <w:rFonts w:ascii="Arial" w:hAnsi="Arial" w:cs="Arial"/>
        </w:rPr>
        <w:t>.</w:t>
      </w:r>
    </w:p>
    <w:p w:rsidR="006B4992" w:rsidRDefault="006B4992" w:rsidP="00F2525E">
      <w:pPr>
        <w:spacing w:line="480" w:lineRule="auto"/>
        <w:rPr>
          <w:rFonts w:ascii="Arial" w:hAnsi="Arial" w:cs="Arial"/>
        </w:rPr>
      </w:pPr>
    </w:p>
    <w:p w:rsidR="00CA7ECD" w:rsidRDefault="00CA7ECD" w:rsidP="00F2525E">
      <w:pPr>
        <w:spacing w:line="480" w:lineRule="auto"/>
        <w:rPr>
          <w:rFonts w:ascii="Arial" w:hAnsi="Arial" w:cs="Arial"/>
        </w:rPr>
      </w:pPr>
    </w:p>
    <w:p w:rsidR="00CA7ECD" w:rsidRDefault="00CA7ECD" w:rsidP="00F2525E">
      <w:pPr>
        <w:spacing w:line="480" w:lineRule="auto"/>
        <w:rPr>
          <w:rFonts w:ascii="Arial" w:hAnsi="Arial" w:cs="Arial"/>
          <w:b/>
          <w:caps/>
        </w:rPr>
      </w:pPr>
      <w:r w:rsidRPr="00710965">
        <w:rPr>
          <w:rFonts w:ascii="Arial" w:hAnsi="Arial" w:cs="Arial"/>
          <w:b/>
          <w:caps/>
        </w:rPr>
        <w:t xml:space="preserve">Phase II </w:t>
      </w:r>
      <w:r w:rsidR="00A3784D">
        <w:rPr>
          <w:rFonts w:ascii="Arial" w:hAnsi="Arial" w:cs="Arial"/>
          <w:b/>
          <w:caps/>
        </w:rPr>
        <w:t xml:space="preserve">surface </w:t>
      </w:r>
      <w:r w:rsidRPr="00710965">
        <w:rPr>
          <w:rFonts w:ascii="Arial" w:hAnsi="Arial" w:cs="Arial"/>
          <w:b/>
          <w:caps/>
        </w:rPr>
        <w:t xml:space="preserve">geophysical </w:t>
      </w:r>
      <w:r>
        <w:rPr>
          <w:rFonts w:ascii="Arial" w:hAnsi="Arial" w:cs="Arial"/>
          <w:b/>
          <w:caps/>
        </w:rPr>
        <w:t>investigations</w:t>
      </w:r>
    </w:p>
    <w:p w:rsidR="00231F9E" w:rsidRDefault="00231F9E" w:rsidP="00F2525E">
      <w:pPr>
        <w:spacing w:line="480" w:lineRule="auto"/>
        <w:rPr>
          <w:rFonts w:ascii="Arial" w:hAnsi="Arial" w:cs="Arial"/>
        </w:rPr>
      </w:pPr>
    </w:p>
    <w:p w:rsidR="00393272" w:rsidRDefault="003663B4" w:rsidP="00F2525E">
      <w:pPr>
        <w:spacing w:line="480" w:lineRule="auto"/>
        <w:rPr>
          <w:rFonts w:ascii="Arial" w:hAnsi="Arial" w:cs="Arial"/>
        </w:rPr>
      </w:pPr>
      <w:r>
        <w:rPr>
          <w:rFonts w:ascii="Arial" w:hAnsi="Arial" w:cs="Arial"/>
        </w:rPr>
        <w:t>C</w:t>
      </w:r>
      <w:r w:rsidR="00505F5C">
        <w:rPr>
          <w:rFonts w:ascii="Arial" w:hAnsi="Arial" w:cs="Arial"/>
        </w:rPr>
        <w:t>ontemporary photograph</w:t>
      </w:r>
      <w:r>
        <w:rPr>
          <w:rFonts w:ascii="Arial" w:hAnsi="Arial" w:cs="Arial"/>
        </w:rPr>
        <w:t>s</w:t>
      </w:r>
      <w:r w:rsidR="009511BA">
        <w:rPr>
          <w:rFonts w:ascii="Arial" w:hAnsi="Arial" w:cs="Arial"/>
        </w:rPr>
        <w:t xml:space="preserve"> </w:t>
      </w:r>
      <w:r w:rsidR="00505F5C">
        <w:rPr>
          <w:rFonts w:ascii="Arial" w:hAnsi="Arial" w:cs="Arial"/>
        </w:rPr>
        <w:t xml:space="preserve">suggested a significant amount of metallic structure </w:t>
      </w:r>
      <w:r w:rsidR="00931A3C">
        <w:rPr>
          <w:rFonts w:ascii="Arial" w:hAnsi="Arial" w:cs="Arial"/>
        </w:rPr>
        <w:t xml:space="preserve">associated with the </w:t>
      </w:r>
      <w:r w:rsidR="00170181">
        <w:rPr>
          <w:rFonts w:ascii="Arial" w:hAnsi="Arial" w:cs="Arial"/>
        </w:rPr>
        <w:t xml:space="preserve">target </w:t>
      </w:r>
      <w:r w:rsidR="00931A3C">
        <w:rPr>
          <w:rFonts w:ascii="Arial" w:hAnsi="Arial" w:cs="Arial"/>
        </w:rPr>
        <w:t xml:space="preserve">mine shaft (specifically </w:t>
      </w:r>
      <w:r w:rsidR="0090097F">
        <w:rPr>
          <w:rFonts w:ascii="Arial" w:hAnsi="Arial" w:cs="Arial"/>
        </w:rPr>
        <w:t xml:space="preserve">shaft </w:t>
      </w:r>
      <w:r w:rsidR="00931A3C">
        <w:rPr>
          <w:rFonts w:ascii="Arial" w:hAnsi="Arial" w:cs="Arial"/>
        </w:rPr>
        <w:t xml:space="preserve">reinforcement rings and corrugated iron sheeting) </w:t>
      </w:r>
      <w:r w:rsidR="00505F5C">
        <w:rPr>
          <w:rFonts w:ascii="Arial" w:hAnsi="Arial" w:cs="Arial"/>
        </w:rPr>
        <w:t xml:space="preserve">still remained below ground, but the significant above-ground metallic </w:t>
      </w:r>
      <w:r w:rsidR="00185878">
        <w:rPr>
          <w:rFonts w:ascii="Arial" w:hAnsi="Arial" w:cs="Arial"/>
        </w:rPr>
        <w:t xml:space="preserve">site </w:t>
      </w:r>
      <w:r w:rsidR="00505F5C">
        <w:rPr>
          <w:rFonts w:ascii="Arial" w:hAnsi="Arial" w:cs="Arial"/>
        </w:rPr>
        <w:t xml:space="preserve">objects </w:t>
      </w:r>
      <w:r w:rsidR="00185878">
        <w:rPr>
          <w:rFonts w:ascii="Arial" w:hAnsi="Arial" w:cs="Arial"/>
        </w:rPr>
        <w:t xml:space="preserve">present </w:t>
      </w:r>
      <w:r w:rsidR="00505F5C">
        <w:rPr>
          <w:rFonts w:ascii="Arial" w:hAnsi="Arial" w:cs="Arial"/>
        </w:rPr>
        <w:t xml:space="preserve">would </w:t>
      </w:r>
      <w:r w:rsidR="00931A3C">
        <w:rPr>
          <w:rFonts w:ascii="Arial" w:hAnsi="Arial" w:cs="Arial"/>
        </w:rPr>
        <w:t xml:space="preserve">provide </w:t>
      </w:r>
      <w:r w:rsidR="00D646E4">
        <w:rPr>
          <w:rFonts w:ascii="Arial" w:hAnsi="Arial" w:cs="Arial"/>
        </w:rPr>
        <w:t>too much</w:t>
      </w:r>
      <w:r w:rsidR="00931A3C">
        <w:rPr>
          <w:rFonts w:ascii="Arial" w:hAnsi="Arial" w:cs="Arial"/>
        </w:rPr>
        <w:t xml:space="preserve"> interference for a successful</w:t>
      </w:r>
      <w:r w:rsidR="00505F5C">
        <w:rPr>
          <w:rFonts w:ascii="Arial" w:hAnsi="Arial" w:cs="Arial"/>
        </w:rPr>
        <w:t xml:space="preserve"> </w:t>
      </w:r>
      <w:proofErr w:type="spellStart"/>
      <w:r w:rsidR="00505F5C">
        <w:rPr>
          <w:rFonts w:ascii="Arial" w:hAnsi="Arial" w:cs="Arial"/>
        </w:rPr>
        <w:t>magnetometry</w:t>
      </w:r>
      <w:proofErr w:type="spellEnd"/>
      <w:r w:rsidR="00505F5C">
        <w:rPr>
          <w:rFonts w:ascii="Arial" w:hAnsi="Arial" w:cs="Arial"/>
        </w:rPr>
        <w:t xml:space="preserve"> </w:t>
      </w:r>
      <w:r w:rsidR="00170181">
        <w:rPr>
          <w:rFonts w:ascii="Arial" w:hAnsi="Arial" w:cs="Arial"/>
        </w:rPr>
        <w:t xml:space="preserve">or bulk ground </w:t>
      </w:r>
      <w:r w:rsidR="00170181">
        <w:rPr>
          <w:rFonts w:ascii="Arial" w:hAnsi="Arial" w:cs="Arial"/>
        </w:rPr>
        <w:lastRenderedPageBreak/>
        <w:t xml:space="preserve">conductivity </w:t>
      </w:r>
      <w:r w:rsidR="00505F5C">
        <w:rPr>
          <w:rFonts w:ascii="Arial" w:hAnsi="Arial" w:cs="Arial"/>
        </w:rPr>
        <w:t>survey</w:t>
      </w:r>
      <w:r>
        <w:rPr>
          <w:rFonts w:ascii="Arial" w:hAnsi="Arial" w:cs="Arial"/>
        </w:rPr>
        <w:t xml:space="preserve"> to be undertaken</w:t>
      </w:r>
      <w:r w:rsidR="00505F5C">
        <w:rPr>
          <w:rFonts w:ascii="Arial" w:hAnsi="Arial" w:cs="Arial"/>
        </w:rPr>
        <w:t xml:space="preserve">.  </w:t>
      </w:r>
      <w:r w:rsidR="00040058">
        <w:rPr>
          <w:rFonts w:ascii="Arial" w:hAnsi="Arial" w:cs="Arial"/>
        </w:rPr>
        <w:t xml:space="preserve">Due to the </w:t>
      </w:r>
      <w:r w:rsidR="00D646E4">
        <w:rPr>
          <w:rFonts w:ascii="Arial" w:hAnsi="Arial" w:cs="Arial"/>
        </w:rPr>
        <w:t>3</w:t>
      </w:r>
      <w:r w:rsidR="009A4226">
        <w:rPr>
          <w:rFonts w:ascii="Arial" w:hAnsi="Arial" w:cs="Arial"/>
        </w:rPr>
        <w:t xml:space="preserve"> </w:t>
      </w:r>
      <w:r w:rsidR="00040058">
        <w:rPr>
          <w:rFonts w:ascii="Arial" w:hAnsi="Arial" w:cs="Arial"/>
        </w:rPr>
        <w:t>m+ of overlying made ground</w:t>
      </w:r>
      <w:r w:rsidR="00D646E4">
        <w:rPr>
          <w:rFonts w:ascii="Arial" w:hAnsi="Arial" w:cs="Arial"/>
        </w:rPr>
        <w:t xml:space="preserve"> material</w:t>
      </w:r>
      <w:r w:rsidR="007A4004">
        <w:rPr>
          <w:rFonts w:ascii="Arial" w:hAnsi="Arial" w:cs="Arial"/>
        </w:rPr>
        <w:t>,</w:t>
      </w:r>
      <w:r w:rsidR="00040058">
        <w:rPr>
          <w:rFonts w:ascii="Arial" w:hAnsi="Arial" w:cs="Arial"/>
        </w:rPr>
        <w:t xml:space="preserve"> the </w:t>
      </w:r>
      <w:r w:rsidR="009A4226">
        <w:rPr>
          <w:rFonts w:ascii="Arial" w:hAnsi="Arial" w:cs="Arial"/>
        </w:rPr>
        <w:t xml:space="preserve">collapsed </w:t>
      </w:r>
      <w:r w:rsidR="002A6BFB">
        <w:rPr>
          <w:rFonts w:ascii="Arial" w:hAnsi="Arial" w:cs="Arial"/>
        </w:rPr>
        <w:t>mine shaft</w:t>
      </w:r>
      <w:r w:rsidR="007A4004">
        <w:rPr>
          <w:rFonts w:ascii="Arial" w:hAnsi="Arial" w:cs="Arial"/>
        </w:rPr>
        <w:t xml:space="preserve"> </w:t>
      </w:r>
      <w:r w:rsidR="00040058">
        <w:rPr>
          <w:rFonts w:ascii="Arial" w:hAnsi="Arial" w:cs="Arial"/>
        </w:rPr>
        <w:t xml:space="preserve">entrance </w:t>
      </w:r>
      <w:r w:rsidR="007A4004">
        <w:rPr>
          <w:rFonts w:ascii="Arial" w:hAnsi="Arial" w:cs="Arial"/>
        </w:rPr>
        <w:t>and the predominant</w:t>
      </w:r>
      <w:r w:rsidR="00D646E4">
        <w:rPr>
          <w:rFonts w:ascii="Arial" w:hAnsi="Arial" w:cs="Arial"/>
        </w:rPr>
        <w:t>ly</w:t>
      </w:r>
      <w:r w:rsidR="007A4004">
        <w:rPr>
          <w:rFonts w:ascii="Arial" w:hAnsi="Arial" w:cs="Arial"/>
        </w:rPr>
        <w:t xml:space="preserve"> clay-rich </w:t>
      </w:r>
      <w:r w:rsidR="00D646E4">
        <w:rPr>
          <w:rFonts w:ascii="Arial" w:hAnsi="Arial" w:cs="Arial"/>
        </w:rPr>
        <w:t xml:space="preserve">site </w:t>
      </w:r>
      <w:r w:rsidR="007A4004">
        <w:rPr>
          <w:rFonts w:ascii="Arial" w:hAnsi="Arial" w:cs="Arial"/>
        </w:rPr>
        <w:t>soil</w:t>
      </w:r>
      <w:r w:rsidR="00040058">
        <w:rPr>
          <w:rFonts w:ascii="Arial" w:hAnsi="Arial" w:cs="Arial"/>
        </w:rPr>
        <w:t xml:space="preserve">, it was </w:t>
      </w:r>
      <w:r w:rsidR="00D646E4">
        <w:rPr>
          <w:rFonts w:ascii="Arial" w:hAnsi="Arial" w:cs="Arial"/>
        </w:rPr>
        <w:t xml:space="preserve">also </w:t>
      </w:r>
      <w:r w:rsidR="009A4226">
        <w:rPr>
          <w:rFonts w:ascii="Arial" w:hAnsi="Arial" w:cs="Arial"/>
        </w:rPr>
        <w:t xml:space="preserve">thought </w:t>
      </w:r>
      <w:r w:rsidR="00040058">
        <w:rPr>
          <w:rFonts w:ascii="Arial" w:hAnsi="Arial" w:cs="Arial"/>
        </w:rPr>
        <w:t xml:space="preserve">unlikely that </w:t>
      </w:r>
      <w:r w:rsidR="007A4004">
        <w:rPr>
          <w:rFonts w:ascii="Arial" w:hAnsi="Arial" w:cs="Arial"/>
        </w:rPr>
        <w:t>a</w:t>
      </w:r>
      <w:r w:rsidR="00040058">
        <w:rPr>
          <w:rFonts w:ascii="Arial" w:hAnsi="Arial" w:cs="Arial"/>
        </w:rPr>
        <w:t xml:space="preserve"> GPR survey would be successful.</w:t>
      </w:r>
      <w:r w:rsidR="0016573B">
        <w:rPr>
          <w:rFonts w:ascii="Arial" w:hAnsi="Arial" w:cs="Arial"/>
        </w:rPr>
        <w:t xml:space="preserve">  It was decided that micro-gravity and ERI surveys </w:t>
      </w:r>
      <w:r>
        <w:rPr>
          <w:rFonts w:ascii="Arial" w:hAnsi="Arial" w:cs="Arial"/>
        </w:rPr>
        <w:t xml:space="preserve">would </w:t>
      </w:r>
      <w:r w:rsidR="0016573B">
        <w:rPr>
          <w:rFonts w:ascii="Arial" w:hAnsi="Arial" w:cs="Arial"/>
        </w:rPr>
        <w:t xml:space="preserve">be undertaken.  </w:t>
      </w:r>
      <w:r w:rsidR="009171D7">
        <w:rPr>
          <w:rFonts w:ascii="Arial" w:hAnsi="Arial" w:cs="Arial"/>
        </w:rPr>
        <w:t>Generation of s</w:t>
      </w:r>
      <w:r w:rsidR="005F24CA">
        <w:rPr>
          <w:rFonts w:ascii="Arial" w:hAnsi="Arial" w:cs="Arial"/>
        </w:rPr>
        <w:t xml:space="preserve">imple </w:t>
      </w:r>
      <w:r w:rsidR="0016573B">
        <w:rPr>
          <w:rFonts w:ascii="Arial" w:hAnsi="Arial" w:cs="Arial"/>
        </w:rPr>
        <w:t xml:space="preserve">2D </w:t>
      </w:r>
      <w:r w:rsidR="005F24CA">
        <w:rPr>
          <w:rFonts w:ascii="Arial" w:hAnsi="Arial" w:cs="Arial"/>
        </w:rPr>
        <w:t xml:space="preserve">forward </w:t>
      </w:r>
      <w:r w:rsidR="0016573B">
        <w:rPr>
          <w:rFonts w:ascii="Arial" w:hAnsi="Arial" w:cs="Arial"/>
        </w:rPr>
        <w:t xml:space="preserve">modelling </w:t>
      </w:r>
      <w:r w:rsidR="008B0399">
        <w:rPr>
          <w:rFonts w:ascii="Arial" w:hAnsi="Arial" w:cs="Arial"/>
        </w:rPr>
        <w:t xml:space="preserve">of </w:t>
      </w:r>
      <w:r w:rsidR="009171D7">
        <w:rPr>
          <w:rFonts w:ascii="Arial" w:hAnsi="Arial" w:cs="Arial"/>
        </w:rPr>
        <w:t>micro-</w:t>
      </w:r>
      <w:r w:rsidR="008B0399">
        <w:rPr>
          <w:rFonts w:ascii="Arial" w:hAnsi="Arial" w:cs="Arial"/>
        </w:rPr>
        <w:t xml:space="preserve">gravity </w:t>
      </w:r>
      <w:r w:rsidR="0016573B">
        <w:rPr>
          <w:rFonts w:ascii="Arial" w:hAnsi="Arial" w:cs="Arial"/>
        </w:rPr>
        <w:t xml:space="preserve">showed that the </w:t>
      </w:r>
      <w:r>
        <w:rPr>
          <w:rFonts w:ascii="Arial" w:hAnsi="Arial" w:cs="Arial"/>
        </w:rPr>
        <w:t>target shaft should be detected</w:t>
      </w:r>
      <w:r w:rsidR="00153FC8">
        <w:rPr>
          <w:rFonts w:ascii="Arial" w:hAnsi="Arial" w:cs="Arial"/>
        </w:rPr>
        <w:t xml:space="preserve"> at depth</w:t>
      </w:r>
      <w:r w:rsidR="009171D7">
        <w:rPr>
          <w:rFonts w:ascii="Arial" w:hAnsi="Arial" w:cs="Arial"/>
        </w:rPr>
        <w:t xml:space="preserve">, even if loosely filled, whereas </w:t>
      </w:r>
      <w:r w:rsidR="00153FC8">
        <w:rPr>
          <w:rFonts w:ascii="Arial" w:hAnsi="Arial" w:cs="Arial"/>
        </w:rPr>
        <w:t xml:space="preserve">generated </w:t>
      </w:r>
      <w:r w:rsidR="009171D7">
        <w:rPr>
          <w:rFonts w:ascii="Arial" w:hAnsi="Arial" w:cs="Arial"/>
        </w:rPr>
        <w:t xml:space="preserve">2D ERI profile models showed that depth </w:t>
      </w:r>
      <w:proofErr w:type="spellStart"/>
      <w:r w:rsidR="009171D7">
        <w:rPr>
          <w:rFonts w:ascii="Arial" w:hAnsi="Arial" w:cs="Arial"/>
        </w:rPr>
        <w:t>bgl</w:t>
      </w:r>
      <w:proofErr w:type="spellEnd"/>
      <w:r w:rsidR="009171D7">
        <w:rPr>
          <w:rFonts w:ascii="Arial" w:hAnsi="Arial" w:cs="Arial"/>
        </w:rPr>
        <w:t xml:space="preserve"> was key to detecting the mineshaft</w:t>
      </w:r>
      <w:r w:rsidR="008B0399">
        <w:rPr>
          <w:rFonts w:ascii="Arial" w:hAnsi="Arial" w:cs="Arial"/>
        </w:rPr>
        <w:t xml:space="preserve"> (</w:t>
      </w:r>
      <w:r w:rsidR="00153FC8" w:rsidRPr="00153FC8">
        <w:rPr>
          <w:rFonts w:ascii="Arial" w:hAnsi="Arial" w:cs="Arial"/>
          <w:i/>
        </w:rPr>
        <w:t>cf.</w:t>
      </w:r>
      <w:r w:rsidR="00153FC8">
        <w:rPr>
          <w:rFonts w:ascii="Arial" w:hAnsi="Arial" w:cs="Arial"/>
        </w:rPr>
        <w:t xml:space="preserve"> </w:t>
      </w:r>
      <w:r w:rsidR="008B0399">
        <w:rPr>
          <w:rFonts w:ascii="Arial" w:hAnsi="Arial" w:cs="Arial"/>
        </w:rPr>
        <w:t>Fig. 6)</w:t>
      </w:r>
      <w:r w:rsidR="0016573B">
        <w:rPr>
          <w:rFonts w:ascii="Arial" w:hAnsi="Arial" w:cs="Arial"/>
        </w:rPr>
        <w:t>.</w:t>
      </w:r>
      <w:r w:rsidR="00153FC8">
        <w:rPr>
          <w:rFonts w:ascii="Arial" w:hAnsi="Arial" w:cs="Arial"/>
        </w:rPr>
        <w:t xml:space="preserve">  However it was still deemed worthwhile to collect both data types for comparison purposes.</w:t>
      </w:r>
    </w:p>
    <w:p w:rsidR="00710965" w:rsidRDefault="00710965" w:rsidP="00F2525E">
      <w:pPr>
        <w:spacing w:line="480" w:lineRule="auto"/>
        <w:rPr>
          <w:rFonts w:ascii="Arial" w:hAnsi="Arial" w:cs="Arial"/>
        </w:rPr>
      </w:pPr>
    </w:p>
    <w:p w:rsidR="007B6E8A" w:rsidRDefault="007B6E8A" w:rsidP="00F2525E">
      <w:pPr>
        <w:spacing w:line="480" w:lineRule="auto"/>
        <w:rPr>
          <w:rFonts w:ascii="Arial" w:hAnsi="Arial" w:cs="Arial"/>
        </w:rPr>
      </w:pPr>
      <w:r>
        <w:rPr>
          <w:rFonts w:ascii="Arial" w:hAnsi="Arial" w:cs="Arial"/>
        </w:rPr>
        <w:t xml:space="preserve">Key features within the survey area </w:t>
      </w:r>
      <w:r w:rsidR="004E3DD7">
        <w:rPr>
          <w:rFonts w:ascii="Arial" w:hAnsi="Arial" w:cs="Arial"/>
        </w:rPr>
        <w:t>were</w:t>
      </w:r>
      <w:r>
        <w:rPr>
          <w:rFonts w:ascii="Arial" w:hAnsi="Arial" w:cs="Arial"/>
        </w:rPr>
        <w:t xml:space="preserve"> firstly surveyed by Leica 1200 total station equipment to give a consistent </w:t>
      </w:r>
      <w:r w:rsidR="0016573B">
        <w:rPr>
          <w:rFonts w:ascii="Arial" w:hAnsi="Arial" w:cs="Arial"/>
        </w:rPr>
        <w:t xml:space="preserve">site </w:t>
      </w:r>
      <w:r>
        <w:rPr>
          <w:rFonts w:ascii="Arial" w:hAnsi="Arial" w:cs="Arial"/>
        </w:rPr>
        <w:t xml:space="preserve">base-map.  </w:t>
      </w:r>
      <w:r w:rsidR="008B0399">
        <w:rPr>
          <w:rFonts w:ascii="Arial" w:hAnsi="Arial" w:cs="Arial"/>
        </w:rPr>
        <w:t>T</w:t>
      </w:r>
      <w:r w:rsidR="00480CDF">
        <w:rPr>
          <w:rFonts w:ascii="Arial" w:hAnsi="Arial" w:cs="Arial"/>
        </w:rPr>
        <w:t xml:space="preserve">rial ERI and micro-gravity 2D profiles were </w:t>
      </w:r>
      <w:r w:rsidR="00185878">
        <w:rPr>
          <w:rFonts w:ascii="Arial" w:hAnsi="Arial" w:cs="Arial"/>
        </w:rPr>
        <w:t xml:space="preserve">then </w:t>
      </w:r>
      <w:r w:rsidR="00480CDF">
        <w:rPr>
          <w:rFonts w:ascii="Arial" w:hAnsi="Arial" w:cs="Arial"/>
        </w:rPr>
        <w:t xml:space="preserve">acquired </w:t>
      </w:r>
      <w:r w:rsidR="0016573B">
        <w:rPr>
          <w:rFonts w:ascii="Arial" w:hAnsi="Arial" w:cs="Arial"/>
        </w:rPr>
        <w:t>to</w:t>
      </w:r>
      <w:r w:rsidR="00480CDF">
        <w:rPr>
          <w:rFonts w:ascii="Arial" w:hAnsi="Arial" w:cs="Arial"/>
        </w:rPr>
        <w:t xml:space="preserve"> the east of the mining museum</w:t>
      </w:r>
      <w:r w:rsidR="006121B2">
        <w:rPr>
          <w:rFonts w:ascii="Arial" w:hAnsi="Arial" w:cs="Arial"/>
        </w:rPr>
        <w:t xml:space="preserve"> (Table 1)</w:t>
      </w:r>
      <w:r w:rsidR="004E3DD7">
        <w:rPr>
          <w:rFonts w:ascii="Arial" w:hAnsi="Arial" w:cs="Arial"/>
        </w:rPr>
        <w:t xml:space="preserve">, orientated to be </w:t>
      </w:r>
      <w:r w:rsidR="00A10135">
        <w:rPr>
          <w:rFonts w:ascii="Arial" w:hAnsi="Arial" w:cs="Arial"/>
        </w:rPr>
        <w:t xml:space="preserve">approximately </w:t>
      </w:r>
      <w:r w:rsidR="004E3DD7">
        <w:rPr>
          <w:rFonts w:ascii="Arial" w:hAnsi="Arial" w:cs="Arial"/>
        </w:rPr>
        <w:t xml:space="preserve">perpendicular to the suggested </w:t>
      </w:r>
      <w:r w:rsidR="00185878">
        <w:rPr>
          <w:rFonts w:ascii="Arial" w:hAnsi="Arial" w:cs="Arial"/>
        </w:rPr>
        <w:t>target</w:t>
      </w:r>
      <w:r w:rsidR="0016573B">
        <w:rPr>
          <w:rFonts w:ascii="Arial" w:hAnsi="Arial" w:cs="Arial"/>
        </w:rPr>
        <w:t xml:space="preserve"> </w:t>
      </w:r>
      <w:r w:rsidR="002A6BFB">
        <w:rPr>
          <w:rFonts w:ascii="Arial" w:hAnsi="Arial" w:cs="Arial"/>
        </w:rPr>
        <w:t>mine shaft</w:t>
      </w:r>
      <w:r w:rsidR="004E3DD7">
        <w:rPr>
          <w:rFonts w:ascii="Arial" w:hAnsi="Arial" w:cs="Arial"/>
        </w:rPr>
        <w:t xml:space="preserve"> location</w:t>
      </w:r>
      <w:r w:rsidR="00480CDF">
        <w:rPr>
          <w:rFonts w:ascii="Arial" w:hAnsi="Arial" w:cs="Arial"/>
        </w:rPr>
        <w:t xml:space="preserve"> (</w:t>
      </w:r>
      <w:r w:rsidR="00480CDF" w:rsidRPr="00A35932">
        <w:rPr>
          <w:rFonts w:ascii="Arial" w:hAnsi="Arial" w:cs="Arial"/>
        </w:rPr>
        <w:t xml:space="preserve">Fig. </w:t>
      </w:r>
      <w:r w:rsidR="00DC1281">
        <w:rPr>
          <w:rFonts w:ascii="Arial" w:hAnsi="Arial" w:cs="Arial"/>
        </w:rPr>
        <w:t>7</w:t>
      </w:r>
      <w:r w:rsidR="00DC1281" w:rsidRPr="00A35932">
        <w:rPr>
          <w:rFonts w:ascii="Arial" w:hAnsi="Arial" w:cs="Arial"/>
        </w:rPr>
        <w:t>a</w:t>
      </w:r>
      <w:r w:rsidR="00480CDF">
        <w:rPr>
          <w:rFonts w:ascii="Arial" w:hAnsi="Arial" w:cs="Arial"/>
        </w:rPr>
        <w:t>).</w:t>
      </w:r>
      <w:r w:rsidR="004E3DD7">
        <w:rPr>
          <w:rFonts w:ascii="Arial" w:hAnsi="Arial" w:cs="Arial"/>
        </w:rPr>
        <w:t xml:space="preserve">  </w:t>
      </w:r>
      <w:r w:rsidR="00A10135">
        <w:rPr>
          <w:rFonts w:ascii="Arial" w:hAnsi="Arial" w:cs="Arial"/>
        </w:rPr>
        <w:t>The start of each ERI profile was to the north (Fig.</w:t>
      </w:r>
      <w:r w:rsidR="00DC1281">
        <w:rPr>
          <w:rFonts w:ascii="Arial" w:hAnsi="Arial" w:cs="Arial"/>
        </w:rPr>
        <w:t>7</w:t>
      </w:r>
      <w:r w:rsidR="00A10135">
        <w:rPr>
          <w:rFonts w:ascii="Arial" w:hAnsi="Arial" w:cs="Arial"/>
        </w:rPr>
        <w:t xml:space="preserve">a).  </w:t>
      </w:r>
      <w:r w:rsidR="004E3DD7">
        <w:rPr>
          <w:rFonts w:ascii="Arial" w:hAnsi="Arial" w:cs="Arial"/>
        </w:rPr>
        <w:t xml:space="preserve">Profile placements </w:t>
      </w:r>
      <w:r w:rsidR="001C4AC0">
        <w:rPr>
          <w:rFonts w:ascii="Arial" w:hAnsi="Arial" w:cs="Arial"/>
        </w:rPr>
        <w:t>were placed so they mostly</w:t>
      </w:r>
      <w:r w:rsidR="004E3DD7">
        <w:rPr>
          <w:rFonts w:ascii="Arial" w:hAnsi="Arial" w:cs="Arial"/>
        </w:rPr>
        <w:t xml:space="preserve"> bisected the target following standard best practice (</w:t>
      </w:r>
      <w:r w:rsidR="00185878">
        <w:rPr>
          <w:rFonts w:ascii="Arial" w:hAnsi="Arial" w:cs="Arial"/>
        </w:rPr>
        <w:t xml:space="preserve">see e.g. </w:t>
      </w:r>
      <w:proofErr w:type="spellStart"/>
      <w:r w:rsidR="004E3DD7">
        <w:rPr>
          <w:rFonts w:ascii="Arial" w:hAnsi="Arial" w:cs="Arial"/>
        </w:rPr>
        <w:t>Milsom</w:t>
      </w:r>
      <w:proofErr w:type="spellEnd"/>
      <w:r w:rsidR="004E3DD7">
        <w:rPr>
          <w:rFonts w:ascii="Arial" w:hAnsi="Arial" w:cs="Arial"/>
        </w:rPr>
        <w:t>, 2007) but site constraints di</w:t>
      </w:r>
      <w:r w:rsidR="00056681">
        <w:rPr>
          <w:rFonts w:ascii="Arial" w:hAnsi="Arial" w:cs="Arial"/>
        </w:rPr>
        <w:t xml:space="preserve">d not </w:t>
      </w:r>
      <w:r w:rsidR="0016573B">
        <w:rPr>
          <w:rFonts w:ascii="Arial" w:hAnsi="Arial" w:cs="Arial"/>
        </w:rPr>
        <w:t xml:space="preserve">always </w:t>
      </w:r>
      <w:r w:rsidR="00056681">
        <w:rPr>
          <w:rFonts w:ascii="Arial" w:hAnsi="Arial" w:cs="Arial"/>
        </w:rPr>
        <w:t xml:space="preserve">make this possible, especially on the southern end </w:t>
      </w:r>
      <w:r w:rsidR="0016573B">
        <w:rPr>
          <w:rFonts w:ascii="Arial" w:hAnsi="Arial" w:cs="Arial"/>
        </w:rPr>
        <w:t xml:space="preserve">of the site </w:t>
      </w:r>
      <w:r w:rsidR="00056681">
        <w:rPr>
          <w:rFonts w:ascii="Arial" w:hAnsi="Arial" w:cs="Arial"/>
        </w:rPr>
        <w:t xml:space="preserve">where a </w:t>
      </w:r>
      <w:r w:rsidR="0016573B">
        <w:rPr>
          <w:rFonts w:ascii="Arial" w:hAnsi="Arial" w:cs="Arial"/>
        </w:rPr>
        <w:t xml:space="preserve">~4 m deep, </w:t>
      </w:r>
      <w:r w:rsidR="00056681">
        <w:rPr>
          <w:rFonts w:ascii="Arial" w:hAnsi="Arial" w:cs="Arial"/>
        </w:rPr>
        <w:t>vegetated ditch prevented extension of the 2D gravity profiles</w:t>
      </w:r>
      <w:r w:rsidR="0016573B">
        <w:rPr>
          <w:rFonts w:ascii="Arial" w:hAnsi="Arial" w:cs="Arial"/>
        </w:rPr>
        <w:t xml:space="preserve"> (see </w:t>
      </w:r>
      <w:r w:rsidR="0016573B" w:rsidRPr="00A35932">
        <w:rPr>
          <w:rFonts w:ascii="Arial" w:hAnsi="Arial" w:cs="Arial"/>
        </w:rPr>
        <w:t xml:space="preserve">Fig. </w:t>
      </w:r>
      <w:r w:rsidR="00DC1281">
        <w:rPr>
          <w:rFonts w:ascii="Arial" w:hAnsi="Arial" w:cs="Arial"/>
        </w:rPr>
        <w:t>7</w:t>
      </w:r>
      <w:r w:rsidR="00DC1281" w:rsidRPr="00A35932">
        <w:rPr>
          <w:rFonts w:ascii="Arial" w:hAnsi="Arial" w:cs="Arial"/>
        </w:rPr>
        <w:t>a</w:t>
      </w:r>
      <w:r w:rsidR="0016573B">
        <w:rPr>
          <w:rFonts w:ascii="Arial" w:hAnsi="Arial" w:cs="Arial"/>
        </w:rPr>
        <w:t>)</w:t>
      </w:r>
      <w:r w:rsidR="00056681">
        <w:rPr>
          <w:rFonts w:ascii="Arial" w:hAnsi="Arial" w:cs="Arial"/>
        </w:rPr>
        <w:t xml:space="preserve">.  </w:t>
      </w:r>
    </w:p>
    <w:p w:rsidR="007A4004" w:rsidRDefault="007A4004" w:rsidP="00F2525E">
      <w:pPr>
        <w:spacing w:line="480" w:lineRule="auto"/>
        <w:rPr>
          <w:rFonts w:ascii="Arial" w:hAnsi="Arial" w:cs="Arial"/>
        </w:rPr>
      </w:pPr>
    </w:p>
    <w:p w:rsidR="008057A8" w:rsidRDefault="007A4004" w:rsidP="00F2525E">
      <w:pPr>
        <w:spacing w:line="480" w:lineRule="auto"/>
        <w:rPr>
          <w:rFonts w:ascii="Arial" w:hAnsi="Arial" w:cs="Arial"/>
        </w:rPr>
      </w:pPr>
      <w:r>
        <w:rPr>
          <w:rFonts w:ascii="Arial" w:hAnsi="Arial" w:cs="Arial"/>
        </w:rPr>
        <w:t xml:space="preserve">A </w:t>
      </w:r>
      <w:proofErr w:type="spellStart"/>
      <w:r>
        <w:rPr>
          <w:rFonts w:ascii="Arial" w:hAnsi="Arial" w:cs="Arial"/>
        </w:rPr>
        <w:t>Scintrex</w:t>
      </w:r>
      <w:proofErr w:type="spellEnd"/>
      <w:r>
        <w:rPr>
          <w:rFonts w:ascii="Arial" w:hAnsi="Arial" w:cs="Arial"/>
        </w:rPr>
        <w:t xml:space="preserve">™ CG-5 micro-gravimeter was utilised for </w:t>
      </w:r>
      <w:r w:rsidR="004F4DA3">
        <w:rPr>
          <w:rFonts w:ascii="Arial" w:hAnsi="Arial" w:cs="Arial"/>
        </w:rPr>
        <w:t xml:space="preserve">the </w:t>
      </w:r>
      <w:r w:rsidR="0016573B">
        <w:rPr>
          <w:rFonts w:ascii="Arial" w:hAnsi="Arial" w:cs="Arial"/>
        </w:rPr>
        <w:t xml:space="preserve">surface </w:t>
      </w:r>
      <w:r>
        <w:rPr>
          <w:rFonts w:ascii="Arial" w:hAnsi="Arial" w:cs="Arial"/>
        </w:rPr>
        <w:t>gravity survey</w:t>
      </w:r>
      <w:r w:rsidR="0016573B">
        <w:rPr>
          <w:rFonts w:ascii="Arial" w:hAnsi="Arial" w:cs="Arial"/>
        </w:rPr>
        <w:t>s</w:t>
      </w:r>
      <w:r w:rsidR="00DF6156">
        <w:rPr>
          <w:rFonts w:ascii="Arial" w:hAnsi="Arial" w:cs="Arial"/>
        </w:rPr>
        <w:t xml:space="preserve"> that had stated accuracies of 0.001 </w:t>
      </w:r>
      <w:proofErr w:type="spellStart"/>
      <w:r w:rsidR="00DF6156">
        <w:rPr>
          <w:rFonts w:ascii="Arial" w:hAnsi="Arial" w:cs="Arial"/>
        </w:rPr>
        <w:t>mGal</w:t>
      </w:r>
      <w:proofErr w:type="spellEnd"/>
      <w:r w:rsidR="00DF6156">
        <w:rPr>
          <w:rFonts w:ascii="Arial" w:hAnsi="Arial" w:cs="Arial"/>
        </w:rPr>
        <w:t xml:space="preserve">, </w:t>
      </w:r>
      <w:r w:rsidR="00F4338A">
        <w:rPr>
          <w:rFonts w:ascii="Arial" w:hAnsi="Arial" w:cs="Arial"/>
        </w:rPr>
        <w:t xml:space="preserve">which </w:t>
      </w:r>
      <w:r w:rsidR="00DF6156">
        <w:rPr>
          <w:rFonts w:ascii="Arial" w:hAnsi="Arial" w:cs="Arial"/>
        </w:rPr>
        <w:t xml:space="preserve">automatically corrected for machine drift, </w:t>
      </w:r>
      <w:r w:rsidR="00215DFD">
        <w:rPr>
          <w:rFonts w:ascii="Arial" w:hAnsi="Arial" w:cs="Arial"/>
        </w:rPr>
        <w:t xml:space="preserve">temperature variations, </w:t>
      </w:r>
      <w:r w:rsidR="00DF6156">
        <w:rPr>
          <w:rFonts w:ascii="Arial" w:hAnsi="Arial" w:cs="Arial"/>
        </w:rPr>
        <w:t>some seismic events and wind effects</w:t>
      </w:r>
      <w:r w:rsidR="0048587E">
        <w:rPr>
          <w:rFonts w:ascii="Arial" w:hAnsi="Arial" w:cs="Arial"/>
        </w:rPr>
        <w:t xml:space="preserve"> (</w:t>
      </w:r>
      <w:r w:rsidR="0048587E" w:rsidRPr="00A35932">
        <w:rPr>
          <w:rFonts w:ascii="Arial" w:hAnsi="Arial" w:cs="Arial"/>
        </w:rPr>
        <w:t xml:space="preserve">Fig. </w:t>
      </w:r>
      <w:r w:rsidR="00DC1281">
        <w:rPr>
          <w:rFonts w:ascii="Arial" w:hAnsi="Arial" w:cs="Arial"/>
        </w:rPr>
        <w:t>7</w:t>
      </w:r>
      <w:r w:rsidR="00DC1281" w:rsidRPr="00A35932">
        <w:rPr>
          <w:rFonts w:ascii="Arial" w:hAnsi="Arial" w:cs="Arial"/>
        </w:rPr>
        <w:t>b</w:t>
      </w:r>
      <w:r w:rsidR="0048587E">
        <w:rPr>
          <w:rFonts w:ascii="Arial" w:hAnsi="Arial" w:cs="Arial"/>
        </w:rPr>
        <w:t>)</w:t>
      </w:r>
      <w:r w:rsidR="00DF6156">
        <w:rPr>
          <w:rFonts w:ascii="Arial" w:hAnsi="Arial" w:cs="Arial"/>
        </w:rPr>
        <w:t xml:space="preserve">.  Gravity sample </w:t>
      </w:r>
      <w:proofErr w:type="spellStart"/>
      <w:r w:rsidR="00DF6156">
        <w:rPr>
          <w:rFonts w:ascii="Arial" w:hAnsi="Arial" w:cs="Arial"/>
        </w:rPr>
        <w:t>spacings</w:t>
      </w:r>
      <w:proofErr w:type="spellEnd"/>
      <w:r w:rsidR="00DF6156">
        <w:rPr>
          <w:rFonts w:ascii="Arial" w:hAnsi="Arial" w:cs="Arial"/>
        </w:rPr>
        <w:t xml:space="preserve"> of 1 m were used </w:t>
      </w:r>
      <w:r w:rsidR="00C11D16">
        <w:rPr>
          <w:rFonts w:ascii="Arial" w:hAnsi="Arial" w:cs="Arial"/>
        </w:rPr>
        <w:t xml:space="preserve">along </w:t>
      </w:r>
      <w:r w:rsidR="00C11D16">
        <w:rPr>
          <w:rFonts w:ascii="Arial" w:hAnsi="Arial" w:cs="Arial"/>
        </w:rPr>
        <w:lastRenderedPageBreak/>
        <w:t xml:space="preserve">profiles </w:t>
      </w:r>
      <w:r w:rsidR="0016573B">
        <w:rPr>
          <w:rFonts w:ascii="Arial" w:hAnsi="Arial" w:cs="Arial"/>
        </w:rPr>
        <w:t xml:space="preserve">G1-G3 </w:t>
      </w:r>
      <w:r w:rsidR="00DF6156">
        <w:rPr>
          <w:rFonts w:ascii="Arial" w:hAnsi="Arial" w:cs="Arial"/>
        </w:rPr>
        <w:t xml:space="preserve">using three, 45-second sampling periods for </w:t>
      </w:r>
      <w:r w:rsidR="000B494B">
        <w:rPr>
          <w:rFonts w:ascii="Arial" w:hAnsi="Arial" w:cs="Arial"/>
        </w:rPr>
        <w:t xml:space="preserve">each sampling position for </w:t>
      </w:r>
      <w:r w:rsidR="00DF6156">
        <w:rPr>
          <w:rFonts w:ascii="Arial" w:hAnsi="Arial" w:cs="Arial"/>
        </w:rPr>
        <w:t>data quality control</w:t>
      </w:r>
      <w:r w:rsidR="004905DD">
        <w:rPr>
          <w:rFonts w:ascii="Arial" w:hAnsi="Arial" w:cs="Arial"/>
        </w:rPr>
        <w:t xml:space="preserve"> (</w:t>
      </w:r>
      <w:r w:rsidR="004905DD" w:rsidRPr="00A35932">
        <w:rPr>
          <w:rFonts w:ascii="Arial" w:hAnsi="Arial" w:cs="Arial"/>
        </w:rPr>
        <w:t>Table 1</w:t>
      </w:r>
      <w:r w:rsidR="004905DD">
        <w:rPr>
          <w:rFonts w:ascii="Arial" w:hAnsi="Arial" w:cs="Arial"/>
        </w:rPr>
        <w:t>)</w:t>
      </w:r>
      <w:r w:rsidR="006A6C89">
        <w:rPr>
          <w:rFonts w:ascii="Arial" w:hAnsi="Arial" w:cs="Arial"/>
        </w:rPr>
        <w:t>, with</w:t>
      </w:r>
      <w:r w:rsidR="00DF6156">
        <w:rPr>
          <w:rFonts w:ascii="Arial" w:hAnsi="Arial" w:cs="Arial"/>
        </w:rPr>
        <w:t xml:space="preserve"> ~10% of positions re-acquired for QC purposes for repeatability and reliability.  A </w:t>
      </w:r>
      <w:r w:rsidR="004F4DA3">
        <w:rPr>
          <w:rFonts w:ascii="Arial" w:hAnsi="Arial" w:cs="Arial"/>
        </w:rPr>
        <w:t xml:space="preserve">gravity </w:t>
      </w:r>
      <w:r w:rsidR="000B494B">
        <w:rPr>
          <w:rFonts w:ascii="Arial" w:hAnsi="Arial" w:cs="Arial"/>
        </w:rPr>
        <w:t xml:space="preserve">local </w:t>
      </w:r>
      <w:r w:rsidR="00DF6156">
        <w:rPr>
          <w:rFonts w:ascii="Arial" w:hAnsi="Arial" w:cs="Arial"/>
        </w:rPr>
        <w:t xml:space="preserve">base station reference was </w:t>
      </w:r>
      <w:r w:rsidR="004F4DA3">
        <w:rPr>
          <w:rFonts w:ascii="Arial" w:hAnsi="Arial" w:cs="Arial"/>
        </w:rPr>
        <w:t xml:space="preserve">also </w:t>
      </w:r>
      <w:r w:rsidR="00DF6156">
        <w:rPr>
          <w:rFonts w:ascii="Arial" w:hAnsi="Arial" w:cs="Arial"/>
        </w:rPr>
        <w:t>collected at the</w:t>
      </w:r>
      <w:r w:rsidR="002C798F">
        <w:rPr>
          <w:rFonts w:ascii="Arial" w:hAnsi="Arial" w:cs="Arial"/>
        </w:rPr>
        <w:t xml:space="preserve"> beginning and end of each survey day</w:t>
      </w:r>
      <w:r w:rsidR="00C11D16">
        <w:rPr>
          <w:rFonts w:ascii="Arial" w:hAnsi="Arial" w:cs="Arial"/>
        </w:rPr>
        <w:t xml:space="preserve"> </w:t>
      </w:r>
      <w:r w:rsidR="0016573B">
        <w:rPr>
          <w:rFonts w:ascii="Arial" w:hAnsi="Arial" w:cs="Arial"/>
        </w:rPr>
        <w:t xml:space="preserve">to check the gravimeter was </w:t>
      </w:r>
      <w:r w:rsidR="00DF6156">
        <w:rPr>
          <w:rFonts w:ascii="Arial" w:hAnsi="Arial" w:cs="Arial"/>
        </w:rPr>
        <w:t>correct</w:t>
      </w:r>
      <w:r w:rsidR="00B83B3D">
        <w:rPr>
          <w:rFonts w:ascii="Arial" w:hAnsi="Arial" w:cs="Arial"/>
        </w:rPr>
        <w:t>ly</w:t>
      </w:r>
      <w:r w:rsidR="00A10135">
        <w:rPr>
          <w:rFonts w:ascii="Arial" w:hAnsi="Arial" w:cs="Arial"/>
        </w:rPr>
        <w:t>, on an</w:t>
      </w:r>
      <w:r w:rsidR="00B83B3D">
        <w:rPr>
          <w:rFonts w:ascii="Arial" w:hAnsi="Arial" w:cs="Arial"/>
        </w:rPr>
        <w:t xml:space="preserve"> hourly </w:t>
      </w:r>
      <w:r w:rsidR="00A10135">
        <w:rPr>
          <w:rFonts w:ascii="Arial" w:hAnsi="Arial" w:cs="Arial"/>
        </w:rPr>
        <w:t xml:space="preserve">basis, </w:t>
      </w:r>
      <w:r w:rsidR="00B83B3D">
        <w:rPr>
          <w:rFonts w:ascii="Arial" w:hAnsi="Arial" w:cs="Arial"/>
        </w:rPr>
        <w:t>adjusting</w:t>
      </w:r>
      <w:r w:rsidR="00DF6156">
        <w:rPr>
          <w:rFonts w:ascii="Arial" w:hAnsi="Arial" w:cs="Arial"/>
        </w:rPr>
        <w:t xml:space="preserve"> for temporal and instrument drift following standard procedures (</w:t>
      </w:r>
      <w:r w:rsidR="00D74D55">
        <w:rPr>
          <w:rFonts w:ascii="Arial" w:hAnsi="Arial" w:cs="Arial"/>
        </w:rPr>
        <w:t xml:space="preserve">e.g. </w:t>
      </w:r>
      <w:proofErr w:type="spellStart"/>
      <w:r w:rsidR="00DF6156">
        <w:rPr>
          <w:rFonts w:ascii="Arial" w:hAnsi="Arial" w:cs="Arial"/>
        </w:rPr>
        <w:t>Milsom</w:t>
      </w:r>
      <w:proofErr w:type="spellEnd"/>
      <w:r w:rsidR="00DF6156">
        <w:rPr>
          <w:rFonts w:ascii="Arial" w:hAnsi="Arial" w:cs="Arial"/>
        </w:rPr>
        <w:t xml:space="preserve">, 2007).  </w:t>
      </w:r>
      <w:r w:rsidR="00C11D16">
        <w:rPr>
          <w:rFonts w:ascii="Arial" w:hAnsi="Arial" w:cs="Arial"/>
        </w:rPr>
        <w:t xml:space="preserve">In total, </w:t>
      </w:r>
      <w:r w:rsidR="0016573B">
        <w:rPr>
          <w:rFonts w:ascii="Arial" w:hAnsi="Arial" w:cs="Arial"/>
        </w:rPr>
        <w:t>80</w:t>
      </w:r>
      <w:r w:rsidR="00C11D16">
        <w:rPr>
          <w:rFonts w:ascii="Arial" w:hAnsi="Arial" w:cs="Arial"/>
        </w:rPr>
        <w:t xml:space="preserve"> gravity readings were made (with a 0.0</w:t>
      </w:r>
      <w:r w:rsidR="004905DD">
        <w:rPr>
          <w:rFonts w:ascii="Arial" w:hAnsi="Arial" w:cs="Arial"/>
        </w:rPr>
        <w:t>2</w:t>
      </w:r>
      <w:r w:rsidR="00C11D16">
        <w:rPr>
          <w:rFonts w:ascii="Arial" w:hAnsi="Arial" w:cs="Arial"/>
        </w:rPr>
        <w:t xml:space="preserve"> Standard Deviation) </w:t>
      </w:r>
      <w:r w:rsidR="004F4DA3">
        <w:rPr>
          <w:rFonts w:ascii="Arial" w:hAnsi="Arial" w:cs="Arial"/>
        </w:rPr>
        <w:t xml:space="preserve">over </w:t>
      </w:r>
      <w:r w:rsidR="0016573B">
        <w:rPr>
          <w:rFonts w:ascii="Arial" w:hAnsi="Arial" w:cs="Arial"/>
        </w:rPr>
        <w:t>two</w:t>
      </w:r>
      <w:r w:rsidR="004F4DA3">
        <w:rPr>
          <w:rFonts w:ascii="Arial" w:hAnsi="Arial" w:cs="Arial"/>
        </w:rPr>
        <w:t xml:space="preserve"> days of data collection, </w:t>
      </w:r>
      <w:r w:rsidR="00C11D16">
        <w:rPr>
          <w:rFonts w:ascii="Arial" w:hAnsi="Arial" w:cs="Arial"/>
        </w:rPr>
        <w:t xml:space="preserve">with </w:t>
      </w:r>
      <w:r w:rsidR="0016573B">
        <w:rPr>
          <w:rFonts w:ascii="Arial" w:hAnsi="Arial" w:cs="Arial"/>
        </w:rPr>
        <w:t>8</w:t>
      </w:r>
      <w:r w:rsidR="00C11D16">
        <w:rPr>
          <w:rFonts w:ascii="Arial" w:hAnsi="Arial" w:cs="Arial"/>
        </w:rPr>
        <w:t xml:space="preserve"> re-observations and </w:t>
      </w:r>
      <w:r w:rsidR="0016573B">
        <w:rPr>
          <w:rFonts w:ascii="Arial" w:hAnsi="Arial" w:cs="Arial"/>
        </w:rPr>
        <w:t xml:space="preserve">4 </w:t>
      </w:r>
      <w:r w:rsidR="00C11D16">
        <w:rPr>
          <w:rFonts w:ascii="Arial" w:hAnsi="Arial" w:cs="Arial"/>
        </w:rPr>
        <w:t>base station observations (</w:t>
      </w:r>
      <w:r w:rsidR="00B83B3D">
        <w:rPr>
          <w:rFonts w:ascii="Arial" w:hAnsi="Arial" w:cs="Arial"/>
        </w:rPr>
        <w:t>0.003</w:t>
      </w:r>
      <w:r w:rsidR="00C11D16">
        <w:rPr>
          <w:rFonts w:ascii="Arial" w:hAnsi="Arial" w:cs="Arial"/>
        </w:rPr>
        <w:t xml:space="preserve"> SD).  </w:t>
      </w:r>
      <w:r w:rsidR="006A6C89">
        <w:rPr>
          <w:rFonts w:ascii="Arial" w:hAnsi="Arial" w:cs="Arial"/>
        </w:rPr>
        <w:t xml:space="preserve">Any residual temporal effects due to instrument drift and earth tides were removed using base station values by in-house software, which also corrected for instrument tilt, geographical (latitude/longitude) position and </w:t>
      </w:r>
      <w:r w:rsidR="00A14F9E">
        <w:rPr>
          <w:rFonts w:ascii="Arial" w:hAnsi="Arial" w:cs="Arial"/>
        </w:rPr>
        <w:t xml:space="preserve">local </w:t>
      </w:r>
      <w:r w:rsidR="006A6C89">
        <w:rPr>
          <w:rFonts w:ascii="Arial" w:hAnsi="Arial" w:cs="Arial"/>
        </w:rPr>
        <w:t xml:space="preserve">elevation, the latter obtained from accurately surveyed total station positions (with an average positional error of 0.2 cm).  </w:t>
      </w:r>
      <w:r w:rsidR="008265CB">
        <w:rPr>
          <w:rFonts w:ascii="Arial" w:hAnsi="Arial" w:cs="Arial"/>
        </w:rPr>
        <w:t xml:space="preserve">Data was </w:t>
      </w:r>
      <w:r w:rsidR="006A6C89">
        <w:rPr>
          <w:rFonts w:ascii="Arial" w:hAnsi="Arial" w:cs="Arial"/>
        </w:rPr>
        <w:t xml:space="preserve">finally </w:t>
      </w:r>
      <w:r w:rsidR="008265CB">
        <w:rPr>
          <w:rFonts w:ascii="Arial" w:hAnsi="Arial" w:cs="Arial"/>
        </w:rPr>
        <w:t xml:space="preserve">reduced to </w:t>
      </w:r>
      <w:proofErr w:type="spellStart"/>
      <w:r w:rsidR="008265CB">
        <w:rPr>
          <w:rFonts w:ascii="Arial" w:hAnsi="Arial" w:cs="Arial"/>
        </w:rPr>
        <w:t>Bouguer</w:t>
      </w:r>
      <w:proofErr w:type="spellEnd"/>
      <w:r w:rsidR="008265CB">
        <w:rPr>
          <w:rFonts w:ascii="Arial" w:hAnsi="Arial" w:cs="Arial"/>
        </w:rPr>
        <w:t xml:space="preserve"> Anomalies</w:t>
      </w:r>
      <w:r w:rsidR="00A14F9E">
        <w:rPr>
          <w:rFonts w:ascii="Arial" w:hAnsi="Arial" w:cs="Arial"/>
        </w:rPr>
        <w:t xml:space="preserve"> by the in-house software</w:t>
      </w:r>
      <w:r w:rsidR="008265CB">
        <w:rPr>
          <w:rFonts w:ascii="Arial" w:hAnsi="Arial" w:cs="Arial"/>
        </w:rPr>
        <w:t>, using an initial site ground density of 2.2 Mg m</w:t>
      </w:r>
      <w:r w:rsidR="008265CB" w:rsidRPr="008265CB">
        <w:rPr>
          <w:rFonts w:ascii="Arial" w:hAnsi="Arial" w:cs="Arial"/>
          <w:vertAlign w:val="superscript"/>
        </w:rPr>
        <w:t>-3</w:t>
      </w:r>
      <w:r w:rsidR="008265CB">
        <w:rPr>
          <w:rFonts w:ascii="Arial" w:hAnsi="Arial" w:cs="Arial"/>
        </w:rPr>
        <w:t xml:space="preserve">, based on the typical subsurface conditions anticipated at the site.  </w:t>
      </w:r>
      <w:r w:rsidR="004905DD">
        <w:rPr>
          <w:rFonts w:ascii="Arial" w:hAnsi="Arial" w:cs="Arial"/>
        </w:rPr>
        <w:t xml:space="preserve">The G3 </w:t>
      </w:r>
      <w:r w:rsidR="00786DF6">
        <w:rPr>
          <w:rFonts w:ascii="Arial" w:hAnsi="Arial" w:cs="Arial"/>
        </w:rPr>
        <w:t xml:space="preserve">2D </w:t>
      </w:r>
      <w:r w:rsidR="004905DD">
        <w:rPr>
          <w:rFonts w:ascii="Arial" w:hAnsi="Arial" w:cs="Arial"/>
        </w:rPr>
        <w:t>profile subsequently had to have 1.8 Mg m</w:t>
      </w:r>
      <w:r w:rsidR="004905DD" w:rsidRPr="008265CB">
        <w:rPr>
          <w:rFonts w:ascii="Arial" w:hAnsi="Arial" w:cs="Arial"/>
          <w:vertAlign w:val="superscript"/>
        </w:rPr>
        <w:t>-3</w:t>
      </w:r>
      <w:r w:rsidR="004905DD">
        <w:rPr>
          <w:rFonts w:ascii="Arial" w:hAnsi="Arial" w:cs="Arial"/>
        </w:rPr>
        <w:t xml:space="preserve"> density corrections on the gravity values collected from the waste ground area to gain consistent data (</w:t>
      </w:r>
      <w:r w:rsidR="004905DD" w:rsidRPr="00A35932">
        <w:rPr>
          <w:rFonts w:ascii="Arial" w:hAnsi="Arial" w:cs="Arial"/>
        </w:rPr>
        <w:t xml:space="preserve">Fig. </w:t>
      </w:r>
      <w:r w:rsidR="00DC1281">
        <w:rPr>
          <w:rFonts w:ascii="Arial" w:hAnsi="Arial" w:cs="Arial"/>
        </w:rPr>
        <w:t>7</w:t>
      </w:r>
      <w:r w:rsidR="00DC1281" w:rsidRPr="00A35932">
        <w:rPr>
          <w:rFonts w:ascii="Arial" w:hAnsi="Arial" w:cs="Arial"/>
        </w:rPr>
        <w:t>a</w:t>
      </w:r>
      <w:r w:rsidR="004905DD" w:rsidRPr="00A35932">
        <w:rPr>
          <w:rFonts w:ascii="Arial" w:hAnsi="Arial" w:cs="Arial"/>
        </w:rPr>
        <w:t>.</w:t>
      </w:r>
      <w:r w:rsidR="004905DD">
        <w:rPr>
          <w:rFonts w:ascii="Arial" w:hAnsi="Arial" w:cs="Arial"/>
        </w:rPr>
        <w:t xml:space="preserve"> for location).  </w:t>
      </w:r>
      <w:r w:rsidR="002C798F">
        <w:rPr>
          <w:rFonts w:ascii="Arial" w:hAnsi="Arial" w:cs="Arial"/>
        </w:rPr>
        <w:t xml:space="preserve">The base station residuals were always less than 5 </w:t>
      </w:r>
      <w:proofErr w:type="spellStart"/>
      <w:r w:rsidR="00215DFD">
        <w:rPr>
          <w:rFonts w:ascii="Arial" w:hAnsi="Arial" w:cs="Arial"/>
        </w:rPr>
        <w:t>μ</w:t>
      </w:r>
      <w:r w:rsidR="002C798F">
        <w:rPr>
          <w:rFonts w:ascii="Arial" w:hAnsi="Arial" w:cs="Arial"/>
        </w:rPr>
        <w:t>Gal</w:t>
      </w:r>
      <w:proofErr w:type="spellEnd"/>
      <w:r w:rsidR="002C798F">
        <w:rPr>
          <w:rFonts w:ascii="Arial" w:hAnsi="Arial" w:cs="Arial"/>
        </w:rPr>
        <w:t xml:space="preserve">.  </w:t>
      </w:r>
      <w:r w:rsidR="008057A8">
        <w:rPr>
          <w:rFonts w:ascii="Arial" w:hAnsi="Arial" w:cs="Arial"/>
        </w:rPr>
        <w:t xml:space="preserve">Finally simple 2D models </w:t>
      </w:r>
      <w:r w:rsidR="004905DD">
        <w:rPr>
          <w:rFonts w:ascii="Arial" w:hAnsi="Arial" w:cs="Arial"/>
        </w:rPr>
        <w:t xml:space="preserve">of the </w:t>
      </w:r>
      <w:r w:rsidR="006D1919">
        <w:rPr>
          <w:rFonts w:ascii="Arial" w:hAnsi="Arial" w:cs="Arial"/>
        </w:rPr>
        <w:t xml:space="preserve">correctly-sized </w:t>
      </w:r>
      <w:r w:rsidR="004905DD">
        <w:rPr>
          <w:rFonts w:ascii="Arial" w:hAnsi="Arial" w:cs="Arial"/>
        </w:rPr>
        <w:t xml:space="preserve">mine </w:t>
      </w:r>
      <w:r w:rsidR="006D1919">
        <w:rPr>
          <w:rFonts w:ascii="Arial" w:hAnsi="Arial" w:cs="Arial"/>
        </w:rPr>
        <w:t xml:space="preserve">access </w:t>
      </w:r>
      <w:r w:rsidR="004905DD">
        <w:rPr>
          <w:rFonts w:ascii="Arial" w:hAnsi="Arial" w:cs="Arial"/>
        </w:rPr>
        <w:t xml:space="preserve">shaft likely location and depth </w:t>
      </w:r>
      <w:r w:rsidR="008057A8">
        <w:rPr>
          <w:rFonts w:ascii="Arial" w:hAnsi="Arial" w:cs="Arial"/>
        </w:rPr>
        <w:t xml:space="preserve">were created with the information provided in the digital mine plan to </w:t>
      </w:r>
      <w:r w:rsidR="005009B0">
        <w:rPr>
          <w:rFonts w:ascii="Arial" w:hAnsi="Arial" w:cs="Arial"/>
        </w:rPr>
        <w:t>best-fit</w:t>
      </w:r>
      <w:r w:rsidR="008057A8">
        <w:rPr>
          <w:rFonts w:ascii="Arial" w:hAnsi="Arial" w:cs="Arial"/>
        </w:rPr>
        <w:t xml:space="preserve"> the collected data (</w:t>
      </w:r>
      <w:r w:rsidR="008057A8" w:rsidRPr="00A35932">
        <w:rPr>
          <w:rFonts w:ascii="Arial" w:hAnsi="Arial" w:cs="Arial"/>
        </w:rPr>
        <w:t xml:space="preserve">Fig. </w:t>
      </w:r>
      <w:r w:rsidR="00DC1281">
        <w:rPr>
          <w:rFonts w:ascii="Arial" w:hAnsi="Arial" w:cs="Arial"/>
        </w:rPr>
        <w:t>8</w:t>
      </w:r>
      <w:r w:rsidR="008057A8">
        <w:rPr>
          <w:rFonts w:ascii="Arial" w:hAnsi="Arial" w:cs="Arial"/>
        </w:rPr>
        <w:t>).</w:t>
      </w:r>
    </w:p>
    <w:p w:rsidR="007B6E8A" w:rsidRDefault="007B6E8A" w:rsidP="00F2525E">
      <w:pPr>
        <w:spacing w:line="480" w:lineRule="auto"/>
        <w:rPr>
          <w:rFonts w:ascii="Arial" w:hAnsi="Arial" w:cs="Arial"/>
        </w:rPr>
      </w:pPr>
    </w:p>
    <w:p w:rsidR="00B46743" w:rsidRDefault="00B83B3D" w:rsidP="00F2525E">
      <w:pPr>
        <w:spacing w:line="480" w:lineRule="auto"/>
        <w:rPr>
          <w:rFonts w:ascii="Arial" w:hAnsi="Arial" w:cs="Arial"/>
        </w:rPr>
      </w:pPr>
      <w:r>
        <w:rPr>
          <w:rFonts w:ascii="Arial" w:hAnsi="Arial" w:cs="Arial"/>
        </w:rPr>
        <w:t>A CAMPUS TIGRE™ system with 32/64 electrode</w:t>
      </w:r>
      <w:r w:rsidR="00AC7E7C">
        <w:rPr>
          <w:rFonts w:ascii="Arial" w:hAnsi="Arial" w:cs="Arial"/>
        </w:rPr>
        <w:t xml:space="preserve"> </w:t>
      </w:r>
      <w:r w:rsidR="00E92D1C">
        <w:rPr>
          <w:rFonts w:ascii="Arial" w:hAnsi="Arial" w:cs="Arial"/>
        </w:rPr>
        <w:t xml:space="preserve">array </w:t>
      </w:r>
      <w:r w:rsidR="00AC7E7C">
        <w:rPr>
          <w:rFonts w:ascii="Arial" w:hAnsi="Arial" w:cs="Arial"/>
        </w:rPr>
        <w:t>capabilit</w:t>
      </w:r>
      <w:r w:rsidR="00E92D1C">
        <w:rPr>
          <w:rFonts w:ascii="Arial" w:hAnsi="Arial" w:cs="Arial"/>
        </w:rPr>
        <w:t>ies</w:t>
      </w:r>
      <w:r>
        <w:rPr>
          <w:rFonts w:ascii="Arial" w:hAnsi="Arial" w:cs="Arial"/>
        </w:rPr>
        <w:t xml:space="preserve"> was utilised for the </w:t>
      </w:r>
      <w:r w:rsidR="004F4DA3">
        <w:rPr>
          <w:rFonts w:ascii="Arial" w:hAnsi="Arial" w:cs="Arial"/>
        </w:rPr>
        <w:t>ERI</w:t>
      </w:r>
      <w:r w:rsidR="0048587E">
        <w:rPr>
          <w:rFonts w:ascii="Arial" w:hAnsi="Arial" w:cs="Arial"/>
        </w:rPr>
        <w:t xml:space="preserve"> </w:t>
      </w:r>
      <w:r>
        <w:rPr>
          <w:rFonts w:ascii="Arial" w:hAnsi="Arial" w:cs="Arial"/>
        </w:rPr>
        <w:t>surveys</w:t>
      </w:r>
      <w:r w:rsidR="00AC7E7C">
        <w:rPr>
          <w:rFonts w:ascii="Arial" w:hAnsi="Arial" w:cs="Arial"/>
        </w:rPr>
        <w:t xml:space="preserve"> (</w:t>
      </w:r>
      <w:r w:rsidR="00AC7E7C" w:rsidRPr="00A35932">
        <w:rPr>
          <w:rFonts w:ascii="Arial" w:hAnsi="Arial" w:cs="Arial"/>
        </w:rPr>
        <w:t>Fig. 6</w:t>
      </w:r>
      <w:r w:rsidR="00A817F1" w:rsidRPr="00A35932">
        <w:rPr>
          <w:rFonts w:ascii="Arial" w:hAnsi="Arial" w:cs="Arial"/>
        </w:rPr>
        <w:t>c</w:t>
      </w:r>
      <w:r w:rsidR="00AC7E7C">
        <w:rPr>
          <w:rFonts w:ascii="Arial" w:hAnsi="Arial" w:cs="Arial"/>
        </w:rPr>
        <w:t>)</w:t>
      </w:r>
      <w:r>
        <w:rPr>
          <w:rFonts w:ascii="Arial" w:hAnsi="Arial" w:cs="Arial"/>
        </w:rPr>
        <w:t xml:space="preserve">.  The equipment, powered by a </w:t>
      </w:r>
      <w:r w:rsidR="005009B0">
        <w:rPr>
          <w:rFonts w:ascii="Arial" w:hAnsi="Arial" w:cs="Arial"/>
        </w:rPr>
        <w:t xml:space="preserve">12 volt </w:t>
      </w:r>
      <w:r>
        <w:rPr>
          <w:rFonts w:ascii="Arial" w:hAnsi="Arial" w:cs="Arial"/>
        </w:rPr>
        <w:t xml:space="preserve">car battery, </w:t>
      </w:r>
      <w:r w:rsidR="00E92D1C">
        <w:rPr>
          <w:rFonts w:ascii="Arial" w:hAnsi="Arial" w:cs="Arial"/>
        </w:rPr>
        <w:t xml:space="preserve">used </w:t>
      </w:r>
      <w:proofErr w:type="spellStart"/>
      <w:r w:rsidR="00E92D1C">
        <w:rPr>
          <w:rFonts w:ascii="Arial" w:hAnsi="Arial" w:cs="Arial"/>
        </w:rPr>
        <w:t>ImagerPro</w:t>
      </w:r>
      <w:proofErr w:type="spellEnd"/>
      <w:r w:rsidR="00E92D1C">
        <w:rPr>
          <w:rFonts w:ascii="Arial" w:hAnsi="Arial" w:cs="Arial"/>
        </w:rPr>
        <w:t xml:space="preserve">™ </w:t>
      </w:r>
      <w:r w:rsidR="00D3442E">
        <w:rPr>
          <w:rFonts w:ascii="Arial" w:hAnsi="Arial" w:cs="Arial"/>
        </w:rPr>
        <w:t xml:space="preserve">2000 </w:t>
      </w:r>
      <w:r w:rsidR="00E92D1C">
        <w:rPr>
          <w:rFonts w:ascii="Arial" w:hAnsi="Arial" w:cs="Arial"/>
        </w:rPr>
        <w:t xml:space="preserve">v.1.0.5 software to </w:t>
      </w:r>
      <w:r>
        <w:rPr>
          <w:rFonts w:ascii="Arial" w:hAnsi="Arial" w:cs="Arial"/>
        </w:rPr>
        <w:t xml:space="preserve">automatically collect </w:t>
      </w:r>
      <w:r>
        <w:rPr>
          <w:rFonts w:ascii="Arial" w:hAnsi="Arial" w:cs="Arial"/>
        </w:rPr>
        <w:lastRenderedPageBreak/>
        <w:t xml:space="preserve">2D </w:t>
      </w:r>
      <w:proofErr w:type="spellStart"/>
      <w:r>
        <w:rPr>
          <w:rFonts w:ascii="Arial" w:hAnsi="Arial" w:cs="Arial"/>
        </w:rPr>
        <w:t>Wenner</w:t>
      </w:r>
      <w:proofErr w:type="spellEnd"/>
      <w:r>
        <w:rPr>
          <w:rFonts w:ascii="Arial" w:hAnsi="Arial" w:cs="Arial"/>
        </w:rPr>
        <w:t xml:space="preserve"> array profiles along the electrode positions using </w:t>
      </w:r>
      <w:r w:rsidR="001C4AC0">
        <w:rPr>
          <w:rFonts w:ascii="Arial" w:hAnsi="Arial" w:cs="Arial"/>
        </w:rPr>
        <w:t xml:space="preserve">a </w:t>
      </w:r>
      <w:r>
        <w:rPr>
          <w:rFonts w:ascii="Arial" w:hAnsi="Arial" w:cs="Arial"/>
        </w:rPr>
        <w:t xml:space="preserve">user-specified spacing </w:t>
      </w:r>
      <w:r w:rsidR="00185878">
        <w:rPr>
          <w:rFonts w:ascii="Arial" w:hAnsi="Arial" w:cs="Arial"/>
        </w:rPr>
        <w:t xml:space="preserve">to fit site constraints </w:t>
      </w:r>
      <w:r w:rsidR="008057A8">
        <w:rPr>
          <w:rFonts w:ascii="Arial" w:hAnsi="Arial" w:cs="Arial"/>
        </w:rPr>
        <w:t xml:space="preserve">following standard practice </w:t>
      </w:r>
      <w:r w:rsidR="00E92D1C">
        <w:rPr>
          <w:rFonts w:ascii="Arial" w:hAnsi="Arial" w:cs="Arial"/>
        </w:rPr>
        <w:t xml:space="preserve">(see </w:t>
      </w:r>
      <w:r w:rsidR="002862AA">
        <w:rPr>
          <w:rFonts w:ascii="Arial" w:hAnsi="Arial" w:cs="Arial"/>
        </w:rPr>
        <w:t xml:space="preserve">e.g. </w:t>
      </w:r>
      <w:r w:rsidR="00E6338A" w:rsidRPr="00E6338A">
        <w:rPr>
          <w:rFonts w:ascii="Arial" w:hAnsi="Arial" w:cs="Arial"/>
        </w:rPr>
        <w:t>Reynolds, 1997</w:t>
      </w:r>
      <w:r w:rsidR="00E92D1C">
        <w:rPr>
          <w:rFonts w:ascii="Arial" w:hAnsi="Arial" w:cs="Arial"/>
        </w:rPr>
        <w:t>)</w:t>
      </w:r>
      <w:r>
        <w:rPr>
          <w:rFonts w:ascii="Arial" w:hAnsi="Arial" w:cs="Arial"/>
        </w:rPr>
        <w:t xml:space="preserve">.  The variable ground conditions made obtaining consistent electrode contact resistances challenging before each profile was collected.  It was </w:t>
      </w:r>
      <w:r w:rsidR="00185878">
        <w:rPr>
          <w:rFonts w:ascii="Arial" w:hAnsi="Arial" w:cs="Arial"/>
        </w:rPr>
        <w:t xml:space="preserve">deemed </w:t>
      </w:r>
      <w:r>
        <w:rPr>
          <w:rFonts w:ascii="Arial" w:hAnsi="Arial" w:cs="Arial"/>
        </w:rPr>
        <w:t xml:space="preserve">important to have </w:t>
      </w:r>
      <w:r w:rsidR="00E92D1C">
        <w:rPr>
          <w:rFonts w:ascii="Arial" w:hAnsi="Arial" w:cs="Arial"/>
        </w:rPr>
        <w:t>resistances</w:t>
      </w:r>
      <w:r>
        <w:rPr>
          <w:rFonts w:ascii="Arial" w:hAnsi="Arial" w:cs="Arial"/>
        </w:rPr>
        <w:t xml:space="preserve"> consistent so </w:t>
      </w:r>
      <w:r w:rsidR="00E92D1C">
        <w:rPr>
          <w:rFonts w:ascii="Arial" w:hAnsi="Arial" w:cs="Arial"/>
        </w:rPr>
        <w:t xml:space="preserve">profile </w:t>
      </w:r>
      <w:r>
        <w:rPr>
          <w:rFonts w:ascii="Arial" w:hAnsi="Arial" w:cs="Arial"/>
        </w:rPr>
        <w:t xml:space="preserve">results were not </w:t>
      </w:r>
      <w:r w:rsidR="00792568">
        <w:rPr>
          <w:rFonts w:ascii="Arial" w:hAnsi="Arial" w:cs="Arial"/>
        </w:rPr>
        <w:t>overly ‘noisy’</w:t>
      </w:r>
      <w:r>
        <w:rPr>
          <w:rFonts w:ascii="Arial" w:hAnsi="Arial" w:cs="Arial"/>
        </w:rPr>
        <w:t xml:space="preserve">.  </w:t>
      </w:r>
      <w:r w:rsidR="00A14F9E">
        <w:rPr>
          <w:rFonts w:ascii="Arial" w:hAnsi="Arial" w:cs="Arial"/>
        </w:rPr>
        <w:t xml:space="preserve">This was undertaken, where necessary after checking contact resistances, by re-siting electrodes (albeit maintaining consistent electrode spacing) or watering if resistances were too high.  </w:t>
      </w:r>
      <w:r w:rsidR="007411F7">
        <w:rPr>
          <w:rFonts w:ascii="Arial" w:hAnsi="Arial" w:cs="Arial"/>
        </w:rPr>
        <w:t xml:space="preserve">An initial ERI 2D profile (E1) with 64 electrodes at 2 m spacing was collected across the survey area (see </w:t>
      </w:r>
      <w:r w:rsidR="007411F7" w:rsidRPr="00A35932">
        <w:rPr>
          <w:rFonts w:ascii="Arial" w:hAnsi="Arial" w:cs="Arial"/>
        </w:rPr>
        <w:t xml:space="preserve">Fig. </w:t>
      </w:r>
      <w:r w:rsidR="00DC1281">
        <w:rPr>
          <w:rFonts w:ascii="Arial" w:hAnsi="Arial" w:cs="Arial"/>
        </w:rPr>
        <w:t>7</w:t>
      </w:r>
      <w:r w:rsidR="00DC1281" w:rsidRPr="00A35932">
        <w:rPr>
          <w:rFonts w:ascii="Arial" w:hAnsi="Arial" w:cs="Arial"/>
        </w:rPr>
        <w:t>a</w:t>
      </w:r>
      <w:r w:rsidR="007411F7">
        <w:rPr>
          <w:rFonts w:ascii="Arial" w:hAnsi="Arial" w:cs="Arial"/>
        </w:rPr>
        <w:t xml:space="preserve">), in order to determine if </w:t>
      </w:r>
      <w:r w:rsidR="00185878">
        <w:rPr>
          <w:rFonts w:ascii="Arial" w:hAnsi="Arial" w:cs="Arial"/>
        </w:rPr>
        <w:t xml:space="preserve">the target </w:t>
      </w:r>
      <w:r w:rsidR="007411F7">
        <w:rPr>
          <w:rFonts w:ascii="Arial" w:hAnsi="Arial" w:cs="Arial"/>
        </w:rPr>
        <w:t xml:space="preserve">mine shaft could be detected at depth.  </w:t>
      </w:r>
      <w:r w:rsidR="00DA6236">
        <w:rPr>
          <w:rFonts w:ascii="Arial" w:hAnsi="Arial" w:cs="Arial"/>
        </w:rPr>
        <w:t xml:space="preserve">Three </w:t>
      </w:r>
      <w:r w:rsidR="00BA77F8">
        <w:rPr>
          <w:rFonts w:ascii="Arial" w:hAnsi="Arial" w:cs="Arial"/>
        </w:rPr>
        <w:t>shorter</w:t>
      </w:r>
      <w:r w:rsidR="00DA6236">
        <w:rPr>
          <w:rFonts w:ascii="Arial" w:hAnsi="Arial" w:cs="Arial"/>
        </w:rPr>
        <w:t xml:space="preserve"> ERI </w:t>
      </w:r>
      <w:proofErr w:type="spellStart"/>
      <w:r w:rsidR="006F0A81">
        <w:rPr>
          <w:rFonts w:ascii="Arial" w:hAnsi="Arial" w:cs="Arial"/>
        </w:rPr>
        <w:t>Wenner</w:t>
      </w:r>
      <w:proofErr w:type="spellEnd"/>
      <w:r w:rsidR="006F0A81">
        <w:rPr>
          <w:rFonts w:ascii="Arial" w:hAnsi="Arial" w:cs="Arial"/>
        </w:rPr>
        <w:t xml:space="preserve"> array </w:t>
      </w:r>
      <w:r w:rsidR="00DA6236">
        <w:rPr>
          <w:rFonts w:ascii="Arial" w:hAnsi="Arial" w:cs="Arial"/>
        </w:rPr>
        <w:t>profiles</w:t>
      </w:r>
      <w:r w:rsidR="006F0A81">
        <w:rPr>
          <w:rFonts w:ascii="Arial" w:hAnsi="Arial" w:cs="Arial"/>
        </w:rPr>
        <w:t xml:space="preserve"> </w:t>
      </w:r>
      <w:r w:rsidR="00DA6236">
        <w:rPr>
          <w:rFonts w:ascii="Arial" w:hAnsi="Arial" w:cs="Arial"/>
        </w:rPr>
        <w:t xml:space="preserve">were then acquired to </w:t>
      </w:r>
      <w:r w:rsidR="00BA77F8">
        <w:rPr>
          <w:rFonts w:ascii="Arial" w:hAnsi="Arial" w:cs="Arial"/>
        </w:rPr>
        <w:t xml:space="preserve">again </w:t>
      </w:r>
      <w:r w:rsidR="00DA6236">
        <w:rPr>
          <w:rFonts w:ascii="Arial" w:hAnsi="Arial" w:cs="Arial"/>
        </w:rPr>
        <w:t xml:space="preserve">locate the shaft (E2) and </w:t>
      </w:r>
      <w:r w:rsidR="00BA77F8">
        <w:rPr>
          <w:rFonts w:ascii="Arial" w:hAnsi="Arial" w:cs="Arial"/>
        </w:rPr>
        <w:t xml:space="preserve">shaft </w:t>
      </w:r>
      <w:r w:rsidR="00DA6236">
        <w:rPr>
          <w:rFonts w:ascii="Arial" w:hAnsi="Arial" w:cs="Arial"/>
        </w:rPr>
        <w:t xml:space="preserve">entrance area (E3-4) respectively. </w:t>
      </w:r>
      <w:r w:rsidR="006F0A81">
        <w:rPr>
          <w:rFonts w:ascii="Arial" w:hAnsi="Arial" w:cs="Arial"/>
        </w:rPr>
        <w:t xml:space="preserve"> These were shorte</w:t>
      </w:r>
      <w:r w:rsidR="00E92D1C">
        <w:rPr>
          <w:rFonts w:ascii="Arial" w:hAnsi="Arial" w:cs="Arial"/>
        </w:rPr>
        <w:t>r than the first profile</w:t>
      </w:r>
      <w:r w:rsidR="006F0A81">
        <w:rPr>
          <w:rFonts w:ascii="Arial" w:hAnsi="Arial" w:cs="Arial"/>
        </w:rPr>
        <w:t xml:space="preserve"> due to site constraints, having </w:t>
      </w:r>
      <w:r w:rsidR="00DA6236">
        <w:rPr>
          <w:rFonts w:ascii="Arial" w:hAnsi="Arial" w:cs="Arial"/>
        </w:rPr>
        <w:t>32 electrode</w:t>
      </w:r>
      <w:r w:rsidR="006F0A81">
        <w:rPr>
          <w:rFonts w:ascii="Arial" w:hAnsi="Arial" w:cs="Arial"/>
        </w:rPr>
        <w:t>s</w:t>
      </w:r>
      <w:r w:rsidR="00DA6236">
        <w:rPr>
          <w:rFonts w:ascii="Arial" w:hAnsi="Arial" w:cs="Arial"/>
        </w:rPr>
        <w:t xml:space="preserve"> </w:t>
      </w:r>
      <w:r w:rsidR="006F0A81">
        <w:rPr>
          <w:rFonts w:ascii="Arial" w:hAnsi="Arial" w:cs="Arial"/>
        </w:rPr>
        <w:t>with 1.5 m, 1 m and 1 m spaced electrodes respectively</w:t>
      </w:r>
      <w:r w:rsidR="004905DD">
        <w:rPr>
          <w:rFonts w:ascii="Arial" w:hAnsi="Arial" w:cs="Arial"/>
        </w:rPr>
        <w:t xml:space="preserve"> (</w:t>
      </w:r>
      <w:r w:rsidR="004905DD" w:rsidRPr="00A35932">
        <w:rPr>
          <w:rFonts w:ascii="Arial" w:hAnsi="Arial" w:cs="Arial"/>
        </w:rPr>
        <w:t>Table 1</w:t>
      </w:r>
      <w:r w:rsidR="004905DD">
        <w:rPr>
          <w:rFonts w:ascii="Arial" w:hAnsi="Arial" w:cs="Arial"/>
        </w:rPr>
        <w:t>)</w:t>
      </w:r>
      <w:r w:rsidR="006F0A81">
        <w:rPr>
          <w:rFonts w:ascii="Arial" w:hAnsi="Arial" w:cs="Arial"/>
        </w:rPr>
        <w:t xml:space="preserve">.  </w:t>
      </w:r>
    </w:p>
    <w:p w:rsidR="00B46743" w:rsidRDefault="00B46743" w:rsidP="00F2525E">
      <w:pPr>
        <w:spacing w:line="480" w:lineRule="auto"/>
        <w:rPr>
          <w:rFonts w:ascii="Arial" w:hAnsi="Arial" w:cs="Arial"/>
        </w:rPr>
      </w:pPr>
    </w:p>
    <w:p w:rsidR="007411F7" w:rsidRDefault="006F0A81" w:rsidP="00F2525E">
      <w:pPr>
        <w:spacing w:line="480" w:lineRule="auto"/>
        <w:rPr>
          <w:rFonts w:ascii="Arial" w:hAnsi="Arial" w:cs="Arial"/>
        </w:rPr>
      </w:pPr>
      <w:r>
        <w:rPr>
          <w:rFonts w:ascii="Arial" w:hAnsi="Arial" w:cs="Arial"/>
        </w:rPr>
        <w:t>All ERI</w:t>
      </w:r>
      <w:r w:rsidR="007411F7">
        <w:rPr>
          <w:rFonts w:ascii="Arial" w:hAnsi="Arial" w:cs="Arial"/>
        </w:rPr>
        <w:t xml:space="preserve"> profiles were </w:t>
      </w:r>
      <w:r w:rsidR="00185878">
        <w:rPr>
          <w:rFonts w:ascii="Arial" w:hAnsi="Arial" w:cs="Arial"/>
        </w:rPr>
        <w:t xml:space="preserve">then </w:t>
      </w:r>
      <w:r>
        <w:rPr>
          <w:rFonts w:ascii="Arial" w:hAnsi="Arial" w:cs="Arial"/>
        </w:rPr>
        <w:t xml:space="preserve">processed </w:t>
      </w:r>
      <w:r w:rsidR="007411F7">
        <w:rPr>
          <w:rFonts w:ascii="Arial" w:hAnsi="Arial" w:cs="Arial"/>
        </w:rPr>
        <w:t xml:space="preserve">using </w:t>
      </w:r>
      <w:proofErr w:type="spellStart"/>
      <w:r w:rsidR="007411F7">
        <w:rPr>
          <w:rFonts w:ascii="Arial" w:hAnsi="Arial" w:cs="Arial"/>
        </w:rPr>
        <w:t>Geotomo</w:t>
      </w:r>
      <w:proofErr w:type="spellEnd"/>
      <w:r w:rsidR="007411F7">
        <w:rPr>
          <w:rFonts w:ascii="Arial" w:hAnsi="Arial" w:cs="Arial"/>
        </w:rPr>
        <w:t xml:space="preserve"> Res2Dinv™ </w:t>
      </w:r>
      <w:proofErr w:type="gramStart"/>
      <w:r w:rsidR="007411F7">
        <w:rPr>
          <w:rFonts w:ascii="Arial" w:hAnsi="Arial" w:cs="Arial"/>
        </w:rPr>
        <w:t>v. 3.4 software</w:t>
      </w:r>
      <w:proofErr w:type="gramEnd"/>
      <w:r w:rsidR="00B46743">
        <w:rPr>
          <w:rFonts w:ascii="Arial" w:hAnsi="Arial" w:cs="Arial"/>
        </w:rPr>
        <w:t xml:space="preserve">.  Once </w:t>
      </w:r>
      <w:r w:rsidR="00094741">
        <w:rPr>
          <w:rFonts w:ascii="Arial" w:hAnsi="Arial" w:cs="Arial"/>
        </w:rPr>
        <w:t>‘</w:t>
      </w:r>
      <w:r w:rsidR="001C4AC0">
        <w:rPr>
          <w:rFonts w:ascii="Arial" w:hAnsi="Arial" w:cs="Arial"/>
        </w:rPr>
        <w:t>anomalous</w:t>
      </w:r>
      <w:r w:rsidR="00094741">
        <w:rPr>
          <w:rFonts w:ascii="Arial" w:hAnsi="Arial" w:cs="Arial"/>
        </w:rPr>
        <w:t>’</w:t>
      </w:r>
      <w:r w:rsidR="00B46743">
        <w:rPr>
          <w:rFonts w:ascii="Arial" w:hAnsi="Arial" w:cs="Arial"/>
        </w:rPr>
        <w:t xml:space="preserve"> data points were removed, </w:t>
      </w:r>
      <w:r w:rsidR="00753BB8">
        <w:rPr>
          <w:rFonts w:ascii="Arial" w:hAnsi="Arial" w:cs="Arial"/>
        </w:rPr>
        <w:t xml:space="preserve">a least-squares </w:t>
      </w:r>
      <w:r w:rsidR="002B489E">
        <w:rPr>
          <w:rFonts w:ascii="Arial" w:hAnsi="Arial" w:cs="Arial"/>
        </w:rPr>
        <w:t xml:space="preserve">L1 normalised </w:t>
      </w:r>
      <w:r w:rsidR="00753BB8">
        <w:rPr>
          <w:rFonts w:ascii="Arial" w:hAnsi="Arial" w:cs="Arial"/>
        </w:rPr>
        <w:t>inversion</w:t>
      </w:r>
      <w:r w:rsidR="007411F7">
        <w:rPr>
          <w:rFonts w:ascii="Arial" w:hAnsi="Arial" w:cs="Arial"/>
        </w:rPr>
        <w:t xml:space="preserve"> algorit</w:t>
      </w:r>
      <w:r>
        <w:rPr>
          <w:rFonts w:ascii="Arial" w:hAnsi="Arial" w:cs="Arial"/>
        </w:rPr>
        <w:t>h</w:t>
      </w:r>
      <w:r w:rsidR="00E92D1C">
        <w:rPr>
          <w:rFonts w:ascii="Arial" w:hAnsi="Arial" w:cs="Arial"/>
        </w:rPr>
        <w:t>m</w:t>
      </w:r>
      <w:r w:rsidR="00753BB8">
        <w:rPr>
          <w:rFonts w:ascii="Arial" w:hAnsi="Arial" w:cs="Arial"/>
        </w:rPr>
        <w:t xml:space="preserve"> was utilised </w:t>
      </w:r>
      <w:r w:rsidR="00094741">
        <w:rPr>
          <w:rFonts w:ascii="Arial" w:hAnsi="Arial" w:cs="Arial"/>
        </w:rPr>
        <w:t>using</w:t>
      </w:r>
      <w:r w:rsidR="00753BB8">
        <w:rPr>
          <w:rFonts w:ascii="Arial" w:hAnsi="Arial" w:cs="Arial"/>
        </w:rPr>
        <w:t xml:space="preserve"> a finite-difference modelling approach.  </w:t>
      </w:r>
      <w:r w:rsidR="00F1616F">
        <w:rPr>
          <w:rFonts w:ascii="Arial" w:hAnsi="Arial" w:cs="Arial"/>
        </w:rPr>
        <w:t xml:space="preserve">Models were run for five iterations </w:t>
      </w:r>
      <w:r w:rsidR="00D3442E">
        <w:rPr>
          <w:rFonts w:ascii="Arial" w:hAnsi="Arial" w:cs="Arial"/>
        </w:rPr>
        <w:t>so</w:t>
      </w:r>
      <w:r w:rsidR="00F1616F">
        <w:rPr>
          <w:rFonts w:ascii="Arial" w:hAnsi="Arial" w:cs="Arial"/>
        </w:rPr>
        <w:t xml:space="preserve"> a reasonable RMS </w:t>
      </w:r>
      <w:r w:rsidR="00E31933">
        <w:rPr>
          <w:rFonts w:ascii="Arial" w:hAnsi="Arial" w:cs="Arial"/>
        </w:rPr>
        <w:t xml:space="preserve">inversion </w:t>
      </w:r>
      <w:r w:rsidR="00F1616F">
        <w:rPr>
          <w:rFonts w:ascii="Arial" w:hAnsi="Arial" w:cs="Arial"/>
        </w:rPr>
        <w:t xml:space="preserve">model error </w:t>
      </w:r>
      <w:r w:rsidR="00185878">
        <w:rPr>
          <w:rFonts w:ascii="Arial" w:hAnsi="Arial" w:cs="Arial"/>
        </w:rPr>
        <w:t>(</w:t>
      </w:r>
      <w:r w:rsidR="009461ED">
        <w:rPr>
          <w:rFonts w:ascii="Arial" w:hAnsi="Arial" w:cs="Arial"/>
        </w:rPr>
        <w:t>2-</w:t>
      </w:r>
      <w:r w:rsidR="00F1616F">
        <w:rPr>
          <w:rFonts w:ascii="Arial" w:hAnsi="Arial" w:cs="Arial"/>
        </w:rPr>
        <w:t>5%</w:t>
      </w:r>
      <w:r w:rsidR="00185878">
        <w:rPr>
          <w:rFonts w:ascii="Arial" w:hAnsi="Arial" w:cs="Arial"/>
        </w:rPr>
        <w:t>) was achieved</w:t>
      </w:r>
      <w:r w:rsidR="00F1616F">
        <w:rPr>
          <w:rFonts w:ascii="Arial" w:hAnsi="Arial" w:cs="Arial"/>
        </w:rPr>
        <w:t xml:space="preserve"> when compared to input data </w:t>
      </w:r>
      <w:r w:rsidR="009461ED">
        <w:rPr>
          <w:rFonts w:ascii="Arial" w:hAnsi="Arial" w:cs="Arial"/>
        </w:rPr>
        <w:t xml:space="preserve">(see e.g. </w:t>
      </w:r>
      <w:proofErr w:type="spellStart"/>
      <w:r w:rsidR="009461ED">
        <w:rPr>
          <w:rFonts w:ascii="Arial" w:hAnsi="Arial" w:cs="Arial"/>
        </w:rPr>
        <w:t>Loke</w:t>
      </w:r>
      <w:proofErr w:type="spellEnd"/>
      <w:r w:rsidR="009461ED">
        <w:rPr>
          <w:rFonts w:ascii="Arial" w:hAnsi="Arial" w:cs="Arial"/>
        </w:rPr>
        <w:t xml:space="preserve"> &amp; Barker 1996)</w:t>
      </w:r>
      <w:r w:rsidR="00F1616F">
        <w:rPr>
          <w:rFonts w:ascii="Arial" w:hAnsi="Arial" w:cs="Arial"/>
        </w:rPr>
        <w:t xml:space="preserve">.  </w:t>
      </w:r>
      <w:r w:rsidR="00ED27F0">
        <w:rPr>
          <w:rFonts w:ascii="Arial" w:hAnsi="Arial" w:cs="Arial"/>
        </w:rPr>
        <w:t>A m</w:t>
      </w:r>
      <w:r w:rsidR="00753BB8">
        <w:rPr>
          <w:rFonts w:ascii="Arial" w:hAnsi="Arial" w:cs="Arial"/>
        </w:rPr>
        <w:t xml:space="preserve">odel refinement </w:t>
      </w:r>
      <w:r w:rsidR="00E92D1C">
        <w:rPr>
          <w:rFonts w:ascii="Arial" w:hAnsi="Arial" w:cs="Arial"/>
        </w:rPr>
        <w:t xml:space="preserve">using </w:t>
      </w:r>
      <w:r w:rsidR="007411F7">
        <w:rPr>
          <w:rFonts w:ascii="Arial" w:hAnsi="Arial" w:cs="Arial"/>
        </w:rPr>
        <w:t xml:space="preserve">½-cell </w:t>
      </w:r>
      <w:proofErr w:type="spellStart"/>
      <w:r w:rsidR="007411F7">
        <w:rPr>
          <w:rFonts w:ascii="Arial" w:hAnsi="Arial" w:cs="Arial"/>
        </w:rPr>
        <w:t>spacing</w:t>
      </w:r>
      <w:r w:rsidR="00E92D1C">
        <w:rPr>
          <w:rFonts w:ascii="Arial" w:hAnsi="Arial" w:cs="Arial"/>
        </w:rPr>
        <w:t>s</w:t>
      </w:r>
      <w:proofErr w:type="spellEnd"/>
      <w:r w:rsidR="007411F7">
        <w:rPr>
          <w:rFonts w:ascii="Arial" w:hAnsi="Arial" w:cs="Arial"/>
        </w:rPr>
        <w:t xml:space="preserve"> </w:t>
      </w:r>
      <w:r w:rsidR="009461ED">
        <w:rPr>
          <w:rFonts w:ascii="Arial" w:hAnsi="Arial" w:cs="Arial"/>
        </w:rPr>
        <w:t xml:space="preserve">was also undertaken </w:t>
      </w:r>
      <w:r w:rsidR="00753BB8">
        <w:rPr>
          <w:rFonts w:ascii="Arial" w:hAnsi="Arial" w:cs="Arial"/>
        </w:rPr>
        <w:t>to reduce the effect of near-surface resistivity variations following standard practice</w:t>
      </w:r>
      <w:r w:rsidR="007411F7">
        <w:rPr>
          <w:rFonts w:ascii="Arial" w:hAnsi="Arial" w:cs="Arial"/>
        </w:rPr>
        <w:t>.</w:t>
      </w:r>
      <w:r>
        <w:rPr>
          <w:rFonts w:ascii="Arial" w:hAnsi="Arial" w:cs="Arial"/>
        </w:rPr>
        <w:t xml:space="preserve">  The final inversions </w:t>
      </w:r>
      <w:r w:rsidR="00A14F9E">
        <w:rPr>
          <w:rFonts w:ascii="Arial" w:hAnsi="Arial" w:cs="Arial"/>
        </w:rPr>
        <w:t>also used</w:t>
      </w:r>
      <w:r>
        <w:rPr>
          <w:rFonts w:ascii="Arial" w:hAnsi="Arial" w:cs="Arial"/>
        </w:rPr>
        <w:t xml:space="preserve"> </w:t>
      </w:r>
      <w:r w:rsidR="00A14F9E">
        <w:rPr>
          <w:rFonts w:ascii="Arial" w:hAnsi="Arial" w:cs="Arial"/>
        </w:rPr>
        <w:t xml:space="preserve">the </w:t>
      </w:r>
      <w:r>
        <w:rPr>
          <w:rFonts w:ascii="Arial" w:hAnsi="Arial" w:cs="Arial"/>
        </w:rPr>
        <w:t>topographic</w:t>
      </w:r>
      <w:r w:rsidR="00A14F9E">
        <w:rPr>
          <w:rFonts w:ascii="Arial" w:hAnsi="Arial" w:cs="Arial"/>
        </w:rPr>
        <w:t xml:space="preserve"> survey of the</w:t>
      </w:r>
      <w:r w:rsidR="005009B0">
        <w:rPr>
          <w:rFonts w:ascii="Arial" w:hAnsi="Arial" w:cs="Arial"/>
        </w:rPr>
        <w:t xml:space="preserve"> </w:t>
      </w:r>
      <w:r w:rsidR="00E92D1C">
        <w:rPr>
          <w:rFonts w:ascii="Arial" w:hAnsi="Arial" w:cs="Arial"/>
        </w:rPr>
        <w:t>electrodes</w:t>
      </w:r>
      <w:r>
        <w:rPr>
          <w:rFonts w:ascii="Arial" w:hAnsi="Arial" w:cs="Arial"/>
        </w:rPr>
        <w:t xml:space="preserve"> </w:t>
      </w:r>
      <w:r w:rsidR="00A14F9E">
        <w:rPr>
          <w:rFonts w:ascii="Arial" w:hAnsi="Arial" w:cs="Arial"/>
        </w:rPr>
        <w:t>during this process</w:t>
      </w:r>
      <w:r w:rsidR="00E92D1C">
        <w:rPr>
          <w:rFonts w:ascii="Arial" w:hAnsi="Arial" w:cs="Arial"/>
        </w:rPr>
        <w:t xml:space="preserve"> (</w:t>
      </w:r>
      <w:r w:rsidR="00E92D1C" w:rsidRPr="00A35932">
        <w:rPr>
          <w:rFonts w:ascii="Arial" w:hAnsi="Arial" w:cs="Arial"/>
        </w:rPr>
        <w:t xml:space="preserve">Fig. </w:t>
      </w:r>
      <w:r w:rsidR="00DC1281">
        <w:rPr>
          <w:rFonts w:ascii="Arial" w:hAnsi="Arial" w:cs="Arial"/>
        </w:rPr>
        <w:t>9</w:t>
      </w:r>
      <w:r w:rsidR="00E92D1C">
        <w:rPr>
          <w:rFonts w:ascii="Arial" w:hAnsi="Arial" w:cs="Arial"/>
        </w:rPr>
        <w:t>)</w:t>
      </w:r>
      <w:r>
        <w:rPr>
          <w:rFonts w:ascii="Arial" w:hAnsi="Arial" w:cs="Arial"/>
        </w:rPr>
        <w:t>.</w:t>
      </w:r>
    </w:p>
    <w:p w:rsidR="007A7538" w:rsidRDefault="007A7538" w:rsidP="00F2525E">
      <w:pPr>
        <w:spacing w:line="480" w:lineRule="auto"/>
        <w:rPr>
          <w:rFonts w:ascii="Arial" w:hAnsi="Arial" w:cs="Arial"/>
        </w:rPr>
      </w:pPr>
    </w:p>
    <w:p w:rsidR="00574961" w:rsidRDefault="00574961" w:rsidP="00F2525E">
      <w:pPr>
        <w:spacing w:line="480" w:lineRule="auto"/>
        <w:rPr>
          <w:rFonts w:ascii="Arial" w:hAnsi="Arial" w:cs="Arial"/>
        </w:rPr>
      </w:pPr>
      <w:r>
        <w:rPr>
          <w:rFonts w:ascii="Arial" w:hAnsi="Arial" w:cs="Arial"/>
        </w:rPr>
        <w:lastRenderedPageBreak/>
        <w:t xml:space="preserve">Surface micro-gravity </w:t>
      </w:r>
      <w:r w:rsidR="00884363">
        <w:rPr>
          <w:rFonts w:ascii="Arial" w:hAnsi="Arial" w:cs="Arial"/>
        </w:rPr>
        <w:t xml:space="preserve">2D </w:t>
      </w:r>
      <w:r>
        <w:rPr>
          <w:rFonts w:ascii="Arial" w:hAnsi="Arial" w:cs="Arial"/>
        </w:rPr>
        <w:t xml:space="preserve">profiles G1-3 were </w:t>
      </w:r>
      <w:r w:rsidR="00185878">
        <w:rPr>
          <w:rFonts w:ascii="Arial" w:hAnsi="Arial" w:cs="Arial"/>
        </w:rPr>
        <w:t xml:space="preserve">then </w:t>
      </w:r>
      <w:r w:rsidR="00410182">
        <w:rPr>
          <w:rFonts w:ascii="Arial" w:hAnsi="Arial" w:cs="Arial"/>
        </w:rPr>
        <w:t>acquired to locate</w:t>
      </w:r>
      <w:r>
        <w:rPr>
          <w:rFonts w:ascii="Arial" w:hAnsi="Arial" w:cs="Arial"/>
        </w:rPr>
        <w:t xml:space="preserve"> the </w:t>
      </w:r>
      <w:r w:rsidR="00185878">
        <w:rPr>
          <w:rFonts w:ascii="Arial" w:hAnsi="Arial" w:cs="Arial"/>
        </w:rPr>
        <w:t>target</w:t>
      </w:r>
      <w:r>
        <w:rPr>
          <w:rFonts w:ascii="Arial" w:hAnsi="Arial" w:cs="Arial"/>
        </w:rPr>
        <w:t xml:space="preserve"> </w:t>
      </w:r>
      <w:r w:rsidR="00884363">
        <w:rPr>
          <w:rFonts w:ascii="Arial" w:hAnsi="Arial" w:cs="Arial"/>
        </w:rPr>
        <w:t xml:space="preserve">mine </w:t>
      </w:r>
      <w:r>
        <w:rPr>
          <w:rFonts w:ascii="Arial" w:hAnsi="Arial" w:cs="Arial"/>
        </w:rPr>
        <w:t xml:space="preserve">shaft.  Due to site constraints, </w:t>
      </w:r>
      <w:r w:rsidR="0096308B">
        <w:rPr>
          <w:rFonts w:ascii="Arial" w:hAnsi="Arial" w:cs="Arial"/>
        </w:rPr>
        <w:t xml:space="preserve">profiles were shorter than preferred (see </w:t>
      </w:r>
      <w:r w:rsidR="0096308B" w:rsidRPr="00D41CC9">
        <w:rPr>
          <w:rFonts w:ascii="Arial" w:hAnsi="Arial" w:cs="Arial"/>
        </w:rPr>
        <w:t xml:space="preserve">Fig. </w:t>
      </w:r>
      <w:r w:rsidR="00DC1281">
        <w:rPr>
          <w:rFonts w:ascii="Arial" w:hAnsi="Arial" w:cs="Arial"/>
        </w:rPr>
        <w:t>7</w:t>
      </w:r>
      <w:r w:rsidR="00DC1281" w:rsidRPr="00D41CC9">
        <w:rPr>
          <w:rFonts w:ascii="Arial" w:hAnsi="Arial" w:cs="Arial"/>
        </w:rPr>
        <w:t>a</w:t>
      </w:r>
      <w:r w:rsidR="0096308B">
        <w:rPr>
          <w:rFonts w:ascii="Arial" w:hAnsi="Arial" w:cs="Arial"/>
        </w:rPr>
        <w:t xml:space="preserve">); although the data did not show clear low </w:t>
      </w:r>
      <w:r w:rsidR="00884363">
        <w:rPr>
          <w:rFonts w:ascii="Arial" w:hAnsi="Arial" w:cs="Arial"/>
        </w:rPr>
        <w:t xml:space="preserve">gravity </w:t>
      </w:r>
      <w:r w:rsidR="0096308B">
        <w:rPr>
          <w:rFonts w:ascii="Arial" w:hAnsi="Arial" w:cs="Arial"/>
        </w:rPr>
        <w:t xml:space="preserve">anomalies where the mine plans suggested the shaft was located (cf. </w:t>
      </w:r>
      <w:r w:rsidR="0096308B" w:rsidRPr="00D41CC9">
        <w:rPr>
          <w:rFonts w:ascii="Arial" w:hAnsi="Arial" w:cs="Arial"/>
        </w:rPr>
        <w:t xml:space="preserve">Fig. </w:t>
      </w:r>
      <w:r w:rsidR="00DC1281">
        <w:rPr>
          <w:rFonts w:ascii="Arial" w:hAnsi="Arial" w:cs="Arial"/>
        </w:rPr>
        <w:t>8</w:t>
      </w:r>
      <w:r w:rsidR="0096308B">
        <w:rPr>
          <w:rFonts w:ascii="Arial" w:hAnsi="Arial" w:cs="Arial"/>
        </w:rPr>
        <w:t xml:space="preserve">).  </w:t>
      </w:r>
      <w:r w:rsidR="00A817F1">
        <w:rPr>
          <w:rFonts w:ascii="Arial" w:hAnsi="Arial" w:cs="Arial"/>
        </w:rPr>
        <w:t xml:space="preserve">Comparisons of observed data with calculated </w:t>
      </w:r>
      <w:r w:rsidR="00FB49EF">
        <w:rPr>
          <w:rFonts w:ascii="Arial" w:hAnsi="Arial" w:cs="Arial"/>
        </w:rPr>
        <w:t xml:space="preserve">responses </w:t>
      </w:r>
      <w:r w:rsidR="00A817F1">
        <w:rPr>
          <w:rFonts w:ascii="Arial" w:hAnsi="Arial" w:cs="Arial"/>
        </w:rPr>
        <w:t>from s</w:t>
      </w:r>
      <w:r w:rsidR="0096308B">
        <w:rPr>
          <w:rFonts w:ascii="Arial" w:hAnsi="Arial" w:cs="Arial"/>
        </w:rPr>
        <w:t xml:space="preserve">imple 2D modelling suggested </w:t>
      </w:r>
      <w:r w:rsidR="00A817F1">
        <w:rPr>
          <w:rFonts w:ascii="Arial" w:hAnsi="Arial" w:cs="Arial"/>
        </w:rPr>
        <w:t xml:space="preserve">that </w:t>
      </w:r>
      <w:r w:rsidR="0096308B">
        <w:rPr>
          <w:rFonts w:ascii="Arial" w:hAnsi="Arial" w:cs="Arial"/>
        </w:rPr>
        <w:t>locations and depths below ground level did not show a g</w:t>
      </w:r>
      <w:r w:rsidR="00A817F1">
        <w:rPr>
          <w:rFonts w:ascii="Arial" w:hAnsi="Arial" w:cs="Arial"/>
        </w:rPr>
        <w:t>o</w:t>
      </w:r>
      <w:r w:rsidR="0096308B">
        <w:rPr>
          <w:rFonts w:ascii="Arial" w:hAnsi="Arial" w:cs="Arial"/>
        </w:rPr>
        <w:t xml:space="preserve">od </w:t>
      </w:r>
      <w:r w:rsidR="00A817F1">
        <w:rPr>
          <w:rFonts w:ascii="Arial" w:hAnsi="Arial" w:cs="Arial"/>
        </w:rPr>
        <w:t xml:space="preserve">likelihood of success </w:t>
      </w:r>
      <w:r w:rsidR="0096308B">
        <w:rPr>
          <w:rFonts w:ascii="Arial" w:hAnsi="Arial" w:cs="Arial"/>
        </w:rPr>
        <w:t>(</w:t>
      </w:r>
      <w:r w:rsidR="00FB49EF" w:rsidRPr="00FB49EF">
        <w:rPr>
          <w:rFonts w:ascii="Arial" w:hAnsi="Arial" w:cs="Arial"/>
          <w:i/>
        </w:rPr>
        <w:t>cf.</w:t>
      </w:r>
      <w:r w:rsidR="00FB49EF">
        <w:rPr>
          <w:rFonts w:ascii="Arial" w:hAnsi="Arial" w:cs="Arial"/>
        </w:rPr>
        <w:t xml:space="preserve"> </w:t>
      </w:r>
      <w:r w:rsidR="0096308B" w:rsidRPr="00D41CC9">
        <w:rPr>
          <w:rFonts w:ascii="Arial" w:hAnsi="Arial" w:cs="Arial"/>
        </w:rPr>
        <w:t xml:space="preserve">Fig. </w:t>
      </w:r>
      <w:r w:rsidR="00FB49EF">
        <w:rPr>
          <w:rFonts w:ascii="Arial" w:hAnsi="Arial" w:cs="Arial"/>
        </w:rPr>
        <w:t>6</w:t>
      </w:r>
      <w:r w:rsidR="0096308B">
        <w:rPr>
          <w:rFonts w:ascii="Arial" w:hAnsi="Arial" w:cs="Arial"/>
        </w:rPr>
        <w:t>).  Th</w:t>
      </w:r>
      <w:r w:rsidR="00A817F1">
        <w:rPr>
          <w:rFonts w:ascii="Arial" w:hAnsi="Arial" w:cs="Arial"/>
        </w:rPr>
        <w:t xml:space="preserve">e lack of gravity anomalies </w:t>
      </w:r>
      <w:r w:rsidR="0096308B">
        <w:rPr>
          <w:rFonts w:ascii="Arial" w:hAnsi="Arial" w:cs="Arial"/>
        </w:rPr>
        <w:t>was most probably due to variable made-ground material in the near-surface</w:t>
      </w:r>
      <w:r w:rsidR="00A817F1">
        <w:rPr>
          <w:rFonts w:ascii="Arial" w:hAnsi="Arial" w:cs="Arial"/>
        </w:rPr>
        <w:t xml:space="preserve">, the </w:t>
      </w:r>
      <w:r w:rsidR="00BE6E14">
        <w:rPr>
          <w:rFonts w:ascii="Arial" w:hAnsi="Arial" w:cs="Arial"/>
        </w:rPr>
        <w:t xml:space="preserve">target </w:t>
      </w:r>
      <w:r w:rsidR="00A817F1">
        <w:rPr>
          <w:rFonts w:ascii="Arial" w:hAnsi="Arial" w:cs="Arial"/>
        </w:rPr>
        <w:t>depth below ground level</w:t>
      </w:r>
      <w:r w:rsidR="0096308B">
        <w:rPr>
          <w:rFonts w:ascii="Arial" w:hAnsi="Arial" w:cs="Arial"/>
        </w:rPr>
        <w:t xml:space="preserve"> and the variety of above-ground structures that were present in the survey area.  </w:t>
      </w:r>
      <w:r w:rsidR="00FD60EE">
        <w:rPr>
          <w:rFonts w:ascii="Arial" w:hAnsi="Arial" w:cs="Arial"/>
        </w:rPr>
        <w:t xml:space="preserve">Terrain corrections were not undertaken but were not, in the authors’ view, significantly variable to justify.  </w:t>
      </w:r>
      <w:r w:rsidR="00B56ED9">
        <w:rPr>
          <w:rFonts w:ascii="Arial" w:hAnsi="Arial" w:cs="Arial"/>
        </w:rPr>
        <w:t xml:space="preserve">The 2D profiles were </w:t>
      </w:r>
      <w:r w:rsidR="00185878">
        <w:rPr>
          <w:rFonts w:ascii="Arial" w:hAnsi="Arial" w:cs="Arial"/>
        </w:rPr>
        <w:t xml:space="preserve">topographically flat and were </w:t>
      </w:r>
      <w:r w:rsidR="00B56ED9">
        <w:rPr>
          <w:rFonts w:ascii="Arial" w:hAnsi="Arial" w:cs="Arial"/>
        </w:rPr>
        <w:t xml:space="preserve">deliberately orientated parallel to the Museum building to minimise </w:t>
      </w:r>
      <w:r w:rsidR="00185878">
        <w:rPr>
          <w:rFonts w:ascii="Arial" w:hAnsi="Arial" w:cs="Arial"/>
        </w:rPr>
        <w:t xml:space="preserve">its </w:t>
      </w:r>
      <w:r w:rsidR="00B56ED9">
        <w:rPr>
          <w:rFonts w:ascii="Arial" w:hAnsi="Arial" w:cs="Arial"/>
        </w:rPr>
        <w:t>affect</w:t>
      </w:r>
      <w:r w:rsidR="0096308B">
        <w:rPr>
          <w:rFonts w:ascii="Arial" w:hAnsi="Arial" w:cs="Arial"/>
        </w:rPr>
        <w:t xml:space="preserve">, but there was still significant </w:t>
      </w:r>
      <w:r w:rsidR="00B56ED9">
        <w:rPr>
          <w:rFonts w:ascii="Arial" w:hAnsi="Arial" w:cs="Arial"/>
        </w:rPr>
        <w:t xml:space="preserve">above-ground </w:t>
      </w:r>
      <w:r w:rsidR="0096308B">
        <w:rPr>
          <w:rFonts w:ascii="Arial" w:hAnsi="Arial" w:cs="Arial"/>
        </w:rPr>
        <w:t xml:space="preserve">relict mine machinery </w:t>
      </w:r>
      <w:r w:rsidR="00FB49EF">
        <w:rPr>
          <w:rFonts w:ascii="Arial" w:hAnsi="Arial" w:cs="Arial"/>
        </w:rPr>
        <w:t>present</w:t>
      </w:r>
      <w:r w:rsidR="0096308B">
        <w:rPr>
          <w:rFonts w:ascii="Arial" w:hAnsi="Arial" w:cs="Arial"/>
        </w:rPr>
        <w:t xml:space="preserve"> (</w:t>
      </w:r>
      <w:r w:rsidR="00B56ED9">
        <w:rPr>
          <w:rFonts w:ascii="Arial" w:hAnsi="Arial" w:cs="Arial"/>
        </w:rPr>
        <w:t xml:space="preserve">see </w:t>
      </w:r>
      <w:r w:rsidR="0096308B" w:rsidRPr="00D41CC9">
        <w:rPr>
          <w:rFonts w:ascii="Arial" w:hAnsi="Arial" w:cs="Arial"/>
        </w:rPr>
        <w:t>Fig. 3</w:t>
      </w:r>
      <w:r w:rsidR="0096308B">
        <w:rPr>
          <w:rFonts w:ascii="Arial" w:hAnsi="Arial" w:cs="Arial"/>
        </w:rPr>
        <w:t>).</w:t>
      </w:r>
    </w:p>
    <w:p w:rsidR="00574961" w:rsidRDefault="00574961" w:rsidP="00F2525E">
      <w:pPr>
        <w:spacing w:line="480" w:lineRule="auto"/>
        <w:rPr>
          <w:rFonts w:ascii="Arial" w:hAnsi="Arial" w:cs="Arial"/>
        </w:rPr>
      </w:pPr>
    </w:p>
    <w:p w:rsidR="00804DE8" w:rsidRDefault="005964DD" w:rsidP="00F2525E">
      <w:pPr>
        <w:spacing w:line="480" w:lineRule="auto"/>
        <w:rPr>
          <w:rFonts w:ascii="Arial" w:hAnsi="Arial" w:cs="Arial"/>
        </w:rPr>
      </w:pPr>
      <w:r>
        <w:rPr>
          <w:rFonts w:ascii="Arial" w:hAnsi="Arial" w:cs="Arial"/>
        </w:rPr>
        <w:t>S</w:t>
      </w:r>
      <w:r w:rsidR="00803F22">
        <w:rPr>
          <w:rFonts w:ascii="Arial" w:hAnsi="Arial" w:cs="Arial"/>
        </w:rPr>
        <w:t xml:space="preserve">urface ERI </w:t>
      </w:r>
      <w:r w:rsidR="00884363">
        <w:rPr>
          <w:rFonts w:ascii="Arial" w:hAnsi="Arial" w:cs="Arial"/>
        </w:rPr>
        <w:t xml:space="preserve">2D </w:t>
      </w:r>
      <w:r w:rsidR="00803F22">
        <w:rPr>
          <w:rFonts w:ascii="Arial" w:hAnsi="Arial" w:cs="Arial"/>
        </w:rPr>
        <w:t>profile</w:t>
      </w:r>
      <w:r>
        <w:rPr>
          <w:rFonts w:ascii="Arial" w:hAnsi="Arial" w:cs="Arial"/>
        </w:rPr>
        <w:t>s</w:t>
      </w:r>
      <w:r w:rsidR="00803F22">
        <w:rPr>
          <w:rFonts w:ascii="Arial" w:hAnsi="Arial" w:cs="Arial"/>
        </w:rPr>
        <w:t xml:space="preserve"> E1 </w:t>
      </w:r>
      <w:r>
        <w:rPr>
          <w:rFonts w:ascii="Arial" w:hAnsi="Arial" w:cs="Arial"/>
        </w:rPr>
        <w:t xml:space="preserve">and E2 were </w:t>
      </w:r>
      <w:r w:rsidR="00BE6E14">
        <w:rPr>
          <w:rFonts w:ascii="Arial" w:hAnsi="Arial" w:cs="Arial"/>
        </w:rPr>
        <w:t>targeting</w:t>
      </w:r>
      <w:r>
        <w:rPr>
          <w:rFonts w:ascii="Arial" w:hAnsi="Arial" w:cs="Arial"/>
        </w:rPr>
        <w:t xml:space="preserve"> the </w:t>
      </w:r>
      <w:r w:rsidR="00BE6E14">
        <w:rPr>
          <w:rFonts w:ascii="Arial" w:hAnsi="Arial" w:cs="Arial"/>
        </w:rPr>
        <w:t>mine</w:t>
      </w:r>
      <w:r>
        <w:rPr>
          <w:rFonts w:ascii="Arial" w:hAnsi="Arial" w:cs="Arial"/>
        </w:rPr>
        <w:t xml:space="preserve"> shaft.  Profile E1 </w:t>
      </w:r>
      <w:r w:rsidR="00803F22">
        <w:rPr>
          <w:rFonts w:ascii="Arial" w:hAnsi="Arial" w:cs="Arial"/>
        </w:rPr>
        <w:t xml:space="preserve">did have an anomalous high </w:t>
      </w:r>
      <w:r w:rsidR="00700095">
        <w:rPr>
          <w:rFonts w:ascii="Arial" w:hAnsi="Arial" w:cs="Arial"/>
        </w:rPr>
        <w:t xml:space="preserve">(~130 </w:t>
      </w:r>
      <w:proofErr w:type="spellStart"/>
      <w:r w:rsidR="00700095">
        <w:rPr>
          <w:rFonts w:ascii="Arial" w:hAnsi="Arial" w:cs="Arial"/>
        </w:rPr>
        <w:t>Ω.m</w:t>
      </w:r>
      <w:proofErr w:type="spellEnd"/>
      <w:r w:rsidR="00700095">
        <w:rPr>
          <w:rFonts w:ascii="Arial" w:hAnsi="Arial" w:cs="Arial"/>
        </w:rPr>
        <w:t xml:space="preserve">) </w:t>
      </w:r>
      <w:r w:rsidR="00803F22">
        <w:rPr>
          <w:rFonts w:ascii="Arial" w:hAnsi="Arial" w:cs="Arial"/>
        </w:rPr>
        <w:t xml:space="preserve">resistivity area </w:t>
      </w:r>
      <w:proofErr w:type="spellStart"/>
      <w:r w:rsidR="00803F22">
        <w:rPr>
          <w:rFonts w:ascii="Arial" w:hAnsi="Arial" w:cs="Arial"/>
        </w:rPr>
        <w:t>centered</w:t>
      </w:r>
      <w:proofErr w:type="spellEnd"/>
      <w:r w:rsidR="00803F22">
        <w:rPr>
          <w:rFonts w:ascii="Arial" w:hAnsi="Arial" w:cs="Arial"/>
        </w:rPr>
        <w:t xml:space="preserve"> at </w:t>
      </w:r>
      <w:r w:rsidR="001C4AC0">
        <w:rPr>
          <w:rFonts w:ascii="Arial" w:hAnsi="Arial" w:cs="Arial"/>
        </w:rPr>
        <w:t>~</w:t>
      </w:r>
      <w:r w:rsidR="00803F22">
        <w:rPr>
          <w:rFonts w:ascii="Arial" w:hAnsi="Arial" w:cs="Arial"/>
        </w:rPr>
        <w:t xml:space="preserve">70 m along the profile that was approximately the same position as shown in the mine plan (marked on </w:t>
      </w:r>
      <w:r w:rsidR="00803F22" w:rsidRPr="00AC26B2">
        <w:rPr>
          <w:rFonts w:ascii="Arial" w:hAnsi="Arial" w:cs="Arial"/>
        </w:rPr>
        <w:t xml:space="preserve">Fig. </w:t>
      </w:r>
      <w:r w:rsidR="00DC1281">
        <w:rPr>
          <w:rFonts w:ascii="Arial" w:hAnsi="Arial" w:cs="Arial"/>
        </w:rPr>
        <w:t>9</w:t>
      </w:r>
      <w:r w:rsidR="00DC1281" w:rsidRPr="00AC26B2">
        <w:rPr>
          <w:rFonts w:ascii="Arial" w:hAnsi="Arial" w:cs="Arial"/>
        </w:rPr>
        <w:t>a</w:t>
      </w:r>
      <w:r w:rsidR="00803F22">
        <w:rPr>
          <w:rFonts w:ascii="Arial" w:hAnsi="Arial" w:cs="Arial"/>
        </w:rPr>
        <w:t xml:space="preserve">).  A high resistivity anomaly may </w:t>
      </w:r>
      <w:r>
        <w:rPr>
          <w:rFonts w:ascii="Arial" w:hAnsi="Arial" w:cs="Arial"/>
        </w:rPr>
        <w:t xml:space="preserve">have </w:t>
      </w:r>
      <w:r w:rsidR="00803F22">
        <w:rPr>
          <w:rFonts w:ascii="Arial" w:hAnsi="Arial" w:cs="Arial"/>
        </w:rPr>
        <w:t>be</w:t>
      </w:r>
      <w:r>
        <w:rPr>
          <w:rFonts w:ascii="Arial" w:hAnsi="Arial" w:cs="Arial"/>
        </w:rPr>
        <w:t>en</w:t>
      </w:r>
      <w:r w:rsidR="00803F22">
        <w:rPr>
          <w:rFonts w:ascii="Arial" w:hAnsi="Arial" w:cs="Arial"/>
        </w:rPr>
        <w:t xml:space="preserve"> consistent with a partly filled mine-shaft</w:t>
      </w:r>
      <w:r w:rsidR="00BE6E14">
        <w:rPr>
          <w:rFonts w:ascii="Arial" w:hAnsi="Arial" w:cs="Arial"/>
        </w:rPr>
        <w:t xml:space="preserve"> (</w:t>
      </w:r>
      <w:r w:rsidR="00BE6E14" w:rsidRPr="00C35512">
        <w:rPr>
          <w:rFonts w:ascii="Arial" w:hAnsi="Arial" w:cs="Arial"/>
          <w:i/>
        </w:rPr>
        <w:t>cf.</w:t>
      </w:r>
      <w:r w:rsidR="00BE6E14">
        <w:rPr>
          <w:rFonts w:ascii="Arial" w:hAnsi="Arial" w:cs="Arial"/>
        </w:rPr>
        <w:t xml:space="preserve"> Fig. 6)</w:t>
      </w:r>
      <w:r w:rsidR="00803F22">
        <w:rPr>
          <w:rFonts w:ascii="Arial" w:hAnsi="Arial" w:cs="Arial"/>
        </w:rPr>
        <w:t>, although resistivity values were not</w:t>
      </w:r>
      <w:r>
        <w:rPr>
          <w:rFonts w:ascii="Arial" w:hAnsi="Arial" w:cs="Arial"/>
        </w:rPr>
        <w:t xml:space="preserve"> </w:t>
      </w:r>
      <w:r w:rsidR="00AC1642">
        <w:rPr>
          <w:rFonts w:ascii="Arial" w:hAnsi="Arial" w:cs="Arial"/>
        </w:rPr>
        <w:t>significantly</w:t>
      </w:r>
      <w:r w:rsidR="00EE1093">
        <w:rPr>
          <w:rFonts w:ascii="Arial" w:hAnsi="Arial" w:cs="Arial"/>
        </w:rPr>
        <w:t xml:space="preserve"> high</w:t>
      </w:r>
      <w:r w:rsidR="00803F22">
        <w:rPr>
          <w:rFonts w:ascii="Arial" w:hAnsi="Arial" w:cs="Arial"/>
        </w:rPr>
        <w:t xml:space="preserve">.  Two low </w:t>
      </w:r>
      <w:r w:rsidR="00884363">
        <w:rPr>
          <w:rFonts w:ascii="Arial" w:hAnsi="Arial" w:cs="Arial"/>
        </w:rPr>
        <w:t>(</w:t>
      </w:r>
      <w:r w:rsidR="00B56ED9">
        <w:rPr>
          <w:rFonts w:ascii="Arial" w:hAnsi="Arial" w:cs="Arial"/>
        </w:rPr>
        <w:t xml:space="preserve">~50 </w:t>
      </w:r>
      <w:proofErr w:type="spellStart"/>
      <w:r w:rsidR="00B56ED9">
        <w:rPr>
          <w:rFonts w:ascii="Arial" w:hAnsi="Arial" w:cs="Arial"/>
        </w:rPr>
        <w:t>Ω.m</w:t>
      </w:r>
      <w:proofErr w:type="spellEnd"/>
      <w:r w:rsidR="00B56ED9">
        <w:rPr>
          <w:rFonts w:ascii="Arial" w:hAnsi="Arial" w:cs="Arial"/>
        </w:rPr>
        <w:t xml:space="preserve">) </w:t>
      </w:r>
      <w:r w:rsidR="00803F22">
        <w:rPr>
          <w:rFonts w:ascii="Arial" w:hAnsi="Arial" w:cs="Arial"/>
        </w:rPr>
        <w:t xml:space="preserve">anomalous areas were also present on the </w:t>
      </w:r>
      <w:r>
        <w:rPr>
          <w:rFonts w:ascii="Arial" w:hAnsi="Arial" w:cs="Arial"/>
        </w:rPr>
        <w:t xml:space="preserve">E1 </w:t>
      </w:r>
      <w:r w:rsidR="00803F22">
        <w:rPr>
          <w:rFonts w:ascii="Arial" w:hAnsi="Arial" w:cs="Arial"/>
        </w:rPr>
        <w:t>profile</w:t>
      </w:r>
      <w:r w:rsidR="00804DE8">
        <w:rPr>
          <w:rFonts w:ascii="Arial" w:hAnsi="Arial" w:cs="Arial"/>
        </w:rPr>
        <w:t xml:space="preserve"> (</w:t>
      </w:r>
      <w:proofErr w:type="spellStart"/>
      <w:r w:rsidR="00AC26B2">
        <w:rPr>
          <w:rFonts w:ascii="Arial" w:hAnsi="Arial" w:cs="Arial"/>
        </w:rPr>
        <w:t>centered</w:t>
      </w:r>
      <w:proofErr w:type="spellEnd"/>
      <w:r w:rsidR="00AC26B2">
        <w:rPr>
          <w:rFonts w:ascii="Arial" w:hAnsi="Arial" w:cs="Arial"/>
        </w:rPr>
        <w:t xml:space="preserve"> </w:t>
      </w:r>
      <w:r w:rsidR="00804DE8">
        <w:rPr>
          <w:rFonts w:ascii="Arial" w:hAnsi="Arial" w:cs="Arial"/>
        </w:rPr>
        <w:t>~56 m and ~110 m respectively)</w:t>
      </w:r>
      <w:r w:rsidR="00803F22">
        <w:rPr>
          <w:rFonts w:ascii="Arial" w:hAnsi="Arial" w:cs="Arial"/>
        </w:rPr>
        <w:t xml:space="preserve">, their cause unclear but the </w:t>
      </w:r>
      <w:r w:rsidR="00804DE8">
        <w:rPr>
          <w:rFonts w:ascii="Arial" w:hAnsi="Arial" w:cs="Arial"/>
        </w:rPr>
        <w:t xml:space="preserve">made-ground nature of the </w:t>
      </w:r>
      <w:r w:rsidR="00803F22">
        <w:rPr>
          <w:rFonts w:ascii="Arial" w:hAnsi="Arial" w:cs="Arial"/>
        </w:rPr>
        <w:t xml:space="preserve">site </w:t>
      </w:r>
      <w:r w:rsidR="00804DE8">
        <w:rPr>
          <w:rFonts w:ascii="Arial" w:hAnsi="Arial" w:cs="Arial"/>
        </w:rPr>
        <w:t xml:space="preserve">and </w:t>
      </w:r>
      <w:r w:rsidR="00803F22">
        <w:rPr>
          <w:rFonts w:ascii="Arial" w:hAnsi="Arial" w:cs="Arial"/>
        </w:rPr>
        <w:t xml:space="preserve">heterogeneous </w:t>
      </w:r>
      <w:r w:rsidR="00804DE8">
        <w:rPr>
          <w:rFonts w:ascii="Arial" w:hAnsi="Arial" w:cs="Arial"/>
        </w:rPr>
        <w:t xml:space="preserve">near-surface </w:t>
      </w:r>
      <w:r w:rsidR="00803F22">
        <w:rPr>
          <w:rFonts w:ascii="Arial" w:hAnsi="Arial" w:cs="Arial"/>
        </w:rPr>
        <w:t>material</w:t>
      </w:r>
      <w:r w:rsidR="00804DE8">
        <w:rPr>
          <w:rFonts w:ascii="Arial" w:hAnsi="Arial" w:cs="Arial"/>
        </w:rPr>
        <w:t xml:space="preserve"> were thought to be significant factors</w:t>
      </w:r>
      <w:r w:rsidR="00803F22">
        <w:rPr>
          <w:rFonts w:ascii="Arial" w:hAnsi="Arial" w:cs="Arial"/>
        </w:rPr>
        <w:t>.  A</w:t>
      </w:r>
      <w:r w:rsidR="000F5030">
        <w:rPr>
          <w:rFonts w:ascii="Arial" w:hAnsi="Arial" w:cs="Arial"/>
        </w:rPr>
        <w:t>n</w:t>
      </w:r>
      <w:r w:rsidR="00803F22">
        <w:rPr>
          <w:rFonts w:ascii="Arial" w:hAnsi="Arial" w:cs="Arial"/>
        </w:rPr>
        <w:t xml:space="preserve"> anomal</w:t>
      </w:r>
      <w:r w:rsidR="00804DE8">
        <w:rPr>
          <w:rFonts w:ascii="Arial" w:hAnsi="Arial" w:cs="Arial"/>
        </w:rPr>
        <w:t>ous high</w:t>
      </w:r>
      <w:r w:rsidR="00803F22">
        <w:rPr>
          <w:rFonts w:ascii="Arial" w:hAnsi="Arial" w:cs="Arial"/>
        </w:rPr>
        <w:t xml:space="preserve"> </w:t>
      </w:r>
      <w:r w:rsidR="00B56ED9">
        <w:rPr>
          <w:rFonts w:ascii="Arial" w:hAnsi="Arial" w:cs="Arial"/>
        </w:rPr>
        <w:t xml:space="preserve">(~250 </w:t>
      </w:r>
      <w:proofErr w:type="spellStart"/>
      <w:r w:rsidR="00884363">
        <w:rPr>
          <w:rFonts w:ascii="Arial" w:hAnsi="Arial" w:cs="Arial"/>
        </w:rPr>
        <w:t>Ω.m</w:t>
      </w:r>
      <w:proofErr w:type="spellEnd"/>
      <w:r w:rsidR="00884363">
        <w:rPr>
          <w:rFonts w:ascii="Arial" w:hAnsi="Arial" w:cs="Arial"/>
        </w:rPr>
        <w:t xml:space="preserve">) </w:t>
      </w:r>
      <w:r w:rsidR="00B56ED9">
        <w:rPr>
          <w:rFonts w:ascii="Arial" w:hAnsi="Arial" w:cs="Arial"/>
        </w:rPr>
        <w:t xml:space="preserve">resistive </w:t>
      </w:r>
      <w:r w:rsidR="00803F22">
        <w:rPr>
          <w:rFonts w:ascii="Arial" w:hAnsi="Arial" w:cs="Arial"/>
        </w:rPr>
        <w:t xml:space="preserve">area was </w:t>
      </w:r>
      <w:r w:rsidR="00804DE8">
        <w:rPr>
          <w:rFonts w:ascii="Arial" w:hAnsi="Arial" w:cs="Arial"/>
        </w:rPr>
        <w:t xml:space="preserve">also </w:t>
      </w:r>
      <w:r w:rsidR="00803F22">
        <w:rPr>
          <w:rFonts w:ascii="Arial" w:hAnsi="Arial" w:cs="Arial"/>
        </w:rPr>
        <w:t xml:space="preserve">present from 0 – 40 m </w:t>
      </w:r>
      <w:r w:rsidR="00884363">
        <w:rPr>
          <w:rFonts w:ascii="Arial" w:hAnsi="Arial" w:cs="Arial"/>
        </w:rPr>
        <w:t>a</w:t>
      </w:r>
      <w:r w:rsidR="00803F22">
        <w:rPr>
          <w:rFonts w:ascii="Arial" w:hAnsi="Arial" w:cs="Arial"/>
        </w:rPr>
        <w:t xml:space="preserve">long the </w:t>
      </w:r>
      <w:r>
        <w:rPr>
          <w:rFonts w:ascii="Arial" w:hAnsi="Arial" w:cs="Arial"/>
        </w:rPr>
        <w:t xml:space="preserve">E1 </w:t>
      </w:r>
      <w:r w:rsidR="00803F22">
        <w:rPr>
          <w:rFonts w:ascii="Arial" w:hAnsi="Arial" w:cs="Arial"/>
        </w:rPr>
        <w:lastRenderedPageBreak/>
        <w:t xml:space="preserve">profile that was thought to be </w:t>
      </w:r>
      <w:r w:rsidR="00804DE8">
        <w:rPr>
          <w:rFonts w:ascii="Arial" w:hAnsi="Arial" w:cs="Arial"/>
        </w:rPr>
        <w:t xml:space="preserve">due to </w:t>
      </w:r>
      <w:r w:rsidR="00803F22">
        <w:rPr>
          <w:rFonts w:ascii="Arial" w:hAnsi="Arial" w:cs="Arial"/>
        </w:rPr>
        <w:t xml:space="preserve">coarse material present </w:t>
      </w:r>
      <w:r w:rsidR="00884363">
        <w:rPr>
          <w:rFonts w:ascii="Arial" w:hAnsi="Arial" w:cs="Arial"/>
        </w:rPr>
        <w:t xml:space="preserve">that formed the gravel </w:t>
      </w:r>
      <w:r w:rsidR="00803F22">
        <w:rPr>
          <w:rFonts w:ascii="Arial" w:hAnsi="Arial" w:cs="Arial"/>
        </w:rPr>
        <w:t xml:space="preserve">car park (see </w:t>
      </w:r>
      <w:r w:rsidR="00803F22" w:rsidRPr="00AC26B2">
        <w:rPr>
          <w:rFonts w:ascii="Arial" w:hAnsi="Arial" w:cs="Arial"/>
        </w:rPr>
        <w:t>Fig. 3a</w:t>
      </w:r>
      <w:r w:rsidR="00803F22">
        <w:rPr>
          <w:rFonts w:ascii="Arial" w:hAnsi="Arial" w:cs="Arial"/>
        </w:rPr>
        <w:t>).</w:t>
      </w:r>
      <w:r w:rsidR="000F5030">
        <w:rPr>
          <w:rFonts w:ascii="Arial" w:hAnsi="Arial" w:cs="Arial"/>
        </w:rPr>
        <w:t xml:space="preserve">  The surface ERI profile E2 also had high </w:t>
      </w:r>
      <w:r w:rsidR="00884363">
        <w:rPr>
          <w:rFonts w:ascii="Arial" w:hAnsi="Arial" w:cs="Arial"/>
        </w:rPr>
        <w:t xml:space="preserve">(~600 </w:t>
      </w:r>
      <w:proofErr w:type="spellStart"/>
      <w:r w:rsidR="00884363">
        <w:rPr>
          <w:rFonts w:ascii="Arial" w:hAnsi="Arial" w:cs="Arial"/>
        </w:rPr>
        <w:t>Ω.m</w:t>
      </w:r>
      <w:proofErr w:type="spellEnd"/>
      <w:r w:rsidR="00884363">
        <w:rPr>
          <w:rFonts w:ascii="Arial" w:hAnsi="Arial" w:cs="Arial"/>
        </w:rPr>
        <w:t xml:space="preserve">) </w:t>
      </w:r>
      <w:r w:rsidR="000F5030">
        <w:rPr>
          <w:rFonts w:ascii="Arial" w:hAnsi="Arial" w:cs="Arial"/>
        </w:rPr>
        <w:t xml:space="preserve">anomalous </w:t>
      </w:r>
      <w:r w:rsidR="00884363">
        <w:rPr>
          <w:rFonts w:ascii="Arial" w:hAnsi="Arial" w:cs="Arial"/>
        </w:rPr>
        <w:t xml:space="preserve">resistive </w:t>
      </w:r>
      <w:r w:rsidR="000F5030">
        <w:rPr>
          <w:rFonts w:ascii="Arial" w:hAnsi="Arial" w:cs="Arial"/>
        </w:rPr>
        <w:t xml:space="preserve">areas at the </w:t>
      </w:r>
      <w:r w:rsidR="001C4AC0">
        <w:rPr>
          <w:rFonts w:ascii="Arial" w:hAnsi="Arial" w:cs="Arial"/>
        </w:rPr>
        <w:t xml:space="preserve">end </w:t>
      </w:r>
      <w:r w:rsidR="000F5030">
        <w:rPr>
          <w:rFonts w:ascii="Arial" w:hAnsi="Arial" w:cs="Arial"/>
        </w:rPr>
        <w:t xml:space="preserve">of the profile, thought to be due to </w:t>
      </w:r>
      <w:r w:rsidR="00884363">
        <w:rPr>
          <w:rFonts w:ascii="Arial" w:hAnsi="Arial" w:cs="Arial"/>
        </w:rPr>
        <w:t>a</w:t>
      </w:r>
      <w:r w:rsidR="000F5030">
        <w:rPr>
          <w:rFonts w:ascii="Arial" w:hAnsi="Arial" w:cs="Arial"/>
        </w:rPr>
        <w:t xml:space="preserve"> gravel path and </w:t>
      </w:r>
      <w:r w:rsidR="006139BB">
        <w:rPr>
          <w:rFonts w:ascii="Arial" w:hAnsi="Arial" w:cs="Arial"/>
        </w:rPr>
        <w:t>wooded</w:t>
      </w:r>
      <w:r w:rsidR="00884363">
        <w:rPr>
          <w:rFonts w:ascii="Arial" w:hAnsi="Arial" w:cs="Arial"/>
        </w:rPr>
        <w:t xml:space="preserve"> </w:t>
      </w:r>
      <w:r w:rsidR="000F5030">
        <w:rPr>
          <w:rFonts w:ascii="Arial" w:hAnsi="Arial" w:cs="Arial"/>
        </w:rPr>
        <w:t>ditch respectively</w:t>
      </w:r>
      <w:r w:rsidR="001C4AC0">
        <w:rPr>
          <w:rFonts w:ascii="Arial" w:hAnsi="Arial" w:cs="Arial"/>
        </w:rPr>
        <w:t xml:space="preserve"> (Fig. 9b)</w:t>
      </w:r>
      <w:r w:rsidR="000F5030">
        <w:rPr>
          <w:rFonts w:ascii="Arial" w:hAnsi="Arial" w:cs="Arial"/>
        </w:rPr>
        <w:t xml:space="preserve">.  A </w:t>
      </w:r>
      <w:r w:rsidR="00884363">
        <w:rPr>
          <w:rFonts w:ascii="Arial" w:hAnsi="Arial" w:cs="Arial"/>
        </w:rPr>
        <w:t xml:space="preserve">significantly </w:t>
      </w:r>
      <w:r w:rsidR="000F5030">
        <w:rPr>
          <w:rFonts w:ascii="Arial" w:hAnsi="Arial" w:cs="Arial"/>
        </w:rPr>
        <w:t>high</w:t>
      </w:r>
      <w:r w:rsidR="00884363">
        <w:rPr>
          <w:rFonts w:ascii="Arial" w:hAnsi="Arial" w:cs="Arial"/>
        </w:rPr>
        <w:t xml:space="preserve"> (~900 </w:t>
      </w:r>
      <w:proofErr w:type="spellStart"/>
      <w:r w:rsidR="00884363">
        <w:rPr>
          <w:rFonts w:ascii="Arial" w:hAnsi="Arial" w:cs="Arial"/>
        </w:rPr>
        <w:t>Ω.m</w:t>
      </w:r>
      <w:proofErr w:type="spellEnd"/>
      <w:r w:rsidR="00884363">
        <w:rPr>
          <w:rFonts w:ascii="Arial" w:hAnsi="Arial" w:cs="Arial"/>
        </w:rPr>
        <w:t>)</w:t>
      </w:r>
      <w:r w:rsidR="000F5030">
        <w:rPr>
          <w:rFonts w:ascii="Arial" w:hAnsi="Arial" w:cs="Arial"/>
        </w:rPr>
        <w:t xml:space="preserve"> resistivity area was also present</w:t>
      </w:r>
      <w:r w:rsidR="00884363">
        <w:rPr>
          <w:rFonts w:ascii="Arial" w:hAnsi="Arial" w:cs="Arial"/>
        </w:rPr>
        <w:t>,</w:t>
      </w:r>
      <w:r w:rsidR="00E01F0C">
        <w:rPr>
          <w:rFonts w:ascii="Arial" w:hAnsi="Arial" w:cs="Arial"/>
        </w:rPr>
        <w:t xml:space="preserve"> </w:t>
      </w:r>
      <w:proofErr w:type="spellStart"/>
      <w:r w:rsidR="000F5030">
        <w:rPr>
          <w:rFonts w:ascii="Arial" w:hAnsi="Arial" w:cs="Arial"/>
        </w:rPr>
        <w:t>centered</w:t>
      </w:r>
      <w:proofErr w:type="spellEnd"/>
      <w:r w:rsidR="000F5030">
        <w:rPr>
          <w:rFonts w:ascii="Arial" w:hAnsi="Arial" w:cs="Arial"/>
        </w:rPr>
        <w:t xml:space="preserve"> at ~28 m along the profile</w:t>
      </w:r>
      <w:r w:rsidR="00884363">
        <w:rPr>
          <w:rFonts w:ascii="Arial" w:hAnsi="Arial" w:cs="Arial"/>
        </w:rPr>
        <w:t xml:space="preserve"> but being ~6 m </w:t>
      </w:r>
      <w:proofErr w:type="spellStart"/>
      <w:r w:rsidR="00884363">
        <w:rPr>
          <w:rFonts w:ascii="Arial" w:hAnsi="Arial" w:cs="Arial"/>
        </w:rPr>
        <w:t>bgl</w:t>
      </w:r>
      <w:proofErr w:type="spellEnd"/>
      <w:r w:rsidR="00884363">
        <w:rPr>
          <w:rFonts w:ascii="Arial" w:hAnsi="Arial" w:cs="Arial"/>
        </w:rPr>
        <w:t>.  This may be a potential location for the mine shaft</w:t>
      </w:r>
      <w:r w:rsidR="000F5030">
        <w:rPr>
          <w:rFonts w:ascii="Arial" w:hAnsi="Arial" w:cs="Arial"/>
        </w:rPr>
        <w:t xml:space="preserve">, </w:t>
      </w:r>
      <w:r w:rsidR="00884363">
        <w:rPr>
          <w:rFonts w:ascii="Arial" w:hAnsi="Arial" w:cs="Arial"/>
        </w:rPr>
        <w:t>but</w:t>
      </w:r>
      <w:r w:rsidR="000F5030">
        <w:rPr>
          <w:rFonts w:ascii="Arial" w:hAnsi="Arial" w:cs="Arial"/>
        </w:rPr>
        <w:t xml:space="preserve"> this </w:t>
      </w:r>
      <w:r w:rsidR="00E01F0C">
        <w:rPr>
          <w:rFonts w:ascii="Arial" w:hAnsi="Arial" w:cs="Arial"/>
        </w:rPr>
        <w:t xml:space="preserve">position </w:t>
      </w:r>
      <w:r w:rsidR="000F5030">
        <w:rPr>
          <w:rFonts w:ascii="Arial" w:hAnsi="Arial" w:cs="Arial"/>
        </w:rPr>
        <w:t xml:space="preserve">did not agree with the mine plans </w:t>
      </w:r>
      <w:r w:rsidR="00884363">
        <w:rPr>
          <w:rFonts w:ascii="Arial" w:hAnsi="Arial" w:cs="Arial"/>
        </w:rPr>
        <w:t>for the</w:t>
      </w:r>
      <w:r w:rsidR="000F5030">
        <w:rPr>
          <w:rFonts w:ascii="Arial" w:hAnsi="Arial" w:cs="Arial"/>
        </w:rPr>
        <w:t xml:space="preserve"> </w:t>
      </w:r>
      <w:r w:rsidR="006139BB">
        <w:rPr>
          <w:rFonts w:ascii="Arial" w:hAnsi="Arial" w:cs="Arial"/>
        </w:rPr>
        <w:t>target</w:t>
      </w:r>
      <w:r w:rsidR="000F5030">
        <w:rPr>
          <w:rFonts w:ascii="Arial" w:hAnsi="Arial" w:cs="Arial"/>
        </w:rPr>
        <w:t xml:space="preserve"> mine shaft</w:t>
      </w:r>
      <w:r w:rsidR="00884363">
        <w:rPr>
          <w:rFonts w:ascii="Arial" w:hAnsi="Arial" w:cs="Arial"/>
        </w:rPr>
        <w:t xml:space="preserve"> location</w:t>
      </w:r>
      <w:r w:rsidR="00E01F0C">
        <w:rPr>
          <w:rFonts w:ascii="Arial" w:hAnsi="Arial" w:cs="Arial"/>
        </w:rPr>
        <w:t xml:space="preserve"> (</w:t>
      </w:r>
      <w:r w:rsidR="00884363">
        <w:rPr>
          <w:rFonts w:ascii="Arial" w:hAnsi="Arial" w:cs="Arial"/>
        </w:rPr>
        <w:t>see</w:t>
      </w:r>
      <w:r w:rsidR="00E01F0C">
        <w:rPr>
          <w:rFonts w:ascii="Arial" w:hAnsi="Arial" w:cs="Arial"/>
        </w:rPr>
        <w:t xml:space="preserve"> </w:t>
      </w:r>
      <w:r w:rsidR="00E01F0C" w:rsidRPr="00AC26B2">
        <w:rPr>
          <w:rFonts w:ascii="Arial" w:hAnsi="Arial" w:cs="Arial"/>
        </w:rPr>
        <w:t xml:space="preserve">Fig. </w:t>
      </w:r>
      <w:r w:rsidR="00BE6E14">
        <w:rPr>
          <w:rFonts w:ascii="Arial" w:hAnsi="Arial" w:cs="Arial"/>
        </w:rPr>
        <w:t>7</w:t>
      </w:r>
      <w:r w:rsidR="00BE6E14" w:rsidRPr="00AC26B2">
        <w:rPr>
          <w:rFonts w:ascii="Arial" w:hAnsi="Arial" w:cs="Arial"/>
        </w:rPr>
        <w:t>a</w:t>
      </w:r>
      <w:r w:rsidR="00E01F0C">
        <w:rPr>
          <w:rFonts w:ascii="Arial" w:hAnsi="Arial" w:cs="Arial"/>
        </w:rPr>
        <w:t>)</w:t>
      </w:r>
      <w:r w:rsidR="000F5030">
        <w:rPr>
          <w:rFonts w:ascii="Arial" w:hAnsi="Arial" w:cs="Arial"/>
        </w:rPr>
        <w:t>.</w:t>
      </w:r>
    </w:p>
    <w:p w:rsidR="00804DE8" w:rsidRDefault="00804DE8" w:rsidP="00F2525E">
      <w:pPr>
        <w:spacing w:line="480" w:lineRule="auto"/>
        <w:rPr>
          <w:rFonts w:ascii="Arial" w:hAnsi="Arial" w:cs="Arial"/>
        </w:rPr>
      </w:pPr>
    </w:p>
    <w:p w:rsidR="000F5030" w:rsidRDefault="00E01F0C" w:rsidP="00F2525E">
      <w:pPr>
        <w:spacing w:line="480" w:lineRule="auto"/>
        <w:rPr>
          <w:rFonts w:ascii="Arial" w:hAnsi="Arial" w:cs="Arial"/>
        </w:rPr>
      </w:pPr>
      <w:r>
        <w:rPr>
          <w:rFonts w:ascii="Arial" w:hAnsi="Arial" w:cs="Arial"/>
        </w:rPr>
        <w:t xml:space="preserve">Surface ERI profiles E3 and E4 were </w:t>
      </w:r>
      <w:r w:rsidR="006139BB">
        <w:rPr>
          <w:rFonts w:ascii="Arial" w:hAnsi="Arial" w:cs="Arial"/>
        </w:rPr>
        <w:t xml:space="preserve">looking for the </w:t>
      </w:r>
      <w:r w:rsidR="00884363">
        <w:rPr>
          <w:rFonts w:ascii="Arial" w:hAnsi="Arial" w:cs="Arial"/>
        </w:rPr>
        <w:t>mine</w:t>
      </w:r>
      <w:r w:rsidR="00AC26B2">
        <w:rPr>
          <w:rFonts w:ascii="Arial" w:hAnsi="Arial" w:cs="Arial"/>
        </w:rPr>
        <w:t xml:space="preserve"> </w:t>
      </w:r>
      <w:r w:rsidR="00884363">
        <w:rPr>
          <w:rFonts w:ascii="Arial" w:hAnsi="Arial" w:cs="Arial"/>
        </w:rPr>
        <w:t xml:space="preserve">shaft </w:t>
      </w:r>
      <w:r>
        <w:rPr>
          <w:rFonts w:ascii="Arial" w:hAnsi="Arial" w:cs="Arial"/>
        </w:rPr>
        <w:t xml:space="preserve">entrance, but </w:t>
      </w:r>
      <w:r w:rsidR="00884363">
        <w:rPr>
          <w:rFonts w:ascii="Arial" w:hAnsi="Arial" w:cs="Arial"/>
        </w:rPr>
        <w:t xml:space="preserve">these </w:t>
      </w:r>
      <w:r>
        <w:rPr>
          <w:rFonts w:ascii="Arial" w:hAnsi="Arial" w:cs="Arial"/>
        </w:rPr>
        <w:t>did not show significantly high or low resistive anomalies</w:t>
      </w:r>
      <w:r w:rsidR="00884363">
        <w:rPr>
          <w:rFonts w:ascii="Arial" w:hAnsi="Arial" w:cs="Arial"/>
        </w:rPr>
        <w:t xml:space="preserve"> when compared to background values</w:t>
      </w:r>
      <w:r w:rsidR="001C4AC0">
        <w:rPr>
          <w:rFonts w:ascii="Arial" w:hAnsi="Arial" w:cs="Arial"/>
        </w:rPr>
        <w:t xml:space="preserve"> (Fig. 9c/d)</w:t>
      </w:r>
      <w:r>
        <w:rPr>
          <w:rFonts w:ascii="Arial" w:hAnsi="Arial" w:cs="Arial"/>
        </w:rPr>
        <w:t>, especially when</w:t>
      </w:r>
      <w:r w:rsidR="00884363">
        <w:rPr>
          <w:rFonts w:ascii="Arial" w:hAnsi="Arial" w:cs="Arial"/>
        </w:rPr>
        <w:t xml:space="preserve"> potential positions were</w:t>
      </w:r>
      <w:r>
        <w:rPr>
          <w:rFonts w:ascii="Arial" w:hAnsi="Arial" w:cs="Arial"/>
        </w:rPr>
        <w:t xml:space="preserve"> compared to the mine plan</w:t>
      </w:r>
      <w:r w:rsidR="005964DD">
        <w:rPr>
          <w:rFonts w:ascii="Arial" w:hAnsi="Arial" w:cs="Arial"/>
        </w:rPr>
        <w:t>s</w:t>
      </w:r>
      <w:r>
        <w:rPr>
          <w:rFonts w:ascii="Arial" w:hAnsi="Arial" w:cs="Arial"/>
        </w:rPr>
        <w:t xml:space="preserve"> (</w:t>
      </w:r>
      <w:r w:rsidR="00884363">
        <w:rPr>
          <w:rFonts w:ascii="Arial" w:hAnsi="Arial" w:cs="Arial"/>
        </w:rPr>
        <w:t>see</w:t>
      </w:r>
      <w:r>
        <w:rPr>
          <w:rFonts w:ascii="Arial" w:hAnsi="Arial" w:cs="Arial"/>
        </w:rPr>
        <w:t xml:space="preserve"> </w:t>
      </w:r>
      <w:r w:rsidRPr="00AC26B2">
        <w:rPr>
          <w:rFonts w:ascii="Arial" w:hAnsi="Arial" w:cs="Arial"/>
        </w:rPr>
        <w:t xml:space="preserve">Fig. </w:t>
      </w:r>
      <w:r w:rsidR="00BE6E14">
        <w:rPr>
          <w:rFonts w:ascii="Arial" w:hAnsi="Arial" w:cs="Arial"/>
        </w:rPr>
        <w:t>7</w:t>
      </w:r>
      <w:r w:rsidR="00BE6E14" w:rsidRPr="00AC26B2">
        <w:rPr>
          <w:rFonts w:ascii="Arial" w:hAnsi="Arial" w:cs="Arial"/>
        </w:rPr>
        <w:t>a</w:t>
      </w:r>
      <w:r>
        <w:rPr>
          <w:rFonts w:ascii="Arial" w:hAnsi="Arial" w:cs="Arial"/>
        </w:rPr>
        <w:t>).  Th</w:t>
      </w:r>
      <w:r w:rsidR="00AC26B2">
        <w:rPr>
          <w:rFonts w:ascii="Arial" w:hAnsi="Arial" w:cs="Arial"/>
        </w:rPr>
        <w:t>e</w:t>
      </w:r>
      <w:r>
        <w:rPr>
          <w:rFonts w:ascii="Arial" w:hAnsi="Arial" w:cs="Arial"/>
        </w:rPr>
        <w:t xml:space="preserve"> </w:t>
      </w:r>
      <w:r w:rsidR="00884363">
        <w:rPr>
          <w:rFonts w:ascii="Arial" w:hAnsi="Arial" w:cs="Arial"/>
        </w:rPr>
        <w:t xml:space="preserve">area of waste </w:t>
      </w:r>
      <w:r>
        <w:rPr>
          <w:rFonts w:ascii="Arial" w:hAnsi="Arial" w:cs="Arial"/>
        </w:rPr>
        <w:t xml:space="preserve">ground </w:t>
      </w:r>
      <w:r w:rsidR="00884363">
        <w:rPr>
          <w:rFonts w:ascii="Arial" w:hAnsi="Arial" w:cs="Arial"/>
        </w:rPr>
        <w:t xml:space="preserve">to the east of the museum </w:t>
      </w:r>
      <w:r>
        <w:rPr>
          <w:rFonts w:ascii="Arial" w:hAnsi="Arial" w:cs="Arial"/>
        </w:rPr>
        <w:t xml:space="preserve">was </w:t>
      </w:r>
      <w:r w:rsidR="006139BB">
        <w:rPr>
          <w:rFonts w:ascii="Arial" w:hAnsi="Arial" w:cs="Arial"/>
        </w:rPr>
        <w:t xml:space="preserve">thus </w:t>
      </w:r>
      <w:r>
        <w:rPr>
          <w:rFonts w:ascii="Arial" w:hAnsi="Arial" w:cs="Arial"/>
        </w:rPr>
        <w:t xml:space="preserve">highly heterogeneous which could be clearly observed from surface </w:t>
      </w:r>
      <w:r w:rsidR="005964DD">
        <w:rPr>
          <w:rFonts w:ascii="Arial" w:hAnsi="Arial" w:cs="Arial"/>
        </w:rPr>
        <w:t xml:space="preserve">material </w:t>
      </w:r>
      <w:r>
        <w:rPr>
          <w:rFonts w:ascii="Arial" w:hAnsi="Arial" w:cs="Arial"/>
        </w:rPr>
        <w:t>(</w:t>
      </w:r>
      <w:r w:rsidRPr="00AC26B2">
        <w:rPr>
          <w:rFonts w:ascii="Arial" w:hAnsi="Arial" w:cs="Arial"/>
        </w:rPr>
        <w:t xml:space="preserve">Figs. </w:t>
      </w:r>
      <w:r w:rsidR="00BE6E14">
        <w:rPr>
          <w:rFonts w:ascii="Arial" w:hAnsi="Arial" w:cs="Arial"/>
        </w:rPr>
        <w:t>7</w:t>
      </w:r>
      <w:r w:rsidR="00BE6E14" w:rsidRPr="00AC26B2">
        <w:rPr>
          <w:rFonts w:ascii="Arial" w:hAnsi="Arial" w:cs="Arial"/>
        </w:rPr>
        <w:t>b</w:t>
      </w:r>
      <w:r w:rsidRPr="00AC26B2">
        <w:rPr>
          <w:rFonts w:ascii="Arial" w:hAnsi="Arial" w:cs="Arial"/>
        </w:rPr>
        <w:t>/c</w:t>
      </w:r>
      <w:r>
        <w:rPr>
          <w:rFonts w:ascii="Arial" w:hAnsi="Arial" w:cs="Arial"/>
        </w:rPr>
        <w:t>).</w:t>
      </w:r>
      <w:r w:rsidR="00884363">
        <w:rPr>
          <w:rFonts w:ascii="Arial" w:hAnsi="Arial" w:cs="Arial"/>
        </w:rPr>
        <w:t xml:space="preserve">  It was thought probabl</w:t>
      </w:r>
      <w:r w:rsidR="00AC26B2">
        <w:rPr>
          <w:rFonts w:ascii="Arial" w:hAnsi="Arial" w:cs="Arial"/>
        </w:rPr>
        <w:t>e</w:t>
      </w:r>
      <w:r w:rsidR="00884363">
        <w:rPr>
          <w:rFonts w:ascii="Arial" w:hAnsi="Arial" w:cs="Arial"/>
        </w:rPr>
        <w:t xml:space="preserve"> that the entrance and perhaps down to the first concrete plug (</w:t>
      </w:r>
      <w:r w:rsidR="00884363" w:rsidRPr="00AC26B2">
        <w:rPr>
          <w:rFonts w:ascii="Arial" w:hAnsi="Arial" w:cs="Arial"/>
        </w:rPr>
        <w:t xml:space="preserve">Fig. </w:t>
      </w:r>
      <w:r w:rsidR="00BE6E14">
        <w:rPr>
          <w:rFonts w:ascii="Arial" w:hAnsi="Arial" w:cs="Arial"/>
        </w:rPr>
        <w:t>7</w:t>
      </w:r>
      <w:r w:rsidR="00BE6E14" w:rsidRPr="00AC26B2">
        <w:rPr>
          <w:rFonts w:ascii="Arial" w:hAnsi="Arial" w:cs="Arial"/>
        </w:rPr>
        <w:t>a</w:t>
      </w:r>
      <w:r w:rsidR="00884363">
        <w:rPr>
          <w:rFonts w:ascii="Arial" w:hAnsi="Arial" w:cs="Arial"/>
        </w:rPr>
        <w:t>) was therefore infilled</w:t>
      </w:r>
      <w:r w:rsidR="00A3784D">
        <w:rPr>
          <w:rFonts w:ascii="Arial" w:hAnsi="Arial" w:cs="Arial"/>
        </w:rPr>
        <w:t xml:space="preserve">, </w:t>
      </w:r>
      <w:r w:rsidR="007C2DDA">
        <w:rPr>
          <w:rFonts w:ascii="Arial" w:hAnsi="Arial" w:cs="Arial"/>
        </w:rPr>
        <w:t xml:space="preserve">as </w:t>
      </w:r>
      <w:r w:rsidR="001C4AC0">
        <w:rPr>
          <w:rFonts w:ascii="Arial" w:hAnsi="Arial" w:cs="Arial"/>
        </w:rPr>
        <w:t xml:space="preserve">was </w:t>
      </w:r>
      <w:r w:rsidR="00A3784D">
        <w:rPr>
          <w:rFonts w:ascii="Arial" w:hAnsi="Arial" w:cs="Arial"/>
        </w:rPr>
        <w:t xml:space="preserve">found </w:t>
      </w:r>
      <w:r w:rsidR="001C4AC0">
        <w:rPr>
          <w:rFonts w:ascii="Arial" w:hAnsi="Arial" w:cs="Arial"/>
        </w:rPr>
        <w:t>in a separate study by</w:t>
      </w:r>
      <w:r w:rsidR="00A3784D">
        <w:rPr>
          <w:rFonts w:ascii="Arial" w:hAnsi="Arial" w:cs="Arial"/>
        </w:rPr>
        <w:t xml:space="preserve"> Wilkinson </w:t>
      </w:r>
      <w:r w:rsidR="00A3784D" w:rsidRPr="00A3784D">
        <w:rPr>
          <w:rFonts w:ascii="Arial" w:hAnsi="Arial" w:cs="Arial"/>
          <w:i/>
        </w:rPr>
        <w:t>et al.</w:t>
      </w:r>
      <w:r w:rsidR="00A3784D">
        <w:rPr>
          <w:rFonts w:ascii="Arial" w:hAnsi="Arial" w:cs="Arial"/>
        </w:rPr>
        <w:t xml:space="preserve"> (2005)</w:t>
      </w:r>
      <w:r w:rsidR="00884363">
        <w:rPr>
          <w:rFonts w:ascii="Arial" w:hAnsi="Arial" w:cs="Arial"/>
        </w:rPr>
        <w:t>.</w:t>
      </w:r>
    </w:p>
    <w:p w:rsidR="000F5030" w:rsidRDefault="000F5030" w:rsidP="00F2525E">
      <w:pPr>
        <w:spacing w:line="480" w:lineRule="auto"/>
        <w:rPr>
          <w:rFonts w:ascii="Arial" w:hAnsi="Arial" w:cs="Arial"/>
        </w:rPr>
      </w:pPr>
    </w:p>
    <w:p w:rsidR="00710965" w:rsidRPr="00710965" w:rsidRDefault="00710965" w:rsidP="00F2525E">
      <w:pPr>
        <w:spacing w:line="480" w:lineRule="auto"/>
        <w:rPr>
          <w:rFonts w:ascii="Arial" w:hAnsi="Arial" w:cs="Arial"/>
          <w:b/>
          <w:caps/>
        </w:rPr>
      </w:pPr>
      <w:proofErr w:type="gramStart"/>
      <w:r w:rsidRPr="00710965">
        <w:rPr>
          <w:rFonts w:ascii="Arial" w:hAnsi="Arial" w:cs="Arial"/>
          <w:b/>
          <w:caps/>
        </w:rPr>
        <w:t>Phase III Intrusive investigations to locate No.</w:t>
      </w:r>
      <w:proofErr w:type="gramEnd"/>
      <w:r w:rsidRPr="00710965">
        <w:rPr>
          <w:rFonts w:ascii="Arial" w:hAnsi="Arial" w:cs="Arial"/>
          <w:b/>
          <w:caps/>
        </w:rPr>
        <w:t xml:space="preserve"> 7 </w:t>
      </w:r>
      <w:r w:rsidR="00A3784D">
        <w:rPr>
          <w:rFonts w:ascii="Arial" w:hAnsi="Arial" w:cs="Arial"/>
          <w:b/>
          <w:caps/>
        </w:rPr>
        <w:t xml:space="preserve">mine shaft </w:t>
      </w:r>
      <w:r w:rsidRPr="00710965">
        <w:rPr>
          <w:rFonts w:ascii="Arial" w:hAnsi="Arial" w:cs="Arial"/>
          <w:b/>
          <w:caps/>
        </w:rPr>
        <w:t>entrance</w:t>
      </w:r>
    </w:p>
    <w:p w:rsidR="00710965" w:rsidRDefault="00710965" w:rsidP="00F2525E">
      <w:pPr>
        <w:spacing w:line="480" w:lineRule="auto"/>
        <w:rPr>
          <w:rFonts w:ascii="Arial" w:hAnsi="Arial" w:cs="Arial"/>
        </w:rPr>
      </w:pPr>
    </w:p>
    <w:p w:rsidR="004F4DA3" w:rsidRDefault="007E171E" w:rsidP="00F2525E">
      <w:pPr>
        <w:spacing w:line="480" w:lineRule="auto"/>
        <w:rPr>
          <w:rFonts w:ascii="Arial" w:hAnsi="Arial" w:cs="Arial"/>
        </w:rPr>
      </w:pPr>
      <w:r>
        <w:rPr>
          <w:rFonts w:ascii="Arial" w:hAnsi="Arial" w:cs="Arial"/>
        </w:rPr>
        <w:t xml:space="preserve">Three days of geotechnical </w:t>
      </w:r>
      <w:r w:rsidR="00EB54FE">
        <w:rPr>
          <w:rFonts w:ascii="Arial" w:hAnsi="Arial" w:cs="Arial"/>
        </w:rPr>
        <w:t xml:space="preserve">site </w:t>
      </w:r>
      <w:r>
        <w:rPr>
          <w:rFonts w:ascii="Arial" w:hAnsi="Arial" w:cs="Arial"/>
        </w:rPr>
        <w:t>investigation w</w:t>
      </w:r>
      <w:r w:rsidR="00CD79FC">
        <w:rPr>
          <w:rFonts w:ascii="Arial" w:hAnsi="Arial" w:cs="Arial"/>
        </w:rPr>
        <w:t>ere</w:t>
      </w:r>
      <w:r>
        <w:rPr>
          <w:rFonts w:ascii="Arial" w:hAnsi="Arial" w:cs="Arial"/>
        </w:rPr>
        <w:t xml:space="preserve"> </w:t>
      </w:r>
      <w:r w:rsidR="00952B5E">
        <w:rPr>
          <w:rFonts w:ascii="Arial" w:hAnsi="Arial" w:cs="Arial"/>
        </w:rPr>
        <w:t xml:space="preserve">subsequently </w:t>
      </w:r>
      <w:r>
        <w:rPr>
          <w:rFonts w:ascii="Arial" w:hAnsi="Arial" w:cs="Arial"/>
        </w:rPr>
        <w:t>undertaken</w:t>
      </w:r>
      <w:r w:rsidR="00DA0FC2">
        <w:rPr>
          <w:rFonts w:ascii="Arial" w:hAnsi="Arial" w:cs="Arial"/>
        </w:rPr>
        <w:t xml:space="preserve"> in the waste ground area (</w:t>
      </w:r>
      <w:r w:rsidR="00DA0FC2" w:rsidRPr="00291A93">
        <w:rPr>
          <w:rFonts w:ascii="Arial" w:hAnsi="Arial" w:cs="Arial"/>
        </w:rPr>
        <w:t>Figs. 3c/6b</w:t>
      </w:r>
      <w:r w:rsidR="00884363" w:rsidRPr="00291A93">
        <w:rPr>
          <w:rFonts w:ascii="Arial" w:hAnsi="Arial" w:cs="Arial"/>
        </w:rPr>
        <w:t>&amp;c</w:t>
      </w:r>
      <w:r w:rsidR="00DA0FC2">
        <w:rPr>
          <w:rFonts w:ascii="Arial" w:hAnsi="Arial" w:cs="Arial"/>
        </w:rPr>
        <w:t xml:space="preserve">) </w:t>
      </w:r>
      <w:r w:rsidR="002A7B74">
        <w:rPr>
          <w:rFonts w:ascii="Arial" w:hAnsi="Arial" w:cs="Arial"/>
        </w:rPr>
        <w:t xml:space="preserve">in order </w:t>
      </w:r>
      <w:r w:rsidR="00DA0FC2">
        <w:rPr>
          <w:rFonts w:ascii="Arial" w:hAnsi="Arial" w:cs="Arial"/>
        </w:rPr>
        <w:t xml:space="preserve">to locate the entrance of </w:t>
      </w:r>
      <w:r w:rsidR="002A7B74">
        <w:rPr>
          <w:rFonts w:ascii="Arial" w:hAnsi="Arial" w:cs="Arial"/>
        </w:rPr>
        <w:t xml:space="preserve">the </w:t>
      </w:r>
      <w:r w:rsidR="00BE0F51">
        <w:rPr>
          <w:rFonts w:ascii="Arial" w:hAnsi="Arial" w:cs="Arial"/>
        </w:rPr>
        <w:t xml:space="preserve">target </w:t>
      </w:r>
      <w:r w:rsidR="00DA0FC2">
        <w:rPr>
          <w:rFonts w:ascii="Arial" w:hAnsi="Arial" w:cs="Arial"/>
        </w:rPr>
        <w:t xml:space="preserve">mine </w:t>
      </w:r>
      <w:r w:rsidR="00421E6F">
        <w:rPr>
          <w:rFonts w:ascii="Arial" w:hAnsi="Arial" w:cs="Arial"/>
        </w:rPr>
        <w:t xml:space="preserve">access </w:t>
      </w:r>
      <w:r w:rsidR="00DA0FC2">
        <w:rPr>
          <w:rFonts w:ascii="Arial" w:hAnsi="Arial" w:cs="Arial"/>
        </w:rPr>
        <w:t xml:space="preserve">shaft.  </w:t>
      </w:r>
      <w:r w:rsidR="007F2E61">
        <w:rPr>
          <w:rFonts w:ascii="Arial" w:hAnsi="Arial" w:cs="Arial"/>
        </w:rPr>
        <w:t>Site</w:t>
      </w:r>
      <w:r w:rsidR="00884363">
        <w:rPr>
          <w:rFonts w:ascii="Arial" w:hAnsi="Arial" w:cs="Arial"/>
        </w:rPr>
        <w:t xml:space="preserve"> excavations were undertaken </w:t>
      </w:r>
      <w:r w:rsidR="00EB54FE">
        <w:rPr>
          <w:rFonts w:ascii="Arial" w:hAnsi="Arial" w:cs="Arial"/>
        </w:rPr>
        <w:t>by a JCB</w:t>
      </w:r>
      <w:r w:rsidR="00867ED2">
        <w:rPr>
          <w:rFonts w:ascii="Arial" w:hAnsi="Arial" w:cs="Arial"/>
        </w:rPr>
        <w:t>™</w:t>
      </w:r>
      <w:r w:rsidR="00EB54FE">
        <w:rPr>
          <w:rFonts w:ascii="Arial" w:hAnsi="Arial" w:cs="Arial"/>
        </w:rPr>
        <w:t xml:space="preserve"> </w:t>
      </w:r>
      <w:r w:rsidR="00952B5E">
        <w:rPr>
          <w:rFonts w:ascii="Arial" w:hAnsi="Arial" w:cs="Arial"/>
        </w:rPr>
        <w:t xml:space="preserve">10 </w:t>
      </w:r>
      <w:proofErr w:type="spellStart"/>
      <w:proofErr w:type="gramStart"/>
      <w:r w:rsidR="00952B5E">
        <w:rPr>
          <w:rFonts w:ascii="Arial" w:hAnsi="Arial" w:cs="Arial"/>
        </w:rPr>
        <w:lastRenderedPageBreak/>
        <w:t>Tn</w:t>
      </w:r>
      <w:proofErr w:type="spellEnd"/>
      <w:proofErr w:type="gramEnd"/>
      <w:r w:rsidR="00952B5E">
        <w:rPr>
          <w:rFonts w:ascii="Arial" w:hAnsi="Arial" w:cs="Arial"/>
        </w:rPr>
        <w:t xml:space="preserve"> </w:t>
      </w:r>
      <w:r w:rsidR="00867ED2">
        <w:rPr>
          <w:rFonts w:ascii="Arial" w:hAnsi="Arial" w:cs="Arial"/>
        </w:rPr>
        <w:t xml:space="preserve">mechanical </w:t>
      </w:r>
      <w:r w:rsidR="00EB54FE">
        <w:rPr>
          <w:rFonts w:ascii="Arial" w:hAnsi="Arial" w:cs="Arial"/>
        </w:rPr>
        <w:t xml:space="preserve">excavator.  </w:t>
      </w:r>
      <w:r w:rsidR="00DA0FC2">
        <w:rPr>
          <w:rFonts w:ascii="Arial" w:hAnsi="Arial" w:cs="Arial"/>
        </w:rPr>
        <w:t xml:space="preserve">The </w:t>
      </w:r>
      <w:r w:rsidR="002A7B74">
        <w:rPr>
          <w:rFonts w:ascii="Arial" w:hAnsi="Arial" w:cs="Arial"/>
        </w:rPr>
        <w:t xml:space="preserve">onsite </w:t>
      </w:r>
      <w:r w:rsidR="00DA0FC2">
        <w:rPr>
          <w:rFonts w:ascii="Arial" w:hAnsi="Arial" w:cs="Arial"/>
        </w:rPr>
        <w:t>geotechnical engineers decided to use the map plans as the priority location</w:t>
      </w:r>
      <w:r w:rsidR="00820D31">
        <w:rPr>
          <w:rFonts w:ascii="Arial" w:hAnsi="Arial" w:cs="Arial"/>
        </w:rPr>
        <w:t>s</w:t>
      </w:r>
      <w:r w:rsidR="00DA0FC2">
        <w:rPr>
          <w:rFonts w:ascii="Arial" w:hAnsi="Arial" w:cs="Arial"/>
        </w:rPr>
        <w:t xml:space="preserve"> to be investigated, with the </w:t>
      </w:r>
      <w:r w:rsidR="00CD79FC">
        <w:rPr>
          <w:rFonts w:ascii="Arial" w:hAnsi="Arial" w:cs="Arial"/>
        </w:rPr>
        <w:t xml:space="preserve">Phase II </w:t>
      </w:r>
      <w:r w:rsidR="002A7B74">
        <w:rPr>
          <w:rFonts w:ascii="Arial" w:hAnsi="Arial" w:cs="Arial"/>
        </w:rPr>
        <w:t xml:space="preserve">geophysical </w:t>
      </w:r>
      <w:r w:rsidR="00CD79FC">
        <w:rPr>
          <w:rFonts w:ascii="Arial" w:hAnsi="Arial" w:cs="Arial"/>
        </w:rPr>
        <w:t>anomalies</w:t>
      </w:r>
      <w:r w:rsidR="002A7B74">
        <w:rPr>
          <w:rFonts w:ascii="Arial" w:hAnsi="Arial" w:cs="Arial"/>
        </w:rPr>
        <w:t xml:space="preserve"> </w:t>
      </w:r>
      <w:r w:rsidR="00DA0FC2">
        <w:rPr>
          <w:rFonts w:ascii="Arial" w:hAnsi="Arial" w:cs="Arial"/>
        </w:rPr>
        <w:t xml:space="preserve">to be the secondary targets.  A variety of </w:t>
      </w:r>
      <w:r w:rsidR="00EB54FE">
        <w:rPr>
          <w:rFonts w:ascii="Arial" w:hAnsi="Arial" w:cs="Arial"/>
        </w:rPr>
        <w:t xml:space="preserve">near-surface </w:t>
      </w:r>
      <w:r w:rsidR="00DA0FC2">
        <w:rPr>
          <w:rFonts w:ascii="Arial" w:hAnsi="Arial" w:cs="Arial"/>
        </w:rPr>
        <w:t>ground materials was firstl</w:t>
      </w:r>
      <w:r w:rsidR="00EB54FE">
        <w:rPr>
          <w:rFonts w:ascii="Arial" w:hAnsi="Arial" w:cs="Arial"/>
        </w:rPr>
        <w:t xml:space="preserve">y encountered, including </w:t>
      </w:r>
      <w:r w:rsidR="00FB10E9">
        <w:rPr>
          <w:rFonts w:ascii="Arial" w:hAnsi="Arial" w:cs="Arial"/>
        </w:rPr>
        <w:t xml:space="preserve">deposits of </w:t>
      </w:r>
      <w:r w:rsidR="00EB54FE">
        <w:rPr>
          <w:rFonts w:ascii="Arial" w:hAnsi="Arial" w:cs="Arial"/>
        </w:rPr>
        <w:t xml:space="preserve">local </w:t>
      </w:r>
      <w:r w:rsidR="00DA0FC2">
        <w:rPr>
          <w:rFonts w:ascii="Arial" w:hAnsi="Arial" w:cs="Arial"/>
        </w:rPr>
        <w:t xml:space="preserve">red </w:t>
      </w:r>
      <w:r w:rsidR="00FB10E9">
        <w:rPr>
          <w:rFonts w:ascii="Arial" w:hAnsi="Arial" w:cs="Arial"/>
        </w:rPr>
        <w:t>fine-grained soil</w:t>
      </w:r>
      <w:r w:rsidR="00DA0FC2">
        <w:rPr>
          <w:rFonts w:ascii="Arial" w:hAnsi="Arial" w:cs="Arial"/>
        </w:rPr>
        <w:t xml:space="preserve">, </w:t>
      </w:r>
      <w:r w:rsidR="002A7B74">
        <w:rPr>
          <w:rFonts w:ascii="Arial" w:hAnsi="Arial" w:cs="Arial"/>
        </w:rPr>
        <w:t xml:space="preserve">a </w:t>
      </w:r>
      <w:r w:rsidR="00FB10E9">
        <w:rPr>
          <w:rFonts w:ascii="Arial" w:hAnsi="Arial" w:cs="Arial"/>
        </w:rPr>
        <w:t xml:space="preserve">variety of </w:t>
      </w:r>
      <w:r w:rsidR="002A7B74">
        <w:rPr>
          <w:rFonts w:ascii="Arial" w:hAnsi="Arial" w:cs="Arial"/>
        </w:rPr>
        <w:t xml:space="preserve">coal-rich </w:t>
      </w:r>
      <w:r w:rsidR="00820D31">
        <w:rPr>
          <w:rFonts w:ascii="Arial" w:hAnsi="Arial" w:cs="Arial"/>
        </w:rPr>
        <w:t xml:space="preserve">artificial </w:t>
      </w:r>
      <w:r w:rsidR="002A7B74">
        <w:rPr>
          <w:rFonts w:ascii="Arial" w:hAnsi="Arial" w:cs="Arial"/>
        </w:rPr>
        <w:t>layers</w:t>
      </w:r>
      <w:r w:rsidR="00EB54FE">
        <w:rPr>
          <w:rFonts w:ascii="Arial" w:hAnsi="Arial" w:cs="Arial"/>
        </w:rPr>
        <w:t xml:space="preserve">, </w:t>
      </w:r>
      <w:r w:rsidR="006457AF">
        <w:rPr>
          <w:rFonts w:ascii="Arial" w:hAnsi="Arial" w:cs="Arial"/>
        </w:rPr>
        <w:t xml:space="preserve">assorted </w:t>
      </w:r>
      <w:r w:rsidR="00DA0FC2">
        <w:rPr>
          <w:rFonts w:ascii="Arial" w:hAnsi="Arial" w:cs="Arial"/>
        </w:rPr>
        <w:t>building rubble, relict mine machinery components</w:t>
      </w:r>
      <w:r w:rsidR="00FB10E9">
        <w:rPr>
          <w:rFonts w:ascii="Arial" w:hAnsi="Arial" w:cs="Arial"/>
        </w:rPr>
        <w:t xml:space="preserve"> (including</w:t>
      </w:r>
      <w:r w:rsidR="002A7B74">
        <w:rPr>
          <w:rFonts w:ascii="Arial" w:hAnsi="Arial" w:cs="Arial"/>
        </w:rPr>
        <w:t xml:space="preserve"> conveyor belt parts and steel cable remnants</w:t>
      </w:r>
      <w:r w:rsidR="00FB10E9">
        <w:rPr>
          <w:rFonts w:ascii="Arial" w:hAnsi="Arial" w:cs="Arial"/>
        </w:rPr>
        <w:t>)</w:t>
      </w:r>
      <w:r w:rsidR="00820D31">
        <w:rPr>
          <w:rFonts w:ascii="Arial" w:hAnsi="Arial" w:cs="Arial"/>
        </w:rPr>
        <w:t xml:space="preserve"> and</w:t>
      </w:r>
      <w:r w:rsidR="00DA0FC2">
        <w:rPr>
          <w:rFonts w:ascii="Arial" w:hAnsi="Arial" w:cs="Arial"/>
        </w:rPr>
        <w:t xml:space="preserve"> organic-rich muds</w:t>
      </w:r>
      <w:r w:rsidR="00820D31">
        <w:rPr>
          <w:rFonts w:ascii="Arial" w:hAnsi="Arial" w:cs="Arial"/>
        </w:rPr>
        <w:t xml:space="preserve">.  </w:t>
      </w:r>
      <w:r w:rsidR="00621472">
        <w:rPr>
          <w:rFonts w:ascii="Arial" w:hAnsi="Arial" w:cs="Arial"/>
        </w:rPr>
        <w:t xml:space="preserve">There </w:t>
      </w:r>
      <w:r w:rsidR="00CD79FC">
        <w:rPr>
          <w:rFonts w:ascii="Arial" w:hAnsi="Arial" w:cs="Arial"/>
        </w:rPr>
        <w:t xml:space="preserve">were </w:t>
      </w:r>
      <w:r w:rsidR="00621472">
        <w:rPr>
          <w:rFonts w:ascii="Arial" w:hAnsi="Arial" w:cs="Arial"/>
        </w:rPr>
        <w:t>also s</w:t>
      </w:r>
      <w:r w:rsidR="00DA0FC2">
        <w:rPr>
          <w:rFonts w:ascii="Arial" w:hAnsi="Arial" w:cs="Arial"/>
        </w:rPr>
        <w:t xml:space="preserve">ignificant proportions (~20%) of </w:t>
      </w:r>
      <w:r w:rsidR="00621472">
        <w:rPr>
          <w:rFonts w:ascii="Arial" w:hAnsi="Arial" w:cs="Arial"/>
        </w:rPr>
        <w:t xml:space="preserve">the </w:t>
      </w:r>
      <w:r w:rsidR="00DA0FC2">
        <w:rPr>
          <w:rFonts w:ascii="Arial" w:hAnsi="Arial" w:cs="Arial"/>
        </w:rPr>
        <w:t>‘topsoil’ material</w:t>
      </w:r>
      <w:r w:rsidR="002A7B74">
        <w:rPr>
          <w:rFonts w:ascii="Arial" w:hAnsi="Arial" w:cs="Arial"/>
        </w:rPr>
        <w:t xml:space="preserve"> containing a variety of rubber-based tyre components</w:t>
      </w:r>
      <w:r w:rsidR="00DA0FC2">
        <w:rPr>
          <w:rFonts w:ascii="Arial" w:hAnsi="Arial" w:cs="Arial"/>
        </w:rPr>
        <w:t xml:space="preserve"> brought to the site after mining had ceased </w:t>
      </w:r>
      <w:r w:rsidR="00ED4A11">
        <w:rPr>
          <w:rFonts w:ascii="Arial" w:hAnsi="Arial" w:cs="Arial"/>
        </w:rPr>
        <w:t>(</w:t>
      </w:r>
      <w:r w:rsidR="00ED4A11" w:rsidRPr="00291A93">
        <w:rPr>
          <w:rFonts w:ascii="Arial" w:hAnsi="Arial" w:cs="Arial"/>
        </w:rPr>
        <w:t xml:space="preserve">Fig. </w:t>
      </w:r>
      <w:r w:rsidR="006457AF">
        <w:rPr>
          <w:rFonts w:ascii="Arial" w:hAnsi="Arial" w:cs="Arial"/>
        </w:rPr>
        <w:t>10</w:t>
      </w:r>
      <w:r w:rsidR="00ED4A11" w:rsidRPr="00291A93">
        <w:rPr>
          <w:rFonts w:ascii="Arial" w:hAnsi="Arial" w:cs="Arial"/>
        </w:rPr>
        <w:t>)</w:t>
      </w:r>
      <w:r w:rsidR="00DA0FC2">
        <w:rPr>
          <w:rFonts w:ascii="Arial" w:hAnsi="Arial" w:cs="Arial"/>
        </w:rPr>
        <w:t>.  Th</w:t>
      </w:r>
      <w:r w:rsidR="00621472">
        <w:rPr>
          <w:rFonts w:ascii="Arial" w:hAnsi="Arial" w:cs="Arial"/>
        </w:rPr>
        <w:t>e</w:t>
      </w:r>
      <w:r w:rsidR="00DA0FC2">
        <w:rPr>
          <w:rFonts w:ascii="Arial" w:hAnsi="Arial" w:cs="Arial"/>
        </w:rPr>
        <w:t xml:space="preserve"> variety of </w:t>
      </w:r>
      <w:r w:rsidR="002A7B74">
        <w:rPr>
          <w:rFonts w:ascii="Arial" w:hAnsi="Arial" w:cs="Arial"/>
        </w:rPr>
        <w:t xml:space="preserve">excavated </w:t>
      </w:r>
      <w:r w:rsidR="00DA0FC2">
        <w:rPr>
          <w:rFonts w:ascii="Arial" w:hAnsi="Arial" w:cs="Arial"/>
        </w:rPr>
        <w:t xml:space="preserve">material </w:t>
      </w:r>
      <w:r w:rsidR="00621472">
        <w:rPr>
          <w:rFonts w:ascii="Arial" w:hAnsi="Arial" w:cs="Arial"/>
        </w:rPr>
        <w:t xml:space="preserve">encountered </w:t>
      </w:r>
      <w:r w:rsidR="00DA0FC2">
        <w:rPr>
          <w:rFonts w:ascii="Arial" w:hAnsi="Arial" w:cs="Arial"/>
        </w:rPr>
        <w:t xml:space="preserve">was reflected </w:t>
      </w:r>
      <w:r w:rsidR="00EB54FE">
        <w:rPr>
          <w:rFonts w:ascii="Arial" w:hAnsi="Arial" w:cs="Arial"/>
        </w:rPr>
        <w:t>by</w:t>
      </w:r>
      <w:r w:rsidR="00DA0FC2">
        <w:rPr>
          <w:rFonts w:ascii="Arial" w:hAnsi="Arial" w:cs="Arial"/>
        </w:rPr>
        <w:t xml:space="preserve"> the vari</w:t>
      </w:r>
      <w:r w:rsidR="002A7B74">
        <w:rPr>
          <w:rFonts w:ascii="Arial" w:hAnsi="Arial" w:cs="Arial"/>
        </w:rPr>
        <w:t>ety of</w:t>
      </w:r>
      <w:r w:rsidR="00DA0FC2">
        <w:rPr>
          <w:rFonts w:ascii="Arial" w:hAnsi="Arial" w:cs="Arial"/>
        </w:rPr>
        <w:t xml:space="preserve"> </w:t>
      </w:r>
      <w:r w:rsidR="00621472">
        <w:rPr>
          <w:rFonts w:ascii="Arial" w:hAnsi="Arial" w:cs="Arial"/>
        </w:rPr>
        <w:t>ERI</w:t>
      </w:r>
      <w:r w:rsidR="00EB54FE">
        <w:rPr>
          <w:rFonts w:ascii="Arial" w:hAnsi="Arial" w:cs="Arial"/>
        </w:rPr>
        <w:t xml:space="preserve"> </w:t>
      </w:r>
      <w:r w:rsidR="00DA0FC2">
        <w:rPr>
          <w:rFonts w:ascii="Arial" w:hAnsi="Arial" w:cs="Arial"/>
        </w:rPr>
        <w:t xml:space="preserve">anomalies </w:t>
      </w:r>
      <w:r w:rsidR="00EB54FE">
        <w:rPr>
          <w:rFonts w:ascii="Arial" w:hAnsi="Arial" w:cs="Arial"/>
        </w:rPr>
        <w:t>observed</w:t>
      </w:r>
      <w:r w:rsidR="00DA0FC2">
        <w:rPr>
          <w:rFonts w:ascii="Arial" w:hAnsi="Arial" w:cs="Arial"/>
        </w:rPr>
        <w:t xml:space="preserve"> </w:t>
      </w:r>
      <w:r w:rsidR="00EB54FE">
        <w:rPr>
          <w:rFonts w:ascii="Arial" w:hAnsi="Arial" w:cs="Arial"/>
        </w:rPr>
        <w:t xml:space="preserve">over this area </w:t>
      </w:r>
      <w:r w:rsidR="007F2E61">
        <w:rPr>
          <w:rFonts w:ascii="Arial" w:hAnsi="Arial" w:cs="Arial"/>
        </w:rPr>
        <w:t xml:space="preserve">on profiles E2-4 </w:t>
      </w:r>
      <w:r w:rsidR="002A7B74">
        <w:rPr>
          <w:rFonts w:ascii="Arial" w:hAnsi="Arial" w:cs="Arial"/>
        </w:rPr>
        <w:t xml:space="preserve">at various depths </w:t>
      </w:r>
      <w:proofErr w:type="spellStart"/>
      <w:r w:rsidR="00621472">
        <w:rPr>
          <w:rFonts w:ascii="Arial" w:hAnsi="Arial" w:cs="Arial"/>
        </w:rPr>
        <w:t>bgl</w:t>
      </w:r>
      <w:proofErr w:type="spellEnd"/>
      <w:r w:rsidR="00621472">
        <w:rPr>
          <w:rFonts w:ascii="Arial" w:hAnsi="Arial" w:cs="Arial"/>
        </w:rPr>
        <w:t xml:space="preserve"> </w:t>
      </w:r>
      <w:r w:rsidR="00EB54FE">
        <w:rPr>
          <w:rFonts w:ascii="Arial" w:hAnsi="Arial" w:cs="Arial"/>
        </w:rPr>
        <w:t>(</w:t>
      </w:r>
      <w:r w:rsidR="00952B5E" w:rsidRPr="00952B5E">
        <w:rPr>
          <w:rFonts w:ascii="Arial" w:hAnsi="Arial" w:cs="Arial"/>
          <w:i/>
        </w:rPr>
        <w:t>cf.</w:t>
      </w:r>
      <w:r w:rsidR="00952B5E">
        <w:rPr>
          <w:rFonts w:ascii="Arial" w:hAnsi="Arial" w:cs="Arial"/>
        </w:rPr>
        <w:t xml:space="preserve"> </w:t>
      </w:r>
      <w:r w:rsidR="00EB54FE" w:rsidRPr="00291A93">
        <w:rPr>
          <w:rFonts w:ascii="Arial" w:hAnsi="Arial" w:cs="Arial"/>
        </w:rPr>
        <w:t xml:space="preserve">Fig. </w:t>
      </w:r>
      <w:r w:rsidR="002E501B">
        <w:rPr>
          <w:rFonts w:ascii="Arial" w:hAnsi="Arial" w:cs="Arial"/>
        </w:rPr>
        <w:t>9</w:t>
      </w:r>
      <w:r w:rsidR="00EB54FE">
        <w:rPr>
          <w:rFonts w:ascii="Arial" w:hAnsi="Arial" w:cs="Arial"/>
        </w:rPr>
        <w:t>).  S</w:t>
      </w:r>
      <w:r w:rsidR="00ED4A11">
        <w:rPr>
          <w:rFonts w:ascii="Arial" w:hAnsi="Arial" w:cs="Arial"/>
        </w:rPr>
        <w:t xml:space="preserve">everal resistivity anomalies </w:t>
      </w:r>
      <w:r w:rsidR="002A7B74">
        <w:rPr>
          <w:rFonts w:ascii="Arial" w:hAnsi="Arial" w:cs="Arial"/>
        </w:rPr>
        <w:t>identified</w:t>
      </w:r>
      <w:r w:rsidR="00EB54FE">
        <w:rPr>
          <w:rFonts w:ascii="Arial" w:hAnsi="Arial" w:cs="Arial"/>
        </w:rPr>
        <w:t xml:space="preserve"> on </w:t>
      </w:r>
      <w:r w:rsidR="002A7B74">
        <w:rPr>
          <w:rFonts w:ascii="Arial" w:hAnsi="Arial" w:cs="Arial"/>
        </w:rPr>
        <w:t>the ERI 2D</w:t>
      </w:r>
      <w:r w:rsidR="00EB54FE">
        <w:rPr>
          <w:rFonts w:ascii="Arial" w:hAnsi="Arial" w:cs="Arial"/>
        </w:rPr>
        <w:t xml:space="preserve"> profiles </w:t>
      </w:r>
      <w:r w:rsidR="002A7B74">
        <w:rPr>
          <w:rFonts w:ascii="Arial" w:hAnsi="Arial" w:cs="Arial"/>
        </w:rPr>
        <w:t xml:space="preserve">(E2-4) </w:t>
      </w:r>
      <w:r w:rsidR="00EB54FE">
        <w:rPr>
          <w:rFonts w:ascii="Arial" w:hAnsi="Arial" w:cs="Arial"/>
        </w:rPr>
        <w:t xml:space="preserve">were </w:t>
      </w:r>
      <w:r w:rsidR="00ED4A11">
        <w:rPr>
          <w:rFonts w:ascii="Arial" w:hAnsi="Arial" w:cs="Arial"/>
        </w:rPr>
        <w:t xml:space="preserve">subsequently found to be </w:t>
      </w:r>
      <w:r w:rsidR="00CD79FC">
        <w:rPr>
          <w:rFonts w:ascii="Arial" w:hAnsi="Arial" w:cs="Arial"/>
        </w:rPr>
        <w:t xml:space="preserve">likely to be </w:t>
      </w:r>
      <w:r w:rsidR="00ED4A11">
        <w:rPr>
          <w:rFonts w:ascii="Arial" w:hAnsi="Arial" w:cs="Arial"/>
        </w:rPr>
        <w:t>due to significant sized</w:t>
      </w:r>
      <w:r w:rsidR="002A7B74">
        <w:rPr>
          <w:rFonts w:ascii="Arial" w:hAnsi="Arial" w:cs="Arial"/>
        </w:rPr>
        <w:t xml:space="preserve">, solid </w:t>
      </w:r>
      <w:r w:rsidR="00ED4A11">
        <w:rPr>
          <w:rFonts w:ascii="Arial" w:hAnsi="Arial" w:cs="Arial"/>
        </w:rPr>
        <w:t xml:space="preserve">objects, including a </w:t>
      </w:r>
      <w:r w:rsidR="002A7B74">
        <w:rPr>
          <w:rFonts w:ascii="Arial" w:hAnsi="Arial" w:cs="Arial"/>
        </w:rPr>
        <w:t>~</w:t>
      </w:r>
      <w:r w:rsidR="00ED4A11">
        <w:rPr>
          <w:rFonts w:ascii="Arial" w:hAnsi="Arial" w:cs="Arial"/>
        </w:rPr>
        <w:t xml:space="preserve">1 Tonne coal </w:t>
      </w:r>
      <w:r w:rsidR="002A7B74">
        <w:rPr>
          <w:rFonts w:ascii="Arial" w:hAnsi="Arial" w:cs="Arial"/>
        </w:rPr>
        <w:t xml:space="preserve">mine </w:t>
      </w:r>
      <w:r w:rsidR="00ED4A11">
        <w:rPr>
          <w:rFonts w:ascii="Arial" w:hAnsi="Arial" w:cs="Arial"/>
        </w:rPr>
        <w:t xml:space="preserve">‘tub’ </w:t>
      </w:r>
      <w:r w:rsidR="00621472">
        <w:rPr>
          <w:rFonts w:ascii="Arial" w:hAnsi="Arial" w:cs="Arial"/>
        </w:rPr>
        <w:t xml:space="preserve">truck </w:t>
      </w:r>
      <w:r w:rsidR="00ED4A11">
        <w:rPr>
          <w:rFonts w:ascii="Arial" w:hAnsi="Arial" w:cs="Arial"/>
        </w:rPr>
        <w:t xml:space="preserve">and </w:t>
      </w:r>
      <w:r w:rsidR="00FB10E9">
        <w:rPr>
          <w:rFonts w:ascii="Arial" w:hAnsi="Arial" w:cs="Arial"/>
        </w:rPr>
        <w:t xml:space="preserve">a </w:t>
      </w:r>
      <w:r w:rsidR="002A7B74">
        <w:rPr>
          <w:rFonts w:ascii="Arial" w:hAnsi="Arial" w:cs="Arial"/>
        </w:rPr>
        <w:t>~</w:t>
      </w:r>
      <w:r w:rsidR="00ED4A11">
        <w:rPr>
          <w:rFonts w:ascii="Arial" w:hAnsi="Arial" w:cs="Arial"/>
        </w:rPr>
        <w:t>2</w:t>
      </w:r>
      <w:r w:rsidR="00FB10E9">
        <w:rPr>
          <w:rFonts w:ascii="Arial" w:hAnsi="Arial" w:cs="Arial"/>
        </w:rPr>
        <w:t xml:space="preserve"> </w:t>
      </w:r>
      <w:r w:rsidR="00ED4A11">
        <w:rPr>
          <w:rFonts w:ascii="Arial" w:hAnsi="Arial" w:cs="Arial"/>
        </w:rPr>
        <w:t>m</w:t>
      </w:r>
      <w:r w:rsidR="00ED4A11" w:rsidRPr="00FB10E9">
        <w:rPr>
          <w:rFonts w:ascii="Arial" w:hAnsi="Arial" w:cs="Arial"/>
          <w:vertAlign w:val="superscript"/>
        </w:rPr>
        <w:t>3</w:t>
      </w:r>
      <w:r w:rsidR="00ED4A11">
        <w:rPr>
          <w:rFonts w:ascii="Arial" w:hAnsi="Arial" w:cs="Arial"/>
        </w:rPr>
        <w:t xml:space="preserve"> concrete block respectively (</w:t>
      </w:r>
      <w:r w:rsidR="00ED4A11" w:rsidRPr="00291A93">
        <w:rPr>
          <w:rFonts w:ascii="Arial" w:hAnsi="Arial" w:cs="Arial"/>
        </w:rPr>
        <w:t xml:space="preserve">Fig. </w:t>
      </w:r>
      <w:r w:rsidR="002E501B">
        <w:rPr>
          <w:rFonts w:ascii="Arial" w:hAnsi="Arial" w:cs="Arial"/>
        </w:rPr>
        <w:t>10</w:t>
      </w:r>
      <w:r w:rsidR="002E501B" w:rsidRPr="00291A93">
        <w:rPr>
          <w:rFonts w:ascii="Arial" w:hAnsi="Arial" w:cs="Arial"/>
        </w:rPr>
        <w:t>c</w:t>
      </w:r>
      <w:r w:rsidR="00ED4A11" w:rsidRPr="00291A93">
        <w:rPr>
          <w:rFonts w:ascii="Arial" w:hAnsi="Arial" w:cs="Arial"/>
        </w:rPr>
        <w:t>/d</w:t>
      </w:r>
      <w:r w:rsidR="00ED4A11">
        <w:rPr>
          <w:rFonts w:ascii="Arial" w:hAnsi="Arial" w:cs="Arial"/>
        </w:rPr>
        <w:t>)</w:t>
      </w:r>
      <w:r w:rsidR="00DA0FC2">
        <w:rPr>
          <w:rFonts w:ascii="Arial" w:hAnsi="Arial" w:cs="Arial"/>
        </w:rPr>
        <w:t>.</w:t>
      </w:r>
      <w:r w:rsidR="00ED4A11">
        <w:rPr>
          <w:rFonts w:ascii="Arial" w:hAnsi="Arial" w:cs="Arial"/>
        </w:rPr>
        <w:t xml:space="preserve">  </w:t>
      </w:r>
      <w:r w:rsidR="007F2E61">
        <w:rPr>
          <w:rFonts w:ascii="Arial" w:hAnsi="Arial" w:cs="Arial"/>
        </w:rPr>
        <w:t xml:space="preserve">The truck was </w:t>
      </w:r>
      <w:r w:rsidR="00411D1E">
        <w:rPr>
          <w:rFonts w:ascii="Arial" w:hAnsi="Arial" w:cs="Arial"/>
        </w:rPr>
        <w:t>thought to be the probable cause of</w:t>
      </w:r>
      <w:r w:rsidR="007F2E61">
        <w:rPr>
          <w:rFonts w:ascii="Arial" w:hAnsi="Arial" w:cs="Arial"/>
        </w:rPr>
        <w:t xml:space="preserve"> </w:t>
      </w:r>
      <w:r w:rsidR="00F2525E">
        <w:rPr>
          <w:rFonts w:ascii="Arial" w:hAnsi="Arial" w:cs="Arial"/>
        </w:rPr>
        <w:t>the</w:t>
      </w:r>
      <w:r w:rsidR="007F2E61">
        <w:rPr>
          <w:rFonts w:ascii="Arial" w:hAnsi="Arial" w:cs="Arial"/>
        </w:rPr>
        <w:t xml:space="preserve"> </w:t>
      </w:r>
      <w:r w:rsidR="00411D1E">
        <w:rPr>
          <w:rFonts w:ascii="Arial" w:hAnsi="Arial" w:cs="Arial"/>
        </w:rPr>
        <w:t>low</w:t>
      </w:r>
      <w:r w:rsidR="007F2E61">
        <w:rPr>
          <w:rFonts w:ascii="Arial" w:hAnsi="Arial" w:cs="Arial"/>
        </w:rPr>
        <w:t xml:space="preserve"> resistivity anomaly </w:t>
      </w:r>
      <w:proofErr w:type="spellStart"/>
      <w:r w:rsidR="00411D1E">
        <w:rPr>
          <w:rFonts w:ascii="Arial" w:hAnsi="Arial" w:cs="Arial"/>
        </w:rPr>
        <w:t>centered</w:t>
      </w:r>
      <w:proofErr w:type="spellEnd"/>
      <w:r w:rsidR="00411D1E">
        <w:rPr>
          <w:rFonts w:ascii="Arial" w:hAnsi="Arial" w:cs="Arial"/>
        </w:rPr>
        <w:t xml:space="preserve"> ~24 m on ERI profile</w:t>
      </w:r>
      <w:r w:rsidR="00D373DC" w:rsidRPr="00D373DC">
        <w:rPr>
          <w:rFonts w:ascii="Arial" w:hAnsi="Arial" w:cs="Arial"/>
        </w:rPr>
        <w:t xml:space="preserve"> </w:t>
      </w:r>
      <w:r w:rsidR="00D373DC">
        <w:rPr>
          <w:rFonts w:ascii="Arial" w:hAnsi="Arial" w:cs="Arial"/>
        </w:rPr>
        <w:t>E2</w:t>
      </w:r>
      <w:r w:rsidR="00952B5E">
        <w:rPr>
          <w:rFonts w:ascii="Arial" w:hAnsi="Arial" w:cs="Arial"/>
        </w:rPr>
        <w:t xml:space="preserve"> (Fig. 9b)</w:t>
      </w:r>
      <w:r w:rsidR="00411D1E">
        <w:rPr>
          <w:rFonts w:ascii="Arial" w:hAnsi="Arial" w:cs="Arial"/>
        </w:rPr>
        <w:t>, whilst the block was</w:t>
      </w:r>
      <w:r w:rsidR="00D373DC">
        <w:rPr>
          <w:rFonts w:ascii="Arial" w:hAnsi="Arial" w:cs="Arial"/>
        </w:rPr>
        <w:t xml:space="preserve"> the </w:t>
      </w:r>
      <w:proofErr w:type="spellStart"/>
      <w:r w:rsidR="00D373DC">
        <w:rPr>
          <w:rFonts w:ascii="Arial" w:hAnsi="Arial" w:cs="Arial"/>
        </w:rPr>
        <w:t>probably</w:t>
      </w:r>
      <w:proofErr w:type="spellEnd"/>
      <w:r w:rsidR="00D373DC">
        <w:rPr>
          <w:rFonts w:ascii="Arial" w:hAnsi="Arial" w:cs="Arial"/>
        </w:rPr>
        <w:t xml:space="preserve"> cause of the high resistivity anomaly </w:t>
      </w:r>
      <w:proofErr w:type="spellStart"/>
      <w:r w:rsidR="00D373DC">
        <w:rPr>
          <w:rFonts w:ascii="Arial" w:hAnsi="Arial" w:cs="Arial"/>
        </w:rPr>
        <w:t>centered</w:t>
      </w:r>
      <w:proofErr w:type="spellEnd"/>
      <w:r w:rsidR="00D373DC">
        <w:rPr>
          <w:rFonts w:ascii="Arial" w:hAnsi="Arial" w:cs="Arial"/>
        </w:rPr>
        <w:t xml:space="preserve"> ~ 18 m on ERI profile E4</w:t>
      </w:r>
      <w:r w:rsidR="00411D1E">
        <w:rPr>
          <w:rFonts w:ascii="Arial" w:hAnsi="Arial" w:cs="Arial"/>
        </w:rPr>
        <w:t xml:space="preserve"> </w:t>
      </w:r>
      <w:r w:rsidR="007F2E61">
        <w:rPr>
          <w:rFonts w:ascii="Arial" w:hAnsi="Arial" w:cs="Arial"/>
        </w:rPr>
        <w:t xml:space="preserve">(Fig. </w:t>
      </w:r>
      <w:r w:rsidR="002E501B">
        <w:rPr>
          <w:rFonts w:ascii="Arial" w:hAnsi="Arial" w:cs="Arial"/>
        </w:rPr>
        <w:t>9</w:t>
      </w:r>
      <w:r w:rsidR="00952B5E">
        <w:rPr>
          <w:rFonts w:ascii="Arial" w:hAnsi="Arial" w:cs="Arial"/>
        </w:rPr>
        <w:t>d</w:t>
      </w:r>
      <w:r w:rsidR="007F2E61">
        <w:rPr>
          <w:rFonts w:ascii="Arial" w:hAnsi="Arial" w:cs="Arial"/>
        </w:rPr>
        <w:t xml:space="preserve">).  </w:t>
      </w:r>
      <w:r w:rsidR="002A7B74">
        <w:rPr>
          <w:rFonts w:ascii="Arial" w:hAnsi="Arial" w:cs="Arial"/>
        </w:rPr>
        <w:t xml:space="preserve">The block was thought to </w:t>
      </w:r>
      <w:r w:rsidR="004376A5">
        <w:rPr>
          <w:rFonts w:ascii="Arial" w:hAnsi="Arial" w:cs="Arial"/>
        </w:rPr>
        <w:t xml:space="preserve">have </w:t>
      </w:r>
      <w:r w:rsidR="002A7B74">
        <w:rPr>
          <w:rFonts w:ascii="Arial" w:hAnsi="Arial" w:cs="Arial"/>
        </w:rPr>
        <w:t>be</w:t>
      </w:r>
      <w:r w:rsidR="004376A5">
        <w:rPr>
          <w:rFonts w:ascii="Arial" w:hAnsi="Arial" w:cs="Arial"/>
        </w:rPr>
        <w:t>en</w:t>
      </w:r>
      <w:r w:rsidR="002A7B74">
        <w:rPr>
          <w:rFonts w:ascii="Arial" w:hAnsi="Arial" w:cs="Arial"/>
        </w:rPr>
        <w:t xml:space="preserve"> used as a termination for one of the old railway tracks; indeed one </w:t>
      </w:r>
      <w:r w:rsidR="00621472">
        <w:rPr>
          <w:rFonts w:ascii="Arial" w:hAnsi="Arial" w:cs="Arial"/>
        </w:rPr>
        <w:t>could</w:t>
      </w:r>
      <w:r w:rsidR="002A7B74">
        <w:rPr>
          <w:rFonts w:ascii="Arial" w:hAnsi="Arial" w:cs="Arial"/>
        </w:rPr>
        <w:t xml:space="preserve"> still be observed on the surface (marked in </w:t>
      </w:r>
      <w:r w:rsidR="002A7B74" w:rsidRPr="00291A93">
        <w:rPr>
          <w:rFonts w:ascii="Arial" w:hAnsi="Arial" w:cs="Arial"/>
        </w:rPr>
        <w:t>Fig. 3b</w:t>
      </w:r>
      <w:r w:rsidR="002A7B74">
        <w:rPr>
          <w:rFonts w:ascii="Arial" w:hAnsi="Arial" w:cs="Arial"/>
        </w:rPr>
        <w:t xml:space="preserve">).  </w:t>
      </w:r>
      <w:r w:rsidR="00DD2C9C">
        <w:rPr>
          <w:rFonts w:ascii="Arial" w:hAnsi="Arial" w:cs="Arial"/>
        </w:rPr>
        <w:t xml:space="preserve">Other resistive anomalies present on the ERI profiles </w:t>
      </w:r>
      <w:r w:rsidR="00952B5E">
        <w:rPr>
          <w:rFonts w:ascii="Arial" w:hAnsi="Arial" w:cs="Arial"/>
        </w:rPr>
        <w:t xml:space="preserve">that were not found </w:t>
      </w:r>
      <w:r w:rsidR="00DD2C9C">
        <w:rPr>
          <w:rFonts w:ascii="Arial" w:hAnsi="Arial" w:cs="Arial"/>
        </w:rPr>
        <w:t>could have been due to significant heterogeneous areas beside profile</w:t>
      </w:r>
      <w:r w:rsidR="00952B5E">
        <w:rPr>
          <w:rFonts w:ascii="Arial" w:hAnsi="Arial" w:cs="Arial"/>
        </w:rPr>
        <w:t xml:space="preserve"> position</w:t>
      </w:r>
      <w:r w:rsidR="00DD2C9C">
        <w:rPr>
          <w:rFonts w:ascii="Arial" w:hAnsi="Arial" w:cs="Arial"/>
        </w:rPr>
        <w:t>s rather than beneath them, as profiles are not just 2D</w:t>
      </w:r>
      <w:r w:rsidR="00952B5E">
        <w:rPr>
          <w:rFonts w:ascii="Arial" w:hAnsi="Arial" w:cs="Arial"/>
        </w:rPr>
        <w:t xml:space="preserve"> and can be affected my materials to either side of profile positions</w:t>
      </w:r>
      <w:r w:rsidR="00DD2C9C">
        <w:rPr>
          <w:rFonts w:ascii="Arial" w:hAnsi="Arial" w:cs="Arial"/>
        </w:rPr>
        <w:t xml:space="preserve">.  </w:t>
      </w:r>
      <w:r w:rsidR="00ED4A11">
        <w:rPr>
          <w:rFonts w:ascii="Arial" w:hAnsi="Arial" w:cs="Arial"/>
        </w:rPr>
        <w:t xml:space="preserve">Intrusive investigations </w:t>
      </w:r>
      <w:r w:rsidR="002A7B74">
        <w:rPr>
          <w:rFonts w:ascii="Arial" w:hAnsi="Arial" w:cs="Arial"/>
        </w:rPr>
        <w:t xml:space="preserve">then </w:t>
      </w:r>
      <w:r w:rsidR="00ED4A11">
        <w:rPr>
          <w:rFonts w:ascii="Arial" w:hAnsi="Arial" w:cs="Arial"/>
        </w:rPr>
        <w:t xml:space="preserve">ceased </w:t>
      </w:r>
      <w:r w:rsidR="002A7B74">
        <w:rPr>
          <w:rFonts w:ascii="Arial" w:hAnsi="Arial" w:cs="Arial"/>
        </w:rPr>
        <w:t xml:space="preserve">after two days of excavation when at a maximum depth of ~6 m </w:t>
      </w:r>
      <w:proofErr w:type="spellStart"/>
      <w:r w:rsidR="00621472">
        <w:rPr>
          <w:rFonts w:ascii="Arial" w:hAnsi="Arial" w:cs="Arial"/>
        </w:rPr>
        <w:t>bgl</w:t>
      </w:r>
      <w:proofErr w:type="spellEnd"/>
      <w:r w:rsidR="00621472">
        <w:rPr>
          <w:rFonts w:ascii="Arial" w:hAnsi="Arial" w:cs="Arial"/>
        </w:rPr>
        <w:t xml:space="preserve"> </w:t>
      </w:r>
      <w:r w:rsidR="007314C6">
        <w:rPr>
          <w:rFonts w:ascii="Arial" w:hAnsi="Arial" w:cs="Arial"/>
        </w:rPr>
        <w:t>without</w:t>
      </w:r>
      <w:r w:rsidR="002A7B74">
        <w:rPr>
          <w:rFonts w:ascii="Arial" w:hAnsi="Arial" w:cs="Arial"/>
        </w:rPr>
        <w:t xml:space="preserve"> successfully</w:t>
      </w:r>
      <w:r w:rsidR="007314C6">
        <w:rPr>
          <w:rFonts w:ascii="Arial" w:hAnsi="Arial" w:cs="Arial"/>
        </w:rPr>
        <w:t xml:space="preserve"> </w:t>
      </w:r>
      <w:r w:rsidR="007314C6">
        <w:rPr>
          <w:rFonts w:ascii="Arial" w:hAnsi="Arial" w:cs="Arial"/>
        </w:rPr>
        <w:lastRenderedPageBreak/>
        <w:t>locating the entrance area</w:t>
      </w:r>
      <w:r w:rsidR="002A7B74">
        <w:rPr>
          <w:rFonts w:ascii="Arial" w:hAnsi="Arial" w:cs="Arial"/>
        </w:rPr>
        <w:t>.  The area was then</w:t>
      </w:r>
      <w:r w:rsidR="00E6338A">
        <w:rPr>
          <w:rFonts w:ascii="Arial" w:hAnsi="Arial" w:cs="Arial"/>
        </w:rPr>
        <w:t xml:space="preserve"> partly infilled </w:t>
      </w:r>
      <w:r w:rsidR="002A7B74">
        <w:rPr>
          <w:rFonts w:ascii="Arial" w:hAnsi="Arial" w:cs="Arial"/>
        </w:rPr>
        <w:t xml:space="preserve">again </w:t>
      </w:r>
      <w:r w:rsidR="00E6338A">
        <w:rPr>
          <w:rFonts w:ascii="Arial" w:hAnsi="Arial" w:cs="Arial"/>
        </w:rPr>
        <w:t>for safety purposes.</w:t>
      </w:r>
    </w:p>
    <w:p w:rsidR="00F47D32" w:rsidRDefault="00F47D32" w:rsidP="00F2525E">
      <w:pPr>
        <w:spacing w:line="480" w:lineRule="auto"/>
        <w:rPr>
          <w:rFonts w:ascii="Arial" w:hAnsi="Arial" w:cs="Arial"/>
        </w:rPr>
      </w:pPr>
    </w:p>
    <w:p w:rsidR="003208F7" w:rsidRDefault="003208F7" w:rsidP="00F2525E">
      <w:pPr>
        <w:spacing w:line="480" w:lineRule="auto"/>
        <w:rPr>
          <w:rFonts w:ascii="Arial" w:hAnsi="Arial" w:cs="Arial"/>
        </w:rPr>
      </w:pPr>
    </w:p>
    <w:p w:rsidR="00710965" w:rsidRDefault="00710965" w:rsidP="00F2525E">
      <w:pPr>
        <w:spacing w:line="480" w:lineRule="auto"/>
        <w:rPr>
          <w:rFonts w:ascii="Arial" w:hAnsi="Arial" w:cs="Arial"/>
          <w:b/>
          <w:caps/>
        </w:rPr>
      </w:pPr>
      <w:proofErr w:type="gramStart"/>
      <w:r w:rsidRPr="00710965">
        <w:rPr>
          <w:rFonts w:ascii="Arial" w:hAnsi="Arial" w:cs="Arial"/>
          <w:b/>
          <w:caps/>
        </w:rPr>
        <w:t xml:space="preserve">Phase IV </w:t>
      </w:r>
      <w:r w:rsidR="00BB659F">
        <w:rPr>
          <w:rFonts w:ascii="Arial" w:hAnsi="Arial" w:cs="Arial"/>
          <w:b/>
          <w:caps/>
        </w:rPr>
        <w:t xml:space="preserve">mine </w:t>
      </w:r>
      <w:r w:rsidRPr="00710965">
        <w:rPr>
          <w:rFonts w:ascii="Arial" w:hAnsi="Arial" w:cs="Arial"/>
          <w:b/>
          <w:caps/>
        </w:rPr>
        <w:t xml:space="preserve">geophysical </w:t>
      </w:r>
      <w:r w:rsidR="008057A8">
        <w:rPr>
          <w:rFonts w:ascii="Arial" w:hAnsi="Arial" w:cs="Arial"/>
          <w:b/>
          <w:caps/>
        </w:rPr>
        <w:t xml:space="preserve">investigations </w:t>
      </w:r>
      <w:r w:rsidRPr="00710965">
        <w:rPr>
          <w:rFonts w:ascii="Arial" w:hAnsi="Arial" w:cs="Arial"/>
          <w:b/>
          <w:caps/>
        </w:rPr>
        <w:t>within No.</w:t>
      </w:r>
      <w:proofErr w:type="gramEnd"/>
      <w:r w:rsidRPr="00710965">
        <w:rPr>
          <w:rFonts w:ascii="Arial" w:hAnsi="Arial" w:cs="Arial"/>
          <w:b/>
          <w:caps/>
        </w:rPr>
        <w:t xml:space="preserve"> 4 access </w:t>
      </w:r>
      <w:r w:rsidR="002A6BFB">
        <w:rPr>
          <w:rFonts w:ascii="Arial" w:hAnsi="Arial" w:cs="Arial"/>
          <w:b/>
          <w:caps/>
        </w:rPr>
        <w:t>shaft</w:t>
      </w:r>
    </w:p>
    <w:p w:rsidR="008057A8" w:rsidRDefault="008057A8" w:rsidP="00F2525E">
      <w:pPr>
        <w:spacing w:line="480" w:lineRule="auto"/>
        <w:rPr>
          <w:rFonts w:ascii="Arial" w:hAnsi="Arial" w:cs="Arial"/>
          <w:b/>
          <w:caps/>
        </w:rPr>
      </w:pPr>
    </w:p>
    <w:p w:rsidR="008057A8" w:rsidRDefault="008057A8" w:rsidP="00F2525E">
      <w:pPr>
        <w:spacing w:line="480" w:lineRule="auto"/>
        <w:rPr>
          <w:rFonts w:ascii="Arial" w:hAnsi="Arial" w:cs="Arial"/>
          <w:b/>
          <w:caps/>
        </w:rPr>
      </w:pPr>
      <w:r w:rsidRPr="008057A8">
        <w:rPr>
          <w:rFonts w:ascii="Arial" w:hAnsi="Arial" w:cs="Arial"/>
        </w:rPr>
        <w:t xml:space="preserve">Once the intrusive investigations </w:t>
      </w:r>
      <w:r w:rsidR="00ED4A11">
        <w:rPr>
          <w:rFonts w:ascii="Arial" w:hAnsi="Arial" w:cs="Arial"/>
        </w:rPr>
        <w:t xml:space="preserve">to locate the entrance of </w:t>
      </w:r>
      <w:r w:rsidR="009B4FCE">
        <w:rPr>
          <w:rFonts w:ascii="Arial" w:hAnsi="Arial" w:cs="Arial"/>
        </w:rPr>
        <w:t>the target</w:t>
      </w:r>
      <w:r w:rsidR="00ED4A11">
        <w:rPr>
          <w:rFonts w:ascii="Arial" w:hAnsi="Arial" w:cs="Arial"/>
        </w:rPr>
        <w:t xml:space="preserve"> </w:t>
      </w:r>
      <w:r w:rsidR="00291A93">
        <w:rPr>
          <w:rFonts w:ascii="Arial" w:hAnsi="Arial" w:cs="Arial"/>
        </w:rPr>
        <w:t xml:space="preserve">mine access </w:t>
      </w:r>
      <w:r w:rsidR="00ED4A11">
        <w:rPr>
          <w:rFonts w:ascii="Arial" w:hAnsi="Arial" w:cs="Arial"/>
        </w:rPr>
        <w:t xml:space="preserve">shaft </w:t>
      </w:r>
      <w:r w:rsidRPr="008057A8">
        <w:rPr>
          <w:rFonts w:ascii="Arial" w:hAnsi="Arial" w:cs="Arial"/>
        </w:rPr>
        <w:t xml:space="preserve">were unsuccessful, it was </w:t>
      </w:r>
      <w:r>
        <w:rPr>
          <w:rFonts w:ascii="Arial" w:hAnsi="Arial" w:cs="Arial"/>
        </w:rPr>
        <w:t>decided</w:t>
      </w:r>
      <w:r w:rsidRPr="008057A8">
        <w:rPr>
          <w:rFonts w:ascii="Arial" w:hAnsi="Arial" w:cs="Arial"/>
        </w:rPr>
        <w:t xml:space="preserve"> that </w:t>
      </w:r>
      <w:proofErr w:type="spellStart"/>
      <w:r w:rsidR="0045673B">
        <w:rPr>
          <w:rFonts w:ascii="Arial" w:hAnsi="Arial" w:cs="Arial"/>
        </w:rPr>
        <w:t>geophysically</w:t>
      </w:r>
      <w:proofErr w:type="spellEnd"/>
      <w:r w:rsidR="0045673B">
        <w:rPr>
          <w:rFonts w:ascii="Arial" w:hAnsi="Arial" w:cs="Arial"/>
        </w:rPr>
        <w:t xml:space="preserve"> locating</w:t>
      </w:r>
      <w:r w:rsidRPr="008057A8">
        <w:rPr>
          <w:rFonts w:ascii="Arial" w:hAnsi="Arial" w:cs="Arial"/>
        </w:rPr>
        <w:t xml:space="preserve"> </w:t>
      </w:r>
      <w:r w:rsidR="00ED4A11">
        <w:rPr>
          <w:rFonts w:ascii="Arial" w:hAnsi="Arial" w:cs="Arial"/>
        </w:rPr>
        <w:t>its position belo</w:t>
      </w:r>
      <w:r w:rsidRPr="008057A8">
        <w:rPr>
          <w:rFonts w:ascii="Arial" w:hAnsi="Arial" w:cs="Arial"/>
        </w:rPr>
        <w:t xml:space="preserve">w the open no. 4 </w:t>
      </w:r>
      <w:r w:rsidR="002A6BFB">
        <w:rPr>
          <w:rFonts w:ascii="Arial" w:hAnsi="Arial" w:cs="Arial"/>
        </w:rPr>
        <w:t xml:space="preserve">mine </w:t>
      </w:r>
      <w:r w:rsidR="00291A93">
        <w:rPr>
          <w:rFonts w:ascii="Arial" w:hAnsi="Arial" w:cs="Arial"/>
        </w:rPr>
        <w:t xml:space="preserve">access </w:t>
      </w:r>
      <w:r w:rsidR="002A6BFB">
        <w:rPr>
          <w:rFonts w:ascii="Arial" w:hAnsi="Arial" w:cs="Arial"/>
        </w:rPr>
        <w:t>shaft</w:t>
      </w:r>
      <w:r w:rsidRPr="008057A8">
        <w:rPr>
          <w:rFonts w:ascii="Arial" w:hAnsi="Arial" w:cs="Arial"/>
        </w:rPr>
        <w:t xml:space="preserve"> </w:t>
      </w:r>
      <w:r>
        <w:rPr>
          <w:rFonts w:ascii="Arial" w:hAnsi="Arial" w:cs="Arial"/>
        </w:rPr>
        <w:t>would</w:t>
      </w:r>
      <w:r w:rsidRPr="008057A8">
        <w:rPr>
          <w:rFonts w:ascii="Arial" w:hAnsi="Arial" w:cs="Arial"/>
        </w:rPr>
        <w:t xml:space="preserve"> be the </w:t>
      </w:r>
      <w:r w:rsidR="009B4FCE">
        <w:rPr>
          <w:rFonts w:ascii="Arial" w:hAnsi="Arial" w:cs="Arial"/>
        </w:rPr>
        <w:t xml:space="preserve">next </w:t>
      </w:r>
      <w:r w:rsidR="0045673B">
        <w:rPr>
          <w:rFonts w:ascii="Arial" w:hAnsi="Arial" w:cs="Arial"/>
        </w:rPr>
        <w:t>investigation phase</w:t>
      </w:r>
      <w:r w:rsidRPr="008057A8">
        <w:rPr>
          <w:rFonts w:ascii="Arial" w:hAnsi="Arial" w:cs="Arial"/>
        </w:rPr>
        <w:t xml:space="preserve">. </w:t>
      </w:r>
      <w:r>
        <w:rPr>
          <w:rFonts w:ascii="Arial" w:hAnsi="Arial" w:cs="Arial"/>
        </w:rPr>
        <w:t xml:space="preserve"> O</w:t>
      </w:r>
      <w:r w:rsidRPr="008057A8">
        <w:rPr>
          <w:rFonts w:ascii="Arial" w:hAnsi="Arial" w:cs="Arial"/>
        </w:rPr>
        <w:t>nce located, museum</w:t>
      </w:r>
      <w:r w:rsidRPr="008057A8">
        <w:rPr>
          <w:rFonts w:ascii="Arial" w:hAnsi="Arial" w:cs="Arial"/>
          <w:caps/>
        </w:rPr>
        <w:t xml:space="preserve"> </w:t>
      </w:r>
      <w:r>
        <w:rPr>
          <w:rFonts w:ascii="Arial" w:hAnsi="Arial" w:cs="Arial"/>
        </w:rPr>
        <w:t xml:space="preserve">volunteers could then break through to the underlying </w:t>
      </w:r>
      <w:r w:rsidR="0045673B">
        <w:rPr>
          <w:rFonts w:ascii="Arial" w:hAnsi="Arial" w:cs="Arial"/>
        </w:rPr>
        <w:t>target</w:t>
      </w:r>
      <w:r>
        <w:rPr>
          <w:rFonts w:ascii="Arial" w:hAnsi="Arial" w:cs="Arial"/>
        </w:rPr>
        <w:t xml:space="preserve"> </w:t>
      </w:r>
      <w:r w:rsidR="002A6BFB">
        <w:rPr>
          <w:rFonts w:ascii="Arial" w:hAnsi="Arial" w:cs="Arial"/>
        </w:rPr>
        <w:t>mine shaft</w:t>
      </w:r>
      <w:r>
        <w:rPr>
          <w:rFonts w:ascii="Arial" w:hAnsi="Arial" w:cs="Arial"/>
        </w:rPr>
        <w:t xml:space="preserve"> and clear </w:t>
      </w:r>
      <w:r w:rsidR="00AC7703">
        <w:rPr>
          <w:rFonts w:ascii="Arial" w:hAnsi="Arial" w:cs="Arial"/>
        </w:rPr>
        <w:t xml:space="preserve">collapsed </w:t>
      </w:r>
      <w:r>
        <w:rPr>
          <w:rFonts w:ascii="Arial" w:hAnsi="Arial" w:cs="Arial"/>
        </w:rPr>
        <w:t xml:space="preserve">material (if necessary) to the surface to open </w:t>
      </w:r>
      <w:r w:rsidR="009B4FCE">
        <w:rPr>
          <w:rFonts w:ascii="Arial" w:hAnsi="Arial" w:cs="Arial"/>
        </w:rPr>
        <w:t>and stabilise</w:t>
      </w:r>
      <w:r w:rsidR="00AC7703">
        <w:rPr>
          <w:rFonts w:ascii="Arial" w:hAnsi="Arial" w:cs="Arial"/>
        </w:rPr>
        <w:t xml:space="preserve"> a new mine</w:t>
      </w:r>
      <w:r>
        <w:rPr>
          <w:rFonts w:ascii="Arial" w:hAnsi="Arial" w:cs="Arial"/>
        </w:rPr>
        <w:t xml:space="preserve"> entrance area</w:t>
      </w:r>
      <w:r w:rsidR="00AC7703">
        <w:rPr>
          <w:rFonts w:ascii="Arial" w:hAnsi="Arial" w:cs="Arial"/>
        </w:rPr>
        <w:t>.</w:t>
      </w:r>
    </w:p>
    <w:p w:rsidR="00710965" w:rsidRDefault="00710965" w:rsidP="00F2525E">
      <w:pPr>
        <w:spacing w:line="480" w:lineRule="auto"/>
        <w:rPr>
          <w:rFonts w:ascii="Arial" w:hAnsi="Arial" w:cs="Arial"/>
        </w:rPr>
      </w:pPr>
    </w:p>
    <w:p w:rsidR="007A4004" w:rsidRDefault="00056681" w:rsidP="00F2525E">
      <w:pPr>
        <w:spacing w:line="480" w:lineRule="auto"/>
        <w:rPr>
          <w:rFonts w:ascii="Arial" w:hAnsi="Arial" w:cs="Arial"/>
        </w:rPr>
      </w:pPr>
      <w:r>
        <w:rPr>
          <w:rFonts w:ascii="Arial" w:hAnsi="Arial" w:cs="Arial"/>
        </w:rPr>
        <w:t>If the</w:t>
      </w:r>
      <w:r w:rsidR="008057A8">
        <w:rPr>
          <w:rFonts w:ascii="Arial" w:hAnsi="Arial" w:cs="Arial"/>
        </w:rPr>
        <w:t xml:space="preserve"> digital</w:t>
      </w:r>
      <w:r>
        <w:rPr>
          <w:rFonts w:ascii="Arial" w:hAnsi="Arial" w:cs="Arial"/>
        </w:rPr>
        <w:t xml:space="preserve"> </w:t>
      </w:r>
      <w:r w:rsidR="00E10785">
        <w:rPr>
          <w:rFonts w:ascii="Arial" w:hAnsi="Arial" w:cs="Arial"/>
        </w:rPr>
        <w:t xml:space="preserve">mine plan </w:t>
      </w:r>
      <w:r w:rsidR="003C2AEB">
        <w:rPr>
          <w:rFonts w:ascii="Arial" w:hAnsi="Arial" w:cs="Arial"/>
        </w:rPr>
        <w:t xml:space="preserve">showing both mine access </w:t>
      </w:r>
      <w:r w:rsidR="008057A8">
        <w:rPr>
          <w:rFonts w:ascii="Arial" w:hAnsi="Arial" w:cs="Arial"/>
        </w:rPr>
        <w:t>shaft</w:t>
      </w:r>
      <w:r>
        <w:rPr>
          <w:rFonts w:ascii="Arial" w:hAnsi="Arial" w:cs="Arial"/>
        </w:rPr>
        <w:t xml:space="preserve"> </w:t>
      </w:r>
      <w:r w:rsidR="00E10785">
        <w:rPr>
          <w:rFonts w:ascii="Arial" w:hAnsi="Arial" w:cs="Arial"/>
        </w:rPr>
        <w:t xml:space="preserve">dip angles </w:t>
      </w:r>
      <w:r>
        <w:rPr>
          <w:rFonts w:ascii="Arial" w:hAnsi="Arial" w:cs="Arial"/>
        </w:rPr>
        <w:t>were consistent and correct (</w:t>
      </w:r>
      <w:r w:rsidRPr="003C2AEB">
        <w:rPr>
          <w:rFonts w:ascii="Arial" w:hAnsi="Arial" w:cs="Arial"/>
        </w:rPr>
        <w:t xml:space="preserve">Fig. </w:t>
      </w:r>
      <w:r w:rsidR="008057A8" w:rsidRPr="003C2AEB">
        <w:rPr>
          <w:rFonts w:ascii="Arial" w:hAnsi="Arial" w:cs="Arial"/>
        </w:rPr>
        <w:t>5</w:t>
      </w:r>
      <w:r>
        <w:rPr>
          <w:rFonts w:ascii="Arial" w:hAnsi="Arial" w:cs="Arial"/>
        </w:rPr>
        <w:t>)</w:t>
      </w:r>
      <w:r w:rsidR="007A4004">
        <w:rPr>
          <w:rFonts w:ascii="Arial" w:hAnsi="Arial" w:cs="Arial"/>
        </w:rPr>
        <w:t xml:space="preserve">, then the </w:t>
      </w:r>
      <w:r w:rsidR="0045673B">
        <w:rPr>
          <w:rFonts w:ascii="Arial" w:hAnsi="Arial" w:cs="Arial"/>
        </w:rPr>
        <w:t>target</w:t>
      </w:r>
      <w:r w:rsidR="007A4004">
        <w:rPr>
          <w:rFonts w:ascii="Arial" w:hAnsi="Arial" w:cs="Arial"/>
        </w:rPr>
        <w:t xml:space="preserve"> </w:t>
      </w:r>
      <w:r w:rsidR="002A6BFB">
        <w:rPr>
          <w:rFonts w:ascii="Arial" w:hAnsi="Arial" w:cs="Arial"/>
        </w:rPr>
        <w:t xml:space="preserve">mine </w:t>
      </w:r>
      <w:r w:rsidR="003C2AEB">
        <w:rPr>
          <w:rFonts w:ascii="Arial" w:hAnsi="Arial" w:cs="Arial"/>
        </w:rPr>
        <w:t xml:space="preserve">access </w:t>
      </w:r>
      <w:r w:rsidR="002A6BFB">
        <w:rPr>
          <w:rFonts w:ascii="Arial" w:hAnsi="Arial" w:cs="Arial"/>
        </w:rPr>
        <w:t>shaft</w:t>
      </w:r>
      <w:r w:rsidR="007A4004">
        <w:rPr>
          <w:rFonts w:ascii="Arial" w:hAnsi="Arial" w:cs="Arial"/>
        </w:rPr>
        <w:t xml:space="preserve"> should </w:t>
      </w:r>
      <w:r w:rsidR="003C2AEB">
        <w:rPr>
          <w:rFonts w:ascii="Arial" w:hAnsi="Arial" w:cs="Arial"/>
        </w:rPr>
        <w:t>be</w:t>
      </w:r>
      <w:r w:rsidR="007A4004">
        <w:rPr>
          <w:rFonts w:ascii="Arial" w:hAnsi="Arial" w:cs="Arial"/>
        </w:rPr>
        <w:t xml:space="preserve"> ~4 m – 8 m below the floor of the No. 4 </w:t>
      </w:r>
      <w:r w:rsidR="002A6BFB">
        <w:rPr>
          <w:rFonts w:ascii="Arial" w:hAnsi="Arial" w:cs="Arial"/>
        </w:rPr>
        <w:t xml:space="preserve">mine </w:t>
      </w:r>
      <w:r w:rsidR="003C2AEB">
        <w:rPr>
          <w:rFonts w:ascii="Arial" w:hAnsi="Arial" w:cs="Arial"/>
        </w:rPr>
        <w:t xml:space="preserve">access </w:t>
      </w:r>
      <w:r w:rsidR="002A6BFB">
        <w:rPr>
          <w:rFonts w:ascii="Arial" w:hAnsi="Arial" w:cs="Arial"/>
        </w:rPr>
        <w:t>shaft</w:t>
      </w:r>
      <w:r w:rsidR="007A4004">
        <w:rPr>
          <w:rFonts w:ascii="Arial" w:hAnsi="Arial" w:cs="Arial"/>
        </w:rPr>
        <w:t xml:space="preserve">. </w:t>
      </w:r>
      <w:r w:rsidR="00D343F5">
        <w:rPr>
          <w:rFonts w:ascii="Arial" w:hAnsi="Arial" w:cs="Arial"/>
        </w:rPr>
        <w:t xml:space="preserve"> It was therefore decided </w:t>
      </w:r>
      <w:r w:rsidR="008057A8">
        <w:rPr>
          <w:rFonts w:ascii="Arial" w:hAnsi="Arial" w:cs="Arial"/>
        </w:rPr>
        <w:t>that</w:t>
      </w:r>
      <w:r w:rsidR="00D343F5">
        <w:rPr>
          <w:rFonts w:ascii="Arial" w:hAnsi="Arial" w:cs="Arial"/>
        </w:rPr>
        <w:t xml:space="preserve"> </w:t>
      </w:r>
      <w:r w:rsidR="008057A8">
        <w:rPr>
          <w:rFonts w:ascii="Arial" w:hAnsi="Arial" w:cs="Arial"/>
        </w:rPr>
        <w:t xml:space="preserve">2D profiles of </w:t>
      </w:r>
      <w:r w:rsidR="00D343F5">
        <w:rPr>
          <w:rFonts w:ascii="Arial" w:hAnsi="Arial" w:cs="Arial"/>
        </w:rPr>
        <w:t xml:space="preserve">ERI, microgravity and </w:t>
      </w:r>
      <w:r w:rsidR="008057A8">
        <w:rPr>
          <w:rFonts w:ascii="Arial" w:hAnsi="Arial" w:cs="Arial"/>
        </w:rPr>
        <w:t xml:space="preserve">low frequency </w:t>
      </w:r>
      <w:r w:rsidR="00D343F5">
        <w:rPr>
          <w:rFonts w:ascii="Arial" w:hAnsi="Arial" w:cs="Arial"/>
        </w:rPr>
        <w:t xml:space="preserve">GPR </w:t>
      </w:r>
      <w:r w:rsidR="008057A8">
        <w:rPr>
          <w:rFonts w:ascii="Arial" w:hAnsi="Arial" w:cs="Arial"/>
        </w:rPr>
        <w:t xml:space="preserve">data would be </w:t>
      </w:r>
      <w:r w:rsidR="0045673B">
        <w:rPr>
          <w:rFonts w:ascii="Arial" w:hAnsi="Arial" w:cs="Arial"/>
        </w:rPr>
        <w:t xml:space="preserve">collected </w:t>
      </w:r>
      <w:r w:rsidR="00D343F5">
        <w:rPr>
          <w:rFonts w:ascii="Arial" w:hAnsi="Arial" w:cs="Arial"/>
        </w:rPr>
        <w:t xml:space="preserve">to </w:t>
      </w:r>
      <w:r w:rsidR="0045673B">
        <w:rPr>
          <w:rFonts w:ascii="Arial" w:hAnsi="Arial" w:cs="Arial"/>
        </w:rPr>
        <w:t xml:space="preserve">try and </w:t>
      </w:r>
      <w:r w:rsidR="00D343F5">
        <w:rPr>
          <w:rFonts w:ascii="Arial" w:hAnsi="Arial" w:cs="Arial"/>
        </w:rPr>
        <w:t xml:space="preserve">determine the likely position of the </w:t>
      </w:r>
      <w:r w:rsidR="00EA06A1">
        <w:rPr>
          <w:rFonts w:ascii="Arial" w:hAnsi="Arial" w:cs="Arial"/>
        </w:rPr>
        <w:t xml:space="preserve">target </w:t>
      </w:r>
      <w:r w:rsidR="002A6BFB">
        <w:rPr>
          <w:rFonts w:ascii="Arial" w:hAnsi="Arial" w:cs="Arial"/>
        </w:rPr>
        <w:t xml:space="preserve">mine </w:t>
      </w:r>
      <w:r w:rsidR="003C2AEB">
        <w:rPr>
          <w:rFonts w:ascii="Arial" w:hAnsi="Arial" w:cs="Arial"/>
        </w:rPr>
        <w:t xml:space="preserve">access </w:t>
      </w:r>
      <w:r w:rsidR="002A6BFB">
        <w:rPr>
          <w:rFonts w:ascii="Arial" w:hAnsi="Arial" w:cs="Arial"/>
        </w:rPr>
        <w:t>shaft</w:t>
      </w:r>
      <w:r w:rsidR="006121B2">
        <w:rPr>
          <w:rFonts w:ascii="Arial" w:hAnsi="Arial" w:cs="Arial"/>
        </w:rPr>
        <w:t xml:space="preserve"> (Table 1)</w:t>
      </w:r>
      <w:r w:rsidR="00D343F5">
        <w:rPr>
          <w:rFonts w:ascii="Arial" w:hAnsi="Arial" w:cs="Arial"/>
        </w:rPr>
        <w:t>.</w:t>
      </w:r>
    </w:p>
    <w:p w:rsidR="003208F7" w:rsidRDefault="003208F7" w:rsidP="00F2525E">
      <w:pPr>
        <w:spacing w:line="480" w:lineRule="auto"/>
        <w:rPr>
          <w:rFonts w:ascii="Arial" w:hAnsi="Arial" w:cs="Arial"/>
        </w:rPr>
      </w:pPr>
    </w:p>
    <w:p w:rsidR="003208F7" w:rsidRDefault="003208F7" w:rsidP="00F2525E">
      <w:pPr>
        <w:spacing w:line="480" w:lineRule="auto"/>
        <w:rPr>
          <w:rFonts w:ascii="Arial" w:hAnsi="Arial" w:cs="Arial"/>
        </w:rPr>
      </w:pPr>
      <w:r>
        <w:rPr>
          <w:rFonts w:ascii="Arial" w:hAnsi="Arial" w:cs="Arial"/>
        </w:rPr>
        <w:t>An ERI 2D profile (E</w:t>
      </w:r>
      <w:r w:rsidR="007411F7">
        <w:rPr>
          <w:rFonts w:ascii="Arial" w:hAnsi="Arial" w:cs="Arial"/>
        </w:rPr>
        <w:t>5</w:t>
      </w:r>
      <w:r>
        <w:rPr>
          <w:rFonts w:ascii="Arial" w:hAnsi="Arial" w:cs="Arial"/>
        </w:rPr>
        <w:t xml:space="preserve">) </w:t>
      </w:r>
      <w:r w:rsidR="007411F7">
        <w:rPr>
          <w:rFonts w:ascii="Arial" w:hAnsi="Arial" w:cs="Arial"/>
        </w:rPr>
        <w:t xml:space="preserve">was </w:t>
      </w:r>
      <w:r w:rsidR="008057A8">
        <w:rPr>
          <w:rFonts w:ascii="Arial" w:hAnsi="Arial" w:cs="Arial"/>
        </w:rPr>
        <w:t xml:space="preserve">therefore </w:t>
      </w:r>
      <w:r w:rsidR="007411F7">
        <w:rPr>
          <w:rFonts w:ascii="Arial" w:hAnsi="Arial" w:cs="Arial"/>
        </w:rPr>
        <w:t xml:space="preserve">collected down the No. 4 </w:t>
      </w:r>
      <w:r w:rsidR="002A6BFB">
        <w:rPr>
          <w:rFonts w:ascii="Arial" w:hAnsi="Arial" w:cs="Arial"/>
        </w:rPr>
        <w:t xml:space="preserve">mine </w:t>
      </w:r>
      <w:r w:rsidR="008F5D30">
        <w:rPr>
          <w:rFonts w:ascii="Arial" w:hAnsi="Arial" w:cs="Arial"/>
        </w:rPr>
        <w:t xml:space="preserve">access </w:t>
      </w:r>
      <w:r w:rsidR="002A6BFB">
        <w:rPr>
          <w:rFonts w:ascii="Arial" w:hAnsi="Arial" w:cs="Arial"/>
        </w:rPr>
        <w:t>shaft</w:t>
      </w:r>
      <w:r w:rsidR="007411F7">
        <w:rPr>
          <w:rFonts w:ascii="Arial" w:hAnsi="Arial" w:cs="Arial"/>
        </w:rPr>
        <w:t xml:space="preserve"> using the CAMPUS TIGRE™ system </w:t>
      </w:r>
      <w:r w:rsidR="008F5D30">
        <w:rPr>
          <w:rFonts w:ascii="Arial" w:hAnsi="Arial" w:cs="Arial"/>
        </w:rPr>
        <w:t xml:space="preserve">as </w:t>
      </w:r>
      <w:r w:rsidR="008057A8">
        <w:rPr>
          <w:rFonts w:ascii="Arial" w:hAnsi="Arial" w:cs="Arial"/>
        </w:rPr>
        <w:t xml:space="preserve">already detailed </w:t>
      </w:r>
      <w:r w:rsidR="007411F7">
        <w:rPr>
          <w:rFonts w:ascii="Arial" w:hAnsi="Arial" w:cs="Arial"/>
        </w:rPr>
        <w:t>(</w:t>
      </w:r>
      <w:r w:rsidR="007411F7" w:rsidRPr="008F5D30">
        <w:rPr>
          <w:rFonts w:ascii="Arial" w:hAnsi="Arial" w:cs="Arial"/>
        </w:rPr>
        <w:t>Fig. 6a</w:t>
      </w:r>
      <w:r w:rsidR="007411F7">
        <w:rPr>
          <w:rFonts w:ascii="Arial" w:hAnsi="Arial" w:cs="Arial"/>
        </w:rPr>
        <w:t xml:space="preserve"> for location).  </w:t>
      </w:r>
      <w:r w:rsidR="00D01F19">
        <w:rPr>
          <w:rFonts w:ascii="Arial" w:hAnsi="Arial" w:cs="Arial"/>
        </w:rPr>
        <w:t xml:space="preserve">The initial 2 m spaced, 32 electrode ERI E5 profile </w:t>
      </w:r>
      <w:r w:rsidR="00952B5E">
        <w:rPr>
          <w:rFonts w:ascii="Arial" w:hAnsi="Arial" w:cs="Arial"/>
        </w:rPr>
        <w:t xml:space="preserve">collected </w:t>
      </w:r>
      <w:r w:rsidR="00D01F19">
        <w:rPr>
          <w:rFonts w:ascii="Arial" w:hAnsi="Arial" w:cs="Arial"/>
        </w:rPr>
        <w:t xml:space="preserve">had a poor resolution so </w:t>
      </w:r>
      <w:r w:rsidR="00952B5E">
        <w:rPr>
          <w:rFonts w:ascii="Arial" w:hAnsi="Arial" w:cs="Arial"/>
        </w:rPr>
        <w:t xml:space="preserve">another was acquired, </w:t>
      </w:r>
      <w:r w:rsidR="00D01F19">
        <w:rPr>
          <w:rFonts w:ascii="Arial" w:hAnsi="Arial" w:cs="Arial"/>
        </w:rPr>
        <w:t xml:space="preserve">using </w:t>
      </w:r>
      <w:r>
        <w:rPr>
          <w:rFonts w:ascii="Arial" w:hAnsi="Arial" w:cs="Arial"/>
        </w:rPr>
        <w:t xml:space="preserve">64 electrodes at </w:t>
      </w:r>
      <w:r w:rsidR="007411F7">
        <w:rPr>
          <w:rFonts w:ascii="Arial" w:hAnsi="Arial" w:cs="Arial"/>
        </w:rPr>
        <w:t>1</w:t>
      </w:r>
      <w:r>
        <w:rPr>
          <w:rFonts w:ascii="Arial" w:hAnsi="Arial" w:cs="Arial"/>
        </w:rPr>
        <w:t xml:space="preserve"> m spacing</w:t>
      </w:r>
      <w:r w:rsidR="00B96F39">
        <w:rPr>
          <w:rFonts w:ascii="Arial" w:hAnsi="Arial" w:cs="Arial"/>
        </w:rPr>
        <w:t xml:space="preserve"> </w:t>
      </w:r>
      <w:r w:rsidR="00B96F39">
        <w:rPr>
          <w:rFonts w:ascii="Arial" w:hAnsi="Arial" w:cs="Arial"/>
        </w:rPr>
        <w:lastRenderedPageBreak/>
        <w:t>and</w:t>
      </w:r>
      <w:r w:rsidR="007411F7">
        <w:rPr>
          <w:rFonts w:ascii="Arial" w:hAnsi="Arial" w:cs="Arial"/>
        </w:rPr>
        <w:t xml:space="preserve"> a </w:t>
      </w:r>
      <w:proofErr w:type="spellStart"/>
      <w:r w:rsidR="007411F7">
        <w:rPr>
          <w:rFonts w:ascii="Arial" w:hAnsi="Arial" w:cs="Arial"/>
        </w:rPr>
        <w:t>Wenner</w:t>
      </w:r>
      <w:proofErr w:type="spellEnd"/>
      <w:r w:rsidR="007411F7">
        <w:rPr>
          <w:rFonts w:ascii="Arial" w:hAnsi="Arial" w:cs="Arial"/>
        </w:rPr>
        <w:t xml:space="preserve"> array configuration</w:t>
      </w:r>
      <w:r w:rsidR="00B96F39">
        <w:rPr>
          <w:rFonts w:ascii="Arial" w:hAnsi="Arial" w:cs="Arial"/>
        </w:rPr>
        <w:t>.  It was</w:t>
      </w:r>
      <w:r w:rsidR="008057A8">
        <w:rPr>
          <w:rFonts w:ascii="Arial" w:hAnsi="Arial" w:cs="Arial"/>
        </w:rPr>
        <w:t xml:space="preserve"> processed </w:t>
      </w:r>
      <w:r w:rsidR="00240077">
        <w:rPr>
          <w:rFonts w:ascii="Arial" w:hAnsi="Arial" w:cs="Arial"/>
        </w:rPr>
        <w:t xml:space="preserve">initially </w:t>
      </w:r>
      <w:r w:rsidR="008057A8">
        <w:rPr>
          <w:rFonts w:ascii="Arial" w:hAnsi="Arial" w:cs="Arial"/>
        </w:rPr>
        <w:t>using the same procedure as detailed in Phase II</w:t>
      </w:r>
      <w:r w:rsidR="00B96F39">
        <w:rPr>
          <w:rFonts w:ascii="Arial" w:hAnsi="Arial" w:cs="Arial"/>
        </w:rPr>
        <w:t>, but the initial i</w:t>
      </w:r>
      <w:r w:rsidR="00240077">
        <w:rPr>
          <w:rFonts w:ascii="Arial" w:hAnsi="Arial" w:cs="Arial"/>
        </w:rPr>
        <w:t xml:space="preserve">nversion model </w:t>
      </w:r>
      <w:r w:rsidR="00B96F39">
        <w:rPr>
          <w:rFonts w:ascii="Arial" w:hAnsi="Arial" w:cs="Arial"/>
        </w:rPr>
        <w:t xml:space="preserve">had a 21% </w:t>
      </w:r>
      <w:proofErr w:type="spellStart"/>
      <w:r w:rsidR="00240077">
        <w:rPr>
          <w:rFonts w:ascii="Arial" w:hAnsi="Arial" w:cs="Arial"/>
        </w:rPr>
        <w:t>mis</w:t>
      </w:r>
      <w:proofErr w:type="spellEnd"/>
      <w:r w:rsidR="00240077">
        <w:rPr>
          <w:rFonts w:ascii="Arial" w:hAnsi="Arial" w:cs="Arial"/>
        </w:rPr>
        <w:t>-fit error with the collected data</w:t>
      </w:r>
      <w:r w:rsidR="00B96F39">
        <w:rPr>
          <w:rFonts w:ascii="Arial" w:hAnsi="Arial" w:cs="Arial"/>
        </w:rPr>
        <w:t>, so this</w:t>
      </w:r>
      <w:r w:rsidR="00240077">
        <w:rPr>
          <w:rFonts w:ascii="Arial" w:hAnsi="Arial" w:cs="Arial"/>
        </w:rPr>
        <w:t xml:space="preserve"> was reduced to </w:t>
      </w:r>
      <w:r w:rsidR="00991F34">
        <w:rPr>
          <w:rFonts w:ascii="Arial" w:hAnsi="Arial" w:cs="Arial"/>
        </w:rPr>
        <w:t xml:space="preserve">14% using the </w:t>
      </w:r>
      <w:r w:rsidR="00B96F39">
        <w:rPr>
          <w:rFonts w:ascii="Arial" w:hAnsi="Arial" w:cs="Arial"/>
        </w:rPr>
        <w:t xml:space="preserve">additional </w:t>
      </w:r>
      <w:r w:rsidR="00991F34">
        <w:rPr>
          <w:rFonts w:ascii="Arial" w:hAnsi="Arial" w:cs="Arial"/>
        </w:rPr>
        <w:t xml:space="preserve">‘robust data constrain’ option to reduce the effect of isolated anomalous resistivity data points. </w:t>
      </w:r>
      <w:r w:rsidR="00952B5E">
        <w:rPr>
          <w:rFonts w:ascii="Arial" w:hAnsi="Arial" w:cs="Arial"/>
        </w:rPr>
        <w:t xml:space="preserve"> Other processing steps were utilised in order to further improve the model fit but without success.  </w:t>
      </w:r>
      <w:r w:rsidR="008F5D30">
        <w:rPr>
          <w:rFonts w:ascii="Arial" w:hAnsi="Arial" w:cs="Arial"/>
        </w:rPr>
        <w:t xml:space="preserve">The finalised </w:t>
      </w:r>
      <w:r w:rsidR="00712A0E">
        <w:rPr>
          <w:rFonts w:ascii="Arial" w:hAnsi="Arial" w:cs="Arial"/>
        </w:rPr>
        <w:t xml:space="preserve">ERI model </w:t>
      </w:r>
      <w:r w:rsidR="008F5D30">
        <w:rPr>
          <w:rFonts w:ascii="Arial" w:hAnsi="Arial" w:cs="Arial"/>
        </w:rPr>
        <w:t>inversion</w:t>
      </w:r>
      <w:r w:rsidR="00B96F39">
        <w:rPr>
          <w:rFonts w:ascii="Arial" w:hAnsi="Arial" w:cs="Arial"/>
        </w:rPr>
        <w:t xml:space="preserve"> and apparent </w:t>
      </w:r>
      <w:proofErr w:type="spellStart"/>
      <w:r w:rsidR="00B96F39">
        <w:rPr>
          <w:rFonts w:ascii="Arial" w:hAnsi="Arial" w:cs="Arial"/>
        </w:rPr>
        <w:t>pseudosection</w:t>
      </w:r>
      <w:proofErr w:type="spellEnd"/>
      <w:r w:rsidR="00B96F39">
        <w:rPr>
          <w:rFonts w:ascii="Arial" w:hAnsi="Arial" w:cs="Arial"/>
        </w:rPr>
        <w:t xml:space="preserve"> are</w:t>
      </w:r>
      <w:r w:rsidR="008F5D30">
        <w:rPr>
          <w:rFonts w:ascii="Arial" w:hAnsi="Arial" w:cs="Arial"/>
        </w:rPr>
        <w:t xml:space="preserve"> shown in </w:t>
      </w:r>
      <w:r w:rsidR="008057A8" w:rsidRPr="008F5D30">
        <w:rPr>
          <w:rFonts w:ascii="Arial" w:hAnsi="Arial" w:cs="Arial"/>
        </w:rPr>
        <w:t xml:space="preserve">Fig. </w:t>
      </w:r>
      <w:r w:rsidR="00712A0E" w:rsidRPr="008F5D30">
        <w:rPr>
          <w:rFonts w:ascii="Arial" w:hAnsi="Arial" w:cs="Arial"/>
        </w:rPr>
        <w:t>1</w:t>
      </w:r>
      <w:r w:rsidR="00712A0E">
        <w:rPr>
          <w:rFonts w:ascii="Arial" w:hAnsi="Arial" w:cs="Arial"/>
        </w:rPr>
        <w:t>1</w:t>
      </w:r>
      <w:r w:rsidR="00712A0E" w:rsidRPr="008F5D30">
        <w:rPr>
          <w:rFonts w:ascii="Arial" w:hAnsi="Arial" w:cs="Arial"/>
        </w:rPr>
        <w:t>a</w:t>
      </w:r>
      <w:r w:rsidR="008057A8">
        <w:rPr>
          <w:rFonts w:ascii="Arial" w:hAnsi="Arial" w:cs="Arial"/>
        </w:rPr>
        <w:t>.</w:t>
      </w:r>
    </w:p>
    <w:p w:rsidR="007E5D45" w:rsidRDefault="007E5D45" w:rsidP="00F2525E">
      <w:pPr>
        <w:spacing w:line="480" w:lineRule="auto"/>
        <w:rPr>
          <w:rFonts w:ascii="Arial" w:hAnsi="Arial" w:cs="Arial"/>
        </w:rPr>
      </w:pPr>
    </w:p>
    <w:p w:rsidR="00215DFD" w:rsidRDefault="007E5D45" w:rsidP="00F2525E">
      <w:pPr>
        <w:spacing w:line="480" w:lineRule="auto"/>
        <w:rPr>
          <w:rFonts w:ascii="Arial" w:hAnsi="Arial" w:cs="Arial"/>
        </w:rPr>
      </w:pPr>
      <w:r>
        <w:rPr>
          <w:rFonts w:ascii="Arial" w:hAnsi="Arial" w:cs="Arial"/>
        </w:rPr>
        <w:t xml:space="preserve">Due to the </w:t>
      </w:r>
      <w:proofErr w:type="spellStart"/>
      <w:r>
        <w:rPr>
          <w:rFonts w:ascii="Arial" w:hAnsi="Arial" w:cs="Arial"/>
        </w:rPr>
        <w:t>Scintrex</w:t>
      </w:r>
      <w:proofErr w:type="spellEnd"/>
      <w:r>
        <w:rPr>
          <w:rFonts w:ascii="Arial" w:hAnsi="Arial" w:cs="Arial"/>
        </w:rPr>
        <w:t xml:space="preserve">™ CG-5 </w:t>
      </w:r>
      <w:r w:rsidR="008F5D30">
        <w:rPr>
          <w:rFonts w:ascii="Arial" w:hAnsi="Arial" w:cs="Arial"/>
        </w:rPr>
        <w:t xml:space="preserve">micro-gravimeter </w:t>
      </w:r>
      <w:r>
        <w:rPr>
          <w:rFonts w:ascii="Arial" w:hAnsi="Arial" w:cs="Arial"/>
        </w:rPr>
        <w:t>being repair</w:t>
      </w:r>
      <w:r w:rsidR="008F5D30">
        <w:rPr>
          <w:rFonts w:ascii="Arial" w:hAnsi="Arial" w:cs="Arial"/>
        </w:rPr>
        <w:t>ed</w:t>
      </w:r>
      <w:r>
        <w:rPr>
          <w:rFonts w:ascii="Arial" w:hAnsi="Arial" w:cs="Arial"/>
        </w:rPr>
        <w:t>, a Worden™ gravimeter was utilised instead for the</w:t>
      </w:r>
      <w:r w:rsidR="008F5D30">
        <w:rPr>
          <w:rFonts w:ascii="Arial" w:hAnsi="Arial" w:cs="Arial"/>
        </w:rPr>
        <w:t xml:space="preserve"> mine</w:t>
      </w:r>
      <w:r>
        <w:rPr>
          <w:rFonts w:ascii="Arial" w:hAnsi="Arial" w:cs="Arial"/>
        </w:rPr>
        <w:t xml:space="preserve"> microgravity survey. </w:t>
      </w:r>
      <w:r w:rsidR="00215DFD">
        <w:rPr>
          <w:rFonts w:ascii="Arial" w:hAnsi="Arial" w:cs="Arial"/>
        </w:rPr>
        <w:t xml:space="preserve"> </w:t>
      </w:r>
      <w:r>
        <w:rPr>
          <w:rFonts w:ascii="Arial" w:hAnsi="Arial" w:cs="Arial"/>
        </w:rPr>
        <w:t xml:space="preserve">Sample </w:t>
      </w:r>
      <w:proofErr w:type="spellStart"/>
      <w:r>
        <w:rPr>
          <w:rFonts w:ascii="Arial" w:hAnsi="Arial" w:cs="Arial"/>
        </w:rPr>
        <w:t>spacings</w:t>
      </w:r>
      <w:proofErr w:type="spellEnd"/>
      <w:r>
        <w:rPr>
          <w:rFonts w:ascii="Arial" w:hAnsi="Arial" w:cs="Arial"/>
        </w:rPr>
        <w:t xml:space="preserve"> </w:t>
      </w:r>
      <w:r w:rsidR="00D343F5">
        <w:rPr>
          <w:rFonts w:ascii="Arial" w:hAnsi="Arial" w:cs="Arial"/>
        </w:rPr>
        <w:t>were</w:t>
      </w:r>
      <w:r>
        <w:rPr>
          <w:rFonts w:ascii="Arial" w:hAnsi="Arial" w:cs="Arial"/>
        </w:rPr>
        <w:t xml:space="preserve"> 2</w:t>
      </w:r>
      <w:r w:rsidR="00D343F5">
        <w:rPr>
          <w:rFonts w:ascii="Arial" w:hAnsi="Arial" w:cs="Arial"/>
        </w:rPr>
        <w:t xml:space="preserve"> </w:t>
      </w:r>
      <w:r>
        <w:rPr>
          <w:rFonts w:ascii="Arial" w:hAnsi="Arial" w:cs="Arial"/>
        </w:rPr>
        <w:t>m for the first 16 m</w:t>
      </w:r>
      <w:r w:rsidR="007411F7">
        <w:rPr>
          <w:rFonts w:ascii="Arial" w:hAnsi="Arial" w:cs="Arial"/>
        </w:rPr>
        <w:t xml:space="preserve"> and</w:t>
      </w:r>
      <w:r>
        <w:rPr>
          <w:rFonts w:ascii="Arial" w:hAnsi="Arial" w:cs="Arial"/>
        </w:rPr>
        <w:t xml:space="preserve"> 1 m until </w:t>
      </w:r>
      <w:r w:rsidR="007411F7">
        <w:rPr>
          <w:rFonts w:ascii="Arial" w:hAnsi="Arial" w:cs="Arial"/>
        </w:rPr>
        <w:t>the end of the profile</w:t>
      </w:r>
      <w:r w:rsidR="00D343F5">
        <w:rPr>
          <w:rFonts w:ascii="Arial" w:hAnsi="Arial" w:cs="Arial"/>
        </w:rPr>
        <w:t xml:space="preserve"> (</w:t>
      </w:r>
      <w:r w:rsidR="007411F7">
        <w:rPr>
          <w:rFonts w:ascii="Arial" w:hAnsi="Arial" w:cs="Arial"/>
        </w:rPr>
        <w:t xml:space="preserve">see </w:t>
      </w:r>
      <w:r w:rsidR="00D343F5" w:rsidRPr="000D7C18">
        <w:rPr>
          <w:rFonts w:ascii="Arial" w:hAnsi="Arial" w:cs="Arial"/>
        </w:rPr>
        <w:t xml:space="preserve">Fig. </w:t>
      </w:r>
      <w:r w:rsidR="00712A0E">
        <w:rPr>
          <w:rFonts w:ascii="Arial" w:hAnsi="Arial" w:cs="Arial"/>
        </w:rPr>
        <w:t>7</w:t>
      </w:r>
      <w:r w:rsidR="00712A0E" w:rsidRPr="000D7C18">
        <w:rPr>
          <w:rFonts w:ascii="Arial" w:hAnsi="Arial" w:cs="Arial"/>
        </w:rPr>
        <w:t>a</w:t>
      </w:r>
      <w:r w:rsidR="00712A0E">
        <w:rPr>
          <w:rFonts w:ascii="Arial" w:hAnsi="Arial" w:cs="Arial"/>
        </w:rPr>
        <w:t xml:space="preserve"> </w:t>
      </w:r>
      <w:r w:rsidR="007411F7">
        <w:rPr>
          <w:rFonts w:ascii="Arial" w:hAnsi="Arial" w:cs="Arial"/>
        </w:rPr>
        <w:t>for location</w:t>
      </w:r>
      <w:r w:rsidR="00D343F5">
        <w:rPr>
          <w:rFonts w:ascii="Arial" w:hAnsi="Arial" w:cs="Arial"/>
        </w:rPr>
        <w:t>)</w:t>
      </w:r>
      <w:r>
        <w:rPr>
          <w:rFonts w:ascii="Arial" w:hAnsi="Arial" w:cs="Arial"/>
        </w:rPr>
        <w:t xml:space="preserve">.  </w:t>
      </w:r>
      <w:r w:rsidR="00EA06A1">
        <w:rPr>
          <w:rFonts w:ascii="Arial" w:hAnsi="Arial" w:cs="Arial"/>
        </w:rPr>
        <w:t>T</w:t>
      </w:r>
      <w:r>
        <w:rPr>
          <w:rFonts w:ascii="Arial" w:hAnsi="Arial" w:cs="Arial"/>
        </w:rPr>
        <w:t>hree readings were taken at each position</w:t>
      </w:r>
      <w:r w:rsidR="00EA06A1">
        <w:rPr>
          <w:rFonts w:ascii="Arial" w:hAnsi="Arial" w:cs="Arial"/>
        </w:rPr>
        <w:t xml:space="preserve"> following standard procedures (see </w:t>
      </w:r>
      <w:r w:rsidR="00712A0E">
        <w:rPr>
          <w:rFonts w:ascii="Arial" w:hAnsi="Arial" w:cs="Arial"/>
        </w:rPr>
        <w:t xml:space="preserve">e.g. </w:t>
      </w:r>
      <w:proofErr w:type="spellStart"/>
      <w:r w:rsidR="00EA06A1">
        <w:rPr>
          <w:rFonts w:ascii="Arial" w:hAnsi="Arial" w:cs="Arial"/>
        </w:rPr>
        <w:t>Milsom</w:t>
      </w:r>
      <w:proofErr w:type="spellEnd"/>
      <w:r w:rsidR="00EA06A1">
        <w:rPr>
          <w:rFonts w:ascii="Arial" w:hAnsi="Arial" w:cs="Arial"/>
        </w:rPr>
        <w:t>, 2007)</w:t>
      </w:r>
      <w:r>
        <w:rPr>
          <w:rFonts w:ascii="Arial" w:hAnsi="Arial" w:cs="Arial"/>
        </w:rPr>
        <w:t xml:space="preserve">.  </w:t>
      </w:r>
      <w:r w:rsidR="000D7C18">
        <w:rPr>
          <w:rFonts w:ascii="Arial" w:hAnsi="Arial" w:cs="Arial"/>
        </w:rPr>
        <w:t>Local gravity base stations were again collected at the beginning and end</w:t>
      </w:r>
      <w:r>
        <w:rPr>
          <w:rFonts w:ascii="Arial" w:hAnsi="Arial" w:cs="Arial"/>
        </w:rPr>
        <w:t xml:space="preserve"> of each survey day and </w:t>
      </w:r>
      <w:r w:rsidR="00415148">
        <w:rPr>
          <w:rFonts w:ascii="Arial" w:hAnsi="Arial" w:cs="Arial"/>
        </w:rPr>
        <w:t xml:space="preserve">was </w:t>
      </w:r>
      <w:r w:rsidR="00EA06A1">
        <w:rPr>
          <w:rFonts w:ascii="Arial" w:hAnsi="Arial" w:cs="Arial"/>
        </w:rPr>
        <w:t xml:space="preserve">also </w:t>
      </w:r>
      <w:r>
        <w:rPr>
          <w:rFonts w:ascii="Arial" w:hAnsi="Arial" w:cs="Arial"/>
        </w:rPr>
        <w:t>collected every hour to correct for temporal and instrument drift.  Th</w:t>
      </w:r>
      <w:r w:rsidR="004F4DA3">
        <w:rPr>
          <w:rFonts w:ascii="Arial" w:hAnsi="Arial" w:cs="Arial"/>
        </w:rPr>
        <w:t>e Worden™</w:t>
      </w:r>
      <w:r>
        <w:rPr>
          <w:rFonts w:ascii="Arial" w:hAnsi="Arial" w:cs="Arial"/>
        </w:rPr>
        <w:t xml:space="preserve"> instrument was less accurate than the </w:t>
      </w:r>
      <w:proofErr w:type="spellStart"/>
      <w:r w:rsidR="008E4AF2">
        <w:rPr>
          <w:rFonts w:ascii="Arial" w:hAnsi="Arial" w:cs="Arial"/>
        </w:rPr>
        <w:t>Scintrex</w:t>
      </w:r>
      <w:proofErr w:type="spellEnd"/>
      <w:r w:rsidR="008E4AF2">
        <w:rPr>
          <w:rFonts w:ascii="Arial" w:hAnsi="Arial" w:cs="Arial"/>
        </w:rPr>
        <w:t xml:space="preserve">™ </w:t>
      </w:r>
      <w:r>
        <w:rPr>
          <w:rFonts w:ascii="Arial" w:hAnsi="Arial" w:cs="Arial"/>
        </w:rPr>
        <w:t xml:space="preserve">CG-5 </w:t>
      </w:r>
      <w:r w:rsidR="004F4DA3">
        <w:rPr>
          <w:rFonts w:ascii="Arial" w:hAnsi="Arial" w:cs="Arial"/>
        </w:rPr>
        <w:t xml:space="preserve">(typically </w:t>
      </w:r>
      <w:r>
        <w:rPr>
          <w:rFonts w:ascii="Arial" w:hAnsi="Arial" w:cs="Arial"/>
        </w:rPr>
        <w:t xml:space="preserve">0.01 </w:t>
      </w:r>
      <w:proofErr w:type="spellStart"/>
      <w:r>
        <w:rPr>
          <w:rFonts w:ascii="Arial" w:hAnsi="Arial" w:cs="Arial"/>
        </w:rPr>
        <w:t>mGal</w:t>
      </w:r>
      <w:proofErr w:type="spellEnd"/>
      <w:r w:rsidR="004F4DA3">
        <w:rPr>
          <w:rFonts w:ascii="Arial" w:hAnsi="Arial" w:cs="Arial"/>
        </w:rPr>
        <w:t>) which was unfortunate but unavoidable</w:t>
      </w:r>
      <w:r w:rsidR="00215DFD">
        <w:rPr>
          <w:rFonts w:ascii="Arial" w:hAnsi="Arial" w:cs="Arial"/>
        </w:rPr>
        <w:t xml:space="preserve">.  In total, </w:t>
      </w:r>
      <w:r w:rsidR="00B22C8B">
        <w:rPr>
          <w:rFonts w:ascii="Arial" w:hAnsi="Arial" w:cs="Arial"/>
        </w:rPr>
        <w:t>43</w:t>
      </w:r>
      <w:r w:rsidR="00215DFD">
        <w:rPr>
          <w:rFonts w:ascii="Arial" w:hAnsi="Arial" w:cs="Arial"/>
        </w:rPr>
        <w:t xml:space="preserve"> gravit</w:t>
      </w:r>
      <w:r w:rsidR="004F4DA3">
        <w:rPr>
          <w:rFonts w:ascii="Arial" w:hAnsi="Arial" w:cs="Arial"/>
        </w:rPr>
        <w:t>y readings were made</w:t>
      </w:r>
      <w:r w:rsidR="00215DFD">
        <w:rPr>
          <w:rFonts w:ascii="Arial" w:hAnsi="Arial" w:cs="Arial"/>
        </w:rPr>
        <w:t xml:space="preserve"> </w:t>
      </w:r>
      <w:r w:rsidR="00B22C8B">
        <w:rPr>
          <w:rFonts w:ascii="Arial" w:hAnsi="Arial" w:cs="Arial"/>
        </w:rPr>
        <w:t>over 1 day</w:t>
      </w:r>
      <w:r w:rsidR="00415148">
        <w:rPr>
          <w:rFonts w:ascii="Arial" w:hAnsi="Arial" w:cs="Arial"/>
        </w:rPr>
        <w:t xml:space="preserve"> of</w:t>
      </w:r>
      <w:r w:rsidR="00B22C8B">
        <w:rPr>
          <w:rFonts w:ascii="Arial" w:hAnsi="Arial" w:cs="Arial"/>
        </w:rPr>
        <w:t xml:space="preserve"> acquisition </w:t>
      </w:r>
      <w:r w:rsidR="00215DFD">
        <w:rPr>
          <w:rFonts w:ascii="Arial" w:hAnsi="Arial" w:cs="Arial"/>
        </w:rPr>
        <w:t xml:space="preserve">with </w:t>
      </w:r>
      <w:r w:rsidR="00B22C8B">
        <w:rPr>
          <w:rFonts w:ascii="Arial" w:hAnsi="Arial" w:cs="Arial"/>
        </w:rPr>
        <w:t>4</w:t>
      </w:r>
      <w:r w:rsidR="00215DFD">
        <w:rPr>
          <w:rFonts w:ascii="Arial" w:hAnsi="Arial" w:cs="Arial"/>
        </w:rPr>
        <w:t xml:space="preserve"> re-observations and </w:t>
      </w:r>
      <w:r w:rsidR="00B22C8B">
        <w:rPr>
          <w:rFonts w:ascii="Arial" w:hAnsi="Arial" w:cs="Arial"/>
        </w:rPr>
        <w:t>7 base station observations</w:t>
      </w:r>
      <w:r w:rsidR="00215DFD">
        <w:rPr>
          <w:rFonts w:ascii="Arial" w:hAnsi="Arial" w:cs="Arial"/>
        </w:rPr>
        <w:t xml:space="preserve">.  </w:t>
      </w:r>
      <w:r w:rsidR="003208F7">
        <w:rPr>
          <w:rFonts w:ascii="Arial" w:hAnsi="Arial" w:cs="Arial"/>
        </w:rPr>
        <w:t>Gravity d</w:t>
      </w:r>
      <w:r w:rsidR="00215DFD">
        <w:rPr>
          <w:rFonts w:ascii="Arial" w:hAnsi="Arial" w:cs="Arial"/>
        </w:rPr>
        <w:t xml:space="preserve">ata was </w:t>
      </w:r>
      <w:r w:rsidR="00EA06A1">
        <w:rPr>
          <w:rFonts w:ascii="Arial" w:hAnsi="Arial" w:cs="Arial"/>
        </w:rPr>
        <w:t xml:space="preserve">subsequently </w:t>
      </w:r>
      <w:r w:rsidR="00712A0E">
        <w:rPr>
          <w:rFonts w:ascii="Arial" w:hAnsi="Arial" w:cs="Arial"/>
        </w:rPr>
        <w:t xml:space="preserve">processed, topographically corrected and </w:t>
      </w:r>
      <w:r w:rsidR="00215DFD">
        <w:rPr>
          <w:rFonts w:ascii="Arial" w:hAnsi="Arial" w:cs="Arial"/>
        </w:rPr>
        <w:t xml:space="preserve">reduced to </w:t>
      </w:r>
      <w:proofErr w:type="spellStart"/>
      <w:r w:rsidR="00215DFD">
        <w:rPr>
          <w:rFonts w:ascii="Arial" w:hAnsi="Arial" w:cs="Arial"/>
        </w:rPr>
        <w:t>Bouguer</w:t>
      </w:r>
      <w:proofErr w:type="spellEnd"/>
      <w:r w:rsidR="00215DFD">
        <w:rPr>
          <w:rFonts w:ascii="Arial" w:hAnsi="Arial" w:cs="Arial"/>
        </w:rPr>
        <w:t xml:space="preserve"> Anomalies</w:t>
      </w:r>
      <w:r w:rsidR="00EA06A1">
        <w:rPr>
          <w:rFonts w:ascii="Arial" w:hAnsi="Arial" w:cs="Arial"/>
        </w:rPr>
        <w:t xml:space="preserve"> using in-house software</w:t>
      </w:r>
      <w:r w:rsidR="00712A0E">
        <w:rPr>
          <w:rFonts w:ascii="Arial" w:hAnsi="Arial" w:cs="Arial"/>
        </w:rPr>
        <w:t xml:space="preserve"> as previously described</w:t>
      </w:r>
      <w:r w:rsidR="00215DFD">
        <w:rPr>
          <w:rFonts w:ascii="Arial" w:hAnsi="Arial" w:cs="Arial"/>
        </w:rPr>
        <w:t>, using an initial site ground density of 2.2 Mg m</w:t>
      </w:r>
      <w:r w:rsidR="00215DFD" w:rsidRPr="008265CB">
        <w:rPr>
          <w:rFonts w:ascii="Arial" w:hAnsi="Arial" w:cs="Arial"/>
          <w:vertAlign w:val="superscript"/>
        </w:rPr>
        <w:t>-3</w:t>
      </w:r>
      <w:r w:rsidR="00215DFD">
        <w:rPr>
          <w:rFonts w:ascii="Arial" w:hAnsi="Arial" w:cs="Arial"/>
        </w:rPr>
        <w:t xml:space="preserve">, based on the typical subsurface conditions at the site.  </w:t>
      </w:r>
      <w:r w:rsidR="003208F7">
        <w:rPr>
          <w:rFonts w:ascii="Arial" w:hAnsi="Arial" w:cs="Arial"/>
        </w:rPr>
        <w:t xml:space="preserve">Once imported into Grav2Dc™ v.2.06 software, </w:t>
      </w:r>
      <w:r w:rsidR="00756BD6">
        <w:rPr>
          <w:rFonts w:ascii="Arial" w:hAnsi="Arial" w:cs="Arial"/>
        </w:rPr>
        <w:t xml:space="preserve">the </w:t>
      </w:r>
      <w:r w:rsidR="00215DFD">
        <w:rPr>
          <w:rFonts w:ascii="Arial" w:hAnsi="Arial" w:cs="Arial"/>
        </w:rPr>
        <w:t xml:space="preserve">regional gravity gradient across </w:t>
      </w:r>
      <w:r w:rsidR="003208F7">
        <w:rPr>
          <w:rFonts w:ascii="Arial" w:hAnsi="Arial" w:cs="Arial"/>
        </w:rPr>
        <w:t>the</w:t>
      </w:r>
      <w:r w:rsidR="00215DFD">
        <w:rPr>
          <w:rFonts w:ascii="Arial" w:hAnsi="Arial" w:cs="Arial"/>
        </w:rPr>
        <w:t xml:space="preserve"> profile </w:t>
      </w:r>
      <w:r w:rsidR="00415148">
        <w:rPr>
          <w:rFonts w:ascii="Arial" w:hAnsi="Arial" w:cs="Arial"/>
        </w:rPr>
        <w:t xml:space="preserve">was </w:t>
      </w:r>
      <w:r w:rsidR="00215DFD">
        <w:rPr>
          <w:rFonts w:ascii="Arial" w:hAnsi="Arial" w:cs="Arial"/>
        </w:rPr>
        <w:t>removed.</w:t>
      </w:r>
      <w:r w:rsidR="003208F7">
        <w:rPr>
          <w:rFonts w:ascii="Arial" w:hAnsi="Arial" w:cs="Arial"/>
        </w:rPr>
        <w:t xml:space="preserve">  </w:t>
      </w:r>
      <w:r w:rsidR="00474225">
        <w:rPr>
          <w:rFonts w:ascii="Arial" w:hAnsi="Arial" w:cs="Arial"/>
        </w:rPr>
        <w:t xml:space="preserve">Anomalous data points </w:t>
      </w:r>
      <w:r w:rsidR="000D7C18">
        <w:rPr>
          <w:rFonts w:ascii="Arial" w:hAnsi="Arial" w:cs="Arial"/>
        </w:rPr>
        <w:t>have been</w:t>
      </w:r>
      <w:r w:rsidR="00474225">
        <w:rPr>
          <w:rFonts w:ascii="Arial" w:hAnsi="Arial" w:cs="Arial"/>
        </w:rPr>
        <w:t xml:space="preserve"> deliberately </w:t>
      </w:r>
      <w:r w:rsidR="000D7C18">
        <w:rPr>
          <w:rFonts w:ascii="Arial" w:hAnsi="Arial" w:cs="Arial"/>
        </w:rPr>
        <w:t>retained for illustrative purposes</w:t>
      </w:r>
      <w:r w:rsidR="00474225">
        <w:rPr>
          <w:rFonts w:ascii="Arial" w:hAnsi="Arial" w:cs="Arial"/>
        </w:rPr>
        <w:t xml:space="preserve">.  </w:t>
      </w:r>
      <w:r w:rsidR="008057A8">
        <w:rPr>
          <w:rFonts w:ascii="Arial" w:hAnsi="Arial" w:cs="Arial"/>
        </w:rPr>
        <w:t xml:space="preserve">Finally </w:t>
      </w:r>
      <w:r w:rsidR="00FF0A37">
        <w:rPr>
          <w:rFonts w:ascii="Arial" w:hAnsi="Arial" w:cs="Arial"/>
        </w:rPr>
        <w:t>a simple 2D model</w:t>
      </w:r>
      <w:r w:rsidR="008057A8">
        <w:rPr>
          <w:rFonts w:ascii="Arial" w:hAnsi="Arial" w:cs="Arial"/>
        </w:rPr>
        <w:t xml:space="preserve"> </w:t>
      </w:r>
      <w:r w:rsidR="00FF0A37">
        <w:rPr>
          <w:rFonts w:ascii="Arial" w:hAnsi="Arial" w:cs="Arial"/>
        </w:rPr>
        <w:t xml:space="preserve">of the correctly-sized mine </w:t>
      </w:r>
      <w:r w:rsidR="00FF0A37">
        <w:rPr>
          <w:rFonts w:ascii="Arial" w:hAnsi="Arial" w:cs="Arial"/>
        </w:rPr>
        <w:lastRenderedPageBreak/>
        <w:t>access shaft was</w:t>
      </w:r>
      <w:r w:rsidR="008057A8">
        <w:rPr>
          <w:rFonts w:ascii="Arial" w:hAnsi="Arial" w:cs="Arial"/>
        </w:rPr>
        <w:t xml:space="preserve"> created with the information provided in the digital mine plan to compare with the collected data </w:t>
      </w:r>
      <w:r w:rsidR="003208F7">
        <w:rPr>
          <w:rFonts w:ascii="Arial" w:hAnsi="Arial" w:cs="Arial"/>
        </w:rPr>
        <w:t>(</w:t>
      </w:r>
      <w:r w:rsidR="003208F7" w:rsidRPr="000D7C18">
        <w:rPr>
          <w:rFonts w:ascii="Arial" w:hAnsi="Arial" w:cs="Arial"/>
        </w:rPr>
        <w:t xml:space="preserve">Fig. </w:t>
      </w:r>
      <w:r w:rsidR="00BB659F" w:rsidRPr="000D7C18">
        <w:rPr>
          <w:rFonts w:ascii="Arial" w:hAnsi="Arial" w:cs="Arial"/>
        </w:rPr>
        <w:t>1</w:t>
      </w:r>
      <w:r w:rsidR="00BB659F">
        <w:rPr>
          <w:rFonts w:ascii="Arial" w:hAnsi="Arial" w:cs="Arial"/>
        </w:rPr>
        <w:t>1</w:t>
      </w:r>
      <w:r w:rsidR="00BB659F" w:rsidRPr="000D7C18">
        <w:rPr>
          <w:rFonts w:ascii="Arial" w:hAnsi="Arial" w:cs="Arial"/>
        </w:rPr>
        <w:t>b</w:t>
      </w:r>
      <w:r w:rsidR="003208F7">
        <w:rPr>
          <w:rFonts w:ascii="Arial" w:hAnsi="Arial" w:cs="Arial"/>
        </w:rPr>
        <w:t>).</w:t>
      </w:r>
    </w:p>
    <w:p w:rsidR="004F4DA3" w:rsidRDefault="004F4DA3" w:rsidP="00F2525E">
      <w:pPr>
        <w:spacing w:line="480" w:lineRule="auto"/>
        <w:rPr>
          <w:rFonts w:ascii="Arial" w:hAnsi="Arial" w:cs="Arial"/>
        </w:rPr>
      </w:pPr>
    </w:p>
    <w:p w:rsidR="00056681" w:rsidRDefault="00B22C8B" w:rsidP="00F2525E">
      <w:pPr>
        <w:spacing w:line="480" w:lineRule="auto"/>
        <w:rPr>
          <w:rFonts w:ascii="Arial" w:hAnsi="Arial" w:cs="Arial"/>
        </w:rPr>
      </w:pPr>
      <w:r>
        <w:rPr>
          <w:rFonts w:ascii="Arial" w:hAnsi="Arial" w:cs="Arial"/>
        </w:rPr>
        <w:t>A</w:t>
      </w:r>
      <w:r w:rsidR="00056681">
        <w:rPr>
          <w:rFonts w:ascii="Arial" w:hAnsi="Arial" w:cs="Arial"/>
        </w:rPr>
        <w:t xml:space="preserve"> GPR 2D profile </w:t>
      </w:r>
      <w:r>
        <w:rPr>
          <w:rFonts w:ascii="Arial" w:hAnsi="Arial" w:cs="Arial"/>
        </w:rPr>
        <w:t xml:space="preserve">was also acquired down the No. 4 </w:t>
      </w:r>
      <w:r w:rsidR="002A6BFB">
        <w:rPr>
          <w:rFonts w:ascii="Arial" w:hAnsi="Arial" w:cs="Arial"/>
        </w:rPr>
        <w:t xml:space="preserve">mine </w:t>
      </w:r>
      <w:r w:rsidR="000D7C18">
        <w:rPr>
          <w:rFonts w:ascii="Arial" w:hAnsi="Arial" w:cs="Arial"/>
        </w:rPr>
        <w:t xml:space="preserve">access </w:t>
      </w:r>
      <w:r w:rsidR="002A6BFB">
        <w:rPr>
          <w:rFonts w:ascii="Arial" w:hAnsi="Arial" w:cs="Arial"/>
        </w:rPr>
        <w:t>shaft</w:t>
      </w:r>
      <w:r>
        <w:rPr>
          <w:rFonts w:ascii="Arial" w:hAnsi="Arial" w:cs="Arial"/>
        </w:rPr>
        <w:t xml:space="preserve">, using </w:t>
      </w:r>
      <w:proofErr w:type="spellStart"/>
      <w:r>
        <w:rPr>
          <w:rFonts w:ascii="Arial" w:hAnsi="Arial" w:cs="Arial"/>
        </w:rPr>
        <w:t>PulseEKKO</w:t>
      </w:r>
      <w:proofErr w:type="spellEnd"/>
      <w:r>
        <w:rPr>
          <w:rFonts w:ascii="Arial" w:hAnsi="Arial" w:cs="Arial"/>
        </w:rPr>
        <w:t xml:space="preserve">™ 1000 110 MHz </w:t>
      </w:r>
      <w:r w:rsidR="00C73B06">
        <w:rPr>
          <w:rFonts w:ascii="Arial" w:hAnsi="Arial" w:cs="Arial"/>
        </w:rPr>
        <w:t xml:space="preserve">shielded </w:t>
      </w:r>
      <w:r>
        <w:rPr>
          <w:rFonts w:ascii="Arial" w:hAnsi="Arial" w:cs="Arial"/>
        </w:rPr>
        <w:t xml:space="preserve">antennae to acquire </w:t>
      </w:r>
      <w:r w:rsidR="003208F7">
        <w:rPr>
          <w:rFonts w:ascii="Arial" w:hAnsi="Arial" w:cs="Arial"/>
        </w:rPr>
        <w:t xml:space="preserve">a </w:t>
      </w:r>
      <w:r>
        <w:rPr>
          <w:rFonts w:ascii="Arial" w:hAnsi="Arial" w:cs="Arial"/>
        </w:rPr>
        <w:t xml:space="preserve">2D, fixed-offset (1 m) bi-static, co-planar, broadside profile over a </w:t>
      </w:r>
      <w:r w:rsidR="004F4DA3">
        <w:rPr>
          <w:rFonts w:ascii="Arial" w:hAnsi="Arial" w:cs="Arial"/>
        </w:rPr>
        <w:t>45</w:t>
      </w:r>
      <w:r>
        <w:rPr>
          <w:rFonts w:ascii="Arial" w:hAnsi="Arial" w:cs="Arial"/>
        </w:rPr>
        <w:t xml:space="preserve"> m survey line (</w:t>
      </w:r>
      <w:r w:rsidRPr="000D7C18">
        <w:rPr>
          <w:rFonts w:ascii="Arial" w:hAnsi="Arial" w:cs="Arial"/>
        </w:rPr>
        <w:t>Fig. 7</w:t>
      </w:r>
      <w:r w:rsidR="00A817F1" w:rsidRPr="000D7C18">
        <w:rPr>
          <w:rFonts w:ascii="Arial" w:hAnsi="Arial" w:cs="Arial"/>
        </w:rPr>
        <w:t>d</w:t>
      </w:r>
      <w:r>
        <w:rPr>
          <w:rFonts w:ascii="Arial" w:hAnsi="Arial" w:cs="Arial"/>
        </w:rPr>
        <w:t>), with 0.</w:t>
      </w:r>
      <w:r w:rsidR="00D50474">
        <w:rPr>
          <w:rFonts w:ascii="Arial" w:hAnsi="Arial" w:cs="Arial"/>
        </w:rPr>
        <w:t>1</w:t>
      </w:r>
      <w:r>
        <w:rPr>
          <w:rFonts w:ascii="Arial" w:hAnsi="Arial" w:cs="Arial"/>
        </w:rPr>
        <w:t xml:space="preserve"> m </w:t>
      </w:r>
      <w:r w:rsidR="00056681">
        <w:rPr>
          <w:rFonts w:ascii="Arial" w:hAnsi="Arial" w:cs="Arial"/>
        </w:rPr>
        <w:t>trace spacing</w:t>
      </w:r>
      <w:r>
        <w:rPr>
          <w:rFonts w:ascii="Arial" w:hAnsi="Arial" w:cs="Arial"/>
        </w:rPr>
        <w:t xml:space="preserve"> and</w:t>
      </w:r>
      <w:r w:rsidR="00056681">
        <w:rPr>
          <w:rFonts w:ascii="Arial" w:hAnsi="Arial" w:cs="Arial"/>
        </w:rPr>
        <w:t xml:space="preserve"> </w:t>
      </w:r>
      <w:r w:rsidR="003208F7">
        <w:rPr>
          <w:rFonts w:ascii="Arial" w:hAnsi="Arial" w:cs="Arial"/>
        </w:rPr>
        <w:t>a 200 ns</w:t>
      </w:r>
      <w:r w:rsidR="00056681">
        <w:rPr>
          <w:rFonts w:ascii="Arial" w:hAnsi="Arial" w:cs="Arial"/>
        </w:rPr>
        <w:t xml:space="preserve"> time window</w:t>
      </w:r>
      <w:r>
        <w:rPr>
          <w:rFonts w:ascii="Arial" w:hAnsi="Arial" w:cs="Arial"/>
        </w:rPr>
        <w:t xml:space="preserve">.  </w:t>
      </w:r>
      <w:r w:rsidR="00C73B06">
        <w:rPr>
          <w:rFonts w:ascii="Arial" w:hAnsi="Arial" w:cs="Arial"/>
        </w:rPr>
        <w:t xml:space="preserve">Shielded antennae were used due to concerns about </w:t>
      </w:r>
      <w:r w:rsidR="000D7C18">
        <w:rPr>
          <w:rFonts w:ascii="Arial" w:hAnsi="Arial" w:cs="Arial"/>
        </w:rPr>
        <w:t xml:space="preserve">above-mine floor </w:t>
      </w:r>
      <w:r w:rsidR="00C73B06">
        <w:rPr>
          <w:rFonts w:ascii="Arial" w:hAnsi="Arial" w:cs="Arial"/>
        </w:rPr>
        <w:t>infra-structure still present within the No. 4 mine-shaft</w:t>
      </w:r>
      <w:r w:rsidR="00BB659F">
        <w:rPr>
          <w:rFonts w:ascii="Arial" w:hAnsi="Arial" w:cs="Arial"/>
        </w:rPr>
        <w:t xml:space="preserve"> that have been documented elsewhere (see Pringle et al. 2009)</w:t>
      </w:r>
      <w:r w:rsidR="00C73B06">
        <w:rPr>
          <w:rFonts w:ascii="Arial" w:hAnsi="Arial" w:cs="Arial"/>
        </w:rPr>
        <w:t xml:space="preserve">.  </w:t>
      </w:r>
      <w:r>
        <w:rPr>
          <w:rFonts w:ascii="Arial" w:hAnsi="Arial" w:cs="Arial"/>
        </w:rPr>
        <w:t>Thirty-two repeat pulse stacks were used to improve t</w:t>
      </w:r>
      <w:r w:rsidR="00056681">
        <w:rPr>
          <w:rFonts w:ascii="Arial" w:hAnsi="Arial" w:cs="Arial"/>
        </w:rPr>
        <w:t>he signal-to-noise (SNR) ratio.</w:t>
      </w:r>
      <w:r>
        <w:rPr>
          <w:rFonts w:ascii="Arial" w:hAnsi="Arial" w:cs="Arial"/>
        </w:rPr>
        <w:t xml:space="preserve">  GPR </w:t>
      </w:r>
      <w:proofErr w:type="spellStart"/>
      <w:r>
        <w:rPr>
          <w:rFonts w:ascii="Arial" w:hAnsi="Arial" w:cs="Arial"/>
        </w:rPr>
        <w:t>PulseEKKO</w:t>
      </w:r>
      <w:proofErr w:type="spellEnd"/>
      <w:r>
        <w:rPr>
          <w:rFonts w:ascii="Arial" w:hAnsi="Arial" w:cs="Arial"/>
        </w:rPr>
        <w:t>™ raw d</w:t>
      </w:r>
      <w:r w:rsidR="000D7C18">
        <w:rPr>
          <w:rFonts w:ascii="Arial" w:hAnsi="Arial" w:cs="Arial"/>
        </w:rPr>
        <w:t>ata files were imported into RE</w:t>
      </w:r>
      <w:r>
        <w:rPr>
          <w:rFonts w:ascii="Arial" w:hAnsi="Arial" w:cs="Arial"/>
        </w:rPr>
        <w:t>F</w:t>
      </w:r>
      <w:r w:rsidR="000D7C18">
        <w:rPr>
          <w:rFonts w:ascii="Arial" w:hAnsi="Arial" w:cs="Arial"/>
        </w:rPr>
        <w:t>L</w:t>
      </w:r>
      <w:r>
        <w:rPr>
          <w:rFonts w:ascii="Arial" w:hAnsi="Arial" w:cs="Arial"/>
        </w:rPr>
        <w:t xml:space="preserve">EX-W™ processing software.  The first break arrival was </w:t>
      </w:r>
      <w:r w:rsidR="00FB5898">
        <w:rPr>
          <w:rFonts w:ascii="Arial" w:hAnsi="Arial" w:cs="Arial"/>
        </w:rPr>
        <w:t xml:space="preserve">then </w:t>
      </w:r>
      <w:r>
        <w:rPr>
          <w:rFonts w:ascii="Arial" w:hAnsi="Arial" w:cs="Arial"/>
        </w:rPr>
        <w:t xml:space="preserve">picked and flattened to 0 ns.  A time-cut was </w:t>
      </w:r>
      <w:r w:rsidR="00FB5898">
        <w:rPr>
          <w:rFonts w:ascii="Arial" w:hAnsi="Arial" w:cs="Arial"/>
        </w:rPr>
        <w:t xml:space="preserve">next </w:t>
      </w:r>
      <w:r>
        <w:rPr>
          <w:rFonts w:ascii="Arial" w:hAnsi="Arial" w:cs="Arial"/>
        </w:rPr>
        <w:t>applied to remove blank data at the base of the profile before standard ‘</w:t>
      </w:r>
      <w:proofErr w:type="spellStart"/>
      <w:r>
        <w:rPr>
          <w:rFonts w:ascii="Arial" w:hAnsi="Arial" w:cs="Arial"/>
        </w:rPr>
        <w:t>dewow</w:t>
      </w:r>
      <w:proofErr w:type="spellEnd"/>
      <w:r>
        <w:rPr>
          <w:rFonts w:ascii="Arial" w:hAnsi="Arial" w:cs="Arial"/>
        </w:rPr>
        <w:t xml:space="preserve">’ and </w:t>
      </w:r>
      <w:proofErr w:type="spellStart"/>
      <w:r>
        <w:rPr>
          <w:rFonts w:ascii="Arial" w:hAnsi="Arial" w:cs="Arial"/>
        </w:rPr>
        <w:t>DC_shift</w:t>
      </w:r>
      <w:proofErr w:type="spellEnd"/>
      <w:r>
        <w:rPr>
          <w:rFonts w:ascii="Arial" w:hAnsi="Arial" w:cs="Arial"/>
        </w:rPr>
        <w:t>’ filters were applied.  A manual gain function was also applied to boost deeper reflection</w:t>
      </w:r>
      <w:r w:rsidR="00BB659F">
        <w:rPr>
          <w:rFonts w:ascii="Arial" w:hAnsi="Arial" w:cs="Arial"/>
        </w:rPr>
        <w:t xml:space="preserve"> events whilst retaining relative</w:t>
      </w:r>
      <w:r>
        <w:rPr>
          <w:rFonts w:ascii="Arial" w:hAnsi="Arial" w:cs="Arial"/>
        </w:rPr>
        <w:t xml:space="preserve"> amplitudes.</w:t>
      </w:r>
      <w:r w:rsidR="004F4DA3">
        <w:rPr>
          <w:rFonts w:ascii="Arial" w:hAnsi="Arial" w:cs="Arial"/>
        </w:rPr>
        <w:t xml:space="preserve">  A </w:t>
      </w:r>
      <w:r w:rsidR="00BB659F">
        <w:rPr>
          <w:rFonts w:ascii="Arial" w:hAnsi="Arial" w:cs="Arial"/>
        </w:rPr>
        <w:t>mine floor</w:t>
      </w:r>
      <w:r w:rsidR="004F4DA3">
        <w:rPr>
          <w:rFonts w:ascii="Arial" w:hAnsi="Arial" w:cs="Arial"/>
        </w:rPr>
        <w:t xml:space="preserve"> average velocity of </w:t>
      </w:r>
      <w:r w:rsidR="000E37AE">
        <w:rPr>
          <w:rFonts w:ascii="Arial" w:hAnsi="Arial" w:cs="Arial"/>
        </w:rPr>
        <w:t>0.08</w:t>
      </w:r>
      <w:r w:rsidR="004F4DA3">
        <w:rPr>
          <w:rFonts w:ascii="Arial" w:hAnsi="Arial" w:cs="Arial"/>
        </w:rPr>
        <w:t xml:space="preserve"> m/ns, obtained by a common mid-point (CMP) profile, was used to convert the 2D profile from time (nanoseconds) to depth (metres).  The survey data was finally used for </w:t>
      </w:r>
      <w:r w:rsidR="00FB5898">
        <w:rPr>
          <w:rFonts w:ascii="Arial" w:hAnsi="Arial" w:cs="Arial"/>
        </w:rPr>
        <w:t xml:space="preserve">profile </w:t>
      </w:r>
      <w:r w:rsidR="004F4DA3">
        <w:rPr>
          <w:rFonts w:ascii="Arial" w:hAnsi="Arial" w:cs="Arial"/>
        </w:rPr>
        <w:t xml:space="preserve">elevation corrections before </w:t>
      </w:r>
      <w:r w:rsidR="00FB5898">
        <w:rPr>
          <w:rFonts w:ascii="Arial" w:hAnsi="Arial" w:cs="Arial"/>
        </w:rPr>
        <w:t>the optimised GPR</w:t>
      </w:r>
      <w:r w:rsidR="004F4DA3">
        <w:rPr>
          <w:rFonts w:ascii="Arial" w:hAnsi="Arial" w:cs="Arial"/>
        </w:rPr>
        <w:t xml:space="preserve"> </w:t>
      </w:r>
      <w:r w:rsidR="00FB5898">
        <w:rPr>
          <w:rFonts w:ascii="Arial" w:hAnsi="Arial" w:cs="Arial"/>
        </w:rPr>
        <w:t xml:space="preserve">2D </w:t>
      </w:r>
      <w:r w:rsidR="004F4DA3">
        <w:rPr>
          <w:rFonts w:ascii="Arial" w:hAnsi="Arial" w:cs="Arial"/>
        </w:rPr>
        <w:t xml:space="preserve">image was </w:t>
      </w:r>
      <w:r w:rsidR="00A12AD3">
        <w:rPr>
          <w:rFonts w:ascii="Arial" w:hAnsi="Arial" w:cs="Arial"/>
        </w:rPr>
        <w:t>then</w:t>
      </w:r>
      <w:r w:rsidR="003208F7">
        <w:rPr>
          <w:rFonts w:ascii="Arial" w:hAnsi="Arial" w:cs="Arial"/>
        </w:rPr>
        <w:t xml:space="preserve"> interpreted </w:t>
      </w:r>
      <w:r w:rsidR="004F4DA3">
        <w:rPr>
          <w:rFonts w:ascii="Arial" w:hAnsi="Arial" w:cs="Arial"/>
        </w:rPr>
        <w:t>(</w:t>
      </w:r>
      <w:r w:rsidR="004F4DA3" w:rsidRPr="00FB5898">
        <w:rPr>
          <w:rFonts w:ascii="Arial" w:hAnsi="Arial" w:cs="Arial"/>
        </w:rPr>
        <w:t xml:space="preserve">Fig. </w:t>
      </w:r>
      <w:r w:rsidR="00BB659F" w:rsidRPr="00FB5898">
        <w:rPr>
          <w:rFonts w:ascii="Arial" w:hAnsi="Arial" w:cs="Arial"/>
        </w:rPr>
        <w:t>1</w:t>
      </w:r>
      <w:r w:rsidR="00BB659F">
        <w:rPr>
          <w:rFonts w:ascii="Arial" w:hAnsi="Arial" w:cs="Arial"/>
        </w:rPr>
        <w:t>1</w:t>
      </w:r>
      <w:r w:rsidR="00BB659F" w:rsidRPr="00FB5898">
        <w:rPr>
          <w:rFonts w:ascii="Arial" w:hAnsi="Arial" w:cs="Arial"/>
        </w:rPr>
        <w:t>c</w:t>
      </w:r>
      <w:r w:rsidR="004F4DA3">
        <w:rPr>
          <w:rFonts w:ascii="Arial" w:hAnsi="Arial" w:cs="Arial"/>
        </w:rPr>
        <w:t>).</w:t>
      </w:r>
    </w:p>
    <w:p w:rsidR="008057A8" w:rsidRDefault="008057A8" w:rsidP="00F2525E">
      <w:pPr>
        <w:spacing w:line="480" w:lineRule="auto"/>
        <w:rPr>
          <w:rFonts w:ascii="Arial" w:hAnsi="Arial" w:cs="Arial"/>
        </w:rPr>
      </w:pPr>
    </w:p>
    <w:p w:rsidR="00756BD6" w:rsidRDefault="00756BD6" w:rsidP="00F2525E">
      <w:pPr>
        <w:spacing w:line="480" w:lineRule="auto"/>
        <w:rPr>
          <w:rFonts w:ascii="Arial" w:hAnsi="Arial" w:cs="Arial"/>
        </w:rPr>
      </w:pPr>
      <w:r>
        <w:rPr>
          <w:rFonts w:ascii="Arial" w:hAnsi="Arial" w:cs="Arial"/>
        </w:rPr>
        <w:t xml:space="preserve">The mine shaft ERI 2D profile </w:t>
      </w:r>
      <w:r w:rsidR="002749C5">
        <w:rPr>
          <w:rFonts w:ascii="Arial" w:hAnsi="Arial" w:cs="Arial"/>
        </w:rPr>
        <w:t>apparent resistivity section showed an</w:t>
      </w:r>
      <w:r>
        <w:rPr>
          <w:rFonts w:ascii="Arial" w:hAnsi="Arial" w:cs="Arial"/>
        </w:rPr>
        <w:t xml:space="preserve"> obvious high resistivity </w:t>
      </w:r>
      <w:r w:rsidR="00D944E0">
        <w:rPr>
          <w:rFonts w:ascii="Arial" w:hAnsi="Arial" w:cs="Arial"/>
        </w:rPr>
        <w:t>(~</w:t>
      </w:r>
      <w:r w:rsidR="002749C5">
        <w:rPr>
          <w:rFonts w:ascii="Arial" w:hAnsi="Arial" w:cs="Arial"/>
        </w:rPr>
        <w:t>200</w:t>
      </w:r>
      <w:r w:rsidR="00D944E0">
        <w:rPr>
          <w:rFonts w:ascii="Arial" w:hAnsi="Arial" w:cs="Arial"/>
        </w:rPr>
        <w:t xml:space="preserve"> </w:t>
      </w:r>
      <w:proofErr w:type="spellStart"/>
      <w:r w:rsidR="00D944E0">
        <w:rPr>
          <w:rFonts w:ascii="Arial" w:hAnsi="Arial" w:cs="Arial"/>
        </w:rPr>
        <w:t>Ω.m</w:t>
      </w:r>
      <w:proofErr w:type="spellEnd"/>
      <w:r w:rsidR="00D944E0">
        <w:rPr>
          <w:rFonts w:ascii="Arial" w:hAnsi="Arial" w:cs="Arial"/>
        </w:rPr>
        <w:t xml:space="preserve">) </w:t>
      </w:r>
      <w:r>
        <w:rPr>
          <w:rFonts w:ascii="Arial" w:hAnsi="Arial" w:cs="Arial"/>
        </w:rPr>
        <w:t>anomalous area at ~24</w:t>
      </w:r>
      <w:r w:rsidR="00D50474">
        <w:rPr>
          <w:rFonts w:ascii="Arial" w:hAnsi="Arial" w:cs="Arial"/>
        </w:rPr>
        <w:t xml:space="preserve"> </w:t>
      </w:r>
      <w:r>
        <w:rPr>
          <w:rFonts w:ascii="Arial" w:hAnsi="Arial" w:cs="Arial"/>
        </w:rPr>
        <w:t>m from the entrance</w:t>
      </w:r>
      <w:r w:rsidR="0005797F">
        <w:rPr>
          <w:rFonts w:ascii="Arial" w:hAnsi="Arial" w:cs="Arial"/>
        </w:rPr>
        <w:t xml:space="preserve"> which was</w:t>
      </w:r>
      <w:r w:rsidR="00D944E0">
        <w:rPr>
          <w:rFonts w:ascii="Arial" w:hAnsi="Arial" w:cs="Arial"/>
        </w:rPr>
        <w:t xml:space="preserve"> </w:t>
      </w:r>
      <w:r w:rsidR="002749C5">
        <w:rPr>
          <w:rFonts w:ascii="Arial" w:hAnsi="Arial" w:cs="Arial"/>
        </w:rPr>
        <w:t xml:space="preserve">interpreted to be the likely position of the target mine shaft (Fig. 11a).  This was more pronounced in the subsequent model inversion (Fig. 11a).  </w:t>
      </w:r>
      <w:r w:rsidR="002749C5">
        <w:rPr>
          <w:rFonts w:ascii="Arial" w:hAnsi="Arial" w:cs="Arial"/>
        </w:rPr>
        <w:lastRenderedPageBreak/>
        <w:t xml:space="preserve">Note that this position was </w:t>
      </w:r>
      <w:r w:rsidR="00D944E0">
        <w:rPr>
          <w:rFonts w:ascii="Arial" w:hAnsi="Arial" w:cs="Arial"/>
        </w:rPr>
        <w:t xml:space="preserve">~4 m </w:t>
      </w:r>
      <w:r w:rsidR="0005797F">
        <w:rPr>
          <w:rFonts w:ascii="Arial" w:hAnsi="Arial" w:cs="Arial"/>
        </w:rPr>
        <w:t xml:space="preserve">different </w:t>
      </w:r>
      <w:r w:rsidR="00D944E0">
        <w:rPr>
          <w:rFonts w:ascii="Arial" w:hAnsi="Arial" w:cs="Arial"/>
        </w:rPr>
        <w:t xml:space="preserve">from the mine plan position </w:t>
      </w:r>
      <w:r w:rsidR="00752E20">
        <w:rPr>
          <w:rFonts w:ascii="Arial" w:hAnsi="Arial" w:cs="Arial"/>
        </w:rPr>
        <w:t>(</w:t>
      </w:r>
      <w:r w:rsidR="00752E20" w:rsidRPr="0005797F">
        <w:rPr>
          <w:rFonts w:ascii="Arial" w:hAnsi="Arial" w:cs="Arial"/>
        </w:rPr>
        <w:t xml:space="preserve">Fig. </w:t>
      </w:r>
      <w:r w:rsidR="00BB659F" w:rsidRPr="0005797F">
        <w:rPr>
          <w:rFonts w:ascii="Arial" w:hAnsi="Arial" w:cs="Arial"/>
        </w:rPr>
        <w:t>1</w:t>
      </w:r>
      <w:r w:rsidR="00BB659F">
        <w:rPr>
          <w:rFonts w:ascii="Arial" w:hAnsi="Arial" w:cs="Arial"/>
        </w:rPr>
        <w:t>1</w:t>
      </w:r>
      <w:r w:rsidR="00BB659F" w:rsidRPr="0005797F">
        <w:rPr>
          <w:rFonts w:ascii="Arial" w:hAnsi="Arial" w:cs="Arial"/>
        </w:rPr>
        <w:t>a</w:t>
      </w:r>
      <w:r w:rsidR="00752E20">
        <w:rPr>
          <w:rFonts w:ascii="Arial" w:hAnsi="Arial" w:cs="Arial"/>
        </w:rPr>
        <w:t>)</w:t>
      </w:r>
      <w:r>
        <w:rPr>
          <w:rFonts w:ascii="Arial" w:hAnsi="Arial" w:cs="Arial"/>
        </w:rPr>
        <w:t xml:space="preserve">.  These </w:t>
      </w:r>
      <w:r w:rsidR="0005797F">
        <w:rPr>
          <w:rFonts w:ascii="Arial" w:hAnsi="Arial" w:cs="Arial"/>
        </w:rPr>
        <w:t xml:space="preserve">high </w:t>
      </w:r>
      <w:r>
        <w:rPr>
          <w:rFonts w:ascii="Arial" w:hAnsi="Arial" w:cs="Arial"/>
        </w:rPr>
        <w:t xml:space="preserve">values were not associated with an anomalously high contact resistance electrode and would be consistent with an underlying mine </w:t>
      </w:r>
      <w:r w:rsidR="0005797F">
        <w:rPr>
          <w:rFonts w:ascii="Arial" w:hAnsi="Arial" w:cs="Arial"/>
        </w:rPr>
        <w:t xml:space="preserve">access </w:t>
      </w:r>
      <w:r>
        <w:rPr>
          <w:rFonts w:ascii="Arial" w:hAnsi="Arial" w:cs="Arial"/>
        </w:rPr>
        <w:t xml:space="preserve">shaft which was open.  </w:t>
      </w:r>
      <w:r w:rsidR="00A12AD3">
        <w:rPr>
          <w:rFonts w:ascii="Arial" w:hAnsi="Arial" w:cs="Arial"/>
        </w:rPr>
        <w:t>The</w:t>
      </w:r>
      <w:r>
        <w:rPr>
          <w:rFonts w:ascii="Arial" w:hAnsi="Arial" w:cs="Arial"/>
        </w:rPr>
        <w:t xml:space="preserve"> lower </w:t>
      </w:r>
      <w:r w:rsidR="00D944E0">
        <w:rPr>
          <w:rFonts w:ascii="Arial" w:hAnsi="Arial" w:cs="Arial"/>
        </w:rPr>
        <w:t xml:space="preserve">(~20 </w:t>
      </w:r>
      <w:proofErr w:type="spellStart"/>
      <w:r w:rsidR="00D944E0">
        <w:rPr>
          <w:rFonts w:ascii="Arial" w:hAnsi="Arial" w:cs="Arial"/>
        </w:rPr>
        <w:t>Ω.m</w:t>
      </w:r>
      <w:proofErr w:type="spellEnd"/>
      <w:r w:rsidR="00D944E0">
        <w:rPr>
          <w:rFonts w:ascii="Arial" w:hAnsi="Arial" w:cs="Arial"/>
        </w:rPr>
        <w:t xml:space="preserve">) </w:t>
      </w:r>
      <w:r>
        <w:rPr>
          <w:rFonts w:ascii="Arial" w:hAnsi="Arial" w:cs="Arial"/>
        </w:rPr>
        <w:t>resistance anomal</w:t>
      </w:r>
      <w:r w:rsidR="00A12AD3">
        <w:rPr>
          <w:rFonts w:ascii="Arial" w:hAnsi="Arial" w:cs="Arial"/>
        </w:rPr>
        <w:t>ies</w:t>
      </w:r>
      <w:r w:rsidR="0005797F">
        <w:rPr>
          <w:rFonts w:ascii="Arial" w:hAnsi="Arial" w:cs="Arial"/>
        </w:rPr>
        <w:t xml:space="preserve"> </w:t>
      </w:r>
      <w:r w:rsidR="00A12AD3">
        <w:rPr>
          <w:rFonts w:ascii="Arial" w:hAnsi="Arial" w:cs="Arial"/>
        </w:rPr>
        <w:t>present on either side of the high anomaly looked very similar to the geometries from the generated 2D models</w:t>
      </w:r>
      <w:r w:rsidR="004C6EFF">
        <w:rPr>
          <w:rFonts w:ascii="Arial" w:hAnsi="Arial" w:cs="Arial"/>
        </w:rPr>
        <w:t xml:space="preserve"> and were thus interp</w:t>
      </w:r>
      <w:r w:rsidR="00764637">
        <w:rPr>
          <w:rFonts w:ascii="Arial" w:hAnsi="Arial" w:cs="Arial"/>
        </w:rPr>
        <w:t>re</w:t>
      </w:r>
      <w:r w:rsidR="004C6EFF">
        <w:rPr>
          <w:rFonts w:ascii="Arial" w:hAnsi="Arial" w:cs="Arial"/>
        </w:rPr>
        <w:t xml:space="preserve">ted to be modelling artefacts (cf. Fig. </w:t>
      </w:r>
      <w:r w:rsidR="00764637">
        <w:rPr>
          <w:rFonts w:ascii="Arial" w:hAnsi="Arial" w:cs="Arial"/>
        </w:rPr>
        <w:t>6b-d</w:t>
      </w:r>
      <w:r w:rsidR="004C6EFF">
        <w:rPr>
          <w:rFonts w:ascii="Arial" w:hAnsi="Arial" w:cs="Arial"/>
        </w:rPr>
        <w:t>).</w:t>
      </w:r>
    </w:p>
    <w:p w:rsidR="00756BD6" w:rsidRDefault="00756BD6" w:rsidP="00F2525E">
      <w:pPr>
        <w:spacing w:line="480" w:lineRule="auto"/>
        <w:rPr>
          <w:rFonts w:ascii="Arial" w:hAnsi="Arial" w:cs="Arial"/>
        </w:rPr>
      </w:pPr>
    </w:p>
    <w:p w:rsidR="00756BD6" w:rsidRDefault="00756BD6" w:rsidP="00F2525E">
      <w:pPr>
        <w:spacing w:line="480" w:lineRule="auto"/>
        <w:rPr>
          <w:rFonts w:ascii="Arial" w:hAnsi="Arial" w:cs="Arial"/>
        </w:rPr>
      </w:pPr>
      <w:r>
        <w:rPr>
          <w:rFonts w:ascii="Arial" w:hAnsi="Arial" w:cs="Arial"/>
        </w:rPr>
        <w:t>The mine shaft micro-gravity 2D processed profile had very variable readings in the first 16 m from the entrance that were deliberately not removed during processing for illustrative purposes (</w:t>
      </w:r>
      <w:r w:rsidRPr="006D1919">
        <w:rPr>
          <w:rFonts w:ascii="Arial" w:hAnsi="Arial" w:cs="Arial"/>
        </w:rPr>
        <w:t xml:space="preserve">Fig. </w:t>
      </w:r>
      <w:r w:rsidR="00BB659F" w:rsidRPr="006D1919">
        <w:rPr>
          <w:rFonts w:ascii="Arial" w:hAnsi="Arial" w:cs="Arial"/>
        </w:rPr>
        <w:t>1</w:t>
      </w:r>
      <w:r w:rsidR="00BB659F">
        <w:rPr>
          <w:rFonts w:ascii="Arial" w:hAnsi="Arial" w:cs="Arial"/>
        </w:rPr>
        <w:t>1</w:t>
      </w:r>
      <w:r w:rsidR="00BB659F" w:rsidRPr="006D1919">
        <w:rPr>
          <w:rFonts w:ascii="Arial" w:hAnsi="Arial" w:cs="Arial"/>
        </w:rPr>
        <w:t>b</w:t>
      </w:r>
      <w:r>
        <w:rPr>
          <w:rFonts w:ascii="Arial" w:hAnsi="Arial" w:cs="Arial"/>
        </w:rPr>
        <w:t xml:space="preserve">); these were presumably caused by the variable thickness of material above the mine-shaft </w:t>
      </w:r>
      <w:r w:rsidR="00BB659F">
        <w:rPr>
          <w:rFonts w:ascii="Arial" w:hAnsi="Arial" w:cs="Arial"/>
        </w:rPr>
        <w:t xml:space="preserve">along the profile </w:t>
      </w:r>
      <w:r>
        <w:rPr>
          <w:rFonts w:ascii="Arial" w:hAnsi="Arial" w:cs="Arial"/>
        </w:rPr>
        <w:t>and lack of material at the entrance</w:t>
      </w:r>
      <w:r w:rsidR="006B15AE">
        <w:rPr>
          <w:rFonts w:ascii="Arial" w:hAnsi="Arial" w:cs="Arial"/>
        </w:rPr>
        <w:t xml:space="preserve"> to the left of the profile</w:t>
      </w:r>
      <w:r>
        <w:rPr>
          <w:rFonts w:ascii="Arial" w:hAnsi="Arial" w:cs="Arial"/>
        </w:rPr>
        <w:t>.  Th</w:t>
      </w:r>
      <w:r w:rsidR="006B15AE">
        <w:rPr>
          <w:rFonts w:ascii="Arial" w:hAnsi="Arial" w:cs="Arial"/>
        </w:rPr>
        <w:t>e micro-gravity</w:t>
      </w:r>
      <w:r>
        <w:rPr>
          <w:rFonts w:ascii="Arial" w:hAnsi="Arial" w:cs="Arial"/>
        </w:rPr>
        <w:t xml:space="preserve"> variability lessen</w:t>
      </w:r>
      <w:r w:rsidR="006B15AE">
        <w:rPr>
          <w:rFonts w:ascii="Arial" w:hAnsi="Arial" w:cs="Arial"/>
        </w:rPr>
        <w:t>ed as the profile descended</w:t>
      </w:r>
      <w:r>
        <w:rPr>
          <w:rFonts w:ascii="Arial" w:hAnsi="Arial" w:cs="Arial"/>
        </w:rPr>
        <w:t xml:space="preserve"> the shaft, with a distinctive </w:t>
      </w:r>
      <w:r w:rsidR="00D944E0">
        <w:rPr>
          <w:rFonts w:ascii="Arial" w:hAnsi="Arial" w:cs="Arial"/>
        </w:rPr>
        <w:t>low (~</w:t>
      </w:r>
      <w:r w:rsidR="003044F8">
        <w:rPr>
          <w:rFonts w:ascii="Arial" w:hAnsi="Arial" w:cs="Arial"/>
        </w:rPr>
        <w:t xml:space="preserve"> </w:t>
      </w:r>
      <w:r w:rsidR="00D944E0">
        <w:rPr>
          <w:rFonts w:ascii="Arial" w:hAnsi="Arial" w:cs="Arial"/>
        </w:rPr>
        <w:t xml:space="preserve">-0.04 </w:t>
      </w:r>
      <w:proofErr w:type="spellStart"/>
      <w:r w:rsidR="00D944E0">
        <w:rPr>
          <w:rFonts w:ascii="Arial" w:hAnsi="Arial" w:cs="Arial"/>
        </w:rPr>
        <w:t>μgal</w:t>
      </w:r>
      <w:proofErr w:type="spellEnd"/>
      <w:r w:rsidR="00D944E0">
        <w:rPr>
          <w:rFonts w:ascii="Arial" w:hAnsi="Arial" w:cs="Arial"/>
        </w:rPr>
        <w:t xml:space="preserve"> compared to background</w:t>
      </w:r>
      <w:r w:rsidR="003044F8">
        <w:rPr>
          <w:rFonts w:ascii="Arial" w:hAnsi="Arial" w:cs="Arial"/>
        </w:rPr>
        <w:t xml:space="preserve"> values</w:t>
      </w:r>
      <w:r w:rsidR="00D944E0">
        <w:rPr>
          <w:rFonts w:ascii="Arial" w:hAnsi="Arial" w:cs="Arial"/>
        </w:rPr>
        <w:t xml:space="preserve">) </w:t>
      </w:r>
      <w:r>
        <w:rPr>
          <w:rFonts w:ascii="Arial" w:hAnsi="Arial" w:cs="Arial"/>
        </w:rPr>
        <w:t>anomal</w:t>
      </w:r>
      <w:r w:rsidR="00D944E0">
        <w:rPr>
          <w:rFonts w:ascii="Arial" w:hAnsi="Arial" w:cs="Arial"/>
        </w:rPr>
        <w:t>y</w:t>
      </w:r>
      <w:r>
        <w:rPr>
          <w:rFonts w:ascii="Arial" w:hAnsi="Arial" w:cs="Arial"/>
        </w:rPr>
        <w:t xml:space="preserve"> </w:t>
      </w:r>
      <w:proofErr w:type="spellStart"/>
      <w:r>
        <w:rPr>
          <w:rFonts w:ascii="Arial" w:hAnsi="Arial" w:cs="Arial"/>
        </w:rPr>
        <w:t>cent</w:t>
      </w:r>
      <w:r w:rsidR="00752E20">
        <w:rPr>
          <w:rFonts w:ascii="Arial" w:hAnsi="Arial" w:cs="Arial"/>
        </w:rPr>
        <w:t>e</w:t>
      </w:r>
      <w:r>
        <w:rPr>
          <w:rFonts w:ascii="Arial" w:hAnsi="Arial" w:cs="Arial"/>
        </w:rPr>
        <w:t>red</w:t>
      </w:r>
      <w:proofErr w:type="spellEnd"/>
      <w:r>
        <w:rPr>
          <w:rFonts w:ascii="Arial" w:hAnsi="Arial" w:cs="Arial"/>
        </w:rPr>
        <w:t xml:space="preserve"> at </w:t>
      </w:r>
      <w:r w:rsidR="006D1919">
        <w:rPr>
          <w:rFonts w:ascii="Arial" w:hAnsi="Arial" w:cs="Arial"/>
        </w:rPr>
        <w:t>~</w:t>
      </w:r>
      <w:r>
        <w:rPr>
          <w:rFonts w:ascii="Arial" w:hAnsi="Arial" w:cs="Arial"/>
        </w:rPr>
        <w:t>38 m along the profile</w:t>
      </w:r>
      <w:r w:rsidR="00C73B06">
        <w:rPr>
          <w:rFonts w:ascii="Arial" w:hAnsi="Arial" w:cs="Arial"/>
        </w:rPr>
        <w:t xml:space="preserve"> (marked </w:t>
      </w:r>
      <w:r w:rsidR="00752E20">
        <w:rPr>
          <w:rFonts w:ascii="Arial" w:hAnsi="Arial" w:cs="Arial"/>
        </w:rPr>
        <w:t>o</w:t>
      </w:r>
      <w:r w:rsidR="00C73B06">
        <w:rPr>
          <w:rFonts w:ascii="Arial" w:hAnsi="Arial" w:cs="Arial"/>
        </w:rPr>
        <w:t xml:space="preserve">n </w:t>
      </w:r>
      <w:r w:rsidR="00C73B06" w:rsidRPr="006D1919">
        <w:rPr>
          <w:rFonts w:ascii="Arial" w:hAnsi="Arial" w:cs="Arial"/>
        </w:rPr>
        <w:t xml:space="preserve">Fig. </w:t>
      </w:r>
      <w:r w:rsidR="00BB659F" w:rsidRPr="006D1919">
        <w:rPr>
          <w:rFonts w:ascii="Arial" w:hAnsi="Arial" w:cs="Arial"/>
        </w:rPr>
        <w:t>1</w:t>
      </w:r>
      <w:r w:rsidR="00BB659F">
        <w:rPr>
          <w:rFonts w:ascii="Arial" w:hAnsi="Arial" w:cs="Arial"/>
        </w:rPr>
        <w:t>1</w:t>
      </w:r>
      <w:r w:rsidR="00BB659F" w:rsidRPr="006D1919">
        <w:rPr>
          <w:rFonts w:ascii="Arial" w:hAnsi="Arial" w:cs="Arial"/>
        </w:rPr>
        <w:t>b</w:t>
      </w:r>
      <w:r w:rsidR="00C73B06">
        <w:rPr>
          <w:rFonts w:ascii="Arial" w:hAnsi="Arial" w:cs="Arial"/>
        </w:rPr>
        <w:t>)</w:t>
      </w:r>
      <w:r>
        <w:rPr>
          <w:rFonts w:ascii="Arial" w:hAnsi="Arial" w:cs="Arial"/>
        </w:rPr>
        <w:t xml:space="preserve">.  Simple 2D modelling of the correctly-sized No. 7 mine-shaft cross-section that was open and </w:t>
      </w:r>
      <w:r w:rsidR="00D944E0">
        <w:rPr>
          <w:rFonts w:ascii="Arial" w:hAnsi="Arial" w:cs="Arial"/>
        </w:rPr>
        <w:t>~</w:t>
      </w:r>
      <w:r>
        <w:rPr>
          <w:rFonts w:ascii="Arial" w:hAnsi="Arial" w:cs="Arial"/>
        </w:rPr>
        <w:t>3</w:t>
      </w:r>
      <w:r w:rsidR="00D944E0">
        <w:rPr>
          <w:rFonts w:ascii="Arial" w:hAnsi="Arial" w:cs="Arial"/>
        </w:rPr>
        <w:t xml:space="preserve"> </w:t>
      </w:r>
      <w:r>
        <w:rPr>
          <w:rFonts w:ascii="Arial" w:hAnsi="Arial" w:cs="Arial"/>
        </w:rPr>
        <w:t xml:space="preserve">m below the No. 4 floor produced a similar-sized </w:t>
      </w:r>
      <w:r w:rsidR="00D944E0">
        <w:rPr>
          <w:rFonts w:ascii="Arial" w:hAnsi="Arial" w:cs="Arial"/>
        </w:rPr>
        <w:t xml:space="preserve">gravity </w:t>
      </w:r>
      <w:r>
        <w:rPr>
          <w:rFonts w:ascii="Arial" w:hAnsi="Arial" w:cs="Arial"/>
        </w:rPr>
        <w:t>anomaly (</w:t>
      </w:r>
      <w:r w:rsidRPr="003044F8">
        <w:rPr>
          <w:rFonts w:ascii="Arial" w:hAnsi="Arial" w:cs="Arial"/>
        </w:rPr>
        <w:t xml:space="preserve">Fig. </w:t>
      </w:r>
      <w:r w:rsidR="00BB659F" w:rsidRPr="003044F8">
        <w:rPr>
          <w:rFonts w:ascii="Arial" w:hAnsi="Arial" w:cs="Arial"/>
        </w:rPr>
        <w:t>1</w:t>
      </w:r>
      <w:r w:rsidR="00BB659F">
        <w:rPr>
          <w:rFonts w:ascii="Arial" w:hAnsi="Arial" w:cs="Arial"/>
        </w:rPr>
        <w:t>1</w:t>
      </w:r>
      <w:r w:rsidR="00BB659F" w:rsidRPr="003044F8">
        <w:rPr>
          <w:rFonts w:ascii="Arial" w:hAnsi="Arial" w:cs="Arial"/>
        </w:rPr>
        <w:t>b</w:t>
      </w:r>
      <w:r>
        <w:rPr>
          <w:rFonts w:ascii="Arial" w:hAnsi="Arial" w:cs="Arial"/>
        </w:rPr>
        <w:t>).</w:t>
      </w:r>
      <w:r w:rsidR="00C73B06">
        <w:rPr>
          <w:rFonts w:ascii="Arial" w:hAnsi="Arial" w:cs="Arial"/>
        </w:rPr>
        <w:t xml:space="preserve">  Note </w:t>
      </w:r>
      <w:r w:rsidR="003044F8">
        <w:rPr>
          <w:rFonts w:ascii="Arial" w:hAnsi="Arial" w:cs="Arial"/>
        </w:rPr>
        <w:t xml:space="preserve">supplied </w:t>
      </w:r>
      <w:r w:rsidR="00C73B06">
        <w:rPr>
          <w:rFonts w:ascii="Arial" w:hAnsi="Arial" w:cs="Arial"/>
        </w:rPr>
        <w:t xml:space="preserve">mine-plans would suggest that it </w:t>
      </w:r>
      <w:r w:rsidR="00BB659F">
        <w:rPr>
          <w:rFonts w:ascii="Arial" w:hAnsi="Arial" w:cs="Arial"/>
        </w:rPr>
        <w:t xml:space="preserve">should be </w:t>
      </w:r>
      <w:r w:rsidR="00D944E0">
        <w:rPr>
          <w:rFonts w:ascii="Arial" w:hAnsi="Arial" w:cs="Arial"/>
        </w:rPr>
        <w:t>in a different location (</w:t>
      </w:r>
      <w:r w:rsidR="003044F8">
        <w:rPr>
          <w:rFonts w:ascii="Arial" w:hAnsi="Arial" w:cs="Arial"/>
        </w:rPr>
        <w:t xml:space="preserve">see </w:t>
      </w:r>
      <w:r w:rsidR="00D944E0" w:rsidRPr="003044F8">
        <w:rPr>
          <w:rFonts w:ascii="Arial" w:hAnsi="Arial" w:cs="Arial"/>
        </w:rPr>
        <w:t>Table 1</w:t>
      </w:r>
      <w:r w:rsidR="00D944E0">
        <w:rPr>
          <w:rFonts w:ascii="Arial" w:hAnsi="Arial" w:cs="Arial"/>
        </w:rPr>
        <w:t>)</w:t>
      </w:r>
      <w:r w:rsidR="002B413D">
        <w:rPr>
          <w:rFonts w:ascii="Arial" w:hAnsi="Arial" w:cs="Arial"/>
        </w:rPr>
        <w:t xml:space="preserve">; either the mine plans were incorrect or some other, un-identified mine </w:t>
      </w:r>
      <w:r w:rsidR="00A0345E">
        <w:rPr>
          <w:rFonts w:ascii="Arial" w:hAnsi="Arial" w:cs="Arial"/>
        </w:rPr>
        <w:t xml:space="preserve">present at this position </w:t>
      </w:r>
      <w:r w:rsidR="002B413D">
        <w:rPr>
          <w:rFonts w:ascii="Arial" w:hAnsi="Arial" w:cs="Arial"/>
        </w:rPr>
        <w:t>may be the cause of this anomaly</w:t>
      </w:r>
      <w:r w:rsidR="00C73B06">
        <w:rPr>
          <w:rFonts w:ascii="Arial" w:hAnsi="Arial" w:cs="Arial"/>
        </w:rPr>
        <w:t>.</w:t>
      </w:r>
    </w:p>
    <w:p w:rsidR="00756BD6" w:rsidRDefault="00756BD6" w:rsidP="00F2525E">
      <w:pPr>
        <w:spacing w:line="480" w:lineRule="auto"/>
        <w:rPr>
          <w:rFonts w:ascii="Arial" w:hAnsi="Arial" w:cs="Arial"/>
        </w:rPr>
      </w:pPr>
    </w:p>
    <w:p w:rsidR="00756BD6" w:rsidRDefault="00756BD6" w:rsidP="00F2525E">
      <w:pPr>
        <w:spacing w:line="480" w:lineRule="auto"/>
        <w:rPr>
          <w:rFonts w:ascii="Arial" w:hAnsi="Arial" w:cs="Arial"/>
        </w:rPr>
      </w:pPr>
      <w:r>
        <w:rPr>
          <w:rFonts w:ascii="Arial" w:hAnsi="Arial" w:cs="Arial"/>
        </w:rPr>
        <w:t>The mine shaft GPR 110 MHz frequency 2D processed profile</w:t>
      </w:r>
      <w:r w:rsidR="00C73B06">
        <w:rPr>
          <w:rFonts w:ascii="Arial" w:hAnsi="Arial" w:cs="Arial"/>
        </w:rPr>
        <w:t xml:space="preserve"> did not produce any clear hyperbolic targets, presumably due to </w:t>
      </w:r>
      <w:r w:rsidR="00EC28EA">
        <w:rPr>
          <w:rFonts w:ascii="Arial" w:hAnsi="Arial" w:cs="Arial"/>
        </w:rPr>
        <w:t xml:space="preserve">the </w:t>
      </w:r>
      <w:r w:rsidR="00C73B06">
        <w:rPr>
          <w:rFonts w:ascii="Arial" w:hAnsi="Arial" w:cs="Arial"/>
        </w:rPr>
        <w:t>associated mine structure</w:t>
      </w:r>
      <w:r w:rsidR="00EC28EA">
        <w:rPr>
          <w:rFonts w:ascii="Arial" w:hAnsi="Arial" w:cs="Arial"/>
        </w:rPr>
        <w:t>s</w:t>
      </w:r>
      <w:r w:rsidR="00C73B06">
        <w:rPr>
          <w:rFonts w:ascii="Arial" w:hAnsi="Arial" w:cs="Arial"/>
        </w:rPr>
        <w:t xml:space="preserve"> still present</w:t>
      </w:r>
      <w:r w:rsidR="00752E20">
        <w:rPr>
          <w:rFonts w:ascii="Arial" w:hAnsi="Arial" w:cs="Arial"/>
        </w:rPr>
        <w:t xml:space="preserve"> </w:t>
      </w:r>
      <w:r w:rsidR="003044F8">
        <w:rPr>
          <w:rFonts w:ascii="Arial" w:hAnsi="Arial" w:cs="Arial"/>
        </w:rPr>
        <w:t>within the</w:t>
      </w:r>
      <w:r w:rsidR="00752E20">
        <w:rPr>
          <w:rFonts w:ascii="Arial" w:hAnsi="Arial" w:cs="Arial"/>
        </w:rPr>
        <w:t xml:space="preserve"> No. 4 mine</w:t>
      </w:r>
      <w:r w:rsidR="003044F8">
        <w:rPr>
          <w:rFonts w:ascii="Arial" w:hAnsi="Arial" w:cs="Arial"/>
        </w:rPr>
        <w:t xml:space="preserve"> access shaft</w:t>
      </w:r>
      <w:r w:rsidR="00752E20">
        <w:rPr>
          <w:rFonts w:ascii="Arial" w:hAnsi="Arial" w:cs="Arial"/>
        </w:rPr>
        <w:t xml:space="preserve">.  Several </w:t>
      </w:r>
      <w:r w:rsidR="003044F8">
        <w:rPr>
          <w:rFonts w:ascii="Arial" w:hAnsi="Arial" w:cs="Arial"/>
        </w:rPr>
        <w:t xml:space="preserve">hyperbolic </w:t>
      </w:r>
      <w:r w:rsidR="00752E20">
        <w:rPr>
          <w:rFonts w:ascii="Arial" w:hAnsi="Arial" w:cs="Arial"/>
        </w:rPr>
        <w:lastRenderedPageBreak/>
        <w:t xml:space="preserve">targets were observed, with the clearest, a broad hyperbolic target </w:t>
      </w:r>
      <w:proofErr w:type="spellStart"/>
      <w:r w:rsidR="00752E20">
        <w:rPr>
          <w:rFonts w:ascii="Arial" w:hAnsi="Arial" w:cs="Arial"/>
        </w:rPr>
        <w:t>centered</w:t>
      </w:r>
      <w:proofErr w:type="spellEnd"/>
      <w:r w:rsidR="00752E20">
        <w:rPr>
          <w:rFonts w:ascii="Arial" w:hAnsi="Arial" w:cs="Arial"/>
        </w:rPr>
        <w:t xml:space="preserve"> at </w:t>
      </w:r>
      <w:r w:rsidR="00D944E0">
        <w:rPr>
          <w:rFonts w:ascii="Arial" w:hAnsi="Arial" w:cs="Arial"/>
        </w:rPr>
        <w:t>~</w:t>
      </w:r>
      <w:r w:rsidR="00752E20">
        <w:rPr>
          <w:rFonts w:ascii="Arial" w:hAnsi="Arial" w:cs="Arial"/>
        </w:rPr>
        <w:t>29 m along the profile and ~4 m below</w:t>
      </w:r>
      <w:r w:rsidR="003044F8">
        <w:rPr>
          <w:rFonts w:ascii="Arial" w:hAnsi="Arial" w:cs="Arial"/>
        </w:rPr>
        <w:t xml:space="preserve"> </w:t>
      </w:r>
      <w:r w:rsidR="006C19D8">
        <w:rPr>
          <w:rFonts w:ascii="Arial" w:hAnsi="Arial" w:cs="Arial"/>
        </w:rPr>
        <w:t xml:space="preserve">the mine </w:t>
      </w:r>
      <w:r w:rsidR="003044F8">
        <w:rPr>
          <w:rFonts w:ascii="Arial" w:hAnsi="Arial" w:cs="Arial"/>
        </w:rPr>
        <w:t>floor level</w:t>
      </w:r>
      <w:r w:rsidR="006C19D8">
        <w:rPr>
          <w:rFonts w:ascii="Arial" w:hAnsi="Arial" w:cs="Arial"/>
        </w:rPr>
        <w:t>,</w:t>
      </w:r>
      <w:r w:rsidR="003044F8">
        <w:rPr>
          <w:rFonts w:ascii="Arial" w:hAnsi="Arial" w:cs="Arial"/>
        </w:rPr>
        <w:t xml:space="preserve"> </w:t>
      </w:r>
      <w:r w:rsidR="006C19D8">
        <w:rPr>
          <w:rFonts w:ascii="Arial" w:hAnsi="Arial" w:cs="Arial"/>
        </w:rPr>
        <w:t xml:space="preserve">is </w:t>
      </w:r>
      <w:r w:rsidR="00752E20">
        <w:rPr>
          <w:rFonts w:ascii="Arial" w:hAnsi="Arial" w:cs="Arial"/>
        </w:rPr>
        <w:t xml:space="preserve">marked on </w:t>
      </w:r>
      <w:r w:rsidR="00752E20" w:rsidRPr="003044F8">
        <w:rPr>
          <w:rFonts w:ascii="Arial" w:hAnsi="Arial" w:cs="Arial"/>
        </w:rPr>
        <w:t xml:space="preserve">Fig. </w:t>
      </w:r>
      <w:r w:rsidR="002B413D" w:rsidRPr="003044F8">
        <w:rPr>
          <w:rFonts w:ascii="Arial" w:hAnsi="Arial" w:cs="Arial"/>
        </w:rPr>
        <w:t>1</w:t>
      </w:r>
      <w:r w:rsidR="002B413D">
        <w:rPr>
          <w:rFonts w:ascii="Arial" w:hAnsi="Arial" w:cs="Arial"/>
        </w:rPr>
        <w:t>1</w:t>
      </w:r>
      <w:r w:rsidR="002B413D" w:rsidRPr="003044F8">
        <w:rPr>
          <w:rFonts w:ascii="Arial" w:hAnsi="Arial" w:cs="Arial"/>
        </w:rPr>
        <w:t>c</w:t>
      </w:r>
      <w:r w:rsidR="00752E20">
        <w:rPr>
          <w:rFonts w:ascii="Arial" w:hAnsi="Arial" w:cs="Arial"/>
        </w:rPr>
        <w:t>.</w:t>
      </w:r>
      <w:r w:rsidR="002B413D">
        <w:rPr>
          <w:rFonts w:ascii="Arial" w:hAnsi="Arial" w:cs="Arial"/>
        </w:rPr>
        <w:t xml:space="preserve">  </w:t>
      </w:r>
      <w:r w:rsidR="00A0345E">
        <w:rPr>
          <w:rFonts w:ascii="Arial" w:hAnsi="Arial" w:cs="Arial"/>
        </w:rPr>
        <w:t>T</w:t>
      </w:r>
      <w:r w:rsidR="002B413D">
        <w:rPr>
          <w:rFonts w:ascii="Arial" w:hAnsi="Arial" w:cs="Arial"/>
        </w:rPr>
        <w:t>he potential cause for th</w:t>
      </w:r>
      <w:r w:rsidR="00A0345E">
        <w:rPr>
          <w:rFonts w:ascii="Arial" w:hAnsi="Arial" w:cs="Arial"/>
        </w:rPr>
        <w:t>e GPR hyperbolae</w:t>
      </w:r>
      <w:r w:rsidR="002B413D">
        <w:rPr>
          <w:rFonts w:ascii="Arial" w:hAnsi="Arial" w:cs="Arial"/>
        </w:rPr>
        <w:t xml:space="preserve"> w</w:t>
      </w:r>
      <w:r w:rsidR="00A0345E">
        <w:rPr>
          <w:rFonts w:ascii="Arial" w:hAnsi="Arial" w:cs="Arial"/>
        </w:rPr>
        <w:t>ere</w:t>
      </w:r>
      <w:r w:rsidR="002B413D">
        <w:rPr>
          <w:rFonts w:ascii="Arial" w:hAnsi="Arial" w:cs="Arial"/>
        </w:rPr>
        <w:t xml:space="preserve"> unknown and w</w:t>
      </w:r>
      <w:r w:rsidR="00A0345E">
        <w:rPr>
          <w:rFonts w:ascii="Arial" w:hAnsi="Arial" w:cs="Arial"/>
        </w:rPr>
        <w:t>ere</w:t>
      </w:r>
      <w:r w:rsidR="002B413D">
        <w:rPr>
          <w:rFonts w:ascii="Arial" w:hAnsi="Arial" w:cs="Arial"/>
        </w:rPr>
        <w:t xml:space="preserve"> not shown on mine plans</w:t>
      </w:r>
      <w:r w:rsidR="00A0345E">
        <w:rPr>
          <w:rFonts w:ascii="Arial" w:hAnsi="Arial" w:cs="Arial"/>
        </w:rPr>
        <w:t>; these may be due to relict mine tracks and associated infrastructure still present within the No. 4 mine access shaft</w:t>
      </w:r>
      <w:r w:rsidR="004337B5">
        <w:rPr>
          <w:rFonts w:ascii="Arial" w:hAnsi="Arial" w:cs="Arial"/>
        </w:rPr>
        <w:t xml:space="preserve"> (</w:t>
      </w:r>
      <w:r w:rsidR="004337B5" w:rsidRPr="004337B5">
        <w:rPr>
          <w:rFonts w:ascii="Arial" w:hAnsi="Arial" w:cs="Arial"/>
          <w:i/>
        </w:rPr>
        <w:t>cf.</w:t>
      </w:r>
      <w:r w:rsidR="004337B5">
        <w:rPr>
          <w:rFonts w:ascii="Arial" w:hAnsi="Arial" w:cs="Arial"/>
        </w:rPr>
        <w:t xml:space="preserve"> Fig. 12A)</w:t>
      </w:r>
      <w:r w:rsidR="002B413D">
        <w:rPr>
          <w:rFonts w:ascii="Arial" w:hAnsi="Arial" w:cs="Arial"/>
        </w:rPr>
        <w:t>.</w:t>
      </w:r>
    </w:p>
    <w:p w:rsidR="00756BD6" w:rsidRDefault="00756BD6" w:rsidP="00F2525E">
      <w:pPr>
        <w:spacing w:line="480" w:lineRule="auto"/>
        <w:rPr>
          <w:rFonts w:ascii="Arial" w:hAnsi="Arial" w:cs="Arial"/>
        </w:rPr>
      </w:pPr>
    </w:p>
    <w:p w:rsidR="00710965" w:rsidRPr="00710965" w:rsidRDefault="00710965" w:rsidP="00F2525E">
      <w:pPr>
        <w:spacing w:line="480" w:lineRule="auto"/>
        <w:rPr>
          <w:rFonts w:ascii="Arial" w:hAnsi="Arial" w:cs="Arial"/>
          <w:b/>
          <w:caps/>
        </w:rPr>
      </w:pPr>
      <w:proofErr w:type="gramStart"/>
      <w:r w:rsidRPr="00710965">
        <w:rPr>
          <w:rFonts w:ascii="Arial" w:hAnsi="Arial" w:cs="Arial"/>
          <w:b/>
          <w:caps/>
        </w:rPr>
        <w:t xml:space="preserve">Phase V </w:t>
      </w:r>
      <w:r w:rsidR="00BB659F">
        <w:rPr>
          <w:rFonts w:ascii="Arial" w:hAnsi="Arial" w:cs="Arial"/>
          <w:b/>
          <w:caps/>
        </w:rPr>
        <w:t xml:space="preserve">mine </w:t>
      </w:r>
      <w:r w:rsidRPr="00710965">
        <w:rPr>
          <w:rFonts w:ascii="Arial" w:hAnsi="Arial" w:cs="Arial"/>
          <w:b/>
          <w:caps/>
        </w:rPr>
        <w:t>Intrusive investigations to locate No.</w:t>
      </w:r>
      <w:proofErr w:type="gramEnd"/>
      <w:r w:rsidRPr="00710965">
        <w:rPr>
          <w:rFonts w:ascii="Arial" w:hAnsi="Arial" w:cs="Arial"/>
          <w:b/>
          <w:caps/>
        </w:rPr>
        <w:t xml:space="preserve"> 7</w:t>
      </w:r>
      <w:r w:rsidR="006C19D8">
        <w:rPr>
          <w:rFonts w:ascii="Arial" w:hAnsi="Arial" w:cs="Arial"/>
          <w:b/>
          <w:caps/>
        </w:rPr>
        <w:t xml:space="preserve"> access shaft</w:t>
      </w:r>
    </w:p>
    <w:p w:rsidR="00BF2135" w:rsidRDefault="00BF2135" w:rsidP="00F2525E">
      <w:pPr>
        <w:spacing w:line="480" w:lineRule="auto"/>
        <w:rPr>
          <w:rFonts w:ascii="Arial" w:hAnsi="Arial" w:cs="Arial"/>
        </w:rPr>
      </w:pPr>
    </w:p>
    <w:p w:rsidR="00603606" w:rsidRDefault="00EB54FE" w:rsidP="00F2525E">
      <w:pPr>
        <w:spacing w:line="480" w:lineRule="auto"/>
        <w:rPr>
          <w:rFonts w:ascii="Arial" w:hAnsi="Arial" w:cs="Arial"/>
        </w:rPr>
      </w:pPr>
      <w:r>
        <w:rPr>
          <w:rFonts w:ascii="Arial" w:hAnsi="Arial" w:cs="Arial"/>
        </w:rPr>
        <w:t xml:space="preserve">The </w:t>
      </w:r>
      <w:r w:rsidR="00603606">
        <w:rPr>
          <w:rFonts w:ascii="Arial" w:hAnsi="Arial" w:cs="Arial"/>
        </w:rPr>
        <w:t>down-</w:t>
      </w:r>
      <w:r>
        <w:rPr>
          <w:rFonts w:ascii="Arial" w:hAnsi="Arial" w:cs="Arial"/>
        </w:rPr>
        <w:t>mine geophysic</w:t>
      </w:r>
      <w:r w:rsidR="00603606">
        <w:rPr>
          <w:rFonts w:ascii="Arial" w:hAnsi="Arial" w:cs="Arial"/>
        </w:rPr>
        <w:t>al</w:t>
      </w:r>
      <w:r>
        <w:rPr>
          <w:rFonts w:ascii="Arial" w:hAnsi="Arial" w:cs="Arial"/>
        </w:rPr>
        <w:t xml:space="preserve"> data </w:t>
      </w:r>
      <w:r w:rsidR="00603606">
        <w:rPr>
          <w:rFonts w:ascii="Arial" w:hAnsi="Arial" w:cs="Arial"/>
        </w:rPr>
        <w:t xml:space="preserve">set </w:t>
      </w:r>
      <w:r>
        <w:rPr>
          <w:rFonts w:ascii="Arial" w:hAnsi="Arial" w:cs="Arial"/>
        </w:rPr>
        <w:t xml:space="preserve">showed three different anomalous areas down the No. 4 </w:t>
      </w:r>
      <w:r w:rsidR="002A6BFB">
        <w:rPr>
          <w:rFonts w:ascii="Arial" w:hAnsi="Arial" w:cs="Arial"/>
        </w:rPr>
        <w:t xml:space="preserve">mine </w:t>
      </w:r>
      <w:r w:rsidR="006C19D8">
        <w:rPr>
          <w:rFonts w:ascii="Arial" w:hAnsi="Arial" w:cs="Arial"/>
        </w:rPr>
        <w:t xml:space="preserve">access </w:t>
      </w:r>
      <w:r w:rsidR="002A6BFB">
        <w:rPr>
          <w:rFonts w:ascii="Arial" w:hAnsi="Arial" w:cs="Arial"/>
        </w:rPr>
        <w:t>shaft</w:t>
      </w:r>
      <w:r>
        <w:rPr>
          <w:rFonts w:ascii="Arial" w:hAnsi="Arial" w:cs="Arial"/>
        </w:rPr>
        <w:t xml:space="preserve">, at </w:t>
      </w:r>
      <w:r w:rsidR="006C19D8">
        <w:rPr>
          <w:rFonts w:ascii="Arial" w:hAnsi="Arial" w:cs="Arial"/>
        </w:rPr>
        <w:t>~</w:t>
      </w:r>
      <w:r>
        <w:rPr>
          <w:rFonts w:ascii="Arial" w:hAnsi="Arial" w:cs="Arial"/>
        </w:rPr>
        <w:t xml:space="preserve">24 m, </w:t>
      </w:r>
      <w:r w:rsidR="006C19D8">
        <w:rPr>
          <w:rFonts w:ascii="Arial" w:hAnsi="Arial" w:cs="Arial"/>
        </w:rPr>
        <w:t>~</w:t>
      </w:r>
      <w:r>
        <w:rPr>
          <w:rFonts w:ascii="Arial" w:hAnsi="Arial" w:cs="Arial"/>
        </w:rPr>
        <w:t xml:space="preserve">29 m and </w:t>
      </w:r>
      <w:r w:rsidR="006C19D8">
        <w:rPr>
          <w:rFonts w:ascii="Arial" w:hAnsi="Arial" w:cs="Arial"/>
        </w:rPr>
        <w:t>~</w:t>
      </w:r>
      <w:r>
        <w:rPr>
          <w:rFonts w:ascii="Arial" w:hAnsi="Arial" w:cs="Arial"/>
        </w:rPr>
        <w:t xml:space="preserve">38 m respectively, with the resistivity anomaly at 24 m </w:t>
      </w:r>
      <w:r w:rsidR="006C19D8">
        <w:rPr>
          <w:rFonts w:ascii="Arial" w:hAnsi="Arial" w:cs="Arial"/>
        </w:rPr>
        <w:t>best-fitting</w:t>
      </w:r>
      <w:r>
        <w:rPr>
          <w:rFonts w:ascii="Arial" w:hAnsi="Arial" w:cs="Arial"/>
        </w:rPr>
        <w:t xml:space="preserve"> with the mine plan</w:t>
      </w:r>
      <w:r w:rsidR="00A0345E">
        <w:rPr>
          <w:rFonts w:ascii="Arial" w:hAnsi="Arial" w:cs="Arial"/>
        </w:rPr>
        <w:t xml:space="preserve"> location</w:t>
      </w:r>
      <w:r>
        <w:rPr>
          <w:rFonts w:ascii="Arial" w:hAnsi="Arial" w:cs="Arial"/>
        </w:rPr>
        <w:t>.  Th</w:t>
      </w:r>
      <w:r w:rsidR="00A96FDF">
        <w:rPr>
          <w:rFonts w:ascii="Arial" w:hAnsi="Arial" w:cs="Arial"/>
        </w:rPr>
        <w:t xml:space="preserve">e 24 m </w:t>
      </w:r>
      <w:r w:rsidR="006C19D8">
        <w:rPr>
          <w:rFonts w:ascii="Arial" w:hAnsi="Arial" w:cs="Arial"/>
        </w:rPr>
        <w:t>anomaly</w:t>
      </w:r>
      <w:r>
        <w:rPr>
          <w:rFonts w:ascii="Arial" w:hAnsi="Arial" w:cs="Arial"/>
        </w:rPr>
        <w:t xml:space="preserve"> was therefore the first to be intrusively investigated.</w:t>
      </w:r>
      <w:r w:rsidR="00A96FDF">
        <w:rPr>
          <w:rFonts w:ascii="Arial" w:hAnsi="Arial" w:cs="Arial"/>
        </w:rPr>
        <w:t xml:space="preserve">  Once the necessary permissions were </w:t>
      </w:r>
      <w:r w:rsidR="00603606">
        <w:rPr>
          <w:rFonts w:ascii="Arial" w:hAnsi="Arial" w:cs="Arial"/>
        </w:rPr>
        <w:t>obtained</w:t>
      </w:r>
      <w:r w:rsidR="00A96FDF">
        <w:rPr>
          <w:rFonts w:ascii="Arial" w:hAnsi="Arial" w:cs="Arial"/>
        </w:rPr>
        <w:t xml:space="preserve"> </w:t>
      </w:r>
      <w:r w:rsidR="00603606">
        <w:rPr>
          <w:rFonts w:ascii="Arial" w:hAnsi="Arial" w:cs="Arial"/>
        </w:rPr>
        <w:t>from</w:t>
      </w:r>
      <w:r w:rsidR="00A96FDF">
        <w:rPr>
          <w:rFonts w:ascii="Arial" w:hAnsi="Arial" w:cs="Arial"/>
        </w:rPr>
        <w:t xml:space="preserve"> British Coal, museum volunteers then dug into the east side of the No. 4 </w:t>
      </w:r>
      <w:r w:rsidR="002A6BFB">
        <w:rPr>
          <w:rFonts w:ascii="Arial" w:hAnsi="Arial" w:cs="Arial"/>
        </w:rPr>
        <w:t>mine shaft</w:t>
      </w:r>
      <w:r w:rsidR="00A96FDF">
        <w:rPr>
          <w:rFonts w:ascii="Arial" w:hAnsi="Arial" w:cs="Arial"/>
        </w:rPr>
        <w:t xml:space="preserve"> and down </w:t>
      </w:r>
      <w:r w:rsidR="004856A2">
        <w:rPr>
          <w:rFonts w:ascii="Arial" w:hAnsi="Arial" w:cs="Arial"/>
        </w:rPr>
        <w:t xml:space="preserve">through friable sand </w:t>
      </w:r>
      <w:r w:rsidR="00A96FDF">
        <w:rPr>
          <w:rFonts w:ascii="Arial" w:hAnsi="Arial" w:cs="Arial"/>
        </w:rPr>
        <w:t xml:space="preserve">at a 45º angle for </w:t>
      </w:r>
      <w:r w:rsidR="004856A2">
        <w:rPr>
          <w:rFonts w:ascii="Arial" w:hAnsi="Arial" w:cs="Arial"/>
        </w:rPr>
        <w:t>~</w:t>
      </w:r>
      <w:r w:rsidR="00A96FDF">
        <w:rPr>
          <w:rFonts w:ascii="Arial" w:hAnsi="Arial" w:cs="Arial"/>
        </w:rPr>
        <w:t xml:space="preserve">6 m until breaking through to the underlying and open </w:t>
      </w:r>
      <w:r w:rsidR="00603606">
        <w:rPr>
          <w:rFonts w:ascii="Arial" w:hAnsi="Arial" w:cs="Arial"/>
        </w:rPr>
        <w:t>target</w:t>
      </w:r>
      <w:r w:rsidR="00A96FDF">
        <w:rPr>
          <w:rFonts w:ascii="Arial" w:hAnsi="Arial" w:cs="Arial"/>
        </w:rPr>
        <w:t xml:space="preserve"> mine shaft (</w:t>
      </w:r>
      <w:r w:rsidR="00A96FDF" w:rsidRPr="006C19D8">
        <w:rPr>
          <w:rFonts w:ascii="Arial" w:hAnsi="Arial" w:cs="Arial"/>
        </w:rPr>
        <w:t xml:space="preserve">Fig. </w:t>
      </w:r>
      <w:r w:rsidR="00603606" w:rsidRPr="006C19D8">
        <w:rPr>
          <w:rFonts w:ascii="Arial" w:hAnsi="Arial" w:cs="Arial"/>
        </w:rPr>
        <w:t>1</w:t>
      </w:r>
      <w:r w:rsidR="00603606">
        <w:rPr>
          <w:rFonts w:ascii="Arial" w:hAnsi="Arial" w:cs="Arial"/>
        </w:rPr>
        <w:t>2</w:t>
      </w:r>
      <w:r w:rsidR="00603606" w:rsidRPr="006C19D8">
        <w:rPr>
          <w:rFonts w:ascii="Arial" w:hAnsi="Arial" w:cs="Arial"/>
        </w:rPr>
        <w:t>a</w:t>
      </w:r>
      <w:r w:rsidR="00A96FDF">
        <w:rPr>
          <w:rFonts w:ascii="Arial" w:hAnsi="Arial" w:cs="Arial"/>
        </w:rPr>
        <w:t>).  Once the necessary ventilation measures had been undertaken, volunteers then progressively shored up the shaft</w:t>
      </w:r>
      <w:r w:rsidR="00AB6E40">
        <w:rPr>
          <w:rFonts w:ascii="Arial" w:hAnsi="Arial" w:cs="Arial"/>
        </w:rPr>
        <w:t xml:space="preserve"> and</w:t>
      </w:r>
      <w:r w:rsidR="00A96FDF">
        <w:rPr>
          <w:rFonts w:ascii="Arial" w:hAnsi="Arial" w:cs="Arial"/>
        </w:rPr>
        <w:t xml:space="preserve"> remov</w:t>
      </w:r>
      <w:r w:rsidR="00AB6E40">
        <w:rPr>
          <w:rFonts w:ascii="Arial" w:hAnsi="Arial" w:cs="Arial"/>
        </w:rPr>
        <w:t xml:space="preserve">ed </w:t>
      </w:r>
      <w:r w:rsidR="00A96FDF">
        <w:rPr>
          <w:rFonts w:ascii="Arial" w:hAnsi="Arial" w:cs="Arial"/>
        </w:rPr>
        <w:t>collapsed material</w:t>
      </w:r>
      <w:r w:rsidR="00AB6E40">
        <w:rPr>
          <w:rFonts w:ascii="Arial" w:hAnsi="Arial" w:cs="Arial"/>
        </w:rPr>
        <w:t xml:space="preserve">, broke through and removed the </w:t>
      </w:r>
      <w:r w:rsidR="006C19D8">
        <w:rPr>
          <w:rFonts w:ascii="Arial" w:hAnsi="Arial" w:cs="Arial"/>
        </w:rPr>
        <w:t>~</w:t>
      </w:r>
      <w:r w:rsidR="00AB6E40">
        <w:rPr>
          <w:rFonts w:ascii="Arial" w:hAnsi="Arial" w:cs="Arial"/>
        </w:rPr>
        <w:t xml:space="preserve">2.5 m thick concrete ‘plug’ </w:t>
      </w:r>
      <w:r w:rsidR="00603606">
        <w:rPr>
          <w:rFonts w:ascii="Arial" w:hAnsi="Arial" w:cs="Arial"/>
        </w:rPr>
        <w:t>and</w:t>
      </w:r>
      <w:r w:rsidR="00A96FDF">
        <w:rPr>
          <w:rFonts w:ascii="Arial" w:hAnsi="Arial" w:cs="Arial"/>
        </w:rPr>
        <w:t xml:space="preserve"> gaining access to the surface.  </w:t>
      </w:r>
      <w:r w:rsidR="006C19D8">
        <w:rPr>
          <w:rFonts w:ascii="Arial" w:hAnsi="Arial" w:cs="Arial"/>
        </w:rPr>
        <w:t>A</w:t>
      </w:r>
      <w:r w:rsidR="00A96FDF">
        <w:rPr>
          <w:rFonts w:ascii="Arial" w:hAnsi="Arial" w:cs="Arial"/>
        </w:rPr>
        <w:t xml:space="preserve"> </w:t>
      </w:r>
      <w:r w:rsidR="00603606">
        <w:rPr>
          <w:rFonts w:ascii="Arial" w:hAnsi="Arial" w:cs="Arial"/>
        </w:rPr>
        <w:t xml:space="preserve">shaft </w:t>
      </w:r>
      <w:r w:rsidR="00A96FDF">
        <w:rPr>
          <w:rFonts w:ascii="Arial" w:hAnsi="Arial" w:cs="Arial"/>
        </w:rPr>
        <w:t xml:space="preserve">entrance was then </w:t>
      </w:r>
      <w:r w:rsidR="00AB6E40">
        <w:rPr>
          <w:rFonts w:ascii="Arial" w:hAnsi="Arial" w:cs="Arial"/>
        </w:rPr>
        <w:t>constructed and stabilised</w:t>
      </w:r>
      <w:r w:rsidR="00A96FDF">
        <w:rPr>
          <w:rFonts w:ascii="Arial" w:hAnsi="Arial" w:cs="Arial"/>
        </w:rPr>
        <w:t xml:space="preserve"> to ensure </w:t>
      </w:r>
      <w:r w:rsidR="006C19D8">
        <w:rPr>
          <w:rFonts w:ascii="Arial" w:hAnsi="Arial" w:cs="Arial"/>
        </w:rPr>
        <w:t xml:space="preserve">future </w:t>
      </w:r>
      <w:r w:rsidR="00AB6E40">
        <w:rPr>
          <w:rFonts w:ascii="Arial" w:hAnsi="Arial" w:cs="Arial"/>
        </w:rPr>
        <w:t xml:space="preserve">entrance </w:t>
      </w:r>
      <w:r w:rsidR="00A96FDF">
        <w:rPr>
          <w:rFonts w:ascii="Arial" w:hAnsi="Arial" w:cs="Arial"/>
        </w:rPr>
        <w:t>integrity (</w:t>
      </w:r>
      <w:r w:rsidR="00A96FDF" w:rsidRPr="006C19D8">
        <w:rPr>
          <w:rFonts w:ascii="Arial" w:hAnsi="Arial" w:cs="Arial"/>
        </w:rPr>
        <w:t xml:space="preserve">Fig. </w:t>
      </w:r>
      <w:r w:rsidR="00603606" w:rsidRPr="006C19D8">
        <w:rPr>
          <w:rFonts w:ascii="Arial" w:hAnsi="Arial" w:cs="Arial"/>
        </w:rPr>
        <w:t>1</w:t>
      </w:r>
      <w:r w:rsidR="00603606">
        <w:rPr>
          <w:rFonts w:ascii="Arial" w:hAnsi="Arial" w:cs="Arial"/>
        </w:rPr>
        <w:t>2</w:t>
      </w:r>
      <w:r w:rsidR="00603606" w:rsidRPr="006C19D8">
        <w:rPr>
          <w:rFonts w:ascii="Arial" w:hAnsi="Arial" w:cs="Arial"/>
        </w:rPr>
        <w:t>b</w:t>
      </w:r>
      <w:r w:rsidR="00A96FDF">
        <w:rPr>
          <w:rFonts w:ascii="Arial" w:hAnsi="Arial" w:cs="Arial"/>
        </w:rPr>
        <w:t xml:space="preserve">).  </w:t>
      </w:r>
    </w:p>
    <w:p w:rsidR="00603606" w:rsidRDefault="00603606" w:rsidP="00F2525E">
      <w:pPr>
        <w:spacing w:line="480" w:lineRule="auto"/>
        <w:rPr>
          <w:rFonts w:ascii="Arial" w:hAnsi="Arial" w:cs="Arial"/>
        </w:rPr>
      </w:pPr>
    </w:p>
    <w:p w:rsidR="003208F7" w:rsidRDefault="003208F7" w:rsidP="00F2525E">
      <w:pPr>
        <w:spacing w:line="480" w:lineRule="auto"/>
        <w:rPr>
          <w:rFonts w:ascii="Arial" w:hAnsi="Arial" w:cs="Arial"/>
        </w:rPr>
      </w:pPr>
    </w:p>
    <w:p w:rsidR="003208F7" w:rsidRPr="003208F7" w:rsidRDefault="003208F7" w:rsidP="00F2525E">
      <w:pPr>
        <w:spacing w:line="480" w:lineRule="auto"/>
        <w:rPr>
          <w:rFonts w:ascii="Arial" w:hAnsi="Arial" w:cs="Arial"/>
          <w:b/>
        </w:rPr>
      </w:pPr>
      <w:r w:rsidRPr="003208F7">
        <w:rPr>
          <w:rFonts w:ascii="Arial" w:hAnsi="Arial" w:cs="Arial"/>
          <w:b/>
        </w:rPr>
        <w:lastRenderedPageBreak/>
        <w:t>DISCUSSION</w:t>
      </w:r>
    </w:p>
    <w:p w:rsidR="003208F7" w:rsidRDefault="003208F7" w:rsidP="00F2525E">
      <w:pPr>
        <w:spacing w:line="480" w:lineRule="auto"/>
        <w:rPr>
          <w:rFonts w:ascii="Arial" w:hAnsi="Arial" w:cs="Arial"/>
        </w:rPr>
      </w:pPr>
    </w:p>
    <w:p w:rsidR="002F4155" w:rsidRDefault="003D16D7" w:rsidP="00F2525E">
      <w:pPr>
        <w:spacing w:line="480" w:lineRule="auto"/>
        <w:rPr>
          <w:rFonts w:ascii="Arial" w:hAnsi="Arial" w:cs="Arial"/>
        </w:rPr>
      </w:pPr>
      <w:r>
        <w:rPr>
          <w:rFonts w:ascii="Arial" w:hAnsi="Arial" w:cs="Arial"/>
        </w:rPr>
        <w:t xml:space="preserve">Project aims were </w:t>
      </w:r>
      <w:r w:rsidR="002F4155">
        <w:rPr>
          <w:rFonts w:ascii="Arial" w:hAnsi="Arial" w:cs="Arial"/>
        </w:rPr>
        <w:t>to initially</w:t>
      </w:r>
      <w:r>
        <w:rPr>
          <w:rFonts w:ascii="Arial" w:hAnsi="Arial" w:cs="Arial"/>
        </w:rPr>
        <w:t xml:space="preserve"> </w:t>
      </w:r>
      <w:proofErr w:type="spellStart"/>
      <w:r w:rsidR="002F4155">
        <w:rPr>
          <w:rFonts w:ascii="Arial" w:hAnsi="Arial" w:cs="Arial"/>
        </w:rPr>
        <w:t>geophysically</w:t>
      </w:r>
      <w:proofErr w:type="spellEnd"/>
      <w:r w:rsidR="002F4155">
        <w:rPr>
          <w:rFonts w:ascii="Arial" w:hAnsi="Arial" w:cs="Arial"/>
        </w:rPr>
        <w:t xml:space="preserve"> </w:t>
      </w:r>
      <w:r w:rsidRPr="007101D4">
        <w:rPr>
          <w:rFonts w:ascii="Arial" w:hAnsi="Arial" w:cs="Arial"/>
        </w:rPr>
        <w:t xml:space="preserve">identify the </w:t>
      </w:r>
      <w:r>
        <w:rPr>
          <w:rFonts w:ascii="Arial" w:hAnsi="Arial" w:cs="Arial"/>
        </w:rPr>
        <w:t>surface entrance to</w:t>
      </w:r>
      <w:r w:rsidRPr="007101D4">
        <w:rPr>
          <w:rFonts w:ascii="Arial" w:hAnsi="Arial" w:cs="Arial"/>
        </w:rPr>
        <w:t xml:space="preserve"> </w:t>
      </w:r>
      <w:r w:rsidR="002F4155">
        <w:rPr>
          <w:rFonts w:ascii="Arial" w:hAnsi="Arial" w:cs="Arial"/>
        </w:rPr>
        <w:t xml:space="preserve">the </w:t>
      </w:r>
      <w:r w:rsidRPr="007101D4">
        <w:rPr>
          <w:rFonts w:ascii="Arial" w:hAnsi="Arial" w:cs="Arial"/>
        </w:rPr>
        <w:t xml:space="preserve">No.7 </w:t>
      </w:r>
      <w:r w:rsidR="00C813E3">
        <w:rPr>
          <w:rFonts w:ascii="Arial" w:hAnsi="Arial" w:cs="Arial"/>
        </w:rPr>
        <w:t xml:space="preserve">mine </w:t>
      </w:r>
      <w:r>
        <w:rPr>
          <w:rFonts w:ascii="Arial" w:hAnsi="Arial" w:cs="Arial"/>
        </w:rPr>
        <w:t>access shaft</w:t>
      </w:r>
      <w:r w:rsidR="002F4155">
        <w:rPr>
          <w:rFonts w:ascii="Arial" w:hAnsi="Arial" w:cs="Arial"/>
        </w:rPr>
        <w:t xml:space="preserve">.  This proved to be </w:t>
      </w:r>
      <w:r w:rsidR="00C813E3">
        <w:rPr>
          <w:rFonts w:ascii="Arial" w:hAnsi="Arial" w:cs="Arial"/>
        </w:rPr>
        <w:t xml:space="preserve">surprisingly </w:t>
      </w:r>
      <w:r w:rsidR="002F4155">
        <w:rPr>
          <w:rFonts w:ascii="Arial" w:hAnsi="Arial" w:cs="Arial"/>
        </w:rPr>
        <w:t xml:space="preserve">difficult, predominantly due to the heterogeneous made-ground nature of the near-surface materials.  The initial intrusive investigations were unsuccessful, primarily due to their </w:t>
      </w:r>
      <w:r w:rsidR="000408E1">
        <w:rPr>
          <w:rFonts w:ascii="Arial" w:hAnsi="Arial" w:cs="Arial"/>
        </w:rPr>
        <w:t xml:space="preserve">position </w:t>
      </w:r>
      <w:r w:rsidR="00C813E3">
        <w:rPr>
          <w:rFonts w:ascii="Arial" w:hAnsi="Arial" w:cs="Arial"/>
        </w:rPr>
        <w:t xml:space="preserve">being </w:t>
      </w:r>
      <w:r w:rsidR="000408E1">
        <w:rPr>
          <w:rFonts w:ascii="Arial" w:hAnsi="Arial" w:cs="Arial"/>
        </w:rPr>
        <w:t>determined by the mine plan alone</w:t>
      </w:r>
      <w:r w:rsidR="002F4155">
        <w:rPr>
          <w:rFonts w:ascii="Arial" w:hAnsi="Arial" w:cs="Arial"/>
        </w:rPr>
        <w:t xml:space="preserve"> and the collapsed entrance shaft being deeper than expected</w:t>
      </w:r>
      <w:r w:rsidR="00C813E3">
        <w:rPr>
          <w:rFonts w:ascii="Arial" w:hAnsi="Arial" w:cs="Arial"/>
        </w:rPr>
        <w:t xml:space="preserve"> beneath present ground level</w:t>
      </w:r>
      <w:r w:rsidR="002F4155">
        <w:rPr>
          <w:rFonts w:ascii="Arial" w:hAnsi="Arial" w:cs="Arial"/>
        </w:rPr>
        <w:t xml:space="preserve">.  </w:t>
      </w:r>
      <w:r w:rsidR="00C813E3">
        <w:rPr>
          <w:rFonts w:ascii="Arial" w:hAnsi="Arial" w:cs="Arial"/>
        </w:rPr>
        <w:t xml:space="preserve">This was presumably due to mine entrance </w:t>
      </w:r>
      <w:r w:rsidR="00D31753">
        <w:rPr>
          <w:rFonts w:ascii="Arial" w:hAnsi="Arial" w:cs="Arial"/>
        </w:rPr>
        <w:t xml:space="preserve">being </w:t>
      </w:r>
      <w:r w:rsidR="00C813E3">
        <w:rPr>
          <w:rFonts w:ascii="Arial" w:hAnsi="Arial" w:cs="Arial"/>
        </w:rPr>
        <w:t>collapsed</w:t>
      </w:r>
      <w:r w:rsidR="00D31753">
        <w:rPr>
          <w:rFonts w:ascii="Arial" w:hAnsi="Arial" w:cs="Arial"/>
        </w:rPr>
        <w:t xml:space="preserve"> and significant proportions of material subsequently added on top of the site</w:t>
      </w:r>
      <w:r w:rsidR="00C813E3">
        <w:rPr>
          <w:rFonts w:ascii="Arial" w:hAnsi="Arial" w:cs="Arial"/>
        </w:rPr>
        <w:t xml:space="preserve">.  </w:t>
      </w:r>
      <w:r w:rsidR="002F4155">
        <w:rPr>
          <w:rFonts w:ascii="Arial" w:hAnsi="Arial" w:cs="Arial"/>
        </w:rPr>
        <w:t xml:space="preserve">The secondary objective of determining the shaft’s </w:t>
      </w:r>
      <w:r w:rsidR="000408E1">
        <w:rPr>
          <w:rFonts w:ascii="Arial" w:hAnsi="Arial" w:cs="Arial"/>
        </w:rPr>
        <w:t xml:space="preserve">location and </w:t>
      </w:r>
      <w:r>
        <w:rPr>
          <w:rFonts w:ascii="Arial" w:hAnsi="Arial" w:cs="Arial"/>
        </w:rPr>
        <w:t>depth below present ground level</w:t>
      </w:r>
      <w:r w:rsidR="002F4155">
        <w:rPr>
          <w:rFonts w:ascii="Arial" w:hAnsi="Arial" w:cs="Arial"/>
        </w:rPr>
        <w:t xml:space="preserve"> was also </w:t>
      </w:r>
      <w:r w:rsidR="00517E6B">
        <w:rPr>
          <w:rFonts w:ascii="Arial" w:hAnsi="Arial" w:cs="Arial"/>
        </w:rPr>
        <w:t xml:space="preserve">unsuccessful.  </w:t>
      </w:r>
      <w:r w:rsidR="002F4155">
        <w:rPr>
          <w:rFonts w:ascii="Arial" w:hAnsi="Arial" w:cs="Arial"/>
        </w:rPr>
        <w:t>A third objective of determining if the shaft wa</w:t>
      </w:r>
      <w:r>
        <w:rPr>
          <w:rFonts w:ascii="Arial" w:hAnsi="Arial" w:cs="Arial"/>
        </w:rPr>
        <w:t>s open, partly or fully filled</w:t>
      </w:r>
      <w:r w:rsidR="002F4155">
        <w:rPr>
          <w:rFonts w:ascii="Arial" w:hAnsi="Arial" w:cs="Arial"/>
        </w:rPr>
        <w:t xml:space="preserve"> was again </w:t>
      </w:r>
      <w:r w:rsidR="00517E6B">
        <w:rPr>
          <w:rFonts w:ascii="Arial" w:hAnsi="Arial" w:cs="Arial"/>
        </w:rPr>
        <w:t xml:space="preserve">surprisingly </w:t>
      </w:r>
      <w:r w:rsidR="002F4155">
        <w:rPr>
          <w:rFonts w:ascii="Arial" w:hAnsi="Arial" w:cs="Arial"/>
        </w:rPr>
        <w:t xml:space="preserve">not possible to be determined from the surface geophysical surveys.  However, the fourth objective of acquiring geophysical data down the No. 4 </w:t>
      </w:r>
      <w:r w:rsidR="002A6BFB">
        <w:rPr>
          <w:rFonts w:ascii="Arial" w:hAnsi="Arial" w:cs="Arial"/>
        </w:rPr>
        <w:t xml:space="preserve">mine </w:t>
      </w:r>
      <w:r w:rsidR="00C813E3">
        <w:rPr>
          <w:rFonts w:ascii="Arial" w:hAnsi="Arial" w:cs="Arial"/>
        </w:rPr>
        <w:t xml:space="preserve">access </w:t>
      </w:r>
      <w:r w:rsidR="002A6BFB">
        <w:rPr>
          <w:rFonts w:ascii="Arial" w:hAnsi="Arial" w:cs="Arial"/>
        </w:rPr>
        <w:t>shaft</w:t>
      </w:r>
      <w:r w:rsidR="002F4155">
        <w:rPr>
          <w:rFonts w:ascii="Arial" w:hAnsi="Arial" w:cs="Arial"/>
        </w:rPr>
        <w:t xml:space="preserve"> was successful in locating </w:t>
      </w:r>
      <w:r w:rsidR="00C813E3">
        <w:rPr>
          <w:rFonts w:ascii="Arial" w:hAnsi="Arial" w:cs="Arial"/>
        </w:rPr>
        <w:t>two</w:t>
      </w:r>
      <w:r w:rsidR="002F4155">
        <w:rPr>
          <w:rFonts w:ascii="Arial" w:hAnsi="Arial" w:cs="Arial"/>
        </w:rPr>
        <w:t xml:space="preserve"> clear anomalies from </w:t>
      </w:r>
      <w:r w:rsidR="00C813E3">
        <w:rPr>
          <w:rFonts w:ascii="Arial" w:hAnsi="Arial" w:cs="Arial"/>
        </w:rPr>
        <w:t xml:space="preserve">ERI and </w:t>
      </w:r>
      <w:r w:rsidR="002F4155">
        <w:rPr>
          <w:rFonts w:ascii="Arial" w:hAnsi="Arial" w:cs="Arial"/>
        </w:rPr>
        <w:t xml:space="preserve">micro-gravity data </w:t>
      </w:r>
      <w:r w:rsidR="00C813E3">
        <w:rPr>
          <w:rFonts w:ascii="Arial" w:hAnsi="Arial" w:cs="Arial"/>
        </w:rPr>
        <w:t>with no clear anomalies from the GPR data</w:t>
      </w:r>
      <w:r w:rsidR="002F4155">
        <w:rPr>
          <w:rFonts w:ascii="Arial" w:hAnsi="Arial" w:cs="Arial"/>
        </w:rPr>
        <w:t xml:space="preserve">.  The ERI data, which had the clearest anomaly, was the first one intrusively investigated and was </w:t>
      </w:r>
      <w:r w:rsidR="000408E1">
        <w:rPr>
          <w:rFonts w:ascii="Arial" w:hAnsi="Arial" w:cs="Arial"/>
        </w:rPr>
        <w:t xml:space="preserve">shown to be caused from the target No. 7 </w:t>
      </w:r>
      <w:r w:rsidR="00C813E3">
        <w:rPr>
          <w:rFonts w:ascii="Arial" w:hAnsi="Arial" w:cs="Arial"/>
        </w:rPr>
        <w:t xml:space="preserve">mine access </w:t>
      </w:r>
      <w:r w:rsidR="000408E1">
        <w:rPr>
          <w:rFonts w:ascii="Arial" w:hAnsi="Arial" w:cs="Arial"/>
        </w:rPr>
        <w:t>shaft as this was</w:t>
      </w:r>
      <w:r w:rsidR="002F4155">
        <w:rPr>
          <w:rFonts w:ascii="Arial" w:hAnsi="Arial" w:cs="Arial"/>
        </w:rPr>
        <w:t xml:space="preserve"> </w:t>
      </w:r>
      <w:r w:rsidR="000408E1">
        <w:rPr>
          <w:rFonts w:ascii="Arial" w:hAnsi="Arial" w:cs="Arial"/>
        </w:rPr>
        <w:t xml:space="preserve">intrusively </w:t>
      </w:r>
      <w:r w:rsidR="002F4155">
        <w:rPr>
          <w:rFonts w:ascii="Arial" w:hAnsi="Arial" w:cs="Arial"/>
        </w:rPr>
        <w:t>br</w:t>
      </w:r>
      <w:r w:rsidR="000408E1">
        <w:rPr>
          <w:rFonts w:ascii="Arial" w:hAnsi="Arial" w:cs="Arial"/>
        </w:rPr>
        <w:t>o</w:t>
      </w:r>
      <w:r w:rsidR="002F4155">
        <w:rPr>
          <w:rFonts w:ascii="Arial" w:hAnsi="Arial" w:cs="Arial"/>
        </w:rPr>
        <w:t>k</w:t>
      </w:r>
      <w:r w:rsidR="000408E1">
        <w:rPr>
          <w:rFonts w:ascii="Arial" w:hAnsi="Arial" w:cs="Arial"/>
        </w:rPr>
        <w:t>en into from the overlying</w:t>
      </w:r>
      <w:r w:rsidR="002F4155">
        <w:rPr>
          <w:rFonts w:ascii="Arial" w:hAnsi="Arial" w:cs="Arial"/>
        </w:rPr>
        <w:t xml:space="preserve"> mine </w:t>
      </w:r>
      <w:r w:rsidR="00C813E3">
        <w:rPr>
          <w:rFonts w:ascii="Arial" w:hAnsi="Arial" w:cs="Arial"/>
        </w:rPr>
        <w:t xml:space="preserve">access </w:t>
      </w:r>
      <w:r w:rsidR="002F4155">
        <w:rPr>
          <w:rFonts w:ascii="Arial" w:hAnsi="Arial" w:cs="Arial"/>
        </w:rPr>
        <w:t>shaft</w:t>
      </w:r>
      <w:r w:rsidR="000408E1">
        <w:rPr>
          <w:rFonts w:ascii="Arial" w:hAnsi="Arial" w:cs="Arial"/>
        </w:rPr>
        <w:t xml:space="preserve">.  At this location, the No. 7 </w:t>
      </w:r>
      <w:r w:rsidR="00C813E3">
        <w:rPr>
          <w:rFonts w:ascii="Arial" w:hAnsi="Arial" w:cs="Arial"/>
        </w:rPr>
        <w:t xml:space="preserve">access </w:t>
      </w:r>
      <w:r w:rsidR="000408E1">
        <w:rPr>
          <w:rFonts w:ascii="Arial" w:hAnsi="Arial" w:cs="Arial"/>
        </w:rPr>
        <w:t>shaft was also found to be</w:t>
      </w:r>
      <w:r w:rsidR="002F4155">
        <w:rPr>
          <w:rFonts w:ascii="Arial" w:hAnsi="Arial" w:cs="Arial"/>
        </w:rPr>
        <w:t xml:space="preserve"> open </w:t>
      </w:r>
      <w:r w:rsidR="00D31753">
        <w:rPr>
          <w:rFonts w:ascii="Arial" w:hAnsi="Arial" w:cs="Arial"/>
        </w:rPr>
        <w:t xml:space="preserve">up to a </w:t>
      </w:r>
      <w:r w:rsidR="002F4155">
        <w:rPr>
          <w:rFonts w:ascii="Arial" w:hAnsi="Arial" w:cs="Arial"/>
        </w:rPr>
        <w:t>concrete plug (</w:t>
      </w:r>
      <w:r w:rsidR="002F4155" w:rsidRPr="00C813E3">
        <w:rPr>
          <w:rFonts w:ascii="Arial" w:hAnsi="Arial" w:cs="Arial"/>
        </w:rPr>
        <w:t xml:space="preserve">Fig. </w:t>
      </w:r>
      <w:r w:rsidR="00D31753">
        <w:rPr>
          <w:rFonts w:ascii="Arial" w:hAnsi="Arial" w:cs="Arial"/>
        </w:rPr>
        <w:t>13</w:t>
      </w:r>
      <w:r w:rsidR="002F4155">
        <w:rPr>
          <w:rFonts w:ascii="Arial" w:hAnsi="Arial" w:cs="Arial"/>
        </w:rPr>
        <w:t>)</w:t>
      </w:r>
      <w:r w:rsidR="00D8340F">
        <w:rPr>
          <w:rFonts w:ascii="Arial" w:hAnsi="Arial" w:cs="Arial"/>
        </w:rPr>
        <w:t>; above this plug the shaft was filled in, proving why the surface geophysical surveys to locate the entrance were unsuccessful</w:t>
      </w:r>
      <w:r w:rsidR="002F4155">
        <w:rPr>
          <w:rFonts w:ascii="Arial" w:hAnsi="Arial" w:cs="Arial"/>
        </w:rPr>
        <w:t>.</w:t>
      </w:r>
    </w:p>
    <w:p w:rsidR="002F4155" w:rsidRDefault="002F4155" w:rsidP="00F2525E">
      <w:pPr>
        <w:spacing w:line="480" w:lineRule="auto"/>
        <w:rPr>
          <w:rFonts w:ascii="Arial" w:hAnsi="Arial" w:cs="Arial"/>
        </w:rPr>
      </w:pPr>
    </w:p>
    <w:p w:rsidR="00F138BC" w:rsidRDefault="002F4155" w:rsidP="00F2525E">
      <w:pPr>
        <w:spacing w:line="480" w:lineRule="auto"/>
        <w:rPr>
          <w:rFonts w:ascii="Arial" w:hAnsi="Arial" w:cs="Arial"/>
        </w:rPr>
      </w:pPr>
      <w:r>
        <w:rPr>
          <w:rFonts w:ascii="Arial" w:hAnsi="Arial" w:cs="Arial"/>
        </w:rPr>
        <w:lastRenderedPageBreak/>
        <w:t xml:space="preserve">Whilst </w:t>
      </w:r>
      <w:r w:rsidR="00F138BC">
        <w:rPr>
          <w:rFonts w:ascii="Arial" w:hAnsi="Arial" w:cs="Arial"/>
        </w:rPr>
        <w:t xml:space="preserve">surface </w:t>
      </w:r>
      <w:r>
        <w:rPr>
          <w:rFonts w:ascii="Arial" w:hAnsi="Arial" w:cs="Arial"/>
        </w:rPr>
        <w:t xml:space="preserve">micro-gravity surveys have proven </w:t>
      </w:r>
      <w:r w:rsidR="00D8340F">
        <w:rPr>
          <w:rFonts w:ascii="Arial" w:hAnsi="Arial" w:cs="Arial"/>
        </w:rPr>
        <w:t>successful</w:t>
      </w:r>
      <w:r>
        <w:rPr>
          <w:rFonts w:ascii="Arial" w:hAnsi="Arial" w:cs="Arial"/>
        </w:rPr>
        <w:t xml:space="preserve"> in other </w:t>
      </w:r>
      <w:r w:rsidR="00C813E3">
        <w:rPr>
          <w:rFonts w:ascii="Arial" w:hAnsi="Arial" w:cs="Arial"/>
        </w:rPr>
        <w:t xml:space="preserve">published </w:t>
      </w:r>
      <w:r>
        <w:rPr>
          <w:rFonts w:ascii="Arial" w:hAnsi="Arial" w:cs="Arial"/>
        </w:rPr>
        <w:t>case</w:t>
      </w:r>
      <w:r w:rsidR="00C813E3">
        <w:rPr>
          <w:rFonts w:ascii="Arial" w:hAnsi="Arial" w:cs="Arial"/>
        </w:rPr>
        <w:t xml:space="preserve"> </w:t>
      </w:r>
      <w:r>
        <w:rPr>
          <w:rFonts w:ascii="Arial" w:hAnsi="Arial" w:cs="Arial"/>
        </w:rPr>
        <w:t>s</w:t>
      </w:r>
      <w:r w:rsidR="00C813E3">
        <w:rPr>
          <w:rFonts w:ascii="Arial" w:hAnsi="Arial" w:cs="Arial"/>
        </w:rPr>
        <w:t>tudies</w:t>
      </w:r>
      <w:r>
        <w:rPr>
          <w:rFonts w:ascii="Arial" w:hAnsi="Arial" w:cs="Arial"/>
        </w:rPr>
        <w:t xml:space="preserve"> to detect near-surface voids</w:t>
      </w:r>
      <w:r w:rsidR="00D8340F">
        <w:rPr>
          <w:rFonts w:ascii="Arial" w:hAnsi="Arial" w:cs="Arial"/>
        </w:rPr>
        <w:t xml:space="preserve"> (e.g. </w:t>
      </w:r>
      <w:proofErr w:type="spellStart"/>
      <w:r w:rsidR="00D8340F">
        <w:rPr>
          <w:rFonts w:ascii="Arial" w:hAnsi="Arial" w:cs="Arial"/>
        </w:rPr>
        <w:t>Branston</w:t>
      </w:r>
      <w:proofErr w:type="spellEnd"/>
      <w:r w:rsidR="00D8340F">
        <w:rPr>
          <w:rFonts w:ascii="Arial" w:hAnsi="Arial" w:cs="Arial"/>
        </w:rPr>
        <w:t xml:space="preserve"> &amp; Styles, 2003; </w:t>
      </w:r>
      <w:proofErr w:type="spellStart"/>
      <w:r w:rsidR="00D8340F">
        <w:rPr>
          <w:rFonts w:ascii="Arial" w:hAnsi="Arial" w:cs="Arial"/>
        </w:rPr>
        <w:t>Tuckwell</w:t>
      </w:r>
      <w:proofErr w:type="spellEnd"/>
      <w:r w:rsidR="00D8340F">
        <w:rPr>
          <w:rFonts w:ascii="Arial" w:hAnsi="Arial" w:cs="Arial"/>
        </w:rPr>
        <w:t xml:space="preserve"> et al. </w:t>
      </w:r>
      <w:r w:rsidR="00D373DC">
        <w:rPr>
          <w:rFonts w:ascii="Arial" w:hAnsi="Arial" w:cs="Arial"/>
        </w:rPr>
        <w:t>2008</w:t>
      </w:r>
      <w:r w:rsidR="00D8340F">
        <w:rPr>
          <w:rFonts w:ascii="Arial" w:hAnsi="Arial" w:cs="Arial"/>
        </w:rPr>
        <w:t>)</w:t>
      </w:r>
      <w:r>
        <w:rPr>
          <w:rFonts w:ascii="Arial" w:hAnsi="Arial" w:cs="Arial"/>
        </w:rPr>
        <w:t>, in this case it was unsuccessful</w:t>
      </w:r>
      <w:r w:rsidR="00517E6B">
        <w:rPr>
          <w:rFonts w:ascii="Arial" w:hAnsi="Arial" w:cs="Arial"/>
        </w:rPr>
        <w:t>, despite initial modelling showing micro-gravity profiles should image an anomaly</w:t>
      </w:r>
      <w:r w:rsidR="00D31753">
        <w:rPr>
          <w:rFonts w:ascii="Arial" w:hAnsi="Arial" w:cs="Arial"/>
        </w:rPr>
        <w:t xml:space="preserve"> at the target depth</w:t>
      </w:r>
      <w:r w:rsidR="00517E6B">
        <w:rPr>
          <w:rFonts w:ascii="Arial" w:hAnsi="Arial" w:cs="Arial"/>
        </w:rPr>
        <w:t xml:space="preserve">, even if loosely filled (Fig. 6).  </w:t>
      </w:r>
      <w:r>
        <w:rPr>
          <w:rFonts w:ascii="Arial" w:hAnsi="Arial" w:cs="Arial"/>
        </w:rPr>
        <w:t xml:space="preserve">This was </w:t>
      </w:r>
      <w:r w:rsidR="00517E6B">
        <w:rPr>
          <w:rFonts w:ascii="Arial" w:hAnsi="Arial" w:cs="Arial"/>
        </w:rPr>
        <w:t>probably</w:t>
      </w:r>
      <w:r>
        <w:rPr>
          <w:rFonts w:ascii="Arial" w:hAnsi="Arial" w:cs="Arial"/>
        </w:rPr>
        <w:t xml:space="preserve"> due to the </w:t>
      </w:r>
      <w:r w:rsidR="00517E6B">
        <w:rPr>
          <w:rFonts w:ascii="Arial" w:hAnsi="Arial" w:cs="Arial"/>
        </w:rPr>
        <w:t xml:space="preserve">heterogeneous ground materials </w:t>
      </w:r>
      <w:r>
        <w:rPr>
          <w:rFonts w:ascii="Arial" w:hAnsi="Arial" w:cs="Arial"/>
        </w:rPr>
        <w:t xml:space="preserve">and the variety of above-ground structures present within the survey area.  It should be noted that terrain corrections were not </w:t>
      </w:r>
      <w:r w:rsidR="00D8340F">
        <w:rPr>
          <w:rFonts w:ascii="Arial" w:hAnsi="Arial" w:cs="Arial"/>
        </w:rPr>
        <w:t>undertaken</w:t>
      </w:r>
      <w:r>
        <w:rPr>
          <w:rFonts w:ascii="Arial" w:hAnsi="Arial" w:cs="Arial"/>
        </w:rPr>
        <w:t xml:space="preserve"> to the gravity data; this may have produced cleaner datasets.  </w:t>
      </w:r>
      <w:r w:rsidR="00231AEB">
        <w:rPr>
          <w:rFonts w:ascii="Arial" w:hAnsi="Arial" w:cs="Arial"/>
        </w:rPr>
        <w:t xml:space="preserve">The </w:t>
      </w:r>
      <w:r w:rsidR="00F138BC">
        <w:rPr>
          <w:rFonts w:ascii="Arial" w:hAnsi="Arial" w:cs="Arial"/>
        </w:rPr>
        <w:t xml:space="preserve">surface </w:t>
      </w:r>
      <w:r w:rsidR="00231AEB">
        <w:rPr>
          <w:rFonts w:ascii="Arial" w:hAnsi="Arial" w:cs="Arial"/>
        </w:rPr>
        <w:t xml:space="preserve">ERI </w:t>
      </w:r>
      <w:r w:rsidR="00D8340F">
        <w:rPr>
          <w:rFonts w:ascii="Arial" w:hAnsi="Arial" w:cs="Arial"/>
        </w:rPr>
        <w:t>data</w:t>
      </w:r>
      <w:r w:rsidR="00231AEB">
        <w:rPr>
          <w:rFonts w:ascii="Arial" w:hAnsi="Arial" w:cs="Arial"/>
        </w:rPr>
        <w:t xml:space="preserve"> showed more </w:t>
      </w:r>
      <w:r w:rsidR="00D8340F">
        <w:rPr>
          <w:rFonts w:ascii="Arial" w:hAnsi="Arial" w:cs="Arial"/>
        </w:rPr>
        <w:t xml:space="preserve">and clearer </w:t>
      </w:r>
      <w:r w:rsidR="00231AEB">
        <w:rPr>
          <w:rFonts w:ascii="Arial" w:hAnsi="Arial" w:cs="Arial"/>
        </w:rPr>
        <w:t xml:space="preserve">anomalies than the micro-gravity </w:t>
      </w:r>
      <w:r w:rsidR="00D8340F">
        <w:rPr>
          <w:rFonts w:ascii="Arial" w:hAnsi="Arial" w:cs="Arial"/>
        </w:rPr>
        <w:t xml:space="preserve">data </w:t>
      </w:r>
      <w:r w:rsidR="00231AEB">
        <w:rPr>
          <w:rFonts w:ascii="Arial" w:hAnsi="Arial" w:cs="Arial"/>
        </w:rPr>
        <w:t>and w</w:t>
      </w:r>
      <w:r w:rsidR="00D31753">
        <w:rPr>
          <w:rFonts w:ascii="Arial" w:hAnsi="Arial" w:cs="Arial"/>
        </w:rPr>
        <w:t>ere</w:t>
      </w:r>
      <w:r w:rsidR="00231AEB">
        <w:rPr>
          <w:rFonts w:ascii="Arial" w:hAnsi="Arial" w:cs="Arial"/>
        </w:rPr>
        <w:t xml:space="preserve"> not </w:t>
      </w:r>
      <w:r w:rsidR="00D8340F">
        <w:rPr>
          <w:rFonts w:ascii="Arial" w:hAnsi="Arial" w:cs="Arial"/>
        </w:rPr>
        <w:t xml:space="preserve">as </w:t>
      </w:r>
      <w:r w:rsidR="00231AEB">
        <w:rPr>
          <w:rFonts w:ascii="Arial" w:hAnsi="Arial" w:cs="Arial"/>
        </w:rPr>
        <w:t xml:space="preserve">affected by above-ground structures.  However, the made-ground nature of the site made it challenging to obtain equivalent electrode contact resistances across each profile, with </w:t>
      </w:r>
      <w:r w:rsidR="00517E6B">
        <w:rPr>
          <w:rFonts w:ascii="Arial" w:hAnsi="Arial" w:cs="Arial"/>
        </w:rPr>
        <w:t>the</w:t>
      </w:r>
      <w:r w:rsidR="00231AEB">
        <w:rPr>
          <w:rFonts w:ascii="Arial" w:hAnsi="Arial" w:cs="Arial"/>
        </w:rPr>
        <w:t xml:space="preserve"> resistive anomalies </w:t>
      </w:r>
      <w:r w:rsidR="00517E6B">
        <w:rPr>
          <w:rFonts w:ascii="Arial" w:hAnsi="Arial" w:cs="Arial"/>
        </w:rPr>
        <w:t xml:space="preserve">mostly </w:t>
      </w:r>
      <w:r w:rsidR="00231AEB">
        <w:rPr>
          <w:rFonts w:ascii="Arial" w:hAnsi="Arial" w:cs="Arial"/>
        </w:rPr>
        <w:t xml:space="preserve">due to different made-ground material rather than the target </w:t>
      </w:r>
      <w:r w:rsidR="002A6BFB">
        <w:rPr>
          <w:rFonts w:ascii="Arial" w:hAnsi="Arial" w:cs="Arial"/>
        </w:rPr>
        <w:t xml:space="preserve">mine </w:t>
      </w:r>
      <w:r w:rsidR="00C813E3">
        <w:rPr>
          <w:rFonts w:ascii="Arial" w:hAnsi="Arial" w:cs="Arial"/>
        </w:rPr>
        <w:t xml:space="preserve">access </w:t>
      </w:r>
      <w:r w:rsidR="002A6BFB">
        <w:rPr>
          <w:rFonts w:ascii="Arial" w:hAnsi="Arial" w:cs="Arial"/>
        </w:rPr>
        <w:t>shaft</w:t>
      </w:r>
      <w:r w:rsidR="00231AEB">
        <w:rPr>
          <w:rFonts w:ascii="Arial" w:hAnsi="Arial" w:cs="Arial"/>
        </w:rPr>
        <w:t xml:space="preserve"> itself.  </w:t>
      </w:r>
      <w:r w:rsidR="00D31753">
        <w:rPr>
          <w:rFonts w:ascii="Arial" w:hAnsi="Arial" w:cs="Arial"/>
        </w:rPr>
        <w:t>The modelling also showed the target depth was likely to be too deep to be successfully imaged with ERI profiles.</w:t>
      </w:r>
    </w:p>
    <w:p w:rsidR="00F138BC" w:rsidRDefault="00F138BC" w:rsidP="00F2525E">
      <w:pPr>
        <w:spacing w:line="480" w:lineRule="auto"/>
        <w:rPr>
          <w:rFonts w:ascii="Arial" w:hAnsi="Arial" w:cs="Arial"/>
        </w:rPr>
      </w:pPr>
    </w:p>
    <w:p w:rsidR="002F4155" w:rsidRDefault="00231AEB" w:rsidP="00F2525E">
      <w:pPr>
        <w:spacing w:line="480" w:lineRule="auto"/>
        <w:rPr>
          <w:rFonts w:ascii="Arial" w:hAnsi="Arial" w:cs="Arial"/>
        </w:rPr>
      </w:pPr>
      <w:r>
        <w:rPr>
          <w:rFonts w:ascii="Arial" w:hAnsi="Arial" w:cs="Arial"/>
        </w:rPr>
        <w:t xml:space="preserve">The </w:t>
      </w:r>
      <w:r w:rsidR="00F138BC">
        <w:rPr>
          <w:rFonts w:ascii="Arial" w:hAnsi="Arial" w:cs="Arial"/>
        </w:rPr>
        <w:t xml:space="preserve">mine shaft </w:t>
      </w:r>
      <w:r>
        <w:rPr>
          <w:rFonts w:ascii="Arial" w:hAnsi="Arial" w:cs="Arial"/>
        </w:rPr>
        <w:t xml:space="preserve">ERI </w:t>
      </w:r>
      <w:r w:rsidR="00F138BC">
        <w:rPr>
          <w:rFonts w:ascii="Arial" w:hAnsi="Arial" w:cs="Arial"/>
        </w:rPr>
        <w:t>profile</w:t>
      </w:r>
      <w:r>
        <w:rPr>
          <w:rFonts w:ascii="Arial" w:hAnsi="Arial" w:cs="Arial"/>
        </w:rPr>
        <w:t xml:space="preserve"> produced the clearest geophysical anomaly of the target shaft of the </w:t>
      </w:r>
      <w:r w:rsidR="00D8340F">
        <w:rPr>
          <w:rFonts w:ascii="Arial" w:hAnsi="Arial" w:cs="Arial"/>
        </w:rPr>
        <w:t xml:space="preserve">whole </w:t>
      </w:r>
      <w:r w:rsidR="00F138BC">
        <w:rPr>
          <w:rFonts w:ascii="Arial" w:hAnsi="Arial" w:cs="Arial"/>
        </w:rPr>
        <w:t>study</w:t>
      </w:r>
      <w:r w:rsidR="00E31933">
        <w:rPr>
          <w:rFonts w:ascii="Arial" w:hAnsi="Arial" w:cs="Arial"/>
        </w:rPr>
        <w:t xml:space="preserve"> albeit with a </w:t>
      </w:r>
      <w:r w:rsidR="00125027">
        <w:rPr>
          <w:rFonts w:ascii="Arial" w:hAnsi="Arial" w:cs="Arial"/>
        </w:rPr>
        <w:t>12</w:t>
      </w:r>
      <w:r w:rsidR="00E860D7">
        <w:rPr>
          <w:rFonts w:ascii="Arial" w:hAnsi="Arial" w:cs="Arial"/>
        </w:rPr>
        <w:t xml:space="preserve"> </w:t>
      </w:r>
      <w:r w:rsidR="00125027">
        <w:rPr>
          <w:rFonts w:ascii="Arial" w:hAnsi="Arial" w:cs="Arial"/>
        </w:rPr>
        <w:t>% robust</w:t>
      </w:r>
      <w:r w:rsidR="00E31933">
        <w:rPr>
          <w:rFonts w:ascii="Arial" w:hAnsi="Arial" w:cs="Arial"/>
        </w:rPr>
        <w:t xml:space="preserve"> inversion model </w:t>
      </w:r>
      <w:proofErr w:type="spellStart"/>
      <w:r w:rsidR="00E31933">
        <w:rPr>
          <w:rFonts w:ascii="Arial" w:hAnsi="Arial" w:cs="Arial"/>
        </w:rPr>
        <w:t>mis</w:t>
      </w:r>
      <w:proofErr w:type="spellEnd"/>
      <w:r w:rsidR="00E31933">
        <w:rPr>
          <w:rFonts w:ascii="Arial" w:hAnsi="Arial" w:cs="Arial"/>
        </w:rPr>
        <w:t>-fit error</w:t>
      </w:r>
      <w:r>
        <w:rPr>
          <w:rFonts w:ascii="Arial" w:hAnsi="Arial" w:cs="Arial"/>
        </w:rPr>
        <w:t xml:space="preserve">.  </w:t>
      </w:r>
      <w:r w:rsidR="00E31933">
        <w:rPr>
          <w:rFonts w:ascii="Arial" w:hAnsi="Arial" w:cs="Arial"/>
        </w:rPr>
        <w:t>Unfortunately reciprocal measurements to estimate the noise levels were not collected</w:t>
      </w:r>
      <w:r w:rsidR="00E31933" w:rsidRPr="00E31933">
        <w:rPr>
          <w:rFonts w:ascii="Arial" w:hAnsi="Arial" w:cs="Arial"/>
        </w:rPr>
        <w:t xml:space="preserve"> </w:t>
      </w:r>
      <w:r w:rsidR="00E31933">
        <w:rPr>
          <w:rFonts w:ascii="Arial" w:hAnsi="Arial" w:cs="Arial"/>
        </w:rPr>
        <w:t>due to time constraints</w:t>
      </w:r>
      <w:r w:rsidR="00B4360E">
        <w:rPr>
          <w:rFonts w:ascii="Arial" w:hAnsi="Arial" w:cs="Arial"/>
        </w:rPr>
        <w:t>, but the TIGRE internal stacking values show</w:t>
      </w:r>
      <w:r w:rsidR="00E860D7">
        <w:rPr>
          <w:rFonts w:ascii="Arial" w:hAnsi="Arial" w:cs="Arial"/>
        </w:rPr>
        <w:t>ed</w:t>
      </w:r>
      <w:r w:rsidR="00B4360E">
        <w:rPr>
          <w:rFonts w:ascii="Arial" w:hAnsi="Arial" w:cs="Arial"/>
        </w:rPr>
        <w:t xml:space="preserve"> a </w:t>
      </w:r>
      <w:r w:rsidR="00E860D7">
        <w:rPr>
          <w:rFonts w:ascii="Arial" w:hAnsi="Arial" w:cs="Arial"/>
        </w:rPr>
        <w:t xml:space="preserve">1.34 </w:t>
      </w:r>
      <w:r w:rsidR="00B4360E">
        <w:rPr>
          <w:rFonts w:ascii="Arial" w:hAnsi="Arial" w:cs="Arial"/>
        </w:rPr>
        <w:t xml:space="preserve">% average </w:t>
      </w:r>
      <w:r w:rsidR="00E860D7">
        <w:rPr>
          <w:rFonts w:ascii="Arial" w:hAnsi="Arial" w:cs="Arial"/>
        </w:rPr>
        <w:t xml:space="preserve">point </w:t>
      </w:r>
      <w:r w:rsidR="00B4360E">
        <w:rPr>
          <w:rFonts w:ascii="Arial" w:hAnsi="Arial" w:cs="Arial"/>
        </w:rPr>
        <w:t>error estimate (Table 1)</w:t>
      </w:r>
      <w:r w:rsidR="00E31933">
        <w:rPr>
          <w:rFonts w:ascii="Arial" w:hAnsi="Arial" w:cs="Arial"/>
        </w:rPr>
        <w:t xml:space="preserve">.  </w:t>
      </w:r>
      <w:r w:rsidR="004337B5">
        <w:rPr>
          <w:rFonts w:ascii="Arial" w:hAnsi="Arial" w:cs="Arial"/>
        </w:rPr>
        <w:t>The</w:t>
      </w:r>
      <w:r w:rsidR="002E769C">
        <w:rPr>
          <w:rFonts w:ascii="Arial" w:hAnsi="Arial" w:cs="Arial"/>
        </w:rPr>
        <w:t xml:space="preserve"> prominent low anomalies present in </w:t>
      </w:r>
      <w:r w:rsidR="004337B5">
        <w:rPr>
          <w:rFonts w:ascii="Arial" w:hAnsi="Arial" w:cs="Arial"/>
        </w:rPr>
        <w:t xml:space="preserve">the </w:t>
      </w:r>
      <w:r w:rsidR="002E769C">
        <w:rPr>
          <w:rFonts w:ascii="Arial" w:hAnsi="Arial" w:cs="Arial"/>
        </w:rPr>
        <w:t xml:space="preserve">ERI profile E5 </w:t>
      </w:r>
      <w:r w:rsidR="004337B5">
        <w:rPr>
          <w:rFonts w:ascii="Arial" w:hAnsi="Arial" w:cs="Arial"/>
        </w:rPr>
        <w:t>model inversion were probably</w:t>
      </w:r>
      <w:r w:rsidR="002E769C">
        <w:rPr>
          <w:rFonts w:ascii="Arial" w:hAnsi="Arial" w:cs="Arial"/>
        </w:rPr>
        <w:t xml:space="preserve"> due to </w:t>
      </w:r>
      <w:r w:rsidR="004337B5">
        <w:rPr>
          <w:rFonts w:ascii="Arial" w:hAnsi="Arial" w:cs="Arial"/>
        </w:rPr>
        <w:t xml:space="preserve">modelling </w:t>
      </w:r>
      <w:proofErr w:type="spellStart"/>
      <w:r w:rsidR="004337B5">
        <w:rPr>
          <w:rFonts w:ascii="Arial" w:hAnsi="Arial" w:cs="Arial"/>
        </w:rPr>
        <w:t>artifacts</w:t>
      </w:r>
      <w:proofErr w:type="spellEnd"/>
      <w:r w:rsidR="004337B5">
        <w:rPr>
          <w:rFonts w:ascii="Arial" w:hAnsi="Arial" w:cs="Arial"/>
        </w:rPr>
        <w:t xml:space="preserve">.  Other potential low anomalies present could be due to </w:t>
      </w:r>
      <w:r w:rsidR="002E769C">
        <w:rPr>
          <w:rFonts w:ascii="Arial" w:hAnsi="Arial" w:cs="Arial"/>
        </w:rPr>
        <w:t>relict metal mine tracks still present (</w:t>
      </w:r>
      <w:r w:rsidR="002E769C" w:rsidRPr="002E769C">
        <w:rPr>
          <w:rFonts w:ascii="Arial" w:hAnsi="Arial" w:cs="Arial"/>
          <w:i/>
        </w:rPr>
        <w:t>cf.</w:t>
      </w:r>
      <w:r w:rsidR="002E769C">
        <w:rPr>
          <w:rFonts w:ascii="Arial" w:hAnsi="Arial" w:cs="Arial"/>
        </w:rPr>
        <w:t xml:space="preserve"> Fig. 12</w:t>
      </w:r>
      <w:r w:rsidR="004337B5">
        <w:rPr>
          <w:rFonts w:ascii="Arial" w:hAnsi="Arial" w:cs="Arial"/>
        </w:rPr>
        <w:t>a</w:t>
      </w:r>
      <w:r w:rsidR="002E769C">
        <w:rPr>
          <w:rFonts w:ascii="Arial" w:hAnsi="Arial" w:cs="Arial"/>
        </w:rPr>
        <w:t>)</w:t>
      </w:r>
      <w:r w:rsidR="00F357BB">
        <w:rPr>
          <w:rFonts w:ascii="Arial" w:hAnsi="Arial" w:cs="Arial"/>
        </w:rPr>
        <w:t xml:space="preserve"> or due to heterogeneities off to the side of the profile</w:t>
      </w:r>
      <w:r w:rsidR="002E769C">
        <w:rPr>
          <w:rFonts w:ascii="Arial" w:hAnsi="Arial" w:cs="Arial"/>
        </w:rPr>
        <w:t xml:space="preserve">.  </w:t>
      </w:r>
      <w:r w:rsidR="00F138BC">
        <w:rPr>
          <w:rFonts w:ascii="Arial" w:hAnsi="Arial" w:cs="Arial"/>
        </w:rPr>
        <w:t xml:space="preserve">The mine shaft micro-gravity </w:t>
      </w:r>
      <w:proofErr w:type="gramStart"/>
      <w:r w:rsidR="00F138BC">
        <w:rPr>
          <w:rFonts w:ascii="Arial" w:hAnsi="Arial" w:cs="Arial"/>
        </w:rPr>
        <w:lastRenderedPageBreak/>
        <w:t>profile</w:t>
      </w:r>
      <w:proofErr w:type="gramEnd"/>
      <w:r w:rsidR="00F138BC">
        <w:rPr>
          <w:rFonts w:ascii="Arial" w:hAnsi="Arial" w:cs="Arial"/>
        </w:rPr>
        <w:t xml:space="preserve"> also showed an anomalous low, with respect to background values, but not at the same location as the ERI resistive high anomaly</w:t>
      </w:r>
      <w:r w:rsidR="0043121F">
        <w:rPr>
          <w:rFonts w:ascii="Arial" w:hAnsi="Arial" w:cs="Arial"/>
        </w:rPr>
        <w:t xml:space="preserve"> (</w:t>
      </w:r>
      <w:r w:rsidR="0043121F" w:rsidRPr="0043121F">
        <w:rPr>
          <w:rFonts w:ascii="Arial" w:hAnsi="Arial" w:cs="Arial"/>
          <w:i/>
        </w:rPr>
        <w:t>cf.</w:t>
      </w:r>
      <w:r w:rsidR="0043121F">
        <w:rPr>
          <w:rFonts w:ascii="Arial" w:hAnsi="Arial" w:cs="Arial"/>
        </w:rPr>
        <w:t xml:space="preserve"> Fig. 13)</w:t>
      </w:r>
      <w:r w:rsidR="00F138BC">
        <w:rPr>
          <w:rFonts w:ascii="Arial" w:hAnsi="Arial" w:cs="Arial"/>
        </w:rPr>
        <w:t>.  This could be due to another mine shaft that was not on the given mine plans</w:t>
      </w:r>
      <w:r w:rsidR="00C813E3">
        <w:rPr>
          <w:rFonts w:ascii="Arial" w:hAnsi="Arial" w:cs="Arial"/>
        </w:rPr>
        <w:t>, anecdotal evidence suggesting a variety of previous unrecorded mining occurred on site</w:t>
      </w:r>
      <w:r w:rsidR="00F138BC">
        <w:rPr>
          <w:rFonts w:ascii="Arial" w:hAnsi="Arial" w:cs="Arial"/>
        </w:rPr>
        <w:t xml:space="preserve">.  </w:t>
      </w:r>
      <w:r w:rsidR="00453E9D">
        <w:rPr>
          <w:rFonts w:ascii="Arial" w:hAnsi="Arial" w:cs="Arial"/>
        </w:rPr>
        <w:t xml:space="preserve">The </w:t>
      </w:r>
      <w:r w:rsidR="004337B5">
        <w:rPr>
          <w:rFonts w:ascii="Arial" w:hAnsi="Arial" w:cs="Arial"/>
        </w:rPr>
        <w:t xml:space="preserve">mine shaft </w:t>
      </w:r>
      <w:r w:rsidR="00453E9D">
        <w:rPr>
          <w:rFonts w:ascii="Arial" w:hAnsi="Arial" w:cs="Arial"/>
        </w:rPr>
        <w:t>gravity profile did not detect an anomaly at the ERI anomaly location (i.e. at 24m) for reasons which are, at present, not known</w:t>
      </w:r>
      <w:r w:rsidR="0043121F">
        <w:rPr>
          <w:rFonts w:ascii="Arial" w:hAnsi="Arial" w:cs="Arial"/>
        </w:rPr>
        <w:t xml:space="preserve"> (</w:t>
      </w:r>
      <w:r w:rsidR="0043121F" w:rsidRPr="0043121F">
        <w:rPr>
          <w:rFonts w:ascii="Arial" w:hAnsi="Arial" w:cs="Arial"/>
          <w:i/>
        </w:rPr>
        <w:t>cf.</w:t>
      </w:r>
      <w:r w:rsidR="0043121F">
        <w:rPr>
          <w:rFonts w:ascii="Arial" w:hAnsi="Arial" w:cs="Arial"/>
        </w:rPr>
        <w:t xml:space="preserve"> Fig. 13)</w:t>
      </w:r>
      <w:r w:rsidR="00453E9D">
        <w:rPr>
          <w:rFonts w:ascii="Arial" w:hAnsi="Arial" w:cs="Arial"/>
        </w:rPr>
        <w:t xml:space="preserve">.  One potential reason is that the instrument used was not as sensitive as the one used for the surface surveys.  </w:t>
      </w:r>
      <w:r w:rsidR="00F138BC">
        <w:rPr>
          <w:rFonts w:ascii="Arial" w:hAnsi="Arial" w:cs="Arial"/>
        </w:rPr>
        <w:t xml:space="preserve">The </w:t>
      </w:r>
      <w:r w:rsidR="00C813E3">
        <w:rPr>
          <w:rFonts w:ascii="Arial" w:hAnsi="Arial" w:cs="Arial"/>
        </w:rPr>
        <w:t>micro-</w:t>
      </w:r>
      <w:r w:rsidR="00F138BC">
        <w:rPr>
          <w:rFonts w:ascii="Arial" w:hAnsi="Arial" w:cs="Arial"/>
        </w:rPr>
        <w:t xml:space="preserve">gravity data also showed significant data variations near the </w:t>
      </w:r>
      <w:r w:rsidR="002A6BFB">
        <w:rPr>
          <w:rFonts w:ascii="Arial" w:hAnsi="Arial" w:cs="Arial"/>
        </w:rPr>
        <w:t xml:space="preserve">mine </w:t>
      </w:r>
      <w:r w:rsidR="00C813E3">
        <w:rPr>
          <w:rFonts w:ascii="Arial" w:hAnsi="Arial" w:cs="Arial"/>
        </w:rPr>
        <w:t xml:space="preserve">access </w:t>
      </w:r>
      <w:r w:rsidR="002A6BFB">
        <w:rPr>
          <w:rFonts w:ascii="Arial" w:hAnsi="Arial" w:cs="Arial"/>
        </w:rPr>
        <w:t>shaft</w:t>
      </w:r>
      <w:r w:rsidR="00F138BC">
        <w:rPr>
          <w:rFonts w:ascii="Arial" w:hAnsi="Arial" w:cs="Arial"/>
        </w:rPr>
        <w:t xml:space="preserve"> entrance</w:t>
      </w:r>
      <w:r w:rsidR="00C813E3">
        <w:rPr>
          <w:rFonts w:ascii="Arial" w:hAnsi="Arial" w:cs="Arial"/>
        </w:rPr>
        <w:t xml:space="preserve"> (Fig. </w:t>
      </w:r>
      <w:r w:rsidR="00B40FD6">
        <w:rPr>
          <w:rFonts w:ascii="Arial" w:hAnsi="Arial" w:cs="Arial"/>
        </w:rPr>
        <w:t>11b</w:t>
      </w:r>
      <w:r w:rsidR="00C813E3">
        <w:rPr>
          <w:rFonts w:ascii="Arial" w:hAnsi="Arial" w:cs="Arial"/>
        </w:rPr>
        <w:t>)</w:t>
      </w:r>
      <w:r w:rsidR="00F138BC">
        <w:rPr>
          <w:rFonts w:ascii="Arial" w:hAnsi="Arial" w:cs="Arial"/>
        </w:rPr>
        <w:t xml:space="preserve">; presumably due to the changing thickness of overburden and air </w:t>
      </w:r>
      <w:r w:rsidR="00C813E3">
        <w:rPr>
          <w:rFonts w:ascii="Arial" w:hAnsi="Arial" w:cs="Arial"/>
        </w:rPr>
        <w:t>to the left</w:t>
      </w:r>
      <w:r w:rsidR="00F138BC">
        <w:rPr>
          <w:rFonts w:ascii="Arial" w:hAnsi="Arial" w:cs="Arial"/>
        </w:rPr>
        <w:t xml:space="preserve"> of the 2D profile.  </w:t>
      </w:r>
      <w:r>
        <w:rPr>
          <w:rFonts w:ascii="Arial" w:hAnsi="Arial" w:cs="Arial"/>
        </w:rPr>
        <w:t xml:space="preserve">The </w:t>
      </w:r>
      <w:r w:rsidR="00F138BC">
        <w:rPr>
          <w:rFonts w:ascii="Arial" w:hAnsi="Arial" w:cs="Arial"/>
        </w:rPr>
        <w:t xml:space="preserve">mine </w:t>
      </w:r>
      <w:r>
        <w:rPr>
          <w:rFonts w:ascii="Arial" w:hAnsi="Arial" w:cs="Arial"/>
        </w:rPr>
        <w:t xml:space="preserve">GPR data did not show a clear anomaly at </w:t>
      </w:r>
      <w:r w:rsidR="00F138BC">
        <w:rPr>
          <w:rFonts w:ascii="Arial" w:hAnsi="Arial" w:cs="Arial"/>
        </w:rPr>
        <w:t xml:space="preserve">either of </w:t>
      </w:r>
      <w:r>
        <w:rPr>
          <w:rFonts w:ascii="Arial" w:hAnsi="Arial" w:cs="Arial"/>
        </w:rPr>
        <w:t xml:space="preserve">the ERI </w:t>
      </w:r>
      <w:r w:rsidR="00D8340F">
        <w:rPr>
          <w:rFonts w:ascii="Arial" w:hAnsi="Arial" w:cs="Arial"/>
        </w:rPr>
        <w:t xml:space="preserve">or micro-gravity </w:t>
      </w:r>
      <w:r w:rsidR="00F138BC">
        <w:rPr>
          <w:rFonts w:ascii="Arial" w:hAnsi="Arial" w:cs="Arial"/>
        </w:rPr>
        <w:t>anomaly locations</w:t>
      </w:r>
      <w:r>
        <w:rPr>
          <w:rFonts w:ascii="Arial" w:hAnsi="Arial" w:cs="Arial"/>
        </w:rPr>
        <w:t xml:space="preserve">; probably due to the depth to target and the variable </w:t>
      </w:r>
      <w:r w:rsidR="00D8340F">
        <w:rPr>
          <w:rFonts w:ascii="Arial" w:hAnsi="Arial" w:cs="Arial"/>
        </w:rPr>
        <w:t>n</w:t>
      </w:r>
      <w:r w:rsidR="006008BB">
        <w:rPr>
          <w:rFonts w:ascii="Arial" w:hAnsi="Arial" w:cs="Arial"/>
        </w:rPr>
        <w:t>ature of the mine-floor and associated structures</w:t>
      </w:r>
      <w:r w:rsidR="00F138BC">
        <w:rPr>
          <w:rFonts w:ascii="Arial" w:hAnsi="Arial" w:cs="Arial"/>
        </w:rPr>
        <w:t>.  I</w:t>
      </w:r>
      <w:r>
        <w:rPr>
          <w:rFonts w:ascii="Arial" w:hAnsi="Arial" w:cs="Arial"/>
        </w:rPr>
        <w:t xml:space="preserve">t </w:t>
      </w:r>
      <w:r w:rsidR="006008BB">
        <w:rPr>
          <w:rFonts w:ascii="Arial" w:hAnsi="Arial" w:cs="Arial"/>
        </w:rPr>
        <w:t>is recommended</w:t>
      </w:r>
      <w:r>
        <w:rPr>
          <w:rFonts w:ascii="Arial" w:hAnsi="Arial" w:cs="Arial"/>
        </w:rPr>
        <w:t xml:space="preserve"> that shielded antennae should be used </w:t>
      </w:r>
      <w:r w:rsidR="00D8340F">
        <w:rPr>
          <w:rFonts w:ascii="Arial" w:hAnsi="Arial" w:cs="Arial"/>
        </w:rPr>
        <w:t xml:space="preserve">for such surveys </w:t>
      </w:r>
      <w:r>
        <w:rPr>
          <w:rFonts w:ascii="Arial" w:hAnsi="Arial" w:cs="Arial"/>
        </w:rPr>
        <w:t xml:space="preserve">as data showed </w:t>
      </w:r>
      <w:r w:rsidR="00F138BC">
        <w:rPr>
          <w:rFonts w:ascii="Arial" w:hAnsi="Arial" w:cs="Arial"/>
        </w:rPr>
        <w:t>they</w:t>
      </w:r>
      <w:r>
        <w:rPr>
          <w:rFonts w:ascii="Arial" w:hAnsi="Arial" w:cs="Arial"/>
        </w:rPr>
        <w:t xml:space="preserve"> w</w:t>
      </w:r>
      <w:r w:rsidR="00F138BC">
        <w:rPr>
          <w:rFonts w:ascii="Arial" w:hAnsi="Arial" w:cs="Arial"/>
        </w:rPr>
        <w:t>ere</w:t>
      </w:r>
      <w:r>
        <w:rPr>
          <w:rFonts w:ascii="Arial" w:hAnsi="Arial" w:cs="Arial"/>
        </w:rPr>
        <w:t xml:space="preserve"> mostly un-affected by above-mine floor structures, unlike </w:t>
      </w:r>
      <w:r w:rsidR="00D8340F">
        <w:rPr>
          <w:rFonts w:ascii="Arial" w:hAnsi="Arial" w:cs="Arial"/>
        </w:rPr>
        <w:t xml:space="preserve">the data shown in </w:t>
      </w:r>
      <w:r w:rsidR="006008BB">
        <w:rPr>
          <w:rFonts w:ascii="Arial" w:hAnsi="Arial" w:cs="Arial"/>
        </w:rPr>
        <w:t xml:space="preserve">the </w:t>
      </w:r>
      <w:r>
        <w:rPr>
          <w:rFonts w:ascii="Arial" w:hAnsi="Arial" w:cs="Arial"/>
        </w:rPr>
        <w:t xml:space="preserve">Pringle et al. (2009) </w:t>
      </w:r>
      <w:r w:rsidR="006008BB">
        <w:rPr>
          <w:rFonts w:ascii="Arial" w:hAnsi="Arial" w:cs="Arial"/>
        </w:rPr>
        <w:t xml:space="preserve">unshielded </w:t>
      </w:r>
      <w:r>
        <w:rPr>
          <w:rFonts w:ascii="Arial" w:hAnsi="Arial" w:cs="Arial"/>
        </w:rPr>
        <w:t xml:space="preserve">GPR </w:t>
      </w:r>
      <w:r w:rsidR="006008BB">
        <w:rPr>
          <w:rFonts w:ascii="Arial" w:hAnsi="Arial" w:cs="Arial"/>
        </w:rPr>
        <w:t xml:space="preserve">antennae </w:t>
      </w:r>
      <w:r>
        <w:rPr>
          <w:rFonts w:ascii="Arial" w:hAnsi="Arial" w:cs="Arial"/>
        </w:rPr>
        <w:t xml:space="preserve">study within </w:t>
      </w:r>
      <w:r w:rsidR="006008BB">
        <w:rPr>
          <w:rFonts w:ascii="Arial" w:hAnsi="Arial" w:cs="Arial"/>
        </w:rPr>
        <w:t xml:space="preserve">existing </w:t>
      </w:r>
      <w:r>
        <w:rPr>
          <w:rFonts w:ascii="Arial" w:hAnsi="Arial" w:cs="Arial"/>
        </w:rPr>
        <w:t>shop premises</w:t>
      </w:r>
      <w:r w:rsidR="006008BB">
        <w:rPr>
          <w:rFonts w:ascii="Arial" w:hAnsi="Arial" w:cs="Arial"/>
        </w:rPr>
        <w:t xml:space="preserve"> in Chester, UK</w:t>
      </w:r>
      <w:r>
        <w:rPr>
          <w:rFonts w:ascii="Arial" w:hAnsi="Arial" w:cs="Arial"/>
        </w:rPr>
        <w:t>.</w:t>
      </w:r>
      <w:r w:rsidR="00F138BC">
        <w:rPr>
          <w:rFonts w:ascii="Arial" w:hAnsi="Arial" w:cs="Arial"/>
        </w:rPr>
        <w:t xml:space="preserve">  One potential reason for the location discrepancy between the ERI and GPR anomaly locations could be the GPR survey was collected parallel to the mine floor, the subsequent discrepancy between this position and the vertical could be in the order of ~2 </w:t>
      </w:r>
      <w:r w:rsidR="006008BB">
        <w:rPr>
          <w:rFonts w:ascii="Arial" w:hAnsi="Arial" w:cs="Arial"/>
        </w:rPr>
        <w:t xml:space="preserve">m </w:t>
      </w:r>
      <w:r w:rsidR="00F138BC">
        <w:rPr>
          <w:rFonts w:ascii="Arial" w:hAnsi="Arial" w:cs="Arial"/>
        </w:rPr>
        <w:t>– 3 m.</w:t>
      </w:r>
      <w:r w:rsidR="00B70A38">
        <w:rPr>
          <w:rFonts w:ascii="Arial" w:hAnsi="Arial" w:cs="Arial"/>
        </w:rPr>
        <w:t xml:space="preserve">  </w:t>
      </w:r>
      <w:r w:rsidR="002B6280">
        <w:rPr>
          <w:rFonts w:ascii="Arial" w:hAnsi="Arial" w:cs="Arial"/>
        </w:rPr>
        <w:t>A 3D</w:t>
      </w:r>
      <w:r w:rsidR="00B70A38">
        <w:rPr>
          <w:rFonts w:ascii="Arial" w:hAnsi="Arial" w:cs="Arial"/>
        </w:rPr>
        <w:t xml:space="preserve"> GPR </w:t>
      </w:r>
      <w:r w:rsidR="002B6280">
        <w:rPr>
          <w:rFonts w:ascii="Arial" w:hAnsi="Arial" w:cs="Arial"/>
        </w:rPr>
        <w:t>survey</w:t>
      </w:r>
      <w:r w:rsidR="00B70A38">
        <w:rPr>
          <w:rFonts w:ascii="Arial" w:hAnsi="Arial" w:cs="Arial"/>
        </w:rPr>
        <w:t xml:space="preserve"> within th</w:t>
      </w:r>
      <w:r w:rsidR="002B6280">
        <w:rPr>
          <w:rFonts w:ascii="Arial" w:hAnsi="Arial" w:cs="Arial"/>
        </w:rPr>
        <w:t>e</w:t>
      </w:r>
      <w:r w:rsidR="00B70A38">
        <w:rPr>
          <w:rFonts w:ascii="Arial" w:hAnsi="Arial" w:cs="Arial"/>
        </w:rPr>
        <w:t xml:space="preserve"> mine shaft would perhaps have resulted </w:t>
      </w:r>
      <w:r w:rsidR="004337B5">
        <w:rPr>
          <w:rFonts w:ascii="Arial" w:hAnsi="Arial" w:cs="Arial"/>
        </w:rPr>
        <w:t>in the target</w:t>
      </w:r>
      <w:r w:rsidR="00B70A38">
        <w:rPr>
          <w:rFonts w:ascii="Arial" w:hAnsi="Arial" w:cs="Arial"/>
        </w:rPr>
        <w:t xml:space="preserve"> </w:t>
      </w:r>
      <w:r w:rsidR="004337B5">
        <w:rPr>
          <w:rFonts w:ascii="Arial" w:hAnsi="Arial" w:cs="Arial"/>
        </w:rPr>
        <w:t xml:space="preserve">mine shaft </w:t>
      </w:r>
      <w:r w:rsidR="002B6280">
        <w:rPr>
          <w:rFonts w:ascii="Arial" w:hAnsi="Arial" w:cs="Arial"/>
        </w:rPr>
        <w:t>to be detected</w:t>
      </w:r>
      <w:r w:rsidR="00B70A38">
        <w:rPr>
          <w:rFonts w:ascii="Arial" w:hAnsi="Arial" w:cs="Arial"/>
        </w:rPr>
        <w:t>.</w:t>
      </w:r>
    </w:p>
    <w:p w:rsidR="002F4155" w:rsidRDefault="002F4155" w:rsidP="00F2525E">
      <w:pPr>
        <w:spacing w:line="480" w:lineRule="auto"/>
        <w:rPr>
          <w:rFonts w:ascii="Arial" w:hAnsi="Arial" w:cs="Arial"/>
        </w:rPr>
      </w:pPr>
    </w:p>
    <w:p w:rsidR="003D16D7" w:rsidRDefault="00D8340F" w:rsidP="00F2525E">
      <w:pPr>
        <w:spacing w:line="480" w:lineRule="auto"/>
        <w:rPr>
          <w:rFonts w:ascii="Arial" w:hAnsi="Arial" w:cs="Arial"/>
        </w:rPr>
      </w:pPr>
      <w:r>
        <w:rPr>
          <w:rFonts w:ascii="Arial" w:hAnsi="Arial" w:cs="Arial"/>
        </w:rPr>
        <w:t xml:space="preserve">Although the mine plan </w:t>
      </w:r>
      <w:r w:rsidR="006008BB">
        <w:rPr>
          <w:rFonts w:ascii="Arial" w:hAnsi="Arial" w:cs="Arial"/>
        </w:rPr>
        <w:t>was relatively recent (</w:t>
      </w:r>
      <w:r>
        <w:rPr>
          <w:rFonts w:ascii="Arial" w:hAnsi="Arial" w:cs="Arial"/>
        </w:rPr>
        <w:t>1996</w:t>
      </w:r>
      <w:r w:rsidR="006008BB">
        <w:rPr>
          <w:rFonts w:ascii="Arial" w:hAnsi="Arial" w:cs="Arial"/>
        </w:rPr>
        <w:t>)</w:t>
      </w:r>
      <w:r>
        <w:rPr>
          <w:rFonts w:ascii="Arial" w:hAnsi="Arial" w:cs="Arial"/>
        </w:rPr>
        <w:t xml:space="preserve">, it was still </w:t>
      </w:r>
      <w:r w:rsidR="006008BB">
        <w:rPr>
          <w:rFonts w:ascii="Arial" w:hAnsi="Arial" w:cs="Arial"/>
        </w:rPr>
        <w:t>found</w:t>
      </w:r>
      <w:r>
        <w:rPr>
          <w:rFonts w:ascii="Arial" w:hAnsi="Arial" w:cs="Arial"/>
        </w:rPr>
        <w:t xml:space="preserve"> that the No. 7 </w:t>
      </w:r>
      <w:r w:rsidR="002A6BFB">
        <w:rPr>
          <w:rFonts w:ascii="Arial" w:hAnsi="Arial" w:cs="Arial"/>
        </w:rPr>
        <w:t xml:space="preserve">mine </w:t>
      </w:r>
      <w:r w:rsidR="006008BB">
        <w:rPr>
          <w:rFonts w:ascii="Arial" w:hAnsi="Arial" w:cs="Arial"/>
        </w:rPr>
        <w:t xml:space="preserve">access </w:t>
      </w:r>
      <w:r w:rsidR="002A6BFB">
        <w:rPr>
          <w:rFonts w:ascii="Arial" w:hAnsi="Arial" w:cs="Arial"/>
        </w:rPr>
        <w:t>shaft</w:t>
      </w:r>
      <w:r>
        <w:rPr>
          <w:rFonts w:ascii="Arial" w:hAnsi="Arial" w:cs="Arial"/>
        </w:rPr>
        <w:t xml:space="preserve"> entrance was not possible to be found during the </w:t>
      </w:r>
      <w:r>
        <w:rPr>
          <w:rFonts w:ascii="Arial" w:hAnsi="Arial" w:cs="Arial"/>
        </w:rPr>
        <w:lastRenderedPageBreak/>
        <w:t xml:space="preserve">initial intrusive investigations using this information alone. </w:t>
      </w:r>
      <w:r w:rsidR="006008BB">
        <w:rPr>
          <w:rFonts w:ascii="Arial" w:hAnsi="Arial" w:cs="Arial"/>
        </w:rPr>
        <w:t xml:space="preserve"> </w:t>
      </w:r>
      <w:r>
        <w:rPr>
          <w:rFonts w:ascii="Arial" w:hAnsi="Arial" w:cs="Arial"/>
        </w:rPr>
        <w:t xml:space="preserve">The </w:t>
      </w:r>
      <w:r w:rsidR="006008BB">
        <w:rPr>
          <w:rFonts w:ascii="Arial" w:hAnsi="Arial" w:cs="Arial"/>
        </w:rPr>
        <w:t xml:space="preserve">shaft </w:t>
      </w:r>
      <w:r w:rsidR="00F138BC">
        <w:rPr>
          <w:rFonts w:ascii="Arial" w:hAnsi="Arial" w:cs="Arial"/>
        </w:rPr>
        <w:t xml:space="preserve">entrance </w:t>
      </w:r>
      <w:r>
        <w:rPr>
          <w:rFonts w:ascii="Arial" w:hAnsi="Arial" w:cs="Arial"/>
        </w:rPr>
        <w:t xml:space="preserve">collapse, removal of </w:t>
      </w:r>
      <w:r w:rsidR="00F138BC">
        <w:rPr>
          <w:rFonts w:ascii="Arial" w:hAnsi="Arial" w:cs="Arial"/>
        </w:rPr>
        <w:t>shaft-</w:t>
      </w:r>
      <w:r>
        <w:rPr>
          <w:rFonts w:ascii="Arial" w:hAnsi="Arial" w:cs="Arial"/>
        </w:rPr>
        <w:t xml:space="preserve">supporting structures and subsequent addition of made-ground material and landscaping made </w:t>
      </w:r>
      <w:r w:rsidR="006008BB">
        <w:rPr>
          <w:rFonts w:ascii="Arial" w:hAnsi="Arial" w:cs="Arial"/>
        </w:rPr>
        <w:t>the</w:t>
      </w:r>
      <w:r>
        <w:rPr>
          <w:rFonts w:ascii="Arial" w:hAnsi="Arial" w:cs="Arial"/>
        </w:rPr>
        <w:t xml:space="preserve"> </w:t>
      </w:r>
      <w:r w:rsidR="00F138BC">
        <w:rPr>
          <w:rFonts w:ascii="Arial" w:hAnsi="Arial" w:cs="Arial"/>
        </w:rPr>
        <w:t xml:space="preserve">intrusive </w:t>
      </w:r>
      <w:r>
        <w:rPr>
          <w:rFonts w:ascii="Arial" w:hAnsi="Arial" w:cs="Arial"/>
        </w:rPr>
        <w:t xml:space="preserve">investigations from </w:t>
      </w:r>
      <w:r w:rsidR="00F138BC">
        <w:rPr>
          <w:rFonts w:ascii="Arial" w:hAnsi="Arial" w:cs="Arial"/>
        </w:rPr>
        <w:t>mine</w:t>
      </w:r>
      <w:r>
        <w:rPr>
          <w:rFonts w:ascii="Arial" w:hAnsi="Arial" w:cs="Arial"/>
        </w:rPr>
        <w:t xml:space="preserve"> plans </w:t>
      </w:r>
      <w:r w:rsidR="00F138BC">
        <w:rPr>
          <w:rFonts w:ascii="Arial" w:hAnsi="Arial" w:cs="Arial"/>
        </w:rPr>
        <w:t xml:space="preserve">alone </w:t>
      </w:r>
      <w:r w:rsidR="006008BB">
        <w:rPr>
          <w:rFonts w:ascii="Arial" w:hAnsi="Arial" w:cs="Arial"/>
        </w:rPr>
        <w:t xml:space="preserve">very </w:t>
      </w:r>
      <w:r>
        <w:rPr>
          <w:rFonts w:ascii="Arial" w:hAnsi="Arial" w:cs="Arial"/>
        </w:rPr>
        <w:t xml:space="preserve">challenging.  </w:t>
      </w:r>
      <w:r w:rsidR="006008BB">
        <w:rPr>
          <w:rFonts w:ascii="Arial" w:hAnsi="Arial" w:cs="Arial"/>
        </w:rPr>
        <w:t>Mine p</w:t>
      </w:r>
      <w:r w:rsidR="00F138BC">
        <w:rPr>
          <w:rFonts w:ascii="Arial" w:hAnsi="Arial" w:cs="Arial"/>
        </w:rPr>
        <w:t>lans</w:t>
      </w:r>
      <w:r>
        <w:rPr>
          <w:rFonts w:ascii="Arial" w:hAnsi="Arial" w:cs="Arial"/>
        </w:rPr>
        <w:t xml:space="preserve"> were</w:t>
      </w:r>
      <w:r w:rsidR="00F138BC">
        <w:rPr>
          <w:rFonts w:ascii="Arial" w:hAnsi="Arial" w:cs="Arial"/>
        </w:rPr>
        <w:t>, however,</w:t>
      </w:r>
      <w:r>
        <w:rPr>
          <w:rFonts w:ascii="Arial" w:hAnsi="Arial" w:cs="Arial"/>
        </w:rPr>
        <w:t xml:space="preserve"> helpful in </w:t>
      </w:r>
      <w:r w:rsidR="00F138BC">
        <w:rPr>
          <w:rFonts w:ascii="Arial" w:hAnsi="Arial" w:cs="Arial"/>
        </w:rPr>
        <w:t>prioritising which</w:t>
      </w:r>
      <w:r>
        <w:rPr>
          <w:rFonts w:ascii="Arial" w:hAnsi="Arial" w:cs="Arial"/>
        </w:rPr>
        <w:t xml:space="preserve"> geophysical anomal</w:t>
      </w:r>
      <w:r w:rsidR="00F138BC">
        <w:rPr>
          <w:rFonts w:ascii="Arial" w:hAnsi="Arial" w:cs="Arial"/>
        </w:rPr>
        <w:t xml:space="preserve">y should be investigated first down the </w:t>
      </w:r>
      <w:r w:rsidR="004337B5">
        <w:rPr>
          <w:rFonts w:ascii="Arial" w:hAnsi="Arial" w:cs="Arial"/>
        </w:rPr>
        <w:t>known</w:t>
      </w:r>
      <w:r w:rsidR="00F138BC">
        <w:rPr>
          <w:rFonts w:ascii="Arial" w:hAnsi="Arial" w:cs="Arial"/>
        </w:rPr>
        <w:t xml:space="preserve"> mine </w:t>
      </w:r>
      <w:r w:rsidR="006008BB">
        <w:rPr>
          <w:rFonts w:ascii="Arial" w:hAnsi="Arial" w:cs="Arial"/>
        </w:rPr>
        <w:t xml:space="preserve">access </w:t>
      </w:r>
      <w:r w:rsidR="00F138BC">
        <w:rPr>
          <w:rFonts w:ascii="Arial" w:hAnsi="Arial" w:cs="Arial"/>
        </w:rPr>
        <w:t xml:space="preserve">shaft. </w:t>
      </w:r>
    </w:p>
    <w:p w:rsidR="00A817F1" w:rsidRDefault="00A817F1" w:rsidP="00F2525E">
      <w:pPr>
        <w:spacing w:line="480" w:lineRule="auto"/>
        <w:rPr>
          <w:rFonts w:ascii="Arial" w:hAnsi="Arial" w:cs="Arial"/>
        </w:rPr>
      </w:pPr>
    </w:p>
    <w:p w:rsidR="002F4155" w:rsidRDefault="002F4155" w:rsidP="00F2525E">
      <w:pPr>
        <w:spacing w:line="480" w:lineRule="auto"/>
        <w:rPr>
          <w:rFonts w:ascii="Arial" w:hAnsi="Arial" w:cs="Arial"/>
        </w:rPr>
      </w:pPr>
      <w:r>
        <w:rPr>
          <w:rFonts w:ascii="Arial" w:hAnsi="Arial" w:cs="Arial"/>
        </w:rPr>
        <w:t>Further work</w:t>
      </w:r>
      <w:r w:rsidR="00D8340F">
        <w:rPr>
          <w:rFonts w:ascii="Arial" w:hAnsi="Arial" w:cs="Arial"/>
        </w:rPr>
        <w:t xml:space="preserve"> by museum volunteers will be to stabilise the existing </w:t>
      </w:r>
      <w:r w:rsidR="00DB011C">
        <w:rPr>
          <w:rFonts w:ascii="Arial" w:hAnsi="Arial" w:cs="Arial"/>
        </w:rPr>
        <w:t xml:space="preserve">mine </w:t>
      </w:r>
      <w:r w:rsidR="00D8340F">
        <w:rPr>
          <w:rFonts w:ascii="Arial" w:hAnsi="Arial" w:cs="Arial"/>
        </w:rPr>
        <w:t>workings</w:t>
      </w:r>
      <w:r w:rsidR="00DB011C">
        <w:rPr>
          <w:rFonts w:ascii="Arial" w:hAnsi="Arial" w:cs="Arial"/>
        </w:rPr>
        <w:t xml:space="preserve"> where necessary</w:t>
      </w:r>
      <w:r w:rsidR="00D8340F">
        <w:rPr>
          <w:rFonts w:ascii="Arial" w:hAnsi="Arial" w:cs="Arial"/>
        </w:rPr>
        <w:t xml:space="preserve">, complete above-ground landscaping around the No. 7 </w:t>
      </w:r>
      <w:r w:rsidR="00371B60">
        <w:rPr>
          <w:rFonts w:ascii="Arial" w:hAnsi="Arial" w:cs="Arial"/>
        </w:rPr>
        <w:t xml:space="preserve">access mine shaft </w:t>
      </w:r>
      <w:r w:rsidR="00D8340F">
        <w:rPr>
          <w:rFonts w:ascii="Arial" w:hAnsi="Arial" w:cs="Arial"/>
        </w:rPr>
        <w:t>entrance</w:t>
      </w:r>
      <w:r w:rsidR="00DB011C">
        <w:rPr>
          <w:rFonts w:ascii="Arial" w:hAnsi="Arial" w:cs="Arial"/>
        </w:rPr>
        <w:t xml:space="preserve"> for safety and stability purposes</w:t>
      </w:r>
      <w:r w:rsidR="00D8340F">
        <w:rPr>
          <w:rFonts w:ascii="Arial" w:hAnsi="Arial" w:cs="Arial"/>
        </w:rPr>
        <w:t xml:space="preserve">, update and complete the </w:t>
      </w:r>
      <w:r w:rsidR="00DB011C">
        <w:rPr>
          <w:rFonts w:ascii="Arial" w:hAnsi="Arial" w:cs="Arial"/>
        </w:rPr>
        <w:t xml:space="preserve">above- and below-ground </w:t>
      </w:r>
      <w:r w:rsidR="00D8340F">
        <w:rPr>
          <w:rFonts w:ascii="Arial" w:hAnsi="Arial" w:cs="Arial"/>
        </w:rPr>
        <w:t xml:space="preserve">mine railway track system, build and </w:t>
      </w:r>
      <w:r w:rsidR="00DB011C">
        <w:rPr>
          <w:rFonts w:ascii="Arial" w:hAnsi="Arial" w:cs="Arial"/>
        </w:rPr>
        <w:t>operate</w:t>
      </w:r>
      <w:r w:rsidR="00D8340F">
        <w:rPr>
          <w:rFonts w:ascii="Arial" w:hAnsi="Arial" w:cs="Arial"/>
        </w:rPr>
        <w:t xml:space="preserve"> an air compressed </w:t>
      </w:r>
      <w:r w:rsidR="00DB011C">
        <w:rPr>
          <w:rFonts w:ascii="Arial" w:hAnsi="Arial" w:cs="Arial"/>
        </w:rPr>
        <w:t xml:space="preserve">coal-truck </w:t>
      </w:r>
      <w:r w:rsidR="00D8340F">
        <w:rPr>
          <w:rFonts w:ascii="Arial" w:hAnsi="Arial" w:cs="Arial"/>
        </w:rPr>
        <w:t xml:space="preserve">haulage system for </w:t>
      </w:r>
      <w:r w:rsidR="00DB011C">
        <w:rPr>
          <w:rFonts w:ascii="Arial" w:hAnsi="Arial" w:cs="Arial"/>
        </w:rPr>
        <w:t xml:space="preserve">the </w:t>
      </w:r>
      <w:r w:rsidR="00D8340F">
        <w:rPr>
          <w:rFonts w:ascii="Arial" w:hAnsi="Arial" w:cs="Arial"/>
        </w:rPr>
        <w:t xml:space="preserve">No. 7 </w:t>
      </w:r>
      <w:r w:rsidR="00371B60">
        <w:rPr>
          <w:rFonts w:ascii="Arial" w:hAnsi="Arial" w:cs="Arial"/>
        </w:rPr>
        <w:t xml:space="preserve">access </w:t>
      </w:r>
      <w:r w:rsidR="002A6BFB">
        <w:rPr>
          <w:rFonts w:ascii="Arial" w:hAnsi="Arial" w:cs="Arial"/>
        </w:rPr>
        <w:t>mine shaft</w:t>
      </w:r>
      <w:r w:rsidR="00D8340F">
        <w:rPr>
          <w:rFonts w:ascii="Arial" w:hAnsi="Arial" w:cs="Arial"/>
        </w:rPr>
        <w:t xml:space="preserve"> entrance, and </w:t>
      </w:r>
      <w:r w:rsidR="00DB011C">
        <w:rPr>
          <w:rFonts w:ascii="Arial" w:hAnsi="Arial" w:cs="Arial"/>
        </w:rPr>
        <w:t xml:space="preserve">finally </w:t>
      </w:r>
      <w:r w:rsidR="00D8340F">
        <w:rPr>
          <w:rFonts w:ascii="Arial" w:hAnsi="Arial" w:cs="Arial"/>
        </w:rPr>
        <w:t>complete the ventilation system for the mine as a whole</w:t>
      </w:r>
      <w:r w:rsidR="00371B60">
        <w:rPr>
          <w:rFonts w:ascii="Arial" w:hAnsi="Arial" w:cs="Arial"/>
        </w:rPr>
        <w:t xml:space="preserve"> to prevent build-up of carbon monoxide within the workings</w:t>
      </w:r>
      <w:r w:rsidR="00D8340F">
        <w:rPr>
          <w:rFonts w:ascii="Arial" w:hAnsi="Arial" w:cs="Arial"/>
        </w:rPr>
        <w:t xml:space="preserve">.  </w:t>
      </w:r>
      <w:r w:rsidR="00DB011C">
        <w:rPr>
          <w:rFonts w:ascii="Arial" w:hAnsi="Arial" w:cs="Arial"/>
        </w:rPr>
        <w:t xml:space="preserve">As an example, present work is continuing to open up the access shaft from the No. 4 access </w:t>
      </w:r>
      <w:r w:rsidR="00371B60">
        <w:rPr>
          <w:rFonts w:ascii="Arial" w:hAnsi="Arial" w:cs="Arial"/>
        </w:rPr>
        <w:t xml:space="preserve">mine </w:t>
      </w:r>
      <w:r w:rsidR="00DB011C">
        <w:rPr>
          <w:rFonts w:ascii="Arial" w:hAnsi="Arial" w:cs="Arial"/>
        </w:rPr>
        <w:t xml:space="preserve">shaft to the proposed </w:t>
      </w:r>
      <w:proofErr w:type="spellStart"/>
      <w:r w:rsidR="00DB011C">
        <w:rPr>
          <w:rFonts w:ascii="Arial" w:hAnsi="Arial" w:cs="Arial"/>
        </w:rPr>
        <w:t>Spencroft</w:t>
      </w:r>
      <w:proofErr w:type="spellEnd"/>
      <w:r w:rsidR="00DB011C">
        <w:rPr>
          <w:rFonts w:ascii="Arial" w:hAnsi="Arial" w:cs="Arial"/>
        </w:rPr>
        <w:t xml:space="preserve"> seam working</w:t>
      </w:r>
      <w:r w:rsidR="00371B60">
        <w:rPr>
          <w:rFonts w:ascii="Arial" w:hAnsi="Arial" w:cs="Arial"/>
        </w:rPr>
        <w:t>s</w:t>
      </w:r>
      <w:r w:rsidR="00DB011C">
        <w:rPr>
          <w:rFonts w:ascii="Arial" w:hAnsi="Arial" w:cs="Arial"/>
        </w:rPr>
        <w:t xml:space="preserve"> (see </w:t>
      </w:r>
      <w:r w:rsidR="00DB011C" w:rsidRPr="00371B60">
        <w:rPr>
          <w:rFonts w:ascii="Arial" w:hAnsi="Arial" w:cs="Arial"/>
        </w:rPr>
        <w:t xml:space="preserve">Fig. </w:t>
      </w:r>
      <w:r w:rsidR="00603606">
        <w:rPr>
          <w:rFonts w:ascii="Arial" w:hAnsi="Arial" w:cs="Arial"/>
        </w:rPr>
        <w:t>7</w:t>
      </w:r>
      <w:r w:rsidR="00603606" w:rsidRPr="00371B60">
        <w:rPr>
          <w:rFonts w:ascii="Arial" w:hAnsi="Arial" w:cs="Arial"/>
        </w:rPr>
        <w:t>a</w:t>
      </w:r>
      <w:r w:rsidR="00DB011C">
        <w:rPr>
          <w:rFonts w:ascii="Arial" w:hAnsi="Arial" w:cs="Arial"/>
        </w:rPr>
        <w:t>).</w:t>
      </w:r>
      <w:r w:rsidR="00D8340F">
        <w:rPr>
          <w:rFonts w:ascii="Arial" w:hAnsi="Arial" w:cs="Arial"/>
        </w:rPr>
        <w:t xml:space="preserve"> </w:t>
      </w:r>
    </w:p>
    <w:p w:rsidR="002F4155" w:rsidRDefault="002F4155" w:rsidP="00F2525E">
      <w:pPr>
        <w:spacing w:line="480" w:lineRule="auto"/>
        <w:rPr>
          <w:rFonts w:ascii="Arial" w:hAnsi="Arial" w:cs="Arial"/>
        </w:rPr>
      </w:pPr>
    </w:p>
    <w:p w:rsidR="003208F7" w:rsidRPr="003208F7" w:rsidRDefault="003208F7" w:rsidP="00F2525E">
      <w:pPr>
        <w:spacing w:line="480" w:lineRule="auto"/>
        <w:rPr>
          <w:rFonts w:ascii="Arial" w:hAnsi="Arial" w:cs="Arial"/>
          <w:b/>
        </w:rPr>
      </w:pPr>
      <w:r w:rsidRPr="003208F7">
        <w:rPr>
          <w:rFonts w:ascii="Arial" w:hAnsi="Arial" w:cs="Arial"/>
          <w:b/>
        </w:rPr>
        <w:t>CONCLUSIONS</w:t>
      </w:r>
    </w:p>
    <w:p w:rsidR="003208F7" w:rsidRDefault="003208F7" w:rsidP="00F2525E">
      <w:pPr>
        <w:spacing w:line="480" w:lineRule="auto"/>
        <w:rPr>
          <w:rFonts w:ascii="Arial" w:hAnsi="Arial" w:cs="Arial"/>
        </w:rPr>
      </w:pPr>
    </w:p>
    <w:p w:rsidR="00DB011C" w:rsidRDefault="00E61164" w:rsidP="00F2525E">
      <w:pPr>
        <w:spacing w:line="480" w:lineRule="auto"/>
        <w:rPr>
          <w:rFonts w:ascii="Arial" w:hAnsi="Arial" w:cs="Arial"/>
        </w:rPr>
      </w:pPr>
      <w:r>
        <w:rPr>
          <w:rFonts w:ascii="Arial" w:hAnsi="Arial" w:cs="Arial"/>
        </w:rPr>
        <w:t>This paper details a</w:t>
      </w:r>
      <w:r w:rsidR="00C47C31">
        <w:rPr>
          <w:rFonts w:ascii="Arial" w:hAnsi="Arial" w:cs="Arial"/>
        </w:rPr>
        <w:t xml:space="preserve"> multi-phase </w:t>
      </w:r>
      <w:r>
        <w:rPr>
          <w:rFonts w:ascii="Arial" w:hAnsi="Arial" w:cs="Arial"/>
        </w:rPr>
        <w:t>site investigation using</w:t>
      </w:r>
      <w:r w:rsidR="00C47C31">
        <w:rPr>
          <w:rFonts w:ascii="Arial" w:hAnsi="Arial" w:cs="Arial"/>
        </w:rPr>
        <w:t xml:space="preserve"> </w:t>
      </w:r>
      <w:r w:rsidR="007C392E">
        <w:rPr>
          <w:rFonts w:ascii="Arial" w:hAnsi="Arial" w:cs="Arial"/>
        </w:rPr>
        <w:t xml:space="preserve">both </w:t>
      </w:r>
      <w:r>
        <w:rPr>
          <w:rFonts w:ascii="Arial" w:hAnsi="Arial" w:cs="Arial"/>
        </w:rPr>
        <w:t>near-</w:t>
      </w:r>
      <w:r w:rsidR="00C47C31">
        <w:rPr>
          <w:rFonts w:ascii="Arial" w:hAnsi="Arial" w:cs="Arial"/>
        </w:rPr>
        <w:t>surface and mine geophysic</w:t>
      </w:r>
      <w:r>
        <w:rPr>
          <w:rFonts w:ascii="Arial" w:hAnsi="Arial" w:cs="Arial"/>
        </w:rPr>
        <w:t>s</w:t>
      </w:r>
      <w:r w:rsidR="00C47C31">
        <w:rPr>
          <w:rFonts w:ascii="Arial" w:hAnsi="Arial" w:cs="Arial"/>
        </w:rPr>
        <w:t xml:space="preserve"> </w:t>
      </w:r>
      <w:r>
        <w:rPr>
          <w:rFonts w:ascii="Arial" w:hAnsi="Arial" w:cs="Arial"/>
        </w:rPr>
        <w:t>with</w:t>
      </w:r>
      <w:r w:rsidR="00C47C31">
        <w:rPr>
          <w:rFonts w:ascii="Arial" w:hAnsi="Arial" w:cs="Arial"/>
        </w:rPr>
        <w:t xml:space="preserve"> associated </w:t>
      </w:r>
      <w:r w:rsidR="007C392E">
        <w:rPr>
          <w:rFonts w:ascii="Arial" w:hAnsi="Arial" w:cs="Arial"/>
        </w:rPr>
        <w:t xml:space="preserve">geotechnical </w:t>
      </w:r>
      <w:r w:rsidR="00C47C31">
        <w:rPr>
          <w:rFonts w:ascii="Arial" w:hAnsi="Arial" w:cs="Arial"/>
        </w:rPr>
        <w:t>intrusive investigations was underta</w:t>
      </w:r>
      <w:r>
        <w:rPr>
          <w:rFonts w:ascii="Arial" w:hAnsi="Arial" w:cs="Arial"/>
        </w:rPr>
        <w:t xml:space="preserve">ken in </w:t>
      </w:r>
      <w:proofErr w:type="spellStart"/>
      <w:r>
        <w:rPr>
          <w:rFonts w:ascii="Arial" w:hAnsi="Arial" w:cs="Arial"/>
        </w:rPr>
        <w:t>Apedale</w:t>
      </w:r>
      <w:proofErr w:type="spellEnd"/>
      <w:r>
        <w:rPr>
          <w:rFonts w:ascii="Arial" w:hAnsi="Arial" w:cs="Arial"/>
        </w:rPr>
        <w:t xml:space="preserve">, </w:t>
      </w:r>
      <w:smartTag w:uri="urn:schemas-microsoft-com:office:smarttags" w:element="place">
        <w:smartTag w:uri="urn:schemas-microsoft-com:office:smarttags" w:element="City">
          <w:r>
            <w:rPr>
              <w:rFonts w:ascii="Arial" w:hAnsi="Arial" w:cs="Arial"/>
            </w:rPr>
            <w:t>Stoke-on-Trent</w:t>
          </w:r>
        </w:smartTag>
        <w:r>
          <w:rPr>
            <w:rFonts w:ascii="Arial" w:hAnsi="Arial" w:cs="Arial"/>
          </w:rPr>
          <w:t xml:space="preserve">, </w:t>
        </w:r>
        <w:smartTag w:uri="urn:schemas-microsoft-com:office:smarttags" w:element="country-region">
          <w:r>
            <w:rPr>
              <w:rFonts w:ascii="Arial" w:hAnsi="Arial" w:cs="Arial"/>
            </w:rPr>
            <w:t>UK</w:t>
          </w:r>
        </w:smartTag>
      </w:smartTag>
      <w:r w:rsidR="00C47C31">
        <w:rPr>
          <w:rFonts w:ascii="Arial" w:hAnsi="Arial" w:cs="Arial"/>
        </w:rPr>
        <w:t xml:space="preserve">.  </w:t>
      </w:r>
      <w:r w:rsidR="00832AE8">
        <w:rPr>
          <w:rFonts w:ascii="Arial" w:hAnsi="Arial" w:cs="Arial"/>
        </w:rPr>
        <w:t>After an initial desk study</w:t>
      </w:r>
      <w:r w:rsidR="00790F7B">
        <w:rPr>
          <w:rFonts w:ascii="Arial" w:hAnsi="Arial" w:cs="Arial"/>
        </w:rPr>
        <w:t>,</w:t>
      </w:r>
      <w:r w:rsidR="004337B5">
        <w:rPr>
          <w:rFonts w:ascii="Arial" w:hAnsi="Arial" w:cs="Arial"/>
        </w:rPr>
        <w:t xml:space="preserve"> modelling </w:t>
      </w:r>
      <w:r w:rsidR="00790F7B">
        <w:rPr>
          <w:rFonts w:ascii="Arial" w:hAnsi="Arial" w:cs="Arial"/>
        </w:rPr>
        <w:t xml:space="preserve">and site reconnaissance </w:t>
      </w:r>
      <w:r w:rsidR="004337B5">
        <w:rPr>
          <w:rFonts w:ascii="Arial" w:hAnsi="Arial" w:cs="Arial"/>
        </w:rPr>
        <w:t>stage</w:t>
      </w:r>
      <w:r w:rsidR="00832AE8">
        <w:rPr>
          <w:rFonts w:ascii="Arial" w:hAnsi="Arial" w:cs="Arial"/>
        </w:rPr>
        <w:t>, trial s</w:t>
      </w:r>
      <w:r w:rsidR="00C47C31">
        <w:rPr>
          <w:rFonts w:ascii="Arial" w:hAnsi="Arial" w:cs="Arial"/>
        </w:rPr>
        <w:t xml:space="preserve">urface micro-gravity and ERI 2D profiles were unsuccessful at locating the target mine access entrance, </w:t>
      </w:r>
      <w:r w:rsidR="00665ABA">
        <w:rPr>
          <w:rFonts w:ascii="Arial" w:hAnsi="Arial" w:cs="Arial"/>
        </w:rPr>
        <w:lastRenderedPageBreak/>
        <w:t xml:space="preserve">although ERI 2D profiles were less affected </w:t>
      </w:r>
      <w:r w:rsidR="00FD60EE">
        <w:rPr>
          <w:rFonts w:ascii="Arial" w:hAnsi="Arial" w:cs="Arial"/>
        </w:rPr>
        <w:t xml:space="preserve">than the micro-gravity profiles </w:t>
      </w:r>
      <w:r w:rsidR="00665ABA">
        <w:rPr>
          <w:rFonts w:ascii="Arial" w:hAnsi="Arial" w:cs="Arial"/>
        </w:rPr>
        <w:t>by above-ground relict mine structures.  Subsequent geotechnical</w:t>
      </w:r>
      <w:r w:rsidR="00C47C31">
        <w:rPr>
          <w:rFonts w:ascii="Arial" w:hAnsi="Arial" w:cs="Arial"/>
        </w:rPr>
        <w:t xml:space="preserve"> intrusive investigations</w:t>
      </w:r>
      <w:r>
        <w:rPr>
          <w:rFonts w:ascii="Arial" w:hAnsi="Arial" w:cs="Arial"/>
        </w:rPr>
        <w:t xml:space="preserve"> </w:t>
      </w:r>
      <w:r w:rsidR="007C392E">
        <w:rPr>
          <w:rFonts w:ascii="Arial" w:hAnsi="Arial" w:cs="Arial"/>
        </w:rPr>
        <w:t xml:space="preserve">targeting the entrance </w:t>
      </w:r>
      <w:r w:rsidR="00665ABA">
        <w:rPr>
          <w:rFonts w:ascii="Arial" w:hAnsi="Arial" w:cs="Arial"/>
        </w:rPr>
        <w:t>were</w:t>
      </w:r>
      <w:r w:rsidR="007C392E">
        <w:rPr>
          <w:rFonts w:ascii="Arial" w:hAnsi="Arial" w:cs="Arial"/>
        </w:rPr>
        <w:t xml:space="preserve"> </w:t>
      </w:r>
      <w:r w:rsidR="004337B5">
        <w:rPr>
          <w:rFonts w:ascii="Arial" w:hAnsi="Arial" w:cs="Arial"/>
        </w:rPr>
        <w:t xml:space="preserve">also </w:t>
      </w:r>
      <w:r w:rsidR="00C47C31">
        <w:rPr>
          <w:rFonts w:ascii="Arial" w:hAnsi="Arial" w:cs="Arial"/>
        </w:rPr>
        <w:t xml:space="preserve">unsuccessful.  Down-mine </w:t>
      </w:r>
      <w:r w:rsidR="00665ABA">
        <w:rPr>
          <w:rFonts w:ascii="Arial" w:hAnsi="Arial" w:cs="Arial"/>
        </w:rPr>
        <w:t xml:space="preserve">ERI, </w:t>
      </w:r>
      <w:r w:rsidR="00C47C31">
        <w:rPr>
          <w:rFonts w:ascii="Arial" w:hAnsi="Arial" w:cs="Arial"/>
        </w:rPr>
        <w:t xml:space="preserve">micro-gravity and GPR 2D profiles within the No. 4 </w:t>
      </w:r>
      <w:r w:rsidR="00665ABA">
        <w:rPr>
          <w:rFonts w:ascii="Arial" w:hAnsi="Arial" w:cs="Arial"/>
        </w:rPr>
        <w:t xml:space="preserve">access </w:t>
      </w:r>
      <w:r w:rsidR="00C47C31">
        <w:rPr>
          <w:rFonts w:ascii="Arial" w:hAnsi="Arial" w:cs="Arial"/>
        </w:rPr>
        <w:t>shaft imaged three anomalies</w:t>
      </w:r>
      <w:r w:rsidR="00FD60EE">
        <w:rPr>
          <w:rFonts w:ascii="Arial" w:hAnsi="Arial" w:cs="Arial"/>
        </w:rPr>
        <w:t>, one of</w:t>
      </w:r>
      <w:r w:rsidR="00665ABA">
        <w:rPr>
          <w:rFonts w:ascii="Arial" w:hAnsi="Arial" w:cs="Arial"/>
        </w:rPr>
        <w:t xml:space="preserve"> which may have been the underlying target No. 7 mine access shaft. </w:t>
      </w:r>
      <w:r w:rsidR="00C47C31">
        <w:rPr>
          <w:rFonts w:ascii="Arial" w:hAnsi="Arial" w:cs="Arial"/>
        </w:rPr>
        <w:t xml:space="preserve"> </w:t>
      </w:r>
      <w:r w:rsidR="00665ABA">
        <w:rPr>
          <w:rFonts w:ascii="Arial" w:hAnsi="Arial" w:cs="Arial"/>
        </w:rPr>
        <w:t>T</w:t>
      </w:r>
      <w:r w:rsidR="00C47C31">
        <w:rPr>
          <w:rFonts w:ascii="Arial" w:hAnsi="Arial" w:cs="Arial"/>
        </w:rPr>
        <w:t>he ERI highest priority anomaly</w:t>
      </w:r>
      <w:r w:rsidR="00FD60EE">
        <w:rPr>
          <w:rFonts w:ascii="Arial" w:hAnsi="Arial" w:cs="Arial"/>
        </w:rPr>
        <w:t>, based on high resistance values</w:t>
      </w:r>
      <w:r w:rsidR="004337B5">
        <w:rPr>
          <w:rFonts w:ascii="Arial" w:hAnsi="Arial" w:cs="Arial"/>
        </w:rPr>
        <w:t xml:space="preserve"> and comparing to mine records</w:t>
      </w:r>
      <w:r w:rsidR="00FD60EE">
        <w:rPr>
          <w:rFonts w:ascii="Arial" w:hAnsi="Arial" w:cs="Arial"/>
        </w:rPr>
        <w:t>,</w:t>
      </w:r>
      <w:r w:rsidR="00C47C31">
        <w:rPr>
          <w:rFonts w:ascii="Arial" w:hAnsi="Arial" w:cs="Arial"/>
        </w:rPr>
        <w:t xml:space="preserve"> </w:t>
      </w:r>
      <w:r w:rsidR="00665ABA">
        <w:rPr>
          <w:rFonts w:ascii="Arial" w:hAnsi="Arial" w:cs="Arial"/>
        </w:rPr>
        <w:t>was then</w:t>
      </w:r>
      <w:r w:rsidR="00C47C31">
        <w:rPr>
          <w:rFonts w:ascii="Arial" w:hAnsi="Arial" w:cs="Arial"/>
        </w:rPr>
        <w:t xml:space="preserve"> intrusively investigated and successfully </w:t>
      </w:r>
      <w:r w:rsidR="00665ABA">
        <w:rPr>
          <w:rFonts w:ascii="Arial" w:hAnsi="Arial" w:cs="Arial"/>
        </w:rPr>
        <w:t>broke</w:t>
      </w:r>
      <w:r w:rsidR="00C47C31">
        <w:rPr>
          <w:rFonts w:ascii="Arial" w:hAnsi="Arial" w:cs="Arial"/>
        </w:rPr>
        <w:t xml:space="preserve"> through </w:t>
      </w:r>
      <w:r w:rsidR="00790F7B">
        <w:rPr>
          <w:rFonts w:ascii="Arial" w:hAnsi="Arial" w:cs="Arial"/>
        </w:rPr>
        <w:t xml:space="preserve">material </w:t>
      </w:r>
      <w:r w:rsidR="00C47C31">
        <w:rPr>
          <w:rFonts w:ascii="Arial" w:hAnsi="Arial" w:cs="Arial"/>
        </w:rPr>
        <w:t xml:space="preserve">to the </w:t>
      </w:r>
      <w:r>
        <w:rPr>
          <w:rFonts w:ascii="Arial" w:hAnsi="Arial" w:cs="Arial"/>
        </w:rPr>
        <w:t xml:space="preserve">target </w:t>
      </w:r>
      <w:r w:rsidR="00C47C31">
        <w:rPr>
          <w:rFonts w:ascii="Arial" w:hAnsi="Arial" w:cs="Arial"/>
        </w:rPr>
        <w:t>No. 7 mine access shaft</w:t>
      </w:r>
      <w:r w:rsidR="00790F7B">
        <w:rPr>
          <w:rFonts w:ascii="Arial" w:hAnsi="Arial" w:cs="Arial"/>
        </w:rPr>
        <w:t xml:space="preserve"> which was found to be open</w:t>
      </w:r>
      <w:r w:rsidR="00C47C31">
        <w:rPr>
          <w:rFonts w:ascii="Arial" w:hAnsi="Arial" w:cs="Arial"/>
        </w:rPr>
        <w:t>.</w:t>
      </w:r>
      <w:r>
        <w:rPr>
          <w:rFonts w:ascii="Arial" w:hAnsi="Arial" w:cs="Arial"/>
        </w:rPr>
        <w:t xml:space="preserve">  Subsequent museum volunteers have </w:t>
      </w:r>
      <w:r w:rsidR="00790F7B">
        <w:rPr>
          <w:rFonts w:ascii="Arial" w:hAnsi="Arial" w:cs="Arial"/>
        </w:rPr>
        <w:t xml:space="preserve">then </w:t>
      </w:r>
      <w:r>
        <w:rPr>
          <w:rFonts w:ascii="Arial" w:hAnsi="Arial" w:cs="Arial"/>
        </w:rPr>
        <w:t xml:space="preserve">cleared </w:t>
      </w:r>
      <w:r w:rsidR="00665ABA">
        <w:rPr>
          <w:rFonts w:ascii="Arial" w:hAnsi="Arial" w:cs="Arial"/>
        </w:rPr>
        <w:t>collapsed material</w:t>
      </w:r>
      <w:r>
        <w:rPr>
          <w:rFonts w:ascii="Arial" w:hAnsi="Arial" w:cs="Arial"/>
        </w:rPr>
        <w:t xml:space="preserve"> up to the surface</w:t>
      </w:r>
      <w:r w:rsidR="00665ABA">
        <w:rPr>
          <w:rFonts w:ascii="Arial" w:hAnsi="Arial" w:cs="Arial"/>
        </w:rPr>
        <w:t>, built a stable entrance area</w:t>
      </w:r>
      <w:r>
        <w:rPr>
          <w:rFonts w:ascii="Arial" w:hAnsi="Arial" w:cs="Arial"/>
        </w:rPr>
        <w:t xml:space="preserve"> and are presently </w:t>
      </w:r>
      <w:r w:rsidR="00665ABA">
        <w:rPr>
          <w:rFonts w:ascii="Arial" w:hAnsi="Arial" w:cs="Arial"/>
        </w:rPr>
        <w:t xml:space="preserve">creating </w:t>
      </w:r>
      <w:r w:rsidR="00FD60EE">
        <w:rPr>
          <w:rFonts w:ascii="Arial" w:hAnsi="Arial" w:cs="Arial"/>
        </w:rPr>
        <w:t xml:space="preserve">mine and associated </w:t>
      </w:r>
      <w:r w:rsidR="00665ABA">
        <w:rPr>
          <w:rFonts w:ascii="Arial" w:hAnsi="Arial" w:cs="Arial"/>
        </w:rPr>
        <w:t>infrastructure to begi</w:t>
      </w:r>
      <w:r>
        <w:rPr>
          <w:rFonts w:ascii="Arial" w:hAnsi="Arial" w:cs="Arial"/>
        </w:rPr>
        <w:t>n extracting coal on a charitable basis.</w:t>
      </w:r>
    </w:p>
    <w:p w:rsidR="00E61164" w:rsidRDefault="00E61164" w:rsidP="00F2525E">
      <w:pPr>
        <w:spacing w:line="480" w:lineRule="auto"/>
        <w:rPr>
          <w:rFonts w:ascii="Arial" w:hAnsi="Arial" w:cs="Arial"/>
        </w:rPr>
      </w:pPr>
    </w:p>
    <w:p w:rsidR="00E61164" w:rsidRDefault="00E61164" w:rsidP="00F2525E">
      <w:pPr>
        <w:spacing w:line="480" w:lineRule="auto"/>
        <w:rPr>
          <w:rFonts w:ascii="Arial" w:hAnsi="Arial" w:cs="Arial"/>
        </w:rPr>
      </w:pPr>
      <w:r>
        <w:rPr>
          <w:rFonts w:ascii="Arial" w:hAnsi="Arial" w:cs="Arial"/>
        </w:rPr>
        <w:t>Surface geophysical surveys did not produce clear target anomalies, due to the significant target depth</w:t>
      </w:r>
      <w:r w:rsidR="00E04319">
        <w:rPr>
          <w:rFonts w:ascii="Arial" w:hAnsi="Arial" w:cs="Arial"/>
        </w:rPr>
        <w:t xml:space="preserve"> below pre</w:t>
      </w:r>
      <w:r>
        <w:rPr>
          <w:rFonts w:ascii="Arial" w:hAnsi="Arial" w:cs="Arial"/>
        </w:rPr>
        <w:t>s</w:t>
      </w:r>
      <w:r w:rsidR="00E04319">
        <w:rPr>
          <w:rFonts w:ascii="Arial" w:hAnsi="Arial" w:cs="Arial"/>
        </w:rPr>
        <w:t>ent ground level</w:t>
      </w:r>
      <w:r>
        <w:rPr>
          <w:rFonts w:ascii="Arial" w:hAnsi="Arial" w:cs="Arial"/>
        </w:rPr>
        <w:t xml:space="preserve">, heterogeneous ground </w:t>
      </w:r>
      <w:r w:rsidR="00E04319">
        <w:rPr>
          <w:rFonts w:ascii="Arial" w:hAnsi="Arial" w:cs="Arial"/>
        </w:rPr>
        <w:t xml:space="preserve">materials, </w:t>
      </w:r>
      <w:r>
        <w:rPr>
          <w:rFonts w:ascii="Arial" w:hAnsi="Arial" w:cs="Arial"/>
        </w:rPr>
        <w:t>relict above-ground mine structures and equipment</w:t>
      </w:r>
      <w:r w:rsidR="00E04319">
        <w:rPr>
          <w:rFonts w:ascii="Arial" w:hAnsi="Arial" w:cs="Arial"/>
        </w:rPr>
        <w:t xml:space="preserve"> and the entrance area being </w:t>
      </w:r>
      <w:r w:rsidR="004337B5">
        <w:rPr>
          <w:rFonts w:ascii="Arial" w:hAnsi="Arial" w:cs="Arial"/>
        </w:rPr>
        <w:t xml:space="preserve">more </w:t>
      </w:r>
      <w:r w:rsidR="00E04319">
        <w:rPr>
          <w:rFonts w:ascii="Arial" w:hAnsi="Arial" w:cs="Arial"/>
        </w:rPr>
        <w:t>significantly collapsed</w:t>
      </w:r>
      <w:r w:rsidR="004337B5">
        <w:rPr>
          <w:rFonts w:ascii="Arial" w:hAnsi="Arial" w:cs="Arial"/>
        </w:rPr>
        <w:t xml:space="preserve"> than records indicated</w:t>
      </w:r>
      <w:r>
        <w:rPr>
          <w:rFonts w:ascii="Arial" w:hAnsi="Arial" w:cs="Arial"/>
        </w:rPr>
        <w:t xml:space="preserve">.  </w:t>
      </w:r>
      <w:r w:rsidR="00E04319">
        <w:rPr>
          <w:rFonts w:ascii="Arial" w:hAnsi="Arial" w:cs="Arial"/>
        </w:rPr>
        <w:t>M</w:t>
      </w:r>
      <w:r>
        <w:rPr>
          <w:rFonts w:ascii="Arial" w:hAnsi="Arial" w:cs="Arial"/>
        </w:rPr>
        <w:t xml:space="preserve">icro-gravity data </w:t>
      </w:r>
      <w:r w:rsidR="00E04319">
        <w:rPr>
          <w:rFonts w:ascii="Arial" w:hAnsi="Arial" w:cs="Arial"/>
        </w:rPr>
        <w:t xml:space="preserve">terrain correction </w:t>
      </w:r>
      <w:r>
        <w:rPr>
          <w:rFonts w:ascii="Arial" w:hAnsi="Arial" w:cs="Arial"/>
        </w:rPr>
        <w:t>processing may have improved the surface datasets</w:t>
      </w:r>
      <w:r w:rsidR="00E04319">
        <w:rPr>
          <w:rFonts w:ascii="Arial" w:hAnsi="Arial" w:cs="Arial"/>
        </w:rPr>
        <w:t xml:space="preserve"> although not, in our view, significantly</w:t>
      </w:r>
      <w:r>
        <w:rPr>
          <w:rFonts w:ascii="Arial" w:hAnsi="Arial" w:cs="Arial"/>
        </w:rPr>
        <w:t xml:space="preserve">.  </w:t>
      </w:r>
      <w:r w:rsidR="004337B5">
        <w:rPr>
          <w:rFonts w:ascii="Arial" w:hAnsi="Arial" w:cs="Arial"/>
        </w:rPr>
        <w:t>Down-</w:t>
      </w:r>
      <w:r>
        <w:rPr>
          <w:rFonts w:ascii="Arial" w:hAnsi="Arial" w:cs="Arial"/>
        </w:rPr>
        <w:t xml:space="preserve">mine geophysical surveys were surprisingly successful, </w:t>
      </w:r>
      <w:r w:rsidR="004337B5">
        <w:rPr>
          <w:rFonts w:ascii="Arial" w:hAnsi="Arial" w:cs="Arial"/>
        </w:rPr>
        <w:t xml:space="preserve">despite the difficult conditions and relict mine infrastructures still present, </w:t>
      </w:r>
      <w:r>
        <w:rPr>
          <w:rFonts w:ascii="Arial" w:hAnsi="Arial" w:cs="Arial"/>
        </w:rPr>
        <w:t>leading to the successful location of the target shaft.</w:t>
      </w:r>
    </w:p>
    <w:p w:rsidR="00DB011C" w:rsidRDefault="00DB011C" w:rsidP="00F2525E">
      <w:pPr>
        <w:spacing w:line="480" w:lineRule="auto"/>
        <w:rPr>
          <w:rFonts w:ascii="Arial" w:hAnsi="Arial" w:cs="Arial"/>
        </w:rPr>
      </w:pPr>
    </w:p>
    <w:p w:rsidR="00C96FF8" w:rsidRPr="00C96FF8" w:rsidRDefault="00C96FF8" w:rsidP="00F2525E">
      <w:pPr>
        <w:spacing w:line="480" w:lineRule="auto"/>
        <w:rPr>
          <w:rFonts w:ascii="Arial" w:hAnsi="Arial" w:cs="Arial"/>
          <w:b/>
          <w:caps/>
        </w:rPr>
      </w:pPr>
      <w:r w:rsidRPr="00C96FF8">
        <w:rPr>
          <w:rFonts w:ascii="Arial" w:hAnsi="Arial" w:cs="Arial"/>
          <w:b/>
          <w:caps/>
        </w:rPr>
        <w:t>Acknowledgements</w:t>
      </w:r>
    </w:p>
    <w:p w:rsidR="00C96FF8" w:rsidRDefault="00C96FF8" w:rsidP="00F2525E">
      <w:pPr>
        <w:spacing w:line="480" w:lineRule="auto"/>
        <w:rPr>
          <w:rFonts w:ascii="Arial" w:hAnsi="Arial" w:cs="Arial"/>
        </w:rPr>
      </w:pPr>
    </w:p>
    <w:p w:rsidR="00C96FF8" w:rsidRDefault="00C96FF8" w:rsidP="00F2525E">
      <w:pPr>
        <w:spacing w:line="480" w:lineRule="auto"/>
        <w:rPr>
          <w:rFonts w:ascii="Arial" w:hAnsi="Arial" w:cs="Arial"/>
        </w:rPr>
      </w:pPr>
      <w:r>
        <w:rPr>
          <w:rFonts w:ascii="Arial" w:hAnsi="Arial" w:cs="Arial"/>
        </w:rPr>
        <w:lastRenderedPageBreak/>
        <w:t xml:space="preserve">We gratefully acknowledge the </w:t>
      </w:r>
      <w:proofErr w:type="spellStart"/>
      <w:r>
        <w:rPr>
          <w:rFonts w:ascii="Arial" w:hAnsi="Arial" w:cs="Arial"/>
        </w:rPr>
        <w:t>Apedale</w:t>
      </w:r>
      <w:proofErr w:type="spellEnd"/>
      <w:r>
        <w:rPr>
          <w:rFonts w:ascii="Arial" w:hAnsi="Arial" w:cs="Arial"/>
        </w:rPr>
        <w:t xml:space="preserve"> Heritage </w:t>
      </w:r>
      <w:r w:rsidR="006373C0">
        <w:rPr>
          <w:rFonts w:ascii="Arial" w:hAnsi="Arial" w:cs="Arial"/>
        </w:rPr>
        <w:t>trust</w:t>
      </w:r>
      <w:r w:rsidR="004856A2">
        <w:rPr>
          <w:rFonts w:ascii="Arial" w:hAnsi="Arial" w:cs="Arial"/>
        </w:rPr>
        <w:t xml:space="preserve">, in particular </w:t>
      </w:r>
      <w:r w:rsidR="000773A8">
        <w:rPr>
          <w:rFonts w:ascii="Arial" w:hAnsi="Arial" w:cs="Arial"/>
        </w:rPr>
        <w:t xml:space="preserve">Peter Johnson, </w:t>
      </w:r>
      <w:r w:rsidR="000773A8" w:rsidRPr="000773A8">
        <w:rPr>
          <w:rFonts w:ascii="Arial" w:hAnsi="Arial" w:cs="Arial"/>
        </w:rPr>
        <w:t>David Rushton,</w:t>
      </w:r>
      <w:r w:rsidR="000773A8">
        <w:rPr>
          <w:rFonts w:ascii="Arial" w:hAnsi="Arial" w:cs="Arial"/>
        </w:rPr>
        <w:t xml:space="preserve"> </w:t>
      </w:r>
      <w:r w:rsidR="0005320D" w:rsidRPr="0005320D">
        <w:rPr>
          <w:rFonts w:ascii="Arial" w:hAnsi="Arial" w:cs="Arial"/>
        </w:rPr>
        <w:t>Russell Amos (dec</w:t>
      </w:r>
      <w:r w:rsidR="00FD60EE">
        <w:rPr>
          <w:rFonts w:ascii="Arial" w:hAnsi="Arial" w:cs="Arial"/>
        </w:rPr>
        <w:t>ease</w:t>
      </w:r>
      <w:r w:rsidR="0005320D" w:rsidRPr="0005320D">
        <w:rPr>
          <w:rFonts w:ascii="Arial" w:hAnsi="Arial" w:cs="Arial"/>
        </w:rPr>
        <w:t>d)</w:t>
      </w:r>
      <w:r w:rsidR="000773A8">
        <w:rPr>
          <w:rFonts w:ascii="Arial" w:hAnsi="Arial" w:cs="Arial"/>
        </w:rPr>
        <w:t xml:space="preserve"> and Ken Pope</w:t>
      </w:r>
      <w:r w:rsidR="004856A2">
        <w:rPr>
          <w:rFonts w:ascii="Arial" w:hAnsi="Arial" w:cs="Arial"/>
        </w:rPr>
        <w:t xml:space="preserve"> </w:t>
      </w:r>
      <w:r w:rsidR="000773A8" w:rsidRPr="0005320D">
        <w:rPr>
          <w:rFonts w:ascii="Arial" w:hAnsi="Arial" w:cs="Arial"/>
        </w:rPr>
        <w:t>(dec</w:t>
      </w:r>
      <w:r w:rsidR="00FD60EE">
        <w:rPr>
          <w:rFonts w:ascii="Arial" w:hAnsi="Arial" w:cs="Arial"/>
        </w:rPr>
        <w:t>ease</w:t>
      </w:r>
      <w:r w:rsidR="000773A8" w:rsidRPr="0005320D">
        <w:rPr>
          <w:rFonts w:ascii="Arial" w:hAnsi="Arial" w:cs="Arial"/>
        </w:rPr>
        <w:t>d)</w:t>
      </w:r>
      <w:r w:rsidR="000773A8">
        <w:rPr>
          <w:rFonts w:ascii="Arial" w:hAnsi="Arial" w:cs="Arial"/>
        </w:rPr>
        <w:t xml:space="preserve"> </w:t>
      </w:r>
      <w:r>
        <w:rPr>
          <w:rFonts w:ascii="Arial" w:hAnsi="Arial" w:cs="Arial"/>
        </w:rPr>
        <w:t xml:space="preserve">for allowing site access, </w:t>
      </w:r>
      <w:r w:rsidR="00A67D63">
        <w:rPr>
          <w:rFonts w:ascii="Arial" w:hAnsi="Arial" w:cs="Arial"/>
        </w:rPr>
        <w:t xml:space="preserve">providing </w:t>
      </w:r>
      <w:r>
        <w:rPr>
          <w:rFonts w:ascii="Arial" w:hAnsi="Arial" w:cs="Arial"/>
        </w:rPr>
        <w:t xml:space="preserve">logistical </w:t>
      </w:r>
      <w:r w:rsidR="004856A2">
        <w:rPr>
          <w:rFonts w:ascii="Arial" w:hAnsi="Arial" w:cs="Arial"/>
        </w:rPr>
        <w:t>support</w:t>
      </w:r>
      <w:r>
        <w:rPr>
          <w:rFonts w:ascii="Arial" w:hAnsi="Arial" w:cs="Arial"/>
        </w:rPr>
        <w:t xml:space="preserve"> and allowing us to become involved in this project.  </w:t>
      </w:r>
      <w:r w:rsidR="00B81D68">
        <w:rPr>
          <w:rFonts w:ascii="Arial" w:hAnsi="Arial" w:cs="Arial"/>
        </w:rPr>
        <w:t xml:space="preserve">Phil Pepper and the </w:t>
      </w:r>
      <w:r w:rsidR="007E171E">
        <w:rPr>
          <w:rFonts w:ascii="Arial" w:hAnsi="Arial" w:cs="Arial"/>
        </w:rPr>
        <w:t xml:space="preserve">J.C. Bamford </w:t>
      </w:r>
      <w:r w:rsidR="00FD60EE">
        <w:rPr>
          <w:rFonts w:ascii="Arial" w:hAnsi="Arial" w:cs="Arial"/>
        </w:rPr>
        <w:t xml:space="preserve">(JCB) </w:t>
      </w:r>
      <w:r w:rsidR="007E171E">
        <w:rPr>
          <w:rFonts w:ascii="Arial" w:hAnsi="Arial" w:cs="Arial"/>
        </w:rPr>
        <w:t xml:space="preserve">Excavators Ltd. </w:t>
      </w:r>
      <w:r w:rsidR="006373C0">
        <w:rPr>
          <w:rFonts w:ascii="Arial" w:hAnsi="Arial" w:cs="Arial"/>
        </w:rPr>
        <w:t xml:space="preserve">demonstration team </w:t>
      </w:r>
      <w:r>
        <w:rPr>
          <w:rFonts w:ascii="Arial" w:hAnsi="Arial" w:cs="Arial"/>
        </w:rPr>
        <w:t xml:space="preserve">are thanked for </w:t>
      </w:r>
      <w:r w:rsidR="006373C0">
        <w:rPr>
          <w:rFonts w:ascii="Arial" w:hAnsi="Arial" w:cs="Arial"/>
        </w:rPr>
        <w:t xml:space="preserve">providing </w:t>
      </w:r>
      <w:r>
        <w:rPr>
          <w:rFonts w:ascii="Arial" w:hAnsi="Arial" w:cs="Arial"/>
        </w:rPr>
        <w:t xml:space="preserve">three days of </w:t>
      </w:r>
      <w:r w:rsidR="00FD60EE">
        <w:rPr>
          <w:rFonts w:ascii="Arial" w:hAnsi="Arial" w:cs="Arial"/>
        </w:rPr>
        <w:t xml:space="preserve">geotechnical </w:t>
      </w:r>
      <w:r>
        <w:rPr>
          <w:rFonts w:ascii="Arial" w:hAnsi="Arial" w:cs="Arial"/>
        </w:rPr>
        <w:t xml:space="preserve">site excavation. </w:t>
      </w:r>
      <w:r w:rsidR="00A67D63">
        <w:rPr>
          <w:rFonts w:ascii="Arial" w:hAnsi="Arial" w:cs="Arial"/>
        </w:rPr>
        <w:t xml:space="preserve"> </w:t>
      </w:r>
      <w:r w:rsidR="00C73B06">
        <w:rPr>
          <w:rFonts w:ascii="Arial" w:hAnsi="Arial" w:cs="Arial"/>
        </w:rPr>
        <w:t xml:space="preserve">Sam Toon is acknowledged for micro-gravity data processing assistance.  </w:t>
      </w:r>
      <w:r w:rsidR="004856A2">
        <w:rPr>
          <w:rFonts w:ascii="Arial" w:hAnsi="Arial" w:cs="Arial"/>
        </w:rPr>
        <w:t xml:space="preserve">The </w:t>
      </w:r>
      <w:proofErr w:type="spellStart"/>
      <w:smartTag w:uri="urn:schemas-microsoft-com:office:smarttags" w:element="place">
        <w:smartTag w:uri="urn:schemas-microsoft-com:office:smarttags" w:element="PlaceName">
          <w:r w:rsidR="004856A2">
            <w:rPr>
              <w:rFonts w:ascii="Arial" w:hAnsi="Arial" w:cs="Arial"/>
            </w:rPr>
            <w:t>Keele</w:t>
          </w:r>
        </w:smartTag>
        <w:proofErr w:type="spellEnd"/>
        <w:r w:rsidR="004856A2">
          <w:rPr>
            <w:rFonts w:ascii="Arial" w:hAnsi="Arial" w:cs="Arial"/>
          </w:rPr>
          <w:t xml:space="preserve"> </w:t>
        </w:r>
        <w:smartTag w:uri="urn:schemas-microsoft-com:office:smarttags" w:element="PlaceType">
          <w:r w:rsidR="004856A2">
            <w:rPr>
              <w:rFonts w:ascii="Arial" w:hAnsi="Arial" w:cs="Arial"/>
            </w:rPr>
            <w:t>University</w:t>
          </w:r>
        </w:smartTag>
      </w:smartTag>
      <w:r w:rsidR="004856A2">
        <w:rPr>
          <w:rFonts w:ascii="Arial" w:hAnsi="Arial" w:cs="Arial"/>
        </w:rPr>
        <w:t xml:space="preserve"> geophysical and survey equipment used during this research were obtained from a 2003 UK HEFCE equipment bid.  </w:t>
      </w:r>
      <w:r w:rsidR="00AD0A3E">
        <w:rPr>
          <w:rFonts w:ascii="Arial" w:hAnsi="Arial" w:cs="Arial"/>
        </w:rPr>
        <w:t xml:space="preserve">Richard </w:t>
      </w:r>
      <w:proofErr w:type="spellStart"/>
      <w:r w:rsidR="00AD0A3E">
        <w:rPr>
          <w:rFonts w:ascii="Arial" w:hAnsi="Arial" w:cs="Arial"/>
        </w:rPr>
        <w:t>Yorke</w:t>
      </w:r>
      <w:proofErr w:type="spellEnd"/>
      <w:r w:rsidR="00AD0A3E">
        <w:rPr>
          <w:rFonts w:ascii="Arial" w:hAnsi="Arial" w:cs="Arial"/>
        </w:rPr>
        <w:t xml:space="preserve"> and Layla Cartwright</w:t>
      </w:r>
      <w:r>
        <w:rPr>
          <w:rFonts w:ascii="Arial" w:hAnsi="Arial" w:cs="Arial"/>
        </w:rPr>
        <w:t xml:space="preserve"> are thanked for </w:t>
      </w:r>
      <w:r w:rsidR="00C73B06">
        <w:rPr>
          <w:rFonts w:ascii="Arial" w:hAnsi="Arial" w:cs="Arial"/>
        </w:rPr>
        <w:t xml:space="preserve">assistance with </w:t>
      </w:r>
      <w:r>
        <w:rPr>
          <w:rFonts w:ascii="Arial" w:hAnsi="Arial" w:cs="Arial"/>
        </w:rPr>
        <w:t>data collection.</w:t>
      </w:r>
      <w:r w:rsidR="00B46743">
        <w:rPr>
          <w:rFonts w:ascii="Arial" w:hAnsi="Arial" w:cs="Arial"/>
        </w:rPr>
        <w:t xml:space="preserve">  </w:t>
      </w:r>
      <w:r w:rsidR="00F30132">
        <w:rPr>
          <w:rFonts w:ascii="Arial" w:hAnsi="Arial" w:cs="Arial"/>
        </w:rPr>
        <w:t xml:space="preserve">Nigel Cassidy is thanked for fruitful manuscript discussions.  </w:t>
      </w:r>
      <w:proofErr w:type="spellStart"/>
      <w:r w:rsidR="00B46743">
        <w:rPr>
          <w:rFonts w:ascii="Arial" w:hAnsi="Arial" w:cs="Arial"/>
        </w:rPr>
        <w:t>Ugur</w:t>
      </w:r>
      <w:proofErr w:type="spellEnd"/>
      <w:r w:rsidR="00B46743">
        <w:rPr>
          <w:rFonts w:ascii="Arial" w:hAnsi="Arial" w:cs="Arial"/>
        </w:rPr>
        <w:t xml:space="preserve"> </w:t>
      </w:r>
      <w:proofErr w:type="spellStart"/>
      <w:r w:rsidR="00B46743">
        <w:rPr>
          <w:rFonts w:ascii="Arial" w:hAnsi="Arial" w:cs="Arial"/>
        </w:rPr>
        <w:t>Yaramanci</w:t>
      </w:r>
      <w:proofErr w:type="spellEnd"/>
      <w:r w:rsidR="00B46743">
        <w:rPr>
          <w:rFonts w:ascii="Arial" w:hAnsi="Arial" w:cs="Arial"/>
        </w:rPr>
        <w:t xml:space="preserve"> and comments from two anonymous reviewers have greatly improved this manuscript.</w:t>
      </w:r>
    </w:p>
    <w:p w:rsidR="00C96FF8" w:rsidRDefault="00C96FF8" w:rsidP="00F2525E">
      <w:pPr>
        <w:spacing w:line="480" w:lineRule="auto"/>
        <w:rPr>
          <w:rFonts w:ascii="Arial" w:hAnsi="Arial" w:cs="Arial"/>
        </w:rPr>
      </w:pPr>
    </w:p>
    <w:p w:rsidR="00BF2135" w:rsidRPr="00C96FF8" w:rsidRDefault="00FD60EE" w:rsidP="00F2525E">
      <w:pPr>
        <w:spacing w:line="480" w:lineRule="auto"/>
        <w:rPr>
          <w:rFonts w:ascii="Arial" w:hAnsi="Arial" w:cs="Arial"/>
          <w:b/>
          <w:caps/>
        </w:rPr>
      </w:pPr>
      <w:r>
        <w:rPr>
          <w:rFonts w:ascii="Arial" w:hAnsi="Arial" w:cs="Arial"/>
          <w:b/>
          <w:caps/>
        </w:rPr>
        <w:br w:type="page"/>
      </w:r>
      <w:r w:rsidR="00BF2135" w:rsidRPr="00C96FF8">
        <w:rPr>
          <w:rFonts w:ascii="Arial" w:hAnsi="Arial" w:cs="Arial"/>
          <w:b/>
          <w:caps/>
        </w:rPr>
        <w:lastRenderedPageBreak/>
        <w:t>References</w:t>
      </w:r>
    </w:p>
    <w:p w:rsidR="00BF2135" w:rsidRDefault="00BF2135" w:rsidP="00F2525E">
      <w:pPr>
        <w:spacing w:line="480" w:lineRule="auto"/>
        <w:rPr>
          <w:rFonts w:ascii="Arial" w:hAnsi="Arial" w:cs="Arial"/>
        </w:rPr>
      </w:pPr>
    </w:p>
    <w:p w:rsidR="0069476E" w:rsidRDefault="0069476E" w:rsidP="00F2525E">
      <w:pPr>
        <w:spacing w:line="480" w:lineRule="auto"/>
        <w:rPr>
          <w:rFonts w:ascii="Arial" w:hAnsi="Arial" w:cs="Arial"/>
        </w:rPr>
      </w:pPr>
      <w:proofErr w:type="gramStart"/>
      <w:r>
        <w:rPr>
          <w:rFonts w:ascii="Arial" w:hAnsi="Arial" w:cs="Arial"/>
        </w:rPr>
        <w:t>Antonio-</w:t>
      </w:r>
      <w:proofErr w:type="spellStart"/>
      <w:r>
        <w:rPr>
          <w:rFonts w:ascii="Arial" w:hAnsi="Arial" w:cs="Arial"/>
        </w:rPr>
        <w:t>Carpio</w:t>
      </w:r>
      <w:proofErr w:type="spellEnd"/>
      <w:r>
        <w:rPr>
          <w:rFonts w:ascii="Arial" w:hAnsi="Arial" w:cs="Arial"/>
        </w:rPr>
        <w:t>, R.G., Pérez-Flores, M.A., Camargo-</w:t>
      </w:r>
      <w:proofErr w:type="spellStart"/>
      <w:r>
        <w:rPr>
          <w:rFonts w:ascii="Arial" w:hAnsi="Arial" w:cs="Arial"/>
        </w:rPr>
        <w:t>Guzmán</w:t>
      </w:r>
      <w:proofErr w:type="spellEnd"/>
      <w:r>
        <w:rPr>
          <w:rFonts w:ascii="Arial" w:hAnsi="Arial" w:cs="Arial"/>
        </w:rPr>
        <w:t xml:space="preserve"> and </w:t>
      </w:r>
      <w:proofErr w:type="spellStart"/>
      <w:r>
        <w:rPr>
          <w:rFonts w:ascii="Arial" w:hAnsi="Arial" w:cs="Arial"/>
        </w:rPr>
        <w:t>Alanís-Alcantar</w:t>
      </w:r>
      <w:proofErr w:type="spellEnd"/>
      <w:r>
        <w:rPr>
          <w:rFonts w:ascii="Arial" w:hAnsi="Arial" w:cs="Arial"/>
        </w:rPr>
        <w:t>, A. 2004.</w:t>
      </w:r>
      <w:proofErr w:type="gramEnd"/>
      <w:r>
        <w:rPr>
          <w:rFonts w:ascii="Arial" w:hAnsi="Arial" w:cs="Arial"/>
        </w:rPr>
        <w:t xml:space="preserve"> </w:t>
      </w:r>
      <w:proofErr w:type="gramStart"/>
      <w:r>
        <w:rPr>
          <w:rFonts w:ascii="Arial" w:hAnsi="Arial" w:cs="Arial"/>
        </w:rPr>
        <w:t xml:space="preserve">Use of resistivity measurements to detect urban caves in </w:t>
      </w:r>
      <w:smartTag w:uri="urn:schemas-microsoft-com:office:smarttags" w:element="place">
        <w:smartTag w:uri="urn:schemas-microsoft-com:office:smarttags" w:element="City">
          <w:r>
            <w:rPr>
              <w:rFonts w:ascii="Arial" w:hAnsi="Arial" w:cs="Arial"/>
            </w:rPr>
            <w:t>Mexico City</w:t>
          </w:r>
        </w:smartTag>
      </w:smartTag>
      <w:r>
        <w:rPr>
          <w:rFonts w:ascii="Arial" w:hAnsi="Arial" w:cs="Arial"/>
        </w:rPr>
        <w:t xml:space="preserve"> and to assess the related hazard.</w:t>
      </w:r>
      <w:proofErr w:type="gramEnd"/>
      <w:r>
        <w:rPr>
          <w:rFonts w:ascii="Arial" w:hAnsi="Arial" w:cs="Arial"/>
        </w:rPr>
        <w:t xml:space="preserve"> </w:t>
      </w:r>
      <w:r w:rsidRPr="0069476E">
        <w:rPr>
          <w:rFonts w:ascii="Arial" w:hAnsi="Arial" w:cs="Arial"/>
          <w:i/>
        </w:rPr>
        <w:t>Natural Hazards and Earth System Sciences</w:t>
      </w:r>
      <w:r>
        <w:rPr>
          <w:rFonts w:ascii="Arial" w:hAnsi="Arial" w:cs="Arial"/>
        </w:rPr>
        <w:t xml:space="preserve"> </w:t>
      </w:r>
      <w:r w:rsidRPr="0069476E">
        <w:rPr>
          <w:rFonts w:ascii="Arial" w:hAnsi="Arial" w:cs="Arial"/>
          <w:b/>
        </w:rPr>
        <w:t>4</w:t>
      </w:r>
      <w:r>
        <w:rPr>
          <w:rFonts w:ascii="Arial" w:hAnsi="Arial" w:cs="Arial"/>
        </w:rPr>
        <w:t>, 541-547.</w:t>
      </w:r>
    </w:p>
    <w:p w:rsidR="0069476E" w:rsidRDefault="0069476E" w:rsidP="00F2525E">
      <w:pPr>
        <w:spacing w:line="480" w:lineRule="auto"/>
        <w:rPr>
          <w:rFonts w:ascii="Arial" w:hAnsi="Arial" w:cs="Arial"/>
        </w:rPr>
      </w:pPr>
    </w:p>
    <w:p w:rsidR="00B070B7" w:rsidRPr="00B070B7" w:rsidRDefault="00B070B7" w:rsidP="00F2525E">
      <w:pPr>
        <w:spacing w:line="480" w:lineRule="auto"/>
        <w:rPr>
          <w:rFonts w:ascii="Arial" w:hAnsi="Arial" w:cs="Arial"/>
        </w:rPr>
      </w:pPr>
      <w:proofErr w:type="spellStart"/>
      <w:r>
        <w:rPr>
          <w:rFonts w:ascii="Arial" w:hAnsi="Arial" w:cs="Arial"/>
        </w:rPr>
        <w:t>Branston</w:t>
      </w:r>
      <w:proofErr w:type="spellEnd"/>
      <w:r>
        <w:rPr>
          <w:rFonts w:ascii="Arial" w:hAnsi="Arial" w:cs="Arial"/>
        </w:rPr>
        <w:t xml:space="preserve"> M.W. </w:t>
      </w:r>
      <w:r w:rsidR="0093782B">
        <w:rPr>
          <w:rFonts w:ascii="Arial" w:hAnsi="Arial" w:cs="Arial"/>
        </w:rPr>
        <w:t>and</w:t>
      </w:r>
      <w:r>
        <w:rPr>
          <w:rFonts w:ascii="Arial" w:hAnsi="Arial" w:cs="Arial"/>
        </w:rPr>
        <w:t xml:space="preserve"> Styles P. </w:t>
      </w:r>
      <w:r w:rsidRPr="00B070B7">
        <w:rPr>
          <w:rFonts w:ascii="Arial" w:hAnsi="Arial" w:cs="Arial"/>
        </w:rPr>
        <w:t xml:space="preserve">2003. </w:t>
      </w:r>
      <w:proofErr w:type="gramStart"/>
      <w:r w:rsidRPr="00B070B7">
        <w:rPr>
          <w:rFonts w:ascii="Arial" w:hAnsi="Arial" w:cs="Arial"/>
        </w:rPr>
        <w:t xml:space="preserve">The application of Time-Lapse Microgravity for the Investigation and Monitoring of Subsidence at Northwich, </w:t>
      </w:r>
      <w:smartTag w:uri="urn:schemas-microsoft-com:office:smarttags" w:element="place">
        <w:smartTag w:uri="urn:schemas-microsoft-com:office:smarttags" w:element="City">
          <w:r w:rsidRPr="00B070B7">
            <w:rPr>
              <w:rFonts w:ascii="Arial" w:hAnsi="Arial" w:cs="Arial"/>
            </w:rPr>
            <w:t>Cheshir</w:t>
          </w:r>
          <w:bookmarkStart w:id="2" w:name="OLE_LINK5"/>
          <w:bookmarkStart w:id="3" w:name="OLE_LINK6"/>
          <w:r w:rsidRPr="00B070B7">
            <w:rPr>
              <w:rFonts w:ascii="Arial" w:hAnsi="Arial" w:cs="Arial"/>
            </w:rPr>
            <w:t>e</w:t>
          </w:r>
        </w:smartTag>
      </w:smartTag>
      <w:r w:rsidRPr="00B070B7">
        <w:rPr>
          <w:rFonts w:ascii="Arial" w:hAnsi="Arial" w:cs="Arial"/>
        </w:rPr>
        <w:t>.</w:t>
      </w:r>
      <w:proofErr w:type="gramEnd"/>
      <w:r w:rsidRPr="00B070B7">
        <w:rPr>
          <w:rFonts w:ascii="Arial" w:hAnsi="Arial" w:cs="Arial"/>
        </w:rPr>
        <w:t xml:space="preserve"> </w:t>
      </w:r>
      <w:r w:rsidRPr="00B070B7">
        <w:rPr>
          <w:rFonts w:ascii="Arial" w:hAnsi="Arial" w:cs="Arial"/>
          <w:i/>
        </w:rPr>
        <w:t>Quarter</w:t>
      </w:r>
      <w:bookmarkEnd w:id="2"/>
      <w:bookmarkEnd w:id="3"/>
      <w:r w:rsidRPr="00B070B7">
        <w:rPr>
          <w:rFonts w:ascii="Arial" w:hAnsi="Arial" w:cs="Arial"/>
          <w:i/>
        </w:rPr>
        <w:t>ly Journal of Engineering Geology and Hydrogeology</w:t>
      </w:r>
      <w:r w:rsidRPr="00B070B7">
        <w:rPr>
          <w:rFonts w:ascii="Arial" w:hAnsi="Arial" w:cs="Arial"/>
        </w:rPr>
        <w:t xml:space="preserve"> </w:t>
      </w:r>
      <w:r w:rsidRPr="00B070B7">
        <w:rPr>
          <w:rFonts w:ascii="Arial" w:hAnsi="Arial" w:cs="Arial"/>
          <w:b/>
        </w:rPr>
        <w:t>36</w:t>
      </w:r>
      <w:r>
        <w:rPr>
          <w:rFonts w:ascii="Arial" w:hAnsi="Arial" w:cs="Arial"/>
        </w:rPr>
        <w:t>,</w:t>
      </w:r>
      <w:r w:rsidRPr="00B070B7">
        <w:rPr>
          <w:rFonts w:ascii="Arial" w:hAnsi="Arial" w:cs="Arial"/>
        </w:rPr>
        <w:t xml:space="preserve"> 231-244.</w:t>
      </w:r>
    </w:p>
    <w:p w:rsidR="00B070B7" w:rsidRDefault="00B070B7" w:rsidP="00F2525E">
      <w:pPr>
        <w:spacing w:line="480" w:lineRule="auto"/>
        <w:rPr>
          <w:rFonts w:ascii="Arial" w:hAnsi="Arial" w:cs="Arial"/>
        </w:rPr>
      </w:pPr>
    </w:p>
    <w:p w:rsidR="0069476E" w:rsidRDefault="0069476E" w:rsidP="00F2525E">
      <w:pPr>
        <w:spacing w:line="480" w:lineRule="auto"/>
        <w:rPr>
          <w:rFonts w:ascii="Arial" w:hAnsi="Arial" w:cs="Arial"/>
        </w:rPr>
      </w:pPr>
      <w:proofErr w:type="spellStart"/>
      <w:proofErr w:type="gramStart"/>
      <w:r>
        <w:rPr>
          <w:rFonts w:ascii="Arial" w:hAnsi="Arial" w:cs="Arial"/>
        </w:rPr>
        <w:t>Cardarelli</w:t>
      </w:r>
      <w:proofErr w:type="spellEnd"/>
      <w:r>
        <w:rPr>
          <w:rFonts w:ascii="Arial" w:hAnsi="Arial" w:cs="Arial"/>
        </w:rPr>
        <w:t xml:space="preserve">, E., Di Filippo, G. and </w:t>
      </w:r>
      <w:proofErr w:type="spellStart"/>
      <w:r>
        <w:rPr>
          <w:rFonts w:ascii="Arial" w:hAnsi="Arial" w:cs="Arial"/>
        </w:rPr>
        <w:t>Tuccinardi</w:t>
      </w:r>
      <w:proofErr w:type="spellEnd"/>
      <w:r>
        <w:rPr>
          <w:rFonts w:ascii="Arial" w:hAnsi="Arial" w:cs="Arial"/>
        </w:rPr>
        <w:t>, E. 2006.</w:t>
      </w:r>
      <w:proofErr w:type="gramEnd"/>
      <w:r>
        <w:rPr>
          <w:rFonts w:ascii="Arial" w:hAnsi="Arial" w:cs="Arial"/>
        </w:rPr>
        <w:t xml:space="preserve"> Electrical resistivity tomography to detect buried cavities in </w:t>
      </w:r>
      <w:smartTag w:uri="urn:schemas-microsoft-com:office:smarttags" w:element="City">
        <w:smartTag w:uri="urn:schemas-microsoft-com:office:smarttags" w:element="place">
          <w:r>
            <w:rPr>
              <w:rFonts w:ascii="Arial" w:hAnsi="Arial" w:cs="Arial"/>
            </w:rPr>
            <w:t>Rome</w:t>
          </w:r>
        </w:smartTag>
      </w:smartTag>
      <w:r>
        <w:rPr>
          <w:rFonts w:ascii="Arial" w:hAnsi="Arial" w:cs="Arial"/>
        </w:rPr>
        <w:t xml:space="preserve">: a case study. </w:t>
      </w:r>
      <w:proofErr w:type="gramStart"/>
      <w:r w:rsidRPr="0069476E">
        <w:rPr>
          <w:rFonts w:ascii="Arial" w:hAnsi="Arial" w:cs="Arial"/>
          <w:i/>
        </w:rPr>
        <w:t>Near Surface Geophysics</w:t>
      </w:r>
      <w:r>
        <w:rPr>
          <w:rFonts w:ascii="Arial" w:hAnsi="Arial" w:cs="Arial"/>
        </w:rPr>
        <w:t xml:space="preserve"> </w:t>
      </w:r>
      <w:r w:rsidRPr="0069476E">
        <w:rPr>
          <w:rFonts w:ascii="Arial" w:hAnsi="Arial" w:cs="Arial"/>
          <w:b/>
        </w:rPr>
        <w:t>4</w:t>
      </w:r>
      <w:r>
        <w:rPr>
          <w:rFonts w:ascii="Arial" w:hAnsi="Arial" w:cs="Arial"/>
        </w:rPr>
        <w:t>, 387-392.</w:t>
      </w:r>
      <w:proofErr w:type="gramEnd"/>
    </w:p>
    <w:p w:rsidR="0069476E" w:rsidRPr="00B070B7" w:rsidRDefault="0069476E" w:rsidP="00F2525E">
      <w:pPr>
        <w:spacing w:line="480" w:lineRule="auto"/>
        <w:rPr>
          <w:rFonts w:ascii="Arial" w:hAnsi="Arial" w:cs="Arial"/>
        </w:rPr>
      </w:pPr>
    </w:p>
    <w:p w:rsidR="00B070B7" w:rsidRPr="00B070B7" w:rsidRDefault="00B070B7" w:rsidP="00F2525E">
      <w:pPr>
        <w:spacing w:line="480" w:lineRule="auto"/>
        <w:rPr>
          <w:rFonts w:ascii="Arial" w:hAnsi="Arial" w:cs="Arial"/>
        </w:rPr>
      </w:pPr>
      <w:r w:rsidRPr="00B070B7">
        <w:rPr>
          <w:rFonts w:ascii="Arial" w:hAnsi="Arial" w:cs="Arial"/>
        </w:rPr>
        <w:t xml:space="preserve">Chambers J.E., Wilkinson P.B., Weller A.L., Meldrum P.I., Ogilvy R.D. </w:t>
      </w:r>
      <w:r w:rsidR="0093782B">
        <w:rPr>
          <w:rFonts w:ascii="Arial" w:hAnsi="Arial" w:cs="Arial"/>
        </w:rPr>
        <w:t>and</w:t>
      </w:r>
      <w:r>
        <w:rPr>
          <w:rFonts w:ascii="Arial" w:hAnsi="Arial" w:cs="Arial"/>
        </w:rPr>
        <w:t xml:space="preserve"> </w:t>
      </w:r>
      <w:proofErr w:type="spellStart"/>
      <w:r>
        <w:rPr>
          <w:rFonts w:ascii="Arial" w:hAnsi="Arial" w:cs="Arial"/>
        </w:rPr>
        <w:t>Caunt</w:t>
      </w:r>
      <w:proofErr w:type="spellEnd"/>
      <w:r>
        <w:rPr>
          <w:rFonts w:ascii="Arial" w:hAnsi="Arial" w:cs="Arial"/>
        </w:rPr>
        <w:t xml:space="preserve"> S. 2007.</w:t>
      </w:r>
      <w:r w:rsidRPr="00B070B7">
        <w:rPr>
          <w:rFonts w:ascii="Arial" w:hAnsi="Arial" w:cs="Arial"/>
        </w:rPr>
        <w:t xml:space="preserve"> Mineshaft Imaging using Surface and </w:t>
      </w:r>
      <w:proofErr w:type="spellStart"/>
      <w:r w:rsidRPr="00B070B7">
        <w:rPr>
          <w:rFonts w:ascii="Arial" w:hAnsi="Arial" w:cs="Arial"/>
        </w:rPr>
        <w:t>Crosshole</w:t>
      </w:r>
      <w:proofErr w:type="spellEnd"/>
      <w:r w:rsidRPr="00B070B7">
        <w:rPr>
          <w:rFonts w:ascii="Arial" w:hAnsi="Arial" w:cs="Arial"/>
        </w:rPr>
        <w:t xml:space="preserve"> 3D Electrical Resistivity Tomography: A Case History from the East </w:t>
      </w:r>
      <w:smartTag w:uri="urn:schemas-microsoft-com:office:smarttags" w:element="place">
        <w:smartTag w:uri="urn:schemas-microsoft-com:office:smarttags" w:element="City">
          <w:r w:rsidRPr="00B070B7">
            <w:rPr>
              <w:rFonts w:ascii="Arial" w:hAnsi="Arial" w:cs="Arial"/>
            </w:rPr>
            <w:t>Pennine Coalfield</w:t>
          </w:r>
        </w:smartTag>
        <w:r w:rsidRPr="00B070B7">
          <w:rPr>
            <w:rFonts w:ascii="Arial" w:hAnsi="Arial" w:cs="Arial"/>
          </w:rPr>
          <w:t xml:space="preserve">, </w:t>
        </w:r>
        <w:smartTag w:uri="urn:schemas-microsoft-com:office:smarttags" w:element="country-region">
          <w:r w:rsidRPr="00B070B7">
            <w:rPr>
              <w:rFonts w:ascii="Arial" w:hAnsi="Arial" w:cs="Arial"/>
            </w:rPr>
            <w:t>UK</w:t>
          </w:r>
        </w:smartTag>
      </w:smartTag>
      <w:r w:rsidRPr="00B070B7">
        <w:rPr>
          <w:rFonts w:ascii="Arial" w:hAnsi="Arial" w:cs="Arial"/>
        </w:rPr>
        <w:t xml:space="preserve">. </w:t>
      </w:r>
      <w:r w:rsidRPr="00B070B7">
        <w:rPr>
          <w:rFonts w:ascii="Arial" w:hAnsi="Arial" w:cs="Arial"/>
          <w:i/>
        </w:rPr>
        <w:t>Journal of Applied Geophysics</w:t>
      </w:r>
      <w:r w:rsidRPr="00B070B7">
        <w:rPr>
          <w:rFonts w:ascii="Arial" w:hAnsi="Arial" w:cs="Arial"/>
        </w:rPr>
        <w:t xml:space="preserve"> </w:t>
      </w:r>
      <w:r w:rsidRPr="00B070B7">
        <w:rPr>
          <w:rFonts w:ascii="Arial" w:hAnsi="Arial" w:cs="Arial"/>
          <w:b/>
        </w:rPr>
        <w:t>62</w:t>
      </w:r>
      <w:r>
        <w:rPr>
          <w:rFonts w:ascii="Arial" w:hAnsi="Arial" w:cs="Arial"/>
        </w:rPr>
        <w:t>,</w:t>
      </w:r>
      <w:r w:rsidRPr="00B070B7">
        <w:rPr>
          <w:rFonts w:ascii="Arial" w:hAnsi="Arial" w:cs="Arial"/>
        </w:rPr>
        <w:t xml:space="preserve"> 324-337.</w:t>
      </w:r>
    </w:p>
    <w:p w:rsidR="00B070B7" w:rsidRPr="00B070B7" w:rsidRDefault="00B070B7" w:rsidP="00F2525E">
      <w:pPr>
        <w:spacing w:line="480" w:lineRule="auto"/>
        <w:rPr>
          <w:rFonts w:ascii="Arial" w:hAnsi="Arial" w:cs="Arial"/>
        </w:rPr>
      </w:pPr>
    </w:p>
    <w:p w:rsidR="00C96FF8" w:rsidRPr="00B070B7" w:rsidRDefault="00C96FF8" w:rsidP="00F2525E">
      <w:pPr>
        <w:spacing w:line="480" w:lineRule="auto"/>
        <w:rPr>
          <w:rFonts w:ascii="Arial" w:hAnsi="Arial" w:cs="Arial"/>
        </w:rPr>
      </w:pPr>
      <w:proofErr w:type="spellStart"/>
      <w:proofErr w:type="gramStart"/>
      <w:r w:rsidRPr="00B070B7">
        <w:rPr>
          <w:rFonts w:ascii="Arial" w:hAnsi="Arial" w:cs="Arial"/>
        </w:rPr>
        <w:t>Grandjean</w:t>
      </w:r>
      <w:proofErr w:type="spellEnd"/>
      <w:r w:rsidRPr="00B070B7">
        <w:rPr>
          <w:rFonts w:ascii="Arial" w:hAnsi="Arial" w:cs="Arial"/>
        </w:rPr>
        <w:t xml:space="preserve"> G., </w:t>
      </w:r>
      <w:proofErr w:type="spellStart"/>
      <w:r w:rsidRPr="00B070B7">
        <w:rPr>
          <w:rFonts w:ascii="Arial" w:hAnsi="Arial" w:cs="Arial"/>
        </w:rPr>
        <w:t>Gourry</w:t>
      </w:r>
      <w:proofErr w:type="spellEnd"/>
      <w:r w:rsidRPr="00B070B7">
        <w:rPr>
          <w:rFonts w:ascii="Arial" w:hAnsi="Arial" w:cs="Arial"/>
        </w:rPr>
        <w:t xml:space="preserve"> J.C. </w:t>
      </w:r>
      <w:r w:rsidR="0093782B">
        <w:rPr>
          <w:rFonts w:ascii="Arial" w:hAnsi="Arial" w:cs="Arial"/>
        </w:rPr>
        <w:t>and</w:t>
      </w:r>
      <w:r w:rsidRPr="00B070B7">
        <w:rPr>
          <w:rFonts w:ascii="Arial" w:hAnsi="Arial" w:cs="Arial"/>
        </w:rPr>
        <w:t xml:space="preserve"> </w:t>
      </w:r>
      <w:proofErr w:type="spellStart"/>
      <w:r w:rsidRPr="00B070B7">
        <w:rPr>
          <w:rFonts w:ascii="Arial" w:hAnsi="Arial" w:cs="Arial"/>
        </w:rPr>
        <w:t>Bitri</w:t>
      </w:r>
      <w:proofErr w:type="spellEnd"/>
      <w:r w:rsidRPr="00B070B7">
        <w:rPr>
          <w:rFonts w:ascii="Arial" w:hAnsi="Arial" w:cs="Arial"/>
        </w:rPr>
        <w:t xml:space="preserve"> A. 2000.</w:t>
      </w:r>
      <w:proofErr w:type="gramEnd"/>
      <w:r w:rsidRPr="00B070B7">
        <w:rPr>
          <w:rFonts w:ascii="Arial" w:hAnsi="Arial" w:cs="Arial"/>
        </w:rPr>
        <w:t xml:space="preserve"> Evaluation of GPR techniques for civil-engineering applications: Study on a test site. </w:t>
      </w:r>
      <w:r w:rsidRPr="00B070B7">
        <w:rPr>
          <w:rFonts w:ascii="Arial" w:hAnsi="Arial" w:cs="Arial"/>
          <w:i/>
        </w:rPr>
        <w:t>Journal of Applied Geophysics</w:t>
      </w:r>
      <w:r w:rsidRPr="00B070B7">
        <w:rPr>
          <w:rFonts w:ascii="Arial" w:hAnsi="Arial" w:cs="Arial"/>
        </w:rPr>
        <w:t xml:space="preserve"> </w:t>
      </w:r>
      <w:r w:rsidRPr="00B070B7">
        <w:rPr>
          <w:rFonts w:ascii="Arial" w:hAnsi="Arial" w:cs="Arial"/>
          <w:b/>
        </w:rPr>
        <w:t>45</w:t>
      </w:r>
      <w:r w:rsidRPr="00B070B7">
        <w:rPr>
          <w:rFonts w:ascii="Arial" w:hAnsi="Arial" w:cs="Arial"/>
        </w:rPr>
        <w:t>, 141–156.</w:t>
      </w:r>
    </w:p>
    <w:p w:rsidR="00C96FF8" w:rsidRDefault="00C96FF8" w:rsidP="00F2525E">
      <w:pPr>
        <w:spacing w:line="480" w:lineRule="auto"/>
        <w:rPr>
          <w:rFonts w:ascii="Arial" w:hAnsi="Arial" w:cs="Arial"/>
        </w:rPr>
      </w:pPr>
    </w:p>
    <w:p w:rsidR="00B70A38" w:rsidRDefault="00B70A38" w:rsidP="00F2525E">
      <w:pPr>
        <w:spacing w:line="480" w:lineRule="auto"/>
        <w:rPr>
          <w:rFonts w:ascii="Arial" w:hAnsi="Arial" w:cs="Arial"/>
        </w:rPr>
      </w:pPr>
      <w:proofErr w:type="spellStart"/>
      <w:r>
        <w:rPr>
          <w:rFonts w:ascii="Arial" w:hAnsi="Arial" w:cs="Arial"/>
        </w:rPr>
        <w:lastRenderedPageBreak/>
        <w:t>Loke</w:t>
      </w:r>
      <w:proofErr w:type="spellEnd"/>
      <w:r>
        <w:rPr>
          <w:rFonts w:ascii="Arial" w:hAnsi="Arial" w:cs="Arial"/>
        </w:rPr>
        <w:t xml:space="preserve">, M.H., Acworth, </w:t>
      </w:r>
      <w:smartTag w:uri="urn:schemas-microsoft-com:office:smarttags" w:element="place">
        <w:r>
          <w:rPr>
            <w:rFonts w:ascii="Arial" w:hAnsi="Arial" w:cs="Arial"/>
          </w:rPr>
          <w:t>I.</w:t>
        </w:r>
      </w:smartTag>
      <w:r>
        <w:rPr>
          <w:rFonts w:ascii="Arial" w:hAnsi="Arial" w:cs="Arial"/>
        </w:rPr>
        <w:t xml:space="preserve"> and </w:t>
      </w:r>
      <w:proofErr w:type="spellStart"/>
      <w:r>
        <w:rPr>
          <w:rFonts w:ascii="Arial" w:hAnsi="Arial" w:cs="Arial"/>
        </w:rPr>
        <w:t>Dahlin</w:t>
      </w:r>
      <w:proofErr w:type="spellEnd"/>
      <w:r>
        <w:rPr>
          <w:rFonts w:ascii="Arial" w:hAnsi="Arial" w:cs="Arial"/>
        </w:rPr>
        <w:t xml:space="preserve">, T. 2003. </w:t>
      </w:r>
      <w:proofErr w:type="gramStart"/>
      <w:r>
        <w:rPr>
          <w:rFonts w:ascii="Arial" w:hAnsi="Arial" w:cs="Arial"/>
        </w:rPr>
        <w:t>A comparison of smooth and blocky inversion methods in 2D electrical imaging surveys.</w:t>
      </w:r>
      <w:proofErr w:type="gramEnd"/>
      <w:r>
        <w:rPr>
          <w:rFonts w:ascii="Arial" w:hAnsi="Arial" w:cs="Arial"/>
        </w:rPr>
        <w:t xml:space="preserve"> </w:t>
      </w:r>
      <w:r w:rsidRPr="00B70A38">
        <w:rPr>
          <w:rFonts w:ascii="Arial" w:hAnsi="Arial" w:cs="Arial"/>
          <w:i/>
        </w:rPr>
        <w:t>Exploration Geophysics</w:t>
      </w:r>
      <w:r>
        <w:rPr>
          <w:rFonts w:ascii="Arial" w:hAnsi="Arial" w:cs="Arial"/>
        </w:rPr>
        <w:t xml:space="preserve"> </w:t>
      </w:r>
      <w:r w:rsidRPr="00B70A38">
        <w:rPr>
          <w:rFonts w:ascii="Arial" w:hAnsi="Arial" w:cs="Arial"/>
          <w:b/>
        </w:rPr>
        <w:t>34</w:t>
      </w:r>
      <w:r>
        <w:rPr>
          <w:rFonts w:ascii="Arial" w:hAnsi="Arial" w:cs="Arial"/>
        </w:rPr>
        <w:t>, 182-187.</w:t>
      </w:r>
    </w:p>
    <w:p w:rsidR="00B70A38" w:rsidRPr="00B070B7" w:rsidRDefault="00B70A38" w:rsidP="00F2525E">
      <w:pPr>
        <w:spacing w:line="480" w:lineRule="auto"/>
        <w:rPr>
          <w:rFonts w:ascii="Arial" w:hAnsi="Arial" w:cs="Arial"/>
        </w:rPr>
      </w:pPr>
    </w:p>
    <w:p w:rsidR="007411F7" w:rsidRPr="00B070B7" w:rsidRDefault="007411F7" w:rsidP="00F2525E">
      <w:pPr>
        <w:spacing w:line="480" w:lineRule="auto"/>
        <w:rPr>
          <w:rFonts w:ascii="Arial" w:hAnsi="Arial" w:cs="Arial"/>
        </w:rPr>
      </w:pPr>
      <w:proofErr w:type="spellStart"/>
      <w:proofErr w:type="gramStart"/>
      <w:r w:rsidRPr="00B070B7">
        <w:rPr>
          <w:rFonts w:ascii="Arial" w:hAnsi="Arial" w:cs="Arial"/>
        </w:rPr>
        <w:t>Loke</w:t>
      </w:r>
      <w:proofErr w:type="spellEnd"/>
      <w:r w:rsidRPr="00B070B7">
        <w:rPr>
          <w:rFonts w:ascii="Arial" w:hAnsi="Arial" w:cs="Arial"/>
        </w:rPr>
        <w:t xml:space="preserve"> M.H. </w:t>
      </w:r>
      <w:r w:rsidR="0093782B">
        <w:rPr>
          <w:rFonts w:ascii="Arial" w:hAnsi="Arial" w:cs="Arial"/>
        </w:rPr>
        <w:t>and</w:t>
      </w:r>
      <w:r w:rsidRPr="00B070B7">
        <w:rPr>
          <w:rFonts w:ascii="Arial" w:hAnsi="Arial" w:cs="Arial"/>
        </w:rPr>
        <w:t xml:space="preserve"> Barker R.D. 1996.</w:t>
      </w:r>
      <w:proofErr w:type="gramEnd"/>
      <w:r w:rsidRPr="00B070B7">
        <w:rPr>
          <w:rFonts w:ascii="Arial" w:hAnsi="Arial" w:cs="Arial"/>
        </w:rPr>
        <w:t xml:space="preserve"> </w:t>
      </w:r>
      <w:proofErr w:type="gramStart"/>
      <w:r w:rsidRPr="00B070B7">
        <w:rPr>
          <w:rFonts w:ascii="Arial" w:hAnsi="Arial" w:cs="Arial"/>
        </w:rPr>
        <w:t xml:space="preserve">Rapid least-squares inversion of apparent resistivity </w:t>
      </w:r>
      <w:proofErr w:type="spellStart"/>
      <w:r w:rsidRPr="00B070B7">
        <w:rPr>
          <w:rFonts w:ascii="Arial" w:hAnsi="Arial" w:cs="Arial"/>
        </w:rPr>
        <w:t>pseudosections</w:t>
      </w:r>
      <w:proofErr w:type="spellEnd"/>
      <w:r w:rsidRPr="00B070B7">
        <w:rPr>
          <w:rFonts w:ascii="Arial" w:hAnsi="Arial" w:cs="Arial"/>
        </w:rPr>
        <w:t xml:space="preserve"> using a quasi-Newton method.</w:t>
      </w:r>
      <w:proofErr w:type="gramEnd"/>
      <w:r w:rsidRPr="00B070B7">
        <w:rPr>
          <w:rFonts w:ascii="Arial" w:hAnsi="Arial" w:cs="Arial"/>
        </w:rPr>
        <w:t xml:space="preserve"> </w:t>
      </w:r>
      <w:r w:rsidRPr="00B070B7">
        <w:rPr>
          <w:rFonts w:ascii="Arial" w:hAnsi="Arial" w:cs="Arial"/>
          <w:i/>
        </w:rPr>
        <w:t>Geophysical Prospection</w:t>
      </w:r>
      <w:r w:rsidRPr="00B070B7">
        <w:rPr>
          <w:rFonts w:ascii="Arial" w:hAnsi="Arial" w:cs="Arial"/>
        </w:rPr>
        <w:t xml:space="preserve"> </w:t>
      </w:r>
      <w:r w:rsidRPr="00B070B7">
        <w:rPr>
          <w:rFonts w:ascii="Arial" w:hAnsi="Arial" w:cs="Arial"/>
          <w:b/>
        </w:rPr>
        <w:t>44</w:t>
      </w:r>
      <w:r w:rsidRPr="00B070B7">
        <w:rPr>
          <w:rFonts w:ascii="Arial" w:hAnsi="Arial" w:cs="Arial"/>
        </w:rPr>
        <w:t>, 131-152.</w:t>
      </w:r>
    </w:p>
    <w:p w:rsidR="00B070B7" w:rsidRPr="00B070B7" w:rsidRDefault="00B070B7" w:rsidP="00F2525E">
      <w:pPr>
        <w:spacing w:line="480" w:lineRule="auto"/>
        <w:rPr>
          <w:rFonts w:ascii="Arial" w:hAnsi="Arial" w:cs="Arial"/>
        </w:rPr>
      </w:pPr>
    </w:p>
    <w:p w:rsidR="00B070B7" w:rsidRPr="00B070B7" w:rsidRDefault="00B070B7" w:rsidP="00F2525E">
      <w:pPr>
        <w:spacing w:line="480" w:lineRule="auto"/>
        <w:rPr>
          <w:rFonts w:ascii="Arial" w:hAnsi="Arial" w:cs="Arial"/>
        </w:rPr>
      </w:pPr>
      <w:proofErr w:type="gramStart"/>
      <w:r w:rsidRPr="00B070B7">
        <w:rPr>
          <w:rFonts w:ascii="Arial" w:hAnsi="Arial" w:cs="Arial"/>
        </w:rPr>
        <w:t>McCann D.</w:t>
      </w:r>
      <w:r>
        <w:rPr>
          <w:rFonts w:ascii="Arial" w:hAnsi="Arial" w:cs="Arial"/>
        </w:rPr>
        <w:t xml:space="preserve">M., Jackson P.D. </w:t>
      </w:r>
      <w:r w:rsidR="0093782B">
        <w:rPr>
          <w:rFonts w:ascii="Arial" w:hAnsi="Arial" w:cs="Arial"/>
        </w:rPr>
        <w:t>and</w:t>
      </w:r>
      <w:r>
        <w:rPr>
          <w:rFonts w:ascii="Arial" w:hAnsi="Arial" w:cs="Arial"/>
        </w:rPr>
        <w:t xml:space="preserve"> </w:t>
      </w:r>
      <w:proofErr w:type="spellStart"/>
      <w:r>
        <w:rPr>
          <w:rFonts w:ascii="Arial" w:hAnsi="Arial" w:cs="Arial"/>
        </w:rPr>
        <w:t>Culshaw</w:t>
      </w:r>
      <w:proofErr w:type="spellEnd"/>
      <w:r>
        <w:rPr>
          <w:rFonts w:ascii="Arial" w:hAnsi="Arial" w:cs="Arial"/>
        </w:rPr>
        <w:t xml:space="preserve"> M.G. </w:t>
      </w:r>
      <w:r w:rsidRPr="00B070B7">
        <w:rPr>
          <w:rFonts w:ascii="Arial" w:hAnsi="Arial" w:cs="Arial"/>
        </w:rPr>
        <w:t>1987</w:t>
      </w:r>
      <w:r>
        <w:rPr>
          <w:rFonts w:ascii="Arial" w:hAnsi="Arial" w:cs="Arial"/>
        </w:rPr>
        <w:t>.</w:t>
      </w:r>
      <w:proofErr w:type="gramEnd"/>
      <w:r w:rsidRPr="00B070B7">
        <w:rPr>
          <w:rFonts w:ascii="Arial" w:hAnsi="Arial" w:cs="Arial"/>
          <w:i/>
        </w:rPr>
        <w:t xml:space="preserve"> </w:t>
      </w:r>
      <w:proofErr w:type="gramStart"/>
      <w:r w:rsidRPr="00B070B7">
        <w:rPr>
          <w:rFonts w:ascii="Arial" w:hAnsi="Arial" w:cs="Arial"/>
        </w:rPr>
        <w:t>The use of geophysical surveying methods in the detection of natural cavities and mineshafts.</w:t>
      </w:r>
      <w:proofErr w:type="gramEnd"/>
      <w:r w:rsidRPr="00B070B7">
        <w:rPr>
          <w:rFonts w:ascii="Arial" w:hAnsi="Arial" w:cs="Arial"/>
        </w:rPr>
        <w:t xml:space="preserve"> </w:t>
      </w:r>
      <w:r w:rsidRPr="00B070B7">
        <w:rPr>
          <w:rFonts w:ascii="Arial" w:hAnsi="Arial" w:cs="Arial"/>
          <w:i/>
        </w:rPr>
        <w:t>Quarterly Journal of Engineering Geology</w:t>
      </w:r>
      <w:r w:rsidRPr="00B070B7">
        <w:rPr>
          <w:rFonts w:ascii="Arial" w:hAnsi="Arial" w:cs="Arial"/>
        </w:rPr>
        <w:t xml:space="preserve"> </w:t>
      </w:r>
      <w:r w:rsidRPr="00B070B7">
        <w:rPr>
          <w:rFonts w:ascii="Arial" w:hAnsi="Arial" w:cs="Arial"/>
          <w:b/>
        </w:rPr>
        <w:t>22</w:t>
      </w:r>
      <w:r w:rsidRPr="00B070B7">
        <w:rPr>
          <w:rFonts w:ascii="Arial" w:hAnsi="Arial" w:cs="Arial"/>
        </w:rPr>
        <w:t>, 59-73.</w:t>
      </w:r>
    </w:p>
    <w:p w:rsidR="007411F7" w:rsidRPr="00B070B7" w:rsidRDefault="007411F7" w:rsidP="00F2525E">
      <w:pPr>
        <w:spacing w:line="480" w:lineRule="auto"/>
        <w:rPr>
          <w:rFonts w:ascii="Arial" w:hAnsi="Arial" w:cs="Arial"/>
        </w:rPr>
      </w:pPr>
    </w:p>
    <w:p w:rsidR="00B070B7" w:rsidRPr="00B070B7" w:rsidRDefault="00B070B7" w:rsidP="00F2525E">
      <w:pPr>
        <w:spacing w:line="480" w:lineRule="auto"/>
        <w:rPr>
          <w:rFonts w:ascii="Arial" w:hAnsi="Arial" w:cs="Arial"/>
        </w:rPr>
      </w:pPr>
      <w:proofErr w:type="spellStart"/>
      <w:r w:rsidRPr="00B070B7">
        <w:rPr>
          <w:rFonts w:ascii="Arial" w:hAnsi="Arial" w:cs="Arial"/>
        </w:rPr>
        <w:t>Milsom</w:t>
      </w:r>
      <w:proofErr w:type="spellEnd"/>
      <w:r w:rsidRPr="00B070B7">
        <w:rPr>
          <w:rFonts w:ascii="Arial" w:hAnsi="Arial" w:cs="Arial"/>
        </w:rPr>
        <w:t xml:space="preserve"> J. </w:t>
      </w:r>
      <w:r w:rsidR="00D373DC" w:rsidRPr="00B070B7">
        <w:rPr>
          <w:rFonts w:ascii="Arial" w:hAnsi="Arial" w:cs="Arial"/>
        </w:rPr>
        <w:t>200</w:t>
      </w:r>
      <w:r w:rsidR="00D373DC">
        <w:rPr>
          <w:rFonts w:ascii="Arial" w:hAnsi="Arial" w:cs="Arial"/>
        </w:rPr>
        <w:t>7</w:t>
      </w:r>
      <w:r w:rsidRPr="00B070B7">
        <w:rPr>
          <w:rFonts w:ascii="Arial" w:hAnsi="Arial" w:cs="Arial"/>
        </w:rPr>
        <w:t xml:space="preserve">. </w:t>
      </w:r>
      <w:proofErr w:type="gramStart"/>
      <w:r w:rsidRPr="00B070B7">
        <w:rPr>
          <w:rFonts w:ascii="Arial" w:hAnsi="Arial" w:cs="Arial"/>
        </w:rPr>
        <w:t>Field Geophysics (3</w:t>
      </w:r>
      <w:r w:rsidRPr="00B070B7">
        <w:rPr>
          <w:rFonts w:ascii="Arial" w:hAnsi="Arial" w:cs="Arial"/>
          <w:vertAlign w:val="superscript"/>
        </w:rPr>
        <w:t>rd</w:t>
      </w:r>
      <w:r w:rsidRPr="00B070B7">
        <w:rPr>
          <w:rFonts w:ascii="Arial" w:hAnsi="Arial" w:cs="Arial"/>
        </w:rPr>
        <w:t xml:space="preserve"> Edition).</w:t>
      </w:r>
      <w:proofErr w:type="gramEnd"/>
      <w:r w:rsidRPr="00B070B7">
        <w:rPr>
          <w:rFonts w:ascii="Arial" w:hAnsi="Arial" w:cs="Arial"/>
        </w:rPr>
        <w:t xml:space="preserve"> John Wiley &amp; Sons Ltd. </w:t>
      </w:r>
      <w:smartTag w:uri="urn:schemas-microsoft-com:office:smarttags" w:element="place">
        <w:smartTag w:uri="urn:schemas-microsoft-com:office:smarttags" w:element="City">
          <w:r w:rsidRPr="00B070B7">
            <w:rPr>
              <w:rFonts w:ascii="Arial" w:hAnsi="Arial" w:cs="Arial"/>
            </w:rPr>
            <w:t>Chichester</w:t>
          </w:r>
        </w:smartTag>
        <w:r w:rsidRPr="00B070B7">
          <w:rPr>
            <w:rFonts w:ascii="Arial" w:hAnsi="Arial" w:cs="Arial"/>
          </w:rPr>
          <w:t xml:space="preserve">, </w:t>
        </w:r>
        <w:smartTag w:uri="urn:schemas-microsoft-com:office:smarttags" w:element="country-region">
          <w:r w:rsidRPr="00B070B7">
            <w:rPr>
              <w:rFonts w:ascii="Arial" w:hAnsi="Arial" w:cs="Arial"/>
            </w:rPr>
            <w:t>UK</w:t>
          </w:r>
        </w:smartTag>
      </w:smartTag>
      <w:proofErr w:type="gramStart"/>
      <w:r w:rsidRPr="00B070B7">
        <w:rPr>
          <w:rFonts w:ascii="Arial" w:hAnsi="Arial" w:cs="Arial"/>
        </w:rPr>
        <w:t>,169pp</w:t>
      </w:r>
      <w:proofErr w:type="gramEnd"/>
      <w:r w:rsidRPr="00B070B7">
        <w:rPr>
          <w:rFonts w:ascii="Arial" w:hAnsi="Arial" w:cs="Arial"/>
        </w:rPr>
        <w:t>.</w:t>
      </w:r>
    </w:p>
    <w:p w:rsidR="00B070B7" w:rsidRPr="00B070B7" w:rsidRDefault="00B070B7" w:rsidP="00F2525E">
      <w:pPr>
        <w:spacing w:line="480" w:lineRule="auto"/>
        <w:rPr>
          <w:rFonts w:ascii="Arial" w:hAnsi="Arial" w:cs="Arial"/>
        </w:rPr>
      </w:pPr>
    </w:p>
    <w:p w:rsidR="00C96FF8" w:rsidRPr="00B070B7" w:rsidRDefault="00C96FF8" w:rsidP="00F2525E">
      <w:pPr>
        <w:spacing w:line="480" w:lineRule="auto"/>
        <w:rPr>
          <w:rFonts w:ascii="Arial" w:hAnsi="Arial" w:cs="Arial"/>
        </w:rPr>
      </w:pPr>
      <w:proofErr w:type="gramStart"/>
      <w:r w:rsidRPr="00B070B7">
        <w:rPr>
          <w:rFonts w:ascii="Arial" w:hAnsi="Arial" w:cs="Arial"/>
        </w:rPr>
        <w:t xml:space="preserve">Nichol D. </w:t>
      </w:r>
      <w:r w:rsidR="0093782B">
        <w:rPr>
          <w:rFonts w:ascii="Arial" w:hAnsi="Arial" w:cs="Arial"/>
        </w:rPr>
        <w:t>and</w:t>
      </w:r>
      <w:r w:rsidRPr="00B070B7">
        <w:rPr>
          <w:rFonts w:ascii="Arial" w:hAnsi="Arial" w:cs="Arial"/>
        </w:rPr>
        <w:t xml:space="preserve"> Reynolds J.M. 2001.</w:t>
      </w:r>
      <w:proofErr w:type="gramEnd"/>
      <w:r w:rsidRPr="00B070B7">
        <w:rPr>
          <w:rFonts w:ascii="Arial" w:hAnsi="Arial" w:cs="Arial"/>
        </w:rPr>
        <w:t xml:space="preserve"> </w:t>
      </w:r>
      <w:proofErr w:type="gramStart"/>
      <w:r w:rsidRPr="00B070B7">
        <w:rPr>
          <w:rFonts w:ascii="Arial" w:hAnsi="Arial" w:cs="Arial"/>
        </w:rPr>
        <w:t>Ground-penetrating radar survey to detect sub-slab voids beneath the East Promenade at Rhyl.</w:t>
      </w:r>
      <w:proofErr w:type="gramEnd"/>
      <w:r w:rsidRPr="00B070B7">
        <w:rPr>
          <w:rFonts w:ascii="Arial" w:hAnsi="Arial" w:cs="Arial"/>
        </w:rPr>
        <w:t xml:space="preserve"> </w:t>
      </w:r>
      <w:r w:rsidRPr="00B070B7">
        <w:rPr>
          <w:rFonts w:ascii="Arial" w:hAnsi="Arial" w:cs="Arial"/>
          <w:i/>
        </w:rPr>
        <w:t>Water and Maritime Engineering</w:t>
      </w:r>
      <w:r w:rsidRPr="00B070B7">
        <w:rPr>
          <w:rFonts w:ascii="Arial" w:hAnsi="Arial" w:cs="Arial"/>
        </w:rPr>
        <w:t xml:space="preserve"> </w:t>
      </w:r>
      <w:r w:rsidRPr="00B070B7">
        <w:rPr>
          <w:rFonts w:ascii="Arial" w:hAnsi="Arial" w:cs="Arial"/>
          <w:b/>
        </w:rPr>
        <w:t>148</w:t>
      </w:r>
      <w:r w:rsidRPr="00B070B7">
        <w:rPr>
          <w:rFonts w:ascii="Arial" w:hAnsi="Arial" w:cs="Arial"/>
        </w:rPr>
        <w:t>, 47–56.</w:t>
      </w:r>
    </w:p>
    <w:p w:rsidR="00FB7DAF" w:rsidRDefault="00FB7DAF" w:rsidP="00F2525E">
      <w:pPr>
        <w:spacing w:line="480" w:lineRule="auto"/>
        <w:jc w:val="both"/>
        <w:rPr>
          <w:rFonts w:cs="Arial"/>
          <w:b/>
        </w:rPr>
      </w:pPr>
    </w:p>
    <w:p w:rsidR="00FB7DAF" w:rsidRPr="00FB7DAF" w:rsidRDefault="00FB7DAF" w:rsidP="00F2525E">
      <w:pPr>
        <w:spacing w:line="480" w:lineRule="auto"/>
        <w:jc w:val="both"/>
        <w:rPr>
          <w:rFonts w:ascii="Arial" w:hAnsi="Arial" w:cs="Arial"/>
          <w:i/>
        </w:rPr>
      </w:pPr>
      <w:proofErr w:type="gramStart"/>
      <w:r w:rsidRPr="00FB7DAF">
        <w:rPr>
          <w:rFonts w:ascii="Arial" w:hAnsi="Arial" w:cs="Arial"/>
        </w:rPr>
        <w:t xml:space="preserve">Pringle J.K., </w:t>
      </w:r>
      <w:proofErr w:type="spellStart"/>
      <w:r w:rsidRPr="00FB7DAF">
        <w:rPr>
          <w:rFonts w:ascii="Arial" w:hAnsi="Arial" w:cs="Arial"/>
        </w:rPr>
        <w:t>Lenham</w:t>
      </w:r>
      <w:proofErr w:type="spellEnd"/>
      <w:r w:rsidRPr="00FB7DAF">
        <w:rPr>
          <w:rFonts w:ascii="Arial" w:hAnsi="Arial" w:cs="Arial"/>
        </w:rPr>
        <w:t xml:space="preserve"> J.W. </w:t>
      </w:r>
      <w:r w:rsidR="0093782B">
        <w:rPr>
          <w:rFonts w:ascii="Arial" w:hAnsi="Arial" w:cs="Arial"/>
        </w:rPr>
        <w:t>and</w:t>
      </w:r>
      <w:r w:rsidRPr="00FB7DAF">
        <w:rPr>
          <w:rFonts w:ascii="Arial" w:hAnsi="Arial" w:cs="Arial"/>
        </w:rPr>
        <w:t xml:space="preserve"> Reynolds J.M. 2009.</w:t>
      </w:r>
      <w:proofErr w:type="gramEnd"/>
      <w:r w:rsidRPr="00FB7DAF">
        <w:rPr>
          <w:rFonts w:ascii="Arial" w:hAnsi="Arial" w:cs="Arial"/>
        </w:rPr>
        <w:t xml:space="preserve"> GPR investigations to characterise Medieval and Roman foundations under existing shop premises: a case study from </w:t>
      </w:r>
      <w:smartTag w:uri="urn:schemas-microsoft-com:office:smarttags" w:element="City">
        <w:r w:rsidRPr="00FB7DAF">
          <w:rPr>
            <w:rFonts w:ascii="Arial" w:hAnsi="Arial" w:cs="Arial"/>
          </w:rPr>
          <w:t>Chester</w:t>
        </w:r>
      </w:smartTag>
      <w:r w:rsidRPr="00FB7DAF">
        <w:rPr>
          <w:rFonts w:ascii="Arial" w:hAnsi="Arial" w:cs="Arial"/>
        </w:rPr>
        <w:t xml:space="preserve">, </w:t>
      </w:r>
      <w:smartTag w:uri="urn:schemas-microsoft-com:office:smarttags" w:element="place">
        <w:smartTag w:uri="urn:schemas-microsoft-com:office:smarttags" w:element="City">
          <w:r w:rsidRPr="00FB7DAF">
            <w:rPr>
              <w:rFonts w:ascii="Arial" w:hAnsi="Arial" w:cs="Arial"/>
            </w:rPr>
            <w:t>Cheshire</w:t>
          </w:r>
        </w:smartTag>
        <w:r w:rsidRPr="00FB7DAF">
          <w:rPr>
            <w:rFonts w:ascii="Arial" w:hAnsi="Arial" w:cs="Arial"/>
          </w:rPr>
          <w:t xml:space="preserve">, </w:t>
        </w:r>
        <w:smartTag w:uri="urn:schemas-microsoft-com:office:smarttags" w:element="country-region">
          <w:r w:rsidRPr="00FB7DAF">
            <w:rPr>
              <w:rFonts w:ascii="Arial" w:hAnsi="Arial" w:cs="Arial"/>
            </w:rPr>
            <w:t>UK</w:t>
          </w:r>
        </w:smartTag>
      </w:smartTag>
      <w:r w:rsidRPr="00FB7DAF">
        <w:rPr>
          <w:rFonts w:ascii="Arial" w:hAnsi="Arial" w:cs="Arial"/>
        </w:rPr>
        <w:t xml:space="preserve">. </w:t>
      </w:r>
      <w:proofErr w:type="gramStart"/>
      <w:r w:rsidRPr="00FB7DAF">
        <w:rPr>
          <w:rFonts w:ascii="Arial" w:hAnsi="Arial" w:cs="Arial"/>
          <w:i/>
        </w:rPr>
        <w:t xml:space="preserve">Near Surface Geophysics </w:t>
      </w:r>
      <w:r w:rsidRPr="00FB7DAF">
        <w:rPr>
          <w:rFonts w:ascii="Arial" w:hAnsi="Arial" w:cs="Arial"/>
          <w:b/>
        </w:rPr>
        <w:t>7</w:t>
      </w:r>
      <w:r w:rsidRPr="00FB7DAF">
        <w:rPr>
          <w:rFonts w:ascii="Arial" w:hAnsi="Arial" w:cs="Arial"/>
        </w:rPr>
        <w:t>, 93-100.</w:t>
      </w:r>
      <w:proofErr w:type="gramEnd"/>
    </w:p>
    <w:p w:rsidR="00B070B7" w:rsidRPr="00B070B7" w:rsidRDefault="00B070B7" w:rsidP="00F2525E">
      <w:pPr>
        <w:spacing w:line="480" w:lineRule="auto"/>
        <w:rPr>
          <w:rFonts w:ascii="Arial" w:hAnsi="Arial" w:cs="Arial"/>
        </w:rPr>
      </w:pPr>
    </w:p>
    <w:p w:rsidR="00B070B7" w:rsidRPr="00B070B7" w:rsidRDefault="00B070B7" w:rsidP="00F2525E">
      <w:pPr>
        <w:spacing w:line="480" w:lineRule="auto"/>
        <w:rPr>
          <w:rFonts w:ascii="Arial" w:hAnsi="Arial" w:cs="Arial"/>
        </w:rPr>
      </w:pPr>
      <w:r w:rsidRPr="00B070B7">
        <w:rPr>
          <w:rFonts w:ascii="Arial" w:hAnsi="Arial" w:cs="Arial"/>
        </w:rPr>
        <w:lastRenderedPageBreak/>
        <w:t xml:space="preserve">Pringle J.K., </w:t>
      </w:r>
      <w:proofErr w:type="spellStart"/>
      <w:r w:rsidRPr="00B070B7">
        <w:rPr>
          <w:rFonts w:ascii="Arial" w:hAnsi="Arial" w:cs="Arial"/>
        </w:rPr>
        <w:t>Stimpson</w:t>
      </w:r>
      <w:proofErr w:type="spellEnd"/>
      <w:r w:rsidRPr="00B070B7">
        <w:rPr>
          <w:rFonts w:ascii="Arial" w:hAnsi="Arial" w:cs="Arial"/>
        </w:rPr>
        <w:t xml:space="preserve"> I.G., Toon S.M., </w:t>
      </w:r>
      <w:proofErr w:type="spellStart"/>
      <w:r w:rsidRPr="00B070B7">
        <w:rPr>
          <w:rFonts w:ascii="Arial" w:hAnsi="Arial" w:cs="Arial"/>
        </w:rPr>
        <w:t>Caunt</w:t>
      </w:r>
      <w:proofErr w:type="spellEnd"/>
      <w:r w:rsidRPr="00B070B7">
        <w:rPr>
          <w:rFonts w:ascii="Arial" w:hAnsi="Arial" w:cs="Arial"/>
        </w:rPr>
        <w:t xml:space="preserve"> S., Lane V.S., Husband C.R., Jones G.M., Cassidy N.J.</w:t>
      </w:r>
      <w:r>
        <w:rPr>
          <w:rFonts w:ascii="Arial" w:hAnsi="Arial" w:cs="Arial"/>
        </w:rPr>
        <w:t xml:space="preserve"> </w:t>
      </w:r>
      <w:r w:rsidR="0093782B">
        <w:rPr>
          <w:rFonts w:ascii="Arial" w:hAnsi="Arial" w:cs="Arial"/>
        </w:rPr>
        <w:t>and</w:t>
      </w:r>
      <w:r w:rsidRPr="00B070B7">
        <w:rPr>
          <w:rFonts w:ascii="Arial" w:hAnsi="Arial" w:cs="Arial"/>
        </w:rPr>
        <w:t xml:space="preserve"> Styles P. 2008</w:t>
      </w:r>
      <w:r>
        <w:rPr>
          <w:rFonts w:ascii="Arial" w:hAnsi="Arial" w:cs="Arial"/>
        </w:rPr>
        <w:t>.</w:t>
      </w:r>
      <w:r w:rsidRPr="00B070B7">
        <w:rPr>
          <w:rFonts w:ascii="Arial" w:hAnsi="Arial" w:cs="Arial"/>
        </w:rPr>
        <w:t xml:space="preserve"> Geophysical characterisation of derelict coalmine workings and mineshaft detection: a </w:t>
      </w:r>
      <w:r>
        <w:rPr>
          <w:rFonts w:ascii="Arial" w:hAnsi="Arial" w:cs="Arial"/>
        </w:rPr>
        <w:t>c</w:t>
      </w:r>
      <w:r w:rsidRPr="00B070B7">
        <w:rPr>
          <w:rFonts w:ascii="Arial" w:hAnsi="Arial" w:cs="Arial"/>
        </w:rPr>
        <w:t xml:space="preserve">ase study from </w:t>
      </w:r>
      <w:smartTag w:uri="urn:schemas-microsoft-com:office:smarttags" w:element="place">
        <w:smartTag w:uri="urn:schemas-microsoft-com:office:smarttags" w:element="City">
          <w:r w:rsidRPr="00B070B7">
            <w:rPr>
              <w:rFonts w:ascii="Arial" w:hAnsi="Arial" w:cs="Arial"/>
            </w:rPr>
            <w:t>Shrewsbury</w:t>
          </w:r>
        </w:smartTag>
        <w:r w:rsidRPr="00B070B7">
          <w:rPr>
            <w:rFonts w:ascii="Arial" w:hAnsi="Arial" w:cs="Arial"/>
          </w:rPr>
          <w:t xml:space="preserve">, </w:t>
        </w:r>
        <w:smartTag w:uri="urn:schemas-microsoft-com:office:smarttags" w:element="country-region">
          <w:r w:rsidRPr="00B070B7">
            <w:rPr>
              <w:rFonts w:ascii="Arial" w:hAnsi="Arial" w:cs="Arial"/>
            </w:rPr>
            <w:t>United Kingdom</w:t>
          </w:r>
        </w:smartTag>
      </w:smartTag>
      <w:r w:rsidRPr="00B070B7">
        <w:rPr>
          <w:rFonts w:ascii="Arial" w:hAnsi="Arial" w:cs="Arial"/>
          <w:i/>
        </w:rPr>
        <w:t>.</w:t>
      </w:r>
      <w:r w:rsidRPr="00B070B7">
        <w:rPr>
          <w:rFonts w:ascii="Arial" w:hAnsi="Arial" w:cs="Arial"/>
        </w:rPr>
        <w:t xml:space="preserve"> </w:t>
      </w:r>
      <w:proofErr w:type="gramStart"/>
      <w:r w:rsidRPr="00B070B7">
        <w:rPr>
          <w:rFonts w:ascii="Arial" w:hAnsi="Arial" w:cs="Arial"/>
          <w:i/>
        </w:rPr>
        <w:t>Near Surface Geophysics</w:t>
      </w:r>
      <w:r w:rsidRPr="00B070B7">
        <w:rPr>
          <w:rFonts w:ascii="Arial" w:hAnsi="Arial" w:cs="Arial"/>
        </w:rPr>
        <w:t xml:space="preserve"> </w:t>
      </w:r>
      <w:r w:rsidRPr="00B070B7">
        <w:rPr>
          <w:rFonts w:ascii="Arial" w:hAnsi="Arial" w:cs="Arial"/>
          <w:b/>
        </w:rPr>
        <w:t>6</w:t>
      </w:r>
      <w:r>
        <w:rPr>
          <w:rFonts w:ascii="Arial" w:hAnsi="Arial" w:cs="Arial"/>
        </w:rPr>
        <w:t>,</w:t>
      </w:r>
      <w:r w:rsidRPr="00B070B7">
        <w:rPr>
          <w:rFonts w:ascii="Arial" w:hAnsi="Arial" w:cs="Arial"/>
        </w:rPr>
        <w:t xml:space="preserve"> 185-194.</w:t>
      </w:r>
      <w:proofErr w:type="gramEnd"/>
    </w:p>
    <w:p w:rsidR="00B070B7" w:rsidRPr="00B070B7" w:rsidRDefault="00B070B7" w:rsidP="00F2525E">
      <w:pPr>
        <w:spacing w:line="480" w:lineRule="auto"/>
        <w:rPr>
          <w:rFonts w:ascii="Arial" w:hAnsi="Arial" w:cs="Arial"/>
        </w:rPr>
      </w:pPr>
    </w:p>
    <w:p w:rsidR="00B070B7" w:rsidRPr="00B070B7" w:rsidRDefault="00B070B7" w:rsidP="00F2525E">
      <w:pPr>
        <w:spacing w:line="480" w:lineRule="auto"/>
        <w:rPr>
          <w:rFonts w:ascii="Arial" w:hAnsi="Arial" w:cs="Arial"/>
        </w:rPr>
      </w:pPr>
      <w:r w:rsidRPr="00B070B7">
        <w:rPr>
          <w:rFonts w:ascii="Arial" w:hAnsi="Arial" w:cs="Arial"/>
        </w:rPr>
        <w:t>Reynolds, J.M. 1997</w:t>
      </w:r>
      <w:r>
        <w:rPr>
          <w:rFonts w:ascii="Arial" w:hAnsi="Arial" w:cs="Arial"/>
        </w:rPr>
        <w:t>.</w:t>
      </w:r>
      <w:r w:rsidRPr="00B070B7">
        <w:rPr>
          <w:rFonts w:ascii="Arial" w:hAnsi="Arial" w:cs="Arial"/>
        </w:rPr>
        <w:t xml:space="preserve"> </w:t>
      </w:r>
      <w:proofErr w:type="gramStart"/>
      <w:r w:rsidRPr="00B070B7">
        <w:rPr>
          <w:rFonts w:ascii="Arial" w:hAnsi="Arial" w:cs="Arial"/>
        </w:rPr>
        <w:t>An Introduction to Applied and Environmental Geophysics</w:t>
      </w:r>
      <w:r w:rsidRPr="00B070B7">
        <w:rPr>
          <w:rFonts w:ascii="Arial" w:hAnsi="Arial" w:cs="Arial"/>
          <w:i/>
        </w:rPr>
        <w:t>.</w:t>
      </w:r>
      <w:proofErr w:type="gramEnd"/>
      <w:r w:rsidRPr="00B070B7">
        <w:rPr>
          <w:rFonts w:ascii="Arial" w:hAnsi="Arial" w:cs="Arial"/>
        </w:rPr>
        <w:t xml:space="preserve"> </w:t>
      </w:r>
      <w:proofErr w:type="gramStart"/>
      <w:r w:rsidRPr="00B070B7">
        <w:rPr>
          <w:rFonts w:ascii="Arial" w:hAnsi="Arial" w:cs="Arial"/>
          <w:i/>
        </w:rPr>
        <w:t xml:space="preserve">John Wiley &amp; Sons, </w:t>
      </w:r>
      <w:smartTag w:uri="urn:schemas-microsoft-com:office:smarttags" w:element="place">
        <w:smartTag w:uri="urn:schemas-microsoft-com:office:smarttags" w:element="City">
          <w:r w:rsidRPr="00B070B7">
            <w:rPr>
              <w:rFonts w:ascii="Arial" w:hAnsi="Arial" w:cs="Arial"/>
              <w:i/>
            </w:rPr>
            <w:t>Chichester</w:t>
          </w:r>
        </w:smartTag>
        <w:r>
          <w:rPr>
            <w:rFonts w:ascii="Arial" w:hAnsi="Arial" w:cs="Arial"/>
          </w:rPr>
          <w:t>,</w:t>
        </w:r>
        <w:r w:rsidRPr="00B070B7">
          <w:rPr>
            <w:rFonts w:ascii="Arial" w:hAnsi="Arial" w:cs="Arial"/>
            <w:i/>
          </w:rPr>
          <w:t xml:space="preserve"> </w:t>
        </w:r>
        <w:smartTag w:uri="urn:schemas-microsoft-com:office:smarttags" w:element="country-region">
          <w:r w:rsidRPr="00B070B7">
            <w:rPr>
              <w:rFonts w:ascii="Arial" w:hAnsi="Arial" w:cs="Arial"/>
              <w:i/>
            </w:rPr>
            <w:t>UK</w:t>
          </w:r>
        </w:smartTag>
      </w:smartTag>
      <w:r>
        <w:rPr>
          <w:rFonts w:ascii="Arial" w:hAnsi="Arial" w:cs="Arial"/>
        </w:rPr>
        <w:t>, 593pp</w:t>
      </w:r>
      <w:r w:rsidRPr="00B070B7">
        <w:rPr>
          <w:rFonts w:ascii="Arial" w:hAnsi="Arial" w:cs="Arial"/>
        </w:rPr>
        <w:t>.</w:t>
      </w:r>
      <w:proofErr w:type="gramEnd"/>
    </w:p>
    <w:p w:rsidR="00C96FF8" w:rsidRDefault="00C96FF8" w:rsidP="00F2525E">
      <w:pPr>
        <w:spacing w:line="480" w:lineRule="auto"/>
        <w:rPr>
          <w:rFonts w:ascii="Arial" w:hAnsi="Arial" w:cs="Arial"/>
        </w:rPr>
      </w:pPr>
    </w:p>
    <w:p w:rsidR="00BF2135" w:rsidRDefault="00BF2135" w:rsidP="00F2525E">
      <w:pPr>
        <w:spacing w:line="480" w:lineRule="auto"/>
        <w:rPr>
          <w:rFonts w:ascii="Arial" w:hAnsi="Arial" w:cs="Arial"/>
        </w:rPr>
      </w:pPr>
      <w:proofErr w:type="spellStart"/>
      <w:proofErr w:type="gramStart"/>
      <w:r>
        <w:rPr>
          <w:rFonts w:ascii="Arial" w:hAnsi="Arial" w:cs="Arial"/>
        </w:rPr>
        <w:t>Ruffell</w:t>
      </w:r>
      <w:proofErr w:type="spellEnd"/>
      <w:r>
        <w:rPr>
          <w:rFonts w:ascii="Arial" w:hAnsi="Arial" w:cs="Arial"/>
        </w:rPr>
        <w:t xml:space="preserve"> A., </w:t>
      </w:r>
      <w:proofErr w:type="spellStart"/>
      <w:r>
        <w:rPr>
          <w:rFonts w:ascii="Arial" w:hAnsi="Arial" w:cs="Arial"/>
        </w:rPr>
        <w:t>Kulessa</w:t>
      </w:r>
      <w:proofErr w:type="spellEnd"/>
      <w:r>
        <w:rPr>
          <w:rFonts w:ascii="Arial" w:hAnsi="Arial" w:cs="Arial"/>
        </w:rPr>
        <w:t xml:space="preserve"> B. </w:t>
      </w:r>
      <w:r w:rsidR="0093782B">
        <w:rPr>
          <w:rFonts w:ascii="Arial" w:hAnsi="Arial" w:cs="Arial"/>
        </w:rPr>
        <w:t>and</w:t>
      </w:r>
      <w:r w:rsidR="00C96FF8">
        <w:rPr>
          <w:rFonts w:ascii="Arial" w:hAnsi="Arial" w:cs="Arial"/>
        </w:rPr>
        <w:t xml:space="preserve"> </w:t>
      </w:r>
      <w:r>
        <w:rPr>
          <w:rFonts w:ascii="Arial" w:hAnsi="Arial" w:cs="Arial"/>
        </w:rPr>
        <w:t>Glynn D.</w:t>
      </w:r>
      <w:proofErr w:type="gramEnd"/>
      <w:r>
        <w:rPr>
          <w:rFonts w:ascii="Arial" w:hAnsi="Arial" w:cs="Arial"/>
        </w:rPr>
        <w:t xml:space="preserve">  2003. Geophysical investigation of abandoned salt mine hazards.  </w:t>
      </w:r>
      <w:r w:rsidRPr="00BF2135">
        <w:rPr>
          <w:rFonts w:ascii="Arial" w:hAnsi="Arial" w:cs="Arial"/>
          <w:i/>
        </w:rPr>
        <w:t>Journal of Environmental &amp; Engineering Geophysics</w:t>
      </w:r>
      <w:r>
        <w:rPr>
          <w:rFonts w:ascii="Arial" w:hAnsi="Arial" w:cs="Arial"/>
        </w:rPr>
        <w:t xml:space="preserve"> </w:t>
      </w:r>
      <w:r w:rsidRPr="00BF2135">
        <w:rPr>
          <w:rFonts w:ascii="Arial" w:hAnsi="Arial" w:cs="Arial"/>
          <w:b/>
        </w:rPr>
        <w:t>14</w:t>
      </w:r>
      <w:r>
        <w:rPr>
          <w:rFonts w:ascii="Arial" w:hAnsi="Arial" w:cs="Arial"/>
        </w:rPr>
        <w:t>, 14-24.</w:t>
      </w:r>
    </w:p>
    <w:p w:rsidR="00BF2135" w:rsidRDefault="00BF2135" w:rsidP="00F2525E">
      <w:pPr>
        <w:spacing w:line="480" w:lineRule="auto"/>
        <w:rPr>
          <w:rFonts w:ascii="Arial" w:hAnsi="Arial" w:cs="Arial"/>
        </w:rPr>
      </w:pPr>
    </w:p>
    <w:p w:rsidR="004259D4" w:rsidRDefault="004259D4" w:rsidP="00F2525E">
      <w:pPr>
        <w:spacing w:line="480" w:lineRule="auto"/>
        <w:rPr>
          <w:rFonts w:ascii="Arial" w:hAnsi="Arial" w:cs="Arial"/>
        </w:rPr>
      </w:pPr>
      <w:proofErr w:type="spellStart"/>
      <w:r>
        <w:rPr>
          <w:rFonts w:ascii="Arial" w:hAnsi="Arial" w:cs="Arial"/>
        </w:rPr>
        <w:t>Tuckwell</w:t>
      </w:r>
      <w:proofErr w:type="spellEnd"/>
      <w:r>
        <w:rPr>
          <w:rFonts w:ascii="Arial" w:hAnsi="Arial" w:cs="Arial"/>
        </w:rPr>
        <w:t xml:space="preserve"> G., </w:t>
      </w:r>
      <w:proofErr w:type="spellStart"/>
      <w:r>
        <w:rPr>
          <w:rFonts w:ascii="Arial" w:hAnsi="Arial" w:cs="Arial"/>
        </w:rPr>
        <w:t>Grossey</w:t>
      </w:r>
      <w:proofErr w:type="spellEnd"/>
      <w:r>
        <w:rPr>
          <w:rFonts w:ascii="Arial" w:hAnsi="Arial" w:cs="Arial"/>
        </w:rPr>
        <w:t xml:space="preserve"> T., Owen S. </w:t>
      </w:r>
      <w:r w:rsidR="00C96FF8">
        <w:rPr>
          <w:rFonts w:ascii="Arial" w:hAnsi="Arial" w:cs="Arial"/>
        </w:rPr>
        <w:t xml:space="preserve">and </w:t>
      </w:r>
      <w:r>
        <w:rPr>
          <w:rFonts w:ascii="Arial" w:hAnsi="Arial" w:cs="Arial"/>
        </w:rPr>
        <w:t xml:space="preserve">Stearns P. 2008.  </w:t>
      </w:r>
      <w:proofErr w:type="gramStart"/>
      <w:r>
        <w:rPr>
          <w:rFonts w:ascii="Arial" w:hAnsi="Arial" w:cs="Arial"/>
        </w:rPr>
        <w:t>The use of microgravity to detect small distributed voids and low-density ground.</w:t>
      </w:r>
      <w:proofErr w:type="gramEnd"/>
      <w:r>
        <w:rPr>
          <w:rFonts w:ascii="Arial" w:hAnsi="Arial" w:cs="Arial"/>
        </w:rPr>
        <w:t xml:space="preserve">  </w:t>
      </w:r>
      <w:r w:rsidRPr="004259D4">
        <w:rPr>
          <w:rFonts w:ascii="Arial" w:hAnsi="Arial" w:cs="Arial"/>
          <w:i/>
        </w:rPr>
        <w:t>Quarterly Journal of Engineering Geology &amp; Hydrology</w:t>
      </w:r>
      <w:r>
        <w:rPr>
          <w:rFonts w:ascii="Arial" w:hAnsi="Arial" w:cs="Arial"/>
        </w:rPr>
        <w:t xml:space="preserve"> </w:t>
      </w:r>
      <w:r w:rsidRPr="004259D4">
        <w:rPr>
          <w:rFonts w:ascii="Arial" w:hAnsi="Arial" w:cs="Arial"/>
          <w:b/>
        </w:rPr>
        <w:t>41</w:t>
      </w:r>
      <w:r>
        <w:rPr>
          <w:rFonts w:ascii="Arial" w:hAnsi="Arial" w:cs="Arial"/>
        </w:rPr>
        <w:t>, 371-380.</w:t>
      </w:r>
    </w:p>
    <w:p w:rsidR="00A3784D" w:rsidRDefault="00A3784D" w:rsidP="00F2525E">
      <w:pPr>
        <w:spacing w:line="480" w:lineRule="auto"/>
        <w:rPr>
          <w:rFonts w:ascii="Arial" w:hAnsi="Arial" w:cs="Arial"/>
        </w:rPr>
      </w:pPr>
    </w:p>
    <w:p w:rsidR="00A3784D" w:rsidRDefault="00A3784D" w:rsidP="00F2525E">
      <w:pPr>
        <w:spacing w:line="480" w:lineRule="auto"/>
        <w:rPr>
          <w:rFonts w:ascii="Arial" w:hAnsi="Arial" w:cs="Arial"/>
        </w:rPr>
      </w:pPr>
      <w:r>
        <w:rPr>
          <w:rFonts w:ascii="Arial" w:hAnsi="Arial" w:cs="Arial"/>
        </w:rPr>
        <w:t xml:space="preserve">Wilkinson, P.B., Chambers, J.E., Meldrum, P.I., Ogilvy, R.D., Mellor, C.J. and </w:t>
      </w:r>
      <w:proofErr w:type="spellStart"/>
      <w:r>
        <w:rPr>
          <w:rFonts w:ascii="Arial" w:hAnsi="Arial" w:cs="Arial"/>
        </w:rPr>
        <w:t>Caunt</w:t>
      </w:r>
      <w:proofErr w:type="spellEnd"/>
      <w:r>
        <w:rPr>
          <w:rFonts w:ascii="Arial" w:hAnsi="Arial" w:cs="Arial"/>
        </w:rPr>
        <w:t xml:space="preserve">, S. 2005. </w:t>
      </w:r>
      <w:proofErr w:type="gramStart"/>
      <w:r>
        <w:rPr>
          <w:rFonts w:ascii="Arial" w:hAnsi="Arial" w:cs="Arial"/>
        </w:rPr>
        <w:t>A comparison of self-potential tomography with electrical resistivity tomography for the detection of abandoned mineshafts.</w:t>
      </w:r>
      <w:proofErr w:type="gramEnd"/>
      <w:r>
        <w:rPr>
          <w:rFonts w:ascii="Arial" w:hAnsi="Arial" w:cs="Arial"/>
        </w:rPr>
        <w:t xml:space="preserve">  </w:t>
      </w:r>
      <w:r w:rsidRPr="00A3784D">
        <w:rPr>
          <w:rFonts w:ascii="Arial" w:hAnsi="Arial" w:cs="Arial"/>
          <w:i/>
        </w:rPr>
        <w:t xml:space="preserve">Journal of Environmental </w:t>
      </w:r>
      <w:r>
        <w:rPr>
          <w:rFonts w:ascii="Arial" w:hAnsi="Arial" w:cs="Arial"/>
          <w:i/>
        </w:rPr>
        <w:t>&amp;</w:t>
      </w:r>
      <w:r w:rsidRPr="00A3784D">
        <w:rPr>
          <w:rFonts w:ascii="Arial" w:hAnsi="Arial" w:cs="Arial"/>
          <w:i/>
        </w:rPr>
        <w:t xml:space="preserve"> Engineering Geophysics</w:t>
      </w:r>
      <w:r>
        <w:rPr>
          <w:rFonts w:ascii="Arial" w:hAnsi="Arial" w:cs="Arial"/>
        </w:rPr>
        <w:t xml:space="preserve"> </w:t>
      </w:r>
      <w:r w:rsidRPr="00A3784D">
        <w:rPr>
          <w:rFonts w:ascii="Arial" w:hAnsi="Arial" w:cs="Arial"/>
          <w:b/>
        </w:rPr>
        <w:t>10</w:t>
      </w:r>
      <w:r>
        <w:rPr>
          <w:rFonts w:ascii="Arial" w:hAnsi="Arial" w:cs="Arial"/>
        </w:rPr>
        <w:t>, 381-389.</w:t>
      </w:r>
    </w:p>
    <w:p w:rsidR="00BF2135" w:rsidRDefault="00BF2135" w:rsidP="00F2525E">
      <w:pPr>
        <w:spacing w:line="480" w:lineRule="auto"/>
        <w:rPr>
          <w:rFonts w:ascii="Arial" w:hAnsi="Arial" w:cs="Arial"/>
          <w:b/>
          <w:caps/>
        </w:rPr>
      </w:pPr>
      <w:r>
        <w:rPr>
          <w:rFonts w:ascii="Arial" w:hAnsi="Arial" w:cs="Arial"/>
        </w:rPr>
        <w:br w:type="page"/>
      </w:r>
      <w:r w:rsidRPr="00BF2135">
        <w:rPr>
          <w:rFonts w:ascii="Arial" w:hAnsi="Arial" w:cs="Arial"/>
          <w:b/>
          <w:caps/>
        </w:rPr>
        <w:lastRenderedPageBreak/>
        <w:t>Figure</w:t>
      </w:r>
      <w:r w:rsidR="0004161C">
        <w:rPr>
          <w:rFonts w:ascii="Arial" w:hAnsi="Arial" w:cs="Arial"/>
          <w:b/>
          <w:caps/>
        </w:rPr>
        <w:t xml:space="preserve"> caption</w:t>
      </w:r>
      <w:r w:rsidRPr="00BF2135">
        <w:rPr>
          <w:rFonts w:ascii="Arial" w:hAnsi="Arial" w:cs="Arial"/>
          <w:b/>
          <w:caps/>
        </w:rPr>
        <w:t>s</w:t>
      </w:r>
    </w:p>
    <w:p w:rsidR="005D7F6F" w:rsidRPr="00BF2135" w:rsidRDefault="00864F18" w:rsidP="00F2525E">
      <w:pPr>
        <w:spacing w:line="480" w:lineRule="auto"/>
        <w:rPr>
          <w:rFonts w:ascii="Arial" w:hAnsi="Arial" w:cs="Arial"/>
          <w:b/>
          <w:caps/>
        </w:rPr>
      </w:pPr>
      <w:r>
        <w:rPr>
          <w:rFonts w:ascii="Arial" w:hAnsi="Arial" w:cs="Arial"/>
          <w:b/>
          <w:caps/>
          <w:noProof/>
        </w:rPr>
        <w:drawing>
          <wp:inline distT="0" distB="0" distL="0" distR="0">
            <wp:extent cx="5274310" cy="64655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Location 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465570"/>
                    </a:xfrm>
                    <a:prstGeom prst="rect">
                      <a:avLst/>
                    </a:prstGeom>
                  </pic:spPr>
                </pic:pic>
              </a:graphicData>
            </a:graphic>
          </wp:inline>
        </w:drawing>
      </w:r>
    </w:p>
    <w:p w:rsidR="00BF2135" w:rsidRDefault="00BF2135" w:rsidP="00F2525E">
      <w:pPr>
        <w:spacing w:line="480" w:lineRule="auto"/>
        <w:rPr>
          <w:rFonts w:ascii="Arial" w:hAnsi="Arial" w:cs="Arial"/>
        </w:rPr>
      </w:pPr>
      <w:proofErr w:type="gramStart"/>
      <w:r w:rsidRPr="005D7F6F">
        <w:rPr>
          <w:rFonts w:ascii="Arial" w:hAnsi="Arial" w:cs="Arial"/>
          <w:caps/>
        </w:rPr>
        <w:t>Figure 1.</w:t>
      </w:r>
      <w:proofErr w:type="gramEnd"/>
      <w:r>
        <w:rPr>
          <w:rFonts w:ascii="Arial" w:hAnsi="Arial" w:cs="Arial"/>
        </w:rPr>
        <w:t xml:space="preserve">  </w:t>
      </w:r>
      <w:proofErr w:type="gramStart"/>
      <w:r>
        <w:rPr>
          <w:rFonts w:ascii="Arial" w:hAnsi="Arial" w:cs="Arial"/>
        </w:rPr>
        <w:t xml:space="preserve">Annotated </w:t>
      </w:r>
      <w:proofErr w:type="spellStart"/>
      <w:smartTag w:uri="urn:schemas-microsoft-com:office:smarttags" w:element="PlaceName">
        <w:r w:rsidR="005D7F6F">
          <w:rPr>
            <w:rFonts w:ascii="Arial" w:hAnsi="Arial" w:cs="Arial"/>
          </w:rPr>
          <w:t>Apedale</w:t>
        </w:r>
      </w:smartTag>
      <w:proofErr w:type="spellEnd"/>
      <w:r w:rsidR="005D7F6F">
        <w:rPr>
          <w:rFonts w:ascii="Arial" w:hAnsi="Arial" w:cs="Arial"/>
        </w:rPr>
        <w:t xml:space="preserve"> </w:t>
      </w:r>
      <w:smartTag w:uri="urn:schemas-microsoft-com:office:smarttags" w:element="PlaceName">
        <w:r w:rsidR="005D7F6F">
          <w:rPr>
            <w:rFonts w:ascii="Arial" w:hAnsi="Arial" w:cs="Arial"/>
          </w:rPr>
          <w:t>Country</w:t>
        </w:r>
      </w:smartTag>
      <w:r w:rsidR="005D7F6F">
        <w:rPr>
          <w:rFonts w:ascii="Arial" w:hAnsi="Arial" w:cs="Arial"/>
        </w:rPr>
        <w:t xml:space="preserve"> </w:t>
      </w:r>
      <w:smartTag w:uri="urn:schemas-microsoft-com:office:smarttags" w:element="PlaceType">
        <w:r w:rsidR="005D7F6F">
          <w:rPr>
            <w:rFonts w:ascii="Arial" w:hAnsi="Arial" w:cs="Arial"/>
          </w:rPr>
          <w:t>Park</w:t>
        </w:r>
      </w:smartTag>
      <w:r w:rsidR="005D7F6F">
        <w:rPr>
          <w:rFonts w:ascii="Arial" w:hAnsi="Arial" w:cs="Arial"/>
        </w:rPr>
        <w:t xml:space="preserve"> </w:t>
      </w:r>
      <w:r w:rsidR="00E10785">
        <w:rPr>
          <w:rFonts w:ascii="Arial" w:hAnsi="Arial" w:cs="Arial"/>
        </w:rPr>
        <w:t>location</w:t>
      </w:r>
      <w:r w:rsidR="00C96FF8">
        <w:rPr>
          <w:rFonts w:ascii="Arial" w:hAnsi="Arial" w:cs="Arial"/>
        </w:rPr>
        <w:t xml:space="preserve"> with (inset) </w:t>
      </w:r>
      <w:smartTag w:uri="urn:schemas-microsoft-com:office:smarttags" w:element="place">
        <w:smartTag w:uri="urn:schemas-microsoft-com:office:smarttags" w:element="country-region">
          <w:r w:rsidR="00C96FF8">
            <w:rPr>
              <w:rFonts w:ascii="Arial" w:hAnsi="Arial" w:cs="Arial"/>
            </w:rPr>
            <w:t>UK</w:t>
          </w:r>
        </w:smartTag>
      </w:smartTag>
      <w:r w:rsidR="00C96FF8">
        <w:rPr>
          <w:rFonts w:ascii="Arial" w:hAnsi="Arial" w:cs="Arial"/>
        </w:rPr>
        <w:t xml:space="preserve"> </w:t>
      </w:r>
      <w:r w:rsidR="001A1BB3">
        <w:rPr>
          <w:rFonts w:ascii="Arial" w:hAnsi="Arial" w:cs="Arial"/>
        </w:rPr>
        <w:t xml:space="preserve">location </w:t>
      </w:r>
      <w:r w:rsidR="00C96FF8">
        <w:rPr>
          <w:rFonts w:ascii="Arial" w:hAnsi="Arial" w:cs="Arial"/>
        </w:rPr>
        <w:t>map</w:t>
      </w:r>
      <w:r w:rsidR="005D7F6F">
        <w:rPr>
          <w:rFonts w:ascii="Arial" w:hAnsi="Arial" w:cs="Arial"/>
        </w:rPr>
        <w:t>.</w:t>
      </w:r>
      <w:proofErr w:type="gramEnd"/>
      <w:r w:rsidR="005D7F6F">
        <w:rPr>
          <w:rFonts w:ascii="Arial" w:hAnsi="Arial" w:cs="Arial"/>
        </w:rPr>
        <w:t xml:space="preserve">  </w:t>
      </w:r>
      <w:r w:rsidR="00E10785">
        <w:rPr>
          <w:rFonts w:ascii="Arial" w:hAnsi="Arial" w:cs="Arial"/>
        </w:rPr>
        <w:t xml:space="preserve">Figure 2 </w:t>
      </w:r>
      <w:proofErr w:type="gramStart"/>
      <w:r w:rsidR="001F4E40">
        <w:rPr>
          <w:rFonts w:ascii="Arial" w:hAnsi="Arial" w:cs="Arial"/>
        </w:rPr>
        <w:t>area</w:t>
      </w:r>
      <w:proofErr w:type="gramEnd"/>
      <w:r w:rsidR="001F4E40">
        <w:rPr>
          <w:rFonts w:ascii="Arial" w:hAnsi="Arial" w:cs="Arial"/>
        </w:rPr>
        <w:t xml:space="preserve"> </w:t>
      </w:r>
      <w:r w:rsidR="00E10785">
        <w:rPr>
          <w:rFonts w:ascii="Arial" w:hAnsi="Arial" w:cs="Arial"/>
        </w:rPr>
        <w:t xml:space="preserve">shown as bold black square.  </w:t>
      </w:r>
      <w:r w:rsidR="005D7F6F">
        <w:rPr>
          <w:rFonts w:ascii="Arial" w:hAnsi="Arial" w:cs="Arial"/>
        </w:rPr>
        <w:t xml:space="preserve">Images supplied by Ordnance Survey/EDINA service. </w:t>
      </w:r>
      <w:proofErr w:type="gramStart"/>
      <w:r w:rsidR="005D7F6F">
        <w:rPr>
          <w:rFonts w:ascii="Arial" w:hAnsi="Arial" w:cs="Arial"/>
        </w:rPr>
        <w:t>© Crown Copyright Database 2010.</w:t>
      </w:r>
      <w:proofErr w:type="gramEnd"/>
    </w:p>
    <w:p w:rsidR="006373C0" w:rsidRDefault="006373C0" w:rsidP="00F2525E">
      <w:pPr>
        <w:spacing w:line="480" w:lineRule="auto"/>
        <w:rPr>
          <w:rFonts w:ascii="Arial" w:hAnsi="Arial" w:cs="Arial"/>
        </w:rPr>
      </w:pPr>
    </w:p>
    <w:p w:rsidR="00864F18" w:rsidRDefault="00864F18" w:rsidP="00F2525E">
      <w:pPr>
        <w:spacing w:line="480" w:lineRule="auto"/>
        <w:rPr>
          <w:rFonts w:ascii="Arial" w:hAnsi="Arial" w:cs="Arial"/>
          <w:caps/>
        </w:rPr>
      </w:pPr>
    </w:p>
    <w:p w:rsidR="00864F18" w:rsidRDefault="00864F18" w:rsidP="00F2525E">
      <w:pPr>
        <w:spacing w:line="480" w:lineRule="auto"/>
        <w:rPr>
          <w:rFonts w:ascii="Arial" w:hAnsi="Arial" w:cs="Arial"/>
          <w:caps/>
        </w:rPr>
      </w:pPr>
      <w:r>
        <w:rPr>
          <w:rFonts w:ascii="Arial" w:hAnsi="Arial" w:cs="Arial"/>
          <w:caps/>
          <w:noProof/>
        </w:rPr>
        <w:lastRenderedPageBreak/>
        <w:drawing>
          <wp:inline distT="0" distB="0" distL="0" distR="0">
            <wp:extent cx="5274310" cy="433514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Apedale Geolog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335145"/>
                    </a:xfrm>
                    <a:prstGeom prst="rect">
                      <a:avLst/>
                    </a:prstGeom>
                  </pic:spPr>
                </pic:pic>
              </a:graphicData>
            </a:graphic>
          </wp:inline>
        </w:drawing>
      </w:r>
    </w:p>
    <w:p w:rsidR="006631FC" w:rsidRDefault="006373C0" w:rsidP="00F2525E">
      <w:pPr>
        <w:spacing w:line="480" w:lineRule="auto"/>
        <w:rPr>
          <w:rFonts w:ascii="Arial" w:hAnsi="Arial" w:cs="Arial"/>
        </w:rPr>
      </w:pPr>
      <w:proofErr w:type="gramStart"/>
      <w:r w:rsidRPr="000F7DB0">
        <w:rPr>
          <w:rFonts w:ascii="Arial" w:hAnsi="Arial" w:cs="Arial"/>
          <w:caps/>
        </w:rPr>
        <w:t>Figure 2.</w:t>
      </w:r>
      <w:proofErr w:type="gramEnd"/>
      <w:r>
        <w:rPr>
          <w:rFonts w:ascii="Arial" w:hAnsi="Arial" w:cs="Arial"/>
        </w:rPr>
        <w:t xml:space="preserve">  </w:t>
      </w:r>
      <w:proofErr w:type="gramStart"/>
      <w:r w:rsidR="00165FE6">
        <w:rPr>
          <w:rFonts w:ascii="Arial" w:hAnsi="Arial" w:cs="Arial"/>
        </w:rPr>
        <w:t>G</w:t>
      </w:r>
      <w:r>
        <w:rPr>
          <w:rFonts w:ascii="Arial" w:hAnsi="Arial" w:cs="Arial"/>
        </w:rPr>
        <w:t xml:space="preserve">eology </w:t>
      </w:r>
      <w:r w:rsidR="00165FE6">
        <w:rPr>
          <w:rFonts w:ascii="Arial" w:hAnsi="Arial" w:cs="Arial"/>
        </w:rPr>
        <w:t>o</w:t>
      </w:r>
      <w:r>
        <w:rPr>
          <w:rFonts w:ascii="Arial" w:hAnsi="Arial" w:cs="Arial"/>
        </w:rPr>
        <w:t xml:space="preserve">f the </w:t>
      </w:r>
      <w:proofErr w:type="spellStart"/>
      <w:r>
        <w:rPr>
          <w:rFonts w:ascii="Arial" w:hAnsi="Arial" w:cs="Arial"/>
        </w:rPr>
        <w:t>Apedale</w:t>
      </w:r>
      <w:proofErr w:type="spellEnd"/>
      <w:r>
        <w:rPr>
          <w:rFonts w:ascii="Arial" w:hAnsi="Arial" w:cs="Arial"/>
        </w:rPr>
        <w:t xml:space="preserve"> country park area.</w:t>
      </w:r>
      <w:proofErr w:type="gramEnd"/>
      <w:r w:rsidR="000F7DB0" w:rsidRPr="000F7DB0">
        <w:rPr>
          <w:rFonts w:ascii="Arial" w:hAnsi="Arial" w:cs="Arial"/>
        </w:rPr>
        <w:t xml:space="preserve"> </w:t>
      </w:r>
      <w:r w:rsidR="0004161C">
        <w:rPr>
          <w:rFonts w:ascii="Arial" w:hAnsi="Arial" w:cs="Arial"/>
        </w:rPr>
        <w:t xml:space="preserve"> </w:t>
      </w:r>
      <w:proofErr w:type="gramStart"/>
      <w:r w:rsidR="006631FC">
        <w:rPr>
          <w:rFonts w:ascii="Arial" w:hAnsi="Arial" w:cs="Arial"/>
        </w:rPr>
        <w:t xml:space="preserve">(A) </w:t>
      </w:r>
      <w:r w:rsidR="0004161C">
        <w:rPr>
          <w:rFonts w:ascii="Arial" w:hAnsi="Arial" w:cs="Arial"/>
        </w:rPr>
        <w:t xml:space="preserve">Local map </w:t>
      </w:r>
      <w:r w:rsidR="00165FE6">
        <w:rPr>
          <w:rFonts w:ascii="Arial" w:hAnsi="Arial" w:cs="Arial"/>
        </w:rPr>
        <w:t>with (B) schematic cross-section.</w:t>
      </w:r>
      <w:proofErr w:type="gramEnd"/>
      <w:r w:rsidR="00165FE6">
        <w:rPr>
          <w:rFonts w:ascii="Arial" w:hAnsi="Arial" w:cs="Arial"/>
        </w:rPr>
        <w:t xml:space="preserve"> </w:t>
      </w:r>
      <w:r w:rsidR="0004161C">
        <w:rPr>
          <w:rFonts w:ascii="Arial" w:hAnsi="Arial" w:cs="Arial"/>
        </w:rPr>
        <w:t xml:space="preserve"> </w:t>
      </w:r>
      <w:r w:rsidR="00165FE6">
        <w:rPr>
          <w:rFonts w:ascii="Arial" w:hAnsi="Arial" w:cs="Arial"/>
        </w:rPr>
        <w:t>(C)</w:t>
      </w:r>
      <w:r w:rsidR="006631FC">
        <w:rPr>
          <w:rFonts w:ascii="Arial" w:hAnsi="Arial" w:cs="Arial"/>
        </w:rPr>
        <w:t xml:space="preserve"> Local stratigraphic column with </w:t>
      </w:r>
      <w:r w:rsidR="00165FE6">
        <w:rPr>
          <w:rFonts w:ascii="Arial" w:hAnsi="Arial" w:cs="Arial"/>
        </w:rPr>
        <w:t xml:space="preserve">(D) </w:t>
      </w:r>
      <w:r w:rsidR="001F4E40">
        <w:rPr>
          <w:rFonts w:ascii="Arial" w:hAnsi="Arial" w:cs="Arial"/>
        </w:rPr>
        <w:t xml:space="preserve">detail of </w:t>
      </w:r>
      <w:r w:rsidR="006631FC">
        <w:rPr>
          <w:rFonts w:ascii="Arial" w:hAnsi="Arial" w:cs="Arial"/>
        </w:rPr>
        <w:t xml:space="preserve">the three main worked coal seams </w:t>
      </w:r>
      <w:r w:rsidR="0004161C">
        <w:rPr>
          <w:rFonts w:ascii="Arial" w:hAnsi="Arial" w:cs="Arial"/>
        </w:rPr>
        <w:t>in the area</w:t>
      </w:r>
      <w:r w:rsidR="006631FC">
        <w:rPr>
          <w:rFonts w:ascii="Arial" w:hAnsi="Arial" w:cs="Arial"/>
        </w:rPr>
        <w:t xml:space="preserve">.  Dating Marine Band (MB) positions are </w:t>
      </w:r>
      <w:r w:rsidR="0004161C">
        <w:rPr>
          <w:rFonts w:ascii="Arial" w:hAnsi="Arial" w:cs="Arial"/>
        </w:rPr>
        <w:t xml:space="preserve">also </w:t>
      </w:r>
      <w:r w:rsidR="006631FC">
        <w:rPr>
          <w:rFonts w:ascii="Arial" w:hAnsi="Arial" w:cs="Arial"/>
        </w:rPr>
        <w:t xml:space="preserve">shown.  </w:t>
      </w:r>
      <w:r w:rsidR="001F4E40">
        <w:rPr>
          <w:rFonts w:ascii="Arial" w:hAnsi="Arial" w:cs="Arial"/>
        </w:rPr>
        <w:t>Modified f</w:t>
      </w:r>
      <w:r w:rsidR="006631FC">
        <w:rPr>
          <w:rFonts w:ascii="Arial" w:hAnsi="Arial" w:cs="Arial"/>
        </w:rPr>
        <w:t>rom B</w:t>
      </w:r>
      <w:r w:rsidR="00965CD1">
        <w:rPr>
          <w:rFonts w:ascii="Arial" w:hAnsi="Arial" w:cs="Arial"/>
        </w:rPr>
        <w:t xml:space="preserve">ritish </w:t>
      </w:r>
      <w:r w:rsidR="006631FC">
        <w:rPr>
          <w:rFonts w:ascii="Arial" w:hAnsi="Arial" w:cs="Arial"/>
        </w:rPr>
        <w:t>G</w:t>
      </w:r>
      <w:r w:rsidR="00965CD1">
        <w:rPr>
          <w:rFonts w:ascii="Arial" w:hAnsi="Arial" w:cs="Arial"/>
        </w:rPr>
        <w:t xml:space="preserve">eological </w:t>
      </w:r>
      <w:r w:rsidR="006631FC">
        <w:rPr>
          <w:rFonts w:ascii="Arial" w:hAnsi="Arial" w:cs="Arial"/>
        </w:rPr>
        <w:t>S</w:t>
      </w:r>
      <w:r w:rsidR="00965CD1">
        <w:rPr>
          <w:rFonts w:ascii="Arial" w:hAnsi="Arial" w:cs="Arial"/>
        </w:rPr>
        <w:t>urvey (BGS)</w:t>
      </w:r>
      <w:r w:rsidR="006631FC">
        <w:rPr>
          <w:rFonts w:ascii="Arial" w:hAnsi="Arial" w:cs="Arial"/>
        </w:rPr>
        <w:t xml:space="preserve"> Sheet 123 (1994).</w:t>
      </w:r>
    </w:p>
    <w:p w:rsidR="001B7F5D" w:rsidRDefault="00864F18" w:rsidP="00F2525E">
      <w:pPr>
        <w:spacing w:line="480" w:lineRule="auto"/>
        <w:rPr>
          <w:rFonts w:ascii="Arial" w:hAnsi="Arial" w:cs="Arial"/>
        </w:rPr>
      </w:pPr>
      <w:r>
        <w:rPr>
          <w:rFonts w:ascii="Arial" w:hAnsi="Arial" w:cs="Arial"/>
          <w:noProof/>
        </w:rPr>
        <w:lastRenderedPageBreak/>
        <w:drawing>
          <wp:inline distT="0" distB="0" distL="0" distR="0">
            <wp:extent cx="5274310" cy="43135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Site phot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313555"/>
                    </a:xfrm>
                    <a:prstGeom prst="rect">
                      <a:avLst/>
                    </a:prstGeom>
                  </pic:spPr>
                </pic:pic>
              </a:graphicData>
            </a:graphic>
          </wp:inline>
        </w:drawing>
      </w:r>
    </w:p>
    <w:p w:rsidR="001B7F5D" w:rsidRDefault="000B07D9" w:rsidP="00F2525E">
      <w:pPr>
        <w:spacing w:line="480" w:lineRule="auto"/>
        <w:rPr>
          <w:rFonts w:ascii="Arial" w:hAnsi="Arial" w:cs="Arial"/>
        </w:rPr>
      </w:pPr>
      <w:proofErr w:type="gramStart"/>
      <w:r>
        <w:rPr>
          <w:rFonts w:ascii="Arial" w:hAnsi="Arial" w:cs="Arial"/>
        </w:rPr>
        <w:t>FIGURE 3.</w:t>
      </w:r>
      <w:proofErr w:type="gramEnd"/>
      <w:r>
        <w:rPr>
          <w:rFonts w:ascii="Arial" w:hAnsi="Arial" w:cs="Arial"/>
        </w:rPr>
        <w:t xml:space="preserve">  (A) Annotated aerial view of the area around the Mining museum</w:t>
      </w:r>
      <w:r w:rsidR="000F3C18">
        <w:rPr>
          <w:rFonts w:ascii="Arial" w:hAnsi="Arial" w:cs="Arial"/>
        </w:rPr>
        <w:t>,</w:t>
      </w:r>
      <w:r>
        <w:rPr>
          <w:rFonts w:ascii="Arial" w:hAnsi="Arial" w:cs="Arial"/>
        </w:rPr>
        <w:t xml:space="preserve"> with the mine tour entrance (No. 4) and exit (No. </w:t>
      </w:r>
      <w:r w:rsidR="00FD589B">
        <w:rPr>
          <w:rFonts w:ascii="Arial" w:hAnsi="Arial" w:cs="Arial"/>
        </w:rPr>
        <w:t>5</w:t>
      </w:r>
      <w:r>
        <w:rPr>
          <w:rFonts w:ascii="Arial" w:hAnsi="Arial" w:cs="Arial"/>
        </w:rPr>
        <w:t xml:space="preserve">) </w:t>
      </w:r>
      <w:r w:rsidR="002A6BFB">
        <w:rPr>
          <w:rFonts w:ascii="Arial" w:hAnsi="Arial" w:cs="Arial"/>
        </w:rPr>
        <w:t>mine shaft</w:t>
      </w:r>
      <w:r>
        <w:rPr>
          <w:rFonts w:ascii="Arial" w:hAnsi="Arial" w:cs="Arial"/>
        </w:rPr>
        <w:t xml:space="preserve">s </w:t>
      </w:r>
      <w:r w:rsidR="000F3C18">
        <w:rPr>
          <w:rFonts w:ascii="Arial" w:hAnsi="Arial" w:cs="Arial"/>
        </w:rPr>
        <w:t xml:space="preserve">marked and </w:t>
      </w:r>
      <w:r>
        <w:rPr>
          <w:rFonts w:ascii="Arial" w:hAnsi="Arial" w:cs="Arial"/>
        </w:rPr>
        <w:t xml:space="preserve">orientations </w:t>
      </w:r>
      <w:r w:rsidR="000F3C18">
        <w:rPr>
          <w:rFonts w:ascii="Arial" w:hAnsi="Arial" w:cs="Arial"/>
        </w:rPr>
        <w:t>shown</w:t>
      </w:r>
      <w:r>
        <w:rPr>
          <w:rFonts w:ascii="Arial" w:hAnsi="Arial" w:cs="Arial"/>
        </w:rPr>
        <w:t>.  (B) Photograph of the gravel yard</w:t>
      </w:r>
      <w:r w:rsidR="000F3C18">
        <w:rPr>
          <w:rFonts w:ascii="Arial" w:hAnsi="Arial" w:cs="Arial"/>
        </w:rPr>
        <w:t xml:space="preserve"> to the east of the Museum</w:t>
      </w:r>
      <w:r>
        <w:rPr>
          <w:rFonts w:ascii="Arial" w:hAnsi="Arial" w:cs="Arial"/>
        </w:rPr>
        <w:t xml:space="preserve">, with (C) photograph of </w:t>
      </w:r>
      <w:r w:rsidR="000F3C18">
        <w:rPr>
          <w:rFonts w:ascii="Arial" w:hAnsi="Arial" w:cs="Arial"/>
        </w:rPr>
        <w:t xml:space="preserve">the </w:t>
      </w:r>
      <w:r>
        <w:rPr>
          <w:rFonts w:ascii="Arial" w:hAnsi="Arial" w:cs="Arial"/>
        </w:rPr>
        <w:t xml:space="preserve">waste ground where the </w:t>
      </w:r>
      <w:r w:rsidR="005F24CA">
        <w:rPr>
          <w:rFonts w:ascii="Arial" w:hAnsi="Arial" w:cs="Arial"/>
        </w:rPr>
        <w:t xml:space="preserve">target </w:t>
      </w:r>
      <w:r>
        <w:rPr>
          <w:rFonts w:ascii="Arial" w:hAnsi="Arial" w:cs="Arial"/>
        </w:rPr>
        <w:t xml:space="preserve">No. 7 </w:t>
      </w:r>
      <w:r w:rsidR="005F24CA">
        <w:rPr>
          <w:rFonts w:ascii="Arial" w:hAnsi="Arial" w:cs="Arial"/>
        </w:rPr>
        <w:t xml:space="preserve">shaft </w:t>
      </w:r>
      <w:r>
        <w:rPr>
          <w:rFonts w:ascii="Arial" w:hAnsi="Arial" w:cs="Arial"/>
        </w:rPr>
        <w:t xml:space="preserve">entrance was </w:t>
      </w:r>
      <w:r w:rsidR="005F24CA">
        <w:rPr>
          <w:rFonts w:ascii="Arial" w:hAnsi="Arial" w:cs="Arial"/>
        </w:rPr>
        <w:t xml:space="preserve">thought to be </w:t>
      </w:r>
      <w:r>
        <w:rPr>
          <w:rFonts w:ascii="Arial" w:hAnsi="Arial" w:cs="Arial"/>
        </w:rPr>
        <w:t>located</w:t>
      </w:r>
      <w:r w:rsidR="000F3C18">
        <w:rPr>
          <w:rFonts w:ascii="Arial" w:hAnsi="Arial" w:cs="Arial"/>
        </w:rPr>
        <w:t xml:space="preserve">. </w:t>
      </w:r>
      <w:r>
        <w:rPr>
          <w:rFonts w:ascii="Arial" w:hAnsi="Arial" w:cs="Arial"/>
        </w:rPr>
        <w:t xml:space="preserve"> (D) </w:t>
      </w:r>
      <w:r w:rsidR="001F4E40">
        <w:rPr>
          <w:rFonts w:ascii="Arial" w:hAnsi="Arial" w:cs="Arial"/>
        </w:rPr>
        <w:t xml:space="preserve">Mine tour </w:t>
      </w:r>
      <w:r>
        <w:rPr>
          <w:rFonts w:ascii="Arial" w:hAnsi="Arial" w:cs="Arial"/>
        </w:rPr>
        <w:t xml:space="preserve">photograph </w:t>
      </w:r>
      <w:r w:rsidR="000F3C18">
        <w:rPr>
          <w:rFonts w:ascii="Arial" w:hAnsi="Arial" w:cs="Arial"/>
        </w:rPr>
        <w:t xml:space="preserve">taken </w:t>
      </w:r>
      <w:r>
        <w:rPr>
          <w:rFonts w:ascii="Arial" w:hAnsi="Arial" w:cs="Arial"/>
        </w:rPr>
        <w:t xml:space="preserve">of </w:t>
      </w:r>
      <w:r w:rsidR="001F4E40">
        <w:rPr>
          <w:rFonts w:ascii="Arial" w:hAnsi="Arial" w:cs="Arial"/>
        </w:rPr>
        <w:t xml:space="preserve">typical site </w:t>
      </w:r>
      <w:r>
        <w:rPr>
          <w:rFonts w:ascii="Arial" w:hAnsi="Arial" w:cs="Arial"/>
        </w:rPr>
        <w:t xml:space="preserve">pillar and stall </w:t>
      </w:r>
      <w:r w:rsidR="001F4E40">
        <w:rPr>
          <w:rFonts w:ascii="Arial" w:hAnsi="Arial" w:cs="Arial"/>
        </w:rPr>
        <w:t>workings</w:t>
      </w:r>
      <w:r>
        <w:rPr>
          <w:rFonts w:ascii="Arial" w:hAnsi="Arial" w:cs="Arial"/>
        </w:rPr>
        <w:t xml:space="preserve"> (see Fig. 5 for location).</w:t>
      </w:r>
    </w:p>
    <w:p w:rsidR="000B07D9" w:rsidRDefault="00864F18" w:rsidP="00F2525E">
      <w:pPr>
        <w:spacing w:line="480" w:lineRule="auto"/>
        <w:rPr>
          <w:rFonts w:ascii="Arial" w:hAnsi="Arial" w:cs="Arial"/>
        </w:rPr>
      </w:pPr>
      <w:r>
        <w:rPr>
          <w:rFonts w:ascii="Arial" w:hAnsi="Arial" w:cs="Arial"/>
          <w:noProof/>
        </w:rPr>
        <w:lastRenderedPageBreak/>
        <w:drawing>
          <wp:inline distT="0" distB="0" distL="0" distR="0">
            <wp:extent cx="5274310" cy="289496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Historic Ma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94965"/>
                    </a:xfrm>
                    <a:prstGeom prst="rect">
                      <a:avLst/>
                    </a:prstGeom>
                  </pic:spPr>
                </pic:pic>
              </a:graphicData>
            </a:graphic>
          </wp:inline>
        </w:drawing>
      </w:r>
    </w:p>
    <w:p w:rsidR="006373C0" w:rsidRDefault="000F7DB0" w:rsidP="00F2525E">
      <w:pPr>
        <w:spacing w:line="480" w:lineRule="auto"/>
        <w:rPr>
          <w:rFonts w:ascii="Arial" w:hAnsi="Arial" w:cs="Arial"/>
        </w:rPr>
      </w:pPr>
      <w:proofErr w:type="gramStart"/>
      <w:r w:rsidRPr="0095383A">
        <w:rPr>
          <w:rFonts w:ascii="Arial" w:hAnsi="Arial" w:cs="Arial"/>
          <w:caps/>
        </w:rPr>
        <w:t>Figure</w:t>
      </w:r>
      <w:r>
        <w:rPr>
          <w:rFonts w:ascii="Arial" w:hAnsi="Arial" w:cs="Arial"/>
        </w:rPr>
        <w:t xml:space="preserve"> </w:t>
      </w:r>
      <w:r w:rsidR="000B07D9">
        <w:rPr>
          <w:rFonts w:ascii="Arial" w:hAnsi="Arial" w:cs="Arial"/>
        </w:rPr>
        <w:t>4</w:t>
      </w:r>
      <w:r>
        <w:rPr>
          <w:rFonts w:ascii="Arial" w:hAnsi="Arial" w:cs="Arial"/>
        </w:rPr>
        <w:t>.</w:t>
      </w:r>
      <w:proofErr w:type="gramEnd"/>
      <w:r>
        <w:rPr>
          <w:rFonts w:ascii="Arial" w:hAnsi="Arial" w:cs="Arial"/>
        </w:rPr>
        <w:t xml:space="preserve">  </w:t>
      </w:r>
      <w:r w:rsidR="005009B0">
        <w:rPr>
          <w:rFonts w:ascii="Arial" w:hAnsi="Arial" w:cs="Arial"/>
        </w:rPr>
        <w:t xml:space="preserve">Historical site records </w:t>
      </w:r>
      <w:r w:rsidR="001F4E40">
        <w:rPr>
          <w:rFonts w:ascii="Arial" w:hAnsi="Arial" w:cs="Arial"/>
        </w:rPr>
        <w:t>from</w:t>
      </w:r>
      <w:r w:rsidR="005009B0">
        <w:rPr>
          <w:rFonts w:ascii="Arial" w:hAnsi="Arial" w:cs="Arial"/>
        </w:rPr>
        <w:t xml:space="preserve">: (A) </w:t>
      </w:r>
      <w:r>
        <w:rPr>
          <w:rFonts w:ascii="Arial" w:hAnsi="Arial" w:cs="Arial"/>
        </w:rPr>
        <w:t>1880, (B) 1900, (C) 1955, (D) 1961, (E) 1981</w:t>
      </w:r>
      <w:r w:rsidR="005009B0">
        <w:rPr>
          <w:rFonts w:ascii="Arial" w:hAnsi="Arial" w:cs="Arial"/>
        </w:rPr>
        <w:t xml:space="preserve"> and</w:t>
      </w:r>
      <w:r>
        <w:rPr>
          <w:rFonts w:ascii="Arial" w:hAnsi="Arial" w:cs="Arial"/>
        </w:rPr>
        <w:t xml:space="preserve"> (F) 1995</w:t>
      </w:r>
      <w:r w:rsidR="001F4E40">
        <w:rPr>
          <w:rFonts w:ascii="Arial" w:hAnsi="Arial" w:cs="Arial"/>
        </w:rPr>
        <w:t xml:space="preserve"> respectively</w:t>
      </w:r>
      <w:r>
        <w:rPr>
          <w:rFonts w:ascii="Arial" w:hAnsi="Arial" w:cs="Arial"/>
        </w:rPr>
        <w:t xml:space="preserve">, showing the mine development and associated above-ground structures before it’s abandonment in 1996.  All map scales and orientations </w:t>
      </w:r>
      <w:r w:rsidR="005009B0">
        <w:rPr>
          <w:rFonts w:ascii="Arial" w:hAnsi="Arial" w:cs="Arial"/>
        </w:rPr>
        <w:t xml:space="preserve">were </w:t>
      </w:r>
      <w:r>
        <w:rPr>
          <w:rFonts w:ascii="Arial" w:hAnsi="Arial" w:cs="Arial"/>
        </w:rPr>
        <w:t xml:space="preserve">the same as shown in (F).  </w:t>
      </w:r>
      <w:proofErr w:type="gramStart"/>
      <w:r>
        <w:rPr>
          <w:rFonts w:ascii="Arial" w:hAnsi="Arial" w:cs="Arial"/>
        </w:rPr>
        <w:t>© Crown Copyright and Lind Information Group Ltd. 2010, all rights reserved.</w:t>
      </w:r>
      <w:proofErr w:type="gramEnd"/>
    </w:p>
    <w:p w:rsidR="001B7F5D" w:rsidRDefault="00864F18" w:rsidP="00F2525E">
      <w:pPr>
        <w:spacing w:line="480" w:lineRule="auto"/>
        <w:rPr>
          <w:rFonts w:ascii="Arial" w:hAnsi="Arial" w:cs="Arial"/>
        </w:rPr>
      </w:pPr>
      <w:r>
        <w:rPr>
          <w:rFonts w:ascii="Arial" w:hAnsi="Arial" w:cs="Arial"/>
          <w:noProof/>
        </w:rPr>
        <w:lastRenderedPageBreak/>
        <w:drawing>
          <wp:inline distT="0" distB="0" distL="0" distR="0">
            <wp:extent cx="5274310" cy="4572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Working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572000"/>
                    </a:xfrm>
                    <a:prstGeom prst="rect">
                      <a:avLst/>
                    </a:prstGeom>
                  </pic:spPr>
                </pic:pic>
              </a:graphicData>
            </a:graphic>
          </wp:inline>
        </w:drawing>
      </w:r>
    </w:p>
    <w:p w:rsidR="00BE7577" w:rsidRDefault="00BE7577" w:rsidP="00F2525E">
      <w:pPr>
        <w:spacing w:line="480" w:lineRule="auto"/>
        <w:rPr>
          <w:rFonts w:ascii="Arial" w:hAnsi="Arial" w:cs="Arial"/>
        </w:rPr>
      </w:pPr>
      <w:proofErr w:type="gramStart"/>
      <w:r>
        <w:rPr>
          <w:rFonts w:ascii="Arial" w:hAnsi="Arial" w:cs="Arial"/>
        </w:rPr>
        <w:t xml:space="preserve">FIGURE </w:t>
      </w:r>
      <w:r w:rsidR="00825EDD">
        <w:rPr>
          <w:rFonts w:ascii="Arial" w:hAnsi="Arial" w:cs="Arial"/>
        </w:rPr>
        <w:t>5</w:t>
      </w:r>
      <w:r>
        <w:rPr>
          <w:rFonts w:ascii="Arial" w:hAnsi="Arial" w:cs="Arial"/>
        </w:rPr>
        <w:t>.</w:t>
      </w:r>
      <w:proofErr w:type="gramEnd"/>
      <w:r>
        <w:rPr>
          <w:rFonts w:ascii="Arial" w:hAnsi="Arial" w:cs="Arial"/>
        </w:rPr>
        <w:t xml:space="preserve">  (A) Annotated </w:t>
      </w:r>
      <w:proofErr w:type="spellStart"/>
      <w:r>
        <w:rPr>
          <w:rFonts w:ascii="Arial" w:hAnsi="Arial" w:cs="Arial"/>
        </w:rPr>
        <w:t>mapview</w:t>
      </w:r>
      <w:proofErr w:type="spellEnd"/>
      <w:r>
        <w:rPr>
          <w:rFonts w:ascii="Arial" w:hAnsi="Arial" w:cs="Arial"/>
        </w:rPr>
        <w:t xml:space="preserve"> </w:t>
      </w:r>
      <w:r w:rsidR="002B7C54">
        <w:rPr>
          <w:rFonts w:ascii="Arial" w:hAnsi="Arial" w:cs="Arial"/>
        </w:rPr>
        <w:t xml:space="preserve">of known </w:t>
      </w:r>
      <w:r w:rsidR="0062717B">
        <w:rPr>
          <w:rFonts w:ascii="Arial" w:hAnsi="Arial" w:cs="Arial"/>
        </w:rPr>
        <w:t xml:space="preserve">and proposed </w:t>
      </w:r>
      <w:r w:rsidR="002B7C54">
        <w:rPr>
          <w:rFonts w:ascii="Arial" w:hAnsi="Arial" w:cs="Arial"/>
        </w:rPr>
        <w:t>workings on site</w:t>
      </w:r>
      <w:r w:rsidR="001F4E40">
        <w:rPr>
          <w:rFonts w:ascii="Arial" w:hAnsi="Arial" w:cs="Arial"/>
        </w:rPr>
        <w:t xml:space="preserve">.  Target No. 7 mine shaft shown, with </w:t>
      </w:r>
      <w:r w:rsidR="002B7C54">
        <w:rPr>
          <w:rFonts w:ascii="Arial" w:hAnsi="Arial" w:cs="Arial"/>
        </w:rPr>
        <w:t xml:space="preserve">No. 4 and No. </w:t>
      </w:r>
      <w:r w:rsidR="00354E59">
        <w:rPr>
          <w:rFonts w:ascii="Arial" w:hAnsi="Arial" w:cs="Arial"/>
        </w:rPr>
        <w:t xml:space="preserve">5 </w:t>
      </w:r>
      <w:r w:rsidR="003742E4">
        <w:rPr>
          <w:rFonts w:ascii="Arial" w:hAnsi="Arial" w:cs="Arial"/>
        </w:rPr>
        <w:t xml:space="preserve">access shafts </w:t>
      </w:r>
      <w:r w:rsidR="002B7C54">
        <w:rPr>
          <w:rFonts w:ascii="Arial" w:hAnsi="Arial" w:cs="Arial"/>
        </w:rPr>
        <w:t xml:space="preserve">being the </w:t>
      </w:r>
      <w:r w:rsidR="006F6981">
        <w:rPr>
          <w:rFonts w:ascii="Arial" w:hAnsi="Arial" w:cs="Arial"/>
        </w:rPr>
        <w:t xml:space="preserve">present mine </w:t>
      </w:r>
      <w:r w:rsidR="002B7C54">
        <w:rPr>
          <w:rFonts w:ascii="Arial" w:hAnsi="Arial" w:cs="Arial"/>
        </w:rPr>
        <w:t>tour entrance/exit</w:t>
      </w:r>
      <w:r w:rsidR="003742E4">
        <w:rPr>
          <w:rFonts w:ascii="Arial" w:hAnsi="Arial" w:cs="Arial"/>
        </w:rPr>
        <w:t>s</w:t>
      </w:r>
      <w:r w:rsidR="002B7C54">
        <w:rPr>
          <w:rFonts w:ascii="Arial" w:hAnsi="Arial" w:cs="Arial"/>
        </w:rPr>
        <w:t xml:space="preserve"> respectively</w:t>
      </w:r>
      <w:r w:rsidR="004E6D63">
        <w:rPr>
          <w:rFonts w:ascii="Arial" w:hAnsi="Arial" w:cs="Arial"/>
        </w:rPr>
        <w:t xml:space="preserve">. </w:t>
      </w:r>
      <w:r w:rsidR="0062717B">
        <w:rPr>
          <w:rFonts w:ascii="Arial" w:hAnsi="Arial" w:cs="Arial"/>
        </w:rPr>
        <w:t xml:space="preserve"> </w:t>
      </w:r>
      <w:r>
        <w:rPr>
          <w:rFonts w:ascii="Arial" w:hAnsi="Arial" w:cs="Arial"/>
        </w:rPr>
        <w:t xml:space="preserve">(B) </w:t>
      </w:r>
      <w:r w:rsidR="006F6981">
        <w:rPr>
          <w:rFonts w:ascii="Arial" w:hAnsi="Arial" w:cs="Arial"/>
        </w:rPr>
        <w:t xml:space="preserve">3D annotated schematic of the site </w:t>
      </w:r>
      <w:r w:rsidR="003742E4">
        <w:rPr>
          <w:rFonts w:ascii="Arial" w:hAnsi="Arial" w:cs="Arial"/>
        </w:rPr>
        <w:t xml:space="preserve">(not to scale) </w:t>
      </w:r>
      <w:r w:rsidR="006F6981">
        <w:rPr>
          <w:rFonts w:ascii="Arial" w:hAnsi="Arial" w:cs="Arial"/>
        </w:rPr>
        <w:t>with;</w:t>
      </w:r>
      <w:r>
        <w:rPr>
          <w:rFonts w:ascii="Arial" w:hAnsi="Arial" w:cs="Arial"/>
        </w:rPr>
        <w:t xml:space="preserve"> (C) </w:t>
      </w:r>
      <w:r w:rsidR="006F6981">
        <w:rPr>
          <w:rFonts w:ascii="Arial" w:hAnsi="Arial" w:cs="Arial"/>
        </w:rPr>
        <w:t>site cross-section (location marked in B) with modern metal container and septic tank positions shown.  (D) Contemporary photograph (date unknown) of t</w:t>
      </w:r>
      <w:r w:rsidR="0062717B">
        <w:rPr>
          <w:rFonts w:ascii="Arial" w:hAnsi="Arial" w:cs="Arial"/>
        </w:rPr>
        <w:t xml:space="preserve">arget </w:t>
      </w:r>
      <w:r>
        <w:rPr>
          <w:rFonts w:ascii="Arial" w:hAnsi="Arial" w:cs="Arial"/>
        </w:rPr>
        <w:t xml:space="preserve">No. 7 access </w:t>
      </w:r>
      <w:r w:rsidR="002A6BFB">
        <w:rPr>
          <w:rFonts w:ascii="Arial" w:hAnsi="Arial" w:cs="Arial"/>
        </w:rPr>
        <w:t>mine shaft</w:t>
      </w:r>
      <w:r>
        <w:rPr>
          <w:rFonts w:ascii="Arial" w:hAnsi="Arial" w:cs="Arial"/>
        </w:rPr>
        <w:t xml:space="preserve"> </w:t>
      </w:r>
      <w:r w:rsidR="004061E9">
        <w:rPr>
          <w:rFonts w:ascii="Arial" w:hAnsi="Arial" w:cs="Arial"/>
        </w:rPr>
        <w:t>with associated infrastructure</w:t>
      </w:r>
      <w:r w:rsidR="00654889">
        <w:rPr>
          <w:rFonts w:ascii="Arial" w:hAnsi="Arial" w:cs="Arial"/>
        </w:rPr>
        <w:t xml:space="preserve">, </w:t>
      </w:r>
      <w:r w:rsidR="00CD7C33">
        <w:rPr>
          <w:rFonts w:ascii="Arial" w:hAnsi="Arial" w:cs="Arial"/>
        </w:rPr>
        <w:t xml:space="preserve">supplied by the </w:t>
      </w:r>
      <w:proofErr w:type="spellStart"/>
      <w:r w:rsidR="00CD7C33">
        <w:rPr>
          <w:rFonts w:ascii="Arial" w:hAnsi="Arial" w:cs="Arial"/>
        </w:rPr>
        <w:t>Apedale</w:t>
      </w:r>
      <w:proofErr w:type="spellEnd"/>
      <w:r w:rsidR="00CD7C33">
        <w:rPr>
          <w:rFonts w:ascii="Arial" w:hAnsi="Arial" w:cs="Arial"/>
        </w:rPr>
        <w:t xml:space="preserve"> Heritage Trust.</w:t>
      </w:r>
    </w:p>
    <w:p w:rsidR="005F24CA" w:rsidRDefault="00864F18" w:rsidP="00F2525E">
      <w:pPr>
        <w:spacing w:line="480" w:lineRule="auto"/>
        <w:rPr>
          <w:rFonts w:ascii="Arial" w:hAnsi="Arial" w:cs="Arial"/>
        </w:rPr>
      </w:pPr>
      <w:r>
        <w:rPr>
          <w:rFonts w:ascii="Arial" w:hAnsi="Arial" w:cs="Arial"/>
          <w:noProof/>
        </w:rPr>
        <w:lastRenderedPageBreak/>
        <w:drawing>
          <wp:inline distT="0" distB="0" distL="0" distR="0">
            <wp:extent cx="5274310" cy="73386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Mode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338695"/>
                    </a:xfrm>
                    <a:prstGeom prst="rect">
                      <a:avLst/>
                    </a:prstGeom>
                  </pic:spPr>
                </pic:pic>
              </a:graphicData>
            </a:graphic>
          </wp:inline>
        </w:drawing>
      </w:r>
    </w:p>
    <w:p w:rsidR="00BE6E14" w:rsidRDefault="005F24CA" w:rsidP="00F2525E">
      <w:pPr>
        <w:spacing w:line="480" w:lineRule="auto"/>
        <w:rPr>
          <w:rFonts w:ascii="Arial" w:hAnsi="Arial" w:cs="Arial"/>
        </w:rPr>
      </w:pPr>
      <w:proofErr w:type="gramStart"/>
      <w:r>
        <w:rPr>
          <w:rFonts w:ascii="Arial" w:hAnsi="Arial" w:cs="Arial"/>
        </w:rPr>
        <w:t>FIGURE 6.</w:t>
      </w:r>
      <w:proofErr w:type="gramEnd"/>
      <w:r>
        <w:rPr>
          <w:rFonts w:ascii="Arial" w:hAnsi="Arial" w:cs="Arial"/>
        </w:rPr>
        <w:t xml:space="preserve"> Simple 2D </w:t>
      </w:r>
      <w:r w:rsidR="00354E59">
        <w:rPr>
          <w:rFonts w:ascii="Arial" w:hAnsi="Arial" w:cs="Arial"/>
        </w:rPr>
        <w:t xml:space="preserve">micro-gravity and ERI </w:t>
      </w:r>
      <w:r w:rsidR="00AF047D">
        <w:rPr>
          <w:rFonts w:ascii="Arial" w:hAnsi="Arial" w:cs="Arial"/>
        </w:rPr>
        <w:t xml:space="preserve">mine shaft </w:t>
      </w:r>
      <w:r>
        <w:rPr>
          <w:rFonts w:ascii="Arial" w:hAnsi="Arial" w:cs="Arial"/>
        </w:rPr>
        <w:t>forward models</w:t>
      </w:r>
      <w:r w:rsidR="00354E59">
        <w:rPr>
          <w:rFonts w:ascii="Arial" w:hAnsi="Arial" w:cs="Arial"/>
        </w:rPr>
        <w:t>.</w:t>
      </w:r>
      <w:r w:rsidR="00AF047D">
        <w:rPr>
          <w:rFonts w:ascii="Arial" w:hAnsi="Arial" w:cs="Arial"/>
        </w:rPr>
        <w:t xml:space="preserve"> </w:t>
      </w:r>
      <w:r>
        <w:rPr>
          <w:rFonts w:ascii="Arial" w:hAnsi="Arial" w:cs="Arial"/>
        </w:rPr>
        <w:t xml:space="preserve"> </w:t>
      </w:r>
      <w:r w:rsidR="00354E59">
        <w:rPr>
          <w:rFonts w:ascii="Arial" w:hAnsi="Arial" w:cs="Arial"/>
        </w:rPr>
        <w:t xml:space="preserve">(A) micro-gravity </w:t>
      </w:r>
      <w:r w:rsidR="00AF047D">
        <w:rPr>
          <w:rFonts w:ascii="Arial" w:hAnsi="Arial" w:cs="Arial"/>
        </w:rPr>
        <w:t xml:space="preserve">and (B-D) ERI </w:t>
      </w:r>
      <w:r w:rsidR="00354E59">
        <w:rPr>
          <w:rFonts w:ascii="Arial" w:hAnsi="Arial" w:cs="Arial"/>
        </w:rPr>
        <w:t>profile</w:t>
      </w:r>
      <w:r w:rsidR="00AF047D">
        <w:rPr>
          <w:rFonts w:ascii="Arial" w:hAnsi="Arial" w:cs="Arial"/>
        </w:rPr>
        <w:t>s</w:t>
      </w:r>
      <w:r w:rsidR="00354E59">
        <w:rPr>
          <w:rFonts w:ascii="Arial" w:hAnsi="Arial" w:cs="Arial"/>
        </w:rPr>
        <w:t xml:space="preserve"> over </w:t>
      </w:r>
      <w:r w:rsidR="00F22C14">
        <w:rPr>
          <w:rFonts w:ascii="Arial" w:hAnsi="Arial" w:cs="Arial"/>
        </w:rPr>
        <w:t xml:space="preserve">open, partly-filled and loosely-filled </w:t>
      </w:r>
      <w:r>
        <w:rPr>
          <w:rFonts w:ascii="Arial" w:hAnsi="Arial" w:cs="Arial"/>
        </w:rPr>
        <w:t>mine shaft</w:t>
      </w:r>
      <w:r w:rsidR="00F22C14">
        <w:rPr>
          <w:rFonts w:ascii="Arial" w:hAnsi="Arial" w:cs="Arial"/>
        </w:rPr>
        <w:t>s</w:t>
      </w:r>
      <w:r>
        <w:rPr>
          <w:rFonts w:ascii="Arial" w:hAnsi="Arial" w:cs="Arial"/>
        </w:rPr>
        <w:t xml:space="preserve"> </w:t>
      </w:r>
      <w:r w:rsidR="00354E59">
        <w:rPr>
          <w:rFonts w:ascii="Arial" w:hAnsi="Arial" w:cs="Arial"/>
        </w:rPr>
        <w:t>at the same depth in homogeneous ground</w:t>
      </w:r>
      <w:r w:rsidR="00531C07">
        <w:rPr>
          <w:rFonts w:ascii="Arial" w:hAnsi="Arial" w:cs="Arial"/>
        </w:rPr>
        <w:t xml:space="preserve"> (see text).  </w:t>
      </w:r>
      <w:r w:rsidR="00354E59">
        <w:rPr>
          <w:rFonts w:ascii="Arial" w:hAnsi="Arial" w:cs="Arial"/>
        </w:rPr>
        <w:t>Models</w:t>
      </w:r>
      <w:r w:rsidR="00531C07">
        <w:rPr>
          <w:rFonts w:ascii="Arial" w:hAnsi="Arial" w:cs="Arial"/>
        </w:rPr>
        <w:t xml:space="preserve"> </w:t>
      </w:r>
      <w:r w:rsidR="00531C07">
        <w:rPr>
          <w:rFonts w:ascii="Arial" w:hAnsi="Arial" w:cs="Arial"/>
        </w:rPr>
        <w:lastRenderedPageBreak/>
        <w:t>were generated in Grav2Dc™ v.2.06 and RES2DMOD™ v.3.01v software respectively.</w:t>
      </w:r>
    </w:p>
    <w:p w:rsidR="009520E6" w:rsidRDefault="00864F18" w:rsidP="00F2525E">
      <w:pPr>
        <w:spacing w:line="480" w:lineRule="auto"/>
        <w:rPr>
          <w:rFonts w:ascii="Arial" w:hAnsi="Arial" w:cs="Arial"/>
        </w:rPr>
      </w:pPr>
      <w:r>
        <w:rPr>
          <w:rFonts w:ascii="Arial" w:hAnsi="Arial" w:cs="Arial"/>
          <w:noProof/>
        </w:rPr>
        <w:drawing>
          <wp:inline distT="0" distB="0" distL="0" distR="0">
            <wp:extent cx="5274310" cy="45497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Survey ma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549775"/>
                    </a:xfrm>
                    <a:prstGeom prst="rect">
                      <a:avLst/>
                    </a:prstGeom>
                  </pic:spPr>
                </pic:pic>
              </a:graphicData>
            </a:graphic>
          </wp:inline>
        </w:drawing>
      </w:r>
    </w:p>
    <w:p w:rsidR="009520E6" w:rsidRDefault="009520E6" w:rsidP="00F2525E">
      <w:pPr>
        <w:spacing w:line="480" w:lineRule="auto"/>
        <w:rPr>
          <w:rFonts w:ascii="Arial" w:hAnsi="Arial" w:cs="Arial"/>
        </w:rPr>
      </w:pPr>
      <w:proofErr w:type="gramStart"/>
      <w:r>
        <w:rPr>
          <w:rFonts w:ascii="Arial" w:hAnsi="Arial" w:cs="Arial"/>
        </w:rPr>
        <w:t xml:space="preserve">FIGURE </w:t>
      </w:r>
      <w:r w:rsidR="00BE6E14">
        <w:rPr>
          <w:rFonts w:ascii="Arial" w:hAnsi="Arial" w:cs="Arial"/>
        </w:rPr>
        <w:t>7</w:t>
      </w:r>
      <w:r>
        <w:rPr>
          <w:rFonts w:ascii="Arial" w:hAnsi="Arial" w:cs="Arial"/>
        </w:rPr>
        <w:t>.</w:t>
      </w:r>
      <w:proofErr w:type="gramEnd"/>
      <w:r>
        <w:rPr>
          <w:rFonts w:ascii="Arial" w:hAnsi="Arial" w:cs="Arial"/>
        </w:rPr>
        <w:t xml:space="preserve">  (A) Annotated </w:t>
      </w:r>
      <w:proofErr w:type="spellStart"/>
      <w:r>
        <w:rPr>
          <w:rFonts w:ascii="Arial" w:hAnsi="Arial" w:cs="Arial"/>
        </w:rPr>
        <w:t>mapview</w:t>
      </w:r>
      <w:proofErr w:type="spellEnd"/>
      <w:r>
        <w:rPr>
          <w:rFonts w:ascii="Arial" w:hAnsi="Arial" w:cs="Arial"/>
        </w:rPr>
        <w:t xml:space="preserve"> of survey </w:t>
      </w:r>
      <w:r w:rsidR="00F43599">
        <w:rPr>
          <w:rFonts w:ascii="Arial" w:hAnsi="Arial" w:cs="Arial"/>
        </w:rPr>
        <w:t xml:space="preserve">area showing above-ground features, geophysical </w:t>
      </w:r>
      <w:r>
        <w:rPr>
          <w:rFonts w:ascii="Arial" w:hAnsi="Arial" w:cs="Arial"/>
        </w:rPr>
        <w:t>profile</w:t>
      </w:r>
      <w:r w:rsidR="00F43599">
        <w:rPr>
          <w:rFonts w:ascii="Arial" w:hAnsi="Arial" w:cs="Arial"/>
        </w:rPr>
        <w:t xml:space="preserve"> location</w:t>
      </w:r>
      <w:r>
        <w:rPr>
          <w:rFonts w:ascii="Arial" w:hAnsi="Arial" w:cs="Arial"/>
        </w:rPr>
        <w:t xml:space="preserve">s </w:t>
      </w:r>
      <w:r w:rsidR="00F43599">
        <w:rPr>
          <w:rFonts w:ascii="Arial" w:hAnsi="Arial" w:cs="Arial"/>
        </w:rPr>
        <w:t>and near-surface mine workings</w:t>
      </w:r>
      <w:r w:rsidR="001F4E40">
        <w:rPr>
          <w:rFonts w:ascii="Arial" w:hAnsi="Arial" w:cs="Arial"/>
        </w:rPr>
        <w:t xml:space="preserve"> (see key)</w:t>
      </w:r>
      <w:r w:rsidR="00F43599">
        <w:rPr>
          <w:rFonts w:ascii="Arial" w:hAnsi="Arial" w:cs="Arial"/>
        </w:rPr>
        <w:t xml:space="preserve">. </w:t>
      </w:r>
      <w:r>
        <w:rPr>
          <w:rFonts w:ascii="Arial" w:hAnsi="Arial" w:cs="Arial"/>
        </w:rPr>
        <w:t xml:space="preserve"> </w:t>
      </w:r>
      <w:r w:rsidR="003742E4">
        <w:rPr>
          <w:rFonts w:ascii="Arial" w:hAnsi="Arial" w:cs="Arial"/>
        </w:rPr>
        <w:t xml:space="preserve">(B) Sample position on micro-gravity 2D profile G3 acquired by a </w:t>
      </w:r>
      <w:proofErr w:type="spellStart"/>
      <w:r w:rsidR="003742E4">
        <w:rPr>
          <w:rFonts w:ascii="Arial" w:hAnsi="Arial" w:cs="Arial"/>
        </w:rPr>
        <w:t>Scintrex</w:t>
      </w:r>
      <w:proofErr w:type="spellEnd"/>
      <w:r w:rsidR="003742E4">
        <w:rPr>
          <w:rFonts w:ascii="Arial" w:hAnsi="Arial" w:cs="Arial"/>
        </w:rPr>
        <w:t xml:space="preserve">™ CG-5 instrument; </w:t>
      </w:r>
      <w:r>
        <w:rPr>
          <w:rFonts w:ascii="Arial" w:hAnsi="Arial" w:cs="Arial"/>
        </w:rPr>
        <w:t>(</w:t>
      </w:r>
      <w:r w:rsidR="003742E4">
        <w:rPr>
          <w:rFonts w:ascii="Arial" w:hAnsi="Arial" w:cs="Arial"/>
        </w:rPr>
        <w:t>C</w:t>
      </w:r>
      <w:r>
        <w:rPr>
          <w:rFonts w:ascii="Arial" w:hAnsi="Arial" w:cs="Arial"/>
        </w:rPr>
        <w:t>) Electrical Resistivity Imaging (ERI) profile E</w:t>
      </w:r>
      <w:r w:rsidR="00F43599">
        <w:rPr>
          <w:rFonts w:ascii="Arial" w:hAnsi="Arial" w:cs="Arial"/>
        </w:rPr>
        <w:t>5</w:t>
      </w:r>
      <w:r>
        <w:rPr>
          <w:rFonts w:ascii="Arial" w:hAnsi="Arial" w:cs="Arial"/>
        </w:rPr>
        <w:t xml:space="preserve"> being acquired by Campus TIGRE™ instrumentation; (D) Ground Penetrating Radar (GPR) 2D profile GPR1 acquired down No. 4 </w:t>
      </w:r>
      <w:r w:rsidR="002A6BFB">
        <w:rPr>
          <w:rFonts w:ascii="Arial" w:hAnsi="Arial" w:cs="Arial"/>
        </w:rPr>
        <w:t xml:space="preserve">mine </w:t>
      </w:r>
      <w:r w:rsidR="003742E4">
        <w:rPr>
          <w:rFonts w:ascii="Arial" w:hAnsi="Arial" w:cs="Arial"/>
        </w:rPr>
        <w:t xml:space="preserve">access </w:t>
      </w:r>
      <w:r w:rsidR="002A6BFB">
        <w:rPr>
          <w:rFonts w:ascii="Arial" w:hAnsi="Arial" w:cs="Arial"/>
        </w:rPr>
        <w:t>shaft</w:t>
      </w:r>
      <w:r>
        <w:rPr>
          <w:rFonts w:ascii="Arial" w:hAnsi="Arial" w:cs="Arial"/>
        </w:rPr>
        <w:t xml:space="preserve"> by </w:t>
      </w:r>
      <w:proofErr w:type="spellStart"/>
      <w:r>
        <w:rPr>
          <w:rFonts w:ascii="Arial" w:hAnsi="Arial" w:cs="Arial"/>
        </w:rPr>
        <w:t>PulseEKKO</w:t>
      </w:r>
      <w:proofErr w:type="spellEnd"/>
      <w:r>
        <w:rPr>
          <w:rFonts w:ascii="Arial" w:hAnsi="Arial" w:cs="Arial"/>
        </w:rPr>
        <w:t xml:space="preserve">™ 100 </w:t>
      </w:r>
      <w:r w:rsidR="00F43599">
        <w:rPr>
          <w:rFonts w:ascii="Arial" w:hAnsi="Arial" w:cs="Arial"/>
        </w:rPr>
        <w:t xml:space="preserve">system using </w:t>
      </w:r>
      <w:r>
        <w:rPr>
          <w:rFonts w:ascii="Arial" w:hAnsi="Arial" w:cs="Arial"/>
        </w:rPr>
        <w:t xml:space="preserve">110 MHz </w:t>
      </w:r>
      <w:r w:rsidR="001F4E40">
        <w:rPr>
          <w:rFonts w:ascii="Arial" w:hAnsi="Arial" w:cs="Arial"/>
        </w:rPr>
        <w:t xml:space="preserve">shielded </w:t>
      </w:r>
      <w:r>
        <w:rPr>
          <w:rFonts w:ascii="Arial" w:hAnsi="Arial" w:cs="Arial"/>
        </w:rPr>
        <w:t>antennae</w:t>
      </w:r>
      <w:r w:rsidR="00290E44">
        <w:rPr>
          <w:rFonts w:ascii="Arial" w:hAnsi="Arial" w:cs="Arial"/>
        </w:rPr>
        <w:t>.</w:t>
      </w:r>
    </w:p>
    <w:p w:rsidR="001B7F5D" w:rsidRDefault="00864F18" w:rsidP="00F2525E">
      <w:pPr>
        <w:spacing w:line="480" w:lineRule="auto"/>
        <w:rPr>
          <w:rFonts w:ascii="Arial" w:hAnsi="Arial" w:cs="Arial"/>
        </w:rPr>
      </w:pPr>
      <w:r>
        <w:rPr>
          <w:rFonts w:ascii="Arial" w:hAnsi="Arial" w:cs="Arial"/>
          <w:noProof/>
        </w:rPr>
        <w:lastRenderedPageBreak/>
        <w:drawing>
          <wp:inline distT="0" distB="0" distL="0" distR="0">
            <wp:extent cx="5274310" cy="63131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Grav.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6313170"/>
                    </a:xfrm>
                    <a:prstGeom prst="rect">
                      <a:avLst/>
                    </a:prstGeom>
                  </pic:spPr>
                </pic:pic>
              </a:graphicData>
            </a:graphic>
          </wp:inline>
        </w:drawing>
      </w:r>
    </w:p>
    <w:p w:rsidR="008729A9" w:rsidRDefault="008729A9" w:rsidP="00F2525E">
      <w:pPr>
        <w:spacing w:line="480" w:lineRule="auto"/>
        <w:rPr>
          <w:rFonts w:ascii="Arial" w:hAnsi="Arial" w:cs="Arial"/>
        </w:rPr>
      </w:pPr>
      <w:proofErr w:type="gramStart"/>
      <w:r>
        <w:rPr>
          <w:rFonts w:ascii="Arial" w:hAnsi="Arial" w:cs="Arial"/>
        </w:rPr>
        <w:t xml:space="preserve">FIGURE </w:t>
      </w:r>
      <w:r w:rsidR="00BE6E14">
        <w:rPr>
          <w:rFonts w:ascii="Arial" w:hAnsi="Arial" w:cs="Arial"/>
        </w:rPr>
        <w:t>8</w:t>
      </w:r>
      <w:r>
        <w:rPr>
          <w:rFonts w:ascii="Arial" w:hAnsi="Arial" w:cs="Arial"/>
        </w:rPr>
        <w:t>.</w:t>
      </w:r>
      <w:proofErr w:type="gramEnd"/>
      <w:r>
        <w:rPr>
          <w:rFonts w:ascii="Arial" w:hAnsi="Arial" w:cs="Arial"/>
        </w:rPr>
        <w:t xml:space="preserve">  </w:t>
      </w:r>
      <w:r w:rsidR="007E171E">
        <w:rPr>
          <w:rFonts w:ascii="Arial" w:hAnsi="Arial" w:cs="Arial"/>
        </w:rPr>
        <w:t xml:space="preserve">Annotated </w:t>
      </w:r>
      <w:r w:rsidR="006457AF">
        <w:rPr>
          <w:rFonts w:ascii="Arial" w:hAnsi="Arial" w:cs="Arial"/>
        </w:rPr>
        <w:t xml:space="preserve">surface </w:t>
      </w:r>
      <w:r w:rsidR="007E171E">
        <w:rPr>
          <w:rFonts w:ascii="Arial" w:hAnsi="Arial" w:cs="Arial"/>
        </w:rPr>
        <w:t>m</w:t>
      </w:r>
      <w:r>
        <w:rPr>
          <w:rFonts w:ascii="Arial" w:hAnsi="Arial" w:cs="Arial"/>
        </w:rPr>
        <w:t xml:space="preserve">icro-gravity </w:t>
      </w:r>
      <w:proofErr w:type="spellStart"/>
      <w:r>
        <w:rPr>
          <w:rFonts w:ascii="Arial" w:hAnsi="Arial" w:cs="Arial"/>
        </w:rPr>
        <w:t>detrended</w:t>
      </w:r>
      <w:proofErr w:type="spellEnd"/>
      <w:r>
        <w:rPr>
          <w:rFonts w:ascii="Arial" w:hAnsi="Arial" w:cs="Arial"/>
        </w:rPr>
        <w:t xml:space="preserve"> </w:t>
      </w:r>
      <w:r w:rsidR="007E171E">
        <w:rPr>
          <w:rFonts w:ascii="Arial" w:hAnsi="Arial" w:cs="Arial"/>
        </w:rPr>
        <w:t xml:space="preserve">2D </w:t>
      </w:r>
      <w:r>
        <w:rPr>
          <w:rFonts w:ascii="Arial" w:hAnsi="Arial" w:cs="Arial"/>
        </w:rPr>
        <w:t>profile</w:t>
      </w:r>
      <w:r w:rsidR="007E171E">
        <w:rPr>
          <w:rFonts w:ascii="Arial" w:hAnsi="Arial" w:cs="Arial"/>
        </w:rPr>
        <w:t xml:space="preserve">s </w:t>
      </w:r>
      <w:r w:rsidR="00A35932">
        <w:rPr>
          <w:rFonts w:ascii="Arial" w:hAnsi="Arial" w:cs="Arial"/>
        </w:rPr>
        <w:t>(see Fig. 6 for location)</w:t>
      </w:r>
      <w:r w:rsidR="007E171E">
        <w:rPr>
          <w:rFonts w:ascii="Arial" w:hAnsi="Arial" w:cs="Arial"/>
        </w:rPr>
        <w:t xml:space="preserve">. </w:t>
      </w:r>
      <w:r>
        <w:rPr>
          <w:rFonts w:ascii="Arial" w:hAnsi="Arial" w:cs="Arial"/>
        </w:rPr>
        <w:t xml:space="preserve"> </w:t>
      </w:r>
      <w:r w:rsidR="00466D0B">
        <w:rPr>
          <w:rFonts w:ascii="Arial" w:hAnsi="Arial" w:cs="Arial"/>
        </w:rPr>
        <w:t>(A-C) are profiles G1-3 respectively, with simple</w:t>
      </w:r>
      <w:r>
        <w:rPr>
          <w:rFonts w:ascii="Arial" w:hAnsi="Arial" w:cs="Arial"/>
        </w:rPr>
        <w:t xml:space="preserve"> mine shaft model</w:t>
      </w:r>
      <w:r w:rsidR="00466D0B">
        <w:rPr>
          <w:rFonts w:ascii="Arial" w:hAnsi="Arial" w:cs="Arial"/>
        </w:rPr>
        <w:t>s</w:t>
      </w:r>
      <w:r>
        <w:rPr>
          <w:rFonts w:ascii="Arial" w:hAnsi="Arial" w:cs="Arial"/>
        </w:rPr>
        <w:t xml:space="preserve"> beneath.  Modelled mineshaft gravity </w:t>
      </w:r>
      <w:r w:rsidR="000B494B">
        <w:rPr>
          <w:rFonts w:ascii="Arial" w:hAnsi="Arial" w:cs="Arial"/>
        </w:rPr>
        <w:t>anomalies were</w:t>
      </w:r>
      <w:r>
        <w:rPr>
          <w:rFonts w:ascii="Arial" w:hAnsi="Arial" w:cs="Arial"/>
        </w:rPr>
        <w:t xml:space="preserve"> </w:t>
      </w:r>
      <w:r w:rsidR="00466D0B">
        <w:rPr>
          <w:rFonts w:ascii="Arial" w:hAnsi="Arial" w:cs="Arial"/>
        </w:rPr>
        <w:t xml:space="preserve">relative to background values. </w:t>
      </w:r>
      <w:r w:rsidR="002A6BFB">
        <w:rPr>
          <w:rFonts w:ascii="Arial" w:hAnsi="Arial" w:cs="Arial"/>
        </w:rPr>
        <w:t xml:space="preserve"> Scales (gravity and depths) for all profiles and models are the same</w:t>
      </w:r>
      <w:r w:rsidR="001F4E40">
        <w:rPr>
          <w:rFonts w:ascii="Arial" w:hAnsi="Arial" w:cs="Arial"/>
        </w:rPr>
        <w:t xml:space="preserve"> for comparison</w:t>
      </w:r>
      <w:r w:rsidR="002A6BFB">
        <w:rPr>
          <w:rFonts w:ascii="Arial" w:hAnsi="Arial" w:cs="Arial"/>
        </w:rPr>
        <w:t>.</w:t>
      </w:r>
    </w:p>
    <w:p w:rsidR="001B7F5D" w:rsidRDefault="001B7F5D" w:rsidP="00F2525E">
      <w:pPr>
        <w:spacing w:line="480" w:lineRule="auto"/>
        <w:rPr>
          <w:rFonts w:ascii="Arial" w:hAnsi="Arial" w:cs="Arial"/>
        </w:rPr>
      </w:pPr>
    </w:p>
    <w:p w:rsidR="00864F18" w:rsidRDefault="00864F18" w:rsidP="00F2525E">
      <w:pPr>
        <w:spacing w:line="480" w:lineRule="auto"/>
        <w:rPr>
          <w:rFonts w:ascii="Arial" w:hAnsi="Arial" w:cs="Arial"/>
        </w:rPr>
      </w:pPr>
    </w:p>
    <w:p w:rsidR="00864F18" w:rsidRDefault="00864F18" w:rsidP="00F2525E">
      <w:pPr>
        <w:spacing w:line="480" w:lineRule="auto"/>
        <w:rPr>
          <w:rFonts w:ascii="Arial" w:hAnsi="Arial" w:cs="Arial"/>
        </w:rPr>
      </w:pPr>
      <w:r>
        <w:rPr>
          <w:rFonts w:ascii="Arial" w:hAnsi="Arial" w:cs="Arial"/>
          <w:noProof/>
        </w:rPr>
        <w:lastRenderedPageBreak/>
        <w:drawing>
          <wp:inline distT="0" distB="0" distL="0" distR="0">
            <wp:extent cx="5274310" cy="46393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ERT_commonsca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639310"/>
                    </a:xfrm>
                    <a:prstGeom prst="rect">
                      <a:avLst/>
                    </a:prstGeom>
                  </pic:spPr>
                </pic:pic>
              </a:graphicData>
            </a:graphic>
          </wp:inline>
        </w:drawing>
      </w:r>
    </w:p>
    <w:p w:rsidR="004D0187" w:rsidRDefault="000A4F99" w:rsidP="00F2525E">
      <w:pPr>
        <w:spacing w:line="480" w:lineRule="auto"/>
        <w:rPr>
          <w:rFonts w:ascii="Arial" w:hAnsi="Arial" w:cs="Arial"/>
        </w:rPr>
      </w:pPr>
      <w:proofErr w:type="gramStart"/>
      <w:r>
        <w:rPr>
          <w:rFonts w:ascii="Arial" w:hAnsi="Arial" w:cs="Arial"/>
        </w:rPr>
        <w:t xml:space="preserve">FIGURE </w:t>
      </w:r>
      <w:r w:rsidR="006457AF">
        <w:rPr>
          <w:rFonts w:ascii="Arial" w:hAnsi="Arial" w:cs="Arial"/>
        </w:rPr>
        <w:t>9</w:t>
      </w:r>
      <w:r>
        <w:rPr>
          <w:rFonts w:ascii="Arial" w:hAnsi="Arial" w:cs="Arial"/>
        </w:rPr>
        <w:t>.</w:t>
      </w:r>
      <w:proofErr w:type="gramEnd"/>
      <w:r>
        <w:rPr>
          <w:rFonts w:ascii="Arial" w:hAnsi="Arial" w:cs="Arial"/>
        </w:rPr>
        <w:t xml:space="preserve">  </w:t>
      </w:r>
      <w:r w:rsidR="007E171E">
        <w:rPr>
          <w:rFonts w:ascii="Arial" w:hAnsi="Arial" w:cs="Arial"/>
        </w:rPr>
        <w:t>A</w:t>
      </w:r>
      <w:r>
        <w:rPr>
          <w:rFonts w:ascii="Arial" w:hAnsi="Arial" w:cs="Arial"/>
        </w:rPr>
        <w:t xml:space="preserve">nnotated </w:t>
      </w:r>
      <w:r w:rsidR="006457AF">
        <w:rPr>
          <w:rFonts w:ascii="Arial" w:hAnsi="Arial" w:cs="Arial"/>
        </w:rPr>
        <w:t xml:space="preserve">surface </w:t>
      </w:r>
      <w:r>
        <w:rPr>
          <w:rFonts w:ascii="Arial" w:hAnsi="Arial" w:cs="Arial"/>
        </w:rPr>
        <w:t xml:space="preserve">ERI 2D profile inversions (see Fig. 6 for location map).  </w:t>
      </w:r>
      <w:r w:rsidR="008A275F">
        <w:rPr>
          <w:rFonts w:ascii="Arial" w:hAnsi="Arial" w:cs="Arial"/>
        </w:rPr>
        <w:t xml:space="preserve">Contour scale in (A) is used for all profiles.  </w:t>
      </w:r>
      <w:r>
        <w:rPr>
          <w:rFonts w:ascii="Arial" w:hAnsi="Arial" w:cs="Arial"/>
        </w:rPr>
        <w:t xml:space="preserve">Mine plan locations of (A-B) </w:t>
      </w:r>
      <w:r w:rsidR="006457AF">
        <w:rPr>
          <w:rFonts w:ascii="Arial" w:hAnsi="Arial" w:cs="Arial"/>
        </w:rPr>
        <w:t xml:space="preserve">target </w:t>
      </w:r>
      <w:r>
        <w:rPr>
          <w:rFonts w:ascii="Arial" w:hAnsi="Arial" w:cs="Arial"/>
        </w:rPr>
        <w:t xml:space="preserve">shaft and (C-D) </w:t>
      </w:r>
      <w:r w:rsidR="002A6BFB">
        <w:rPr>
          <w:rFonts w:ascii="Arial" w:hAnsi="Arial" w:cs="Arial"/>
        </w:rPr>
        <w:t>shaft</w:t>
      </w:r>
      <w:r>
        <w:rPr>
          <w:rFonts w:ascii="Arial" w:hAnsi="Arial" w:cs="Arial"/>
        </w:rPr>
        <w:t xml:space="preserve"> entrance </w:t>
      </w:r>
      <w:r w:rsidR="00D41CC9">
        <w:rPr>
          <w:rFonts w:ascii="Arial" w:hAnsi="Arial" w:cs="Arial"/>
        </w:rPr>
        <w:t>are also marked</w:t>
      </w:r>
      <w:r>
        <w:rPr>
          <w:rFonts w:ascii="Arial" w:hAnsi="Arial" w:cs="Arial"/>
        </w:rPr>
        <w:t>.</w:t>
      </w:r>
    </w:p>
    <w:p w:rsidR="001B7F5D" w:rsidRDefault="00864F18" w:rsidP="00F2525E">
      <w:pPr>
        <w:spacing w:line="480" w:lineRule="auto"/>
        <w:rPr>
          <w:rFonts w:ascii="Arial" w:hAnsi="Arial" w:cs="Arial"/>
        </w:rPr>
      </w:pPr>
      <w:r>
        <w:rPr>
          <w:rFonts w:ascii="Arial" w:hAnsi="Arial" w:cs="Arial"/>
          <w:noProof/>
        </w:rPr>
        <w:lastRenderedPageBreak/>
        <w:drawing>
          <wp:inline distT="0" distB="0" distL="0" distR="0">
            <wp:extent cx="5274310" cy="44246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JC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4424680"/>
                    </a:xfrm>
                    <a:prstGeom prst="rect">
                      <a:avLst/>
                    </a:prstGeom>
                  </pic:spPr>
                </pic:pic>
              </a:graphicData>
            </a:graphic>
          </wp:inline>
        </w:drawing>
      </w:r>
    </w:p>
    <w:p w:rsidR="007E171E" w:rsidRDefault="007E171E" w:rsidP="00F2525E">
      <w:pPr>
        <w:spacing w:line="480" w:lineRule="auto"/>
        <w:rPr>
          <w:rFonts w:ascii="Arial" w:hAnsi="Arial" w:cs="Arial"/>
        </w:rPr>
      </w:pPr>
      <w:proofErr w:type="gramStart"/>
      <w:r>
        <w:rPr>
          <w:rFonts w:ascii="Arial" w:hAnsi="Arial" w:cs="Arial"/>
        </w:rPr>
        <w:t xml:space="preserve">FIGURE </w:t>
      </w:r>
      <w:r w:rsidR="006457AF">
        <w:rPr>
          <w:rFonts w:ascii="Arial" w:hAnsi="Arial" w:cs="Arial"/>
        </w:rPr>
        <w:t>10</w:t>
      </w:r>
      <w:r>
        <w:rPr>
          <w:rFonts w:ascii="Arial" w:hAnsi="Arial" w:cs="Arial"/>
        </w:rPr>
        <w:t>.</w:t>
      </w:r>
      <w:proofErr w:type="gramEnd"/>
      <w:r>
        <w:rPr>
          <w:rFonts w:ascii="Arial" w:hAnsi="Arial" w:cs="Arial"/>
        </w:rPr>
        <w:t xml:space="preserve">  </w:t>
      </w:r>
      <w:proofErr w:type="gramStart"/>
      <w:r>
        <w:rPr>
          <w:rFonts w:ascii="Arial" w:hAnsi="Arial" w:cs="Arial"/>
        </w:rPr>
        <w:t xml:space="preserve">Annotated photographs of </w:t>
      </w:r>
      <w:r w:rsidR="006457AF">
        <w:rPr>
          <w:rFonts w:ascii="Arial" w:hAnsi="Arial" w:cs="Arial"/>
        </w:rPr>
        <w:t>surface</w:t>
      </w:r>
      <w:r>
        <w:rPr>
          <w:rFonts w:ascii="Arial" w:hAnsi="Arial" w:cs="Arial"/>
        </w:rPr>
        <w:t xml:space="preserve"> intrusive investigations.</w:t>
      </w:r>
      <w:proofErr w:type="gramEnd"/>
      <w:r w:rsidR="004D0187">
        <w:rPr>
          <w:rFonts w:ascii="Arial" w:hAnsi="Arial" w:cs="Arial"/>
        </w:rPr>
        <w:t xml:space="preserve">  (A) Near-surface heterogeneous ground conditions with (B) showing</w:t>
      </w:r>
      <w:r w:rsidR="00BC3E25">
        <w:rPr>
          <w:rFonts w:ascii="Arial" w:hAnsi="Arial" w:cs="Arial"/>
        </w:rPr>
        <w:t xml:space="preserve"> the</w:t>
      </w:r>
      <w:r w:rsidR="004D0187">
        <w:rPr>
          <w:rFonts w:ascii="Arial" w:hAnsi="Arial" w:cs="Arial"/>
        </w:rPr>
        <w:t xml:space="preserve"> variety of mine infrastructure components still present onsite. (C) 1 Tonne coal ‘tub’ </w:t>
      </w:r>
      <w:r w:rsidR="00BC3E25">
        <w:rPr>
          <w:rFonts w:ascii="Arial" w:hAnsi="Arial" w:cs="Arial"/>
        </w:rPr>
        <w:t xml:space="preserve">truck </w:t>
      </w:r>
      <w:r w:rsidR="004D0187">
        <w:rPr>
          <w:rFonts w:ascii="Arial" w:hAnsi="Arial" w:cs="Arial"/>
        </w:rPr>
        <w:t>that was the</w:t>
      </w:r>
      <w:r w:rsidR="00BC3E25">
        <w:rPr>
          <w:rFonts w:ascii="Arial" w:hAnsi="Arial" w:cs="Arial"/>
        </w:rPr>
        <w:t xml:space="preserve"> probable</w:t>
      </w:r>
      <w:r w:rsidR="004D0187">
        <w:rPr>
          <w:rFonts w:ascii="Arial" w:hAnsi="Arial" w:cs="Arial"/>
        </w:rPr>
        <w:t xml:space="preserve"> cause of the </w:t>
      </w:r>
      <w:r w:rsidR="00D373DC">
        <w:rPr>
          <w:rFonts w:ascii="Arial" w:hAnsi="Arial" w:cs="Arial"/>
        </w:rPr>
        <w:t xml:space="preserve">low </w:t>
      </w:r>
      <w:r w:rsidR="004D0187">
        <w:rPr>
          <w:rFonts w:ascii="Arial" w:hAnsi="Arial" w:cs="Arial"/>
        </w:rPr>
        <w:t xml:space="preserve">resistivity anomaly on ERI profile E2. </w:t>
      </w:r>
      <w:r w:rsidR="00D9093B">
        <w:rPr>
          <w:rFonts w:ascii="Arial" w:hAnsi="Arial" w:cs="Arial"/>
        </w:rPr>
        <w:t xml:space="preserve"> </w:t>
      </w:r>
      <w:proofErr w:type="gramStart"/>
      <w:r w:rsidR="00D9093B">
        <w:rPr>
          <w:rFonts w:ascii="Arial" w:hAnsi="Arial" w:cs="Arial"/>
        </w:rPr>
        <w:t>(D) 2</w:t>
      </w:r>
      <w:r w:rsidR="006457AF">
        <w:rPr>
          <w:rFonts w:ascii="Arial" w:hAnsi="Arial" w:cs="Arial"/>
        </w:rPr>
        <w:t xml:space="preserve"> </w:t>
      </w:r>
      <w:r w:rsidR="00D9093B">
        <w:rPr>
          <w:rFonts w:ascii="Arial" w:hAnsi="Arial" w:cs="Arial"/>
        </w:rPr>
        <w:t>m</w:t>
      </w:r>
      <w:r w:rsidR="00D9093B" w:rsidRPr="00D9093B">
        <w:rPr>
          <w:rFonts w:ascii="Arial" w:hAnsi="Arial" w:cs="Arial"/>
          <w:vertAlign w:val="superscript"/>
        </w:rPr>
        <w:t>3</w:t>
      </w:r>
      <w:r w:rsidR="00D9093B">
        <w:rPr>
          <w:rFonts w:ascii="Arial" w:hAnsi="Arial" w:cs="Arial"/>
        </w:rPr>
        <w:t xml:space="preserve"> concrete block</w:t>
      </w:r>
      <w:proofErr w:type="gramEnd"/>
      <w:r w:rsidR="00D9093B">
        <w:rPr>
          <w:rFonts w:ascii="Arial" w:hAnsi="Arial" w:cs="Arial"/>
        </w:rPr>
        <w:t xml:space="preserve"> that may be the cause of the high resistivity anomaly on ERI profile E4.</w:t>
      </w:r>
    </w:p>
    <w:p w:rsidR="00103E71" w:rsidRDefault="00864F18" w:rsidP="00F2525E">
      <w:pPr>
        <w:spacing w:line="480" w:lineRule="auto"/>
        <w:rPr>
          <w:rFonts w:ascii="Arial" w:hAnsi="Arial" w:cs="Arial"/>
        </w:rPr>
      </w:pPr>
      <w:r>
        <w:rPr>
          <w:rFonts w:ascii="Arial" w:hAnsi="Arial" w:cs="Arial"/>
          <w:noProof/>
        </w:rPr>
        <w:lastRenderedPageBreak/>
        <w:drawing>
          <wp:inline distT="0" distB="0" distL="0" distR="0">
            <wp:extent cx="5274310" cy="75450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mine geophys_n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545070"/>
                    </a:xfrm>
                    <a:prstGeom prst="rect">
                      <a:avLst/>
                    </a:prstGeom>
                  </pic:spPr>
                </pic:pic>
              </a:graphicData>
            </a:graphic>
          </wp:inline>
        </w:drawing>
      </w:r>
    </w:p>
    <w:p w:rsidR="007E171E" w:rsidRDefault="00103E71" w:rsidP="00F2525E">
      <w:pPr>
        <w:spacing w:line="480" w:lineRule="auto"/>
        <w:rPr>
          <w:rFonts w:ascii="Arial" w:hAnsi="Arial" w:cs="Arial"/>
        </w:rPr>
      </w:pPr>
      <w:proofErr w:type="gramStart"/>
      <w:r>
        <w:rPr>
          <w:rFonts w:ascii="Arial" w:hAnsi="Arial" w:cs="Arial"/>
        </w:rPr>
        <w:t xml:space="preserve">FIGURE </w:t>
      </w:r>
      <w:r w:rsidR="006457AF">
        <w:rPr>
          <w:rFonts w:ascii="Arial" w:hAnsi="Arial" w:cs="Arial"/>
        </w:rPr>
        <w:t>11</w:t>
      </w:r>
      <w:r>
        <w:rPr>
          <w:rFonts w:ascii="Arial" w:hAnsi="Arial" w:cs="Arial"/>
        </w:rPr>
        <w:t>.</w:t>
      </w:r>
      <w:proofErr w:type="gramEnd"/>
      <w:r>
        <w:rPr>
          <w:rFonts w:ascii="Arial" w:hAnsi="Arial" w:cs="Arial"/>
        </w:rPr>
        <w:t xml:space="preserve">  Geophysical</w:t>
      </w:r>
      <w:r w:rsidR="00BE787E">
        <w:rPr>
          <w:rFonts w:ascii="Arial" w:hAnsi="Arial" w:cs="Arial"/>
        </w:rPr>
        <w:t xml:space="preserve"> data collected down No. 4 </w:t>
      </w:r>
      <w:r w:rsidR="002A6BFB">
        <w:rPr>
          <w:rFonts w:ascii="Arial" w:hAnsi="Arial" w:cs="Arial"/>
        </w:rPr>
        <w:t xml:space="preserve">mine </w:t>
      </w:r>
      <w:r w:rsidR="008F5D30">
        <w:rPr>
          <w:rFonts w:ascii="Arial" w:hAnsi="Arial" w:cs="Arial"/>
        </w:rPr>
        <w:t xml:space="preserve">access </w:t>
      </w:r>
      <w:r w:rsidR="002A6BFB">
        <w:rPr>
          <w:rFonts w:ascii="Arial" w:hAnsi="Arial" w:cs="Arial"/>
        </w:rPr>
        <w:t>shaft</w:t>
      </w:r>
      <w:r w:rsidR="00BE787E">
        <w:rPr>
          <w:rFonts w:ascii="Arial" w:hAnsi="Arial" w:cs="Arial"/>
        </w:rPr>
        <w:t xml:space="preserve"> (see Fig. 6 for location). </w:t>
      </w:r>
      <w:r w:rsidR="007E171E">
        <w:rPr>
          <w:rFonts w:ascii="Arial" w:hAnsi="Arial" w:cs="Arial"/>
        </w:rPr>
        <w:t xml:space="preserve"> </w:t>
      </w:r>
      <w:r w:rsidR="00BE787E">
        <w:rPr>
          <w:rFonts w:ascii="Arial" w:hAnsi="Arial" w:cs="Arial"/>
        </w:rPr>
        <w:t xml:space="preserve">(A) </w:t>
      </w:r>
      <w:r w:rsidR="00D11C52">
        <w:rPr>
          <w:rFonts w:ascii="Arial" w:hAnsi="Arial" w:cs="Arial"/>
        </w:rPr>
        <w:t xml:space="preserve">ERI 2D </w:t>
      </w:r>
      <w:r w:rsidR="003773F8">
        <w:rPr>
          <w:rFonts w:ascii="Arial" w:hAnsi="Arial" w:cs="Arial"/>
        </w:rPr>
        <w:t xml:space="preserve">apparent resistivity profile E5 (above) and model inversion (below) with </w:t>
      </w:r>
      <w:r w:rsidR="00D11C52">
        <w:rPr>
          <w:rFonts w:ascii="Arial" w:hAnsi="Arial" w:cs="Arial"/>
        </w:rPr>
        <w:t xml:space="preserve">annotations. </w:t>
      </w:r>
      <w:r w:rsidR="007E171E">
        <w:rPr>
          <w:rFonts w:ascii="Arial" w:hAnsi="Arial" w:cs="Arial"/>
        </w:rPr>
        <w:t xml:space="preserve"> </w:t>
      </w:r>
      <w:r w:rsidR="00D11C52">
        <w:rPr>
          <w:rFonts w:ascii="Arial" w:hAnsi="Arial" w:cs="Arial"/>
        </w:rPr>
        <w:t xml:space="preserve">(B) </w:t>
      </w:r>
      <w:bookmarkStart w:id="4" w:name="OLE_LINK3"/>
      <w:bookmarkStart w:id="5" w:name="OLE_LINK4"/>
      <w:r w:rsidR="00D11C52">
        <w:rPr>
          <w:rFonts w:ascii="Arial" w:hAnsi="Arial" w:cs="Arial"/>
        </w:rPr>
        <w:t xml:space="preserve">Micro-gravity 2D </w:t>
      </w:r>
      <w:proofErr w:type="spellStart"/>
      <w:r w:rsidR="00D11C52">
        <w:rPr>
          <w:rFonts w:ascii="Arial" w:hAnsi="Arial" w:cs="Arial"/>
        </w:rPr>
        <w:t>detrended</w:t>
      </w:r>
      <w:proofErr w:type="spellEnd"/>
      <w:r w:rsidR="00D11C52">
        <w:rPr>
          <w:rFonts w:ascii="Arial" w:hAnsi="Arial" w:cs="Arial"/>
        </w:rPr>
        <w:t xml:space="preserve"> </w:t>
      </w:r>
      <w:r w:rsidR="00D11C52">
        <w:rPr>
          <w:rFonts w:ascii="Arial" w:hAnsi="Arial" w:cs="Arial"/>
        </w:rPr>
        <w:lastRenderedPageBreak/>
        <w:t xml:space="preserve">profile G4 </w:t>
      </w:r>
      <w:r w:rsidR="003773F8">
        <w:rPr>
          <w:rFonts w:ascii="Arial" w:hAnsi="Arial" w:cs="Arial"/>
        </w:rPr>
        <w:t xml:space="preserve">(above) </w:t>
      </w:r>
      <w:r w:rsidR="00D11C52">
        <w:rPr>
          <w:rFonts w:ascii="Arial" w:hAnsi="Arial" w:cs="Arial"/>
        </w:rPr>
        <w:t xml:space="preserve">with </w:t>
      </w:r>
      <w:r w:rsidR="007E171E">
        <w:rPr>
          <w:rFonts w:ascii="Arial" w:hAnsi="Arial" w:cs="Arial"/>
        </w:rPr>
        <w:t xml:space="preserve">simple </w:t>
      </w:r>
      <w:r w:rsidR="00D11C52">
        <w:rPr>
          <w:rFonts w:ascii="Arial" w:hAnsi="Arial" w:cs="Arial"/>
        </w:rPr>
        <w:t>mine shaft model</w:t>
      </w:r>
      <w:r w:rsidR="007E171E">
        <w:rPr>
          <w:rFonts w:ascii="Arial" w:hAnsi="Arial" w:cs="Arial"/>
        </w:rPr>
        <w:t xml:space="preserve"> (below)</w:t>
      </w:r>
      <w:r w:rsidR="00D11C52">
        <w:rPr>
          <w:rFonts w:ascii="Arial" w:hAnsi="Arial" w:cs="Arial"/>
        </w:rPr>
        <w:t xml:space="preserve">.  </w:t>
      </w:r>
      <w:r w:rsidR="00312F23">
        <w:rPr>
          <w:rFonts w:ascii="Arial" w:hAnsi="Arial" w:cs="Arial"/>
        </w:rPr>
        <w:t xml:space="preserve">Modelled mineshaft gravity was relative to background values.  </w:t>
      </w:r>
      <w:bookmarkEnd w:id="4"/>
      <w:bookmarkEnd w:id="5"/>
      <w:r w:rsidR="00D11C52">
        <w:rPr>
          <w:rFonts w:ascii="Arial" w:hAnsi="Arial" w:cs="Arial"/>
        </w:rPr>
        <w:t xml:space="preserve">(C) GPR </w:t>
      </w:r>
      <w:r w:rsidR="001F4E40">
        <w:rPr>
          <w:rFonts w:ascii="Arial" w:hAnsi="Arial" w:cs="Arial"/>
        </w:rPr>
        <w:t xml:space="preserve">110 MHz </w:t>
      </w:r>
      <w:r w:rsidR="00D11C52">
        <w:rPr>
          <w:rFonts w:ascii="Arial" w:hAnsi="Arial" w:cs="Arial"/>
        </w:rPr>
        <w:t xml:space="preserve">2D processed profile </w:t>
      </w:r>
      <w:r w:rsidR="00652B8B">
        <w:rPr>
          <w:rFonts w:ascii="Arial" w:hAnsi="Arial" w:cs="Arial"/>
        </w:rPr>
        <w:t xml:space="preserve">(above) </w:t>
      </w:r>
      <w:r w:rsidR="00D11C52">
        <w:rPr>
          <w:rFonts w:ascii="Arial" w:hAnsi="Arial" w:cs="Arial"/>
        </w:rPr>
        <w:t xml:space="preserve">and </w:t>
      </w:r>
      <w:r w:rsidR="003773F8">
        <w:rPr>
          <w:rFonts w:ascii="Arial" w:hAnsi="Arial" w:cs="Arial"/>
        </w:rPr>
        <w:t xml:space="preserve">annotated </w:t>
      </w:r>
      <w:r w:rsidR="00D11C52">
        <w:rPr>
          <w:rFonts w:ascii="Arial" w:hAnsi="Arial" w:cs="Arial"/>
        </w:rPr>
        <w:t>interpretation (below).</w:t>
      </w:r>
    </w:p>
    <w:p w:rsidR="00BD1E4F" w:rsidRDefault="00864F18" w:rsidP="00F2525E">
      <w:pPr>
        <w:spacing w:line="480" w:lineRule="auto"/>
        <w:rPr>
          <w:rFonts w:ascii="Arial" w:hAnsi="Arial" w:cs="Arial"/>
        </w:rPr>
      </w:pPr>
      <w:r>
        <w:rPr>
          <w:rFonts w:ascii="Arial" w:hAnsi="Arial" w:cs="Arial"/>
          <w:noProof/>
        </w:rPr>
        <w:drawing>
          <wp:inline distT="0" distB="0" distL="0" distR="0">
            <wp:extent cx="4000500" cy="590153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2 No.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2484" cy="5904458"/>
                    </a:xfrm>
                    <a:prstGeom prst="rect">
                      <a:avLst/>
                    </a:prstGeom>
                  </pic:spPr>
                </pic:pic>
              </a:graphicData>
            </a:graphic>
          </wp:inline>
        </w:drawing>
      </w:r>
    </w:p>
    <w:p w:rsidR="00BD1E4F" w:rsidRDefault="00BD1E4F" w:rsidP="00F2525E">
      <w:pPr>
        <w:spacing w:line="480" w:lineRule="auto"/>
        <w:rPr>
          <w:rFonts w:ascii="Arial" w:hAnsi="Arial" w:cs="Arial"/>
        </w:rPr>
      </w:pPr>
      <w:proofErr w:type="gramStart"/>
      <w:r>
        <w:rPr>
          <w:rFonts w:ascii="Arial" w:hAnsi="Arial" w:cs="Arial"/>
        </w:rPr>
        <w:t xml:space="preserve">FIGURE </w:t>
      </w:r>
      <w:r w:rsidR="006457AF">
        <w:rPr>
          <w:rFonts w:ascii="Arial" w:hAnsi="Arial" w:cs="Arial"/>
        </w:rPr>
        <w:t>12</w:t>
      </w:r>
      <w:r>
        <w:rPr>
          <w:rFonts w:ascii="Arial" w:hAnsi="Arial" w:cs="Arial"/>
        </w:rPr>
        <w:t>.</w:t>
      </w:r>
      <w:proofErr w:type="gramEnd"/>
      <w:r>
        <w:rPr>
          <w:rFonts w:ascii="Arial" w:hAnsi="Arial" w:cs="Arial"/>
        </w:rPr>
        <w:t xml:space="preserve"> </w:t>
      </w:r>
      <w:proofErr w:type="gramStart"/>
      <w:r>
        <w:rPr>
          <w:rFonts w:ascii="Arial" w:hAnsi="Arial" w:cs="Arial"/>
        </w:rPr>
        <w:t xml:space="preserve">Annotated photographs of the </w:t>
      </w:r>
      <w:r w:rsidR="006457AF">
        <w:rPr>
          <w:rFonts w:ascii="Arial" w:hAnsi="Arial" w:cs="Arial"/>
        </w:rPr>
        <w:t>final</w:t>
      </w:r>
      <w:r>
        <w:rPr>
          <w:rFonts w:ascii="Arial" w:hAnsi="Arial" w:cs="Arial"/>
        </w:rPr>
        <w:t xml:space="preserve"> intrusive investigations.</w:t>
      </w:r>
      <w:proofErr w:type="gramEnd"/>
      <w:r>
        <w:rPr>
          <w:rFonts w:ascii="Arial" w:hAnsi="Arial" w:cs="Arial"/>
        </w:rPr>
        <w:t xml:space="preserve"> (A) </w:t>
      </w:r>
      <w:r w:rsidR="001F4E40">
        <w:rPr>
          <w:rFonts w:ascii="Arial" w:hAnsi="Arial" w:cs="Arial"/>
        </w:rPr>
        <w:t xml:space="preserve">mine </w:t>
      </w:r>
      <w:r>
        <w:rPr>
          <w:rFonts w:ascii="Arial" w:hAnsi="Arial" w:cs="Arial"/>
        </w:rPr>
        <w:t xml:space="preserve">photograph (looking </w:t>
      </w:r>
      <w:r w:rsidR="0046611C">
        <w:rPr>
          <w:rFonts w:ascii="Arial" w:hAnsi="Arial" w:cs="Arial"/>
        </w:rPr>
        <w:t>north</w:t>
      </w:r>
      <w:r>
        <w:rPr>
          <w:rFonts w:ascii="Arial" w:hAnsi="Arial" w:cs="Arial"/>
        </w:rPr>
        <w:t xml:space="preserve">) of the </w:t>
      </w:r>
      <w:r w:rsidR="0046611C">
        <w:rPr>
          <w:rFonts w:ascii="Arial" w:hAnsi="Arial" w:cs="Arial"/>
        </w:rPr>
        <w:t xml:space="preserve">temporary </w:t>
      </w:r>
      <w:r>
        <w:rPr>
          <w:rFonts w:ascii="Arial" w:hAnsi="Arial" w:cs="Arial"/>
        </w:rPr>
        <w:t xml:space="preserve">tunnel dug from No. 4 </w:t>
      </w:r>
      <w:r w:rsidR="002A6BFB">
        <w:rPr>
          <w:rFonts w:ascii="Arial" w:hAnsi="Arial" w:cs="Arial"/>
        </w:rPr>
        <w:t>mine shaft</w:t>
      </w:r>
      <w:r>
        <w:rPr>
          <w:rFonts w:ascii="Arial" w:hAnsi="Arial" w:cs="Arial"/>
        </w:rPr>
        <w:t xml:space="preserve"> </w:t>
      </w:r>
      <w:r w:rsidR="0046611C">
        <w:rPr>
          <w:rFonts w:ascii="Arial" w:hAnsi="Arial" w:cs="Arial"/>
        </w:rPr>
        <w:t xml:space="preserve">down </w:t>
      </w:r>
      <w:r>
        <w:rPr>
          <w:rFonts w:ascii="Arial" w:hAnsi="Arial" w:cs="Arial"/>
        </w:rPr>
        <w:t xml:space="preserve">to the </w:t>
      </w:r>
      <w:r w:rsidR="006457AF">
        <w:rPr>
          <w:rFonts w:ascii="Arial" w:hAnsi="Arial" w:cs="Arial"/>
        </w:rPr>
        <w:t xml:space="preserve">target </w:t>
      </w:r>
      <w:r>
        <w:rPr>
          <w:rFonts w:ascii="Arial" w:hAnsi="Arial" w:cs="Arial"/>
        </w:rPr>
        <w:t xml:space="preserve">No. 7 shaft. </w:t>
      </w:r>
      <w:r w:rsidR="0046611C">
        <w:rPr>
          <w:rFonts w:ascii="Arial" w:hAnsi="Arial" w:cs="Arial"/>
        </w:rPr>
        <w:t xml:space="preserve"> </w:t>
      </w:r>
      <w:r>
        <w:rPr>
          <w:rFonts w:ascii="Arial" w:hAnsi="Arial" w:cs="Arial"/>
        </w:rPr>
        <w:t xml:space="preserve">(B) </w:t>
      </w:r>
      <w:r w:rsidR="001F4E40">
        <w:rPr>
          <w:rFonts w:ascii="Arial" w:hAnsi="Arial" w:cs="Arial"/>
        </w:rPr>
        <w:t>Stabilised</w:t>
      </w:r>
      <w:r w:rsidR="003773F8">
        <w:rPr>
          <w:rFonts w:ascii="Arial" w:hAnsi="Arial" w:cs="Arial"/>
        </w:rPr>
        <w:t xml:space="preserve"> target</w:t>
      </w:r>
      <w:r w:rsidR="001F4E40">
        <w:rPr>
          <w:rFonts w:ascii="Arial" w:hAnsi="Arial" w:cs="Arial"/>
        </w:rPr>
        <w:t xml:space="preserve"> </w:t>
      </w:r>
      <w:r>
        <w:rPr>
          <w:rFonts w:ascii="Arial" w:hAnsi="Arial" w:cs="Arial"/>
        </w:rPr>
        <w:t xml:space="preserve">No. 7 </w:t>
      </w:r>
      <w:r w:rsidR="000D7C18">
        <w:rPr>
          <w:rFonts w:ascii="Arial" w:hAnsi="Arial" w:cs="Arial"/>
        </w:rPr>
        <w:t>mi</w:t>
      </w:r>
      <w:r w:rsidR="002A6BFB">
        <w:rPr>
          <w:rFonts w:ascii="Arial" w:hAnsi="Arial" w:cs="Arial"/>
        </w:rPr>
        <w:t>ne</w:t>
      </w:r>
      <w:r>
        <w:rPr>
          <w:rFonts w:ascii="Arial" w:hAnsi="Arial" w:cs="Arial"/>
        </w:rPr>
        <w:t xml:space="preserve"> entrance dug out from (A).</w:t>
      </w:r>
    </w:p>
    <w:p w:rsidR="00707DA7" w:rsidRDefault="00864F18" w:rsidP="00F2525E">
      <w:pPr>
        <w:spacing w:line="480" w:lineRule="auto"/>
        <w:rPr>
          <w:rFonts w:ascii="Arial" w:hAnsi="Arial" w:cs="Arial"/>
        </w:rPr>
      </w:pPr>
      <w:r>
        <w:rPr>
          <w:rFonts w:ascii="Arial" w:hAnsi="Arial" w:cs="Arial"/>
          <w:noProof/>
        </w:rPr>
        <w:lastRenderedPageBreak/>
        <w:drawing>
          <wp:inline distT="0" distB="0" distL="0" distR="0">
            <wp:extent cx="5132832" cy="72130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3 Summar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2832" cy="7213092"/>
                    </a:xfrm>
                    <a:prstGeom prst="rect">
                      <a:avLst/>
                    </a:prstGeom>
                  </pic:spPr>
                </pic:pic>
              </a:graphicData>
            </a:graphic>
          </wp:inline>
        </w:drawing>
      </w:r>
    </w:p>
    <w:p w:rsidR="00707DA7" w:rsidRDefault="00707DA7" w:rsidP="00F2525E">
      <w:pPr>
        <w:spacing w:line="480" w:lineRule="auto"/>
        <w:rPr>
          <w:rFonts w:ascii="Arial" w:hAnsi="Arial" w:cs="Arial"/>
        </w:rPr>
      </w:pPr>
      <w:proofErr w:type="gramStart"/>
      <w:r>
        <w:rPr>
          <w:rFonts w:ascii="Arial" w:hAnsi="Arial" w:cs="Arial"/>
        </w:rPr>
        <w:t>FIGURE 13.</w:t>
      </w:r>
      <w:proofErr w:type="gramEnd"/>
      <w:r>
        <w:rPr>
          <w:rFonts w:ascii="Arial" w:hAnsi="Arial" w:cs="Arial"/>
        </w:rPr>
        <w:t xml:space="preserve"> </w:t>
      </w:r>
      <w:proofErr w:type="gramStart"/>
      <w:r>
        <w:rPr>
          <w:rFonts w:ascii="Arial" w:hAnsi="Arial" w:cs="Arial"/>
        </w:rPr>
        <w:t xml:space="preserve">Annotated </w:t>
      </w:r>
      <w:r w:rsidR="003773F8">
        <w:rPr>
          <w:rFonts w:ascii="Arial" w:hAnsi="Arial" w:cs="Arial"/>
        </w:rPr>
        <w:t xml:space="preserve">summary </w:t>
      </w:r>
      <w:proofErr w:type="spellStart"/>
      <w:r>
        <w:rPr>
          <w:rFonts w:ascii="Arial" w:hAnsi="Arial" w:cs="Arial"/>
        </w:rPr>
        <w:t>mapview</w:t>
      </w:r>
      <w:proofErr w:type="spellEnd"/>
      <w:r>
        <w:rPr>
          <w:rFonts w:ascii="Arial" w:hAnsi="Arial" w:cs="Arial"/>
        </w:rPr>
        <w:t xml:space="preserve"> of survey area</w:t>
      </w:r>
      <w:r w:rsidR="003773F8">
        <w:rPr>
          <w:rFonts w:ascii="Arial" w:hAnsi="Arial" w:cs="Arial"/>
        </w:rPr>
        <w:t>.</w:t>
      </w:r>
      <w:proofErr w:type="gramEnd"/>
      <w:r w:rsidR="003773F8">
        <w:rPr>
          <w:rFonts w:ascii="Arial" w:hAnsi="Arial" w:cs="Arial"/>
        </w:rPr>
        <w:t xml:space="preserve"> </w:t>
      </w:r>
      <w:r w:rsidR="00593D95">
        <w:rPr>
          <w:rFonts w:ascii="Arial" w:hAnsi="Arial" w:cs="Arial"/>
        </w:rPr>
        <w:t xml:space="preserve"> </w:t>
      </w:r>
      <w:r w:rsidR="003773F8">
        <w:rPr>
          <w:rFonts w:ascii="Arial" w:hAnsi="Arial" w:cs="Arial"/>
        </w:rPr>
        <w:t>Detailed are</w:t>
      </w:r>
      <w:r>
        <w:rPr>
          <w:rFonts w:ascii="Arial" w:hAnsi="Arial" w:cs="Arial"/>
        </w:rPr>
        <w:t xml:space="preserve"> above-ground features, geophysical profile locations, positions of key geophysical anomalies found in this investigation and the subsequently discovered mine-shaft and entrance area (see key).</w:t>
      </w:r>
    </w:p>
    <w:p w:rsidR="00864F18" w:rsidRDefault="00707DA7" w:rsidP="00F2525E">
      <w:pPr>
        <w:spacing w:line="480" w:lineRule="auto"/>
        <w:rPr>
          <w:rFonts w:ascii="Arial" w:hAnsi="Arial" w:cs="Arial"/>
        </w:rPr>
        <w:sectPr w:rsidR="00864F18">
          <w:pgSz w:w="11906" w:h="16838"/>
          <w:pgMar w:top="1440" w:right="1800" w:bottom="1440" w:left="1800" w:header="708" w:footer="708" w:gutter="0"/>
          <w:cols w:space="708"/>
          <w:docGrid w:linePitch="360"/>
        </w:sectPr>
      </w:pPr>
      <w:r>
        <w:rPr>
          <w:rFonts w:ascii="Arial" w:hAnsi="Arial" w:cs="Arial"/>
        </w:rPr>
        <w:lastRenderedPageBreak/>
        <w:br w:type="page"/>
      </w:r>
    </w:p>
    <w:p w:rsidR="007727D3" w:rsidRPr="00FD60EE" w:rsidRDefault="007727D3" w:rsidP="00F2525E">
      <w:pPr>
        <w:spacing w:line="480" w:lineRule="auto"/>
        <w:rPr>
          <w:rFonts w:ascii="Arial" w:hAnsi="Arial" w:cs="Arial"/>
          <w:b/>
        </w:rPr>
      </w:pPr>
      <w:r w:rsidRPr="00FD60EE">
        <w:rPr>
          <w:rFonts w:ascii="Arial" w:hAnsi="Arial" w:cs="Arial"/>
          <w:b/>
        </w:rPr>
        <w:lastRenderedPageBreak/>
        <w:t>TABLE</w:t>
      </w:r>
      <w:r w:rsidR="00FD60EE" w:rsidRPr="00FD60EE">
        <w:rPr>
          <w:rFonts w:ascii="Arial" w:hAnsi="Arial" w:cs="Arial"/>
          <w:b/>
        </w:rPr>
        <w:t xml:space="preserve"> CAPTION</w:t>
      </w:r>
    </w:p>
    <w:tbl>
      <w:tblPr>
        <w:tblW w:w="11480" w:type="dxa"/>
        <w:tblInd w:w="93" w:type="dxa"/>
        <w:tblLook w:val="0000" w:firstRow="0" w:lastRow="0" w:firstColumn="0" w:lastColumn="0" w:noHBand="0" w:noVBand="0"/>
      </w:tblPr>
      <w:tblGrid>
        <w:gridCol w:w="1217"/>
        <w:gridCol w:w="839"/>
        <w:gridCol w:w="1060"/>
        <w:gridCol w:w="906"/>
        <w:gridCol w:w="1000"/>
        <w:gridCol w:w="1280"/>
        <w:gridCol w:w="994"/>
        <w:gridCol w:w="884"/>
        <w:gridCol w:w="1480"/>
        <w:gridCol w:w="2340"/>
      </w:tblGrid>
      <w:tr w:rsidR="00864F18" w:rsidTr="00B30457">
        <w:trPr>
          <w:trHeight w:val="810"/>
        </w:trPr>
        <w:tc>
          <w:tcPr>
            <w:tcW w:w="106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Survey Date</w:t>
            </w:r>
          </w:p>
        </w:tc>
        <w:tc>
          <w:tcPr>
            <w:tcW w:w="74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Profile name</w:t>
            </w:r>
          </w:p>
        </w:tc>
        <w:tc>
          <w:tcPr>
            <w:tcW w:w="106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Profile length (m)</w:t>
            </w:r>
          </w:p>
        </w:tc>
        <w:tc>
          <w:tcPr>
            <w:tcW w:w="76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Survey type</w:t>
            </w:r>
          </w:p>
        </w:tc>
        <w:tc>
          <w:tcPr>
            <w:tcW w:w="100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 xml:space="preserve">ERI average error (%) </w:t>
            </w:r>
          </w:p>
        </w:tc>
        <w:tc>
          <w:tcPr>
            <w:tcW w:w="128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No. of electrodes / samples</w:t>
            </w:r>
          </w:p>
        </w:tc>
        <w:tc>
          <w:tcPr>
            <w:tcW w:w="94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Spacing (m)</w:t>
            </w:r>
          </w:p>
        </w:tc>
        <w:tc>
          <w:tcPr>
            <w:tcW w:w="82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Survey time (h)</w:t>
            </w:r>
          </w:p>
        </w:tc>
        <w:tc>
          <w:tcPr>
            <w:tcW w:w="148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Mine plan position along profile (m)</w:t>
            </w:r>
          </w:p>
        </w:tc>
        <w:tc>
          <w:tcPr>
            <w:tcW w:w="2340" w:type="dxa"/>
            <w:tcBorders>
              <w:top w:val="nil"/>
              <w:left w:val="nil"/>
              <w:bottom w:val="nil"/>
              <w:right w:val="nil"/>
            </w:tcBorders>
            <w:shd w:val="clear" w:color="auto" w:fill="auto"/>
            <w:vAlign w:val="bottom"/>
          </w:tcPr>
          <w:p w:rsidR="00864F18" w:rsidRDefault="00864F18" w:rsidP="00B30457">
            <w:pPr>
              <w:jc w:val="center"/>
              <w:rPr>
                <w:rFonts w:ascii="Arial" w:hAnsi="Arial" w:cs="Arial"/>
                <w:b/>
                <w:bCs/>
                <w:sz w:val="20"/>
                <w:szCs w:val="20"/>
              </w:rPr>
            </w:pPr>
            <w:r>
              <w:rPr>
                <w:rFonts w:ascii="Arial" w:hAnsi="Arial" w:cs="Arial"/>
                <w:b/>
                <w:bCs/>
                <w:sz w:val="20"/>
                <w:szCs w:val="20"/>
              </w:rPr>
              <w:t>Prominent geophysical anomaly position along profile (m)</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04/06/2008</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E1</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126</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Surface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2.87</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64</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6</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70</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70</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05/06/2008</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E2</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46.5</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Surface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1.95</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32</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1.5</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23</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30</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06/06/2008</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E3</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46.5</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Surface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0.65</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32</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1.5</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24</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15</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14/07/2008</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E4</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31</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Surface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1.2</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32</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20</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19</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30/06/2009</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E5</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63</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Mine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1.34</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64</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4</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20</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24</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05/07/2008</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G1</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24</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Surface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N/A</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20</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20</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05/07/2008</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G2</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24</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Surface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N/A</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25</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20</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20</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14/07/2008</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G3</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30</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Surface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N/A</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31</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4</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20</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24</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16/07/2008</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G4</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49</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Mine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N/A</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43</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1 - 2</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6</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20</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38</w:t>
            </w:r>
          </w:p>
        </w:tc>
      </w:tr>
      <w:tr w:rsidR="00864F18" w:rsidTr="00B30457">
        <w:trPr>
          <w:trHeight w:val="255"/>
        </w:trPr>
        <w:tc>
          <w:tcPr>
            <w:tcW w:w="1060" w:type="dxa"/>
            <w:tcBorders>
              <w:top w:val="nil"/>
              <w:left w:val="nil"/>
              <w:bottom w:val="nil"/>
              <w:right w:val="nil"/>
            </w:tcBorders>
            <w:shd w:val="clear" w:color="auto" w:fill="auto"/>
            <w:noWrap/>
            <w:vAlign w:val="bottom"/>
          </w:tcPr>
          <w:p w:rsidR="00864F18" w:rsidRDefault="00864F18" w:rsidP="00B30457">
            <w:pPr>
              <w:jc w:val="right"/>
              <w:rPr>
                <w:rFonts w:ascii="Arial" w:hAnsi="Arial" w:cs="Arial"/>
                <w:sz w:val="20"/>
                <w:szCs w:val="20"/>
              </w:rPr>
            </w:pPr>
            <w:r>
              <w:rPr>
                <w:rFonts w:ascii="Arial" w:hAnsi="Arial" w:cs="Arial"/>
                <w:sz w:val="20"/>
                <w:szCs w:val="20"/>
              </w:rPr>
              <w:t>30/06/2009</w:t>
            </w:r>
          </w:p>
        </w:tc>
        <w:tc>
          <w:tcPr>
            <w:tcW w:w="7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GPR1</w:t>
            </w:r>
          </w:p>
        </w:tc>
        <w:tc>
          <w:tcPr>
            <w:tcW w:w="106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45</w:t>
            </w:r>
          </w:p>
        </w:tc>
        <w:tc>
          <w:tcPr>
            <w:tcW w:w="760" w:type="dxa"/>
            <w:tcBorders>
              <w:top w:val="nil"/>
              <w:left w:val="nil"/>
              <w:bottom w:val="nil"/>
              <w:right w:val="nil"/>
            </w:tcBorders>
            <w:shd w:val="clear" w:color="auto" w:fill="auto"/>
            <w:noWrap/>
            <w:vAlign w:val="bottom"/>
          </w:tcPr>
          <w:p w:rsidR="00864F18" w:rsidRDefault="00864F18" w:rsidP="00B30457">
            <w:pPr>
              <w:rPr>
                <w:rFonts w:ascii="Arial" w:hAnsi="Arial" w:cs="Arial"/>
                <w:sz w:val="20"/>
                <w:szCs w:val="20"/>
              </w:rPr>
            </w:pPr>
            <w:r>
              <w:rPr>
                <w:rFonts w:ascii="Arial" w:hAnsi="Arial" w:cs="Arial"/>
                <w:sz w:val="20"/>
                <w:szCs w:val="20"/>
              </w:rPr>
              <w:t>Mine</w:t>
            </w:r>
          </w:p>
        </w:tc>
        <w:tc>
          <w:tcPr>
            <w:tcW w:w="100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N/A</w:t>
            </w:r>
          </w:p>
        </w:tc>
        <w:tc>
          <w:tcPr>
            <w:tcW w:w="12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45</w:t>
            </w:r>
          </w:p>
        </w:tc>
        <w:tc>
          <w:tcPr>
            <w:tcW w:w="9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0.1</w:t>
            </w:r>
          </w:p>
        </w:tc>
        <w:tc>
          <w:tcPr>
            <w:tcW w:w="82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w:t>
            </w:r>
          </w:p>
        </w:tc>
        <w:tc>
          <w:tcPr>
            <w:tcW w:w="148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20</w:t>
            </w:r>
          </w:p>
        </w:tc>
        <w:tc>
          <w:tcPr>
            <w:tcW w:w="2340" w:type="dxa"/>
            <w:tcBorders>
              <w:top w:val="nil"/>
              <w:left w:val="nil"/>
              <w:bottom w:val="nil"/>
              <w:right w:val="nil"/>
            </w:tcBorders>
            <w:shd w:val="clear" w:color="auto" w:fill="auto"/>
            <w:noWrap/>
            <w:vAlign w:val="bottom"/>
          </w:tcPr>
          <w:p w:rsidR="00864F18" w:rsidRDefault="00864F18" w:rsidP="00B30457">
            <w:pPr>
              <w:jc w:val="center"/>
              <w:rPr>
                <w:rFonts w:ascii="Arial" w:hAnsi="Arial" w:cs="Arial"/>
                <w:sz w:val="20"/>
                <w:szCs w:val="20"/>
              </w:rPr>
            </w:pPr>
            <w:r>
              <w:rPr>
                <w:rFonts w:ascii="Arial" w:hAnsi="Arial" w:cs="Arial"/>
                <w:sz w:val="20"/>
                <w:szCs w:val="20"/>
              </w:rPr>
              <w:t>29</w:t>
            </w:r>
          </w:p>
        </w:tc>
      </w:tr>
    </w:tbl>
    <w:p w:rsidR="007727D3" w:rsidRDefault="007727D3" w:rsidP="00F2525E">
      <w:pPr>
        <w:spacing w:line="480" w:lineRule="auto"/>
        <w:rPr>
          <w:rFonts w:ascii="Arial" w:hAnsi="Arial" w:cs="Arial"/>
        </w:rPr>
      </w:pPr>
      <w:bookmarkStart w:id="6" w:name="_GoBack"/>
      <w:bookmarkEnd w:id="6"/>
    </w:p>
    <w:p w:rsidR="007727D3" w:rsidRPr="007101D4" w:rsidRDefault="007727D3" w:rsidP="00F2525E">
      <w:pPr>
        <w:spacing w:line="480" w:lineRule="auto"/>
        <w:rPr>
          <w:rFonts w:ascii="Arial" w:hAnsi="Arial" w:cs="Arial"/>
        </w:rPr>
      </w:pPr>
      <w:proofErr w:type="gramStart"/>
      <w:r>
        <w:rPr>
          <w:rFonts w:ascii="Arial" w:hAnsi="Arial" w:cs="Arial"/>
        </w:rPr>
        <w:t>TABLE 1.</w:t>
      </w:r>
      <w:proofErr w:type="gramEnd"/>
      <w:r w:rsidR="00FD60EE">
        <w:rPr>
          <w:rFonts w:ascii="Arial" w:hAnsi="Arial" w:cs="Arial"/>
        </w:rPr>
        <w:t xml:space="preserve">  </w:t>
      </w:r>
      <w:r w:rsidR="00593D95">
        <w:rPr>
          <w:rFonts w:ascii="Arial" w:hAnsi="Arial" w:cs="Arial"/>
        </w:rPr>
        <w:t>Details of g</w:t>
      </w:r>
      <w:r w:rsidR="00FD60EE">
        <w:rPr>
          <w:rFonts w:ascii="Arial" w:hAnsi="Arial" w:cs="Arial"/>
        </w:rPr>
        <w:t>eophysical data collected during this case study.</w:t>
      </w:r>
    </w:p>
    <w:sectPr w:rsidR="007727D3" w:rsidRPr="007101D4" w:rsidSect="00864F18">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A6C" w:rsidRDefault="00904A6C">
      <w:r>
        <w:separator/>
      </w:r>
    </w:p>
  </w:endnote>
  <w:endnote w:type="continuationSeparator" w:id="0">
    <w:p w:rsidR="00904A6C" w:rsidRDefault="00904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A6C" w:rsidRDefault="00904A6C">
      <w:r>
        <w:separator/>
      </w:r>
    </w:p>
  </w:footnote>
  <w:footnote w:type="continuationSeparator" w:id="0">
    <w:p w:rsidR="00904A6C" w:rsidRDefault="00904A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B12D70"/>
    <w:multiLevelType w:val="multilevel"/>
    <w:tmpl w:val="6BBEE25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u w:val="singl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79255263"/>
    <w:multiLevelType w:val="hybridMultilevel"/>
    <w:tmpl w:val="E870BA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679"/>
    <w:rsid w:val="0000072E"/>
    <w:rsid w:val="00023DB5"/>
    <w:rsid w:val="000379B9"/>
    <w:rsid w:val="00040058"/>
    <w:rsid w:val="000408E1"/>
    <w:rsid w:val="0004161C"/>
    <w:rsid w:val="000422D9"/>
    <w:rsid w:val="00045279"/>
    <w:rsid w:val="0005320D"/>
    <w:rsid w:val="00056681"/>
    <w:rsid w:val="0005797F"/>
    <w:rsid w:val="00061B8D"/>
    <w:rsid w:val="0006783F"/>
    <w:rsid w:val="00076C85"/>
    <w:rsid w:val="000773A8"/>
    <w:rsid w:val="00085C7A"/>
    <w:rsid w:val="00086139"/>
    <w:rsid w:val="00094741"/>
    <w:rsid w:val="000A1F69"/>
    <w:rsid w:val="000A4F99"/>
    <w:rsid w:val="000B07D9"/>
    <w:rsid w:val="000B3D1D"/>
    <w:rsid w:val="000B494B"/>
    <w:rsid w:val="000B63BD"/>
    <w:rsid w:val="000C2C98"/>
    <w:rsid w:val="000D7C18"/>
    <w:rsid w:val="000E37AE"/>
    <w:rsid w:val="000E6310"/>
    <w:rsid w:val="000F0FA5"/>
    <w:rsid w:val="000F3C18"/>
    <w:rsid w:val="000F5030"/>
    <w:rsid w:val="000F7DB0"/>
    <w:rsid w:val="00103E71"/>
    <w:rsid w:val="00105DD0"/>
    <w:rsid w:val="0011139D"/>
    <w:rsid w:val="00116DBA"/>
    <w:rsid w:val="00120400"/>
    <w:rsid w:val="00125027"/>
    <w:rsid w:val="001351FC"/>
    <w:rsid w:val="00136B32"/>
    <w:rsid w:val="001457AC"/>
    <w:rsid w:val="00151731"/>
    <w:rsid w:val="00153828"/>
    <w:rsid w:val="00153FC8"/>
    <w:rsid w:val="001553A2"/>
    <w:rsid w:val="00161353"/>
    <w:rsid w:val="0016573B"/>
    <w:rsid w:val="00165FE6"/>
    <w:rsid w:val="00170181"/>
    <w:rsid w:val="0017602A"/>
    <w:rsid w:val="00185878"/>
    <w:rsid w:val="00195BE5"/>
    <w:rsid w:val="001A032B"/>
    <w:rsid w:val="001A1BB3"/>
    <w:rsid w:val="001A56C3"/>
    <w:rsid w:val="001B7F5D"/>
    <w:rsid w:val="001C4007"/>
    <w:rsid w:val="001C4AC0"/>
    <w:rsid w:val="001E4F0C"/>
    <w:rsid w:val="001E7542"/>
    <w:rsid w:val="001F4E40"/>
    <w:rsid w:val="00215DFD"/>
    <w:rsid w:val="00216769"/>
    <w:rsid w:val="002206B7"/>
    <w:rsid w:val="002272F5"/>
    <w:rsid w:val="00231AEB"/>
    <w:rsid w:val="00231F9E"/>
    <w:rsid w:val="00240077"/>
    <w:rsid w:val="00243F2D"/>
    <w:rsid w:val="002749C5"/>
    <w:rsid w:val="00281324"/>
    <w:rsid w:val="00283E97"/>
    <w:rsid w:val="002862AA"/>
    <w:rsid w:val="00290E44"/>
    <w:rsid w:val="00291504"/>
    <w:rsid w:val="00291A93"/>
    <w:rsid w:val="00294A62"/>
    <w:rsid w:val="002A6BFB"/>
    <w:rsid w:val="002A772F"/>
    <w:rsid w:val="002A77E4"/>
    <w:rsid w:val="002A7B74"/>
    <w:rsid w:val="002A7E85"/>
    <w:rsid w:val="002B2E3B"/>
    <w:rsid w:val="002B413D"/>
    <w:rsid w:val="002B489E"/>
    <w:rsid w:val="002B6280"/>
    <w:rsid w:val="002B62A7"/>
    <w:rsid w:val="002B7C54"/>
    <w:rsid w:val="002C0F60"/>
    <w:rsid w:val="002C5C38"/>
    <w:rsid w:val="002C798F"/>
    <w:rsid w:val="002E501B"/>
    <w:rsid w:val="002E769C"/>
    <w:rsid w:val="002E7A49"/>
    <w:rsid w:val="002F0572"/>
    <w:rsid w:val="002F4155"/>
    <w:rsid w:val="003044F8"/>
    <w:rsid w:val="00311664"/>
    <w:rsid w:val="0031264D"/>
    <w:rsid w:val="00312F23"/>
    <w:rsid w:val="00314A1C"/>
    <w:rsid w:val="0031578D"/>
    <w:rsid w:val="003208F7"/>
    <w:rsid w:val="00321E4D"/>
    <w:rsid w:val="003369A2"/>
    <w:rsid w:val="00337EE5"/>
    <w:rsid w:val="00346C38"/>
    <w:rsid w:val="00354E59"/>
    <w:rsid w:val="003619B3"/>
    <w:rsid w:val="003663B4"/>
    <w:rsid w:val="00371B60"/>
    <w:rsid w:val="00374284"/>
    <w:rsid w:val="003742E4"/>
    <w:rsid w:val="003773F8"/>
    <w:rsid w:val="00383242"/>
    <w:rsid w:val="00384285"/>
    <w:rsid w:val="00385068"/>
    <w:rsid w:val="00393272"/>
    <w:rsid w:val="00394FC7"/>
    <w:rsid w:val="003A05C2"/>
    <w:rsid w:val="003A07E4"/>
    <w:rsid w:val="003A2F08"/>
    <w:rsid w:val="003A41D6"/>
    <w:rsid w:val="003C2AEB"/>
    <w:rsid w:val="003C77C3"/>
    <w:rsid w:val="003D16D7"/>
    <w:rsid w:val="003E24C2"/>
    <w:rsid w:val="003E4A48"/>
    <w:rsid w:val="003E7746"/>
    <w:rsid w:val="003F04DE"/>
    <w:rsid w:val="00404446"/>
    <w:rsid w:val="004061E9"/>
    <w:rsid w:val="00410182"/>
    <w:rsid w:val="00411D1E"/>
    <w:rsid w:val="00415148"/>
    <w:rsid w:val="00415453"/>
    <w:rsid w:val="0041554E"/>
    <w:rsid w:val="00421B33"/>
    <w:rsid w:val="00421E6F"/>
    <w:rsid w:val="004259D4"/>
    <w:rsid w:val="0043121F"/>
    <w:rsid w:val="004337B5"/>
    <w:rsid w:val="00435DE8"/>
    <w:rsid w:val="004368F8"/>
    <w:rsid w:val="004376A5"/>
    <w:rsid w:val="00452764"/>
    <w:rsid w:val="00453E9D"/>
    <w:rsid w:val="0045673B"/>
    <w:rsid w:val="0046594C"/>
    <w:rsid w:val="0046611C"/>
    <w:rsid w:val="00466D0B"/>
    <w:rsid w:val="00474225"/>
    <w:rsid w:val="00474A2F"/>
    <w:rsid w:val="00480CDF"/>
    <w:rsid w:val="004856A2"/>
    <w:rsid w:val="0048587E"/>
    <w:rsid w:val="004905DD"/>
    <w:rsid w:val="004914C0"/>
    <w:rsid w:val="004A3BFA"/>
    <w:rsid w:val="004B3B0B"/>
    <w:rsid w:val="004C3943"/>
    <w:rsid w:val="004C6EFF"/>
    <w:rsid w:val="004D0187"/>
    <w:rsid w:val="004E3DD7"/>
    <w:rsid w:val="004E6D63"/>
    <w:rsid w:val="004F4DA3"/>
    <w:rsid w:val="005009B0"/>
    <w:rsid w:val="00505F5C"/>
    <w:rsid w:val="0051192E"/>
    <w:rsid w:val="00515096"/>
    <w:rsid w:val="00516827"/>
    <w:rsid w:val="00517E6B"/>
    <w:rsid w:val="00531C07"/>
    <w:rsid w:val="00534A60"/>
    <w:rsid w:val="00541836"/>
    <w:rsid w:val="00542AFC"/>
    <w:rsid w:val="00570536"/>
    <w:rsid w:val="00574961"/>
    <w:rsid w:val="00574AB9"/>
    <w:rsid w:val="005834D3"/>
    <w:rsid w:val="00593D95"/>
    <w:rsid w:val="005964DD"/>
    <w:rsid w:val="0059787B"/>
    <w:rsid w:val="005D3ED1"/>
    <w:rsid w:val="005D7F6F"/>
    <w:rsid w:val="005E4410"/>
    <w:rsid w:val="005F066D"/>
    <w:rsid w:val="005F24CA"/>
    <w:rsid w:val="005F7E4A"/>
    <w:rsid w:val="006008BB"/>
    <w:rsid w:val="00603606"/>
    <w:rsid w:val="006121B2"/>
    <w:rsid w:val="006139BB"/>
    <w:rsid w:val="00621472"/>
    <w:rsid w:val="00623672"/>
    <w:rsid w:val="00624D9D"/>
    <w:rsid w:val="0062717B"/>
    <w:rsid w:val="006373C0"/>
    <w:rsid w:val="006457AF"/>
    <w:rsid w:val="00646679"/>
    <w:rsid w:val="006468DC"/>
    <w:rsid w:val="00651EBC"/>
    <w:rsid w:val="00652B8B"/>
    <w:rsid w:val="00654889"/>
    <w:rsid w:val="006631FC"/>
    <w:rsid w:val="00665ABA"/>
    <w:rsid w:val="00665CAD"/>
    <w:rsid w:val="0067310B"/>
    <w:rsid w:val="00680B5B"/>
    <w:rsid w:val="0068115C"/>
    <w:rsid w:val="00690F1F"/>
    <w:rsid w:val="006925FA"/>
    <w:rsid w:val="0069476E"/>
    <w:rsid w:val="0069521F"/>
    <w:rsid w:val="006964A6"/>
    <w:rsid w:val="006975E0"/>
    <w:rsid w:val="006A02E6"/>
    <w:rsid w:val="006A5604"/>
    <w:rsid w:val="006A5E98"/>
    <w:rsid w:val="006A6C89"/>
    <w:rsid w:val="006B15AE"/>
    <w:rsid w:val="006B4992"/>
    <w:rsid w:val="006C077F"/>
    <w:rsid w:val="006C19D8"/>
    <w:rsid w:val="006C605B"/>
    <w:rsid w:val="006D1919"/>
    <w:rsid w:val="006F0A81"/>
    <w:rsid w:val="006F6981"/>
    <w:rsid w:val="00700095"/>
    <w:rsid w:val="0070413D"/>
    <w:rsid w:val="00707D4C"/>
    <w:rsid w:val="00707DA7"/>
    <w:rsid w:val="007101D4"/>
    <w:rsid w:val="00710965"/>
    <w:rsid w:val="00712A0E"/>
    <w:rsid w:val="00720509"/>
    <w:rsid w:val="007314C6"/>
    <w:rsid w:val="00732D2D"/>
    <w:rsid w:val="007411F7"/>
    <w:rsid w:val="007524CD"/>
    <w:rsid w:val="00752E20"/>
    <w:rsid w:val="00753BB8"/>
    <w:rsid w:val="00756BD6"/>
    <w:rsid w:val="0076139D"/>
    <w:rsid w:val="00764637"/>
    <w:rsid w:val="00766337"/>
    <w:rsid w:val="007727D3"/>
    <w:rsid w:val="0077324E"/>
    <w:rsid w:val="00776B29"/>
    <w:rsid w:val="00786DF6"/>
    <w:rsid w:val="00790F7B"/>
    <w:rsid w:val="00792568"/>
    <w:rsid w:val="007A4004"/>
    <w:rsid w:val="007A7538"/>
    <w:rsid w:val="007B0D0D"/>
    <w:rsid w:val="007B6E8A"/>
    <w:rsid w:val="007C1E61"/>
    <w:rsid w:val="007C2DDA"/>
    <w:rsid w:val="007C392E"/>
    <w:rsid w:val="007C68D0"/>
    <w:rsid w:val="007D18E3"/>
    <w:rsid w:val="007D2F6B"/>
    <w:rsid w:val="007D55A2"/>
    <w:rsid w:val="007E171E"/>
    <w:rsid w:val="007E4D99"/>
    <w:rsid w:val="007E5D45"/>
    <w:rsid w:val="007E6ABD"/>
    <w:rsid w:val="007F0658"/>
    <w:rsid w:val="007F2E61"/>
    <w:rsid w:val="007F3373"/>
    <w:rsid w:val="007F40BD"/>
    <w:rsid w:val="00802CA5"/>
    <w:rsid w:val="00803F22"/>
    <w:rsid w:val="00804DE8"/>
    <w:rsid w:val="008057A8"/>
    <w:rsid w:val="00806FA3"/>
    <w:rsid w:val="008079AA"/>
    <w:rsid w:val="0081363E"/>
    <w:rsid w:val="008152E8"/>
    <w:rsid w:val="00820D31"/>
    <w:rsid w:val="00825EDD"/>
    <w:rsid w:val="008265CB"/>
    <w:rsid w:val="00830D32"/>
    <w:rsid w:val="00832AE8"/>
    <w:rsid w:val="0083447B"/>
    <w:rsid w:val="008416DB"/>
    <w:rsid w:val="00856DE8"/>
    <w:rsid w:val="008623B4"/>
    <w:rsid w:val="00864F18"/>
    <w:rsid w:val="00867ED2"/>
    <w:rsid w:val="008729A9"/>
    <w:rsid w:val="00880EF6"/>
    <w:rsid w:val="00884363"/>
    <w:rsid w:val="008911F8"/>
    <w:rsid w:val="008A2605"/>
    <w:rsid w:val="008A275F"/>
    <w:rsid w:val="008A28E8"/>
    <w:rsid w:val="008B0399"/>
    <w:rsid w:val="008C76F0"/>
    <w:rsid w:val="008D448C"/>
    <w:rsid w:val="008D7276"/>
    <w:rsid w:val="008E0AFF"/>
    <w:rsid w:val="008E41A6"/>
    <w:rsid w:val="008E4AF2"/>
    <w:rsid w:val="008E7F46"/>
    <w:rsid w:val="008F5D30"/>
    <w:rsid w:val="0090097F"/>
    <w:rsid w:val="00904A6C"/>
    <w:rsid w:val="00905902"/>
    <w:rsid w:val="00912981"/>
    <w:rsid w:val="009171D7"/>
    <w:rsid w:val="00931A3C"/>
    <w:rsid w:val="0093726C"/>
    <w:rsid w:val="0093782B"/>
    <w:rsid w:val="009461ED"/>
    <w:rsid w:val="009511BA"/>
    <w:rsid w:val="0095141F"/>
    <w:rsid w:val="009520E6"/>
    <w:rsid w:val="00952B5E"/>
    <w:rsid w:val="0095383A"/>
    <w:rsid w:val="00953E77"/>
    <w:rsid w:val="0095612F"/>
    <w:rsid w:val="0096308B"/>
    <w:rsid w:val="00965CD1"/>
    <w:rsid w:val="009670CE"/>
    <w:rsid w:val="00967823"/>
    <w:rsid w:val="00970951"/>
    <w:rsid w:val="00984107"/>
    <w:rsid w:val="00991F34"/>
    <w:rsid w:val="00994FCB"/>
    <w:rsid w:val="009A4226"/>
    <w:rsid w:val="009B4FCE"/>
    <w:rsid w:val="009C07F6"/>
    <w:rsid w:val="009D1524"/>
    <w:rsid w:val="009D2743"/>
    <w:rsid w:val="009E0F3D"/>
    <w:rsid w:val="009E1405"/>
    <w:rsid w:val="009E5695"/>
    <w:rsid w:val="009E6655"/>
    <w:rsid w:val="009E6F1B"/>
    <w:rsid w:val="009E7F9F"/>
    <w:rsid w:val="009F340C"/>
    <w:rsid w:val="00A0345E"/>
    <w:rsid w:val="00A10135"/>
    <w:rsid w:val="00A10B8C"/>
    <w:rsid w:val="00A12AD3"/>
    <w:rsid w:val="00A14F9E"/>
    <w:rsid w:val="00A1591F"/>
    <w:rsid w:val="00A35932"/>
    <w:rsid w:val="00A3784D"/>
    <w:rsid w:val="00A52BC4"/>
    <w:rsid w:val="00A52DA2"/>
    <w:rsid w:val="00A60F33"/>
    <w:rsid w:val="00A67D63"/>
    <w:rsid w:val="00A8100E"/>
    <w:rsid w:val="00A817F1"/>
    <w:rsid w:val="00A87DDC"/>
    <w:rsid w:val="00A96FDF"/>
    <w:rsid w:val="00AA25D9"/>
    <w:rsid w:val="00AB6E40"/>
    <w:rsid w:val="00AC1642"/>
    <w:rsid w:val="00AC25E3"/>
    <w:rsid w:val="00AC26B2"/>
    <w:rsid w:val="00AC7703"/>
    <w:rsid w:val="00AC7E7C"/>
    <w:rsid w:val="00AD0A3E"/>
    <w:rsid w:val="00AD1F4D"/>
    <w:rsid w:val="00AD3EF2"/>
    <w:rsid w:val="00AE5408"/>
    <w:rsid w:val="00AF047D"/>
    <w:rsid w:val="00B019A9"/>
    <w:rsid w:val="00B031C0"/>
    <w:rsid w:val="00B03AC8"/>
    <w:rsid w:val="00B04924"/>
    <w:rsid w:val="00B070B7"/>
    <w:rsid w:val="00B07223"/>
    <w:rsid w:val="00B22AC9"/>
    <w:rsid w:val="00B22C8B"/>
    <w:rsid w:val="00B24341"/>
    <w:rsid w:val="00B40FD6"/>
    <w:rsid w:val="00B4360E"/>
    <w:rsid w:val="00B46415"/>
    <w:rsid w:val="00B46743"/>
    <w:rsid w:val="00B513F3"/>
    <w:rsid w:val="00B541D9"/>
    <w:rsid w:val="00B56ED9"/>
    <w:rsid w:val="00B66A03"/>
    <w:rsid w:val="00B70A38"/>
    <w:rsid w:val="00B81D68"/>
    <w:rsid w:val="00B83B3D"/>
    <w:rsid w:val="00B9476A"/>
    <w:rsid w:val="00B96F39"/>
    <w:rsid w:val="00BA3A91"/>
    <w:rsid w:val="00BA5EC1"/>
    <w:rsid w:val="00BA77F8"/>
    <w:rsid w:val="00BB64A5"/>
    <w:rsid w:val="00BB659F"/>
    <w:rsid w:val="00BB6BA8"/>
    <w:rsid w:val="00BC164C"/>
    <w:rsid w:val="00BC3509"/>
    <w:rsid w:val="00BC3E25"/>
    <w:rsid w:val="00BC7095"/>
    <w:rsid w:val="00BD1E4F"/>
    <w:rsid w:val="00BD64A1"/>
    <w:rsid w:val="00BE0F51"/>
    <w:rsid w:val="00BE6E14"/>
    <w:rsid w:val="00BE7577"/>
    <w:rsid w:val="00BE787E"/>
    <w:rsid w:val="00BF2135"/>
    <w:rsid w:val="00BF31A5"/>
    <w:rsid w:val="00BF5B94"/>
    <w:rsid w:val="00C11D16"/>
    <w:rsid w:val="00C266D0"/>
    <w:rsid w:val="00C35512"/>
    <w:rsid w:val="00C3757C"/>
    <w:rsid w:val="00C45AFE"/>
    <w:rsid w:val="00C47C31"/>
    <w:rsid w:val="00C53BF2"/>
    <w:rsid w:val="00C55840"/>
    <w:rsid w:val="00C60938"/>
    <w:rsid w:val="00C67A43"/>
    <w:rsid w:val="00C73B06"/>
    <w:rsid w:val="00C74D21"/>
    <w:rsid w:val="00C813E3"/>
    <w:rsid w:val="00C867BF"/>
    <w:rsid w:val="00C9374A"/>
    <w:rsid w:val="00C96FF8"/>
    <w:rsid w:val="00CA7ECD"/>
    <w:rsid w:val="00CB1492"/>
    <w:rsid w:val="00CC5EFA"/>
    <w:rsid w:val="00CD0C6F"/>
    <w:rsid w:val="00CD441E"/>
    <w:rsid w:val="00CD79FC"/>
    <w:rsid w:val="00CD7C33"/>
    <w:rsid w:val="00CE096C"/>
    <w:rsid w:val="00D01F19"/>
    <w:rsid w:val="00D10CFF"/>
    <w:rsid w:val="00D11C52"/>
    <w:rsid w:val="00D31753"/>
    <w:rsid w:val="00D343F5"/>
    <w:rsid w:val="00D3442E"/>
    <w:rsid w:val="00D373B1"/>
    <w:rsid w:val="00D373DC"/>
    <w:rsid w:val="00D41CC9"/>
    <w:rsid w:val="00D50474"/>
    <w:rsid w:val="00D5448F"/>
    <w:rsid w:val="00D60E3E"/>
    <w:rsid w:val="00D646E4"/>
    <w:rsid w:val="00D70F63"/>
    <w:rsid w:val="00D74D55"/>
    <w:rsid w:val="00D8340F"/>
    <w:rsid w:val="00D85A6C"/>
    <w:rsid w:val="00D86932"/>
    <w:rsid w:val="00D9093B"/>
    <w:rsid w:val="00D944E0"/>
    <w:rsid w:val="00D9485A"/>
    <w:rsid w:val="00DA0FC2"/>
    <w:rsid w:val="00DA6236"/>
    <w:rsid w:val="00DB011C"/>
    <w:rsid w:val="00DC1281"/>
    <w:rsid w:val="00DC29F7"/>
    <w:rsid w:val="00DD2C9C"/>
    <w:rsid w:val="00DD3FB0"/>
    <w:rsid w:val="00DF6156"/>
    <w:rsid w:val="00DF6392"/>
    <w:rsid w:val="00DF6E2E"/>
    <w:rsid w:val="00E00C37"/>
    <w:rsid w:val="00E01F0C"/>
    <w:rsid w:val="00E04319"/>
    <w:rsid w:val="00E10785"/>
    <w:rsid w:val="00E125CE"/>
    <w:rsid w:val="00E211C6"/>
    <w:rsid w:val="00E25823"/>
    <w:rsid w:val="00E31933"/>
    <w:rsid w:val="00E32C10"/>
    <w:rsid w:val="00E32EA8"/>
    <w:rsid w:val="00E3473F"/>
    <w:rsid w:val="00E37ABB"/>
    <w:rsid w:val="00E5313C"/>
    <w:rsid w:val="00E61164"/>
    <w:rsid w:val="00E6338A"/>
    <w:rsid w:val="00E63EDD"/>
    <w:rsid w:val="00E6424B"/>
    <w:rsid w:val="00E66AC1"/>
    <w:rsid w:val="00E67943"/>
    <w:rsid w:val="00E7493F"/>
    <w:rsid w:val="00E819A2"/>
    <w:rsid w:val="00E81DF5"/>
    <w:rsid w:val="00E860D7"/>
    <w:rsid w:val="00E92D1C"/>
    <w:rsid w:val="00E963AD"/>
    <w:rsid w:val="00EA06A1"/>
    <w:rsid w:val="00EA3BC3"/>
    <w:rsid w:val="00EA5F12"/>
    <w:rsid w:val="00EA6B66"/>
    <w:rsid w:val="00EA7EF0"/>
    <w:rsid w:val="00EB3A77"/>
    <w:rsid w:val="00EB54FE"/>
    <w:rsid w:val="00EC28EA"/>
    <w:rsid w:val="00ED1106"/>
    <w:rsid w:val="00ED27F0"/>
    <w:rsid w:val="00ED4A11"/>
    <w:rsid w:val="00EE1093"/>
    <w:rsid w:val="00EE6664"/>
    <w:rsid w:val="00EF0A2E"/>
    <w:rsid w:val="00EF3A96"/>
    <w:rsid w:val="00EF738A"/>
    <w:rsid w:val="00F02D80"/>
    <w:rsid w:val="00F07C4F"/>
    <w:rsid w:val="00F07EA7"/>
    <w:rsid w:val="00F138BC"/>
    <w:rsid w:val="00F1616F"/>
    <w:rsid w:val="00F229A2"/>
    <w:rsid w:val="00F22C14"/>
    <w:rsid w:val="00F25147"/>
    <w:rsid w:val="00F2525E"/>
    <w:rsid w:val="00F30132"/>
    <w:rsid w:val="00F344A0"/>
    <w:rsid w:val="00F357BB"/>
    <w:rsid w:val="00F4338A"/>
    <w:rsid w:val="00F43599"/>
    <w:rsid w:val="00F441AF"/>
    <w:rsid w:val="00F47D32"/>
    <w:rsid w:val="00F52649"/>
    <w:rsid w:val="00F5296F"/>
    <w:rsid w:val="00F53343"/>
    <w:rsid w:val="00F544AE"/>
    <w:rsid w:val="00F57611"/>
    <w:rsid w:val="00F712FA"/>
    <w:rsid w:val="00F76880"/>
    <w:rsid w:val="00F925F0"/>
    <w:rsid w:val="00FA0F66"/>
    <w:rsid w:val="00FA10C5"/>
    <w:rsid w:val="00FA1A8E"/>
    <w:rsid w:val="00FB03DB"/>
    <w:rsid w:val="00FB10E9"/>
    <w:rsid w:val="00FB1DCE"/>
    <w:rsid w:val="00FB49EF"/>
    <w:rsid w:val="00FB5898"/>
    <w:rsid w:val="00FB7DAF"/>
    <w:rsid w:val="00FC4BE4"/>
    <w:rsid w:val="00FD589B"/>
    <w:rsid w:val="00FD60EE"/>
    <w:rsid w:val="00FD792D"/>
    <w:rsid w:val="00FF0A37"/>
    <w:rsid w:val="00FF1F4F"/>
    <w:rsid w:val="00FF6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ostalCod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646679"/>
    <w:pPr>
      <w:tabs>
        <w:tab w:val="center" w:pos="4153"/>
        <w:tab w:val="right" w:pos="8306"/>
      </w:tabs>
    </w:pPr>
  </w:style>
  <w:style w:type="paragraph" w:styleId="Footer">
    <w:name w:val="footer"/>
    <w:basedOn w:val="Normal"/>
    <w:rsid w:val="00646679"/>
    <w:pPr>
      <w:tabs>
        <w:tab w:val="center" w:pos="4153"/>
        <w:tab w:val="right" w:pos="8306"/>
      </w:tabs>
    </w:pPr>
  </w:style>
  <w:style w:type="character" w:styleId="CommentReference">
    <w:name w:val="annotation reference"/>
    <w:basedOn w:val="DefaultParagraphFont"/>
    <w:semiHidden/>
    <w:rsid w:val="00A87DDC"/>
    <w:rPr>
      <w:sz w:val="16"/>
      <w:szCs w:val="16"/>
    </w:rPr>
  </w:style>
  <w:style w:type="paragraph" w:styleId="CommentText">
    <w:name w:val="annotation text"/>
    <w:basedOn w:val="Normal"/>
    <w:semiHidden/>
    <w:rsid w:val="00A87DDC"/>
    <w:rPr>
      <w:sz w:val="20"/>
      <w:szCs w:val="20"/>
    </w:rPr>
  </w:style>
  <w:style w:type="paragraph" w:styleId="CommentSubject">
    <w:name w:val="annotation subject"/>
    <w:basedOn w:val="CommentText"/>
    <w:next w:val="CommentText"/>
    <w:semiHidden/>
    <w:rsid w:val="00A87DDC"/>
    <w:rPr>
      <w:b/>
      <w:bCs/>
    </w:rPr>
  </w:style>
  <w:style w:type="paragraph" w:styleId="BalloonText">
    <w:name w:val="Balloon Text"/>
    <w:basedOn w:val="Normal"/>
    <w:semiHidden/>
    <w:rsid w:val="00A87DDC"/>
    <w:rPr>
      <w:rFonts w:ascii="Tahoma" w:hAnsi="Tahoma" w:cs="Tahoma"/>
      <w:sz w:val="16"/>
      <w:szCs w:val="16"/>
    </w:rPr>
  </w:style>
  <w:style w:type="table" w:styleId="TableGrid">
    <w:name w:val="Table Grid"/>
    <w:basedOn w:val="TableNormal"/>
    <w:rsid w:val="00597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101D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646679"/>
    <w:pPr>
      <w:tabs>
        <w:tab w:val="center" w:pos="4153"/>
        <w:tab w:val="right" w:pos="8306"/>
      </w:tabs>
    </w:pPr>
  </w:style>
  <w:style w:type="paragraph" w:styleId="Footer">
    <w:name w:val="footer"/>
    <w:basedOn w:val="Normal"/>
    <w:rsid w:val="00646679"/>
    <w:pPr>
      <w:tabs>
        <w:tab w:val="center" w:pos="4153"/>
        <w:tab w:val="right" w:pos="8306"/>
      </w:tabs>
    </w:pPr>
  </w:style>
  <w:style w:type="character" w:styleId="CommentReference">
    <w:name w:val="annotation reference"/>
    <w:basedOn w:val="DefaultParagraphFont"/>
    <w:semiHidden/>
    <w:rsid w:val="00A87DDC"/>
    <w:rPr>
      <w:sz w:val="16"/>
      <w:szCs w:val="16"/>
    </w:rPr>
  </w:style>
  <w:style w:type="paragraph" w:styleId="CommentText">
    <w:name w:val="annotation text"/>
    <w:basedOn w:val="Normal"/>
    <w:semiHidden/>
    <w:rsid w:val="00A87DDC"/>
    <w:rPr>
      <w:sz w:val="20"/>
      <w:szCs w:val="20"/>
    </w:rPr>
  </w:style>
  <w:style w:type="paragraph" w:styleId="CommentSubject">
    <w:name w:val="annotation subject"/>
    <w:basedOn w:val="CommentText"/>
    <w:next w:val="CommentText"/>
    <w:semiHidden/>
    <w:rsid w:val="00A87DDC"/>
    <w:rPr>
      <w:b/>
      <w:bCs/>
    </w:rPr>
  </w:style>
  <w:style w:type="paragraph" w:styleId="BalloonText">
    <w:name w:val="Balloon Text"/>
    <w:basedOn w:val="Normal"/>
    <w:semiHidden/>
    <w:rsid w:val="00A87DDC"/>
    <w:rPr>
      <w:rFonts w:ascii="Tahoma" w:hAnsi="Tahoma" w:cs="Tahoma"/>
      <w:sz w:val="16"/>
      <w:szCs w:val="16"/>
    </w:rPr>
  </w:style>
  <w:style w:type="table" w:styleId="TableGrid">
    <w:name w:val="Table Grid"/>
    <w:basedOn w:val="TableNormal"/>
    <w:rsid w:val="00597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101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635160">
      <w:bodyDiv w:val="1"/>
      <w:marLeft w:val="0"/>
      <w:marRight w:val="0"/>
      <w:marTop w:val="0"/>
      <w:marBottom w:val="0"/>
      <w:divBdr>
        <w:top w:val="none" w:sz="0" w:space="0" w:color="auto"/>
        <w:left w:val="none" w:sz="0" w:space="0" w:color="auto"/>
        <w:bottom w:val="none" w:sz="0" w:space="0" w:color="auto"/>
        <w:right w:val="none" w:sz="0" w:space="0" w:color="auto"/>
      </w:divBdr>
    </w:div>
    <w:div w:id="211694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j.k.pringle@esci.keele.ac.uk"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CC531-D4F3-47AB-B959-7552E3782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7136</Words>
  <Characters>40677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Multidisciplinary Near-Surface Geophysical Investigations to Detect Abandoned Mine Workings, Apedale, Staffordshire</vt:lpstr>
    </vt:vector>
  </TitlesOfParts>
  <Company>Keele University</Company>
  <LinksUpToDate>false</LinksUpToDate>
  <CharactersWithSpaces>47718</CharactersWithSpaces>
  <SharedDoc>false</SharedDoc>
  <HLinks>
    <vt:vector size="6" baseType="variant">
      <vt:variant>
        <vt:i4>6357060</vt:i4>
      </vt:variant>
      <vt:variant>
        <vt:i4>0</vt:i4>
      </vt:variant>
      <vt:variant>
        <vt:i4>0</vt:i4>
      </vt:variant>
      <vt:variant>
        <vt:i4>5</vt:i4>
      </vt:variant>
      <vt:variant>
        <vt:lpwstr>mailto:j.k.pringle@esci.keele.ac.uk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Multidisciplinary Near-Surface Geophysical Investigations to Detect Abandoned Mine Workings, Apedale, Staffordshire</dc:title>
  <dc:creator>Steve Banham</dc:creator>
  <cp:lastModifiedBy>Pringle</cp:lastModifiedBy>
  <cp:revision>3</cp:revision>
  <dcterms:created xsi:type="dcterms:W3CDTF">2015-08-11T12:31:00Z</dcterms:created>
  <dcterms:modified xsi:type="dcterms:W3CDTF">2015-08-11T12:34:00Z</dcterms:modified>
</cp:coreProperties>
</file>