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04" w:rsidRPr="00B2081D" w:rsidRDefault="00950FC5" w:rsidP="00D45A04">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Stiegler’s Ecological Thought</w:t>
      </w:r>
      <w:r w:rsidR="00D45A04" w:rsidRPr="00B2081D">
        <w:rPr>
          <w:rFonts w:ascii="Times New Roman" w:hAnsi="Times New Roman" w:cs="Times New Roman"/>
          <w:b/>
          <w:sz w:val="24"/>
          <w:szCs w:val="24"/>
        </w:rPr>
        <w:t>:</w:t>
      </w:r>
    </w:p>
    <w:p w:rsidR="00AF55BF" w:rsidRPr="00B2081D" w:rsidRDefault="0059010E" w:rsidP="00D45A0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Politics of Knowledge</w:t>
      </w:r>
      <w:r w:rsidR="00D45A04" w:rsidRPr="00B2081D">
        <w:rPr>
          <w:rFonts w:ascii="Times New Roman" w:hAnsi="Times New Roman" w:cs="Times New Roman"/>
          <w:b/>
          <w:sz w:val="24"/>
          <w:szCs w:val="24"/>
        </w:rPr>
        <w:t xml:space="preserve"> in the Anthropocene </w:t>
      </w:r>
    </w:p>
    <w:p w:rsidR="00AF55BF" w:rsidRPr="00B2081D" w:rsidRDefault="00AF55BF" w:rsidP="00AF55BF">
      <w:pPr>
        <w:spacing w:line="480" w:lineRule="auto"/>
        <w:jc w:val="center"/>
        <w:rPr>
          <w:rFonts w:ascii="Times New Roman" w:hAnsi="Times New Roman" w:cs="Times New Roman"/>
          <w:b/>
          <w:sz w:val="24"/>
          <w:szCs w:val="24"/>
        </w:rPr>
      </w:pPr>
    </w:p>
    <w:p w:rsidR="00946841" w:rsidRPr="00B2081D" w:rsidRDefault="00946841" w:rsidP="00AF55BF">
      <w:pPr>
        <w:spacing w:line="480" w:lineRule="auto"/>
        <w:jc w:val="center"/>
        <w:rPr>
          <w:rFonts w:ascii="Times New Roman" w:hAnsi="Times New Roman" w:cs="Times New Roman"/>
          <w:b/>
          <w:sz w:val="24"/>
          <w:szCs w:val="24"/>
        </w:rPr>
      </w:pPr>
      <w:r w:rsidRPr="00B2081D">
        <w:rPr>
          <w:rFonts w:ascii="Times New Roman" w:hAnsi="Times New Roman" w:cs="Times New Roman"/>
          <w:b/>
          <w:sz w:val="24"/>
          <w:szCs w:val="24"/>
        </w:rPr>
        <w:t>I</w:t>
      </w:r>
    </w:p>
    <w:p w:rsidR="00946841" w:rsidRPr="00B2081D" w:rsidRDefault="00946841" w:rsidP="00FE300D">
      <w:pPr>
        <w:spacing w:line="480" w:lineRule="auto"/>
        <w:jc w:val="center"/>
        <w:rPr>
          <w:rFonts w:ascii="Times New Roman" w:hAnsi="Times New Roman" w:cs="Times New Roman"/>
          <w:b/>
          <w:sz w:val="24"/>
          <w:szCs w:val="24"/>
        </w:rPr>
      </w:pPr>
    </w:p>
    <w:p w:rsidR="00FE300D" w:rsidRPr="00B2081D" w:rsidRDefault="00FE300D" w:rsidP="00FE300D">
      <w:pPr>
        <w:spacing w:line="480" w:lineRule="auto"/>
        <w:jc w:val="center"/>
        <w:rPr>
          <w:rFonts w:ascii="Times New Roman" w:hAnsi="Times New Roman" w:cs="Times New Roman"/>
          <w:b/>
          <w:sz w:val="24"/>
          <w:szCs w:val="24"/>
        </w:rPr>
      </w:pPr>
      <w:r w:rsidRPr="00B2081D">
        <w:rPr>
          <w:rFonts w:ascii="Times New Roman" w:hAnsi="Times New Roman" w:cs="Times New Roman"/>
          <w:b/>
          <w:sz w:val="24"/>
          <w:szCs w:val="24"/>
        </w:rPr>
        <w:t>The Globalisation of Plato’s Cave</w:t>
      </w:r>
    </w:p>
    <w:p w:rsidR="00FE300D" w:rsidRPr="00B2081D" w:rsidRDefault="00FE300D" w:rsidP="00FE300D">
      <w:pPr>
        <w:spacing w:line="480" w:lineRule="auto"/>
        <w:jc w:val="center"/>
        <w:rPr>
          <w:rFonts w:ascii="Times New Roman" w:hAnsi="Times New Roman" w:cs="Times New Roman"/>
          <w:b/>
          <w:sz w:val="24"/>
          <w:szCs w:val="24"/>
        </w:rPr>
      </w:pPr>
    </w:p>
    <w:p w:rsidR="001F577D" w:rsidRDefault="00AF55BF"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My objective in this article is to consider the implications of Bernard Stiegler’s theory of </w:t>
      </w:r>
      <w:r w:rsidR="0018115F" w:rsidRPr="00B2081D">
        <w:rPr>
          <w:rFonts w:ascii="Times New Roman" w:hAnsi="Times New Roman" w:cs="Times New Roman"/>
          <w:sz w:val="24"/>
          <w:szCs w:val="24"/>
        </w:rPr>
        <w:t xml:space="preserve">the </w:t>
      </w:r>
      <w:r w:rsidRPr="00B2081D">
        <w:rPr>
          <w:rFonts w:ascii="Times New Roman" w:hAnsi="Times New Roman" w:cs="Times New Roman"/>
          <w:sz w:val="24"/>
          <w:szCs w:val="24"/>
        </w:rPr>
        <w:t>neganthropocene f</w:t>
      </w:r>
      <w:r w:rsidR="00DB0534">
        <w:rPr>
          <w:rFonts w:ascii="Times New Roman" w:hAnsi="Times New Roman" w:cs="Times New Roman"/>
          <w:sz w:val="24"/>
          <w:szCs w:val="24"/>
        </w:rPr>
        <w:t>or the politics of knowledge and</w:t>
      </w:r>
      <w:r w:rsidR="00863BCF">
        <w:rPr>
          <w:rFonts w:ascii="Times New Roman" w:hAnsi="Times New Roman" w:cs="Times New Roman"/>
          <w:sz w:val="24"/>
          <w:szCs w:val="24"/>
        </w:rPr>
        <w:t xml:space="preserve"> education. In his </w:t>
      </w:r>
      <w:r w:rsidR="00863BCF" w:rsidRPr="00863BCF">
        <w:rPr>
          <w:rFonts w:ascii="Times New Roman" w:hAnsi="Times New Roman" w:cs="Times New Roman"/>
          <w:i/>
          <w:sz w:val="24"/>
          <w:szCs w:val="24"/>
        </w:rPr>
        <w:t>The Neganthropocene</w:t>
      </w:r>
      <w:r w:rsidR="00863BCF">
        <w:rPr>
          <w:rFonts w:ascii="Times New Roman" w:hAnsi="Times New Roman" w:cs="Times New Roman"/>
          <w:sz w:val="24"/>
          <w:szCs w:val="24"/>
        </w:rPr>
        <w:t xml:space="preserve"> (2018)</w:t>
      </w:r>
      <w:r w:rsidR="009E6469">
        <w:rPr>
          <w:rFonts w:ascii="Times New Roman" w:hAnsi="Times New Roman" w:cs="Times New Roman"/>
          <w:sz w:val="24"/>
          <w:szCs w:val="24"/>
        </w:rPr>
        <w:t xml:space="preserve"> Stiegler</w:t>
      </w:r>
      <w:r w:rsidR="00863BCF">
        <w:rPr>
          <w:rFonts w:ascii="Times New Roman" w:hAnsi="Times New Roman" w:cs="Times New Roman"/>
          <w:sz w:val="24"/>
          <w:szCs w:val="24"/>
        </w:rPr>
        <w:t xml:space="preserve"> is primarily</w:t>
      </w:r>
      <w:r w:rsidR="009E6469">
        <w:rPr>
          <w:rFonts w:ascii="Times New Roman" w:hAnsi="Times New Roman" w:cs="Times New Roman"/>
          <w:sz w:val="24"/>
          <w:szCs w:val="24"/>
        </w:rPr>
        <w:t xml:space="preserve"> concern</w:t>
      </w:r>
      <w:r w:rsidR="00863BCF">
        <w:rPr>
          <w:rFonts w:ascii="Times New Roman" w:hAnsi="Times New Roman" w:cs="Times New Roman"/>
          <w:sz w:val="24"/>
          <w:szCs w:val="24"/>
        </w:rPr>
        <w:t>ed</w:t>
      </w:r>
      <w:r w:rsidR="009E6469">
        <w:rPr>
          <w:rFonts w:ascii="Times New Roman" w:hAnsi="Times New Roman" w:cs="Times New Roman"/>
          <w:sz w:val="24"/>
          <w:szCs w:val="24"/>
        </w:rPr>
        <w:t xml:space="preserve"> with the environmental unsustainability</w:t>
      </w:r>
      <w:r w:rsidR="000F33A6">
        <w:rPr>
          <w:rFonts w:ascii="Times New Roman" w:hAnsi="Times New Roman" w:cs="Times New Roman"/>
          <w:sz w:val="24"/>
          <w:szCs w:val="24"/>
        </w:rPr>
        <w:t xml:space="preserve"> of the anthropocene which</w:t>
      </w:r>
      <w:r w:rsidR="009E6469">
        <w:rPr>
          <w:rFonts w:ascii="Times New Roman" w:hAnsi="Times New Roman" w:cs="Times New Roman"/>
          <w:sz w:val="24"/>
          <w:szCs w:val="24"/>
        </w:rPr>
        <w:t xml:space="preserve"> he suggests has become completely divorced from ecological systems</w:t>
      </w:r>
      <w:r w:rsidR="00863BCF">
        <w:rPr>
          <w:rFonts w:ascii="Times New Roman" w:hAnsi="Times New Roman" w:cs="Times New Roman"/>
          <w:sz w:val="24"/>
          <w:szCs w:val="24"/>
        </w:rPr>
        <w:t xml:space="preserve"> that sustain life</w:t>
      </w:r>
      <w:r w:rsidR="000F33A6">
        <w:rPr>
          <w:rFonts w:ascii="Times New Roman" w:hAnsi="Times New Roman" w:cs="Times New Roman"/>
          <w:sz w:val="24"/>
          <w:szCs w:val="24"/>
        </w:rPr>
        <w:t>. On the other side of this problem,</w:t>
      </w:r>
      <w:r w:rsidR="009E6469">
        <w:rPr>
          <w:rFonts w:ascii="Times New Roman" w:hAnsi="Times New Roman" w:cs="Times New Roman"/>
          <w:sz w:val="24"/>
          <w:szCs w:val="24"/>
        </w:rPr>
        <w:t xml:space="preserve"> </w:t>
      </w:r>
      <w:r w:rsidR="000F33A6">
        <w:rPr>
          <w:rFonts w:ascii="Times New Roman" w:hAnsi="Times New Roman" w:cs="Times New Roman"/>
          <w:sz w:val="24"/>
          <w:szCs w:val="24"/>
        </w:rPr>
        <w:t>he focuses on the issue of moving</w:t>
      </w:r>
      <w:r w:rsidR="00863BCF">
        <w:rPr>
          <w:rFonts w:ascii="Times New Roman" w:hAnsi="Times New Roman" w:cs="Times New Roman"/>
          <w:sz w:val="24"/>
          <w:szCs w:val="24"/>
        </w:rPr>
        <w:t xml:space="preserve"> beyond this situation</w:t>
      </w:r>
      <w:r w:rsidR="001F577D">
        <w:rPr>
          <w:rFonts w:ascii="Times New Roman" w:hAnsi="Times New Roman" w:cs="Times New Roman"/>
          <w:sz w:val="24"/>
          <w:szCs w:val="24"/>
        </w:rPr>
        <w:t xml:space="preserve"> towards a new period he calls the neganthropocene</w:t>
      </w:r>
      <w:r w:rsidR="00DB0534">
        <w:rPr>
          <w:rFonts w:ascii="Times New Roman" w:hAnsi="Times New Roman" w:cs="Times New Roman"/>
          <w:sz w:val="24"/>
          <w:szCs w:val="24"/>
        </w:rPr>
        <w:t xml:space="preserve">, where human </w:t>
      </w:r>
      <w:r w:rsidR="00721655">
        <w:rPr>
          <w:rFonts w:ascii="Times New Roman" w:hAnsi="Times New Roman" w:cs="Times New Roman"/>
          <w:sz w:val="24"/>
          <w:szCs w:val="24"/>
        </w:rPr>
        <w:t xml:space="preserve">economic </w:t>
      </w:r>
      <w:r w:rsidR="00DB0534">
        <w:rPr>
          <w:rFonts w:ascii="Times New Roman" w:hAnsi="Times New Roman" w:cs="Times New Roman"/>
          <w:sz w:val="24"/>
          <w:szCs w:val="24"/>
        </w:rPr>
        <w:t>systems</w:t>
      </w:r>
      <w:r w:rsidR="000F33A6">
        <w:rPr>
          <w:rFonts w:ascii="Times New Roman" w:hAnsi="Times New Roman" w:cs="Times New Roman"/>
          <w:sz w:val="24"/>
          <w:szCs w:val="24"/>
        </w:rPr>
        <w:t xml:space="preserve"> would recognise and operate in </w:t>
      </w:r>
      <w:r w:rsidR="00DB0534">
        <w:rPr>
          <w:rFonts w:ascii="Times New Roman" w:hAnsi="Times New Roman" w:cs="Times New Roman"/>
          <w:sz w:val="24"/>
          <w:szCs w:val="24"/>
        </w:rPr>
        <w:t>sympathy with nature</w:t>
      </w:r>
      <w:r w:rsidR="00863BCF">
        <w:rPr>
          <w:rFonts w:ascii="Times New Roman" w:hAnsi="Times New Roman" w:cs="Times New Roman"/>
          <w:sz w:val="24"/>
          <w:szCs w:val="24"/>
        </w:rPr>
        <w:t>. Given this concern, I seek to frame the problem of the anthropocene and the possibility of the neganthropocene in terms of a politics of knowledge and</w:t>
      </w:r>
      <w:r w:rsidR="009E6469">
        <w:rPr>
          <w:rFonts w:ascii="Times New Roman" w:hAnsi="Times New Roman" w:cs="Times New Roman"/>
          <w:sz w:val="24"/>
          <w:szCs w:val="24"/>
        </w:rPr>
        <w:t xml:space="preserve"> education.</w:t>
      </w:r>
      <w:r w:rsidR="00863BCF">
        <w:rPr>
          <w:rFonts w:ascii="Times New Roman" w:hAnsi="Times New Roman" w:cs="Times New Roman"/>
          <w:sz w:val="24"/>
          <w:szCs w:val="24"/>
        </w:rPr>
        <w:t xml:space="preserve"> Building upon Stiegler’s theory of knowledge from his </w:t>
      </w:r>
      <w:r w:rsidR="00863BCF" w:rsidRPr="00863BCF">
        <w:rPr>
          <w:rFonts w:ascii="Times New Roman" w:hAnsi="Times New Roman" w:cs="Times New Roman"/>
          <w:i/>
          <w:sz w:val="24"/>
          <w:szCs w:val="24"/>
        </w:rPr>
        <w:t>States of Shock</w:t>
      </w:r>
      <w:r w:rsidR="00863BCF">
        <w:rPr>
          <w:rFonts w:ascii="Times New Roman" w:hAnsi="Times New Roman" w:cs="Times New Roman"/>
          <w:sz w:val="24"/>
          <w:szCs w:val="24"/>
        </w:rPr>
        <w:t xml:space="preserve"> (2018),</w:t>
      </w:r>
      <w:r w:rsidR="001F577D">
        <w:rPr>
          <w:rFonts w:ascii="Times New Roman" w:hAnsi="Times New Roman" w:cs="Times New Roman"/>
          <w:sz w:val="24"/>
          <w:szCs w:val="24"/>
        </w:rPr>
        <w:t xml:space="preserve"> where he opposes </w:t>
      </w:r>
      <w:r w:rsidR="00DB0534">
        <w:rPr>
          <w:rFonts w:ascii="Times New Roman" w:hAnsi="Times New Roman" w:cs="Times New Roman"/>
          <w:sz w:val="24"/>
          <w:szCs w:val="24"/>
        </w:rPr>
        <w:t xml:space="preserve">a vision of </w:t>
      </w:r>
      <w:r w:rsidR="001F577D">
        <w:rPr>
          <w:rFonts w:ascii="Times New Roman" w:hAnsi="Times New Roman" w:cs="Times New Roman"/>
          <w:sz w:val="24"/>
          <w:szCs w:val="24"/>
        </w:rPr>
        <w:t xml:space="preserve">experience based praxis to </w:t>
      </w:r>
      <w:r w:rsidR="00DB0534">
        <w:rPr>
          <w:rFonts w:ascii="Times New Roman" w:hAnsi="Times New Roman" w:cs="Times New Roman"/>
          <w:sz w:val="24"/>
          <w:szCs w:val="24"/>
        </w:rPr>
        <w:t xml:space="preserve">a model of </w:t>
      </w:r>
      <w:r w:rsidR="001F577D">
        <w:rPr>
          <w:rFonts w:ascii="Times New Roman" w:hAnsi="Times New Roman" w:cs="Times New Roman"/>
          <w:sz w:val="24"/>
          <w:szCs w:val="24"/>
        </w:rPr>
        <w:t>industrial information processing,</w:t>
      </w:r>
      <w:r w:rsidR="00DB0534">
        <w:rPr>
          <w:rFonts w:ascii="Times New Roman" w:hAnsi="Times New Roman" w:cs="Times New Roman"/>
          <w:sz w:val="24"/>
          <w:szCs w:val="24"/>
        </w:rPr>
        <w:t xml:space="preserve"> I seek to show how an idea</w:t>
      </w:r>
      <w:r w:rsidR="00863BCF">
        <w:rPr>
          <w:rFonts w:ascii="Times New Roman" w:hAnsi="Times New Roman" w:cs="Times New Roman"/>
          <w:sz w:val="24"/>
          <w:szCs w:val="24"/>
        </w:rPr>
        <w:t xml:space="preserve"> </w:t>
      </w:r>
      <w:r w:rsidR="00A4494C">
        <w:rPr>
          <w:rFonts w:ascii="Times New Roman" w:hAnsi="Times New Roman" w:cs="Times New Roman"/>
          <w:sz w:val="24"/>
          <w:szCs w:val="24"/>
        </w:rPr>
        <w:t xml:space="preserve">of </w:t>
      </w:r>
      <w:r w:rsidR="00863BCF">
        <w:rPr>
          <w:rFonts w:ascii="Times New Roman" w:hAnsi="Times New Roman" w:cs="Times New Roman"/>
          <w:sz w:val="24"/>
          <w:szCs w:val="24"/>
        </w:rPr>
        <w:t xml:space="preserve">education based upon abstraction and information in the service of </w:t>
      </w:r>
      <w:r w:rsidR="001F577D">
        <w:rPr>
          <w:rFonts w:ascii="Times New Roman" w:hAnsi="Times New Roman" w:cs="Times New Roman"/>
          <w:sz w:val="24"/>
          <w:szCs w:val="24"/>
        </w:rPr>
        <w:t>economic productivity</w:t>
      </w:r>
      <w:r w:rsidR="00863BCF">
        <w:rPr>
          <w:rFonts w:ascii="Times New Roman" w:hAnsi="Times New Roman" w:cs="Times New Roman"/>
          <w:sz w:val="24"/>
          <w:szCs w:val="24"/>
        </w:rPr>
        <w:t xml:space="preserve"> </w:t>
      </w:r>
      <w:r w:rsidR="00796771">
        <w:rPr>
          <w:rFonts w:ascii="Times New Roman" w:hAnsi="Times New Roman" w:cs="Times New Roman"/>
          <w:sz w:val="24"/>
          <w:szCs w:val="24"/>
        </w:rPr>
        <w:t>will not support the move beyond the anthropocene</w:t>
      </w:r>
      <w:r w:rsidR="000F33A6">
        <w:rPr>
          <w:rFonts w:ascii="Times New Roman" w:hAnsi="Times New Roman" w:cs="Times New Roman"/>
          <w:sz w:val="24"/>
          <w:szCs w:val="24"/>
        </w:rPr>
        <w:t xml:space="preserve"> towards the</w:t>
      </w:r>
      <w:r w:rsidR="00796771">
        <w:rPr>
          <w:rFonts w:ascii="Times New Roman" w:hAnsi="Times New Roman" w:cs="Times New Roman"/>
          <w:sz w:val="24"/>
          <w:szCs w:val="24"/>
        </w:rPr>
        <w:t xml:space="preserve"> neganthropocene, but only </w:t>
      </w:r>
      <w:r w:rsidR="006562AE">
        <w:rPr>
          <w:rFonts w:ascii="Times New Roman" w:hAnsi="Times New Roman" w:cs="Times New Roman"/>
          <w:sz w:val="24"/>
          <w:szCs w:val="24"/>
        </w:rPr>
        <w:t>exacerbate</w:t>
      </w:r>
      <w:r w:rsidR="00796771">
        <w:rPr>
          <w:rFonts w:ascii="Times New Roman" w:hAnsi="Times New Roman" w:cs="Times New Roman"/>
          <w:sz w:val="24"/>
          <w:szCs w:val="24"/>
        </w:rPr>
        <w:t xml:space="preserve"> the problem of the automatic society where algorithmic power rules. Against this narrow view of education</w:t>
      </w:r>
      <w:r w:rsidR="001F577D">
        <w:rPr>
          <w:rFonts w:ascii="Times New Roman" w:hAnsi="Times New Roman" w:cs="Times New Roman"/>
          <w:sz w:val="24"/>
          <w:szCs w:val="24"/>
        </w:rPr>
        <w:t xml:space="preserve"> concerned with economic </w:t>
      </w:r>
      <w:r w:rsidR="006562AE">
        <w:rPr>
          <w:rFonts w:ascii="Times New Roman" w:hAnsi="Times New Roman" w:cs="Times New Roman"/>
          <w:sz w:val="24"/>
          <w:szCs w:val="24"/>
        </w:rPr>
        <w:t>productivity</w:t>
      </w:r>
      <w:r w:rsidR="001F577D">
        <w:rPr>
          <w:rFonts w:ascii="Times New Roman" w:hAnsi="Times New Roman" w:cs="Times New Roman"/>
          <w:sz w:val="24"/>
          <w:szCs w:val="24"/>
        </w:rPr>
        <w:t xml:space="preserve"> and growth</w:t>
      </w:r>
      <w:r w:rsidR="00796771">
        <w:rPr>
          <w:rFonts w:ascii="Times New Roman" w:hAnsi="Times New Roman" w:cs="Times New Roman"/>
          <w:sz w:val="24"/>
          <w:szCs w:val="24"/>
        </w:rPr>
        <w:t>, I a</w:t>
      </w:r>
      <w:r w:rsidR="001F577D">
        <w:rPr>
          <w:rFonts w:ascii="Times New Roman" w:hAnsi="Times New Roman" w:cs="Times New Roman"/>
          <w:sz w:val="24"/>
          <w:szCs w:val="24"/>
        </w:rPr>
        <w:t>rgue that an alternative approach</w:t>
      </w:r>
      <w:r w:rsidR="00796771">
        <w:rPr>
          <w:rFonts w:ascii="Times New Roman" w:hAnsi="Times New Roman" w:cs="Times New Roman"/>
          <w:sz w:val="24"/>
          <w:szCs w:val="24"/>
        </w:rPr>
        <w:t xml:space="preserve"> </w:t>
      </w:r>
      <w:r w:rsidR="00A4494C">
        <w:rPr>
          <w:rFonts w:ascii="Times New Roman" w:hAnsi="Times New Roman" w:cs="Times New Roman"/>
          <w:sz w:val="24"/>
          <w:szCs w:val="24"/>
        </w:rPr>
        <w:t xml:space="preserve">to </w:t>
      </w:r>
      <w:r w:rsidR="00796771">
        <w:rPr>
          <w:rFonts w:ascii="Times New Roman" w:hAnsi="Times New Roman" w:cs="Times New Roman"/>
          <w:sz w:val="24"/>
          <w:szCs w:val="24"/>
        </w:rPr>
        <w:t xml:space="preserve">education would be required to escape the unsustainable anthropocene into the </w:t>
      </w:r>
      <w:r w:rsidR="000F33A6">
        <w:rPr>
          <w:rFonts w:ascii="Times New Roman" w:hAnsi="Times New Roman" w:cs="Times New Roman"/>
          <w:sz w:val="24"/>
          <w:szCs w:val="24"/>
        </w:rPr>
        <w:t xml:space="preserve">sustainable </w:t>
      </w:r>
      <w:r w:rsidR="00796771">
        <w:rPr>
          <w:rFonts w:ascii="Times New Roman" w:hAnsi="Times New Roman" w:cs="Times New Roman"/>
          <w:sz w:val="24"/>
          <w:szCs w:val="24"/>
        </w:rPr>
        <w:t>neganthropocene</w:t>
      </w:r>
      <w:r w:rsidR="001F577D">
        <w:rPr>
          <w:rFonts w:ascii="Times New Roman" w:hAnsi="Times New Roman" w:cs="Times New Roman"/>
          <w:sz w:val="24"/>
          <w:szCs w:val="24"/>
        </w:rPr>
        <w:t xml:space="preserve"> and that</w:t>
      </w:r>
      <w:r w:rsidR="00796771">
        <w:rPr>
          <w:rFonts w:ascii="Times New Roman" w:hAnsi="Times New Roman" w:cs="Times New Roman"/>
          <w:sz w:val="24"/>
          <w:szCs w:val="24"/>
        </w:rPr>
        <w:t xml:space="preserve"> this would need to revolve around a politics of embodied experience in the world sensitive to</w:t>
      </w:r>
      <w:r w:rsidR="000F33A6">
        <w:rPr>
          <w:rFonts w:ascii="Times New Roman" w:hAnsi="Times New Roman" w:cs="Times New Roman"/>
          <w:sz w:val="24"/>
          <w:szCs w:val="24"/>
        </w:rPr>
        <w:t xml:space="preserve"> the</w:t>
      </w:r>
      <w:r w:rsidR="00796771">
        <w:rPr>
          <w:rFonts w:ascii="Times New Roman" w:hAnsi="Times New Roman" w:cs="Times New Roman"/>
          <w:sz w:val="24"/>
          <w:szCs w:val="24"/>
        </w:rPr>
        <w:t xml:space="preserve"> limits of organic life. </w:t>
      </w:r>
    </w:p>
    <w:p w:rsidR="001F577D" w:rsidRDefault="00796771" w:rsidP="00AF55B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Although Stiegler is never explicit about the critical role of embodiment in the move from the anthropocene to the neganthropocene, I think that this is implicit in his theory of pharmakon whi</w:t>
      </w:r>
      <w:r w:rsidR="001F577D">
        <w:rPr>
          <w:rFonts w:ascii="Times New Roman" w:hAnsi="Times New Roman" w:cs="Times New Roman"/>
          <w:sz w:val="24"/>
          <w:szCs w:val="24"/>
        </w:rPr>
        <w:t>ch explains</w:t>
      </w:r>
      <w:r>
        <w:rPr>
          <w:rFonts w:ascii="Times New Roman" w:hAnsi="Times New Roman" w:cs="Times New Roman"/>
          <w:sz w:val="24"/>
          <w:szCs w:val="24"/>
        </w:rPr>
        <w:t xml:space="preserve"> </w:t>
      </w:r>
      <w:r w:rsidR="000F33A6">
        <w:rPr>
          <w:rFonts w:ascii="Times New Roman" w:hAnsi="Times New Roman" w:cs="Times New Roman"/>
          <w:sz w:val="24"/>
          <w:szCs w:val="24"/>
        </w:rPr>
        <w:t xml:space="preserve">(1) </w:t>
      </w:r>
      <w:r>
        <w:rPr>
          <w:rFonts w:ascii="Times New Roman" w:hAnsi="Times New Roman" w:cs="Times New Roman"/>
          <w:sz w:val="24"/>
          <w:szCs w:val="24"/>
        </w:rPr>
        <w:t xml:space="preserve">the emergence of humanity as a </w:t>
      </w:r>
      <w:r w:rsidR="006562AE">
        <w:rPr>
          <w:rFonts w:ascii="Times New Roman" w:hAnsi="Times New Roman" w:cs="Times New Roman"/>
          <w:sz w:val="24"/>
          <w:szCs w:val="24"/>
        </w:rPr>
        <w:t>technical</w:t>
      </w:r>
      <w:r>
        <w:rPr>
          <w:rFonts w:ascii="Times New Roman" w:hAnsi="Times New Roman" w:cs="Times New Roman"/>
          <w:sz w:val="24"/>
          <w:szCs w:val="24"/>
        </w:rPr>
        <w:t xml:space="preserve"> species</w:t>
      </w:r>
      <w:r w:rsidR="00FE4677">
        <w:rPr>
          <w:rFonts w:ascii="Times New Roman" w:hAnsi="Times New Roman" w:cs="Times New Roman"/>
          <w:sz w:val="24"/>
          <w:szCs w:val="24"/>
        </w:rPr>
        <w:t>,</w:t>
      </w:r>
      <w:r w:rsidR="000F33A6">
        <w:rPr>
          <w:rFonts w:ascii="Times New Roman" w:hAnsi="Times New Roman" w:cs="Times New Roman"/>
          <w:sz w:val="24"/>
          <w:szCs w:val="24"/>
        </w:rPr>
        <w:t xml:space="preserve"> (2)</w:t>
      </w:r>
      <w:r>
        <w:rPr>
          <w:rFonts w:ascii="Times New Roman" w:hAnsi="Times New Roman" w:cs="Times New Roman"/>
          <w:sz w:val="24"/>
          <w:szCs w:val="24"/>
        </w:rPr>
        <w:t xml:space="preserve"> its subsequent fall into</w:t>
      </w:r>
      <w:r w:rsidR="001F577D">
        <w:rPr>
          <w:rFonts w:ascii="Times New Roman" w:hAnsi="Times New Roman" w:cs="Times New Roman"/>
          <w:sz w:val="24"/>
          <w:szCs w:val="24"/>
        </w:rPr>
        <w:t xml:space="preserve"> abstraction and</w:t>
      </w:r>
      <w:r>
        <w:rPr>
          <w:rFonts w:ascii="Times New Roman" w:hAnsi="Times New Roman" w:cs="Times New Roman"/>
          <w:sz w:val="24"/>
          <w:szCs w:val="24"/>
        </w:rPr>
        <w:t xml:space="preserve"> technological determinism</w:t>
      </w:r>
      <w:r w:rsidR="00FE4677">
        <w:rPr>
          <w:rFonts w:ascii="Times New Roman" w:hAnsi="Times New Roman" w:cs="Times New Roman"/>
          <w:sz w:val="24"/>
          <w:szCs w:val="24"/>
        </w:rPr>
        <w:t>, and</w:t>
      </w:r>
      <w:r w:rsidR="000F33A6">
        <w:rPr>
          <w:rFonts w:ascii="Times New Roman" w:hAnsi="Times New Roman" w:cs="Times New Roman"/>
          <w:sz w:val="24"/>
          <w:szCs w:val="24"/>
        </w:rPr>
        <w:t xml:space="preserve"> (3) its</w:t>
      </w:r>
      <w:r w:rsidR="00FE4677">
        <w:rPr>
          <w:rFonts w:ascii="Times New Roman" w:hAnsi="Times New Roman" w:cs="Times New Roman"/>
          <w:sz w:val="24"/>
          <w:szCs w:val="24"/>
        </w:rPr>
        <w:t xml:space="preserve"> possible emergence from its estrangement from technology</w:t>
      </w:r>
      <w:r>
        <w:rPr>
          <w:rFonts w:ascii="Times New Roman" w:hAnsi="Times New Roman" w:cs="Times New Roman"/>
          <w:sz w:val="24"/>
          <w:szCs w:val="24"/>
        </w:rPr>
        <w:t xml:space="preserve">. </w:t>
      </w:r>
      <w:r w:rsidR="00FE4677">
        <w:rPr>
          <w:rFonts w:ascii="Times New Roman" w:hAnsi="Times New Roman" w:cs="Times New Roman"/>
          <w:sz w:val="24"/>
          <w:szCs w:val="24"/>
        </w:rPr>
        <w:t>In attempting to flesh out the emergence of humanity from its estrangement in the anthropo</w:t>
      </w:r>
      <w:r w:rsidR="00DB0534">
        <w:rPr>
          <w:rFonts w:ascii="Times New Roman" w:hAnsi="Times New Roman" w:cs="Times New Roman"/>
          <w:sz w:val="24"/>
          <w:szCs w:val="24"/>
        </w:rPr>
        <w:t>cene, which we might also call ‘the</w:t>
      </w:r>
      <w:r w:rsidR="00FE4677">
        <w:rPr>
          <w:rFonts w:ascii="Times New Roman" w:hAnsi="Times New Roman" w:cs="Times New Roman"/>
          <w:sz w:val="24"/>
          <w:szCs w:val="24"/>
        </w:rPr>
        <w:t xml:space="preserve"> mechanocene</w:t>
      </w:r>
      <w:r w:rsidR="00DB0534">
        <w:rPr>
          <w:rFonts w:ascii="Times New Roman" w:hAnsi="Times New Roman" w:cs="Times New Roman"/>
          <w:sz w:val="24"/>
          <w:szCs w:val="24"/>
        </w:rPr>
        <w:t>’</w:t>
      </w:r>
      <w:r w:rsidR="00FE4677">
        <w:rPr>
          <w:rFonts w:ascii="Times New Roman" w:hAnsi="Times New Roman" w:cs="Times New Roman"/>
          <w:sz w:val="24"/>
          <w:szCs w:val="24"/>
        </w:rPr>
        <w:t xml:space="preserve"> in order to emphasise its technological dimension, I </w:t>
      </w:r>
      <w:r w:rsidR="006562AE">
        <w:rPr>
          <w:rFonts w:ascii="Times New Roman" w:hAnsi="Times New Roman" w:cs="Times New Roman"/>
          <w:sz w:val="24"/>
          <w:szCs w:val="24"/>
        </w:rPr>
        <w:t>suggest</w:t>
      </w:r>
      <w:r w:rsidR="00FE4677">
        <w:rPr>
          <w:rFonts w:ascii="Times New Roman" w:hAnsi="Times New Roman" w:cs="Times New Roman"/>
          <w:sz w:val="24"/>
          <w:szCs w:val="24"/>
        </w:rPr>
        <w:t xml:space="preserve"> that the body plays a central, but under-theorised</w:t>
      </w:r>
      <w:r w:rsidR="00B54EFF">
        <w:rPr>
          <w:rFonts w:ascii="Times New Roman" w:hAnsi="Times New Roman" w:cs="Times New Roman"/>
          <w:sz w:val="24"/>
          <w:szCs w:val="24"/>
        </w:rPr>
        <w:t xml:space="preserve"> </w:t>
      </w:r>
      <w:r w:rsidR="00FE4677">
        <w:rPr>
          <w:rFonts w:ascii="Times New Roman" w:hAnsi="Times New Roman" w:cs="Times New Roman"/>
          <w:sz w:val="24"/>
          <w:szCs w:val="24"/>
        </w:rPr>
        <w:t xml:space="preserve">role </w:t>
      </w:r>
      <w:r w:rsidR="00B54EFF">
        <w:rPr>
          <w:rFonts w:ascii="Times New Roman" w:hAnsi="Times New Roman" w:cs="Times New Roman"/>
          <w:sz w:val="24"/>
          <w:szCs w:val="24"/>
        </w:rPr>
        <w:t>in Stiegler’s philosophy</w:t>
      </w:r>
      <w:r w:rsidR="00FE4677">
        <w:rPr>
          <w:rFonts w:ascii="Times New Roman" w:hAnsi="Times New Roman" w:cs="Times New Roman"/>
          <w:sz w:val="24"/>
          <w:szCs w:val="24"/>
        </w:rPr>
        <w:t xml:space="preserve">. In making this point, I argue that </w:t>
      </w:r>
      <w:r w:rsidR="00B54EFF">
        <w:rPr>
          <w:rFonts w:ascii="Times New Roman" w:hAnsi="Times New Roman" w:cs="Times New Roman"/>
          <w:sz w:val="24"/>
          <w:szCs w:val="24"/>
        </w:rPr>
        <w:t>a</w:t>
      </w:r>
      <w:r w:rsidR="00FE4677">
        <w:rPr>
          <w:rFonts w:ascii="Times New Roman" w:hAnsi="Times New Roman" w:cs="Times New Roman"/>
          <w:sz w:val="24"/>
          <w:szCs w:val="24"/>
        </w:rPr>
        <w:t xml:space="preserve"> focus upon embodiment </w:t>
      </w:r>
      <w:r w:rsidR="000F33A6">
        <w:rPr>
          <w:rFonts w:ascii="Times New Roman" w:hAnsi="Times New Roman" w:cs="Times New Roman"/>
          <w:sz w:val="24"/>
          <w:szCs w:val="24"/>
        </w:rPr>
        <w:t xml:space="preserve">and experience </w:t>
      </w:r>
      <w:r w:rsidR="00FE4677">
        <w:rPr>
          <w:rFonts w:ascii="Times New Roman" w:hAnsi="Times New Roman" w:cs="Times New Roman"/>
          <w:sz w:val="24"/>
          <w:szCs w:val="24"/>
        </w:rPr>
        <w:t>should become central to a</w:t>
      </w:r>
      <w:r w:rsidR="00B54EFF">
        <w:rPr>
          <w:rFonts w:ascii="Times New Roman" w:hAnsi="Times New Roman" w:cs="Times New Roman"/>
          <w:sz w:val="24"/>
          <w:szCs w:val="24"/>
        </w:rPr>
        <w:t xml:space="preserve"> politics of knowledge</w:t>
      </w:r>
      <w:r w:rsidR="00FE4677">
        <w:rPr>
          <w:rFonts w:ascii="Times New Roman" w:hAnsi="Times New Roman" w:cs="Times New Roman"/>
          <w:sz w:val="24"/>
          <w:szCs w:val="24"/>
        </w:rPr>
        <w:t xml:space="preserve"> and education</w:t>
      </w:r>
      <w:r w:rsidR="00B54EFF">
        <w:rPr>
          <w:rFonts w:ascii="Times New Roman" w:hAnsi="Times New Roman" w:cs="Times New Roman"/>
          <w:sz w:val="24"/>
          <w:szCs w:val="24"/>
        </w:rPr>
        <w:t xml:space="preserve"> concerned to respond to the Cartesian violence of the anthropocene</w:t>
      </w:r>
      <w:r w:rsidR="00FE4677">
        <w:rPr>
          <w:rFonts w:ascii="Times New Roman" w:hAnsi="Times New Roman" w:cs="Times New Roman"/>
          <w:sz w:val="24"/>
          <w:szCs w:val="24"/>
        </w:rPr>
        <w:t xml:space="preserve"> and found the new sustainable world Stiegler calls the neganthropocene</w:t>
      </w:r>
      <w:r w:rsidR="00B54EFF">
        <w:rPr>
          <w:rFonts w:ascii="Times New Roman" w:hAnsi="Times New Roman" w:cs="Times New Roman"/>
          <w:sz w:val="24"/>
          <w:szCs w:val="24"/>
        </w:rPr>
        <w:t>.</w:t>
      </w:r>
      <w:r>
        <w:rPr>
          <w:rFonts w:ascii="Times New Roman" w:hAnsi="Times New Roman" w:cs="Times New Roman"/>
          <w:sz w:val="24"/>
          <w:szCs w:val="24"/>
        </w:rPr>
        <w:t xml:space="preserve"> </w:t>
      </w:r>
      <w:r w:rsidR="00B54EFF">
        <w:rPr>
          <w:rFonts w:ascii="Times New Roman" w:hAnsi="Times New Roman" w:cs="Times New Roman"/>
          <w:sz w:val="24"/>
          <w:szCs w:val="24"/>
        </w:rPr>
        <w:t>In order to explain this thesis, the first part of the article focuses upon the politics of knowledge, and centrally the tension between abstraction and experience, played out in perhaps the most famous story of educational becoming in western thought, Plato’s myth of the cave. In the second pa</w:t>
      </w:r>
      <w:r w:rsidR="000F33A6">
        <w:rPr>
          <w:rFonts w:ascii="Times New Roman" w:hAnsi="Times New Roman" w:cs="Times New Roman"/>
          <w:sz w:val="24"/>
          <w:szCs w:val="24"/>
        </w:rPr>
        <w:t>rt of the article, I extend Plato’s</w:t>
      </w:r>
      <w:r w:rsidR="00B54EFF">
        <w:rPr>
          <w:rFonts w:ascii="Times New Roman" w:hAnsi="Times New Roman" w:cs="Times New Roman"/>
          <w:sz w:val="24"/>
          <w:szCs w:val="24"/>
        </w:rPr>
        <w:t xml:space="preserve"> debate through a discussion of Stiegler’</w:t>
      </w:r>
      <w:r w:rsidR="0059010E">
        <w:rPr>
          <w:rFonts w:ascii="Times New Roman" w:hAnsi="Times New Roman" w:cs="Times New Roman"/>
          <w:sz w:val="24"/>
          <w:szCs w:val="24"/>
        </w:rPr>
        <w:t>s history</w:t>
      </w:r>
      <w:r w:rsidR="00B54EFF">
        <w:rPr>
          <w:rFonts w:ascii="Times New Roman" w:hAnsi="Times New Roman" w:cs="Times New Roman"/>
          <w:sz w:val="24"/>
          <w:szCs w:val="24"/>
        </w:rPr>
        <w:t xml:space="preserve"> of the anthropocene, which can be seen to be the result of a particular way of </w:t>
      </w:r>
      <w:r w:rsidR="006562AE">
        <w:rPr>
          <w:rFonts w:ascii="Times New Roman" w:hAnsi="Times New Roman" w:cs="Times New Roman"/>
          <w:sz w:val="24"/>
          <w:szCs w:val="24"/>
        </w:rPr>
        <w:t>knowing</w:t>
      </w:r>
      <w:r w:rsidR="00B54EFF">
        <w:rPr>
          <w:rFonts w:ascii="Times New Roman" w:hAnsi="Times New Roman" w:cs="Times New Roman"/>
          <w:sz w:val="24"/>
          <w:szCs w:val="24"/>
        </w:rPr>
        <w:t xml:space="preserve"> the world in abstraction, and his related theory of the neganthropocene that suggests a need to respond to this situation through a new politics of </w:t>
      </w:r>
      <w:r w:rsidR="006562AE">
        <w:rPr>
          <w:rFonts w:ascii="Times New Roman" w:hAnsi="Times New Roman" w:cs="Times New Roman"/>
          <w:sz w:val="24"/>
          <w:szCs w:val="24"/>
        </w:rPr>
        <w:t>knowledge</w:t>
      </w:r>
      <w:r w:rsidR="00B54EFF">
        <w:rPr>
          <w:rFonts w:ascii="Times New Roman" w:hAnsi="Times New Roman" w:cs="Times New Roman"/>
          <w:sz w:val="24"/>
          <w:szCs w:val="24"/>
        </w:rPr>
        <w:t>. In the concluding</w:t>
      </w:r>
      <w:r w:rsidR="006562AE">
        <w:rPr>
          <w:rFonts w:ascii="Times New Roman" w:hAnsi="Times New Roman" w:cs="Times New Roman"/>
          <w:sz w:val="24"/>
          <w:szCs w:val="24"/>
        </w:rPr>
        <w:t xml:space="preserve"> part</w:t>
      </w:r>
      <w:r w:rsidR="00B54EFF">
        <w:rPr>
          <w:rFonts w:ascii="Times New Roman" w:hAnsi="Times New Roman" w:cs="Times New Roman"/>
          <w:sz w:val="24"/>
          <w:szCs w:val="24"/>
        </w:rPr>
        <w:t xml:space="preserve"> of the article I</w:t>
      </w:r>
      <w:r w:rsidR="000F33A6">
        <w:rPr>
          <w:rFonts w:ascii="Times New Roman" w:hAnsi="Times New Roman" w:cs="Times New Roman"/>
          <w:sz w:val="24"/>
          <w:szCs w:val="24"/>
        </w:rPr>
        <w:t xml:space="preserve"> seek to flesh out the idea of the neganthropocene</w:t>
      </w:r>
      <w:r w:rsidR="00B54EFF">
        <w:rPr>
          <w:rFonts w:ascii="Times New Roman" w:hAnsi="Times New Roman" w:cs="Times New Roman"/>
          <w:sz w:val="24"/>
          <w:szCs w:val="24"/>
        </w:rPr>
        <w:t xml:space="preserve"> and suggest a politics of knowledge and education centred upon </w:t>
      </w:r>
      <w:r w:rsidR="001F577D">
        <w:rPr>
          <w:rFonts w:ascii="Times New Roman" w:hAnsi="Times New Roman" w:cs="Times New Roman"/>
          <w:sz w:val="24"/>
          <w:szCs w:val="24"/>
        </w:rPr>
        <w:t xml:space="preserve">experience and embodiment that emphasises the relationality of thought, body, and world. </w:t>
      </w:r>
    </w:p>
    <w:p w:rsidR="001F577D" w:rsidRDefault="001F577D" w:rsidP="00AF55BF">
      <w:pPr>
        <w:spacing w:line="480" w:lineRule="auto"/>
        <w:rPr>
          <w:rFonts w:ascii="Times New Roman" w:hAnsi="Times New Roman" w:cs="Times New Roman"/>
          <w:sz w:val="24"/>
          <w:szCs w:val="24"/>
        </w:rPr>
      </w:pPr>
    </w:p>
    <w:p w:rsidR="0059010E" w:rsidRDefault="00AF55BF"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sets out his theory of the neganthropocene in his recent books, </w:t>
      </w:r>
      <w:r w:rsidRPr="00B2081D">
        <w:rPr>
          <w:rFonts w:ascii="Times New Roman" w:hAnsi="Times New Roman" w:cs="Times New Roman"/>
          <w:i/>
          <w:sz w:val="24"/>
          <w:szCs w:val="24"/>
        </w:rPr>
        <w:t>Automatic Society</w:t>
      </w:r>
      <w:r w:rsidR="00F3066D" w:rsidRPr="00B2081D">
        <w:rPr>
          <w:rFonts w:ascii="Times New Roman" w:hAnsi="Times New Roman" w:cs="Times New Roman"/>
          <w:i/>
          <w:sz w:val="24"/>
          <w:szCs w:val="24"/>
        </w:rPr>
        <w:t xml:space="preserve"> </w:t>
      </w:r>
      <w:r w:rsidR="00F3066D" w:rsidRPr="00B2081D">
        <w:rPr>
          <w:rFonts w:ascii="Times New Roman" w:hAnsi="Times New Roman" w:cs="Times New Roman"/>
          <w:sz w:val="24"/>
          <w:szCs w:val="24"/>
        </w:rPr>
        <w:t>(2016)</w:t>
      </w:r>
      <w:r w:rsidRPr="00B2081D">
        <w:rPr>
          <w:rFonts w:ascii="Times New Roman" w:hAnsi="Times New Roman" w:cs="Times New Roman"/>
          <w:sz w:val="24"/>
          <w:szCs w:val="24"/>
        </w:rPr>
        <w:t xml:space="preserve"> and </w:t>
      </w:r>
      <w:r w:rsidR="00402FCF" w:rsidRPr="00B2081D">
        <w:rPr>
          <w:rFonts w:ascii="Times New Roman" w:hAnsi="Times New Roman" w:cs="Times New Roman"/>
          <w:i/>
          <w:sz w:val="24"/>
          <w:szCs w:val="24"/>
        </w:rPr>
        <w:t>The</w:t>
      </w:r>
      <w:r w:rsidR="00402FCF" w:rsidRPr="00B2081D">
        <w:rPr>
          <w:rFonts w:ascii="Times New Roman" w:hAnsi="Times New Roman" w:cs="Times New Roman"/>
          <w:sz w:val="24"/>
          <w:szCs w:val="24"/>
        </w:rPr>
        <w:t xml:space="preserve"> </w:t>
      </w:r>
      <w:r w:rsidR="00402FCF" w:rsidRPr="00B2081D">
        <w:rPr>
          <w:rFonts w:ascii="Times New Roman" w:hAnsi="Times New Roman" w:cs="Times New Roman"/>
          <w:i/>
          <w:sz w:val="24"/>
          <w:szCs w:val="24"/>
        </w:rPr>
        <w:t>Neganthropocene</w:t>
      </w:r>
      <w:r w:rsidR="00F3066D" w:rsidRPr="00B2081D">
        <w:rPr>
          <w:rFonts w:ascii="Times New Roman" w:hAnsi="Times New Roman" w:cs="Times New Roman"/>
          <w:i/>
          <w:sz w:val="24"/>
          <w:szCs w:val="24"/>
        </w:rPr>
        <w:t xml:space="preserve"> </w:t>
      </w:r>
      <w:r w:rsidR="00F3066D" w:rsidRPr="00B2081D">
        <w:rPr>
          <w:rFonts w:ascii="Times New Roman" w:hAnsi="Times New Roman" w:cs="Times New Roman"/>
          <w:sz w:val="24"/>
          <w:szCs w:val="24"/>
        </w:rPr>
        <w:t>(2018)</w:t>
      </w:r>
      <w:r w:rsidR="00402FCF" w:rsidRPr="00B2081D">
        <w:rPr>
          <w:rFonts w:ascii="Times New Roman" w:hAnsi="Times New Roman" w:cs="Times New Roman"/>
          <w:sz w:val="24"/>
          <w:szCs w:val="24"/>
        </w:rPr>
        <w:t xml:space="preserve">, in order to respond to </w:t>
      </w:r>
      <w:r w:rsidR="00E879F8" w:rsidRPr="00B2081D">
        <w:rPr>
          <w:rFonts w:ascii="Times New Roman" w:hAnsi="Times New Roman" w:cs="Times New Roman"/>
          <w:sz w:val="24"/>
          <w:szCs w:val="24"/>
        </w:rPr>
        <w:t xml:space="preserve">what he writes about in terms of </w:t>
      </w:r>
      <w:r w:rsidR="00402FCF" w:rsidRPr="00B2081D">
        <w:rPr>
          <w:rFonts w:ascii="Times New Roman" w:hAnsi="Times New Roman" w:cs="Times New Roman"/>
          <w:sz w:val="24"/>
          <w:szCs w:val="24"/>
        </w:rPr>
        <w:t xml:space="preserve">the entropic conditions of the hyper-industrial society of the anthropocene. In this respect Stiegler </w:t>
      </w:r>
      <w:r w:rsidR="00F3066D" w:rsidRPr="00B2081D">
        <w:rPr>
          <w:rFonts w:ascii="Times New Roman" w:hAnsi="Times New Roman" w:cs="Times New Roman"/>
          <w:sz w:val="24"/>
          <w:szCs w:val="24"/>
        </w:rPr>
        <w:t>(1998, 2008, 2010</w:t>
      </w:r>
      <w:r w:rsidR="00E83A22" w:rsidRPr="00B2081D">
        <w:rPr>
          <w:rFonts w:ascii="Times New Roman" w:hAnsi="Times New Roman" w:cs="Times New Roman"/>
          <w:sz w:val="24"/>
          <w:szCs w:val="24"/>
        </w:rPr>
        <w:t>b</w:t>
      </w:r>
      <w:r w:rsidR="00F3066D" w:rsidRPr="00B2081D">
        <w:rPr>
          <w:rFonts w:ascii="Times New Roman" w:hAnsi="Times New Roman" w:cs="Times New Roman"/>
          <w:sz w:val="24"/>
          <w:szCs w:val="24"/>
        </w:rPr>
        <w:t xml:space="preserve">) </w:t>
      </w:r>
      <w:r w:rsidR="00402FCF" w:rsidRPr="00B2081D">
        <w:rPr>
          <w:rFonts w:ascii="Times New Roman" w:hAnsi="Times New Roman" w:cs="Times New Roman"/>
          <w:sz w:val="24"/>
          <w:szCs w:val="24"/>
        </w:rPr>
        <w:t xml:space="preserve">extends his earlier work on hominisation, technics, technology, </w:t>
      </w:r>
      <w:r w:rsidR="00402FCF" w:rsidRPr="00B2081D">
        <w:rPr>
          <w:rFonts w:ascii="Times New Roman" w:hAnsi="Times New Roman" w:cs="Times New Roman"/>
          <w:sz w:val="24"/>
          <w:szCs w:val="24"/>
        </w:rPr>
        <w:lastRenderedPageBreak/>
        <w:t xml:space="preserve">and hyper-industrialisation to take in the concept of the anthropocene and related environmental, ecological concerns. His thesis here, which </w:t>
      </w:r>
      <w:r w:rsidR="00A03653" w:rsidRPr="00B2081D">
        <w:rPr>
          <w:rFonts w:ascii="Times New Roman" w:hAnsi="Times New Roman" w:cs="Times New Roman"/>
          <w:sz w:val="24"/>
          <w:szCs w:val="24"/>
        </w:rPr>
        <w:t>he first</w:t>
      </w:r>
      <w:r w:rsidR="00E879F8" w:rsidRPr="00B2081D">
        <w:rPr>
          <w:rFonts w:ascii="Times New Roman" w:hAnsi="Times New Roman" w:cs="Times New Roman"/>
          <w:sz w:val="24"/>
          <w:szCs w:val="24"/>
        </w:rPr>
        <w:t xml:space="preserve"> articulates</w:t>
      </w:r>
      <w:r w:rsidR="00402FCF" w:rsidRPr="00B2081D">
        <w:rPr>
          <w:rFonts w:ascii="Times New Roman" w:hAnsi="Times New Roman" w:cs="Times New Roman"/>
          <w:sz w:val="24"/>
          <w:szCs w:val="24"/>
        </w:rPr>
        <w:t xml:space="preserve"> across his books on </w:t>
      </w:r>
      <w:r w:rsidR="00402FCF" w:rsidRPr="00B2081D">
        <w:rPr>
          <w:rFonts w:ascii="Times New Roman" w:hAnsi="Times New Roman" w:cs="Times New Roman"/>
          <w:i/>
          <w:sz w:val="24"/>
          <w:szCs w:val="24"/>
        </w:rPr>
        <w:t>Disbelief and Discredit</w:t>
      </w:r>
      <w:r w:rsidR="00402FCF" w:rsidRPr="00B2081D">
        <w:rPr>
          <w:rFonts w:ascii="Times New Roman" w:hAnsi="Times New Roman" w:cs="Times New Roman"/>
          <w:sz w:val="24"/>
          <w:szCs w:val="24"/>
        </w:rPr>
        <w:t xml:space="preserve"> </w:t>
      </w:r>
      <w:r w:rsidR="00F3066D" w:rsidRPr="00B2081D">
        <w:rPr>
          <w:rFonts w:ascii="Times New Roman" w:hAnsi="Times New Roman" w:cs="Times New Roman"/>
          <w:sz w:val="24"/>
          <w:szCs w:val="24"/>
        </w:rPr>
        <w:t>(2011, 2012, 2014</w:t>
      </w:r>
      <w:r w:rsidR="00E83A22" w:rsidRPr="00B2081D">
        <w:rPr>
          <w:rFonts w:ascii="Times New Roman" w:hAnsi="Times New Roman" w:cs="Times New Roman"/>
          <w:sz w:val="24"/>
          <w:szCs w:val="24"/>
        </w:rPr>
        <w:t>b</w:t>
      </w:r>
      <w:r w:rsidR="00F3066D" w:rsidRPr="00B2081D">
        <w:rPr>
          <w:rFonts w:ascii="Times New Roman" w:hAnsi="Times New Roman" w:cs="Times New Roman"/>
          <w:sz w:val="24"/>
          <w:szCs w:val="24"/>
        </w:rPr>
        <w:t xml:space="preserve">) </w:t>
      </w:r>
      <w:r w:rsidR="00402FCF" w:rsidRPr="00B2081D">
        <w:rPr>
          <w:rFonts w:ascii="Times New Roman" w:hAnsi="Times New Roman" w:cs="Times New Roman"/>
          <w:sz w:val="24"/>
          <w:szCs w:val="24"/>
        </w:rPr>
        <w:t>through the application of psychoanalytic theory</w:t>
      </w:r>
      <w:r w:rsidR="00A03653" w:rsidRPr="00B2081D">
        <w:rPr>
          <w:rFonts w:ascii="Times New Roman" w:hAnsi="Times New Roman" w:cs="Times New Roman"/>
          <w:sz w:val="24"/>
          <w:szCs w:val="24"/>
        </w:rPr>
        <w:t xml:space="preserve"> to social conditions</w:t>
      </w:r>
      <w:r w:rsidR="00402FCF" w:rsidRPr="00B2081D">
        <w:rPr>
          <w:rFonts w:ascii="Times New Roman" w:hAnsi="Times New Roman" w:cs="Times New Roman"/>
          <w:sz w:val="24"/>
          <w:szCs w:val="24"/>
        </w:rPr>
        <w:t>, is that the late capitalism of the hyper-industrial society results in the rise of a kind of post-structural nihilism</w:t>
      </w:r>
      <w:r w:rsidR="00B23B51" w:rsidRPr="00B2081D">
        <w:rPr>
          <w:rFonts w:ascii="Times New Roman" w:hAnsi="Times New Roman" w:cs="Times New Roman"/>
          <w:sz w:val="24"/>
          <w:szCs w:val="24"/>
        </w:rPr>
        <w:t xml:space="preserve">. </w:t>
      </w:r>
      <w:r w:rsidR="00B2081D">
        <w:rPr>
          <w:rFonts w:ascii="Times New Roman" w:hAnsi="Times New Roman" w:cs="Times New Roman"/>
          <w:sz w:val="24"/>
          <w:szCs w:val="24"/>
        </w:rPr>
        <w:t xml:space="preserve">In his </w:t>
      </w:r>
      <w:r w:rsidR="00B2081D" w:rsidRPr="00B2081D">
        <w:rPr>
          <w:rFonts w:ascii="Times New Roman" w:hAnsi="Times New Roman" w:cs="Times New Roman"/>
          <w:i/>
          <w:sz w:val="24"/>
          <w:szCs w:val="24"/>
        </w:rPr>
        <w:t>Disbelief and Discredit</w:t>
      </w:r>
      <w:r w:rsidR="00B2081D">
        <w:rPr>
          <w:rFonts w:ascii="Times New Roman" w:hAnsi="Times New Roman" w:cs="Times New Roman"/>
          <w:sz w:val="24"/>
          <w:szCs w:val="24"/>
        </w:rPr>
        <w:t xml:space="preserve"> (2011, 2012, 2014b) books, Stiegler develops a theory of nihilism based upon a reading of</w:t>
      </w:r>
      <w:r w:rsidR="00FB2537">
        <w:rPr>
          <w:rFonts w:ascii="Times New Roman" w:hAnsi="Times New Roman" w:cs="Times New Roman"/>
          <w:sz w:val="24"/>
          <w:szCs w:val="24"/>
        </w:rPr>
        <w:t xml:space="preserve"> Freudian-</w:t>
      </w:r>
      <w:r w:rsidR="00B2081D">
        <w:rPr>
          <w:rFonts w:ascii="Times New Roman" w:hAnsi="Times New Roman" w:cs="Times New Roman"/>
          <w:sz w:val="24"/>
          <w:szCs w:val="24"/>
        </w:rPr>
        <w:t>Lacanian psychoanalysis. According to this thesis nihilism</w:t>
      </w:r>
      <w:r w:rsidR="00402FCF" w:rsidRPr="00B2081D">
        <w:rPr>
          <w:rFonts w:ascii="Times New Roman" w:hAnsi="Times New Roman" w:cs="Times New Roman"/>
          <w:sz w:val="24"/>
          <w:szCs w:val="24"/>
        </w:rPr>
        <w:t xml:space="preserve"> occurs when </w:t>
      </w:r>
      <w:r w:rsidR="00B2081D">
        <w:rPr>
          <w:rFonts w:ascii="Times New Roman" w:hAnsi="Times New Roman" w:cs="Times New Roman"/>
          <w:sz w:val="24"/>
          <w:szCs w:val="24"/>
        </w:rPr>
        <w:t xml:space="preserve">desire, </w:t>
      </w:r>
      <w:r w:rsidR="00B23B51" w:rsidRPr="00B2081D">
        <w:rPr>
          <w:rFonts w:ascii="Times New Roman" w:hAnsi="Times New Roman" w:cs="Times New Roman"/>
          <w:sz w:val="24"/>
          <w:szCs w:val="24"/>
        </w:rPr>
        <w:t>which structures action</w:t>
      </w:r>
      <w:r w:rsidR="00A03653" w:rsidRPr="00B2081D">
        <w:rPr>
          <w:rFonts w:ascii="Times New Roman" w:hAnsi="Times New Roman" w:cs="Times New Roman"/>
          <w:sz w:val="24"/>
          <w:szCs w:val="24"/>
        </w:rPr>
        <w:t xml:space="preserve"> </w:t>
      </w:r>
      <w:r w:rsidR="00E879F8" w:rsidRPr="00B2081D">
        <w:rPr>
          <w:rFonts w:ascii="Times New Roman" w:hAnsi="Times New Roman" w:cs="Times New Roman"/>
          <w:sz w:val="24"/>
          <w:szCs w:val="24"/>
        </w:rPr>
        <w:t xml:space="preserve">through </w:t>
      </w:r>
      <w:r w:rsidR="00A03653" w:rsidRPr="00B2081D">
        <w:rPr>
          <w:rFonts w:ascii="Times New Roman" w:hAnsi="Times New Roman" w:cs="Times New Roman"/>
          <w:sz w:val="24"/>
          <w:szCs w:val="24"/>
        </w:rPr>
        <w:t>the subjection of the individual to the</w:t>
      </w:r>
      <w:r w:rsidR="00B23B51" w:rsidRPr="00B2081D">
        <w:rPr>
          <w:rFonts w:ascii="Times New Roman" w:hAnsi="Times New Roman" w:cs="Times New Roman"/>
          <w:sz w:val="24"/>
          <w:szCs w:val="24"/>
        </w:rPr>
        <w:t xml:space="preserve"> symbolic system</w:t>
      </w:r>
      <w:r w:rsidR="00715F70" w:rsidRPr="00B2081D">
        <w:rPr>
          <w:rFonts w:ascii="Times New Roman" w:hAnsi="Times New Roman" w:cs="Times New Roman"/>
          <w:sz w:val="24"/>
          <w:szCs w:val="24"/>
        </w:rPr>
        <w:t>s that create</w:t>
      </w:r>
      <w:r w:rsidR="00CC3563" w:rsidRPr="00B2081D">
        <w:rPr>
          <w:rFonts w:ascii="Times New Roman" w:hAnsi="Times New Roman" w:cs="Times New Roman"/>
          <w:sz w:val="24"/>
          <w:szCs w:val="24"/>
        </w:rPr>
        <w:t xml:space="preserve"> a meaningful world</w:t>
      </w:r>
      <w:r w:rsidR="00B2081D">
        <w:rPr>
          <w:rFonts w:ascii="Times New Roman" w:hAnsi="Times New Roman" w:cs="Times New Roman"/>
          <w:sz w:val="24"/>
          <w:szCs w:val="24"/>
        </w:rPr>
        <w:t xml:space="preserve">, collapses into drive, </w:t>
      </w:r>
      <w:r w:rsidR="00B23B51" w:rsidRPr="00B2081D">
        <w:rPr>
          <w:rFonts w:ascii="Times New Roman" w:hAnsi="Times New Roman" w:cs="Times New Roman"/>
          <w:sz w:val="24"/>
          <w:szCs w:val="24"/>
        </w:rPr>
        <w:t>which is beyond structure and operates on the basis of automatic</w:t>
      </w:r>
      <w:r w:rsidR="00CC3563" w:rsidRPr="00B2081D">
        <w:rPr>
          <w:rFonts w:ascii="Times New Roman" w:hAnsi="Times New Roman" w:cs="Times New Roman"/>
          <w:sz w:val="24"/>
          <w:szCs w:val="24"/>
        </w:rPr>
        <w:t>, instinctual, and meaningless</w:t>
      </w:r>
      <w:r w:rsidR="00B23B51" w:rsidRPr="00B2081D">
        <w:rPr>
          <w:rFonts w:ascii="Times New Roman" w:hAnsi="Times New Roman" w:cs="Times New Roman"/>
          <w:sz w:val="24"/>
          <w:szCs w:val="24"/>
        </w:rPr>
        <w:t xml:space="preserve"> behavio</w:t>
      </w:r>
      <w:r w:rsidR="00B2081D">
        <w:rPr>
          <w:rFonts w:ascii="Times New Roman" w:hAnsi="Times New Roman" w:cs="Times New Roman"/>
          <w:sz w:val="24"/>
          <w:szCs w:val="24"/>
        </w:rPr>
        <w:t>ur.</w:t>
      </w:r>
      <w:r w:rsidR="00B23B51" w:rsidRPr="00B2081D">
        <w:rPr>
          <w:rFonts w:ascii="Times New Roman" w:hAnsi="Times New Roman" w:cs="Times New Roman"/>
          <w:sz w:val="24"/>
          <w:szCs w:val="24"/>
        </w:rPr>
        <w:t xml:space="preserve"> </w:t>
      </w:r>
      <w:r w:rsidR="00B2081D">
        <w:rPr>
          <w:rFonts w:ascii="Times New Roman" w:hAnsi="Times New Roman" w:cs="Times New Roman"/>
          <w:sz w:val="24"/>
          <w:szCs w:val="24"/>
        </w:rPr>
        <w:t>Following Freud and Lacan, Stiegler regards this as</w:t>
      </w:r>
      <w:r w:rsidR="00B23B51" w:rsidRPr="00B2081D">
        <w:rPr>
          <w:rFonts w:ascii="Times New Roman" w:hAnsi="Times New Roman" w:cs="Times New Roman"/>
          <w:sz w:val="24"/>
          <w:szCs w:val="24"/>
        </w:rPr>
        <w:t xml:space="preserve"> </w:t>
      </w:r>
      <w:r w:rsidR="00A03653" w:rsidRPr="00B2081D">
        <w:rPr>
          <w:rFonts w:ascii="Times New Roman" w:hAnsi="Times New Roman" w:cs="Times New Roman"/>
          <w:sz w:val="24"/>
          <w:szCs w:val="24"/>
        </w:rPr>
        <w:t xml:space="preserve">a </w:t>
      </w:r>
      <w:r w:rsidR="00B23B51" w:rsidRPr="00B2081D">
        <w:rPr>
          <w:rFonts w:ascii="Times New Roman" w:hAnsi="Times New Roman" w:cs="Times New Roman"/>
          <w:sz w:val="24"/>
          <w:szCs w:val="24"/>
        </w:rPr>
        <w:t>psychological and sociological</w:t>
      </w:r>
      <w:r w:rsidR="00A03653" w:rsidRPr="00B2081D">
        <w:rPr>
          <w:rFonts w:ascii="Times New Roman" w:hAnsi="Times New Roman" w:cs="Times New Roman"/>
          <w:sz w:val="24"/>
          <w:szCs w:val="24"/>
        </w:rPr>
        <w:t xml:space="preserve"> problem</w:t>
      </w:r>
      <w:r w:rsidR="0004464A" w:rsidRPr="00B2081D">
        <w:rPr>
          <w:rFonts w:ascii="Times New Roman" w:hAnsi="Times New Roman" w:cs="Times New Roman"/>
          <w:sz w:val="24"/>
          <w:szCs w:val="24"/>
        </w:rPr>
        <w:t>,</w:t>
      </w:r>
      <w:r w:rsidR="00B2081D">
        <w:rPr>
          <w:rFonts w:ascii="Times New Roman" w:hAnsi="Times New Roman" w:cs="Times New Roman"/>
          <w:sz w:val="24"/>
          <w:szCs w:val="24"/>
        </w:rPr>
        <w:t xml:space="preserve"> because it leads to a process of desubjectivization and individualisation beyond the</w:t>
      </w:r>
      <w:r w:rsidR="008F4299">
        <w:rPr>
          <w:rFonts w:ascii="Times New Roman" w:hAnsi="Times New Roman" w:cs="Times New Roman"/>
          <w:sz w:val="24"/>
          <w:szCs w:val="24"/>
        </w:rPr>
        <w:t xml:space="preserve"> (oedipal)</w:t>
      </w:r>
      <w:r w:rsidR="00B2081D">
        <w:rPr>
          <w:rFonts w:ascii="Times New Roman" w:hAnsi="Times New Roman" w:cs="Times New Roman"/>
          <w:sz w:val="24"/>
          <w:szCs w:val="24"/>
        </w:rPr>
        <w:t xml:space="preserve"> rules and regulations that structure life. </w:t>
      </w:r>
    </w:p>
    <w:p w:rsidR="0059010E" w:rsidRDefault="0059010E" w:rsidP="00AF55BF">
      <w:pPr>
        <w:spacing w:line="480" w:lineRule="auto"/>
        <w:rPr>
          <w:rFonts w:ascii="Times New Roman" w:hAnsi="Times New Roman" w:cs="Times New Roman"/>
          <w:sz w:val="24"/>
          <w:szCs w:val="24"/>
        </w:rPr>
      </w:pPr>
    </w:p>
    <w:p w:rsidR="008F4299" w:rsidRDefault="00B2081D" w:rsidP="00AF55BF">
      <w:pPr>
        <w:spacing w:line="480" w:lineRule="auto"/>
        <w:rPr>
          <w:rFonts w:ascii="Times New Roman" w:hAnsi="Times New Roman" w:cs="Times New Roman"/>
          <w:sz w:val="24"/>
          <w:szCs w:val="24"/>
        </w:rPr>
      </w:pPr>
      <w:r>
        <w:rPr>
          <w:rFonts w:ascii="Times New Roman" w:hAnsi="Times New Roman" w:cs="Times New Roman"/>
          <w:sz w:val="24"/>
          <w:szCs w:val="24"/>
        </w:rPr>
        <w:t>However,</w:t>
      </w:r>
      <w:r w:rsidR="00A03653" w:rsidRPr="00B2081D">
        <w:rPr>
          <w:rFonts w:ascii="Times New Roman" w:hAnsi="Times New Roman" w:cs="Times New Roman"/>
          <w:sz w:val="24"/>
          <w:szCs w:val="24"/>
        </w:rPr>
        <w:t xml:space="preserve"> in</w:t>
      </w:r>
      <w:r w:rsidR="00B23B51" w:rsidRPr="00B2081D">
        <w:rPr>
          <w:rFonts w:ascii="Times New Roman" w:hAnsi="Times New Roman" w:cs="Times New Roman"/>
          <w:sz w:val="24"/>
          <w:szCs w:val="24"/>
        </w:rPr>
        <w:t xml:space="preserve"> his most recent books under consideration in this article</w:t>
      </w:r>
      <w:r w:rsidR="00A03653" w:rsidRPr="00B208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081D">
        <w:rPr>
          <w:rFonts w:ascii="Times New Roman" w:hAnsi="Times New Roman" w:cs="Times New Roman"/>
          <w:i/>
          <w:sz w:val="24"/>
          <w:szCs w:val="24"/>
        </w:rPr>
        <w:t>Automatic Society</w:t>
      </w:r>
      <w:r w:rsidRPr="00B2081D">
        <w:rPr>
          <w:rFonts w:ascii="Times New Roman" w:hAnsi="Times New Roman" w:cs="Times New Roman"/>
          <w:sz w:val="24"/>
          <w:szCs w:val="24"/>
        </w:rPr>
        <w:t xml:space="preserve"> (2016) and </w:t>
      </w:r>
      <w:r w:rsidRPr="00B2081D">
        <w:rPr>
          <w:rFonts w:ascii="Times New Roman" w:hAnsi="Times New Roman" w:cs="Times New Roman"/>
          <w:i/>
          <w:sz w:val="24"/>
          <w:szCs w:val="24"/>
        </w:rPr>
        <w:t>The Neganthropocene</w:t>
      </w:r>
      <w:r w:rsidRPr="00B2081D">
        <w:rPr>
          <w:rFonts w:ascii="Times New Roman" w:hAnsi="Times New Roman" w:cs="Times New Roman"/>
          <w:sz w:val="24"/>
          <w:szCs w:val="24"/>
        </w:rPr>
        <w:t xml:space="preserve"> (2018)</w:t>
      </w:r>
      <w:r>
        <w:rPr>
          <w:rFonts w:ascii="Times New Roman" w:hAnsi="Times New Roman" w:cs="Times New Roman"/>
          <w:sz w:val="24"/>
          <w:szCs w:val="24"/>
        </w:rPr>
        <w:t xml:space="preserve"> – </w:t>
      </w:r>
      <w:r w:rsidR="00A03653" w:rsidRPr="00B2081D">
        <w:rPr>
          <w:rFonts w:ascii="Times New Roman" w:hAnsi="Times New Roman" w:cs="Times New Roman"/>
          <w:sz w:val="24"/>
          <w:szCs w:val="24"/>
        </w:rPr>
        <w:t>he</w:t>
      </w:r>
      <w:r>
        <w:rPr>
          <w:rFonts w:ascii="Times New Roman" w:hAnsi="Times New Roman" w:cs="Times New Roman"/>
          <w:sz w:val="24"/>
          <w:szCs w:val="24"/>
        </w:rPr>
        <w:t xml:space="preserve"> extends this thesis</w:t>
      </w:r>
      <w:r w:rsidR="00B23B51" w:rsidRPr="00B2081D">
        <w:rPr>
          <w:rFonts w:ascii="Times New Roman" w:hAnsi="Times New Roman" w:cs="Times New Roman"/>
          <w:sz w:val="24"/>
          <w:szCs w:val="24"/>
        </w:rPr>
        <w:t xml:space="preserve"> to a broader planetary, environmental, and ecological frame. In this context</w:t>
      </w:r>
      <w:r w:rsidR="00DB0534">
        <w:rPr>
          <w:rFonts w:ascii="Times New Roman" w:hAnsi="Times New Roman" w:cs="Times New Roman"/>
          <w:sz w:val="24"/>
          <w:szCs w:val="24"/>
        </w:rPr>
        <w:t>,</w:t>
      </w:r>
      <w:r w:rsidR="00B23B51" w:rsidRPr="00B2081D">
        <w:rPr>
          <w:rFonts w:ascii="Times New Roman" w:hAnsi="Times New Roman" w:cs="Times New Roman"/>
          <w:sz w:val="24"/>
          <w:szCs w:val="24"/>
        </w:rPr>
        <w:t xml:space="preserve"> the nihilism of the hyper-industrial society is no longer simply a psychological and sociological problem, but also an issue that starts to threaten the integrity of the biosphere itself</w:t>
      </w:r>
      <w:r>
        <w:rPr>
          <w:rFonts w:ascii="Times New Roman" w:hAnsi="Times New Roman" w:cs="Times New Roman"/>
          <w:sz w:val="24"/>
          <w:szCs w:val="24"/>
        </w:rPr>
        <w:t>. This is the case because the natural world</w:t>
      </w:r>
      <w:r w:rsidR="00472EEE" w:rsidRPr="00B2081D">
        <w:rPr>
          <w:rFonts w:ascii="Times New Roman" w:hAnsi="Times New Roman" w:cs="Times New Roman"/>
          <w:sz w:val="24"/>
          <w:szCs w:val="24"/>
        </w:rPr>
        <w:t xml:space="preserve"> is unable to cope with the </w:t>
      </w:r>
      <w:r w:rsidR="00FF785B">
        <w:rPr>
          <w:rFonts w:ascii="Times New Roman" w:hAnsi="Times New Roman" w:cs="Times New Roman"/>
          <w:sz w:val="24"/>
          <w:szCs w:val="24"/>
        </w:rPr>
        <w:t>drive</w:t>
      </w:r>
      <w:r w:rsidR="00472EEE" w:rsidRPr="00B2081D">
        <w:rPr>
          <w:rFonts w:ascii="Times New Roman" w:hAnsi="Times New Roman" w:cs="Times New Roman"/>
          <w:sz w:val="24"/>
          <w:szCs w:val="24"/>
        </w:rPr>
        <w:t xml:space="preserve"> of </w:t>
      </w:r>
      <w:r w:rsidR="00D45A04" w:rsidRPr="00B2081D">
        <w:rPr>
          <w:rFonts w:ascii="Times New Roman" w:hAnsi="Times New Roman" w:cs="Times New Roman"/>
          <w:sz w:val="24"/>
          <w:szCs w:val="24"/>
        </w:rPr>
        <w:t xml:space="preserve">the globalised </w:t>
      </w:r>
      <w:r w:rsidR="00472EEE" w:rsidRPr="00B2081D">
        <w:rPr>
          <w:rFonts w:ascii="Times New Roman" w:hAnsi="Times New Roman" w:cs="Times New Roman"/>
          <w:sz w:val="24"/>
          <w:szCs w:val="24"/>
        </w:rPr>
        <w:t>socio-economic system</w:t>
      </w:r>
      <w:r w:rsidR="00FF785B">
        <w:rPr>
          <w:rFonts w:ascii="Times New Roman" w:hAnsi="Times New Roman" w:cs="Times New Roman"/>
          <w:sz w:val="24"/>
          <w:szCs w:val="24"/>
        </w:rPr>
        <w:t xml:space="preserve"> that operates on the basis uncontrollable individuals who have no sense of the need to defer their wants (desire)</w:t>
      </w:r>
      <w:r w:rsidR="00CD43C9">
        <w:rPr>
          <w:rFonts w:ascii="Times New Roman" w:hAnsi="Times New Roman" w:cs="Times New Roman"/>
          <w:sz w:val="24"/>
          <w:szCs w:val="24"/>
        </w:rPr>
        <w:t xml:space="preserve"> into the future</w:t>
      </w:r>
      <w:r w:rsidR="00FF785B">
        <w:rPr>
          <w:rFonts w:ascii="Times New Roman" w:hAnsi="Times New Roman" w:cs="Times New Roman"/>
          <w:sz w:val="24"/>
          <w:szCs w:val="24"/>
        </w:rPr>
        <w:t>, but are instead possessed by the drive to have everything now</w:t>
      </w:r>
      <w:r w:rsidR="00B23B51" w:rsidRPr="00B2081D">
        <w:rPr>
          <w:rFonts w:ascii="Times New Roman" w:hAnsi="Times New Roman" w:cs="Times New Roman"/>
          <w:sz w:val="24"/>
          <w:szCs w:val="24"/>
        </w:rPr>
        <w:t>.</w:t>
      </w:r>
      <w:r w:rsidR="00FF785B">
        <w:rPr>
          <w:rFonts w:ascii="Times New Roman" w:hAnsi="Times New Roman" w:cs="Times New Roman"/>
          <w:sz w:val="24"/>
          <w:szCs w:val="24"/>
        </w:rPr>
        <w:t xml:space="preserve"> It is this short-circuit of desire into drive that Stiegler suggests has created the global consumer society, the unsustainable anthropocene, and the need to pull back from this sit</w:t>
      </w:r>
      <w:r w:rsidR="00CD43C9">
        <w:rPr>
          <w:rFonts w:ascii="Times New Roman" w:hAnsi="Times New Roman" w:cs="Times New Roman"/>
          <w:sz w:val="24"/>
          <w:szCs w:val="24"/>
        </w:rPr>
        <w:t>uation through the creation of what he calls the</w:t>
      </w:r>
      <w:r w:rsidR="00FF785B">
        <w:rPr>
          <w:rFonts w:ascii="Times New Roman" w:hAnsi="Times New Roman" w:cs="Times New Roman"/>
          <w:sz w:val="24"/>
          <w:szCs w:val="24"/>
        </w:rPr>
        <w:t xml:space="preserve"> neganthropocene.</w:t>
      </w:r>
      <w:r w:rsidR="00A03653" w:rsidRPr="00B2081D">
        <w:rPr>
          <w:rFonts w:ascii="Times New Roman" w:hAnsi="Times New Roman" w:cs="Times New Roman"/>
          <w:sz w:val="24"/>
          <w:szCs w:val="24"/>
        </w:rPr>
        <w:t xml:space="preserve"> </w:t>
      </w:r>
      <w:r w:rsidR="00955CE8">
        <w:rPr>
          <w:rFonts w:ascii="Times New Roman" w:hAnsi="Times New Roman" w:cs="Times New Roman"/>
          <w:sz w:val="24"/>
          <w:szCs w:val="24"/>
        </w:rPr>
        <w:t>Thus the</w:t>
      </w:r>
      <w:r w:rsidR="00FF785B">
        <w:rPr>
          <w:rFonts w:ascii="Times New Roman" w:hAnsi="Times New Roman" w:cs="Times New Roman"/>
          <w:sz w:val="24"/>
          <w:szCs w:val="24"/>
        </w:rPr>
        <w:t xml:space="preserve"> purpose</w:t>
      </w:r>
      <w:r w:rsidR="00955CE8">
        <w:rPr>
          <w:rFonts w:ascii="Times New Roman" w:hAnsi="Times New Roman" w:cs="Times New Roman"/>
          <w:sz w:val="24"/>
          <w:szCs w:val="24"/>
        </w:rPr>
        <w:t xml:space="preserve"> of the neganthropocene is</w:t>
      </w:r>
      <w:r w:rsidR="00FF785B">
        <w:rPr>
          <w:rFonts w:ascii="Times New Roman" w:hAnsi="Times New Roman" w:cs="Times New Roman"/>
          <w:sz w:val="24"/>
          <w:szCs w:val="24"/>
        </w:rPr>
        <w:t xml:space="preserve"> t</w:t>
      </w:r>
      <w:r w:rsidR="008F4299">
        <w:rPr>
          <w:rFonts w:ascii="Times New Roman" w:hAnsi="Times New Roman" w:cs="Times New Roman"/>
          <w:sz w:val="24"/>
          <w:szCs w:val="24"/>
        </w:rPr>
        <w:t>o oppose the endlessly</w:t>
      </w:r>
      <w:r w:rsidR="00FF785B">
        <w:rPr>
          <w:rFonts w:ascii="Times New Roman" w:hAnsi="Times New Roman" w:cs="Times New Roman"/>
          <w:sz w:val="24"/>
          <w:szCs w:val="24"/>
        </w:rPr>
        <w:t xml:space="preserve"> destructiv</w:t>
      </w:r>
      <w:r w:rsidR="00955CE8">
        <w:rPr>
          <w:rFonts w:ascii="Times New Roman" w:hAnsi="Times New Roman" w:cs="Times New Roman"/>
          <w:sz w:val="24"/>
          <w:szCs w:val="24"/>
        </w:rPr>
        <w:t xml:space="preserve">e humanisation of the planet, which Stiegler suggests has reached its </w:t>
      </w:r>
      <w:r w:rsidR="00955CE8">
        <w:rPr>
          <w:rFonts w:ascii="Times New Roman" w:hAnsi="Times New Roman" w:cs="Times New Roman"/>
          <w:sz w:val="24"/>
          <w:szCs w:val="24"/>
        </w:rPr>
        <w:lastRenderedPageBreak/>
        <w:t>limit in the global consumer society, and re</w:t>
      </w:r>
      <w:r w:rsidR="00FF785B">
        <w:rPr>
          <w:rFonts w:ascii="Times New Roman" w:hAnsi="Times New Roman" w:cs="Times New Roman"/>
          <w:sz w:val="24"/>
          <w:szCs w:val="24"/>
        </w:rPr>
        <w:t>connect the huma</w:t>
      </w:r>
      <w:r w:rsidR="00955CE8">
        <w:rPr>
          <w:rFonts w:ascii="Times New Roman" w:hAnsi="Times New Roman" w:cs="Times New Roman"/>
          <w:sz w:val="24"/>
          <w:szCs w:val="24"/>
        </w:rPr>
        <w:t xml:space="preserve">n animal to the earth in the name of a more sustainable way of living. </w:t>
      </w:r>
    </w:p>
    <w:p w:rsidR="008F4299" w:rsidRDefault="008F4299" w:rsidP="00AF55BF">
      <w:pPr>
        <w:spacing w:line="480" w:lineRule="auto"/>
        <w:rPr>
          <w:rFonts w:ascii="Times New Roman" w:hAnsi="Times New Roman" w:cs="Times New Roman"/>
          <w:sz w:val="24"/>
          <w:szCs w:val="24"/>
        </w:rPr>
      </w:pPr>
    </w:p>
    <w:p w:rsidR="0089428D" w:rsidRDefault="00A03653"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In this way</w:t>
      </w:r>
      <w:r w:rsidR="00955CE8">
        <w:rPr>
          <w:rFonts w:ascii="Times New Roman" w:hAnsi="Times New Roman" w:cs="Times New Roman"/>
          <w:sz w:val="24"/>
          <w:szCs w:val="24"/>
        </w:rPr>
        <w:t xml:space="preserve"> Stiegler suggests that</w:t>
      </w:r>
      <w:r w:rsidRPr="00B2081D">
        <w:rPr>
          <w:rFonts w:ascii="Times New Roman" w:hAnsi="Times New Roman" w:cs="Times New Roman"/>
          <w:sz w:val="24"/>
          <w:szCs w:val="24"/>
        </w:rPr>
        <w:t xml:space="preserve"> </w:t>
      </w:r>
      <w:r w:rsidR="008F4299">
        <w:rPr>
          <w:rFonts w:ascii="Times New Roman" w:hAnsi="Times New Roman" w:cs="Times New Roman"/>
          <w:sz w:val="24"/>
          <w:szCs w:val="24"/>
        </w:rPr>
        <w:t xml:space="preserve">the </w:t>
      </w:r>
      <w:r w:rsidRPr="00B2081D">
        <w:rPr>
          <w:rFonts w:ascii="Times New Roman" w:hAnsi="Times New Roman" w:cs="Times New Roman"/>
          <w:sz w:val="24"/>
          <w:szCs w:val="24"/>
        </w:rPr>
        <w:t>nihilism</w:t>
      </w:r>
      <w:r w:rsidR="008F4299">
        <w:rPr>
          <w:rFonts w:ascii="Times New Roman" w:hAnsi="Times New Roman" w:cs="Times New Roman"/>
          <w:sz w:val="24"/>
          <w:szCs w:val="24"/>
        </w:rPr>
        <w:t xml:space="preserve"> of late capitalism</w:t>
      </w:r>
      <w:r w:rsidRPr="00B2081D">
        <w:rPr>
          <w:rFonts w:ascii="Times New Roman" w:hAnsi="Times New Roman" w:cs="Times New Roman"/>
          <w:sz w:val="24"/>
          <w:szCs w:val="24"/>
        </w:rPr>
        <w:t xml:space="preserve"> </w:t>
      </w:r>
      <w:r w:rsidR="00955CE8">
        <w:rPr>
          <w:rFonts w:ascii="Times New Roman" w:hAnsi="Times New Roman" w:cs="Times New Roman"/>
          <w:sz w:val="24"/>
          <w:szCs w:val="24"/>
        </w:rPr>
        <w:t>has become</w:t>
      </w:r>
      <w:r w:rsidRPr="00B2081D">
        <w:rPr>
          <w:rFonts w:ascii="Times New Roman" w:hAnsi="Times New Roman" w:cs="Times New Roman"/>
          <w:sz w:val="24"/>
          <w:szCs w:val="24"/>
        </w:rPr>
        <w:t xml:space="preserve"> </w:t>
      </w:r>
      <w:r w:rsidR="008F4299">
        <w:rPr>
          <w:rFonts w:ascii="Times New Roman" w:hAnsi="Times New Roman" w:cs="Times New Roman"/>
          <w:sz w:val="24"/>
          <w:szCs w:val="24"/>
        </w:rPr>
        <w:t xml:space="preserve">more than </w:t>
      </w:r>
      <w:r w:rsidRPr="00B2081D">
        <w:rPr>
          <w:rFonts w:ascii="Times New Roman" w:hAnsi="Times New Roman" w:cs="Times New Roman"/>
          <w:sz w:val="24"/>
          <w:szCs w:val="24"/>
        </w:rPr>
        <w:t xml:space="preserve">an issue of </w:t>
      </w:r>
      <w:r w:rsidR="008F4299">
        <w:rPr>
          <w:rFonts w:ascii="Times New Roman" w:hAnsi="Times New Roman" w:cs="Times New Roman"/>
          <w:sz w:val="24"/>
          <w:szCs w:val="24"/>
        </w:rPr>
        <w:t xml:space="preserve">social cohesion, but also a problem of </w:t>
      </w:r>
      <w:r w:rsidRPr="00B2081D">
        <w:rPr>
          <w:rFonts w:ascii="Times New Roman" w:hAnsi="Times New Roman" w:cs="Times New Roman"/>
          <w:sz w:val="24"/>
          <w:szCs w:val="24"/>
        </w:rPr>
        <w:t>survival and extinction</w:t>
      </w:r>
      <w:r w:rsidR="008F4299">
        <w:rPr>
          <w:rFonts w:ascii="Times New Roman" w:hAnsi="Times New Roman" w:cs="Times New Roman"/>
          <w:sz w:val="24"/>
          <w:szCs w:val="24"/>
        </w:rPr>
        <w:t>. This is the case because</w:t>
      </w:r>
      <w:r w:rsidR="00D45A04" w:rsidRPr="00B2081D">
        <w:rPr>
          <w:rFonts w:ascii="Times New Roman" w:hAnsi="Times New Roman" w:cs="Times New Roman"/>
          <w:sz w:val="24"/>
          <w:szCs w:val="24"/>
        </w:rPr>
        <w:t xml:space="preserve"> the global economic system</w:t>
      </w:r>
      <w:r w:rsidR="006A32E0">
        <w:rPr>
          <w:rFonts w:ascii="Times New Roman" w:hAnsi="Times New Roman" w:cs="Times New Roman"/>
          <w:sz w:val="24"/>
          <w:szCs w:val="24"/>
        </w:rPr>
        <w:t>, which</w:t>
      </w:r>
      <w:r w:rsidR="00CC3563" w:rsidRPr="00B2081D">
        <w:rPr>
          <w:rFonts w:ascii="Times New Roman" w:hAnsi="Times New Roman" w:cs="Times New Roman"/>
          <w:sz w:val="24"/>
          <w:szCs w:val="24"/>
        </w:rPr>
        <w:t xml:space="preserve"> is en</w:t>
      </w:r>
      <w:r w:rsidR="00D45A04" w:rsidRPr="00B2081D">
        <w:rPr>
          <w:rFonts w:ascii="Times New Roman" w:hAnsi="Times New Roman" w:cs="Times New Roman"/>
          <w:sz w:val="24"/>
          <w:szCs w:val="24"/>
        </w:rPr>
        <w:t>tirely bound up with</w:t>
      </w:r>
      <w:r w:rsidR="008F4299">
        <w:rPr>
          <w:rFonts w:ascii="Times New Roman" w:hAnsi="Times New Roman" w:cs="Times New Roman"/>
          <w:sz w:val="24"/>
          <w:szCs w:val="24"/>
        </w:rPr>
        <w:t xml:space="preserve"> the exploitation of</w:t>
      </w:r>
      <w:r w:rsidR="00D45A04" w:rsidRPr="00B2081D">
        <w:rPr>
          <w:rFonts w:ascii="Times New Roman" w:hAnsi="Times New Roman" w:cs="Times New Roman"/>
          <w:sz w:val="24"/>
          <w:szCs w:val="24"/>
        </w:rPr>
        <w:t xml:space="preserve"> the biosphere</w:t>
      </w:r>
      <w:r w:rsidR="006A32E0">
        <w:rPr>
          <w:rFonts w:ascii="Times New Roman" w:hAnsi="Times New Roman" w:cs="Times New Roman"/>
          <w:sz w:val="24"/>
          <w:szCs w:val="24"/>
        </w:rPr>
        <w:t>,</w:t>
      </w:r>
      <w:r w:rsidR="008F4299">
        <w:rPr>
          <w:rFonts w:ascii="Times New Roman" w:hAnsi="Times New Roman" w:cs="Times New Roman"/>
          <w:sz w:val="24"/>
          <w:szCs w:val="24"/>
        </w:rPr>
        <w:t xml:space="preserve"> has become environmentally unsustainable</w:t>
      </w:r>
      <w:r w:rsidR="00B23B51" w:rsidRPr="00B2081D">
        <w:rPr>
          <w:rFonts w:ascii="Times New Roman" w:hAnsi="Times New Roman" w:cs="Times New Roman"/>
          <w:sz w:val="24"/>
          <w:szCs w:val="24"/>
        </w:rPr>
        <w:t xml:space="preserve"> and</w:t>
      </w:r>
      <w:r w:rsidR="008F4299">
        <w:rPr>
          <w:rFonts w:ascii="Times New Roman" w:hAnsi="Times New Roman" w:cs="Times New Roman"/>
          <w:sz w:val="24"/>
          <w:szCs w:val="24"/>
        </w:rPr>
        <w:t xml:space="preserve"> is in the process of collapsing back</w:t>
      </w:r>
      <w:r w:rsidR="00B23B51" w:rsidRPr="00B2081D">
        <w:rPr>
          <w:rFonts w:ascii="Times New Roman" w:hAnsi="Times New Roman" w:cs="Times New Roman"/>
          <w:sz w:val="24"/>
          <w:szCs w:val="24"/>
        </w:rPr>
        <w:t xml:space="preserve"> towards an entr</w:t>
      </w:r>
      <w:r w:rsidR="008F4299">
        <w:rPr>
          <w:rFonts w:ascii="Times New Roman" w:hAnsi="Times New Roman" w:cs="Times New Roman"/>
          <w:sz w:val="24"/>
          <w:szCs w:val="24"/>
        </w:rPr>
        <w:t>opic state represented by</w:t>
      </w:r>
      <w:r w:rsidR="00E879F8" w:rsidRPr="00B2081D">
        <w:rPr>
          <w:rFonts w:ascii="Times New Roman" w:hAnsi="Times New Roman" w:cs="Times New Roman"/>
          <w:sz w:val="24"/>
          <w:szCs w:val="24"/>
        </w:rPr>
        <w:t xml:space="preserve"> the </w:t>
      </w:r>
      <w:r w:rsidR="00CD43C9">
        <w:rPr>
          <w:rFonts w:ascii="Times New Roman" w:hAnsi="Times New Roman" w:cs="Times New Roman"/>
          <w:sz w:val="24"/>
          <w:szCs w:val="24"/>
        </w:rPr>
        <w:t>end of society and beyond this,</w:t>
      </w:r>
      <w:r w:rsidR="008F4299">
        <w:rPr>
          <w:rFonts w:ascii="Times New Roman" w:hAnsi="Times New Roman" w:cs="Times New Roman"/>
          <w:sz w:val="24"/>
          <w:szCs w:val="24"/>
        </w:rPr>
        <w:t xml:space="preserve"> the </w:t>
      </w:r>
      <w:r w:rsidR="00E879F8" w:rsidRPr="00B2081D">
        <w:rPr>
          <w:rFonts w:ascii="Times New Roman" w:hAnsi="Times New Roman" w:cs="Times New Roman"/>
          <w:sz w:val="24"/>
          <w:szCs w:val="24"/>
        </w:rPr>
        <w:t>annihilation of life</w:t>
      </w:r>
      <w:r w:rsidR="00D13BA0">
        <w:rPr>
          <w:rFonts w:ascii="Times New Roman" w:hAnsi="Times New Roman" w:cs="Times New Roman"/>
          <w:sz w:val="24"/>
          <w:szCs w:val="24"/>
        </w:rPr>
        <w:t xml:space="preserve"> itself</w:t>
      </w:r>
      <w:r w:rsidR="008F4299">
        <w:rPr>
          <w:rFonts w:ascii="Times New Roman" w:hAnsi="Times New Roman" w:cs="Times New Roman"/>
          <w:sz w:val="24"/>
          <w:szCs w:val="24"/>
        </w:rPr>
        <w:t>. Here,</w:t>
      </w:r>
      <w:r w:rsidR="006F1CB8" w:rsidRPr="00B2081D">
        <w:rPr>
          <w:rFonts w:ascii="Times New Roman" w:hAnsi="Times New Roman" w:cs="Times New Roman"/>
          <w:sz w:val="24"/>
          <w:szCs w:val="24"/>
        </w:rPr>
        <w:t xml:space="preserve"> Stiegler adopts the language of thermodynamics in order to theorise the cold death of the hyper-industrial energy system in an entropic state brought about by its complete closure in the anthropocene (total humanisation).</w:t>
      </w:r>
      <w:r w:rsidR="006A32E0">
        <w:rPr>
          <w:rFonts w:ascii="Times New Roman" w:hAnsi="Times New Roman" w:cs="Times New Roman"/>
          <w:sz w:val="24"/>
          <w:szCs w:val="24"/>
        </w:rPr>
        <w:t xml:space="preserve"> In this situation the complete closure of the human world and its absolute colonisation of nature is a problem</w:t>
      </w:r>
      <w:r w:rsidR="006F1CB8" w:rsidRPr="00B2081D">
        <w:rPr>
          <w:rFonts w:ascii="Times New Roman" w:hAnsi="Times New Roman" w:cs="Times New Roman"/>
          <w:sz w:val="24"/>
          <w:szCs w:val="24"/>
        </w:rPr>
        <w:t xml:space="preserve"> </w:t>
      </w:r>
      <w:r w:rsidR="006A32E0">
        <w:rPr>
          <w:rFonts w:ascii="Times New Roman" w:hAnsi="Times New Roman" w:cs="Times New Roman"/>
          <w:sz w:val="24"/>
          <w:szCs w:val="24"/>
        </w:rPr>
        <w:t xml:space="preserve">because there is nowhere else to draw energy from with the result that Stiegler sees the emergence of entropic incoherence and system collapse. </w:t>
      </w:r>
      <w:r w:rsidRPr="00B2081D">
        <w:rPr>
          <w:rFonts w:ascii="Times New Roman" w:hAnsi="Times New Roman" w:cs="Times New Roman"/>
          <w:sz w:val="24"/>
          <w:szCs w:val="24"/>
        </w:rPr>
        <w:t>This</w:t>
      </w:r>
      <w:r w:rsidR="006F1CB8" w:rsidRPr="00B2081D">
        <w:rPr>
          <w:rFonts w:ascii="Times New Roman" w:hAnsi="Times New Roman" w:cs="Times New Roman"/>
          <w:sz w:val="24"/>
          <w:szCs w:val="24"/>
        </w:rPr>
        <w:t xml:space="preserve"> is precisely why he</w:t>
      </w:r>
      <w:r w:rsidR="00B23B51" w:rsidRPr="00B2081D">
        <w:rPr>
          <w:rFonts w:ascii="Times New Roman" w:hAnsi="Times New Roman" w:cs="Times New Roman"/>
          <w:sz w:val="24"/>
          <w:szCs w:val="24"/>
        </w:rPr>
        <w:t xml:space="preserve"> imagines the need for a reversal of entropy towards negentropy</w:t>
      </w:r>
      <w:r w:rsidR="006A32E0">
        <w:rPr>
          <w:rFonts w:ascii="Times New Roman" w:hAnsi="Times New Roman" w:cs="Times New Roman"/>
          <w:sz w:val="24"/>
          <w:szCs w:val="24"/>
        </w:rPr>
        <w:t xml:space="preserve"> </w:t>
      </w:r>
      <w:r w:rsidR="00CD43C9">
        <w:rPr>
          <w:rFonts w:ascii="Times New Roman" w:hAnsi="Times New Roman" w:cs="Times New Roman"/>
          <w:sz w:val="24"/>
          <w:szCs w:val="24"/>
        </w:rPr>
        <w:t>or the transition from</w:t>
      </w:r>
      <w:r w:rsidR="00472EEE" w:rsidRPr="00B2081D">
        <w:rPr>
          <w:rFonts w:ascii="Times New Roman" w:hAnsi="Times New Roman" w:cs="Times New Roman"/>
          <w:sz w:val="24"/>
          <w:szCs w:val="24"/>
        </w:rPr>
        <w:t xml:space="preserve"> </w:t>
      </w:r>
      <w:r w:rsidR="006F1CB8" w:rsidRPr="00B2081D">
        <w:rPr>
          <w:rFonts w:ascii="Times New Roman" w:hAnsi="Times New Roman" w:cs="Times New Roman"/>
          <w:sz w:val="24"/>
          <w:szCs w:val="24"/>
        </w:rPr>
        <w:t xml:space="preserve">cold </w:t>
      </w:r>
      <w:r w:rsidR="00472EEE" w:rsidRPr="00B2081D">
        <w:rPr>
          <w:rFonts w:ascii="Times New Roman" w:hAnsi="Times New Roman" w:cs="Times New Roman"/>
          <w:sz w:val="24"/>
          <w:szCs w:val="24"/>
        </w:rPr>
        <w:t xml:space="preserve">disorder back into some form of </w:t>
      </w:r>
      <w:r w:rsidR="006F1CB8" w:rsidRPr="00B2081D">
        <w:rPr>
          <w:rFonts w:ascii="Times New Roman" w:hAnsi="Times New Roman" w:cs="Times New Roman"/>
          <w:sz w:val="24"/>
          <w:szCs w:val="24"/>
        </w:rPr>
        <w:t xml:space="preserve">warm </w:t>
      </w:r>
      <w:r w:rsidR="006A32E0">
        <w:rPr>
          <w:rFonts w:ascii="Times New Roman" w:hAnsi="Times New Roman" w:cs="Times New Roman"/>
          <w:sz w:val="24"/>
          <w:szCs w:val="24"/>
        </w:rPr>
        <w:t>order. This shift would in turn require</w:t>
      </w:r>
      <w:r w:rsidR="00B23B51" w:rsidRPr="00B2081D">
        <w:rPr>
          <w:rFonts w:ascii="Times New Roman" w:hAnsi="Times New Roman" w:cs="Times New Roman"/>
          <w:sz w:val="24"/>
          <w:szCs w:val="24"/>
        </w:rPr>
        <w:t xml:space="preserve"> the transformation of the </w:t>
      </w:r>
      <w:r w:rsidR="00472EEE" w:rsidRPr="00B2081D">
        <w:rPr>
          <w:rFonts w:ascii="Times New Roman" w:hAnsi="Times New Roman" w:cs="Times New Roman"/>
          <w:sz w:val="24"/>
          <w:szCs w:val="24"/>
        </w:rPr>
        <w:t xml:space="preserve">(human) </w:t>
      </w:r>
      <w:r w:rsidR="00B23B51" w:rsidRPr="00B2081D">
        <w:rPr>
          <w:rFonts w:ascii="Times New Roman" w:hAnsi="Times New Roman" w:cs="Times New Roman"/>
          <w:sz w:val="24"/>
          <w:szCs w:val="24"/>
        </w:rPr>
        <w:t xml:space="preserve">anthropocene into what he calls the </w:t>
      </w:r>
      <w:r w:rsidR="00472EEE" w:rsidRPr="00B2081D">
        <w:rPr>
          <w:rFonts w:ascii="Times New Roman" w:hAnsi="Times New Roman" w:cs="Times New Roman"/>
          <w:sz w:val="24"/>
          <w:szCs w:val="24"/>
        </w:rPr>
        <w:t xml:space="preserve">(post- / pre-human) </w:t>
      </w:r>
      <w:r w:rsidR="00B23B51" w:rsidRPr="00B2081D">
        <w:rPr>
          <w:rFonts w:ascii="Times New Roman" w:hAnsi="Times New Roman" w:cs="Times New Roman"/>
          <w:sz w:val="24"/>
          <w:szCs w:val="24"/>
        </w:rPr>
        <w:t xml:space="preserve">neganthropocene </w:t>
      </w:r>
      <w:r w:rsidR="00920324" w:rsidRPr="00B2081D">
        <w:rPr>
          <w:rFonts w:ascii="Times New Roman" w:hAnsi="Times New Roman" w:cs="Times New Roman"/>
          <w:sz w:val="24"/>
          <w:szCs w:val="24"/>
        </w:rPr>
        <w:t xml:space="preserve">in order to </w:t>
      </w:r>
      <w:r w:rsidR="006A32E0">
        <w:rPr>
          <w:rFonts w:ascii="Times New Roman" w:hAnsi="Times New Roman" w:cs="Times New Roman"/>
          <w:sz w:val="24"/>
          <w:szCs w:val="24"/>
        </w:rPr>
        <w:t>r</w:t>
      </w:r>
      <w:r w:rsidR="00CD43C9">
        <w:rPr>
          <w:rFonts w:ascii="Times New Roman" w:hAnsi="Times New Roman" w:cs="Times New Roman"/>
          <w:sz w:val="24"/>
          <w:szCs w:val="24"/>
        </w:rPr>
        <w:t>e-scale the human animal</w:t>
      </w:r>
      <w:r w:rsidR="006A32E0">
        <w:rPr>
          <w:rFonts w:ascii="Times New Roman" w:hAnsi="Times New Roman" w:cs="Times New Roman"/>
          <w:sz w:val="24"/>
          <w:szCs w:val="24"/>
        </w:rPr>
        <w:t xml:space="preserve"> within planetary limits and </w:t>
      </w:r>
      <w:r w:rsidR="00920324" w:rsidRPr="00B2081D">
        <w:rPr>
          <w:rFonts w:ascii="Times New Roman" w:hAnsi="Times New Roman" w:cs="Times New Roman"/>
          <w:sz w:val="24"/>
          <w:szCs w:val="24"/>
        </w:rPr>
        <w:t xml:space="preserve">sustain </w:t>
      </w:r>
      <w:r w:rsidR="006A32E0">
        <w:rPr>
          <w:rFonts w:ascii="Times New Roman" w:hAnsi="Times New Roman" w:cs="Times New Roman"/>
          <w:sz w:val="24"/>
          <w:szCs w:val="24"/>
        </w:rPr>
        <w:t xml:space="preserve">environmental </w:t>
      </w:r>
      <w:r w:rsidR="00920324" w:rsidRPr="00B2081D">
        <w:rPr>
          <w:rFonts w:ascii="Times New Roman" w:hAnsi="Times New Roman" w:cs="Times New Roman"/>
          <w:sz w:val="24"/>
          <w:szCs w:val="24"/>
        </w:rPr>
        <w:t>conditions</w:t>
      </w:r>
      <w:r w:rsidR="006A32E0">
        <w:rPr>
          <w:rFonts w:ascii="Times New Roman" w:hAnsi="Times New Roman" w:cs="Times New Roman"/>
          <w:sz w:val="24"/>
          <w:szCs w:val="24"/>
        </w:rPr>
        <w:t xml:space="preserve"> suitable</w:t>
      </w:r>
      <w:r w:rsidR="00920324" w:rsidRPr="00B2081D">
        <w:rPr>
          <w:rFonts w:ascii="Times New Roman" w:hAnsi="Times New Roman" w:cs="Times New Roman"/>
          <w:sz w:val="24"/>
          <w:szCs w:val="24"/>
        </w:rPr>
        <w:t xml:space="preserve"> for</w:t>
      </w:r>
      <w:r w:rsidR="00FB2537">
        <w:rPr>
          <w:rFonts w:ascii="Times New Roman" w:hAnsi="Times New Roman" w:cs="Times New Roman"/>
          <w:sz w:val="24"/>
          <w:szCs w:val="24"/>
        </w:rPr>
        <w:t xml:space="preserve"> the reproduction of</w:t>
      </w:r>
      <w:r w:rsidR="00920324" w:rsidRPr="00B2081D">
        <w:rPr>
          <w:rFonts w:ascii="Times New Roman" w:hAnsi="Times New Roman" w:cs="Times New Roman"/>
          <w:sz w:val="24"/>
          <w:szCs w:val="24"/>
        </w:rPr>
        <w:t xml:space="preserve"> life on earth. </w:t>
      </w:r>
    </w:p>
    <w:p w:rsidR="0089428D" w:rsidRDefault="0089428D" w:rsidP="00AF55BF">
      <w:pPr>
        <w:spacing w:line="480" w:lineRule="auto"/>
        <w:rPr>
          <w:rFonts w:ascii="Times New Roman" w:hAnsi="Times New Roman" w:cs="Times New Roman"/>
          <w:sz w:val="24"/>
          <w:szCs w:val="24"/>
        </w:rPr>
      </w:pPr>
    </w:p>
    <w:p w:rsidR="00FC720C" w:rsidRPr="00B2081D" w:rsidRDefault="0089428D" w:rsidP="00AF55BF">
      <w:pPr>
        <w:spacing w:line="480" w:lineRule="auto"/>
        <w:rPr>
          <w:rFonts w:ascii="Times New Roman" w:hAnsi="Times New Roman" w:cs="Times New Roman"/>
          <w:sz w:val="24"/>
          <w:szCs w:val="24"/>
        </w:rPr>
      </w:pPr>
      <w:r>
        <w:rPr>
          <w:rFonts w:ascii="Times New Roman" w:hAnsi="Times New Roman" w:cs="Times New Roman"/>
          <w:sz w:val="24"/>
          <w:szCs w:val="24"/>
        </w:rPr>
        <w:t>In this respect</w:t>
      </w:r>
      <w:r w:rsidR="00920324" w:rsidRPr="00B2081D">
        <w:rPr>
          <w:rFonts w:ascii="Times New Roman" w:hAnsi="Times New Roman" w:cs="Times New Roman"/>
          <w:sz w:val="24"/>
          <w:szCs w:val="24"/>
        </w:rPr>
        <w:t xml:space="preserve"> the </w:t>
      </w:r>
      <w:r w:rsidR="00E879F8" w:rsidRPr="00B2081D">
        <w:rPr>
          <w:rFonts w:ascii="Times New Roman" w:hAnsi="Times New Roman" w:cs="Times New Roman"/>
          <w:sz w:val="24"/>
          <w:szCs w:val="24"/>
        </w:rPr>
        <w:t xml:space="preserve">central </w:t>
      </w:r>
      <w:r w:rsidR="00920324" w:rsidRPr="00B2081D">
        <w:rPr>
          <w:rFonts w:ascii="Times New Roman" w:hAnsi="Times New Roman" w:cs="Times New Roman"/>
          <w:sz w:val="24"/>
          <w:szCs w:val="24"/>
        </w:rPr>
        <w:t>functi</w:t>
      </w:r>
      <w:r>
        <w:rPr>
          <w:rFonts w:ascii="Times New Roman" w:hAnsi="Times New Roman" w:cs="Times New Roman"/>
          <w:sz w:val="24"/>
          <w:szCs w:val="24"/>
        </w:rPr>
        <w:t>on of the neganthropocene</w:t>
      </w:r>
      <w:r w:rsidR="00B23B51" w:rsidRPr="00B2081D">
        <w:rPr>
          <w:rFonts w:ascii="Times New Roman" w:hAnsi="Times New Roman" w:cs="Times New Roman"/>
          <w:sz w:val="24"/>
          <w:szCs w:val="24"/>
        </w:rPr>
        <w:t xml:space="preserve"> would</w:t>
      </w:r>
      <w:r w:rsidR="00920324" w:rsidRPr="00B2081D">
        <w:rPr>
          <w:rFonts w:ascii="Times New Roman" w:hAnsi="Times New Roman" w:cs="Times New Roman"/>
          <w:sz w:val="24"/>
          <w:szCs w:val="24"/>
        </w:rPr>
        <w:t xml:space="preserve"> be to</w:t>
      </w:r>
      <w:r w:rsidR="00B23B51" w:rsidRPr="00B2081D">
        <w:rPr>
          <w:rFonts w:ascii="Times New Roman" w:hAnsi="Times New Roman" w:cs="Times New Roman"/>
          <w:sz w:val="24"/>
          <w:szCs w:val="24"/>
        </w:rPr>
        <w:t xml:space="preserve"> </w:t>
      </w:r>
      <w:r w:rsidR="00920324" w:rsidRPr="00B2081D">
        <w:rPr>
          <w:rFonts w:ascii="Times New Roman" w:hAnsi="Times New Roman" w:cs="Times New Roman"/>
          <w:sz w:val="24"/>
          <w:szCs w:val="24"/>
        </w:rPr>
        <w:t>subject the unleashed drives of the hyper-industrial</w:t>
      </w:r>
      <w:r w:rsidR="00B23B51" w:rsidRPr="00B2081D">
        <w:rPr>
          <w:rFonts w:ascii="Times New Roman" w:hAnsi="Times New Roman" w:cs="Times New Roman"/>
          <w:sz w:val="24"/>
          <w:szCs w:val="24"/>
        </w:rPr>
        <w:t xml:space="preserve"> </w:t>
      </w:r>
      <w:r w:rsidR="00920324" w:rsidRPr="00B2081D">
        <w:rPr>
          <w:rFonts w:ascii="Times New Roman" w:hAnsi="Times New Roman" w:cs="Times New Roman"/>
          <w:sz w:val="24"/>
          <w:szCs w:val="24"/>
        </w:rPr>
        <w:t>individual and hyper-industrial society to a s</w:t>
      </w:r>
      <w:r>
        <w:rPr>
          <w:rFonts w:ascii="Times New Roman" w:hAnsi="Times New Roman" w:cs="Times New Roman"/>
          <w:sz w:val="24"/>
          <w:szCs w:val="24"/>
        </w:rPr>
        <w:t>tructured, symbolic system able to</w:t>
      </w:r>
      <w:r w:rsidR="00920324" w:rsidRPr="00B2081D">
        <w:rPr>
          <w:rFonts w:ascii="Times New Roman" w:hAnsi="Times New Roman" w:cs="Times New Roman"/>
          <w:sz w:val="24"/>
          <w:szCs w:val="24"/>
        </w:rPr>
        <w:t xml:space="preserve"> contain their e</w:t>
      </w:r>
      <w:r>
        <w:rPr>
          <w:rFonts w:ascii="Times New Roman" w:hAnsi="Times New Roman" w:cs="Times New Roman"/>
          <w:sz w:val="24"/>
          <w:szCs w:val="24"/>
        </w:rPr>
        <w:t>xcesses and ensure they remain</w:t>
      </w:r>
      <w:r w:rsidR="00920324" w:rsidRPr="00B2081D">
        <w:rPr>
          <w:rFonts w:ascii="Times New Roman" w:hAnsi="Times New Roman" w:cs="Times New Roman"/>
          <w:sz w:val="24"/>
          <w:szCs w:val="24"/>
        </w:rPr>
        <w:t xml:space="preserve"> bound within ecologically sustainable limits</w:t>
      </w:r>
      <w:r w:rsidR="00737DC9">
        <w:rPr>
          <w:rFonts w:ascii="Times New Roman" w:hAnsi="Times New Roman" w:cs="Times New Roman"/>
          <w:sz w:val="24"/>
          <w:szCs w:val="24"/>
        </w:rPr>
        <w:t>. Here, I think Stiegler argues for a</w:t>
      </w:r>
      <w:r w:rsidR="00CC3563" w:rsidRPr="00B2081D">
        <w:rPr>
          <w:rFonts w:ascii="Times New Roman" w:hAnsi="Times New Roman" w:cs="Times New Roman"/>
          <w:sz w:val="24"/>
          <w:szCs w:val="24"/>
        </w:rPr>
        <w:t xml:space="preserve"> </w:t>
      </w:r>
      <w:r w:rsidR="00715F70" w:rsidRPr="00B2081D">
        <w:rPr>
          <w:rFonts w:ascii="Times New Roman" w:hAnsi="Times New Roman" w:cs="Times New Roman"/>
          <w:sz w:val="24"/>
          <w:szCs w:val="24"/>
        </w:rPr>
        <w:t xml:space="preserve">kind of </w:t>
      </w:r>
      <w:r w:rsidR="00CC3563" w:rsidRPr="00B2081D">
        <w:rPr>
          <w:rFonts w:ascii="Times New Roman" w:hAnsi="Times New Roman" w:cs="Times New Roman"/>
          <w:sz w:val="24"/>
          <w:szCs w:val="24"/>
        </w:rPr>
        <w:t xml:space="preserve">natural </w:t>
      </w:r>
      <w:r w:rsidR="00715F70" w:rsidRPr="00B2081D">
        <w:rPr>
          <w:rFonts w:ascii="Times New Roman" w:hAnsi="Times New Roman" w:cs="Times New Roman"/>
          <w:sz w:val="24"/>
          <w:szCs w:val="24"/>
        </w:rPr>
        <w:t xml:space="preserve">law / </w:t>
      </w:r>
      <w:r w:rsidR="00CD43C9">
        <w:rPr>
          <w:rFonts w:ascii="Times New Roman" w:hAnsi="Times New Roman" w:cs="Times New Roman"/>
          <w:sz w:val="24"/>
          <w:szCs w:val="24"/>
        </w:rPr>
        <w:t>contract between humans and</w:t>
      </w:r>
      <w:r w:rsidR="00737DC9">
        <w:rPr>
          <w:rFonts w:ascii="Times New Roman" w:hAnsi="Times New Roman" w:cs="Times New Roman"/>
          <w:sz w:val="24"/>
          <w:szCs w:val="24"/>
        </w:rPr>
        <w:t xml:space="preserve"> planet</w:t>
      </w:r>
      <w:r w:rsidR="00D13BA0">
        <w:rPr>
          <w:rFonts w:ascii="Times New Roman" w:hAnsi="Times New Roman" w:cs="Times New Roman"/>
          <w:sz w:val="24"/>
          <w:szCs w:val="24"/>
        </w:rPr>
        <w:t xml:space="preserve"> set up to remind human beings of their participation in the natural world</w:t>
      </w:r>
      <w:r>
        <w:rPr>
          <w:rFonts w:ascii="Times New Roman" w:hAnsi="Times New Roman" w:cs="Times New Roman"/>
          <w:sz w:val="24"/>
          <w:szCs w:val="24"/>
        </w:rPr>
        <w:t>.</w:t>
      </w:r>
      <w:r w:rsidR="00920324" w:rsidRPr="00B2081D">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737DC9">
        <w:rPr>
          <w:rFonts w:ascii="Times New Roman" w:hAnsi="Times New Roman" w:cs="Times New Roman"/>
          <w:sz w:val="24"/>
          <w:szCs w:val="24"/>
        </w:rPr>
        <w:t xml:space="preserve">contract </w:t>
      </w:r>
      <w:r w:rsidR="00920324" w:rsidRPr="00B2081D">
        <w:rPr>
          <w:rFonts w:ascii="Times New Roman" w:hAnsi="Times New Roman" w:cs="Times New Roman"/>
          <w:sz w:val="24"/>
          <w:szCs w:val="24"/>
        </w:rPr>
        <w:t xml:space="preserve">would require the creation of a new environmentally sensitive model of thinking </w:t>
      </w:r>
      <w:r w:rsidR="00920324" w:rsidRPr="00B2081D">
        <w:rPr>
          <w:rFonts w:ascii="Times New Roman" w:hAnsi="Times New Roman" w:cs="Times New Roman"/>
          <w:sz w:val="24"/>
          <w:szCs w:val="24"/>
        </w:rPr>
        <w:lastRenderedPageBreak/>
        <w:t>to oppose the contemporary unsustainable, growth based model of late capitalist thought</w:t>
      </w:r>
      <w:r w:rsidR="00D13BA0">
        <w:rPr>
          <w:rFonts w:ascii="Times New Roman" w:hAnsi="Times New Roman" w:cs="Times New Roman"/>
          <w:sz w:val="24"/>
          <w:szCs w:val="24"/>
        </w:rPr>
        <w:t xml:space="preserve"> that transforms everything into an abstraction that can be commodified and bought and sold on the open market</w:t>
      </w:r>
      <w:r w:rsidR="00920324" w:rsidRPr="00B2081D">
        <w:rPr>
          <w:rFonts w:ascii="Times New Roman" w:hAnsi="Times New Roman" w:cs="Times New Roman"/>
          <w:sz w:val="24"/>
          <w:szCs w:val="24"/>
        </w:rPr>
        <w:t xml:space="preserve">. </w:t>
      </w:r>
      <w:r w:rsidR="00D13BA0">
        <w:rPr>
          <w:rFonts w:ascii="Times New Roman" w:hAnsi="Times New Roman" w:cs="Times New Roman"/>
          <w:sz w:val="24"/>
          <w:szCs w:val="24"/>
        </w:rPr>
        <w:t>Thus my objective in this article is</w:t>
      </w:r>
      <w:r w:rsidR="00FC5911">
        <w:rPr>
          <w:rFonts w:ascii="Times New Roman" w:hAnsi="Times New Roman" w:cs="Times New Roman"/>
          <w:sz w:val="24"/>
          <w:szCs w:val="24"/>
        </w:rPr>
        <w:t xml:space="preserve"> to think</w:t>
      </w:r>
      <w:r w:rsidR="00920324" w:rsidRPr="00B2081D">
        <w:rPr>
          <w:rFonts w:ascii="Times New Roman" w:hAnsi="Times New Roman" w:cs="Times New Roman"/>
          <w:sz w:val="24"/>
          <w:szCs w:val="24"/>
        </w:rPr>
        <w:t xml:space="preserve"> through the politics of knowledge and education that could make this utopian transformation from an ecologically unsustainable to a sust</w:t>
      </w:r>
      <w:r w:rsidR="00737DC9">
        <w:rPr>
          <w:rFonts w:ascii="Times New Roman" w:hAnsi="Times New Roman" w:cs="Times New Roman"/>
          <w:sz w:val="24"/>
          <w:szCs w:val="24"/>
        </w:rPr>
        <w:t xml:space="preserve">ainable society </w:t>
      </w:r>
      <w:r w:rsidR="00920324" w:rsidRPr="00B2081D">
        <w:rPr>
          <w:rFonts w:ascii="Times New Roman" w:hAnsi="Times New Roman" w:cs="Times New Roman"/>
          <w:sz w:val="24"/>
          <w:szCs w:val="24"/>
        </w:rPr>
        <w:t>possible.</w:t>
      </w:r>
      <w:r w:rsidR="00A03653" w:rsidRPr="00B2081D">
        <w:rPr>
          <w:rFonts w:ascii="Times New Roman" w:hAnsi="Times New Roman" w:cs="Times New Roman"/>
          <w:sz w:val="24"/>
          <w:szCs w:val="24"/>
        </w:rPr>
        <w:t xml:space="preserve"> </w:t>
      </w:r>
      <w:r w:rsidR="00737DC9">
        <w:rPr>
          <w:rFonts w:ascii="Times New Roman" w:hAnsi="Times New Roman" w:cs="Times New Roman"/>
          <w:sz w:val="24"/>
          <w:szCs w:val="24"/>
        </w:rPr>
        <w:t xml:space="preserve">My </w:t>
      </w:r>
      <w:r w:rsidR="00CD43C9">
        <w:rPr>
          <w:rFonts w:ascii="Times New Roman" w:hAnsi="Times New Roman" w:cs="Times New Roman"/>
          <w:sz w:val="24"/>
          <w:szCs w:val="24"/>
        </w:rPr>
        <w:t xml:space="preserve">central </w:t>
      </w:r>
      <w:r w:rsidR="00737DC9">
        <w:rPr>
          <w:rFonts w:ascii="Times New Roman" w:hAnsi="Times New Roman" w:cs="Times New Roman"/>
          <w:sz w:val="24"/>
          <w:szCs w:val="24"/>
        </w:rPr>
        <w:t>question is therefore concerned with what a politics of knowledge of</w:t>
      </w:r>
      <w:r w:rsidR="00A03653" w:rsidRPr="00B2081D">
        <w:rPr>
          <w:rFonts w:ascii="Times New Roman" w:hAnsi="Times New Roman" w:cs="Times New Roman"/>
          <w:sz w:val="24"/>
          <w:szCs w:val="24"/>
        </w:rPr>
        <w:t xml:space="preserve"> the neganth</w:t>
      </w:r>
      <w:r w:rsidR="00737DC9">
        <w:rPr>
          <w:rFonts w:ascii="Times New Roman" w:hAnsi="Times New Roman" w:cs="Times New Roman"/>
          <w:sz w:val="24"/>
          <w:szCs w:val="24"/>
        </w:rPr>
        <w:t>ropoc</w:t>
      </w:r>
      <w:r w:rsidR="00D13BA0">
        <w:rPr>
          <w:rFonts w:ascii="Times New Roman" w:hAnsi="Times New Roman" w:cs="Times New Roman"/>
          <w:sz w:val="24"/>
          <w:szCs w:val="24"/>
        </w:rPr>
        <w:t xml:space="preserve">ene would look like and how this new way of </w:t>
      </w:r>
      <w:r w:rsidR="006562AE">
        <w:rPr>
          <w:rFonts w:ascii="Times New Roman" w:hAnsi="Times New Roman" w:cs="Times New Roman"/>
          <w:sz w:val="24"/>
          <w:szCs w:val="24"/>
        </w:rPr>
        <w:t>knowing</w:t>
      </w:r>
      <w:r w:rsidR="00D13BA0">
        <w:rPr>
          <w:rFonts w:ascii="Times New Roman" w:hAnsi="Times New Roman" w:cs="Times New Roman"/>
          <w:sz w:val="24"/>
          <w:szCs w:val="24"/>
        </w:rPr>
        <w:t xml:space="preserve"> the world</w:t>
      </w:r>
      <w:r w:rsidR="00737DC9">
        <w:rPr>
          <w:rFonts w:ascii="Times New Roman" w:hAnsi="Times New Roman" w:cs="Times New Roman"/>
          <w:sz w:val="24"/>
          <w:szCs w:val="24"/>
        </w:rPr>
        <w:t xml:space="preserve"> would </w:t>
      </w:r>
      <w:r w:rsidR="00FB2537">
        <w:rPr>
          <w:rFonts w:ascii="Times New Roman" w:hAnsi="Times New Roman" w:cs="Times New Roman"/>
          <w:sz w:val="24"/>
          <w:szCs w:val="24"/>
        </w:rPr>
        <w:t>work in the context of a late capitalist</w:t>
      </w:r>
      <w:r w:rsidR="00A03653" w:rsidRPr="00B2081D">
        <w:rPr>
          <w:rFonts w:ascii="Times New Roman" w:hAnsi="Times New Roman" w:cs="Times New Roman"/>
          <w:sz w:val="24"/>
          <w:szCs w:val="24"/>
        </w:rPr>
        <w:t xml:space="preserve"> education system</w:t>
      </w:r>
      <w:r w:rsidR="00737DC9">
        <w:rPr>
          <w:rFonts w:ascii="Times New Roman" w:hAnsi="Times New Roman" w:cs="Times New Roman"/>
          <w:sz w:val="24"/>
          <w:szCs w:val="24"/>
        </w:rPr>
        <w:t xml:space="preserve"> that has itself been based upon teaching abstract information and skills in order to support (unsustainable) economic growth</w:t>
      </w:r>
      <w:r w:rsidR="00D13BA0">
        <w:rPr>
          <w:rFonts w:ascii="Times New Roman" w:hAnsi="Times New Roman" w:cs="Times New Roman"/>
          <w:sz w:val="24"/>
          <w:szCs w:val="24"/>
        </w:rPr>
        <w:t>.</w:t>
      </w:r>
    </w:p>
    <w:p w:rsidR="00FC720C" w:rsidRPr="00B2081D" w:rsidRDefault="00FC720C" w:rsidP="00AF55BF">
      <w:pPr>
        <w:spacing w:line="480" w:lineRule="auto"/>
        <w:rPr>
          <w:rFonts w:ascii="Times New Roman" w:hAnsi="Times New Roman" w:cs="Times New Roman"/>
          <w:sz w:val="24"/>
          <w:szCs w:val="24"/>
        </w:rPr>
      </w:pPr>
    </w:p>
    <w:p w:rsidR="00122693" w:rsidRDefault="001C3925"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In order to respond to the above question I want to</w:t>
      </w:r>
      <w:r w:rsidR="00F20C70" w:rsidRPr="00B2081D">
        <w:rPr>
          <w:rFonts w:ascii="Times New Roman" w:hAnsi="Times New Roman" w:cs="Times New Roman"/>
          <w:sz w:val="24"/>
          <w:szCs w:val="24"/>
        </w:rPr>
        <w:t xml:space="preserve"> start with reference to Plato’s classic myth of the cave</w:t>
      </w:r>
      <w:r w:rsidR="00737DC9">
        <w:rPr>
          <w:rFonts w:ascii="Times New Roman" w:hAnsi="Times New Roman" w:cs="Times New Roman"/>
          <w:sz w:val="24"/>
          <w:szCs w:val="24"/>
        </w:rPr>
        <w:t>. The reason I want to start here is because I want to address</w:t>
      </w:r>
      <w:r w:rsidR="00344868" w:rsidRPr="00B2081D">
        <w:rPr>
          <w:rFonts w:ascii="Times New Roman" w:hAnsi="Times New Roman" w:cs="Times New Roman"/>
          <w:sz w:val="24"/>
          <w:szCs w:val="24"/>
        </w:rPr>
        <w:t xml:space="preserve"> the problem of knowledge and systemic stupidity in the hyper-industrial society </w:t>
      </w:r>
      <w:r w:rsidR="00122693">
        <w:rPr>
          <w:rFonts w:ascii="Times New Roman" w:hAnsi="Times New Roman" w:cs="Times New Roman"/>
          <w:sz w:val="24"/>
          <w:szCs w:val="24"/>
        </w:rPr>
        <w:t xml:space="preserve">that </w:t>
      </w:r>
      <w:r w:rsidR="00344868" w:rsidRPr="00B2081D">
        <w:rPr>
          <w:rFonts w:ascii="Times New Roman" w:hAnsi="Times New Roman" w:cs="Times New Roman"/>
          <w:sz w:val="24"/>
          <w:szCs w:val="24"/>
        </w:rPr>
        <w:t xml:space="preserve">Stiegler </w:t>
      </w:r>
      <w:r w:rsidR="00D13BA0">
        <w:rPr>
          <w:rFonts w:ascii="Times New Roman" w:hAnsi="Times New Roman" w:cs="Times New Roman"/>
          <w:sz w:val="24"/>
          <w:szCs w:val="24"/>
        </w:rPr>
        <w:t xml:space="preserve">(2014a) </w:t>
      </w:r>
      <w:r w:rsidR="00344868" w:rsidRPr="00B2081D">
        <w:rPr>
          <w:rFonts w:ascii="Times New Roman" w:hAnsi="Times New Roman" w:cs="Times New Roman"/>
          <w:sz w:val="24"/>
          <w:szCs w:val="24"/>
        </w:rPr>
        <w:t>sets out in his work</w:t>
      </w:r>
      <w:r w:rsidR="00F20C70" w:rsidRPr="00B2081D">
        <w:rPr>
          <w:rFonts w:ascii="Times New Roman" w:hAnsi="Times New Roman" w:cs="Times New Roman"/>
          <w:sz w:val="24"/>
          <w:szCs w:val="24"/>
        </w:rPr>
        <w:t>.</w:t>
      </w:r>
      <w:r w:rsidR="00737DC9">
        <w:rPr>
          <w:rFonts w:ascii="Times New Roman" w:hAnsi="Times New Roman" w:cs="Times New Roman"/>
          <w:sz w:val="24"/>
          <w:szCs w:val="24"/>
        </w:rPr>
        <w:t xml:space="preserve"> Starting</w:t>
      </w:r>
      <w:r w:rsidR="00FC720C" w:rsidRPr="00B2081D">
        <w:rPr>
          <w:rFonts w:ascii="Times New Roman" w:hAnsi="Times New Roman" w:cs="Times New Roman"/>
          <w:sz w:val="24"/>
          <w:szCs w:val="24"/>
        </w:rPr>
        <w:t xml:space="preserve"> with</w:t>
      </w:r>
      <w:r w:rsidR="00120FB8" w:rsidRPr="00B2081D">
        <w:rPr>
          <w:rFonts w:ascii="Times New Roman" w:hAnsi="Times New Roman" w:cs="Times New Roman"/>
          <w:sz w:val="24"/>
          <w:szCs w:val="24"/>
        </w:rPr>
        <w:t xml:space="preserve"> perhaps </w:t>
      </w:r>
      <w:r w:rsidR="00120FB8" w:rsidRPr="00B2081D">
        <w:rPr>
          <w:rFonts w:ascii="Times New Roman" w:hAnsi="Times New Roman" w:cs="Times New Roman"/>
          <w:i/>
          <w:sz w:val="24"/>
          <w:szCs w:val="24"/>
        </w:rPr>
        <w:t>the</w:t>
      </w:r>
      <w:r w:rsidR="004E07CB" w:rsidRPr="00B2081D">
        <w:rPr>
          <w:rFonts w:ascii="Times New Roman" w:hAnsi="Times New Roman" w:cs="Times New Roman"/>
          <w:sz w:val="24"/>
          <w:szCs w:val="24"/>
        </w:rPr>
        <w:t xml:space="preserve"> classic </w:t>
      </w:r>
      <w:r w:rsidR="002608CE" w:rsidRPr="00B2081D">
        <w:rPr>
          <w:rFonts w:ascii="Times New Roman" w:hAnsi="Times New Roman" w:cs="Times New Roman"/>
          <w:sz w:val="24"/>
          <w:szCs w:val="24"/>
        </w:rPr>
        <w:t xml:space="preserve">metaphorical </w:t>
      </w:r>
      <w:r w:rsidR="004E07CB" w:rsidRPr="00B2081D">
        <w:rPr>
          <w:rFonts w:ascii="Times New Roman" w:hAnsi="Times New Roman" w:cs="Times New Roman"/>
          <w:sz w:val="24"/>
          <w:szCs w:val="24"/>
        </w:rPr>
        <w:t>exploration of the</w:t>
      </w:r>
      <w:r w:rsidR="00FC720C" w:rsidRPr="00B2081D">
        <w:rPr>
          <w:rFonts w:ascii="Times New Roman" w:hAnsi="Times New Roman" w:cs="Times New Roman"/>
          <w:sz w:val="24"/>
          <w:szCs w:val="24"/>
        </w:rPr>
        <w:t xml:space="preserve"> cultural politics of </w:t>
      </w:r>
      <w:r w:rsidR="00737DC9">
        <w:rPr>
          <w:rFonts w:ascii="Times New Roman" w:hAnsi="Times New Roman" w:cs="Times New Roman"/>
          <w:sz w:val="24"/>
          <w:szCs w:val="24"/>
        </w:rPr>
        <w:t>knowledge and stupidity</w:t>
      </w:r>
      <w:r w:rsidR="00122693">
        <w:rPr>
          <w:rFonts w:ascii="Times New Roman" w:hAnsi="Times New Roman" w:cs="Times New Roman"/>
          <w:sz w:val="24"/>
          <w:szCs w:val="24"/>
        </w:rPr>
        <w:t xml:space="preserve"> in western thought</w:t>
      </w:r>
      <w:r w:rsidR="00737DC9">
        <w:rPr>
          <w:rFonts w:ascii="Times New Roman" w:hAnsi="Times New Roman" w:cs="Times New Roman"/>
          <w:sz w:val="24"/>
          <w:szCs w:val="24"/>
        </w:rPr>
        <w:t xml:space="preserve"> will enable me to</w:t>
      </w:r>
      <w:r w:rsidR="00120FB8" w:rsidRPr="00B2081D">
        <w:rPr>
          <w:rFonts w:ascii="Times New Roman" w:hAnsi="Times New Roman" w:cs="Times New Roman"/>
          <w:sz w:val="24"/>
          <w:szCs w:val="24"/>
        </w:rPr>
        <w:t xml:space="preserve"> </w:t>
      </w:r>
      <w:r w:rsidR="00FC720C" w:rsidRPr="00B2081D">
        <w:rPr>
          <w:rFonts w:ascii="Times New Roman" w:hAnsi="Times New Roman" w:cs="Times New Roman"/>
          <w:sz w:val="24"/>
          <w:szCs w:val="24"/>
        </w:rPr>
        <w:t>foreground the importance of education in Stiegler’s theory of the neganthropocene</w:t>
      </w:r>
      <w:r w:rsidRPr="00B2081D">
        <w:rPr>
          <w:rFonts w:ascii="Times New Roman" w:hAnsi="Times New Roman" w:cs="Times New Roman"/>
          <w:sz w:val="24"/>
          <w:szCs w:val="24"/>
        </w:rPr>
        <w:t>,</w:t>
      </w:r>
      <w:r w:rsidR="00FC720C" w:rsidRPr="00B2081D">
        <w:rPr>
          <w:rFonts w:ascii="Times New Roman" w:hAnsi="Times New Roman" w:cs="Times New Roman"/>
          <w:sz w:val="24"/>
          <w:szCs w:val="24"/>
        </w:rPr>
        <w:t xml:space="preserve"> where the essential problem is in a se</w:t>
      </w:r>
      <w:r w:rsidR="00737DC9">
        <w:rPr>
          <w:rFonts w:ascii="Times New Roman" w:hAnsi="Times New Roman" w:cs="Times New Roman"/>
          <w:sz w:val="24"/>
          <w:szCs w:val="24"/>
        </w:rPr>
        <w:t>nse</w:t>
      </w:r>
      <w:r w:rsidR="00FC720C" w:rsidRPr="00B2081D">
        <w:rPr>
          <w:rFonts w:ascii="Times New Roman" w:hAnsi="Times New Roman" w:cs="Times New Roman"/>
          <w:sz w:val="24"/>
          <w:szCs w:val="24"/>
        </w:rPr>
        <w:t xml:space="preserve"> the human </w:t>
      </w:r>
      <w:r w:rsidR="00CD43C9">
        <w:rPr>
          <w:rFonts w:ascii="Times New Roman" w:hAnsi="Times New Roman" w:cs="Times New Roman"/>
          <w:sz w:val="24"/>
          <w:szCs w:val="24"/>
        </w:rPr>
        <w:t>(in)</w:t>
      </w:r>
      <w:r w:rsidR="00FC720C" w:rsidRPr="00B2081D">
        <w:rPr>
          <w:rFonts w:ascii="Times New Roman" w:hAnsi="Times New Roman" w:cs="Times New Roman"/>
          <w:sz w:val="24"/>
          <w:szCs w:val="24"/>
        </w:rPr>
        <w:t>ability to think other</w:t>
      </w:r>
      <w:r w:rsidR="00737DC9">
        <w:rPr>
          <w:rFonts w:ascii="Times New Roman" w:hAnsi="Times New Roman" w:cs="Times New Roman"/>
          <w:sz w:val="24"/>
          <w:szCs w:val="24"/>
        </w:rPr>
        <w:t>wise, to think outside of</w:t>
      </w:r>
      <w:r w:rsidR="00120FB8" w:rsidRPr="00B2081D">
        <w:rPr>
          <w:rFonts w:ascii="Times New Roman" w:hAnsi="Times New Roman" w:cs="Times New Roman"/>
          <w:sz w:val="24"/>
          <w:szCs w:val="24"/>
        </w:rPr>
        <w:t xml:space="preserve"> the logic of the </w:t>
      </w:r>
      <w:r w:rsidR="00CC3563" w:rsidRPr="00B2081D">
        <w:rPr>
          <w:rFonts w:ascii="Times New Roman" w:hAnsi="Times New Roman" w:cs="Times New Roman"/>
          <w:sz w:val="24"/>
          <w:szCs w:val="24"/>
        </w:rPr>
        <w:t xml:space="preserve">capitalist </w:t>
      </w:r>
      <w:r w:rsidR="00120FB8" w:rsidRPr="00B2081D">
        <w:rPr>
          <w:rFonts w:ascii="Times New Roman" w:hAnsi="Times New Roman" w:cs="Times New Roman"/>
          <w:sz w:val="24"/>
          <w:szCs w:val="24"/>
        </w:rPr>
        <w:t>anthropocene</w:t>
      </w:r>
      <w:r w:rsidR="00FC720C" w:rsidRPr="00B2081D">
        <w:rPr>
          <w:rFonts w:ascii="Times New Roman" w:hAnsi="Times New Roman" w:cs="Times New Roman"/>
          <w:sz w:val="24"/>
          <w:szCs w:val="24"/>
        </w:rPr>
        <w:t>, and imagine some o</w:t>
      </w:r>
      <w:r w:rsidR="00737DC9">
        <w:rPr>
          <w:rFonts w:ascii="Times New Roman" w:hAnsi="Times New Roman" w:cs="Times New Roman"/>
          <w:sz w:val="24"/>
          <w:szCs w:val="24"/>
        </w:rPr>
        <w:t>ther way of living with nature</w:t>
      </w:r>
      <w:r w:rsidR="00D13BA0">
        <w:rPr>
          <w:rFonts w:ascii="Times New Roman" w:hAnsi="Times New Roman" w:cs="Times New Roman"/>
          <w:sz w:val="24"/>
          <w:szCs w:val="24"/>
        </w:rPr>
        <w:t xml:space="preserve"> that does not involve abstraction and commodification</w:t>
      </w:r>
      <w:r w:rsidR="00737DC9">
        <w:rPr>
          <w:rFonts w:ascii="Times New Roman" w:hAnsi="Times New Roman" w:cs="Times New Roman"/>
          <w:sz w:val="24"/>
          <w:szCs w:val="24"/>
        </w:rPr>
        <w:t>.</w:t>
      </w:r>
      <w:r w:rsidR="00472EEE" w:rsidRPr="00B2081D">
        <w:rPr>
          <w:rFonts w:ascii="Times New Roman" w:hAnsi="Times New Roman" w:cs="Times New Roman"/>
          <w:sz w:val="24"/>
          <w:szCs w:val="24"/>
        </w:rPr>
        <w:t xml:space="preserve"> Stiegler makes passing reference to Plato’s myth in </w:t>
      </w:r>
      <w:r w:rsidR="00472EEE" w:rsidRPr="00B2081D">
        <w:rPr>
          <w:rFonts w:ascii="Times New Roman" w:hAnsi="Times New Roman" w:cs="Times New Roman"/>
          <w:i/>
          <w:sz w:val="24"/>
          <w:szCs w:val="24"/>
        </w:rPr>
        <w:t>The Neganthropocene</w:t>
      </w:r>
      <w:r w:rsidR="00925E96" w:rsidRPr="00B2081D">
        <w:rPr>
          <w:rFonts w:ascii="Times New Roman" w:hAnsi="Times New Roman" w:cs="Times New Roman"/>
          <w:i/>
          <w:sz w:val="24"/>
          <w:szCs w:val="24"/>
        </w:rPr>
        <w:t xml:space="preserve"> </w:t>
      </w:r>
      <w:r w:rsidR="00925E96" w:rsidRPr="00B2081D">
        <w:rPr>
          <w:rFonts w:ascii="Times New Roman" w:hAnsi="Times New Roman" w:cs="Times New Roman"/>
          <w:sz w:val="24"/>
          <w:szCs w:val="24"/>
        </w:rPr>
        <w:t>(2018)</w:t>
      </w:r>
      <w:r w:rsidR="00737DC9">
        <w:rPr>
          <w:rFonts w:ascii="Times New Roman" w:hAnsi="Times New Roman" w:cs="Times New Roman"/>
          <w:i/>
          <w:sz w:val="24"/>
          <w:szCs w:val="24"/>
        </w:rPr>
        <w:t xml:space="preserve"> </w:t>
      </w:r>
      <w:r w:rsidR="00472EEE" w:rsidRPr="00B2081D">
        <w:rPr>
          <w:rFonts w:ascii="Times New Roman" w:hAnsi="Times New Roman" w:cs="Times New Roman"/>
          <w:sz w:val="24"/>
          <w:szCs w:val="24"/>
        </w:rPr>
        <w:t>and</w:t>
      </w:r>
      <w:r w:rsidR="00D13BA0">
        <w:rPr>
          <w:rFonts w:ascii="Times New Roman" w:hAnsi="Times New Roman" w:cs="Times New Roman"/>
          <w:sz w:val="24"/>
          <w:szCs w:val="24"/>
        </w:rPr>
        <w:t>, I would argue,</w:t>
      </w:r>
      <w:r w:rsidR="00472EEE" w:rsidRPr="00B2081D">
        <w:rPr>
          <w:rFonts w:ascii="Times New Roman" w:hAnsi="Times New Roman" w:cs="Times New Roman"/>
          <w:sz w:val="24"/>
          <w:szCs w:val="24"/>
        </w:rPr>
        <w:t xml:space="preserve"> develops a pharmacological theory of caves o</w:t>
      </w:r>
      <w:r w:rsidR="00737DC9">
        <w:rPr>
          <w:rFonts w:ascii="Times New Roman" w:hAnsi="Times New Roman" w:cs="Times New Roman"/>
          <w:sz w:val="24"/>
          <w:szCs w:val="24"/>
        </w:rPr>
        <w:t>ver the course of the book. On the one hand,</w:t>
      </w:r>
      <w:r w:rsidR="00472EEE" w:rsidRPr="00B2081D">
        <w:rPr>
          <w:rFonts w:ascii="Times New Roman" w:hAnsi="Times New Roman" w:cs="Times New Roman"/>
          <w:sz w:val="24"/>
          <w:szCs w:val="24"/>
        </w:rPr>
        <w:t xml:space="preserve"> Plato’s ancient cave represents a kind of </w:t>
      </w:r>
      <w:r w:rsidR="009B4EBC" w:rsidRPr="00B2081D">
        <w:rPr>
          <w:rFonts w:ascii="Times New Roman" w:hAnsi="Times New Roman" w:cs="Times New Roman"/>
          <w:sz w:val="24"/>
          <w:szCs w:val="24"/>
        </w:rPr>
        <w:t>epistemological</w:t>
      </w:r>
      <w:r w:rsidR="00737DC9">
        <w:rPr>
          <w:rFonts w:ascii="Times New Roman" w:hAnsi="Times New Roman" w:cs="Times New Roman"/>
          <w:sz w:val="24"/>
          <w:szCs w:val="24"/>
        </w:rPr>
        <w:t xml:space="preserve"> prison. On the other hand,</w:t>
      </w:r>
      <w:r w:rsidR="006F13EF" w:rsidRPr="00B2081D">
        <w:rPr>
          <w:rFonts w:ascii="Times New Roman" w:hAnsi="Times New Roman" w:cs="Times New Roman"/>
          <w:sz w:val="24"/>
          <w:szCs w:val="24"/>
        </w:rPr>
        <w:t xml:space="preserve"> the original</w:t>
      </w:r>
      <w:r w:rsidR="00472EEE" w:rsidRPr="00B2081D">
        <w:rPr>
          <w:rFonts w:ascii="Times New Roman" w:hAnsi="Times New Roman" w:cs="Times New Roman"/>
          <w:sz w:val="24"/>
          <w:szCs w:val="24"/>
        </w:rPr>
        <w:t xml:space="preserve"> </w:t>
      </w:r>
      <w:r w:rsidR="009B4EBC" w:rsidRPr="00B2081D">
        <w:rPr>
          <w:rFonts w:ascii="Times New Roman" w:hAnsi="Times New Roman" w:cs="Times New Roman"/>
          <w:sz w:val="24"/>
          <w:szCs w:val="24"/>
        </w:rPr>
        <w:t>Neolithic</w:t>
      </w:r>
      <w:r w:rsidR="006F13EF" w:rsidRPr="00B2081D">
        <w:rPr>
          <w:rFonts w:ascii="Times New Roman" w:hAnsi="Times New Roman" w:cs="Times New Roman"/>
          <w:sz w:val="24"/>
          <w:szCs w:val="24"/>
        </w:rPr>
        <w:t xml:space="preserve"> cave paintings at</w:t>
      </w:r>
      <w:r w:rsidR="002608CE" w:rsidRPr="00B2081D">
        <w:rPr>
          <w:rFonts w:ascii="Times New Roman" w:hAnsi="Times New Roman" w:cs="Times New Roman"/>
          <w:sz w:val="24"/>
          <w:szCs w:val="24"/>
        </w:rPr>
        <w:t xml:space="preserve"> Lascaux symbolise</w:t>
      </w:r>
      <w:r w:rsidR="00472EEE" w:rsidRPr="00B2081D">
        <w:rPr>
          <w:rFonts w:ascii="Times New Roman" w:hAnsi="Times New Roman" w:cs="Times New Roman"/>
          <w:sz w:val="24"/>
          <w:szCs w:val="24"/>
        </w:rPr>
        <w:t xml:space="preserve"> the origins o</w:t>
      </w:r>
      <w:r w:rsidR="00737DC9">
        <w:rPr>
          <w:rFonts w:ascii="Times New Roman" w:hAnsi="Times New Roman" w:cs="Times New Roman"/>
          <w:sz w:val="24"/>
          <w:szCs w:val="24"/>
        </w:rPr>
        <w:t>f what Stiegler</w:t>
      </w:r>
      <w:r w:rsidR="00715F70" w:rsidRPr="00B2081D">
        <w:rPr>
          <w:rFonts w:ascii="Times New Roman" w:hAnsi="Times New Roman" w:cs="Times New Roman"/>
          <w:sz w:val="24"/>
          <w:szCs w:val="24"/>
        </w:rPr>
        <w:t xml:space="preserve"> calls arche-cinema</w:t>
      </w:r>
      <w:r w:rsidR="00737DC9">
        <w:rPr>
          <w:rFonts w:ascii="Times New Roman" w:hAnsi="Times New Roman" w:cs="Times New Roman"/>
          <w:sz w:val="24"/>
          <w:szCs w:val="24"/>
        </w:rPr>
        <w:t>,</w:t>
      </w:r>
      <w:r w:rsidR="00715F70" w:rsidRPr="00B2081D">
        <w:rPr>
          <w:rFonts w:ascii="Times New Roman" w:hAnsi="Times New Roman" w:cs="Times New Roman"/>
          <w:sz w:val="24"/>
          <w:szCs w:val="24"/>
        </w:rPr>
        <w:t xml:space="preserve"> which</w:t>
      </w:r>
      <w:r w:rsidR="00472EEE" w:rsidRPr="00B2081D">
        <w:rPr>
          <w:rFonts w:ascii="Times New Roman" w:hAnsi="Times New Roman" w:cs="Times New Roman"/>
          <w:sz w:val="24"/>
          <w:szCs w:val="24"/>
        </w:rPr>
        <w:t xml:space="preserve"> we might think about in terms of human imagination and </w:t>
      </w:r>
      <w:r w:rsidR="0004464A" w:rsidRPr="00B2081D">
        <w:rPr>
          <w:rFonts w:ascii="Times New Roman" w:hAnsi="Times New Roman" w:cs="Times New Roman"/>
          <w:sz w:val="24"/>
          <w:szCs w:val="24"/>
        </w:rPr>
        <w:t>our capacity for</w:t>
      </w:r>
      <w:r w:rsidR="00A00CDB" w:rsidRPr="00B2081D">
        <w:rPr>
          <w:rFonts w:ascii="Times New Roman" w:hAnsi="Times New Roman" w:cs="Times New Roman"/>
          <w:sz w:val="24"/>
          <w:szCs w:val="24"/>
        </w:rPr>
        <w:t xml:space="preserve"> </w:t>
      </w:r>
      <w:r w:rsidR="00472EEE" w:rsidRPr="00B2081D">
        <w:rPr>
          <w:rFonts w:ascii="Times New Roman" w:hAnsi="Times New Roman" w:cs="Times New Roman"/>
          <w:sz w:val="24"/>
          <w:szCs w:val="24"/>
        </w:rPr>
        <w:t>uto</w:t>
      </w:r>
      <w:r w:rsidR="006F13EF" w:rsidRPr="00B2081D">
        <w:rPr>
          <w:rFonts w:ascii="Times New Roman" w:hAnsi="Times New Roman" w:cs="Times New Roman"/>
          <w:sz w:val="24"/>
          <w:szCs w:val="24"/>
        </w:rPr>
        <w:t>p</w:t>
      </w:r>
      <w:r w:rsidR="00D13BA0">
        <w:rPr>
          <w:rFonts w:ascii="Times New Roman" w:hAnsi="Times New Roman" w:cs="Times New Roman"/>
          <w:sz w:val="24"/>
          <w:szCs w:val="24"/>
        </w:rPr>
        <w:t>ian projection into a</w:t>
      </w:r>
      <w:r w:rsidR="00737DC9">
        <w:rPr>
          <w:rFonts w:ascii="Times New Roman" w:hAnsi="Times New Roman" w:cs="Times New Roman"/>
          <w:sz w:val="24"/>
          <w:szCs w:val="24"/>
        </w:rPr>
        <w:t xml:space="preserve"> future</w:t>
      </w:r>
      <w:r w:rsidR="00D13BA0">
        <w:rPr>
          <w:rFonts w:ascii="Times New Roman" w:hAnsi="Times New Roman" w:cs="Times New Roman"/>
          <w:sz w:val="24"/>
          <w:szCs w:val="24"/>
        </w:rPr>
        <w:t xml:space="preserve"> that is more than simply the endless repetition of the present</w:t>
      </w:r>
      <w:r w:rsidR="00737DC9">
        <w:rPr>
          <w:rFonts w:ascii="Times New Roman" w:hAnsi="Times New Roman" w:cs="Times New Roman"/>
          <w:sz w:val="24"/>
          <w:szCs w:val="24"/>
        </w:rPr>
        <w:t xml:space="preserve">. </w:t>
      </w:r>
      <w:r w:rsidR="00B44D39">
        <w:rPr>
          <w:rFonts w:ascii="Times New Roman" w:hAnsi="Times New Roman" w:cs="Times New Roman"/>
          <w:sz w:val="24"/>
          <w:szCs w:val="24"/>
        </w:rPr>
        <w:t xml:space="preserve">Working with these two alternatives, </w:t>
      </w:r>
      <w:r w:rsidR="00D13BA0">
        <w:rPr>
          <w:rFonts w:ascii="Times New Roman" w:hAnsi="Times New Roman" w:cs="Times New Roman"/>
          <w:sz w:val="24"/>
          <w:szCs w:val="24"/>
        </w:rPr>
        <w:t>I</w:t>
      </w:r>
      <w:r w:rsidR="00B44D39">
        <w:rPr>
          <w:rFonts w:ascii="Times New Roman" w:hAnsi="Times New Roman" w:cs="Times New Roman"/>
          <w:sz w:val="24"/>
          <w:szCs w:val="24"/>
        </w:rPr>
        <w:t xml:space="preserve"> want to </w:t>
      </w:r>
      <w:r w:rsidR="00B44D39">
        <w:rPr>
          <w:rFonts w:ascii="Times New Roman" w:hAnsi="Times New Roman" w:cs="Times New Roman"/>
          <w:sz w:val="24"/>
          <w:szCs w:val="24"/>
        </w:rPr>
        <w:lastRenderedPageBreak/>
        <w:t>suggest that what we might call a</w:t>
      </w:r>
      <w:r w:rsidR="00737DC9">
        <w:rPr>
          <w:rFonts w:ascii="Times New Roman" w:hAnsi="Times New Roman" w:cs="Times New Roman"/>
          <w:sz w:val="24"/>
          <w:szCs w:val="24"/>
        </w:rPr>
        <w:t xml:space="preserve"> pharmacology</w:t>
      </w:r>
      <w:r w:rsidR="00122693">
        <w:rPr>
          <w:rFonts w:ascii="Times New Roman" w:hAnsi="Times New Roman" w:cs="Times New Roman"/>
          <w:sz w:val="24"/>
          <w:szCs w:val="24"/>
        </w:rPr>
        <w:t xml:space="preserve"> </w:t>
      </w:r>
      <w:r w:rsidR="00D13BA0">
        <w:rPr>
          <w:rFonts w:ascii="Times New Roman" w:hAnsi="Times New Roman" w:cs="Times New Roman"/>
          <w:sz w:val="24"/>
          <w:szCs w:val="24"/>
        </w:rPr>
        <w:t xml:space="preserve">of </w:t>
      </w:r>
      <w:r w:rsidR="00B44D39">
        <w:rPr>
          <w:rFonts w:ascii="Times New Roman" w:hAnsi="Times New Roman" w:cs="Times New Roman"/>
          <w:sz w:val="24"/>
          <w:szCs w:val="24"/>
        </w:rPr>
        <w:t xml:space="preserve">the </w:t>
      </w:r>
      <w:r w:rsidR="00D13BA0">
        <w:rPr>
          <w:rFonts w:ascii="Times New Roman" w:hAnsi="Times New Roman" w:cs="Times New Roman"/>
          <w:sz w:val="24"/>
          <w:szCs w:val="24"/>
        </w:rPr>
        <w:t>cave represents</w:t>
      </w:r>
      <w:r w:rsidR="002608CE" w:rsidRPr="00B2081D">
        <w:rPr>
          <w:rFonts w:ascii="Times New Roman" w:hAnsi="Times New Roman" w:cs="Times New Roman"/>
          <w:sz w:val="24"/>
          <w:szCs w:val="24"/>
        </w:rPr>
        <w:t xml:space="preserve"> a kind of subterranean unco</w:t>
      </w:r>
      <w:r w:rsidR="00122693">
        <w:rPr>
          <w:rFonts w:ascii="Times New Roman" w:hAnsi="Times New Roman" w:cs="Times New Roman"/>
          <w:sz w:val="24"/>
          <w:szCs w:val="24"/>
        </w:rPr>
        <w:t xml:space="preserve">nscious running through </w:t>
      </w:r>
      <w:r w:rsidR="00122693" w:rsidRPr="00122693">
        <w:rPr>
          <w:rFonts w:ascii="Times New Roman" w:hAnsi="Times New Roman" w:cs="Times New Roman"/>
          <w:i/>
          <w:sz w:val="24"/>
          <w:szCs w:val="24"/>
        </w:rPr>
        <w:t>The Neganthropocene</w:t>
      </w:r>
      <w:r w:rsidR="00D13BA0">
        <w:rPr>
          <w:rFonts w:ascii="Times New Roman" w:hAnsi="Times New Roman" w:cs="Times New Roman"/>
          <w:sz w:val="24"/>
          <w:szCs w:val="24"/>
        </w:rPr>
        <w:t xml:space="preserve"> that</w:t>
      </w:r>
      <w:r w:rsidR="00B44D39">
        <w:rPr>
          <w:rFonts w:ascii="Times New Roman" w:hAnsi="Times New Roman" w:cs="Times New Roman"/>
          <w:sz w:val="24"/>
          <w:szCs w:val="24"/>
        </w:rPr>
        <w:t xml:space="preserve"> we can</w:t>
      </w:r>
      <w:r w:rsidR="002608CE" w:rsidRPr="00B2081D">
        <w:rPr>
          <w:rFonts w:ascii="Times New Roman" w:hAnsi="Times New Roman" w:cs="Times New Roman"/>
          <w:sz w:val="24"/>
          <w:szCs w:val="24"/>
        </w:rPr>
        <w:t xml:space="preserve"> excavate </w:t>
      </w:r>
      <w:r w:rsidR="00D13BA0">
        <w:rPr>
          <w:rFonts w:ascii="Times New Roman" w:hAnsi="Times New Roman" w:cs="Times New Roman"/>
          <w:sz w:val="24"/>
          <w:szCs w:val="24"/>
        </w:rPr>
        <w:t xml:space="preserve">in order to capture the contemporary politics of knowledge and education comprising on the one hand </w:t>
      </w:r>
      <w:r w:rsidR="00FB2537">
        <w:rPr>
          <w:rFonts w:ascii="Times New Roman" w:hAnsi="Times New Roman" w:cs="Times New Roman"/>
          <w:sz w:val="24"/>
          <w:szCs w:val="24"/>
        </w:rPr>
        <w:t xml:space="preserve">(1) </w:t>
      </w:r>
      <w:r w:rsidR="00D13BA0">
        <w:rPr>
          <w:rFonts w:ascii="Times New Roman" w:hAnsi="Times New Roman" w:cs="Times New Roman"/>
          <w:sz w:val="24"/>
          <w:szCs w:val="24"/>
        </w:rPr>
        <w:t xml:space="preserve">a space of abstract information and fascination and on the other hand </w:t>
      </w:r>
      <w:r w:rsidR="0017460C">
        <w:rPr>
          <w:rFonts w:ascii="Times New Roman" w:hAnsi="Times New Roman" w:cs="Times New Roman"/>
          <w:sz w:val="24"/>
          <w:szCs w:val="24"/>
        </w:rPr>
        <w:t>(2) a world of</w:t>
      </w:r>
      <w:r w:rsidR="00FB2537">
        <w:rPr>
          <w:rFonts w:ascii="Times New Roman" w:hAnsi="Times New Roman" w:cs="Times New Roman"/>
          <w:sz w:val="24"/>
          <w:szCs w:val="24"/>
        </w:rPr>
        <w:t xml:space="preserve"> </w:t>
      </w:r>
      <w:r w:rsidR="00D13BA0">
        <w:rPr>
          <w:rFonts w:ascii="Times New Roman" w:hAnsi="Times New Roman" w:cs="Times New Roman"/>
          <w:sz w:val="24"/>
          <w:szCs w:val="24"/>
        </w:rPr>
        <w:t>experience,</w:t>
      </w:r>
      <w:r w:rsidR="00FB2537">
        <w:rPr>
          <w:rFonts w:ascii="Times New Roman" w:hAnsi="Times New Roman" w:cs="Times New Roman"/>
          <w:sz w:val="24"/>
          <w:szCs w:val="24"/>
        </w:rPr>
        <w:t xml:space="preserve"> expression,</w:t>
      </w:r>
      <w:r w:rsidR="00D13BA0">
        <w:rPr>
          <w:rFonts w:ascii="Times New Roman" w:hAnsi="Times New Roman" w:cs="Times New Roman"/>
          <w:sz w:val="24"/>
          <w:szCs w:val="24"/>
        </w:rPr>
        <w:t xml:space="preserve"> and the imagination</w:t>
      </w:r>
      <w:r w:rsidR="002608CE" w:rsidRPr="00B2081D">
        <w:rPr>
          <w:rFonts w:ascii="Times New Roman" w:hAnsi="Times New Roman" w:cs="Times New Roman"/>
          <w:sz w:val="24"/>
          <w:szCs w:val="24"/>
        </w:rPr>
        <w:t>. As such, in wh</w:t>
      </w:r>
      <w:r w:rsidR="00B44D39">
        <w:rPr>
          <w:rFonts w:ascii="Times New Roman" w:hAnsi="Times New Roman" w:cs="Times New Roman"/>
          <w:sz w:val="24"/>
          <w:szCs w:val="24"/>
        </w:rPr>
        <w:t>at follows I want to explore Plato’s</w:t>
      </w:r>
      <w:r w:rsidR="002608CE" w:rsidRPr="00B2081D">
        <w:rPr>
          <w:rFonts w:ascii="Times New Roman" w:hAnsi="Times New Roman" w:cs="Times New Roman"/>
          <w:sz w:val="24"/>
          <w:szCs w:val="24"/>
        </w:rPr>
        <w:t xml:space="preserve"> cave in order to capture Stiegler’s epistemological problematic through an environmental metaphor</w:t>
      </w:r>
      <w:r w:rsidR="00715F70" w:rsidRPr="00B2081D">
        <w:rPr>
          <w:rFonts w:ascii="Times New Roman" w:hAnsi="Times New Roman" w:cs="Times New Roman"/>
          <w:sz w:val="24"/>
          <w:szCs w:val="24"/>
        </w:rPr>
        <w:t xml:space="preserve"> (the cave)</w:t>
      </w:r>
      <w:r w:rsidR="00122693">
        <w:rPr>
          <w:rFonts w:ascii="Times New Roman" w:hAnsi="Times New Roman" w:cs="Times New Roman"/>
          <w:sz w:val="24"/>
          <w:szCs w:val="24"/>
        </w:rPr>
        <w:t>.</w:t>
      </w:r>
    </w:p>
    <w:p w:rsidR="00122693" w:rsidRDefault="00122693" w:rsidP="00AF55BF">
      <w:pPr>
        <w:spacing w:line="480" w:lineRule="auto"/>
        <w:rPr>
          <w:rFonts w:ascii="Times New Roman" w:hAnsi="Times New Roman" w:cs="Times New Roman"/>
          <w:sz w:val="24"/>
          <w:szCs w:val="24"/>
        </w:rPr>
      </w:pPr>
    </w:p>
    <w:p w:rsidR="00A00CDB" w:rsidRPr="00B2081D" w:rsidRDefault="002608CE"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Recall Plato’s original speleology</w:t>
      </w:r>
      <w:r w:rsidR="00FB2537">
        <w:rPr>
          <w:rFonts w:ascii="Times New Roman" w:hAnsi="Times New Roman" w:cs="Times New Roman"/>
          <w:sz w:val="24"/>
          <w:szCs w:val="24"/>
        </w:rPr>
        <w:t xml:space="preserve"> (from the Greek, </w:t>
      </w:r>
      <w:r w:rsidR="00FB2537" w:rsidRPr="000D2575">
        <w:rPr>
          <w:rFonts w:ascii="Times New Roman" w:hAnsi="Times New Roman" w:cs="Times New Roman"/>
          <w:i/>
          <w:sz w:val="24"/>
          <w:szCs w:val="24"/>
        </w:rPr>
        <w:t>spelaion</w:t>
      </w:r>
      <w:r w:rsidR="000D2575">
        <w:rPr>
          <w:rFonts w:ascii="Times New Roman" w:hAnsi="Times New Roman" w:cs="Times New Roman"/>
          <w:sz w:val="24"/>
          <w:szCs w:val="24"/>
        </w:rPr>
        <w:t xml:space="preserve"> or cave</w:t>
      </w:r>
      <w:r w:rsidR="00FB2537">
        <w:rPr>
          <w:rFonts w:ascii="Times New Roman" w:hAnsi="Times New Roman" w:cs="Times New Roman"/>
          <w:sz w:val="24"/>
          <w:szCs w:val="24"/>
        </w:rPr>
        <w:t>)</w:t>
      </w:r>
      <w:r w:rsidRPr="00B2081D">
        <w:rPr>
          <w:rFonts w:ascii="Times New Roman" w:hAnsi="Times New Roman" w:cs="Times New Roman"/>
          <w:sz w:val="24"/>
          <w:szCs w:val="24"/>
        </w:rPr>
        <w:t xml:space="preserve">. In </w:t>
      </w:r>
      <w:r w:rsidR="0018115F" w:rsidRPr="00B2081D">
        <w:rPr>
          <w:rFonts w:ascii="Times New Roman" w:hAnsi="Times New Roman" w:cs="Times New Roman"/>
          <w:sz w:val="24"/>
          <w:szCs w:val="24"/>
        </w:rPr>
        <w:t xml:space="preserve">his classic story of </w:t>
      </w:r>
      <w:r w:rsidR="00344868" w:rsidRPr="00B2081D">
        <w:rPr>
          <w:rFonts w:ascii="Times New Roman" w:hAnsi="Times New Roman" w:cs="Times New Roman"/>
          <w:sz w:val="24"/>
          <w:szCs w:val="24"/>
        </w:rPr>
        <w:t xml:space="preserve">truth seeking and </w:t>
      </w:r>
      <w:r w:rsidR="0018115F" w:rsidRPr="00B2081D">
        <w:rPr>
          <w:rFonts w:ascii="Times New Roman" w:hAnsi="Times New Roman" w:cs="Times New Roman"/>
          <w:sz w:val="24"/>
          <w:szCs w:val="24"/>
        </w:rPr>
        <w:t>educational becoming</w:t>
      </w:r>
      <w:r w:rsidR="00344868" w:rsidRPr="00B2081D">
        <w:rPr>
          <w:rFonts w:ascii="Times New Roman" w:hAnsi="Times New Roman" w:cs="Times New Roman"/>
          <w:sz w:val="24"/>
          <w:szCs w:val="24"/>
        </w:rPr>
        <w:t xml:space="preserve"> from the </w:t>
      </w:r>
      <w:r w:rsidR="00344868" w:rsidRPr="00B2081D">
        <w:rPr>
          <w:rFonts w:ascii="Times New Roman" w:hAnsi="Times New Roman" w:cs="Times New Roman"/>
          <w:i/>
          <w:sz w:val="24"/>
          <w:szCs w:val="24"/>
        </w:rPr>
        <w:t>Republic</w:t>
      </w:r>
      <w:r w:rsidR="00925E96" w:rsidRPr="00B2081D">
        <w:rPr>
          <w:rFonts w:ascii="Times New Roman" w:hAnsi="Times New Roman" w:cs="Times New Roman"/>
          <w:i/>
          <w:sz w:val="24"/>
          <w:szCs w:val="24"/>
        </w:rPr>
        <w:t xml:space="preserve"> </w:t>
      </w:r>
      <w:r w:rsidR="00925E96" w:rsidRPr="00B2081D">
        <w:rPr>
          <w:rFonts w:ascii="Times New Roman" w:hAnsi="Times New Roman" w:cs="Times New Roman"/>
          <w:sz w:val="24"/>
          <w:szCs w:val="24"/>
        </w:rPr>
        <w:t>(1991)</w:t>
      </w:r>
      <w:r w:rsidR="00344868" w:rsidRPr="00B2081D">
        <w:rPr>
          <w:rFonts w:ascii="Times New Roman" w:hAnsi="Times New Roman" w:cs="Times New Roman"/>
          <w:sz w:val="24"/>
          <w:szCs w:val="24"/>
        </w:rPr>
        <w:t>,</w:t>
      </w:r>
      <w:r w:rsidR="001C3925" w:rsidRPr="00B2081D">
        <w:rPr>
          <w:rFonts w:ascii="Times New Roman" w:hAnsi="Times New Roman" w:cs="Times New Roman"/>
          <w:sz w:val="24"/>
          <w:szCs w:val="24"/>
        </w:rPr>
        <w:t xml:space="preserve"> </w:t>
      </w:r>
      <w:r w:rsidR="0018115F" w:rsidRPr="00B2081D">
        <w:rPr>
          <w:rFonts w:ascii="Times New Roman" w:hAnsi="Times New Roman" w:cs="Times New Roman"/>
          <w:sz w:val="24"/>
          <w:szCs w:val="24"/>
        </w:rPr>
        <w:t>Plato</w:t>
      </w:r>
      <w:r w:rsidR="00120FB8" w:rsidRPr="00B2081D">
        <w:rPr>
          <w:rFonts w:ascii="Times New Roman" w:hAnsi="Times New Roman" w:cs="Times New Roman"/>
          <w:sz w:val="24"/>
          <w:szCs w:val="24"/>
        </w:rPr>
        <w:t xml:space="preserve"> capture</w:t>
      </w:r>
      <w:r w:rsidR="00CC3563" w:rsidRPr="00B2081D">
        <w:rPr>
          <w:rFonts w:ascii="Times New Roman" w:hAnsi="Times New Roman" w:cs="Times New Roman"/>
          <w:sz w:val="24"/>
          <w:szCs w:val="24"/>
        </w:rPr>
        <w:t>s the problem</w:t>
      </w:r>
      <w:r w:rsidR="00120FB8" w:rsidRPr="00B2081D">
        <w:rPr>
          <w:rFonts w:ascii="Times New Roman" w:hAnsi="Times New Roman" w:cs="Times New Roman"/>
          <w:sz w:val="24"/>
          <w:szCs w:val="24"/>
        </w:rPr>
        <w:t xml:space="preserve"> of</w:t>
      </w:r>
      <w:r w:rsidR="00CC3563" w:rsidRPr="00B2081D">
        <w:rPr>
          <w:rFonts w:ascii="Times New Roman" w:hAnsi="Times New Roman" w:cs="Times New Roman"/>
          <w:sz w:val="24"/>
          <w:szCs w:val="24"/>
        </w:rPr>
        <w:t xml:space="preserve"> moving from ignorance towards</w:t>
      </w:r>
      <w:r w:rsidR="00120FB8" w:rsidRPr="00B2081D">
        <w:rPr>
          <w:rFonts w:ascii="Times New Roman" w:hAnsi="Times New Roman" w:cs="Times New Roman"/>
          <w:sz w:val="24"/>
          <w:szCs w:val="24"/>
        </w:rPr>
        <w:t xml:space="preserve"> knowledge</w:t>
      </w:r>
      <w:r w:rsidR="0018115F" w:rsidRPr="00B2081D">
        <w:rPr>
          <w:rFonts w:ascii="Times New Roman" w:hAnsi="Times New Roman" w:cs="Times New Roman"/>
          <w:sz w:val="24"/>
          <w:szCs w:val="24"/>
        </w:rPr>
        <w:t xml:space="preserve"> </w:t>
      </w:r>
      <w:r w:rsidR="00120FB8" w:rsidRPr="00B2081D">
        <w:rPr>
          <w:rFonts w:ascii="Times New Roman" w:hAnsi="Times New Roman" w:cs="Times New Roman"/>
          <w:sz w:val="24"/>
          <w:szCs w:val="24"/>
        </w:rPr>
        <w:t>by imagining</w:t>
      </w:r>
      <w:r w:rsidR="0018115F" w:rsidRPr="00B2081D">
        <w:rPr>
          <w:rFonts w:ascii="Times New Roman" w:hAnsi="Times New Roman" w:cs="Times New Roman"/>
          <w:sz w:val="24"/>
          <w:szCs w:val="24"/>
        </w:rPr>
        <w:t xml:space="preserve"> a group of people living deep underground, transfixed by shadows cast upon the walls of the</w:t>
      </w:r>
      <w:r w:rsidR="00CC3563" w:rsidRPr="00B2081D">
        <w:rPr>
          <w:rFonts w:ascii="Times New Roman" w:hAnsi="Times New Roman" w:cs="Times New Roman"/>
          <w:sz w:val="24"/>
          <w:szCs w:val="24"/>
        </w:rPr>
        <w:t>ir</w:t>
      </w:r>
      <w:r w:rsidR="0018115F" w:rsidRPr="00B2081D">
        <w:rPr>
          <w:rFonts w:ascii="Times New Roman" w:hAnsi="Times New Roman" w:cs="Times New Roman"/>
          <w:sz w:val="24"/>
          <w:szCs w:val="24"/>
        </w:rPr>
        <w:t xml:space="preserve"> cave by the fire that sustains their lives. While the majority of the cave people have no idea they are living underground and </w:t>
      </w:r>
      <w:r w:rsidR="00CC3563" w:rsidRPr="00B2081D">
        <w:rPr>
          <w:rFonts w:ascii="Times New Roman" w:hAnsi="Times New Roman" w:cs="Times New Roman"/>
          <w:sz w:val="24"/>
          <w:szCs w:val="24"/>
        </w:rPr>
        <w:t>spend</w:t>
      </w:r>
      <w:r w:rsidR="001C3925" w:rsidRPr="00B2081D">
        <w:rPr>
          <w:rFonts w:ascii="Times New Roman" w:hAnsi="Times New Roman" w:cs="Times New Roman"/>
          <w:sz w:val="24"/>
          <w:szCs w:val="24"/>
        </w:rPr>
        <w:t xml:space="preserve"> their lives </w:t>
      </w:r>
      <w:r w:rsidR="0018115F" w:rsidRPr="00B2081D">
        <w:rPr>
          <w:rFonts w:ascii="Times New Roman" w:hAnsi="Times New Roman" w:cs="Times New Roman"/>
          <w:sz w:val="24"/>
          <w:szCs w:val="24"/>
        </w:rPr>
        <w:t>mistaking shadows for reality, Plato explains the fate of the lonely individual who</w:t>
      </w:r>
      <w:r w:rsidR="00120FB8" w:rsidRPr="00B2081D">
        <w:rPr>
          <w:rFonts w:ascii="Times New Roman" w:hAnsi="Times New Roman" w:cs="Times New Roman"/>
          <w:sz w:val="24"/>
          <w:szCs w:val="24"/>
        </w:rPr>
        <w:t xml:space="preserve"> somehow</w:t>
      </w:r>
      <w:r w:rsidR="0018115F" w:rsidRPr="00B2081D">
        <w:rPr>
          <w:rFonts w:ascii="Times New Roman" w:hAnsi="Times New Roman" w:cs="Times New Roman"/>
          <w:sz w:val="24"/>
          <w:szCs w:val="24"/>
        </w:rPr>
        <w:t xml:space="preserve"> escapes the subterranean world for the bright sunlight of reality</w:t>
      </w:r>
      <w:r w:rsidR="00CD43C9">
        <w:rPr>
          <w:rFonts w:ascii="Times New Roman" w:hAnsi="Times New Roman" w:cs="Times New Roman"/>
          <w:sz w:val="24"/>
          <w:szCs w:val="24"/>
        </w:rPr>
        <w:t xml:space="preserve"> and truth</w:t>
      </w:r>
      <w:r w:rsidR="0018115F" w:rsidRPr="00B2081D">
        <w:rPr>
          <w:rFonts w:ascii="Times New Roman" w:hAnsi="Times New Roman" w:cs="Times New Roman"/>
          <w:sz w:val="24"/>
          <w:szCs w:val="24"/>
        </w:rPr>
        <w:t xml:space="preserve">. </w:t>
      </w:r>
    </w:p>
    <w:p w:rsidR="00925E96" w:rsidRPr="00B2081D" w:rsidRDefault="00925E96" w:rsidP="00AF55BF">
      <w:pPr>
        <w:spacing w:line="480" w:lineRule="auto"/>
        <w:rPr>
          <w:rFonts w:ascii="Times New Roman" w:hAnsi="Times New Roman" w:cs="Times New Roman"/>
          <w:sz w:val="24"/>
          <w:szCs w:val="24"/>
        </w:rPr>
      </w:pPr>
    </w:p>
    <w:p w:rsidR="00981FDD" w:rsidRDefault="00A00CDB"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What, then, is the fate of Plato’s original caver? </w:t>
      </w:r>
      <w:r w:rsidR="0018115F" w:rsidRPr="00B2081D">
        <w:rPr>
          <w:rFonts w:ascii="Times New Roman" w:hAnsi="Times New Roman" w:cs="Times New Roman"/>
          <w:sz w:val="24"/>
          <w:szCs w:val="24"/>
        </w:rPr>
        <w:t>Blinded by the light of reality, the escapee slowly comes to terms wi</w:t>
      </w:r>
      <w:r w:rsidR="00122693">
        <w:rPr>
          <w:rFonts w:ascii="Times New Roman" w:hAnsi="Times New Roman" w:cs="Times New Roman"/>
          <w:sz w:val="24"/>
          <w:szCs w:val="24"/>
        </w:rPr>
        <w:t>th the real world. Their eyes adjust. At this point the escapee</w:t>
      </w:r>
      <w:r w:rsidR="00344868" w:rsidRPr="00B2081D">
        <w:rPr>
          <w:rFonts w:ascii="Times New Roman" w:hAnsi="Times New Roman" w:cs="Times New Roman"/>
          <w:sz w:val="24"/>
          <w:szCs w:val="24"/>
        </w:rPr>
        <w:t xml:space="preserve"> starts to</w:t>
      </w:r>
      <w:r w:rsidR="0018115F" w:rsidRPr="00B2081D">
        <w:rPr>
          <w:rFonts w:ascii="Times New Roman" w:hAnsi="Times New Roman" w:cs="Times New Roman"/>
          <w:sz w:val="24"/>
          <w:szCs w:val="24"/>
        </w:rPr>
        <w:t xml:space="preserve"> think about how to communicate their discovery to the rest of the cave people. This is, of course, an impossible task. How can the cave people come to terms with or accept the mad</w:t>
      </w:r>
      <w:r w:rsidR="000F3BED" w:rsidRPr="00B2081D">
        <w:rPr>
          <w:rFonts w:ascii="Times New Roman" w:hAnsi="Times New Roman" w:cs="Times New Roman"/>
          <w:sz w:val="24"/>
          <w:szCs w:val="24"/>
        </w:rPr>
        <w:t xml:space="preserve">ness of the idea of the surface from the perspective of a life lived underground? </w:t>
      </w:r>
      <w:r w:rsidRPr="00B2081D">
        <w:rPr>
          <w:rFonts w:ascii="Times New Roman" w:hAnsi="Times New Roman" w:cs="Times New Roman"/>
          <w:sz w:val="24"/>
          <w:szCs w:val="24"/>
        </w:rPr>
        <w:t xml:space="preserve">They have no idea </w:t>
      </w:r>
      <w:r w:rsidR="0004464A" w:rsidRPr="00B2081D">
        <w:rPr>
          <w:rFonts w:ascii="Times New Roman" w:hAnsi="Times New Roman" w:cs="Times New Roman"/>
          <w:sz w:val="24"/>
          <w:szCs w:val="24"/>
        </w:rPr>
        <w:t xml:space="preserve">that </w:t>
      </w:r>
      <w:r w:rsidRPr="00B2081D">
        <w:rPr>
          <w:rFonts w:ascii="Times New Roman" w:hAnsi="Times New Roman" w:cs="Times New Roman"/>
          <w:sz w:val="24"/>
          <w:szCs w:val="24"/>
        </w:rPr>
        <w:t xml:space="preserve">they have spent their lives in a subterranean world. </w:t>
      </w:r>
      <w:r w:rsidR="006F13EF" w:rsidRPr="00B2081D">
        <w:rPr>
          <w:rFonts w:ascii="Times New Roman" w:hAnsi="Times New Roman" w:cs="Times New Roman"/>
          <w:sz w:val="24"/>
          <w:szCs w:val="24"/>
        </w:rPr>
        <w:t>In light of the</w:t>
      </w:r>
      <w:r w:rsidR="000F3BED" w:rsidRPr="00B2081D">
        <w:rPr>
          <w:rFonts w:ascii="Times New Roman" w:hAnsi="Times New Roman" w:cs="Times New Roman"/>
          <w:sz w:val="24"/>
          <w:szCs w:val="24"/>
        </w:rPr>
        <w:t xml:space="preserve"> impossibility</w:t>
      </w:r>
      <w:r w:rsidRPr="00B2081D">
        <w:rPr>
          <w:rFonts w:ascii="Times New Roman" w:hAnsi="Times New Roman" w:cs="Times New Roman"/>
          <w:sz w:val="24"/>
          <w:szCs w:val="24"/>
        </w:rPr>
        <w:t xml:space="preserve"> or revealing this to them</w:t>
      </w:r>
      <w:r w:rsidR="00AC5CCA" w:rsidRPr="00B2081D">
        <w:rPr>
          <w:rFonts w:ascii="Times New Roman" w:hAnsi="Times New Roman" w:cs="Times New Roman"/>
          <w:sz w:val="24"/>
          <w:szCs w:val="24"/>
        </w:rPr>
        <w:t xml:space="preserve"> from inside the cave</w:t>
      </w:r>
      <w:r w:rsidRPr="00B2081D">
        <w:rPr>
          <w:rFonts w:ascii="Times New Roman" w:hAnsi="Times New Roman" w:cs="Times New Roman"/>
          <w:sz w:val="24"/>
          <w:szCs w:val="24"/>
        </w:rPr>
        <w:t>,</w:t>
      </w:r>
      <w:r w:rsidR="000F3BED" w:rsidRPr="00B2081D">
        <w:rPr>
          <w:rFonts w:ascii="Times New Roman" w:hAnsi="Times New Roman" w:cs="Times New Roman"/>
          <w:sz w:val="24"/>
          <w:szCs w:val="24"/>
        </w:rPr>
        <w:t xml:space="preserve"> Plato’s suggestion is that since it is not possible for the person who has experienced reality to </w:t>
      </w:r>
      <w:r w:rsidR="000F3BED" w:rsidRPr="00B2081D">
        <w:rPr>
          <w:rFonts w:ascii="Times New Roman" w:hAnsi="Times New Roman" w:cs="Times New Roman"/>
          <w:i/>
          <w:sz w:val="24"/>
          <w:szCs w:val="24"/>
        </w:rPr>
        <w:t>directly</w:t>
      </w:r>
      <w:r w:rsidR="000F3BED" w:rsidRPr="00B2081D">
        <w:rPr>
          <w:rFonts w:ascii="Times New Roman" w:hAnsi="Times New Roman" w:cs="Times New Roman"/>
          <w:sz w:val="24"/>
          <w:szCs w:val="24"/>
        </w:rPr>
        <w:t xml:space="preserve"> communicate this truth to those who remain captured by</w:t>
      </w:r>
      <w:r w:rsidR="00AC5CCA" w:rsidRPr="00B2081D">
        <w:rPr>
          <w:rFonts w:ascii="Times New Roman" w:hAnsi="Times New Roman" w:cs="Times New Roman"/>
          <w:sz w:val="24"/>
          <w:szCs w:val="24"/>
        </w:rPr>
        <w:t xml:space="preserve"> shadows, on the basis that the shadow people</w:t>
      </w:r>
      <w:r w:rsidR="000F3BED" w:rsidRPr="00B2081D">
        <w:rPr>
          <w:rFonts w:ascii="Times New Roman" w:hAnsi="Times New Roman" w:cs="Times New Roman"/>
          <w:sz w:val="24"/>
          <w:szCs w:val="24"/>
        </w:rPr>
        <w:t xml:space="preserve"> must experience the voyage towards the </w:t>
      </w:r>
      <w:r w:rsidR="000F3BED" w:rsidRPr="00B2081D">
        <w:rPr>
          <w:rFonts w:ascii="Times New Roman" w:hAnsi="Times New Roman" w:cs="Times New Roman"/>
          <w:sz w:val="24"/>
          <w:szCs w:val="24"/>
        </w:rPr>
        <w:lastRenderedPageBreak/>
        <w:t>surface and the light of day</w:t>
      </w:r>
      <w:r w:rsidR="00CC3563" w:rsidRPr="00B2081D">
        <w:rPr>
          <w:rFonts w:ascii="Times New Roman" w:hAnsi="Times New Roman" w:cs="Times New Roman"/>
          <w:sz w:val="24"/>
          <w:szCs w:val="24"/>
        </w:rPr>
        <w:t xml:space="preserve"> for</w:t>
      </w:r>
      <w:r w:rsidR="006F13EF" w:rsidRPr="00B2081D">
        <w:rPr>
          <w:rFonts w:ascii="Times New Roman" w:hAnsi="Times New Roman" w:cs="Times New Roman"/>
          <w:sz w:val="24"/>
          <w:szCs w:val="24"/>
        </w:rPr>
        <w:t xml:space="preserve"> themselves, the best the escapee who has seen the light</w:t>
      </w:r>
      <w:r w:rsidR="000F3BED" w:rsidRPr="00B2081D">
        <w:rPr>
          <w:rFonts w:ascii="Times New Roman" w:hAnsi="Times New Roman" w:cs="Times New Roman"/>
          <w:sz w:val="24"/>
          <w:szCs w:val="24"/>
        </w:rPr>
        <w:t xml:space="preserve"> will ever be abl</w:t>
      </w:r>
      <w:r w:rsidR="006F13EF" w:rsidRPr="00B2081D">
        <w:rPr>
          <w:rFonts w:ascii="Times New Roman" w:hAnsi="Times New Roman" w:cs="Times New Roman"/>
          <w:sz w:val="24"/>
          <w:szCs w:val="24"/>
        </w:rPr>
        <w:t>e to do is try to encourage those in love with shadows</w:t>
      </w:r>
      <w:r w:rsidR="000F3BED" w:rsidRPr="00B2081D">
        <w:rPr>
          <w:rFonts w:ascii="Times New Roman" w:hAnsi="Times New Roman" w:cs="Times New Roman"/>
          <w:sz w:val="24"/>
          <w:szCs w:val="24"/>
        </w:rPr>
        <w:t xml:space="preserve"> to find their own pa</w:t>
      </w:r>
      <w:r w:rsidRPr="00B2081D">
        <w:rPr>
          <w:rFonts w:ascii="Times New Roman" w:hAnsi="Times New Roman" w:cs="Times New Roman"/>
          <w:sz w:val="24"/>
          <w:szCs w:val="24"/>
        </w:rPr>
        <w:t xml:space="preserve">th out of the </w:t>
      </w:r>
      <w:r w:rsidR="009B4EBC" w:rsidRPr="00B2081D">
        <w:rPr>
          <w:rFonts w:ascii="Times New Roman" w:hAnsi="Times New Roman" w:cs="Times New Roman"/>
          <w:sz w:val="24"/>
          <w:szCs w:val="24"/>
        </w:rPr>
        <w:t>subterranean</w:t>
      </w:r>
      <w:r w:rsidRPr="00B2081D">
        <w:rPr>
          <w:rFonts w:ascii="Times New Roman" w:hAnsi="Times New Roman" w:cs="Times New Roman"/>
          <w:sz w:val="24"/>
          <w:szCs w:val="24"/>
        </w:rPr>
        <w:t xml:space="preserve"> world. </w:t>
      </w:r>
      <w:r w:rsidR="000F3BED" w:rsidRPr="00B2081D">
        <w:rPr>
          <w:rFonts w:ascii="Times New Roman" w:hAnsi="Times New Roman" w:cs="Times New Roman"/>
          <w:sz w:val="24"/>
          <w:szCs w:val="24"/>
        </w:rPr>
        <w:t xml:space="preserve">Thus Plato’s point is </w:t>
      </w:r>
      <w:r w:rsidR="00120FB8" w:rsidRPr="00B2081D">
        <w:rPr>
          <w:rFonts w:ascii="Times New Roman" w:hAnsi="Times New Roman" w:cs="Times New Roman"/>
          <w:sz w:val="24"/>
          <w:szCs w:val="24"/>
        </w:rPr>
        <w:t xml:space="preserve">to say </w:t>
      </w:r>
      <w:r w:rsidR="000F3BED" w:rsidRPr="00B2081D">
        <w:rPr>
          <w:rFonts w:ascii="Times New Roman" w:hAnsi="Times New Roman" w:cs="Times New Roman"/>
          <w:sz w:val="24"/>
          <w:szCs w:val="24"/>
        </w:rPr>
        <w:t>that it is pointless to try to teach and educate</w:t>
      </w:r>
      <w:r w:rsidR="00CC3563" w:rsidRPr="00B2081D">
        <w:rPr>
          <w:rFonts w:ascii="Times New Roman" w:hAnsi="Times New Roman" w:cs="Times New Roman"/>
          <w:sz w:val="24"/>
          <w:szCs w:val="24"/>
        </w:rPr>
        <w:t xml:space="preserve"> those who live inside a world of</w:t>
      </w:r>
      <w:r w:rsidR="000F3BED" w:rsidRPr="00B2081D">
        <w:rPr>
          <w:rFonts w:ascii="Times New Roman" w:hAnsi="Times New Roman" w:cs="Times New Roman"/>
          <w:sz w:val="24"/>
          <w:szCs w:val="24"/>
        </w:rPr>
        <w:t xml:space="preserve"> shadows by simply exposing</w:t>
      </w:r>
      <w:r w:rsidR="002B2CDE" w:rsidRPr="00B2081D">
        <w:rPr>
          <w:rFonts w:ascii="Times New Roman" w:hAnsi="Times New Roman" w:cs="Times New Roman"/>
          <w:sz w:val="24"/>
          <w:szCs w:val="24"/>
        </w:rPr>
        <w:t xml:space="preserve"> them</w:t>
      </w:r>
      <w:r w:rsidR="000F3BED" w:rsidRPr="00B2081D">
        <w:rPr>
          <w:rFonts w:ascii="Times New Roman" w:hAnsi="Times New Roman" w:cs="Times New Roman"/>
          <w:sz w:val="24"/>
          <w:szCs w:val="24"/>
        </w:rPr>
        <w:t xml:space="preserve"> to ever more </w:t>
      </w:r>
      <w:r w:rsidR="00122693">
        <w:rPr>
          <w:rFonts w:ascii="Times New Roman" w:hAnsi="Times New Roman" w:cs="Times New Roman"/>
          <w:sz w:val="24"/>
          <w:szCs w:val="24"/>
        </w:rPr>
        <w:t xml:space="preserve">abstract </w:t>
      </w:r>
      <w:r w:rsidR="000F3BED" w:rsidRPr="00B2081D">
        <w:rPr>
          <w:rFonts w:ascii="Times New Roman" w:hAnsi="Times New Roman" w:cs="Times New Roman"/>
          <w:sz w:val="24"/>
          <w:szCs w:val="24"/>
        </w:rPr>
        <w:t>information, because this will only confus</w:t>
      </w:r>
      <w:r w:rsidR="00F20C70" w:rsidRPr="00B2081D">
        <w:rPr>
          <w:rFonts w:ascii="Times New Roman" w:hAnsi="Times New Roman" w:cs="Times New Roman"/>
          <w:sz w:val="24"/>
          <w:szCs w:val="24"/>
        </w:rPr>
        <w:t>e them and lead to a radical disconnect</w:t>
      </w:r>
      <w:r w:rsidR="000F3BED" w:rsidRPr="00B2081D">
        <w:rPr>
          <w:rFonts w:ascii="Times New Roman" w:hAnsi="Times New Roman" w:cs="Times New Roman"/>
          <w:sz w:val="24"/>
          <w:szCs w:val="24"/>
        </w:rPr>
        <w:t xml:space="preserve"> between their </w:t>
      </w:r>
      <w:r w:rsidR="00AC5CCA" w:rsidRPr="00B2081D">
        <w:rPr>
          <w:rFonts w:ascii="Times New Roman" w:hAnsi="Times New Roman" w:cs="Times New Roman"/>
          <w:sz w:val="24"/>
          <w:szCs w:val="24"/>
        </w:rPr>
        <w:t xml:space="preserve">corporeal </w:t>
      </w:r>
      <w:r w:rsidR="00122693">
        <w:rPr>
          <w:rFonts w:ascii="Times New Roman" w:hAnsi="Times New Roman" w:cs="Times New Roman"/>
          <w:sz w:val="24"/>
          <w:szCs w:val="24"/>
        </w:rPr>
        <w:t>experience (</w:t>
      </w:r>
      <w:r w:rsidR="000F3BED" w:rsidRPr="00B2081D">
        <w:rPr>
          <w:rFonts w:ascii="Times New Roman" w:hAnsi="Times New Roman" w:cs="Times New Roman"/>
          <w:sz w:val="24"/>
          <w:szCs w:val="24"/>
        </w:rPr>
        <w:t>the dancin</w:t>
      </w:r>
      <w:r w:rsidR="00122693">
        <w:rPr>
          <w:rFonts w:ascii="Times New Roman" w:hAnsi="Times New Roman" w:cs="Times New Roman"/>
          <w:sz w:val="24"/>
          <w:szCs w:val="24"/>
        </w:rPr>
        <w:t>g shadows they see before them)</w:t>
      </w:r>
      <w:r w:rsidR="000F3BED" w:rsidRPr="00B2081D">
        <w:rPr>
          <w:rFonts w:ascii="Times New Roman" w:hAnsi="Times New Roman" w:cs="Times New Roman"/>
          <w:sz w:val="24"/>
          <w:szCs w:val="24"/>
        </w:rPr>
        <w:t xml:space="preserve"> and </w:t>
      </w:r>
      <w:r w:rsidR="00F20C70" w:rsidRPr="00B2081D">
        <w:rPr>
          <w:rFonts w:ascii="Times New Roman" w:hAnsi="Times New Roman" w:cs="Times New Roman"/>
          <w:sz w:val="24"/>
          <w:szCs w:val="24"/>
        </w:rPr>
        <w:t>the surface dwelle</w:t>
      </w:r>
      <w:r w:rsidR="006F13EF" w:rsidRPr="00B2081D">
        <w:rPr>
          <w:rFonts w:ascii="Times New Roman" w:hAnsi="Times New Roman" w:cs="Times New Roman"/>
          <w:sz w:val="24"/>
          <w:szCs w:val="24"/>
        </w:rPr>
        <w:t>r’s presentation of reality, which</w:t>
      </w:r>
      <w:r w:rsidR="00120FB8" w:rsidRPr="00B2081D">
        <w:rPr>
          <w:rFonts w:ascii="Times New Roman" w:hAnsi="Times New Roman" w:cs="Times New Roman"/>
          <w:sz w:val="24"/>
          <w:szCs w:val="24"/>
        </w:rPr>
        <w:t xml:space="preserve"> would simply look</w:t>
      </w:r>
      <w:r w:rsidR="00F20C70" w:rsidRPr="00B2081D">
        <w:rPr>
          <w:rFonts w:ascii="Times New Roman" w:hAnsi="Times New Roman" w:cs="Times New Roman"/>
          <w:sz w:val="24"/>
          <w:szCs w:val="24"/>
        </w:rPr>
        <w:t xml:space="preserve"> like</w:t>
      </w:r>
      <w:r w:rsidR="00715F70" w:rsidRPr="00B2081D">
        <w:rPr>
          <w:rFonts w:ascii="Times New Roman" w:hAnsi="Times New Roman" w:cs="Times New Roman"/>
          <w:sz w:val="24"/>
          <w:szCs w:val="24"/>
        </w:rPr>
        <w:t xml:space="preserve"> </w:t>
      </w:r>
      <w:r w:rsidR="00AC5CCA" w:rsidRPr="00B2081D">
        <w:rPr>
          <w:rFonts w:ascii="Times New Roman" w:hAnsi="Times New Roman" w:cs="Times New Roman"/>
          <w:sz w:val="24"/>
          <w:szCs w:val="24"/>
        </w:rPr>
        <w:t xml:space="preserve">abstract </w:t>
      </w:r>
      <w:r w:rsidR="00715F70" w:rsidRPr="00B2081D">
        <w:rPr>
          <w:rFonts w:ascii="Times New Roman" w:hAnsi="Times New Roman" w:cs="Times New Roman"/>
          <w:sz w:val="24"/>
          <w:szCs w:val="24"/>
        </w:rPr>
        <w:t xml:space="preserve">madness, </w:t>
      </w:r>
      <w:r w:rsidR="00AC5CCA" w:rsidRPr="00B2081D">
        <w:rPr>
          <w:rFonts w:ascii="Times New Roman" w:hAnsi="Times New Roman" w:cs="Times New Roman"/>
          <w:sz w:val="24"/>
          <w:szCs w:val="24"/>
        </w:rPr>
        <w:t>theoretical fantasy, or</w:t>
      </w:r>
      <w:r w:rsidR="00715F70" w:rsidRPr="00B2081D">
        <w:rPr>
          <w:rFonts w:ascii="Times New Roman" w:hAnsi="Times New Roman" w:cs="Times New Roman"/>
          <w:sz w:val="24"/>
          <w:szCs w:val="24"/>
        </w:rPr>
        <w:t xml:space="preserve"> idle</w:t>
      </w:r>
      <w:r w:rsidR="00AC5CCA" w:rsidRPr="00B2081D">
        <w:rPr>
          <w:rFonts w:ascii="Times New Roman" w:hAnsi="Times New Roman" w:cs="Times New Roman"/>
          <w:sz w:val="24"/>
          <w:szCs w:val="24"/>
        </w:rPr>
        <w:t xml:space="preserve"> philosophical</w:t>
      </w:r>
      <w:r w:rsidR="00F20C70" w:rsidRPr="00B2081D">
        <w:rPr>
          <w:rFonts w:ascii="Times New Roman" w:hAnsi="Times New Roman" w:cs="Times New Roman"/>
          <w:sz w:val="24"/>
          <w:szCs w:val="24"/>
        </w:rPr>
        <w:t xml:space="preserve"> speculation from their </w:t>
      </w:r>
      <w:r w:rsidR="00CC3563" w:rsidRPr="00B2081D">
        <w:rPr>
          <w:rFonts w:ascii="Times New Roman" w:hAnsi="Times New Roman" w:cs="Times New Roman"/>
          <w:sz w:val="24"/>
          <w:szCs w:val="24"/>
        </w:rPr>
        <w:t xml:space="preserve">point of view. </w:t>
      </w:r>
      <w:r w:rsidR="00F20C70" w:rsidRPr="00B2081D">
        <w:rPr>
          <w:rFonts w:ascii="Times New Roman" w:hAnsi="Times New Roman" w:cs="Times New Roman"/>
          <w:sz w:val="24"/>
          <w:szCs w:val="24"/>
        </w:rPr>
        <w:t>Under</w:t>
      </w:r>
      <w:r w:rsidR="00120FB8" w:rsidRPr="00B2081D">
        <w:rPr>
          <w:rFonts w:ascii="Times New Roman" w:hAnsi="Times New Roman" w:cs="Times New Roman"/>
          <w:sz w:val="24"/>
          <w:szCs w:val="24"/>
        </w:rPr>
        <w:t xml:space="preserve"> these conditions the p</w:t>
      </w:r>
      <w:r w:rsidR="000D2575">
        <w:rPr>
          <w:rFonts w:ascii="Times New Roman" w:hAnsi="Times New Roman" w:cs="Times New Roman"/>
          <w:sz w:val="24"/>
          <w:szCs w:val="24"/>
        </w:rPr>
        <w:t xml:space="preserve">roblem of ever more </w:t>
      </w:r>
      <w:r w:rsidR="00122693">
        <w:rPr>
          <w:rFonts w:ascii="Times New Roman" w:hAnsi="Times New Roman" w:cs="Times New Roman"/>
          <w:sz w:val="24"/>
          <w:szCs w:val="24"/>
        </w:rPr>
        <w:t>information is clear. This produces d</w:t>
      </w:r>
      <w:r w:rsidR="00120FB8" w:rsidRPr="00B2081D">
        <w:rPr>
          <w:rFonts w:ascii="Times New Roman" w:hAnsi="Times New Roman" w:cs="Times New Roman"/>
          <w:sz w:val="24"/>
          <w:szCs w:val="24"/>
        </w:rPr>
        <w:t>isorientation</w:t>
      </w:r>
      <w:r w:rsidR="00AC5CCA" w:rsidRPr="00B2081D">
        <w:rPr>
          <w:rFonts w:ascii="Times New Roman" w:hAnsi="Times New Roman" w:cs="Times New Roman"/>
          <w:sz w:val="24"/>
          <w:szCs w:val="24"/>
        </w:rPr>
        <w:t xml:space="preserve"> in</w:t>
      </w:r>
      <w:r w:rsidR="00122693">
        <w:rPr>
          <w:rFonts w:ascii="Times New Roman" w:hAnsi="Times New Roman" w:cs="Times New Roman"/>
          <w:sz w:val="24"/>
          <w:szCs w:val="24"/>
        </w:rPr>
        <w:t xml:space="preserve"> a state of</w:t>
      </w:r>
      <w:r w:rsidR="00AC5CCA" w:rsidRPr="00B2081D">
        <w:rPr>
          <w:rFonts w:ascii="Times New Roman" w:hAnsi="Times New Roman" w:cs="Times New Roman"/>
          <w:sz w:val="24"/>
          <w:szCs w:val="24"/>
        </w:rPr>
        <w:t xml:space="preserve"> abstraction</w:t>
      </w:r>
      <w:r w:rsidR="00BA08AB" w:rsidRPr="00B2081D">
        <w:rPr>
          <w:rFonts w:ascii="Times New Roman" w:hAnsi="Times New Roman" w:cs="Times New Roman"/>
          <w:sz w:val="24"/>
          <w:szCs w:val="24"/>
        </w:rPr>
        <w:t xml:space="preserve"> relative to the </w:t>
      </w:r>
      <w:r w:rsidR="0004464A" w:rsidRPr="00B2081D">
        <w:rPr>
          <w:rFonts w:ascii="Times New Roman" w:hAnsi="Times New Roman" w:cs="Times New Roman"/>
          <w:sz w:val="24"/>
          <w:szCs w:val="24"/>
        </w:rPr>
        <w:t>experience</w:t>
      </w:r>
      <w:r w:rsidR="00BA08AB" w:rsidRPr="00B2081D">
        <w:rPr>
          <w:rFonts w:ascii="Times New Roman" w:hAnsi="Times New Roman" w:cs="Times New Roman"/>
          <w:sz w:val="24"/>
          <w:szCs w:val="24"/>
        </w:rPr>
        <w:t xml:space="preserve"> of the body in the world</w:t>
      </w:r>
      <w:r w:rsidR="00120FB8" w:rsidRPr="00B2081D">
        <w:rPr>
          <w:rFonts w:ascii="Times New Roman" w:hAnsi="Times New Roman" w:cs="Times New Roman"/>
          <w:sz w:val="24"/>
          <w:szCs w:val="24"/>
        </w:rPr>
        <w:t xml:space="preserve">. </w:t>
      </w:r>
    </w:p>
    <w:p w:rsidR="00981FDD" w:rsidRDefault="00981FDD" w:rsidP="00AF55BF">
      <w:pPr>
        <w:spacing w:line="480" w:lineRule="auto"/>
        <w:rPr>
          <w:rFonts w:ascii="Times New Roman" w:hAnsi="Times New Roman" w:cs="Times New Roman"/>
          <w:sz w:val="24"/>
          <w:szCs w:val="24"/>
        </w:rPr>
      </w:pPr>
    </w:p>
    <w:p w:rsidR="00580FEE" w:rsidRDefault="00981FDD" w:rsidP="00AF55BF">
      <w:pPr>
        <w:spacing w:line="480" w:lineRule="auto"/>
        <w:rPr>
          <w:rFonts w:ascii="Times New Roman" w:hAnsi="Times New Roman" w:cs="Times New Roman"/>
          <w:sz w:val="24"/>
          <w:szCs w:val="24"/>
        </w:rPr>
      </w:pPr>
      <w:r>
        <w:rPr>
          <w:rFonts w:ascii="Times New Roman" w:hAnsi="Times New Roman" w:cs="Times New Roman"/>
          <w:sz w:val="24"/>
          <w:szCs w:val="24"/>
        </w:rPr>
        <w:t>Now i</w:t>
      </w:r>
      <w:r w:rsidR="00120FB8" w:rsidRPr="00B2081D">
        <w:rPr>
          <w:rFonts w:ascii="Times New Roman" w:hAnsi="Times New Roman" w:cs="Times New Roman"/>
          <w:sz w:val="24"/>
          <w:szCs w:val="24"/>
        </w:rPr>
        <w:t>n the face of the threat of the surface</w:t>
      </w:r>
      <w:r w:rsidR="00122693">
        <w:rPr>
          <w:rFonts w:ascii="Times New Roman" w:hAnsi="Times New Roman" w:cs="Times New Roman"/>
          <w:sz w:val="24"/>
          <w:szCs w:val="24"/>
        </w:rPr>
        <w:t>,</w:t>
      </w:r>
      <w:r w:rsidR="00120FB8" w:rsidRPr="00B2081D">
        <w:rPr>
          <w:rFonts w:ascii="Times New Roman" w:hAnsi="Times New Roman" w:cs="Times New Roman"/>
          <w:sz w:val="24"/>
          <w:szCs w:val="24"/>
        </w:rPr>
        <w:t xml:space="preserve"> t</w:t>
      </w:r>
      <w:r w:rsidR="00F20C70" w:rsidRPr="00B2081D">
        <w:rPr>
          <w:rFonts w:ascii="Times New Roman" w:hAnsi="Times New Roman" w:cs="Times New Roman"/>
          <w:sz w:val="24"/>
          <w:szCs w:val="24"/>
        </w:rPr>
        <w:t xml:space="preserve">he </w:t>
      </w:r>
      <w:r w:rsidR="002B2CDE" w:rsidRPr="00B2081D">
        <w:rPr>
          <w:rFonts w:ascii="Times New Roman" w:hAnsi="Times New Roman" w:cs="Times New Roman"/>
          <w:sz w:val="24"/>
          <w:szCs w:val="24"/>
        </w:rPr>
        <w:t>c</w:t>
      </w:r>
      <w:r w:rsidR="00CC3563" w:rsidRPr="00B2081D">
        <w:rPr>
          <w:rFonts w:ascii="Times New Roman" w:hAnsi="Times New Roman" w:cs="Times New Roman"/>
          <w:sz w:val="24"/>
          <w:szCs w:val="24"/>
        </w:rPr>
        <w:t xml:space="preserve">ave people are likely to become extremely </w:t>
      </w:r>
      <w:r w:rsidR="002B2CDE" w:rsidRPr="00B2081D">
        <w:rPr>
          <w:rFonts w:ascii="Times New Roman" w:hAnsi="Times New Roman" w:cs="Times New Roman"/>
          <w:sz w:val="24"/>
          <w:szCs w:val="24"/>
        </w:rPr>
        <w:t xml:space="preserve">obstinate, insisting upon the fantastical nature of </w:t>
      </w:r>
      <w:r w:rsidR="0017460C">
        <w:rPr>
          <w:rFonts w:ascii="Times New Roman" w:hAnsi="Times New Roman" w:cs="Times New Roman"/>
          <w:sz w:val="24"/>
          <w:szCs w:val="24"/>
        </w:rPr>
        <w:t xml:space="preserve">the </w:t>
      </w:r>
      <w:r w:rsidR="00120FB8" w:rsidRPr="00B2081D">
        <w:rPr>
          <w:rFonts w:ascii="Times New Roman" w:hAnsi="Times New Roman" w:cs="Times New Roman"/>
          <w:sz w:val="24"/>
          <w:szCs w:val="24"/>
        </w:rPr>
        <w:t>real</w:t>
      </w:r>
      <w:r w:rsidR="00F20C70" w:rsidRPr="00B2081D">
        <w:rPr>
          <w:rFonts w:ascii="Times New Roman" w:hAnsi="Times New Roman" w:cs="Times New Roman"/>
          <w:sz w:val="24"/>
          <w:szCs w:val="24"/>
        </w:rPr>
        <w:t xml:space="preserve"> world with the increasing despera</w:t>
      </w:r>
      <w:r w:rsidR="00BA08AB" w:rsidRPr="00B2081D">
        <w:rPr>
          <w:rFonts w:ascii="Times New Roman" w:hAnsi="Times New Roman" w:cs="Times New Roman"/>
          <w:sz w:val="24"/>
          <w:szCs w:val="24"/>
        </w:rPr>
        <w:t>tion of those who need to save</w:t>
      </w:r>
      <w:r w:rsidR="0004464A" w:rsidRPr="00B2081D">
        <w:rPr>
          <w:rFonts w:ascii="Times New Roman" w:hAnsi="Times New Roman" w:cs="Times New Roman"/>
          <w:sz w:val="24"/>
          <w:szCs w:val="24"/>
        </w:rPr>
        <w:t xml:space="preserve"> the reality of their world (</w:t>
      </w:r>
      <w:r w:rsidR="00F20C70" w:rsidRPr="00B2081D">
        <w:rPr>
          <w:rFonts w:ascii="Times New Roman" w:hAnsi="Times New Roman" w:cs="Times New Roman"/>
          <w:sz w:val="24"/>
          <w:szCs w:val="24"/>
        </w:rPr>
        <w:t>the reality of the shadows upon the walls</w:t>
      </w:r>
      <w:r w:rsidR="0004464A" w:rsidRPr="00B2081D">
        <w:rPr>
          <w:rFonts w:ascii="Times New Roman" w:hAnsi="Times New Roman" w:cs="Times New Roman"/>
          <w:sz w:val="24"/>
          <w:szCs w:val="24"/>
        </w:rPr>
        <w:t>)</w:t>
      </w:r>
      <w:r w:rsidR="00BA08AB" w:rsidRPr="00B2081D">
        <w:rPr>
          <w:rFonts w:ascii="Times New Roman" w:hAnsi="Times New Roman" w:cs="Times New Roman"/>
          <w:sz w:val="24"/>
          <w:szCs w:val="24"/>
        </w:rPr>
        <w:t>, in order to protect</w:t>
      </w:r>
      <w:r w:rsidR="00F20C70" w:rsidRPr="00B2081D">
        <w:rPr>
          <w:rFonts w:ascii="Times New Roman" w:hAnsi="Times New Roman" w:cs="Times New Roman"/>
          <w:sz w:val="24"/>
          <w:szCs w:val="24"/>
        </w:rPr>
        <w:t xml:space="preserve"> themselves from the horror of the unthinkable</w:t>
      </w:r>
      <w:r w:rsidR="002B2CDE" w:rsidRPr="00B2081D">
        <w:rPr>
          <w:rFonts w:ascii="Times New Roman" w:hAnsi="Times New Roman" w:cs="Times New Roman"/>
          <w:sz w:val="24"/>
          <w:szCs w:val="24"/>
        </w:rPr>
        <w:t>:</w:t>
      </w:r>
      <w:r w:rsidR="00F20C70" w:rsidRPr="00B2081D">
        <w:rPr>
          <w:rFonts w:ascii="Times New Roman" w:hAnsi="Times New Roman" w:cs="Times New Roman"/>
          <w:sz w:val="24"/>
          <w:szCs w:val="24"/>
        </w:rPr>
        <w:t xml:space="preserve"> </w:t>
      </w:r>
      <w:r w:rsidR="002B2CDE" w:rsidRPr="00B2081D">
        <w:rPr>
          <w:rFonts w:ascii="Times New Roman" w:hAnsi="Times New Roman" w:cs="Times New Roman"/>
          <w:sz w:val="24"/>
          <w:szCs w:val="24"/>
        </w:rPr>
        <w:t xml:space="preserve">the existential shock </w:t>
      </w:r>
      <w:r w:rsidR="00F20C70" w:rsidRPr="00B2081D">
        <w:rPr>
          <w:rFonts w:ascii="Times New Roman" w:hAnsi="Times New Roman" w:cs="Times New Roman"/>
          <w:sz w:val="24"/>
          <w:szCs w:val="24"/>
        </w:rPr>
        <w:t>that their world had never been real</w:t>
      </w:r>
      <w:r w:rsidR="00E45987" w:rsidRPr="00B2081D">
        <w:rPr>
          <w:rFonts w:ascii="Times New Roman" w:hAnsi="Times New Roman" w:cs="Times New Roman"/>
          <w:sz w:val="24"/>
          <w:szCs w:val="24"/>
        </w:rPr>
        <w:t xml:space="preserve"> and</w:t>
      </w:r>
      <w:r w:rsidR="0004464A" w:rsidRPr="00B2081D">
        <w:rPr>
          <w:rFonts w:ascii="Times New Roman" w:hAnsi="Times New Roman" w:cs="Times New Roman"/>
          <w:sz w:val="24"/>
          <w:szCs w:val="24"/>
        </w:rPr>
        <w:t xml:space="preserve"> that</w:t>
      </w:r>
      <w:r w:rsidR="00E45987" w:rsidRPr="00B2081D">
        <w:rPr>
          <w:rFonts w:ascii="Times New Roman" w:hAnsi="Times New Roman" w:cs="Times New Roman"/>
          <w:sz w:val="24"/>
          <w:szCs w:val="24"/>
        </w:rPr>
        <w:t xml:space="preserve"> they </w:t>
      </w:r>
      <w:r w:rsidR="00E45987" w:rsidRPr="00B2081D">
        <w:rPr>
          <w:rFonts w:ascii="Times New Roman" w:hAnsi="Times New Roman" w:cs="Times New Roman"/>
          <w:i/>
          <w:sz w:val="24"/>
          <w:szCs w:val="24"/>
        </w:rPr>
        <w:t>must</w:t>
      </w:r>
      <w:r w:rsidR="00E45987" w:rsidRPr="00B2081D">
        <w:rPr>
          <w:rFonts w:ascii="Times New Roman" w:hAnsi="Times New Roman" w:cs="Times New Roman"/>
          <w:sz w:val="24"/>
          <w:szCs w:val="24"/>
        </w:rPr>
        <w:t xml:space="preserve"> step outside</w:t>
      </w:r>
      <w:r w:rsidR="00F20C70" w:rsidRPr="00B2081D">
        <w:rPr>
          <w:rFonts w:ascii="Times New Roman" w:hAnsi="Times New Roman" w:cs="Times New Roman"/>
          <w:sz w:val="24"/>
          <w:szCs w:val="24"/>
        </w:rPr>
        <w:t>.</w:t>
      </w:r>
      <w:r w:rsidR="002B2CDE" w:rsidRPr="00B2081D">
        <w:rPr>
          <w:rFonts w:ascii="Times New Roman" w:hAnsi="Times New Roman" w:cs="Times New Roman"/>
          <w:sz w:val="24"/>
          <w:szCs w:val="24"/>
        </w:rPr>
        <w:t xml:space="preserve"> </w:t>
      </w:r>
      <w:r w:rsidR="00A00CDB" w:rsidRPr="00B2081D">
        <w:rPr>
          <w:rFonts w:ascii="Times New Roman" w:hAnsi="Times New Roman" w:cs="Times New Roman"/>
          <w:sz w:val="24"/>
          <w:szCs w:val="24"/>
        </w:rPr>
        <w:t>The probl</w:t>
      </w:r>
      <w:r w:rsidR="0004464A" w:rsidRPr="00B2081D">
        <w:rPr>
          <w:rFonts w:ascii="Times New Roman" w:hAnsi="Times New Roman" w:cs="Times New Roman"/>
          <w:sz w:val="24"/>
          <w:szCs w:val="24"/>
        </w:rPr>
        <w:t>em of the cave is, therefore, a</w:t>
      </w:r>
      <w:r w:rsidR="00A00CDB" w:rsidRPr="00B2081D">
        <w:rPr>
          <w:rFonts w:ascii="Times New Roman" w:hAnsi="Times New Roman" w:cs="Times New Roman"/>
          <w:sz w:val="24"/>
          <w:szCs w:val="24"/>
        </w:rPr>
        <w:t xml:space="preserve"> largely irresolvable</w:t>
      </w:r>
      <w:r w:rsidR="006F13EF" w:rsidRPr="00B2081D">
        <w:rPr>
          <w:rFonts w:ascii="Times New Roman" w:hAnsi="Times New Roman" w:cs="Times New Roman"/>
          <w:sz w:val="24"/>
          <w:szCs w:val="24"/>
        </w:rPr>
        <w:t xml:space="preserve"> one</w:t>
      </w:r>
      <w:r w:rsidR="00E45987" w:rsidRPr="00B2081D">
        <w:rPr>
          <w:rFonts w:ascii="Times New Roman" w:hAnsi="Times New Roman" w:cs="Times New Roman"/>
          <w:sz w:val="24"/>
          <w:szCs w:val="24"/>
        </w:rPr>
        <w:t xml:space="preserve"> from the point of the view of the </w:t>
      </w:r>
      <w:r>
        <w:rPr>
          <w:rFonts w:ascii="Times New Roman" w:hAnsi="Times New Roman" w:cs="Times New Roman"/>
          <w:sz w:val="24"/>
          <w:szCs w:val="24"/>
        </w:rPr>
        <w:t xml:space="preserve">authoritarian </w:t>
      </w:r>
      <w:r w:rsidR="00E45987" w:rsidRPr="00B2081D">
        <w:rPr>
          <w:rFonts w:ascii="Times New Roman" w:hAnsi="Times New Roman" w:cs="Times New Roman"/>
          <w:sz w:val="24"/>
          <w:szCs w:val="24"/>
        </w:rPr>
        <w:t>teacher who insists upon leading passive students</w:t>
      </w:r>
      <w:r w:rsidR="006F13EF" w:rsidRPr="00B2081D">
        <w:rPr>
          <w:rFonts w:ascii="Times New Roman" w:hAnsi="Times New Roman" w:cs="Times New Roman"/>
          <w:sz w:val="24"/>
          <w:szCs w:val="24"/>
        </w:rPr>
        <w:t xml:space="preserve"> who simply do what they’re told</w:t>
      </w:r>
      <w:r w:rsidR="00A00CDB" w:rsidRPr="00B2081D">
        <w:rPr>
          <w:rFonts w:ascii="Times New Roman" w:hAnsi="Times New Roman" w:cs="Times New Roman"/>
          <w:sz w:val="24"/>
          <w:szCs w:val="24"/>
        </w:rPr>
        <w:t>. There is no way to lead the cave people out of their underground prison, unless they t</w:t>
      </w:r>
      <w:r w:rsidR="00E45987" w:rsidRPr="00B2081D">
        <w:rPr>
          <w:rFonts w:ascii="Times New Roman" w:hAnsi="Times New Roman" w:cs="Times New Roman"/>
          <w:sz w:val="24"/>
          <w:szCs w:val="24"/>
        </w:rPr>
        <w:t>hemselves are prepared to take a risk on</w:t>
      </w:r>
      <w:r w:rsidR="00A00CDB" w:rsidRPr="00B2081D">
        <w:rPr>
          <w:rFonts w:ascii="Times New Roman" w:hAnsi="Times New Roman" w:cs="Times New Roman"/>
          <w:sz w:val="24"/>
          <w:szCs w:val="24"/>
        </w:rPr>
        <w:t xml:space="preserve"> the escapee’s speleological thesis, </w:t>
      </w:r>
      <w:r w:rsidR="006F13EF" w:rsidRPr="00B2081D">
        <w:rPr>
          <w:rFonts w:ascii="Times New Roman" w:hAnsi="Times New Roman" w:cs="Times New Roman"/>
          <w:sz w:val="24"/>
          <w:szCs w:val="24"/>
        </w:rPr>
        <w:t>and make the perilous journey</w:t>
      </w:r>
      <w:r w:rsidR="00A00CDB" w:rsidRPr="00B2081D">
        <w:rPr>
          <w:rFonts w:ascii="Times New Roman" w:hAnsi="Times New Roman" w:cs="Times New Roman"/>
          <w:sz w:val="24"/>
          <w:szCs w:val="24"/>
        </w:rPr>
        <w:t xml:space="preserve"> towards the surface on their own.</w:t>
      </w:r>
      <w:r w:rsidR="00E45987" w:rsidRPr="00B2081D">
        <w:rPr>
          <w:rFonts w:ascii="Times New Roman" w:hAnsi="Times New Roman" w:cs="Times New Roman"/>
          <w:sz w:val="24"/>
          <w:szCs w:val="24"/>
        </w:rPr>
        <w:t xml:space="preserve"> The key point here is that</w:t>
      </w:r>
      <w:r w:rsidR="00BA08AB" w:rsidRPr="00B2081D">
        <w:rPr>
          <w:rFonts w:ascii="Times New Roman" w:hAnsi="Times New Roman" w:cs="Times New Roman"/>
          <w:sz w:val="24"/>
          <w:szCs w:val="24"/>
        </w:rPr>
        <w:t xml:space="preserve"> bodily</w:t>
      </w:r>
      <w:r w:rsidR="00E45987" w:rsidRPr="00B2081D">
        <w:rPr>
          <w:rFonts w:ascii="Times New Roman" w:hAnsi="Times New Roman" w:cs="Times New Roman"/>
          <w:sz w:val="24"/>
          <w:szCs w:val="24"/>
        </w:rPr>
        <w:t xml:space="preserve"> experience trumps </w:t>
      </w:r>
      <w:r w:rsidR="00BA08AB" w:rsidRPr="00B2081D">
        <w:rPr>
          <w:rFonts w:ascii="Times New Roman" w:hAnsi="Times New Roman" w:cs="Times New Roman"/>
          <w:sz w:val="24"/>
          <w:szCs w:val="24"/>
        </w:rPr>
        <w:t xml:space="preserve">abstract </w:t>
      </w:r>
      <w:r w:rsidR="00E45987" w:rsidRPr="00B2081D">
        <w:rPr>
          <w:rFonts w:ascii="Times New Roman" w:hAnsi="Times New Roman" w:cs="Times New Roman"/>
          <w:sz w:val="24"/>
          <w:szCs w:val="24"/>
        </w:rPr>
        <w:t>information</w:t>
      </w:r>
      <w:r w:rsidR="00BA08AB" w:rsidRPr="00B2081D">
        <w:rPr>
          <w:rFonts w:ascii="Times New Roman" w:hAnsi="Times New Roman" w:cs="Times New Roman"/>
          <w:sz w:val="24"/>
          <w:szCs w:val="24"/>
        </w:rPr>
        <w:t xml:space="preserve"> every time</w:t>
      </w:r>
      <w:r w:rsidR="00E45987" w:rsidRPr="00B2081D">
        <w:rPr>
          <w:rFonts w:ascii="Times New Roman" w:hAnsi="Times New Roman" w:cs="Times New Roman"/>
          <w:sz w:val="24"/>
          <w:szCs w:val="24"/>
        </w:rPr>
        <w:t xml:space="preserve"> in Plato’s story.</w:t>
      </w:r>
      <w:r w:rsidR="00A00CDB" w:rsidRPr="00B2081D">
        <w:rPr>
          <w:rFonts w:ascii="Times New Roman" w:hAnsi="Times New Roman" w:cs="Times New Roman"/>
          <w:sz w:val="24"/>
          <w:szCs w:val="24"/>
        </w:rPr>
        <w:t xml:space="preserve"> </w:t>
      </w:r>
      <w:r w:rsidR="00B44D39">
        <w:rPr>
          <w:rFonts w:ascii="Times New Roman" w:hAnsi="Times New Roman" w:cs="Times New Roman"/>
          <w:sz w:val="24"/>
          <w:szCs w:val="24"/>
        </w:rPr>
        <w:t>True e</w:t>
      </w:r>
      <w:r>
        <w:rPr>
          <w:rFonts w:ascii="Times New Roman" w:hAnsi="Times New Roman" w:cs="Times New Roman"/>
          <w:sz w:val="24"/>
          <w:szCs w:val="24"/>
        </w:rPr>
        <w:t xml:space="preserve">ducation must be based upon </w:t>
      </w:r>
      <w:r w:rsidR="00417224">
        <w:rPr>
          <w:rFonts w:ascii="Times New Roman" w:hAnsi="Times New Roman" w:cs="Times New Roman"/>
          <w:sz w:val="24"/>
          <w:szCs w:val="24"/>
        </w:rPr>
        <w:t>knowledge</w:t>
      </w:r>
      <w:r>
        <w:rPr>
          <w:rFonts w:ascii="Times New Roman" w:hAnsi="Times New Roman" w:cs="Times New Roman"/>
          <w:sz w:val="24"/>
          <w:szCs w:val="24"/>
        </w:rPr>
        <w:t xml:space="preserve"> (rather than information) of the embodied mind</w:t>
      </w:r>
      <w:r w:rsidR="00CF7FA5">
        <w:rPr>
          <w:rFonts w:ascii="Times New Roman" w:hAnsi="Times New Roman" w:cs="Times New Roman"/>
          <w:sz w:val="24"/>
          <w:szCs w:val="24"/>
        </w:rPr>
        <w:t xml:space="preserve"> situated within cultural systems</w:t>
      </w:r>
      <w:r w:rsidR="0017460C">
        <w:rPr>
          <w:rFonts w:ascii="Times New Roman" w:hAnsi="Times New Roman" w:cs="Times New Roman"/>
          <w:sz w:val="24"/>
          <w:szCs w:val="24"/>
        </w:rPr>
        <w:t xml:space="preserve"> and what Marx</w:t>
      </w:r>
      <w:r>
        <w:rPr>
          <w:rFonts w:ascii="Times New Roman" w:hAnsi="Times New Roman" w:cs="Times New Roman"/>
          <w:sz w:val="24"/>
          <w:szCs w:val="24"/>
        </w:rPr>
        <w:t xml:space="preserve"> </w:t>
      </w:r>
      <w:r w:rsidR="006A58D9">
        <w:rPr>
          <w:rFonts w:ascii="Times New Roman" w:hAnsi="Times New Roman" w:cs="Times New Roman"/>
          <w:sz w:val="24"/>
          <w:szCs w:val="24"/>
        </w:rPr>
        <w:t xml:space="preserve">(1988) </w:t>
      </w:r>
      <w:r>
        <w:rPr>
          <w:rFonts w:ascii="Times New Roman" w:hAnsi="Times New Roman" w:cs="Times New Roman"/>
          <w:sz w:val="24"/>
          <w:szCs w:val="24"/>
        </w:rPr>
        <w:t>called praxis</w:t>
      </w:r>
      <w:r w:rsidR="0017460C">
        <w:rPr>
          <w:rFonts w:ascii="Times New Roman" w:hAnsi="Times New Roman" w:cs="Times New Roman"/>
          <w:sz w:val="24"/>
          <w:szCs w:val="24"/>
        </w:rPr>
        <w:t xml:space="preserve"> where theoretical knowledge meets embodied practice</w:t>
      </w:r>
      <w:r>
        <w:rPr>
          <w:rFonts w:ascii="Times New Roman" w:hAnsi="Times New Roman" w:cs="Times New Roman"/>
          <w:sz w:val="24"/>
          <w:szCs w:val="24"/>
        </w:rPr>
        <w:t xml:space="preserve"> </w:t>
      </w:r>
      <w:r w:rsidR="00F94105">
        <w:rPr>
          <w:rFonts w:ascii="Times New Roman" w:hAnsi="Times New Roman" w:cs="Times New Roman"/>
          <w:sz w:val="24"/>
          <w:szCs w:val="24"/>
        </w:rPr>
        <w:t>in order to evade the problem</w:t>
      </w:r>
      <w:r>
        <w:rPr>
          <w:rFonts w:ascii="Times New Roman" w:hAnsi="Times New Roman" w:cs="Times New Roman"/>
          <w:sz w:val="24"/>
          <w:szCs w:val="24"/>
        </w:rPr>
        <w:t xml:space="preserve"> </w:t>
      </w:r>
      <w:r w:rsidR="00F728F2">
        <w:rPr>
          <w:rFonts w:ascii="Times New Roman" w:hAnsi="Times New Roman" w:cs="Times New Roman"/>
          <w:sz w:val="24"/>
          <w:szCs w:val="24"/>
        </w:rPr>
        <w:t xml:space="preserve">Stiegler </w:t>
      </w:r>
      <w:r w:rsidR="00F728F2">
        <w:rPr>
          <w:rFonts w:ascii="Times New Roman" w:hAnsi="Times New Roman" w:cs="Times New Roman"/>
          <w:sz w:val="24"/>
          <w:szCs w:val="24"/>
        </w:rPr>
        <w:lastRenderedPageBreak/>
        <w:t xml:space="preserve">talks about in terms of </w:t>
      </w:r>
      <w:r>
        <w:rPr>
          <w:rFonts w:ascii="Times New Roman" w:hAnsi="Times New Roman" w:cs="Times New Roman"/>
          <w:sz w:val="24"/>
          <w:szCs w:val="24"/>
        </w:rPr>
        <w:t>proletarianisation</w:t>
      </w:r>
      <w:r w:rsidR="00B44D39">
        <w:rPr>
          <w:rFonts w:ascii="Times New Roman" w:hAnsi="Times New Roman" w:cs="Times New Roman"/>
          <w:sz w:val="24"/>
          <w:szCs w:val="24"/>
        </w:rPr>
        <w:t xml:space="preserve"> or the transformation of the human into a kind of machine</w:t>
      </w:r>
      <w:r w:rsidR="000D2575">
        <w:rPr>
          <w:rFonts w:ascii="Times New Roman" w:hAnsi="Times New Roman" w:cs="Times New Roman"/>
          <w:sz w:val="24"/>
          <w:szCs w:val="24"/>
        </w:rPr>
        <w:t xml:space="preserve"> that receives input to produce output</w:t>
      </w:r>
      <w:r>
        <w:rPr>
          <w:rFonts w:ascii="Times New Roman" w:hAnsi="Times New Roman" w:cs="Times New Roman"/>
          <w:sz w:val="24"/>
          <w:szCs w:val="24"/>
        </w:rPr>
        <w:t>.</w:t>
      </w:r>
    </w:p>
    <w:p w:rsidR="0017460C" w:rsidRDefault="0017460C" w:rsidP="00AF55BF">
      <w:pPr>
        <w:spacing w:line="480" w:lineRule="auto"/>
        <w:rPr>
          <w:rFonts w:ascii="Times New Roman" w:hAnsi="Times New Roman" w:cs="Times New Roman"/>
          <w:sz w:val="24"/>
          <w:szCs w:val="24"/>
        </w:rPr>
      </w:pPr>
    </w:p>
    <w:p w:rsidR="00FC5911" w:rsidRDefault="00CF7FA5" w:rsidP="00AF55BF">
      <w:pPr>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Stiegler </w:t>
      </w:r>
      <w:r w:rsidR="00462E5D" w:rsidRPr="00B2081D">
        <w:rPr>
          <w:rFonts w:ascii="Times New Roman" w:hAnsi="Times New Roman" w:cs="Times New Roman"/>
          <w:sz w:val="24"/>
          <w:szCs w:val="24"/>
        </w:rPr>
        <w:t>(</w:t>
      </w:r>
      <w:r w:rsidR="00E226B6">
        <w:rPr>
          <w:rFonts w:ascii="Times New Roman" w:hAnsi="Times New Roman" w:cs="Times New Roman"/>
          <w:sz w:val="24"/>
          <w:szCs w:val="24"/>
        </w:rPr>
        <w:t xml:space="preserve">see </w:t>
      </w:r>
      <w:r w:rsidR="00462E5D" w:rsidRPr="00B2081D">
        <w:rPr>
          <w:rFonts w:ascii="Times New Roman" w:hAnsi="Times New Roman" w:cs="Times New Roman"/>
          <w:sz w:val="24"/>
          <w:szCs w:val="24"/>
        </w:rPr>
        <w:t>2010</w:t>
      </w:r>
      <w:r w:rsidR="00E83A22" w:rsidRPr="00B2081D">
        <w:rPr>
          <w:rFonts w:ascii="Times New Roman" w:hAnsi="Times New Roman" w:cs="Times New Roman"/>
          <w:sz w:val="24"/>
          <w:szCs w:val="24"/>
        </w:rPr>
        <w:t>a</w:t>
      </w:r>
      <w:r w:rsidR="00462E5D" w:rsidRPr="00B2081D">
        <w:rPr>
          <w:rFonts w:ascii="Times New Roman" w:hAnsi="Times New Roman" w:cs="Times New Roman"/>
          <w:sz w:val="24"/>
          <w:szCs w:val="24"/>
        </w:rPr>
        <w:t>, 2011, 2012, 2014</w:t>
      </w:r>
      <w:r w:rsidR="00E83A22" w:rsidRPr="00B2081D">
        <w:rPr>
          <w:rFonts w:ascii="Times New Roman" w:hAnsi="Times New Roman" w:cs="Times New Roman"/>
          <w:sz w:val="24"/>
          <w:szCs w:val="24"/>
        </w:rPr>
        <w:t>a</w:t>
      </w:r>
      <w:r w:rsidR="00D60854">
        <w:rPr>
          <w:rFonts w:ascii="Times New Roman" w:hAnsi="Times New Roman" w:cs="Times New Roman"/>
          <w:sz w:val="24"/>
          <w:szCs w:val="24"/>
        </w:rPr>
        <w:t>)</w:t>
      </w:r>
      <w:r>
        <w:rPr>
          <w:rFonts w:ascii="Times New Roman" w:hAnsi="Times New Roman" w:cs="Times New Roman"/>
          <w:sz w:val="24"/>
          <w:szCs w:val="24"/>
        </w:rPr>
        <w:t>, praxis relies on</w:t>
      </w:r>
      <w:r w:rsidR="00A157F1" w:rsidRPr="00B2081D">
        <w:rPr>
          <w:rFonts w:ascii="Times New Roman" w:hAnsi="Times New Roman" w:cs="Times New Roman"/>
          <w:sz w:val="24"/>
          <w:szCs w:val="24"/>
        </w:rPr>
        <w:t xml:space="preserve"> the </w:t>
      </w:r>
      <w:r w:rsidR="00D01BBB" w:rsidRPr="00B2081D">
        <w:rPr>
          <w:rFonts w:ascii="Times New Roman" w:hAnsi="Times New Roman" w:cs="Times New Roman"/>
          <w:sz w:val="24"/>
          <w:szCs w:val="24"/>
        </w:rPr>
        <w:t xml:space="preserve">long-term </w:t>
      </w:r>
      <w:r w:rsidR="00BB433E" w:rsidRPr="00B2081D">
        <w:rPr>
          <w:rFonts w:ascii="Times New Roman" w:hAnsi="Times New Roman" w:cs="Times New Roman"/>
          <w:sz w:val="24"/>
          <w:szCs w:val="24"/>
        </w:rPr>
        <w:t xml:space="preserve">communication of </w:t>
      </w:r>
      <w:r w:rsidR="00B44D39">
        <w:rPr>
          <w:rFonts w:ascii="Times New Roman" w:hAnsi="Times New Roman" w:cs="Times New Roman"/>
          <w:sz w:val="24"/>
          <w:szCs w:val="24"/>
        </w:rPr>
        <w:t>‘</w:t>
      </w:r>
      <w:r w:rsidR="00BB433E" w:rsidRPr="00B2081D">
        <w:rPr>
          <w:rFonts w:ascii="Times New Roman" w:hAnsi="Times New Roman" w:cs="Times New Roman"/>
          <w:sz w:val="24"/>
          <w:szCs w:val="24"/>
        </w:rPr>
        <w:t>cultural</w:t>
      </w:r>
      <w:r w:rsidR="00A157F1" w:rsidRPr="00B2081D">
        <w:rPr>
          <w:rFonts w:ascii="Times New Roman" w:hAnsi="Times New Roman" w:cs="Times New Roman"/>
          <w:sz w:val="24"/>
          <w:szCs w:val="24"/>
        </w:rPr>
        <w:t xml:space="preserve"> scaffolding</w:t>
      </w:r>
      <w:r w:rsidR="00B44D39">
        <w:rPr>
          <w:rFonts w:ascii="Times New Roman" w:hAnsi="Times New Roman" w:cs="Times New Roman"/>
          <w:sz w:val="24"/>
          <w:szCs w:val="24"/>
        </w:rPr>
        <w:t>’</w:t>
      </w:r>
      <w:r w:rsidR="00D73413" w:rsidRPr="00B2081D">
        <w:rPr>
          <w:rFonts w:ascii="Times New Roman" w:hAnsi="Times New Roman" w:cs="Times New Roman"/>
          <w:sz w:val="24"/>
          <w:szCs w:val="24"/>
        </w:rPr>
        <w:t xml:space="preserve"> in order to provide the opportunity for self-discovery and</w:t>
      </w:r>
      <w:r w:rsidR="00B128D7" w:rsidRPr="00B2081D">
        <w:rPr>
          <w:rFonts w:ascii="Times New Roman" w:hAnsi="Times New Roman" w:cs="Times New Roman"/>
          <w:sz w:val="24"/>
          <w:szCs w:val="24"/>
        </w:rPr>
        <w:t xml:space="preserve"> the</w:t>
      </w:r>
      <w:r w:rsidR="00D73413" w:rsidRPr="00B2081D">
        <w:rPr>
          <w:rFonts w:ascii="Times New Roman" w:hAnsi="Times New Roman" w:cs="Times New Roman"/>
          <w:sz w:val="24"/>
          <w:szCs w:val="24"/>
        </w:rPr>
        <w:t xml:space="preserve"> realisation of </w:t>
      </w:r>
      <w:r w:rsidR="00B128D7" w:rsidRPr="00B2081D">
        <w:rPr>
          <w:rFonts w:ascii="Times New Roman" w:hAnsi="Times New Roman" w:cs="Times New Roman"/>
          <w:sz w:val="24"/>
          <w:szCs w:val="24"/>
        </w:rPr>
        <w:t xml:space="preserve">wider social and economic </w:t>
      </w:r>
      <w:r w:rsidR="00D73413" w:rsidRPr="00B2081D">
        <w:rPr>
          <w:rFonts w:ascii="Times New Roman" w:hAnsi="Times New Roman" w:cs="Times New Roman"/>
          <w:sz w:val="24"/>
          <w:szCs w:val="24"/>
        </w:rPr>
        <w:t>transformation</w:t>
      </w:r>
      <w:r w:rsidR="00BB433E" w:rsidRPr="00B2081D">
        <w:rPr>
          <w:rFonts w:ascii="Times New Roman" w:hAnsi="Times New Roman" w:cs="Times New Roman"/>
          <w:sz w:val="24"/>
          <w:szCs w:val="24"/>
        </w:rPr>
        <w:t xml:space="preserve">. </w:t>
      </w:r>
      <w:r w:rsidR="00E226B6">
        <w:rPr>
          <w:rFonts w:ascii="Times New Roman" w:hAnsi="Times New Roman" w:cs="Times New Roman"/>
          <w:sz w:val="24"/>
          <w:szCs w:val="24"/>
        </w:rPr>
        <w:t xml:space="preserve">The purpose of this </w:t>
      </w:r>
      <w:r w:rsidR="00B44D39">
        <w:rPr>
          <w:rFonts w:ascii="Times New Roman" w:hAnsi="Times New Roman" w:cs="Times New Roman"/>
          <w:sz w:val="24"/>
          <w:szCs w:val="24"/>
        </w:rPr>
        <w:t>‘</w:t>
      </w:r>
      <w:r w:rsidR="00E226B6">
        <w:rPr>
          <w:rFonts w:ascii="Times New Roman" w:hAnsi="Times New Roman" w:cs="Times New Roman"/>
          <w:sz w:val="24"/>
          <w:szCs w:val="24"/>
        </w:rPr>
        <w:t>cultural scaffolding</w:t>
      </w:r>
      <w:r w:rsidR="00B44D39">
        <w:rPr>
          <w:rFonts w:ascii="Times New Roman" w:hAnsi="Times New Roman" w:cs="Times New Roman"/>
          <w:sz w:val="24"/>
          <w:szCs w:val="24"/>
        </w:rPr>
        <w:t>’</w:t>
      </w:r>
      <w:r w:rsidR="00E226B6">
        <w:rPr>
          <w:rFonts w:ascii="Times New Roman" w:hAnsi="Times New Roman" w:cs="Times New Roman"/>
          <w:sz w:val="24"/>
          <w:szCs w:val="24"/>
        </w:rPr>
        <w:t xml:space="preserve"> is to situate the subject within cultural history and provide them with the intellectual tools to question their present reality</w:t>
      </w:r>
      <w:r w:rsidR="0017460C">
        <w:rPr>
          <w:rFonts w:ascii="Times New Roman" w:hAnsi="Times New Roman" w:cs="Times New Roman"/>
          <w:sz w:val="24"/>
          <w:szCs w:val="24"/>
        </w:rPr>
        <w:t xml:space="preserve"> and the know how to transform their world</w:t>
      </w:r>
      <w:r w:rsidR="00E226B6">
        <w:rPr>
          <w:rFonts w:ascii="Times New Roman" w:hAnsi="Times New Roman" w:cs="Times New Roman"/>
          <w:sz w:val="24"/>
          <w:szCs w:val="24"/>
        </w:rPr>
        <w:t>. In this way</w:t>
      </w:r>
      <w:r w:rsidR="00BB433E" w:rsidRPr="00B2081D">
        <w:rPr>
          <w:rFonts w:ascii="Times New Roman" w:hAnsi="Times New Roman" w:cs="Times New Roman"/>
          <w:sz w:val="24"/>
          <w:szCs w:val="24"/>
        </w:rPr>
        <w:t xml:space="preserve"> Stiegler advances the teaching </w:t>
      </w:r>
      <w:r w:rsidR="00A157F1" w:rsidRPr="00B2081D">
        <w:rPr>
          <w:rFonts w:ascii="Times New Roman" w:hAnsi="Times New Roman" w:cs="Times New Roman"/>
          <w:sz w:val="24"/>
          <w:szCs w:val="24"/>
        </w:rPr>
        <w:t xml:space="preserve">of a kind of </w:t>
      </w:r>
      <w:r w:rsidR="002421C6" w:rsidRPr="00B2081D">
        <w:rPr>
          <w:rFonts w:ascii="Times New Roman" w:hAnsi="Times New Roman" w:cs="Times New Roman"/>
          <w:sz w:val="24"/>
          <w:szCs w:val="24"/>
        </w:rPr>
        <w:t xml:space="preserve">deep </w:t>
      </w:r>
      <w:r w:rsidR="00A157F1" w:rsidRPr="00B2081D">
        <w:rPr>
          <w:rFonts w:ascii="Times New Roman" w:hAnsi="Times New Roman" w:cs="Times New Roman"/>
          <w:sz w:val="24"/>
          <w:szCs w:val="24"/>
        </w:rPr>
        <w:t xml:space="preserve">cultural grammar </w:t>
      </w:r>
      <w:r w:rsidR="00BB433E" w:rsidRPr="00B2081D">
        <w:rPr>
          <w:rFonts w:ascii="Times New Roman" w:hAnsi="Times New Roman" w:cs="Times New Roman"/>
          <w:sz w:val="24"/>
          <w:szCs w:val="24"/>
        </w:rPr>
        <w:t>that might enable creativity,</w:t>
      </w:r>
      <w:r w:rsidR="00A157F1" w:rsidRPr="00B2081D">
        <w:rPr>
          <w:rFonts w:ascii="Times New Roman" w:hAnsi="Times New Roman" w:cs="Times New Roman"/>
          <w:sz w:val="24"/>
          <w:szCs w:val="24"/>
        </w:rPr>
        <w:t xml:space="preserve"> invention</w:t>
      </w:r>
      <w:r w:rsidR="00E226B6">
        <w:rPr>
          <w:rFonts w:ascii="Times New Roman" w:hAnsi="Times New Roman" w:cs="Times New Roman"/>
          <w:sz w:val="24"/>
          <w:szCs w:val="24"/>
        </w:rPr>
        <w:t xml:space="preserve">, and thinking beyond existing paradigms. </w:t>
      </w:r>
      <w:r w:rsidR="00A20963" w:rsidRPr="00B2081D">
        <w:rPr>
          <w:rFonts w:ascii="Times New Roman" w:hAnsi="Times New Roman" w:cs="Times New Roman"/>
          <w:sz w:val="24"/>
          <w:szCs w:val="24"/>
        </w:rPr>
        <w:t xml:space="preserve">In Stiegler’s view </w:t>
      </w:r>
      <w:r w:rsidR="00BB433E" w:rsidRPr="00B2081D">
        <w:rPr>
          <w:rFonts w:ascii="Times New Roman" w:hAnsi="Times New Roman" w:cs="Times New Roman"/>
          <w:sz w:val="24"/>
          <w:szCs w:val="24"/>
        </w:rPr>
        <w:t>a deep knowle</w:t>
      </w:r>
      <w:r w:rsidR="00E226B6">
        <w:rPr>
          <w:rFonts w:ascii="Times New Roman" w:hAnsi="Times New Roman" w:cs="Times New Roman"/>
          <w:sz w:val="24"/>
          <w:szCs w:val="24"/>
        </w:rPr>
        <w:t>dge of culture is able to oppose processes of proletarianisation where people are confronted with abstract information because it</w:t>
      </w:r>
      <w:r w:rsidR="00A20963" w:rsidRPr="00B2081D">
        <w:rPr>
          <w:rFonts w:ascii="Times New Roman" w:hAnsi="Times New Roman" w:cs="Times New Roman"/>
          <w:sz w:val="24"/>
          <w:szCs w:val="24"/>
        </w:rPr>
        <w:t xml:space="preserve"> suture</w:t>
      </w:r>
      <w:r w:rsidR="00E226B6">
        <w:rPr>
          <w:rFonts w:ascii="Times New Roman" w:hAnsi="Times New Roman" w:cs="Times New Roman"/>
          <w:sz w:val="24"/>
          <w:szCs w:val="24"/>
        </w:rPr>
        <w:t>s</w:t>
      </w:r>
      <w:r w:rsidR="00A20963" w:rsidRPr="00B2081D">
        <w:rPr>
          <w:rFonts w:ascii="Times New Roman" w:hAnsi="Times New Roman" w:cs="Times New Roman"/>
          <w:sz w:val="24"/>
          <w:szCs w:val="24"/>
        </w:rPr>
        <w:t xml:space="preserve"> humans into </w:t>
      </w:r>
      <w:r w:rsidR="00895F2A" w:rsidRPr="00B2081D">
        <w:rPr>
          <w:rFonts w:ascii="Times New Roman" w:hAnsi="Times New Roman" w:cs="Times New Roman"/>
          <w:sz w:val="24"/>
          <w:szCs w:val="24"/>
        </w:rPr>
        <w:t xml:space="preserve">a universe of </w:t>
      </w:r>
      <w:r w:rsidR="00D73413" w:rsidRPr="00B2081D">
        <w:rPr>
          <w:rFonts w:ascii="Times New Roman" w:hAnsi="Times New Roman" w:cs="Times New Roman"/>
          <w:sz w:val="24"/>
          <w:szCs w:val="24"/>
        </w:rPr>
        <w:t>common</w:t>
      </w:r>
      <w:r w:rsidR="00A20963" w:rsidRPr="00B2081D">
        <w:rPr>
          <w:rFonts w:ascii="Times New Roman" w:hAnsi="Times New Roman" w:cs="Times New Roman"/>
          <w:sz w:val="24"/>
          <w:szCs w:val="24"/>
        </w:rPr>
        <w:t xml:space="preserve"> understandings</w:t>
      </w:r>
      <w:r w:rsidR="002421C6" w:rsidRPr="00B2081D">
        <w:rPr>
          <w:rFonts w:ascii="Times New Roman" w:hAnsi="Times New Roman" w:cs="Times New Roman"/>
          <w:sz w:val="24"/>
          <w:szCs w:val="24"/>
        </w:rPr>
        <w:t>,</w:t>
      </w:r>
      <w:r w:rsidR="00FC720C" w:rsidRPr="00B2081D">
        <w:rPr>
          <w:rFonts w:ascii="Times New Roman" w:hAnsi="Times New Roman" w:cs="Times New Roman"/>
          <w:sz w:val="24"/>
          <w:szCs w:val="24"/>
        </w:rPr>
        <w:t xml:space="preserve"> </w:t>
      </w:r>
      <w:r w:rsidR="00D73413" w:rsidRPr="00B2081D">
        <w:rPr>
          <w:rFonts w:ascii="Times New Roman" w:hAnsi="Times New Roman" w:cs="Times New Roman"/>
          <w:sz w:val="24"/>
          <w:szCs w:val="24"/>
        </w:rPr>
        <w:t xml:space="preserve">shared </w:t>
      </w:r>
      <w:r w:rsidR="00FC720C" w:rsidRPr="00B2081D">
        <w:rPr>
          <w:rFonts w:ascii="Times New Roman" w:hAnsi="Times New Roman" w:cs="Times New Roman"/>
          <w:sz w:val="24"/>
          <w:szCs w:val="24"/>
        </w:rPr>
        <w:t>meanings</w:t>
      </w:r>
      <w:r w:rsidR="002421C6" w:rsidRPr="00B2081D">
        <w:rPr>
          <w:rFonts w:ascii="Times New Roman" w:hAnsi="Times New Roman" w:cs="Times New Roman"/>
          <w:sz w:val="24"/>
          <w:szCs w:val="24"/>
        </w:rPr>
        <w:t>, and a history to practical know-how. This can, in turn,</w:t>
      </w:r>
      <w:r w:rsidR="00A20963" w:rsidRPr="00B2081D">
        <w:rPr>
          <w:rFonts w:ascii="Times New Roman" w:hAnsi="Times New Roman" w:cs="Times New Roman"/>
          <w:sz w:val="24"/>
          <w:szCs w:val="24"/>
        </w:rPr>
        <w:t xml:space="preserve"> enable </w:t>
      </w:r>
      <w:r w:rsidR="00BB433E" w:rsidRPr="00B2081D">
        <w:rPr>
          <w:rFonts w:ascii="Times New Roman" w:hAnsi="Times New Roman" w:cs="Times New Roman"/>
          <w:sz w:val="24"/>
          <w:szCs w:val="24"/>
        </w:rPr>
        <w:t xml:space="preserve">further </w:t>
      </w:r>
      <w:r w:rsidR="002421C6" w:rsidRPr="00B2081D">
        <w:rPr>
          <w:rFonts w:ascii="Times New Roman" w:hAnsi="Times New Roman" w:cs="Times New Roman"/>
          <w:sz w:val="24"/>
          <w:szCs w:val="24"/>
        </w:rPr>
        <w:t>learning on the basis of its</w:t>
      </w:r>
      <w:r w:rsidR="00A20963" w:rsidRPr="00B2081D">
        <w:rPr>
          <w:rFonts w:ascii="Times New Roman" w:hAnsi="Times New Roman" w:cs="Times New Roman"/>
          <w:sz w:val="24"/>
          <w:szCs w:val="24"/>
        </w:rPr>
        <w:t xml:space="preserve"> provision of a resource for deep </w:t>
      </w:r>
      <w:r w:rsidR="00D01BBB" w:rsidRPr="00B2081D">
        <w:rPr>
          <w:rFonts w:ascii="Times New Roman" w:hAnsi="Times New Roman" w:cs="Times New Roman"/>
          <w:sz w:val="24"/>
          <w:szCs w:val="24"/>
        </w:rPr>
        <w:t xml:space="preserve">attention (concentration, focus, </w:t>
      </w:r>
      <w:r w:rsidR="00895F2A" w:rsidRPr="00B2081D">
        <w:rPr>
          <w:rFonts w:ascii="Times New Roman" w:hAnsi="Times New Roman" w:cs="Times New Roman"/>
          <w:sz w:val="24"/>
          <w:szCs w:val="24"/>
        </w:rPr>
        <w:t>discipline</w:t>
      </w:r>
      <w:r w:rsidR="00D01BBB" w:rsidRPr="00B2081D">
        <w:rPr>
          <w:rFonts w:ascii="Times New Roman" w:hAnsi="Times New Roman" w:cs="Times New Roman"/>
          <w:sz w:val="24"/>
          <w:szCs w:val="24"/>
        </w:rPr>
        <w:t>,</w:t>
      </w:r>
      <w:r w:rsidR="00895F2A" w:rsidRPr="00B2081D">
        <w:rPr>
          <w:rFonts w:ascii="Times New Roman" w:hAnsi="Times New Roman" w:cs="Times New Roman"/>
          <w:sz w:val="24"/>
          <w:szCs w:val="24"/>
        </w:rPr>
        <w:t xml:space="preserve"> and apprenticeship)</w:t>
      </w:r>
      <w:r w:rsidR="00A20963" w:rsidRPr="00B2081D">
        <w:rPr>
          <w:rFonts w:ascii="Times New Roman" w:hAnsi="Times New Roman" w:cs="Times New Roman"/>
          <w:sz w:val="24"/>
          <w:szCs w:val="24"/>
        </w:rPr>
        <w:t>, retention (</w:t>
      </w:r>
      <w:r w:rsidR="00D01BBB" w:rsidRPr="00B2081D">
        <w:rPr>
          <w:rFonts w:ascii="Times New Roman" w:hAnsi="Times New Roman" w:cs="Times New Roman"/>
          <w:sz w:val="24"/>
          <w:szCs w:val="24"/>
        </w:rPr>
        <w:t xml:space="preserve">cultural </w:t>
      </w:r>
      <w:r w:rsidR="00A20963" w:rsidRPr="00B2081D">
        <w:rPr>
          <w:rFonts w:ascii="Times New Roman" w:hAnsi="Times New Roman" w:cs="Times New Roman"/>
          <w:sz w:val="24"/>
          <w:szCs w:val="24"/>
        </w:rPr>
        <w:t>memory),</w:t>
      </w:r>
      <w:r w:rsidR="00895F2A" w:rsidRPr="00B2081D">
        <w:rPr>
          <w:rFonts w:ascii="Times New Roman" w:hAnsi="Times New Roman" w:cs="Times New Roman"/>
          <w:sz w:val="24"/>
          <w:szCs w:val="24"/>
        </w:rPr>
        <w:t xml:space="preserve"> and</w:t>
      </w:r>
      <w:r w:rsidR="00A20963" w:rsidRPr="00B2081D">
        <w:rPr>
          <w:rFonts w:ascii="Times New Roman" w:hAnsi="Times New Roman" w:cs="Times New Roman"/>
          <w:sz w:val="24"/>
          <w:szCs w:val="24"/>
        </w:rPr>
        <w:t xml:space="preserve"> protention (the imagination of a future on the basis of a sense of past and present)</w:t>
      </w:r>
      <w:r w:rsidR="00BB433E" w:rsidRPr="00B2081D">
        <w:rPr>
          <w:rFonts w:ascii="Times New Roman" w:hAnsi="Times New Roman" w:cs="Times New Roman"/>
          <w:sz w:val="24"/>
          <w:szCs w:val="24"/>
        </w:rPr>
        <w:t>, which we might</w:t>
      </w:r>
      <w:r w:rsidR="00895F2A" w:rsidRPr="00B2081D">
        <w:rPr>
          <w:rFonts w:ascii="Times New Roman" w:hAnsi="Times New Roman" w:cs="Times New Roman"/>
          <w:sz w:val="24"/>
          <w:szCs w:val="24"/>
        </w:rPr>
        <w:t xml:space="preserve"> relate</w:t>
      </w:r>
      <w:r w:rsidR="00FC720C" w:rsidRPr="00B2081D">
        <w:rPr>
          <w:rFonts w:ascii="Times New Roman" w:hAnsi="Times New Roman" w:cs="Times New Roman"/>
          <w:sz w:val="24"/>
          <w:szCs w:val="24"/>
        </w:rPr>
        <w:t xml:space="preserve"> to</w:t>
      </w:r>
      <w:r w:rsidR="00D73413" w:rsidRPr="00B2081D">
        <w:rPr>
          <w:rFonts w:ascii="Times New Roman" w:hAnsi="Times New Roman" w:cs="Times New Roman"/>
          <w:sz w:val="24"/>
          <w:szCs w:val="24"/>
        </w:rPr>
        <w:t xml:space="preserve"> Marx’s idea of work</w:t>
      </w:r>
      <w:r w:rsidR="00B75C7F" w:rsidRPr="00B2081D">
        <w:rPr>
          <w:rFonts w:ascii="Times New Roman" w:hAnsi="Times New Roman" w:cs="Times New Roman"/>
          <w:sz w:val="24"/>
          <w:szCs w:val="24"/>
        </w:rPr>
        <w:t xml:space="preserve"> where humans</w:t>
      </w:r>
      <w:r w:rsidR="00895F2A" w:rsidRPr="00B2081D">
        <w:rPr>
          <w:rFonts w:ascii="Times New Roman" w:hAnsi="Times New Roman" w:cs="Times New Roman"/>
          <w:sz w:val="24"/>
          <w:szCs w:val="24"/>
        </w:rPr>
        <w:t xml:space="preserve"> </w:t>
      </w:r>
      <w:r w:rsidR="00B75C7F" w:rsidRPr="00B2081D">
        <w:rPr>
          <w:rFonts w:ascii="Times New Roman" w:hAnsi="Times New Roman" w:cs="Times New Roman"/>
          <w:sz w:val="24"/>
          <w:szCs w:val="24"/>
        </w:rPr>
        <w:t xml:space="preserve">put </w:t>
      </w:r>
      <w:r w:rsidR="00895F2A" w:rsidRPr="00B2081D">
        <w:rPr>
          <w:rFonts w:ascii="Times New Roman" w:hAnsi="Times New Roman" w:cs="Times New Roman"/>
          <w:sz w:val="24"/>
          <w:szCs w:val="24"/>
        </w:rPr>
        <w:t>thought</w:t>
      </w:r>
      <w:r w:rsidR="002421C6" w:rsidRPr="00B2081D">
        <w:rPr>
          <w:rFonts w:ascii="Times New Roman" w:hAnsi="Times New Roman" w:cs="Times New Roman"/>
          <w:sz w:val="24"/>
          <w:szCs w:val="24"/>
        </w:rPr>
        <w:t>, knowledge, and skill</w:t>
      </w:r>
      <w:r w:rsidR="00895F2A" w:rsidRPr="00B2081D">
        <w:rPr>
          <w:rFonts w:ascii="Times New Roman" w:hAnsi="Times New Roman" w:cs="Times New Roman"/>
          <w:sz w:val="24"/>
          <w:szCs w:val="24"/>
        </w:rPr>
        <w:t xml:space="preserve"> into practice</w:t>
      </w:r>
      <w:r w:rsidR="00F94105">
        <w:rPr>
          <w:rFonts w:ascii="Times New Roman" w:hAnsi="Times New Roman" w:cs="Times New Roman"/>
          <w:sz w:val="24"/>
          <w:szCs w:val="24"/>
        </w:rPr>
        <w:t xml:space="preserve"> (praxis)</w:t>
      </w:r>
      <w:r w:rsidR="00895F2A" w:rsidRPr="00B2081D">
        <w:rPr>
          <w:rFonts w:ascii="Times New Roman" w:hAnsi="Times New Roman" w:cs="Times New Roman"/>
          <w:sz w:val="24"/>
          <w:szCs w:val="24"/>
        </w:rPr>
        <w:t xml:space="preserve"> in</w:t>
      </w:r>
      <w:r w:rsidR="00B75C7F" w:rsidRPr="00B2081D">
        <w:rPr>
          <w:rFonts w:ascii="Times New Roman" w:hAnsi="Times New Roman" w:cs="Times New Roman"/>
          <w:sz w:val="24"/>
          <w:szCs w:val="24"/>
        </w:rPr>
        <w:t xml:space="preserve"> order to advance their species being</w:t>
      </w:r>
      <w:r w:rsidR="00895F2A" w:rsidRPr="00B2081D">
        <w:rPr>
          <w:rFonts w:ascii="Times New Roman" w:hAnsi="Times New Roman" w:cs="Times New Roman"/>
          <w:sz w:val="24"/>
          <w:szCs w:val="24"/>
        </w:rPr>
        <w:t xml:space="preserve"> and beyond this, the cause of wider civilization</w:t>
      </w:r>
      <w:r w:rsidR="00B75C7F" w:rsidRPr="00B2081D">
        <w:rPr>
          <w:rFonts w:ascii="Times New Roman" w:hAnsi="Times New Roman" w:cs="Times New Roman"/>
          <w:sz w:val="24"/>
          <w:szCs w:val="24"/>
        </w:rPr>
        <w:t>, which is centrally, never separate from natural metabolism</w:t>
      </w:r>
      <w:r w:rsidR="00462E5D" w:rsidRPr="00B2081D">
        <w:rPr>
          <w:rFonts w:ascii="Times New Roman" w:hAnsi="Times New Roman" w:cs="Times New Roman"/>
          <w:sz w:val="24"/>
          <w:szCs w:val="24"/>
        </w:rPr>
        <w:t xml:space="preserve"> (Foster and Burkett, 2017)</w:t>
      </w:r>
      <w:r w:rsidR="00895F2A" w:rsidRPr="00B2081D">
        <w:rPr>
          <w:rFonts w:ascii="Times New Roman" w:hAnsi="Times New Roman" w:cs="Times New Roman"/>
          <w:sz w:val="24"/>
          <w:szCs w:val="24"/>
        </w:rPr>
        <w:t>.</w:t>
      </w:r>
      <w:r w:rsidR="00E574F5" w:rsidRPr="00B2081D">
        <w:rPr>
          <w:rFonts w:ascii="Times New Roman" w:hAnsi="Times New Roman" w:cs="Times New Roman"/>
          <w:sz w:val="24"/>
          <w:szCs w:val="24"/>
        </w:rPr>
        <w:t xml:space="preserve"> </w:t>
      </w:r>
    </w:p>
    <w:p w:rsidR="000667F3" w:rsidRDefault="000667F3" w:rsidP="00AF55BF">
      <w:pPr>
        <w:spacing w:line="480" w:lineRule="auto"/>
        <w:rPr>
          <w:rFonts w:ascii="Times New Roman" w:hAnsi="Times New Roman" w:cs="Times New Roman"/>
          <w:sz w:val="24"/>
          <w:szCs w:val="24"/>
        </w:rPr>
      </w:pPr>
    </w:p>
    <w:p w:rsidR="000667F3" w:rsidRDefault="00262C1B"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Under conditions of the anthropocene, </w:t>
      </w:r>
      <w:r w:rsidR="00EC324F" w:rsidRPr="00B2081D">
        <w:rPr>
          <w:rFonts w:ascii="Times New Roman" w:hAnsi="Times New Roman" w:cs="Times New Roman"/>
          <w:sz w:val="24"/>
          <w:szCs w:val="24"/>
        </w:rPr>
        <w:t>Stiegler’s thesis is that the natural ecosystem has been</w:t>
      </w:r>
      <w:r w:rsidRPr="00B2081D">
        <w:rPr>
          <w:rFonts w:ascii="Times New Roman" w:hAnsi="Times New Roman" w:cs="Times New Roman"/>
          <w:sz w:val="24"/>
          <w:szCs w:val="24"/>
        </w:rPr>
        <w:t xml:space="preserve"> more or less entirely commodified and</w:t>
      </w:r>
      <w:r w:rsidR="00EC324F" w:rsidRPr="00B2081D">
        <w:rPr>
          <w:rFonts w:ascii="Times New Roman" w:hAnsi="Times New Roman" w:cs="Times New Roman"/>
          <w:sz w:val="24"/>
          <w:szCs w:val="24"/>
        </w:rPr>
        <w:t xml:space="preserve"> made</w:t>
      </w:r>
      <w:r w:rsidRPr="00B2081D">
        <w:rPr>
          <w:rFonts w:ascii="Times New Roman" w:hAnsi="Times New Roman" w:cs="Times New Roman"/>
          <w:sz w:val="24"/>
          <w:szCs w:val="24"/>
        </w:rPr>
        <w:t xml:space="preserve"> subordinate to capitalist coding systems where everything has quantitative value and can be bought and so</w:t>
      </w:r>
      <w:r w:rsidR="00D01BBB" w:rsidRPr="00B2081D">
        <w:rPr>
          <w:rFonts w:ascii="Times New Roman" w:hAnsi="Times New Roman" w:cs="Times New Roman"/>
          <w:sz w:val="24"/>
          <w:szCs w:val="24"/>
        </w:rPr>
        <w:t>ld on the open market.</w:t>
      </w:r>
      <w:r w:rsidR="00FA649C" w:rsidRPr="00B2081D">
        <w:rPr>
          <w:rFonts w:ascii="Times New Roman" w:hAnsi="Times New Roman" w:cs="Times New Roman"/>
          <w:sz w:val="24"/>
          <w:szCs w:val="24"/>
        </w:rPr>
        <w:t xml:space="preserve"> But</w:t>
      </w:r>
      <w:r w:rsidR="00672D0A" w:rsidRPr="00B2081D">
        <w:rPr>
          <w:rFonts w:ascii="Times New Roman" w:hAnsi="Times New Roman" w:cs="Times New Roman"/>
          <w:sz w:val="24"/>
          <w:szCs w:val="24"/>
        </w:rPr>
        <w:t xml:space="preserve"> in completing the process that started with the original enclosures in early modern Britain (the original capitalist caves),</w:t>
      </w:r>
      <w:r w:rsidR="00FA649C" w:rsidRPr="00B2081D">
        <w:rPr>
          <w:rFonts w:ascii="Times New Roman" w:hAnsi="Times New Roman" w:cs="Times New Roman"/>
          <w:sz w:val="24"/>
          <w:szCs w:val="24"/>
        </w:rPr>
        <w:t xml:space="preserve"> w</w:t>
      </w:r>
      <w:r w:rsidR="00D01BBB" w:rsidRPr="00B2081D">
        <w:rPr>
          <w:rFonts w:ascii="Times New Roman" w:hAnsi="Times New Roman" w:cs="Times New Roman"/>
          <w:sz w:val="24"/>
          <w:szCs w:val="24"/>
        </w:rPr>
        <w:t>hat the capitalist</w:t>
      </w:r>
      <w:r w:rsidRPr="00B2081D">
        <w:rPr>
          <w:rFonts w:ascii="Times New Roman" w:hAnsi="Times New Roman" w:cs="Times New Roman"/>
          <w:sz w:val="24"/>
          <w:szCs w:val="24"/>
        </w:rPr>
        <w:t xml:space="preserve"> </w:t>
      </w:r>
      <w:r w:rsidR="00D01BBB" w:rsidRPr="00B2081D">
        <w:rPr>
          <w:rFonts w:ascii="Times New Roman" w:hAnsi="Times New Roman" w:cs="Times New Roman"/>
          <w:sz w:val="24"/>
          <w:szCs w:val="24"/>
        </w:rPr>
        <w:t xml:space="preserve">vision of complete commodification </w:t>
      </w:r>
      <w:r w:rsidRPr="00B2081D">
        <w:rPr>
          <w:rFonts w:ascii="Times New Roman" w:hAnsi="Times New Roman" w:cs="Times New Roman"/>
          <w:sz w:val="24"/>
          <w:szCs w:val="24"/>
        </w:rPr>
        <w:t>neglects</w:t>
      </w:r>
      <w:r w:rsidR="00FA649C" w:rsidRPr="00B2081D">
        <w:rPr>
          <w:rFonts w:ascii="Times New Roman" w:hAnsi="Times New Roman" w:cs="Times New Roman"/>
          <w:sz w:val="24"/>
          <w:szCs w:val="24"/>
        </w:rPr>
        <w:t xml:space="preserve"> to </w:t>
      </w:r>
      <w:r w:rsidR="00FA649C" w:rsidRPr="00B2081D">
        <w:rPr>
          <w:rFonts w:ascii="Times New Roman" w:hAnsi="Times New Roman" w:cs="Times New Roman"/>
          <w:sz w:val="24"/>
          <w:szCs w:val="24"/>
        </w:rPr>
        <w:lastRenderedPageBreak/>
        <w:t>see</w:t>
      </w:r>
      <w:r w:rsidRPr="00B2081D">
        <w:rPr>
          <w:rFonts w:ascii="Times New Roman" w:hAnsi="Times New Roman" w:cs="Times New Roman"/>
          <w:sz w:val="24"/>
          <w:szCs w:val="24"/>
        </w:rPr>
        <w:t xml:space="preserve"> is that the anthropocene is parasitic on the biosphere</w:t>
      </w:r>
      <w:r w:rsidR="000667F3">
        <w:rPr>
          <w:rFonts w:ascii="Times New Roman" w:hAnsi="Times New Roman" w:cs="Times New Roman"/>
          <w:sz w:val="24"/>
          <w:szCs w:val="24"/>
        </w:rPr>
        <w:t>,</w:t>
      </w:r>
      <w:r w:rsidRPr="00B2081D">
        <w:rPr>
          <w:rFonts w:ascii="Times New Roman" w:hAnsi="Times New Roman" w:cs="Times New Roman"/>
          <w:sz w:val="24"/>
          <w:szCs w:val="24"/>
        </w:rPr>
        <w:t xml:space="preserve"> which sustains life and </w:t>
      </w:r>
      <w:r w:rsidR="003D7FE3" w:rsidRPr="00B2081D">
        <w:rPr>
          <w:rFonts w:ascii="Times New Roman" w:hAnsi="Times New Roman" w:cs="Times New Roman"/>
          <w:sz w:val="24"/>
          <w:szCs w:val="24"/>
        </w:rPr>
        <w:t>can no longer cope with the expansion</w:t>
      </w:r>
      <w:r w:rsidRPr="00B2081D">
        <w:rPr>
          <w:rFonts w:ascii="Times New Roman" w:hAnsi="Times New Roman" w:cs="Times New Roman"/>
          <w:sz w:val="24"/>
          <w:szCs w:val="24"/>
        </w:rPr>
        <w:t xml:space="preserve"> of the cycle</w:t>
      </w:r>
      <w:r w:rsidR="00D01BBB" w:rsidRPr="00B2081D">
        <w:rPr>
          <w:rFonts w:ascii="Times New Roman" w:hAnsi="Times New Roman" w:cs="Times New Roman"/>
          <w:sz w:val="24"/>
          <w:szCs w:val="24"/>
        </w:rPr>
        <w:t xml:space="preserve"> of production, consumption,</w:t>
      </w:r>
      <w:r w:rsidRPr="00B2081D">
        <w:rPr>
          <w:rFonts w:ascii="Times New Roman" w:hAnsi="Times New Roman" w:cs="Times New Roman"/>
          <w:sz w:val="24"/>
          <w:szCs w:val="24"/>
        </w:rPr>
        <w:t xml:space="preserve"> waste</w:t>
      </w:r>
      <w:r w:rsidR="00D01BBB" w:rsidRPr="00B2081D">
        <w:rPr>
          <w:rFonts w:ascii="Times New Roman" w:hAnsi="Times New Roman" w:cs="Times New Roman"/>
          <w:sz w:val="24"/>
          <w:szCs w:val="24"/>
        </w:rPr>
        <w:t>, and pollution</w:t>
      </w:r>
      <w:r w:rsidR="00FA1D6C" w:rsidRPr="00B2081D">
        <w:rPr>
          <w:rFonts w:ascii="Times New Roman" w:hAnsi="Times New Roman" w:cs="Times New Roman"/>
          <w:sz w:val="24"/>
          <w:szCs w:val="24"/>
        </w:rPr>
        <w:t xml:space="preserve"> that</w:t>
      </w:r>
      <w:r w:rsidR="003D7FE3" w:rsidRPr="00B2081D">
        <w:rPr>
          <w:rFonts w:ascii="Times New Roman" w:hAnsi="Times New Roman" w:cs="Times New Roman"/>
          <w:sz w:val="24"/>
          <w:szCs w:val="24"/>
        </w:rPr>
        <w:t xml:space="preserve"> know</w:t>
      </w:r>
      <w:r w:rsidR="00CF28E2">
        <w:rPr>
          <w:rFonts w:ascii="Times New Roman" w:hAnsi="Times New Roman" w:cs="Times New Roman"/>
          <w:sz w:val="24"/>
          <w:szCs w:val="24"/>
        </w:rPr>
        <w:t>s</w:t>
      </w:r>
      <w:r w:rsidR="00FA1D6C" w:rsidRPr="00B2081D">
        <w:rPr>
          <w:rFonts w:ascii="Times New Roman" w:hAnsi="Times New Roman" w:cs="Times New Roman"/>
          <w:sz w:val="24"/>
          <w:szCs w:val="24"/>
        </w:rPr>
        <w:t xml:space="preserve"> no end</w:t>
      </w:r>
      <w:r w:rsidR="00EC324F" w:rsidRPr="00B2081D">
        <w:rPr>
          <w:rFonts w:ascii="Times New Roman" w:hAnsi="Times New Roman" w:cs="Times New Roman"/>
          <w:sz w:val="24"/>
          <w:szCs w:val="24"/>
        </w:rPr>
        <w:t>. It is because of this</w:t>
      </w:r>
      <w:r w:rsidRPr="00B2081D">
        <w:rPr>
          <w:rFonts w:ascii="Times New Roman" w:hAnsi="Times New Roman" w:cs="Times New Roman"/>
          <w:sz w:val="24"/>
          <w:szCs w:val="24"/>
        </w:rPr>
        <w:t xml:space="preserve"> situation, where the economic system no longer functions on </w:t>
      </w:r>
      <w:r w:rsidR="002F0578" w:rsidRPr="00B2081D">
        <w:rPr>
          <w:rFonts w:ascii="Times New Roman" w:hAnsi="Times New Roman" w:cs="Times New Roman"/>
          <w:sz w:val="24"/>
          <w:szCs w:val="24"/>
        </w:rPr>
        <w:t xml:space="preserve">a </w:t>
      </w:r>
      <w:r w:rsidR="000349EC" w:rsidRPr="00B2081D">
        <w:rPr>
          <w:rFonts w:ascii="Times New Roman" w:hAnsi="Times New Roman" w:cs="Times New Roman"/>
          <w:sz w:val="24"/>
          <w:szCs w:val="24"/>
        </w:rPr>
        <w:t>scale sustainable for</w:t>
      </w:r>
      <w:r w:rsidRPr="00B2081D">
        <w:rPr>
          <w:rFonts w:ascii="Times New Roman" w:hAnsi="Times New Roman" w:cs="Times New Roman"/>
          <w:sz w:val="24"/>
          <w:szCs w:val="24"/>
        </w:rPr>
        <w:t xml:space="preserve"> the natur</w:t>
      </w:r>
      <w:r w:rsidR="00EC324F" w:rsidRPr="00B2081D">
        <w:rPr>
          <w:rFonts w:ascii="Times New Roman" w:hAnsi="Times New Roman" w:cs="Times New Roman"/>
          <w:sz w:val="24"/>
          <w:szCs w:val="24"/>
        </w:rPr>
        <w:t xml:space="preserve">al ecosystem of the planet, </w:t>
      </w:r>
      <w:r w:rsidR="00672D0A" w:rsidRPr="00B2081D">
        <w:rPr>
          <w:rFonts w:ascii="Times New Roman" w:hAnsi="Times New Roman" w:cs="Times New Roman"/>
          <w:sz w:val="24"/>
          <w:szCs w:val="24"/>
        </w:rPr>
        <w:t xml:space="preserve">that </w:t>
      </w:r>
      <w:r w:rsidR="00EC324F" w:rsidRPr="00B2081D">
        <w:rPr>
          <w:rFonts w:ascii="Times New Roman" w:hAnsi="Times New Roman" w:cs="Times New Roman"/>
          <w:sz w:val="24"/>
          <w:szCs w:val="24"/>
        </w:rPr>
        <w:t>Stiegler</w:t>
      </w:r>
      <w:r w:rsidR="003D7FE3" w:rsidRPr="00B2081D">
        <w:rPr>
          <w:rFonts w:ascii="Times New Roman" w:hAnsi="Times New Roman" w:cs="Times New Roman"/>
          <w:sz w:val="24"/>
          <w:szCs w:val="24"/>
        </w:rPr>
        <w:t xml:space="preserve"> (2018)</w:t>
      </w:r>
      <w:r w:rsidR="00EC324F" w:rsidRPr="00B2081D">
        <w:rPr>
          <w:rFonts w:ascii="Times New Roman" w:hAnsi="Times New Roman" w:cs="Times New Roman"/>
          <w:sz w:val="24"/>
          <w:szCs w:val="24"/>
        </w:rPr>
        <w:t xml:space="preserve"> moves towards ecology and </w:t>
      </w:r>
      <w:r w:rsidR="00672D0A" w:rsidRPr="00B2081D">
        <w:rPr>
          <w:rFonts w:ascii="Times New Roman" w:hAnsi="Times New Roman" w:cs="Times New Roman"/>
          <w:sz w:val="24"/>
          <w:szCs w:val="24"/>
        </w:rPr>
        <w:t>frames this issue in speleological / epistemological terms</w:t>
      </w:r>
      <w:r w:rsidR="000667F3">
        <w:rPr>
          <w:rFonts w:ascii="Times New Roman" w:hAnsi="Times New Roman" w:cs="Times New Roman"/>
          <w:sz w:val="24"/>
          <w:szCs w:val="24"/>
        </w:rPr>
        <w:t>. This is the case because escape from the</w:t>
      </w:r>
      <w:r w:rsidR="00672D0A" w:rsidRPr="00B2081D">
        <w:rPr>
          <w:rFonts w:ascii="Times New Roman" w:hAnsi="Times New Roman" w:cs="Times New Roman"/>
          <w:sz w:val="24"/>
          <w:szCs w:val="24"/>
        </w:rPr>
        <w:t xml:space="preserve"> uns</w:t>
      </w:r>
      <w:r w:rsidR="000667F3">
        <w:rPr>
          <w:rFonts w:ascii="Times New Roman" w:hAnsi="Times New Roman" w:cs="Times New Roman"/>
          <w:sz w:val="24"/>
          <w:szCs w:val="24"/>
        </w:rPr>
        <w:t>ustainable, collapsing humanist</w:t>
      </w:r>
      <w:r w:rsidR="00672D0A" w:rsidRPr="00B2081D">
        <w:rPr>
          <w:rFonts w:ascii="Times New Roman" w:hAnsi="Times New Roman" w:cs="Times New Roman"/>
          <w:sz w:val="24"/>
          <w:szCs w:val="24"/>
        </w:rPr>
        <w:t xml:space="preserve"> cave </w:t>
      </w:r>
      <w:r w:rsidR="00B67734">
        <w:rPr>
          <w:rFonts w:ascii="Times New Roman" w:hAnsi="Times New Roman" w:cs="Times New Roman"/>
          <w:sz w:val="24"/>
          <w:szCs w:val="24"/>
        </w:rPr>
        <w:t>will involve</w:t>
      </w:r>
      <w:r w:rsidR="00672D0A" w:rsidRPr="00B2081D">
        <w:rPr>
          <w:rFonts w:ascii="Times New Roman" w:hAnsi="Times New Roman" w:cs="Times New Roman"/>
          <w:sz w:val="24"/>
          <w:szCs w:val="24"/>
        </w:rPr>
        <w:t xml:space="preserve"> transformative cultural education founded upon </w:t>
      </w:r>
      <w:r w:rsidR="000667F3">
        <w:rPr>
          <w:rFonts w:ascii="Times New Roman" w:hAnsi="Times New Roman" w:cs="Times New Roman"/>
          <w:sz w:val="24"/>
          <w:szCs w:val="24"/>
        </w:rPr>
        <w:t xml:space="preserve">embodied </w:t>
      </w:r>
      <w:r w:rsidR="00672D0A" w:rsidRPr="00B2081D">
        <w:rPr>
          <w:rFonts w:ascii="Times New Roman" w:hAnsi="Times New Roman" w:cs="Times New Roman"/>
          <w:sz w:val="24"/>
          <w:szCs w:val="24"/>
        </w:rPr>
        <w:t>experience, creativity, and invention</w:t>
      </w:r>
      <w:r w:rsidR="000667F3">
        <w:rPr>
          <w:rFonts w:ascii="Times New Roman" w:hAnsi="Times New Roman" w:cs="Times New Roman"/>
          <w:sz w:val="24"/>
          <w:szCs w:val="24"/>
        </w:rPr>
        <w:t xml:space="preserve"> that are </w:t>
      </w:r>
      <w:r w:rsidR="00417224">
        <w:rPr>
          <w:rFonts w:ascii="Times New Roman" w:hAnsi="Times New Roman" w:cs="Times New Roman"/>
          <w:sz w:val="24"/>
          <w:szCs w:val="24"/>
        </w:rPr>
        <w:t>sensitive</w:t>
      </w:r>
      <w:r w:rsidR="000667F3">
        <w:rPr>
          <w:rFonts w:ascii="Times New Roman" w:hAnsi="Times New Roman" w:cs="Times New Roman"/>
          <w:sz w:val="24"/>
          <w:szCs w:val="24"/>
        </w:rPr>
        <w:t xml:space="preserve"> to ecological limits</w:t>
      </w:r>
      <w:r w:rsidR="00672D0A" w:rsidRPr="00B2081D">
        <w:rPr>
          <w:rFonts w:ascii="Times New Roman" w:hAnsi="Times New Roman" w:cs="Times New Roman"/>
          <w:sz w:val="24"/>
          <w:szCs w:val="24"/>
        </w:rPr>
        <w:t>, ra</w:t>
      </w:r>
      <w:r w:rsidR="004116D8" w:rsidRPr="00B2081D">
        <w:rPr>
          <w:rFonts w:ascii="Times New Roman" w:hAnsi="Times New Roman" w:cs="Times New Roman"/>
          <w:sz w:val="24"/>
          <w:szCs w:val="24"/>
        </w:rPr>
        <w:t xml:space="preserve">ther than </w:t>
      </w:r>
      <w:r w:rsidR="00C33153">
        <w:rPr>
          <w:rFonts w:ascii="Times New Roman" w:hAnsi="Times New Roman" w:cs="Times New Roman"/>
          <w:sz w:val="24"/>
          <w:szCs w:val="24"/>
        </w:rPr>
        <w:t>teaching strategies committed to</w:t>
      </w:r>
      <w:r w:rsidR="00AC03D6" w:rsidRPr="00B2081D">
        <w:rPr>
          <w:rFonts w:ascii="Times New Roman" w:hAnsi="Times New Roman" w:cs="Times New Roman"/>
          <w:sz w:val="24"/>
          <w:szCs w:val="24"/>
        </w:rPr>
        <w:t xml:space="preserve"> </w:t>
      </w:r>
      <w:r w:rsidR="000667F3">
        <w:rPr>
          <w:rFonts w:ascii="Times New Roman" w:hAnsi="Times New Roman" w:cs="Times New Roman"/>
          <w:sz w:val="24"/>
          <w:szCs w:val="24"/>
        </w:rPr>
        <w:t xml:space="preserve">abstraction, </w:t>
      </w:r>
      <w:r w:rsidR="004116D8" w:rsidRPr="00B2081D">
        <w:rPr>
          <w:rFonts w:ascii="Times New Roman" w:hAnsi="Times New Roman" w:cs="Times New Roman"/>
          <w:sz w:val="24"/>
          <w:szCs w:val="24"/>
        </w:rPr>
        <w:t>pouring, drilling,</w:t>
      </w:r>
      <w:r w:rsidR="00672D0A" w:rsidRPr="00B2081D">
        <w:rPr>
          <w:rFonts w:ascii="Times New Roman" w:hAnsi="Times New Roman" w:cs="Times New Roman"/>
          <w:sz w:val="24"/>
          <w:szCs w:val="24"/>
        </w:rPr>
        <w:t xml:space="preserve"> deskilling</w:t>
      </w:r>
      <w:r w:rsidR="00DF6889" w:rsidRPr="00B2081D">
        <w:rPr>
          <w:rFonts w:ascii="Times New Roman" w:hAnsi="Times New Roman" w:cs="Times New Roman"/>
          <w:sz w:val="24"/>
          <w:szCs w:val="24"/>
        </w:rPr>
        <w:t>, robotisation, and</w:t>
      </w:r>
      <w:r w:rsidR="004116D8" w:rsidRPr="00B2081D">
        <w:rPr>
          <w:rFonts w:ascii="Times New Roman" w:hAnsi="Times New Roman" w:cs="Times New Roman"/>
          <w:sz w:val="24"/>
          <w:szCs w:val="24"/>
        </w:rPr>
        <w:t xml:space="preserve"> automation</w:t>
      </w:r>
      <w:r w:rsidR="00CF28E2">
        <w:rPr>
          <w:rFonts w:ascii="Times New Roman" w:hAnsi="Times New Roman" w:cs="Times New Roman"/>
          <w:sz w:val="24"/>
          <w:szCs w:val="24"/>
        </w:rPr>
        <w:t xml:space="preserve"> which</w:t>
      </w:r>
      <w:r w:rsidR="000667F3">
        <w:rPr>
          <w:rFonts w:ascii="Times New Roman" w:hAnsi="Times New Roman" w:cs="Times New Roman"/>
          <w:sz w:val="24"/>
          <w:szCs w:val="24"/>
        </w:rPr>
        <w:t xml:space="preserve"> see the planet as limitless</w:t>
      </w:r>
      <w:r w:rsidR="00672D0A" w:rsidRPr="00B2081D">
        <w:rPr>
          <w:rFonts w:ascii="Times New Roman" w:hAnsi="Times New Roman" w:cs="Times New Roman"/>
          <w:sz w:val="24"/>
          <w:szCs w:val="24"/>
        </w:rPr>
        <w:t xml:space="preserve">. </w:t>
      </w:r>
    </w:p>
    <w:p w:rsidR="000667F3" w:rsidRDefault="000667F3" w:rsidP="00AF55BF">
      <w:pPr>
        <w:spacing w:line="480" w:lineRule="auto"/>
        <w:rPr>
          <w:rFonts w:ascii="Times New Roman" w:hAnsi="Times New Roman" w:cs="Times New Roman"/>
          <w:sz w:val="24"/>
          <w:szCs w:val="24"/>
        </w:rPr>
      </w:pPr>
    </w:p>
    <w:p w:rsidR="00AC03D6" w:rsidRPr="00B2081D" w:rsidRDefault="000667F3" w:rsidP="000F19E8">
      <w:pPr>
        <w:spacing w:line="480" w:lineRule="auto"/>
        <w:rPr>
          <w:rFonts w:ascii="Times New Roman" w:hAnsi="Times New Roman" w:cs="Times New Roman"/>
          <w:sz w:val="24"/>
          <w:szCs w:val="24"/>
        </w:rPr>
      </w:pPr>
      <w:r>
        <w:rPr>
          <w:rFonts w:ascii="Times New Roman" w:hAnsi="Times New Roman" w:cs="Times New Roman"/>
          <w:sz w:val="24"/>
          <w:szCs w:val="24"/>
        </w:rPr>
        <w:t>T</w:t>
      </w:r>
      <w:r w:rsidR="00672D0A" w:rsidRPr="00B2081D">
        <w:rPr>
          <w:rFonts w:ascii="Times New Roman" w:hAnsi="Times New Roman" w:cs="Times New Roman"/>
          <w:sz w:val="24"/>
          <w:szCs w:val="24"/>
        </w:rPr>
        <w:t xml:space="preserve">he original </w:t>
      </w:r>
      <w:r>
        <w:rPr>
          <w:rFonts w:ascii="Times New Roman" w:hAnsi="Times New Roman" w:cs="Times New Roman"/>
          <w:sz w:val="24"/>
          <w:szCs w:val="24"/>
        </w:rPr>
        <w:t>modern utopian, Thomas More,</w:t>
      </w:r>
      <w:r w:rsidR="00672D0A" w:rsidRPr="00B2081D">
        <w:rPr>
          <w:rFonts w:ascii="Times New Roman" w:hAnsi="Times New Roman" w:cs="Times New Roman"/>
          <w:sz w:val="24"/>
          <w:szCs w:val="24"/>
        </w:rPr>
        <w:t xml:space="preserve"> responded to the violen</w:t>
      </w:r>
      <w:r w:rsidR="007C1275" w:rsidRPr="00B2081D">
        <w:rPr>
          <w:rFonts w:ascii="Times New Roman" w:hAnsi="Times New Roman" w:cs="Times New Roman"/>
          <w:sz w:val="24"/>
          <w:szCs w:val="24"/>
        </w:rPr>
        <w:t xml:space="preserve">ce of the first capitalist caves (the enclosures) </w:t>
      </w:r>
      <w:r w:rsidR="00672D0A" w:rsidRPr="00B2081D">
        <w:rPr>
          <w:rFonts w:ascii="Times New Roman" w:hAnsi="Times New Roman" w:cs="Times New Roman"/>
          <w:sz w:val="24"/>
          <w:szCs w:val="24"/>
        </w:rPr>
        <w:t>by imagining a leap to some other place</w:t>
      </w:r>
      <w:r w:rsidR="007C1275" w:rsidRPr="00B2081D">
        <w:rPr>
          <w:rFonts w:ascii="Times New Roman" w:hAnsi="Times New Roman" w:cs="Times New Roman"/>
          <w:sz w:val="24"/>
          <w:szCs w:val="24"/>
        </w:rPr>
        <w:t xml:space="preserve"> on the map (</w:t>
      </w:r>
      <w:r w:rsidR="00DF6889" w:rsidRPr="00B2081D">
        <w:rPr>
          <w:rFonts w:ascii="Times New Roman" w:hAnsi="Times New Roman" w:cs="Times New Roman"/>
          <w:sz w:val="24"/>
          <w:szCs w:val="24"/>
        </w:rPr>
        <w:t xml:space="preserve">the island of </w:t>
      </w:r>
      <w:r w:rsidR="007C1275" w:rsidRPr="00B2081D">
        <w:rPr>
          <w:rFonts w:ascii="Times New Roman" w:hAnsi="Times New Roman" w:cs="Times New Roman"/>
          <w:sz w:val="24"/>
          <w:szCs w:val="24"/>
        </w:rPr>
        <w:t>utopia)</w:t>
      </w:r>
      <w:r w:rsidR="003D7FE3" w:rsidRPr="00B2081D">
        <w:rPr>
          <w:rFonts w:ascii="Times New Roman" w:hAnsi="Times New Roman" w:cs="Times New Roman"/>
          <w:sz w:val="24"/>
          <w:szCs w:val="24"/>
        </w:rPr>
        <w:t xml:space="preserve"> (More, 2016)</w:t>
      </w:r>
      <w:r>
        <w:rPr>
          <w:rFonts w:ascii="Times New Roman" w:hAnsi="Times New Roman" w:cs="Times New Roman"/>
          <w:sz w:val="24"/>
          <w:szCs w:val="24"/>
        </w:rPr>
        <w:t>.</w:t>
      </w:r>
      <w:r w:rsidR="007C1275" w:rsidRPr="00B2081D">
        <w:rPr>
          <w:rFonts w:ascii="Times New Roman" w:hAnsi="Times New Roman" w:cs="Times New Roman"/>
          <w:sz w:val="24"/>
          <w:szCs w:val="24"/>
        </w:rPr>
        <w:t xml:space="preserve"> </w:t>
      </w:r>
      <w:r>
        <w:rPr>
          <w:rFonts w:ascii="Times New Roman" w:hAnsi="Times New Roman" w:cs="Times New Roman"/>
          <w:sz w:val="24"/>
          <w:szCs w:val="24"/>
        </w:rPr>
        <w:t>In a similar way Stiegler’s theory of neganthropocene involves responding to</w:t>
      </w:r>
      <w:r w:rsidR="007C1275" w:rsidRPr="00B2081D">
        <w:rPr>
          <w:rFonts w:ascii="Times New Roman" w:hAnsi="Times New Roman" w:cs="Times New Roman"/>
          <w:sz w:val="24"/>
          <w:szCs w:val="24"/>
        </w:rPr>
        <w:t xml:space="preserve"> the contemporary epistemological i</w:t>
      </w:r>
      <w:r>
        <w:rPr>
          <w:rFonts w:ascii="Times New Roman" w:hAnsi="Times New Roman" w:cs="Times New Roman"/>
          <w:sz w:val="24"/>
          <w:szCs w:val="24"/>
        </w:rPr>
        <w:t>mpasse of the anthropocene by</w:t>
      </w:r>
      <w:r w:rsidR="007C1275" w:rsidRPr="00B2081D">
        <w:rPr>
          <w:rFonts w:ascii="Times New Roman" w:hAnsi="Times New Roman" w:cs="Times New Roman"/>
          <w:sz w:val="24"/>
          <w:szCs w:val="24"/>
        </w:rPr>
        <w:t xml:space="preserve"> first</w:t>
      </w:r>
      <w:r w:rsidR="00DF6889" w:rsidRPr="00B2081D">
        <w:rPr>
          <w:rFonts w:ascii="Times New Roman" w:hAnsi="Times New Roman" w:cs="Times New Roman"/>
          <w:sz w:val="24"/>
          <w:szCs w:val="24"/>
        </w:rPr>
        <w:t>,</w:t>
      </w:r>
      <w:r w:rsidR="007C1275" w:rsidRPr="00B2081D">
        <w:rPr>
          <w:rFonts w:ascii="Times New Roman" w:hAnsi="Times New Roman" w:cs="Times New Roman"/>
          <w:sz w:val="24"/>
          <w:szCs w:val="24"/>
        </w:rPr>
        <w:t xml:space="preserve"> </w:t>
      </w:r>
      <w:r w:rsidR="00417224" w:rsidRPr="00B2081D">
        <w:rPr>
          <w:rFonts w:ascii="Times New Roman" w:hAnsi="Times New Roman" w:cs="Times New Roman"/>
          <w:sz w:val="24"/>
          <w:szCs w:val="24"/>
        </w:rPr>
        <w:t>set</w:t>
      </w:r>
      <w:r w:rsidR="00417224">
        <w:rPr>
          <w:rFonts w:ascii="Times New Roman" w:hAnsi="Times New Roman" w:cs="Times New Roman"/>
          <w:sz w:val="24"/>
          <w:szCs w:val="24"/>
        </w:rPr>
        <w:t>ting</w:t>
      </w:r>
      <w:r w:rsidR="007C1275" w:rsidRPr="00B2081D">
        <w:rPr>
          <w:rFonts w:ascii="Times New Roman" w:hAnsi="Times New Roman" w:cs="Times New Roman"/>
          <w:sz w:val="24"/>
          <w:szCs w:val="24"/>
        </w:rPr>
        <w:t xml:space="preserve"> out a speleological dystopia</w:t>
      </w:r>
      <w:r>
        <w:rPr>
          <w:rFonts w:ascii="Times New Roman" w:hAnsi="Times New Roman" w:cs="Times New Roman"/>
          <w:sz w:val="24"/>
          <w:szCs w:val="24"/>
        </w:rPr>
        <w:t xml:space="preserve"> and second, imagining the possibility of escape into the</w:t>
      </w:r>
      <w:r w:rsidR="00C33153">
        <w:rPr>
          <w:rFonts w:ascii="Times New Roman" w:hAnsi="Times New Roman" w:cs="Times New Roman"/>
          <w:sz w:val="24"/>
          <w:szCs w:val="24"/>
        </w:rPr>
        <w:t xml:space="preserve"> real</w:t>
      </w:r>
      <w:r>
        <w:rPr>
          <w:rFonts w:ascii="Times New Roman" w:hAnsi="Times New Roman" w:cs="Times New Roman"/>
          <w:sz w:val="24"/>
          <w:szCs w:val="24"/>
        </w:rPr>
        <w:t xml:space="preserve"> world. In the first moment, humans</w:t>
      </w:r>
      <w:r w:rsidR="007C1275" w:rsidRPr="00B2081D">
        <w:rPr>
          <w:rFonts w:ascii="Times New Roman" w:hAnsi="Times New Roman" w:cs="Times New Roman"/>
          <w:sz w:val="24"/>
          <w:szCs w:val="24"/>
        </w:rPr>
        <w:t xml:space="preserve"> are trapped with</w:t>
      </w:r>
      <w:r w:rsidR="004116D8" w:rsidRPr="00B2081D">
        <w:rPr>
          <w:rFonts w:ascii="Times New Roman" w:hAnsi="Times New Roman" w:cs="Times New Roman"/>
          <w:sz w:val="24"/>
          <w:szCs w:val="24"/>
        </w:rPr>
        <w:t>in</w:t>
      </w:r>
      <w:r w:rsidR="007C1275" w:rsidRPr="00B2081D">
        <w:rPr>
          <w:rFonts w:ascii="Times New Roman" w:hAnsi="Times New Roman" w:cs="Times New Roman"/>
          <w:sz w:val="24"/>
          <w:szCs w:val="24"/>
        </w:rPr>
        <w:t xml:space="preserve"> the</w:t>
      </w:r>
      <w:r w:rsidR="004116D8" w:rsidRPr="00B2081D">
        <w:rPr>
          <w:rFonts w:ascii="Times New Roman" w:hAnsi="Times New Roman" w:cs="Times New Roman"/>
          <w:sz w:val="24"/>
          <w:szCs w:val="24"/>
        </w:rPr>
        <w:t xml:space="preserve"> final</w:t>
      </w:r>
      <w:r>
        <w:rPr>
          <w:rFonts w:ascii="Times New Roman" w:hAnsi="Times New Roman" w:cs="Times New Roman"/>
          <w:sz w:val="24"/>
          <w:szCs w:val="24"/>
        </w:rPr>
        <w:t>, humanist,</w:t>
      </w:r>
      <w:r w:rsidR="007C1275" w:rsidRPr="00B2081D">
        <w:rPr>
          <w:rFonts w:ascii="Times New Roman" w:hAnsi="Times New Roman" w:cs="Times New Roman"/>
          <w:sz w:val="24"/>
          <w:szCs w:val="24"/>
        </w:rPr>
        <w:t xml:space="preserve"> built cave of global capitalism </w:t>
      </w:r>
      <w:r w:rsidR="00AC03D6" w:rsidRPr="00B2081D">
        <w:rPr>
          <w:rFonts w:ascii="Times New Roman" w:hAnsi="Times New Roman" w:cs="Times New Roman"/>
          <w:sz w:val="24"/>
          <w:szCs w:val="24"/>
        </w:rPr>
        <w:t xml:space="preserve">– the anthropocene </w:t>
      </w:r>
      <w:r w:rsidR="00B21BD7" w:rsidRPr="00B2081D">
        <w:rPr>
          <w:rFonts w:ascii="Times New Roman" w:hAnsi="Times New Roman" w:cs="Times New Roman"/>
          <w:sz w:val="24"/>
          <w:szCs w:val="24"/>
        </w:rPr>
        <w:t>–</w:t>
      </w:r>
      <w:r>
        <w:rPr>
          <w:rFonts w:ascii="Times New Roman" w:hAnsi="Times New Roman" w:cs="Times New Roman"/>
          <w:sz w:val="24"/>
          <w:szCs w:val="24"/>
        </w:rPr>
        <w:t xml:space="preserve"> which is</w:t>
      </w:r>
      <w:r w:rsidR="00AC03D6" w:rsidRPr="00B2081D">
        <w:rPr>
          <w:rFonts w:ascii="Times New Roman" w:hAnsi="Times New Roman" w:cs="Times New Roman"/>
          <w:sz w:val="24"/>
          <w:szCs w:val="24"/>
        </w:rPr>
        <w:t xml:space="preserve"> </w:t>
      </w:r>
      <w:r w:rsidR="00B21BD7" w:rsidRPr="00B2081D">
        <w:rPr>
          <w:rFonts w:ascii="Times New Roman" w:hAnsi="Times New Roman" w:cs="Times New Roman"/>
          <w:sz w:val="24"/>
          <w:szCs w:val="24"/>
        </w:rPr>
        <w:t xml:space="preserve">in the process of </w:t>
      </w:r>
      <w:r w:rsidR="007C1275" w:rsidRPr="00B2081D">
        <w:rPr>
          <w:rFonts w:ascii="Times New Roman" w:hAnsi="Times New Roman" w:cs="Times New Roman"/>
          <w:sz w:val="24"/>
          <w:szCs w:val="24"/>
        </w:rPr>
        <w:t>destroying the v</w:t>
      </w:r>
      <w:r w:rsidR="00C33153">
        <w:rPr>
          <w:rFonts w:ascii="Times New Roman" w:hAnsi="Times New Roman" w:cs="Times New Roman"/>
          <w:sz w:val="24"/>
          <w:szCs w:val="24"/>
        </w:rPr>
        <w:t>ery conditions of life</w:t>
      </w:r>
      <w:r>
        <w:rPr>
          <w:rFonts w:ascii="Times New Roman" w:hAnsi="Times New Roman" w:cs="Times New Roman"/>
          <w:sz w:val="24"/>
          <w:szCs w:val="24"/>
        </w:rPr>
        <w:t>. In the second moment,</w:t>
      </w:r>
      <w:r w:rsidR="007C1275" w:rsidRPr="00B2081D">
        <w:rPr>
          <w:rFonts w:ascii="Times New Roman" w:hAnsi="Times New Roman" w:cs="Times New Roman"/>
          <w:sz w:val="24"/>
          <w:szCs w:val="24"/>
        </w:rPr>
        <w:t xml:space="preserve"> </w:t>
      </w:r>
      <w:r>
        <w:rPr>
          <w:rFonts w:ascii="Times New Roman" w:hAnsi="Times New Roman" w:cs="Times New Roman"/>
          <w:sz w:val="24"/>
          <w:szCs w:val="24"/>
        </w:rPr>
        <w:t xml:space="preserve">Stiegler </w:t>
      </w:r>
      <w:r w:rsidR="007C1275" w:rsidRPr="00B2081D">
        <w:rPr>
          <w:rFonts w:ascii="Times New Roman" w:hAnsi="Times New Roman" w:cs="Times New Roman"/>
          <w:sz w:val="24"/>
          <w:szCs w:val="24"/>
        </w:rPr>
        <w:t>suggest</w:t>
      </w:r>
      <w:r w:rsidR="00C33153">
        <w:rPr>
          <w:rFonts w:ascii="Times New Roman" w:hAnsi="Times New Roman" w:cs="Times New Roman"/>
          <w:sz w:val="24"/>
          <w:szCs w:val="24"/>
        </w:rPr>
        <w:t>s</w:t>
      </w:r>
      <w:r w:rsidR="007C1275" w:rsidRPr="00B2081D">
        <w:rPr>
          <w:rFonts w:ascii="Times New Roman" w:hAnsi="Times New Roman" w:cs="Times New Roman"/>
          <w:sz w:val="24"/>
          <w:szCs w:val="24"/>
        </w:rPr>
        <w:t xml:space="preserve"> an escape route through cultural scaffolding, experience-based education, creativity, and invention founded upon a </w:t>
      </w:r>
      <w:r w:rsidR="00451077">
        <w:rPr>
          <w:rFonts w:ascii="Times New Roman" w:hAnsi="Times New Roman" w:cs="Times New Roman"/>
          <w:sz w:val="24"/>
          <w:szCs w:val="24"/>
        </w:rPr>
        <w:t xml:space="preserve">painful </w:t>
      </w:r>
      <w:r w:rsidR="009B4EBC" w:rsidRPr="00B2081D">
        <w:rPr>
          <w:rFonts w:ascii="Times New Roman" w:hAnsi="Times New Roman" w:cs="Times New Roman"/>
          <w:sz w:val="24"/>
          <w:szCs w:val="24"/>
        </w:rPr>
        <w:t>recognition</w:t>
      </w:r>
      <w:r w:rsidR="007C1275" w:rsidRPr="00B2081D">
        <w:rPr>
          <w:rFonts w:ascii="Times New Roman" w:hAnsi="Times New Roman" w:cs="Times New Roman"/>
          <w:sz w:val="24"/>
          <w:szCs w:val="24"/>
        </w:rPr>
        <w:t xml:space="preserve"> of natural finitude (</w:t>
      </w:r>
      <w:r w:rsidR="00B21BD7" w:rsidRPr="00B2081D">
        <w:rPr>
          <w:rFonts w:ascii="Times New Roman" w:hAnsi="Times New Roman" w:cs="Times New Roman"/>
          <w:sz w:val="24"/>
          <w:szCs w:val="24"/>
        </w:rPr>
        <w:t xml:space="preserve">both </w:t>
      </w:r>
      <w:r w:rsidR="007C1275" w:rsidRPr="00B2081D">
        <w:rPr>
          <w:rFonts w:ascii="Times New Roman" w:hAnsi="Times New Roman" w:cs="Times New Roman"/>
          <w:sz w:val="24"/>
          <w:szCs w:val="24"/>
        </w:rPr>
        <w:t xml:space="preserve">human and planetary). </w:t>
      </w:r>
      <w:r w:rsidR="00E415D2">
        <w:rPr>
          <w:rFonts w:ascii="Times New Roman" w:hAnsi="Times New Roman" w:cs="Times New Roman"/>
          <w:sz w:val="24"/>
          <w:szCs w:val="24"/>
        </w:rPr>
        <w:t xml:space="preserve">Building upon previous works, in </w:t>
      </w:r>
      <w:r w:rsidR="00E415D2" w:rsidRPr="00E415D2">
        <w:rPr>
          <w:rFonts w:ascii="Times New Roman" w:hAnsi="Times New Roman" w:cs="Times New Roman"/>
          <w:i/>
          <w:sz w:val="24"/>
          <w:szCs w:val="24"/>
        </w:rPr>
        <w:t>The Neganthropocene</w:t>
      </w:r>
      <w:r w:rsidR="00E415D2">
        <w:rPr>
          <w:rFonts w:ascii="Times New Roman" w:hAnsi="Times New Roman" w:cs="Times New Roman"/>
          <w:sz w:val="24"/>
          <w:szCs w:val="24"/>
        </w:rPr>
        <w:t xml:space="preserve"> </w:t>
      </w:r>
      <w:r w:rsidR="006B3145" w:rsidRPr="00B2081D">
        <w:rPr>
          <w:rFonts w:ascii="Times New Roman" w:hAnsi="Times New Roman" w:cs="Times New Roman"/>
          <w:sz w:val="24"/>
          <w:szCs w:val="24"/>
        </w:rPr>
        <w:t>Stiegler</w:t>
      </w:r>
      <w:r w:rsidR="00B21BD7" w:rsidRPr="00B2081D">
        <w:rPr>
          <w:rFonts w:ascii="Times New Roman" w:hAnsi="Times New Roman" w:cs="Times New Roman"/>
          <w:sz w:val="24"/>
          <w:szCs w:val="24"/>
        </w:rPr>
        <w:t xml:space="preserve"> (2011)</w:t>
      </w:r>
      <w:r w:rsidR="006B3145" w:rsidRPr="00B2081D">
        <w:rPr>
          <w:rFonts w:ascii="Times New Roman" w:hAnsi="Times New Roman" w:cs="Times New Roman"/>
          <w:sz w:val="24"/>
          <w:szCs w:val="24"/>
        </w:rPr>
        <w:t xml:space="preserve"> identifies</w:t>
      </w:r>
      <w:r w:rsidR="00E415D2">
        <w:rPr>
          <w:rFonts w:ascii="Times New Roman" w:hAnsi="Times New Roman" w:cs="Times New Roman"/>
          <w:sz w:val="24"/>
          <w:szCs w:val="24"/>
        </w:rPr>
        <w:t xml:space="preserve"> this escape route</w:t>
      </w:r>
      <w:r w:rsidR="006B3145" w:rsidRPr="00B2081D">
        <w:rPr>
          <w:rFonts w:ascii="Times New Roman" w:hAnsi="Times New Roman" w:cs="Times New Roman"/>
          <w:sz w:val="24"/>
          <w:szCs w:val="24"/>
        </w:rPr>
        <w:t xml:space="preserve"> with a new politics of knowledge and education where </w:t>
      </w:r>
      <w:r w:rsidR="00E415D2">
        <w:rPr>
          <w:rFonts w:ascii="Times New Roman" w:hAnsi="Times New Roman" w:cs="Times New Roman"/>
          <w:sz w:val="24"/>
          <w:szCs w:val="24"/>
        </w:rPr>
        <w:t>cultural history, experience in the world, praxis, creativity, and invention are</w:t>
      </w:r>
      <w:r w:rsidR="006B3145" w:rsidRPr="00B2081D">
        <w:rPr>
          <w:rFonts w:ascii="Times New Roman" w:hAnsi="Times New Roman" w:cs="Times New Roman"/>
          <w:sz w:val="24"/>
          <w:szCs w:val="24"/>
        </w:rPr>
        <w:t xml:space="preserve"> central.</w:t>
      </w:r>
      <w:r w:rsidR="004338C6" w:rsidRPr="00B2081D">
        <w:rPr>
          <w:rFonts w:ascii="Times New Roman" w:hAnsi="Times New Roman" w:cs="Times New Roman"/>
          <w:sz w:val="24"/>
          <w:szCs w:val="24"/>
        </w:rPr>
        <w:t xml:space="preserve"> </w:t>
      </w:r>
      <w:r w:rsidR="0059010E">
        <w:rPr>
          <w:rFonts w:ascii="Times New Roman" w:hAnsi="Times New Roman" w:cs="Times New Roman"/>
          <w:sz w:val="24"/>
          <w:szCs w:val="24"/>
        </w:rPr>
        <w:t xml:space="preserve">In the next section of the article, I propose to explain Stiegler’s history of anthropocene in order to provide context for the political struggle between knowledge founded upon on the one hand </w:t>
      </w:r>
      <w:r w:rsidR="0059010E">
        <w:rPr>
          <w:rFonts w:ascii="Times New Roman" w:hAnsi="Times New Roman" w:cs="Times New Roman"/>
          <w:sz w:val="24"/>
          <w:szCs w:val="24"/>
        </w:rPr>
        <w:lastRenderedPageBreak/>
        <w:t xml:space="preserve">abstraction, information, and automation, and on the other hand embodiment, experience, and praxis.  </w:t>
      </w:r>
    </w:p>
    <w:p w:rsidR="00E415D2" w:rsidRDefault="00E415D2" w:rsidP="00AC03D6">
      <w:pPr>
        <w:spacing w:line="480" w:lineRule="auto"/>
        <w:jc w:val="center"/>
        <w:rPr>
          <w:rFonts w:ascii="Times New Roman" w:hAnsi="Times New Roman" w:cs="Times New Roman"/>
          <w:b/>
          <w:sz w:val="24"/>
          <w:szCs w:val="24"/>
        </w:rPr>
      </w:pPr>
    </w:p>
    <w:p w:rsidR="00E415D2" w:rsidRDefault="00E415D2">
      <w:pPr>
        <w:rPr>
          <w:rFonts w:ascii="Times New Roman" w:hAnsi="Times New Roman" w:cs="Times New Roman"/>
          <w:b/>
          <w:sz w:val="24"/>
          <w:szCs w:val="24"/>
        </w:rPr>
      </w:pPr>
      <w:r>
        <w:rPr>
          <w:rFonts w:ascii="Times New Roman" w:hAnsi="Times New Roman" w:cs="Times New Roman"/>
          <w:b/>
          <w:sz w:val="24"/>
          <w:szCs w:val="24"/>
        </w:rPr>
        <w:br w:type="page"/>
      </w:r>
    </w:p>
    <w:p w:rsidR="00AC03D6" w:rsidRPr="00B2081D" w:rsidRDefault="00AC03D6" w:rsidP="00AC03D6">
      <w:pPr>
        <w:spacing w:line="480" w:lineRule="auto"/>
        <w:jc w:val="center"/>
        <w:rPr>
          <w:rFonts w:ascii="Times New Roman" w:hAnsi="Times New Roman" w:cs="Times New Roman"/>
          <w:b/>
          <w:sz w:val="24"/>
          <w:szCs w:val="24"/>
        </w:rPr>
      </w:pPr>
      <w:r w:rsidRPr="00B2081D">
        <w:rPr>
          <w:rFonts w:ascii="Times New Roman" w:hAnsi="Times New Roman" w:cs="Times New Roman"/>
          <w:b/>
          <w:sz w:val="24"/>
          <w:szCs w:val="24"/>
        </w:rPr>
        <w:lastRenderedPageBreak/>
        <w:t>II</w:t>
      </w:r>
    </w:p>
    <w:p w:rsidR="00AC03D6" w:rsidRPr="00B2081D" w:rsidRDefault="00AC03D6" w:rsidP="00AF55BF">
      <w:pPr>
        <w:spacing w:line="480" w:lineRule="auto"/>
        <w:rPr>
          <w:rFonts w:ascii="Times New Roman" w:hAnsi="Times New Roman" w:cs="Times New Roman"/>
          <w:sz w:val="24"/>
          <w:szCs w:val="24"/>
        </w:rPr>
      </w:pPr>
    </w:p>
    <w:p w:rsidR="00FE300D" w:rsidRPr="00B2081D" w:rsidRDefault="00FE300D" w:rsidP="00FE300D">
      <w:pPr>
        <w:spacing w:line="480" w:lineRule="auto"/>
        <w:jc w:val="center"/>
        <w:rPr>
          <w:rFonts w:ascii="Times New Roman" w:hAnsi="Times New Roman" w:cs="Times New Roman"/>
          <w:b/>
          <w:sz w:val="24"/>
          <w:szCs w:val="24"/>
        </w:rPr>
      </w:pPr>
      <w:r w:rsidRPr="00B2081D">
        <w:rPr>
          <w:rFonts w:ascii="Times New Roman" w:hAnsi="Times New Roman" w:cs="Times New Roman"/>
          <w:b/>
          <w:sz w:val="24"/>
          <w:szCs w:val="24"/>
        </w:rPr>
        <w:t>The Crisis of the Anthropocene and the Possibility of the Neganthropocene</w:t>
      </w:r>
    </w:p>
    <w:p w:rsidR="00FE300D" w:rsidRPr="00B2081D" w:rsidRDefault="00FE300D" w:rsidP="00AF55BF">
      <w:pPr>
        <w:spacing w:line="480" w:lineRule="auto"/>
        <w:rPr>
          <w:rFonts w:ascii="Times New Roman" w:hAnsi="Times New Roman" w:cs="Times New Roman"/>
          <w:sz w:val="24"/>
          <w:szCs w:val="24"/>
        </w:rPr>
      </w:pPr>
    </w:p>
    <w:p w:rsidR="00346720" w:rsidRDefault="00451077" w:rsidP="00AC03D6">
      <w:pPr>
        <w:spacing w:line="480" w:lineRule="auto"/>
        <w:rPr>
          <w:rFonts w:ascii="Times New Roman" w:hAnsi="Times New Roman" w:cs="Times New Roman"/>
          <w:sz w:val="24"/>
          <w:szCs w:val="24"/>
        </w:rPr>
      </w:pPr>
      <w:r>
        <w:rPr>
          <w:rFonts w:ascii="Times New Roman" w:hAnsi="Times New Roman" w:cs="Times New Roman"/>
          <w:sz w:val="24"/>
          <w:szCs w:val="24"/>
        </w:rPr>
        <w:t>Extremism, exposure, and</w:t>
      </w:r>
      <w:r w:rsidR="00346720">
        <w:rPr>
          <w:rFonts w:ascii="Times New Roman" w:hAnsi="Times New Roman" w:cs="Times New Roman"/>
          <w:sz w:val="24"/>
          <w:szCs w:val="24"/>
        </w:rPr>
        <w:t xml:space="preserve"> escape towards a post- or non-human world. T</w:t>
      </w:r>
      <w:r w:rsidR="0017460C">
        <w:rPr>
          <w:rFonts w:ascii="Times New Roman" w:hAnsi="Times New Roman" w:cs="Times New Roman"/>
          <w:sz w:val="24"/>
          <w:szCs w:val="24"/>
        </w:rPr>
        <w:t>his is</w:t>
      </w:r>
      <w:r w:rsidR="00346720">
        <w:rPr>
          <w:rFonts w:ascii="Times New Roman" w:hAnsi="Times New Roman" w:cs="Times New Roman"/>
          <w:sz w:val="24"/>
          <w:szCs w:val="24"/>
        </w:rPr>
        <w:t xml:space="preserve"> how Stiegler conceives of the pharmakon</w:t>
      </w:r>
      <w:r w:rsidR="00B21BD7" w:rsidRPr="00B2081D">
        <w:rPr>
          <w:rFonts w:ascii="Times New Roman" w:hAnsi="Times New Roman" w:cs="Times New Roman"/>
          <w:sz w:val="24"/>
          <w:szCs w:val="24"/>
        </w:rPr>
        <w:t xml:space="preserve"> of the anthropocene / neganthropocene.</w:t>
      </w:r>
      <w:r w:rsidR="00FE300D" w:rsidRPr="00B2081D">
        <w:rPr>
          <w:rFonts w:ascii="Times New Roman" w:hAnsi="Times New Roman" w:cs="Times New Roman"/>
          <w:sz w:val="24"/>
          <w:szCs w:val="24"/>
        </w:rPr>
        <w:t xml:space="preserve"> </w:t>
      </w:r>
      <w:r w:rsidR="00346720">
        <w:rPr>
          <w:rFonts w:ascii="Times New Roman" w:hAnsi="Times New Roman" w:cs="Times New Roman"/>
          <w:sz w:val="24"/>
          <w:szCs w:val="24"/>
        </w:rPr>
        <w:t xml:space="preserve">For Stiegler, </w:t>
      </w:r>
      <w:r>
        <w:rPr>
          <w:rFonts w:ascii="Times New Roman" w:hAnsi="Times New Roman" w:cs="Times New Roman"/>
          <w:sz w:val="24"/>
          <w:szCs w:val="24"/>
        </w:rPr>
        <w:t>we find</w:t>
      </w:r>
      <w:r w:rsidR="00423F8E">
        <w:rPr>
          <w:rFonts w:ascii="Times New Roman" w:hAnsi="Times New Roman" w:cs="Times New Roman"/>
          <w:sz w:val="24"/>
          <w:szCs w:val="24"/>
        </w:rPr>
        <w:t xml:space="preserve"> </w:t>
      </w:r>
      <w:r w:rsidR="00346720">
        <w:rPr>
          <w:rFonts w:ascii="Times New Roman" w:hAnsi="Times New Roman" w:cs="Times New Roman"/>
          <w:sz w:val="24"/>
          <w:szCs w:val="24"/>
        </w:rPr>
        <w:t>trauma</w:t>
      </w:r>
      <w:r w:rsidR="00423F8E">
        <w:rPr>
          <w:rFonts w:ascii="Times New Roman" w:hAnsi="Times New Roman" w:cs="Times New Roman"/>
          <w:sz w:val="24"/>
          <w:szCs w:val="24"/>
        </w:rPr>
        <w:t xml:space="preserve"> at</w:t>
      </w:r>
      <w:r w:rsidR="004116D8" w:rsidRPr="00B2081D">
        <w:rPr>
          <w:rFonts w:ascii="Times New Roman" w:hAnsi="Times New Roman" w:cs="Times New Roman"/>
          <w:sz w:val="24"/>
          <w:szCs w:val="24"/>
        </w:rPr>
        <w:t xml:space="preserve"> the start and </w:t>
      </w:r>
      <w:r w:rsidR="00936C30" w:rsidRPr="00B2081D">
        <w:rPr>
          <w:rFonts w:ascii="Times New Roman" w:hAnsi="Times New Roman" w:cs="Times New Roman"/>
          <w:sz w:val="24"/>
          <w:szCs w:val="24"/>
        </w:rPr>
        <w:t xml:space="preserve">the </w:t>
      </w:r>
      <w:r w:rsidR="004116D8" w:rsidRPr="00B2081D">
        <w:rPr>
          <w:rFonts w:ascii="Times New Roman" w:hAnsi="Times New Roman" w:cs="Times New Roman"/>
          <w:sz w:val="24"/>
          <w:szCs w:val="24"/>
        </w:rPr>
        <w:t xml:space="preserve">end of </w:t>
      </w:r>
      <w:r w:rsidR="00346720">
        <w:rPr>
          <w:rFonts w:ascii="Times New Roman" w:hAnsi="Times New Roman" w:cs="Times New Roman"/>
          <w:sz w:val="24"/>
          <w:szCs w:val="24"/>
        </w:rPr>
        <w:t>the thermodynamic system of the anthropocene. T</w:t>
      </w:r>
      <w:r w:rsidR="0057064D" w:rsidRPr="00B2081D">
        <w:rPr>
          <w:rFonts w:ascii="Times New Roman" w:hAnsi="Times New Roman" w:cs="Times New Roman"/>
          <w:sz w:val="24"/>
          <w:szCs w:val="24"/>
        </w:rPr>
        <w:t>he human is the result of a traumatic break</w:t>
      </w:r>
      <w:r w:rsidR="0071645F" w:rsidRPr="00B2081D">
        <w:rPr>
          <w:rFonts w:ascii="Times New Roman" w:hAnsi="Times New Roman" w:cs="Times New Roman"/>
          <w:sz w:val="24"/>
          <w:szCs w:val="24"/>
        </w:rPr>
        <w:t xml:space="preserve"> and will end in the same way. </w:t>
      </w:r>
      <w:r w:rsidR="0057064D" w:rsidRPr="00B2081D">
        <w:rPr>
          <w:rFonts w:ascii="Times New Roman" w:hAnsi="Times New Roman" w:cs="Times New Roman"/>
          <w:sz w:val="24"/>
          <w:szCs w:val="24"/>
        </w:rPr>
        <w:t xml:space="preserve">Consider </w:t>
      </w:r>
      <w:r w:rsidR="004338C6" w:rsidRPr="00B2081D">
        <w:rPr>
          <w:rFonts w:ascii="Times New Roman" w:hAnsi="Times New Roman" w:cs="Times New Roman"/>
          <w:sz w:val="24"/>
          <w:szCs w:val="24"/>
        </w:rPr>
        <w:t xml:space="preserve">the first volume of </w:t>
      </w:r>
      <w:r w:rsidR="004338C6" w:rsidRPr="00B2081D">
        <w:rPr>
          <w:rFonts w:ascii="Times New Roman" w:hAnsi="Times New Roman" w:cs="Times New Roman"/>
          <w:i/>
          <w:sz w:val="24"/>
          <w:szCs w:val="24"/>
        </w:rPr>
        <w:t>Technics and Time</w:t>
      </w:r>
      <w:r w:rsidR="00423F8E">
        <w:rPr>
          <w:rFonts w:ascii="Times New Roman" w:hAnsi="Times New Roman" w:cs="Times New Roman"/>
          <w:i/>
          <w:sz w:val="24"/>
          <w:szCs w:val="24"/>
        </w:rPr>
        <w:t>, The Fault of Epimetheus</w:t>
      </w:r>
      <w:r w:rsidR="00B21BD7" w:rsidRPr="00B2081D">
        <w:rPr>
          <w:rFonts w:ascii="Times New Roman" w:hAnsi="Times New Roman" w:cs="Times New Roman"/>
          <w:i/>
          <w:sz w:val="24"/>
          <w:szCs w:val="24"/>
        </w:rPr>
        <w:t xml:space="preserve"> </w:t>
      </w:r>
      <w:r w:rsidR="00B21BD7" w:rsidRPr="00B2081D">
        <w:rPr>
          <w:rFonts w:ascii="Times New Roman" w:hAnsi="Times New Roman" w:cs="Times New Roman"/>
          <w:sz w:val="24"/>
          <w:szCs w:val="24"/>
        </w:rPr>
        <w:t>(1998)</w:t>
      </w:r>
      <w:r w:rsidR="0057064D" w:rsidRPr="00B2081D">
        <w:rPr>
          <w:rFonts w:ascii="Times New Roman" w:hAnsi="Times New Roman" w:cs="Times New Roman"/>
          <w:sz w:val="24"/>
          <w:szCs w:val="24"/>
        </w:rPr>
        <w:t>. Here, Stiegler</w:t>
      </w:r>
      <w:r w:rsidR="004338C6" w:rsidRPr="00B2081D">
        <w:rPr>
          <w:rFonts w:ascii="Times New Roman" w:hAnsi="Times New Roman" w:cs="Times New Roman"/>
          <w:sz w:val="24"/>
          <w:szCs w:val="24"/>
        </w:rPr>
        <w:t xml:space="preserve"> mythologises the origin of humanity through reference to Plato’s </w:t>
      </w:r>
      <w:r w:rsidR="004338C6" w:rsidRPr="00B2081D">
        <w:rPr>
          <w:rFonts w:ascii="Times New Roman" w:hAnsi="Times New Roman" w:cs="Times New Roman"/>
          <w:i/>
          <w:sz w:val="24"/>
          <w:szCs w:val="24"/>
        </w:rPr>
        <w:t xml:space="preserve">Protagoras </w:t>
      </w:r>
      <w:r w:rsidR="00B21BD7" w:rsidRPr="00B2081D">
        <w:rPr>
          <w:rFonts w:ascii="Times New Roman" w:hAnsi="Times New Roman" w:cs="Times New Roman"/>
          <w:sz w:val="24"/>
          <w:szCs w:val="24"/>
        </w:rPr>
        <w:t xml:space="preserve">(2009) </w:t>
      </w:r>
      <w:r w:rsidR="004338C6" w:rsidRPr="00B2081D">
        <w:rPr>
          <w:rFonts w:ascii="Times New Roman" w:hAnsi="Times New Roman" w:cs="Times New Roman"/>
          <w:sz w:val="24"/>
          <w:szCs w:val="24"/>
        </w:rPr>
        <w:t>and the myth of Epimetheus, the less a</w:t>
      </w:r>
      <w:r w:rsidR="00346720">
        <w:rPr>
          <w:rFonts w:ascii="Times New Roman" w:hAnsi="Times New Roman" w:cs="Times New Roman"/>
          <w:sz w:val="24"/>
          <w:szCs w:val="24"/>
        </w:rPr>
        <w:t>ble brother of Prometheus. I</w:t>
      </w:r>
      <w:r w:rsidR="004338C6" w:rsidRPr="00B2081D">
        <w:rPr>
          <w:rFonts w:ascii="Times New Roman" w:hAnsi="Times New Roman" w:cs="Times New Roman"/>
          <w:sz w:val="24"/>
          <w:szCs w:val="24"/>
        </w:rPr>
        <w:t xml:space="preserve">n this respect </w:t>
      </w:r>
      <w:r w:rsidR="00346720">
        <w:rPr>
          <w:rFonts w:ascii="Times New Roman" w:hAnsi="Times New Roman" w:cs="Times New Roman"/>
          <w:sz w:val="24"/>
          <w:szCs w:val="24"/>
        </w:rPr>
        <w:t xml:space="preserve">Stiegler </w:t>
      </w:r>
      <w:r w:rsidR="004338C6" w:rsidRPr="00B2081D">
        <w:rPr>
          <w:rFonts w:ascii="Times New Roman" w:hAnsi="Times New Roman" w:cs="Times New Roman"/>
          <w:sz w:val="24"/>
          <w:szCs w:val="24"/>
        </w:rPr>
        <w:t>reimagines the story of t</w:t>
      </w:r>
      <w:r w:rsidR="0057064D" w:rsidRPr="00B2081D">
        <w:rPr>
          <w:rFonts w:ascii="Times New Roman" w:hAnsi="Times New Roman" w:cs="Times New Roman"/>
          <w:sz w:val="24"/>
          <w:szCs w:val="24"/>
        </w:rPr>
        <w:t>he cave. Where Plato’s</w:t>
      </w:r>
      <w:r w:rsidR="004338C6" w:rsidRPr="00B2081D">
        <w:rPr>
          <w:rFonts w:ascii="Times New Roman" w:hAnsi="Times New Roman" w:cs="Times New Roman"/>
          <w:sz w:val="24"/>
          <w:szCs w:val="24"/>
        </w:rPr>
        <w:t xml:space="preserve"> cave man </w:t>
      </w:r>
      <w:r w:rsidR="00346720">
        <w:rPr>
          <w:rFonts w:ascii="Times New Roman" w:hAnsi="Times New Roman" w:cs="Times New Roman"/>
          <w:sz w:val="24"/>
          <w:szCs w:val="24"/>
        </w:rPr>
        <w:t>starts off caught underground before escaping</w:t>
      </w:r>
      <w:r w:rsidR="004338C6" w:rsidRPr="00B2081D">
        <w:rPr>
          <w:rFonts w:ascii="Times New Roman" w:hAnsi="Times New Roman" w:cs="Times New Roman"/>
          <w:sz w:val="24"/>
          <w:szCs w:val="24"/>
        </w:rPr>
        <w:t xml:space="preserve"> from his subterranean p</w:t>
      </w:r>
      <w:r w:rsidR="00346720">
        <w:rPr>
          <w:rFonts w:ascii="Times New Roman" w:hAnsi="Times New Roman" w:cs="Times New Roman"/>
          <w:sz w:val="24"/>
          <w:szCs w:val="24"/>
        </w:rPr>
        <w:t>rison</w:t>
      </w:r>
      <w:r w:rsidR="004338C6" w:rsidRPr="00B2081D">
        <w:rPr>
          <w:rFonts w:ascii="Times New Roman" w:hAnsi="Times New Roman" w:cs="Times New Roman"/>
          <w:sz w:val="24"/>
          <w:szCs w:val="24"/>
        </w:rPr>
        <w:t>, Epimetheus and Prometheus conspire to leave h</w:t>
      </w:r>
      <w:r w:rsidR="00346720">
        <w:rPr>
          <w:rFonts w:ascii="Times New Roman" w:hAnsi="Times New Roman" w:cs="Times New Roman"/>
          <w:sz w:val="24"/>
          <w:szCs w:val="24"/>
        </w:rPr>
        <w:t>umans naturally lacking, only to</w:t>
      </w:r>
      <w:r w:rsidR="00B8722C" w:rsidRPr="00B2081D">
        <w:rPr>
          <w:rFonts w:ascii="Times New Roman" w:hAnsi="Times New Roman" w:cs="Times New Roman"/>
          <w:sz w:val="24"/>
          <w:szCs w:val="24"/>
        </w:rPr>
        <w:t xml:space="preserve"> throw them</w:t>
      </w:r>
      <w:r w:rsidR="004338C6" w:rsidRPr="00B2081D">
        <w:rPr>
          <w:rFonts w:ascii="Times New Roman" w:hAnsi="Times New Roman" w:cs="Times New Roman"/>
          <w:sz w:val="24"/>
          <w:szCs w:val="24"/>
        </w:rPr>
        <w:t xml:space="preserve"> in</w:t>
      </w:r>
      <w:r w:rsidR="00B8722C" w:rsidRPr="00B2081D">
        <w:rPr>
          <w:rFonts w:ascii="Times New Roman" w:hAnsi="Times New Roman" w:cs="Times New Roman"/>
          <w:sz w:val="24"/>
          <w:szCs w:val="24"/>
        </w:rPr>
        <w:t>to</w:t>
      </w:r>
      <w:r w:rsidR="00346720">
        <w:rPr>
          <w:rFonts w:ascii="Times New Roman" w:hAnsi="Times New Roman" w:cs="Times New Roman"/>
          <w:sz w:val="24"/>
          <w:szCs w:val="24"/>
        </w:rPr>
        <w:t xml:space="preserve"> excess</w:t>
      </w:r>
      <w:r w:rsidR="004338C6" w:rsidRPr="00B2081D">
        <w:rPr>
          <w:rFonts w:ascii="Times New Roman" w:hAnsi="Times New Roman" w:cs="Times New Roman"/>
          <w:sz w:val="24"/>
          <w:szCs w:val="24"/>
        </w:rPr>
        <w:t xml:space="preserve"> through the gift of technology and the power of invention. In the story of Epimetheus and Prometheus, the</w:t>
      </w:r>
      <w:r w:rsidR="00346720">
        <w:rPr>
          <w:rFonts w:ascii="Times New Roman" w:hAnsi="Times New Roman" w:cs="Times New Roman"/>
          <w:sz w:val="24"/>
          <w:szCs w:val="24"/>
        </w:rPr>
        <w:t xml:space="preserve"> initial</w:t>
      </w:r>
      <w:r w:rsidR="004338C6" w:rsidRPr="00B2081D">
        <w:rPr>
          <w:rFonts w:ascii="Times New Roman" w:hAnsi="Times New Roman" w:cs="Times New Roman"/>
          <w:sz w:val="24"/>
          <w:szCs w:val="24"/>
        </w:rPr>
        <w:t xml:space="preserve"> problem of </w:t>
      </w:r>
      <w:r w:rsidR="00346720">
        <w:rPr>
          <w:rFonts w:ascii="Times New Roman" w:hAnsi="Times New Roman" w:cs="Times New Roman"/>
          <w:sz w:val="24"/>
          <w:szCs w:val="24"/>
        </w:rPr>
        <w:t>the human is that it is</w:t>
      </w:r>
      <w:r w:rsidR="00D87E2D" w:rsidRPr="00B2081D">
        <w:rPr>
          <w:rFonts w:ascii="Times New Roman" w:hAnsi="Times New Roman" w:cs="Times New Roman"/>
          <w:sz w:val="24"/>
          <w:szCs w:val="24"/>
        </w:rPr>
        <w:t xml:space="preserve"> exposed and </w:t>
      </w:r>
      <w:r w:rsidR="00346720">
        <w:rPr>
          <w:rFonts w:ascii="Times New Roman" w:hAnsi="Times New Roman" w:cs="Times New Roman"/>
          <w:sz w:val="24"/>
          <w:szCs w:val="24"/>
        </w:rPr>
        <w:t>cannot survive on its</w:t>
      </w:r>
      <w:r w:rsidR="004338C6" w:rsidRPr="00B2081D">
        <w:rPr>
          <w:rFonts w:ascii="Times New Roman" w:hAnsi="Times New Roman" w:cs="Times New Roman"/>
          <w:sz w:val="24"/>
          <w:szCs w:val="24"/>
        </w:rPr>
        <w:t xml:space="preserve"> own</w:t>
      </w:r>
      <w:r w:rsidR="00B6522F">
        <w:rPr>
          <w:rFonts w:ascii="Times New Roman" w:hAnsi="Times New Roman" w:cs="Times New Roman"/>
          <w:sz w:val="24"/>
          <w:szCs w:val="24"/>
        </w:rPr>
        <w:t xml:space="preserve">. </w:t>
      </w:r>
      <w:r w:rsidR="00423F8E">
        <w:rPr>
          <w:rFonts w:ascii="Times New Roman" w:hAnsi="Times New Roman" w:cs="Times New Roman"/>
          <w:sz w:val="24"/>
          <w:szCs w:val="24"/>
        </w:rPr>
        <w:t>The human is caught in an ecological bubble or umwelt that cannot sustain its life. The human infant is</w:t>
      </w:r>
      <w:r w:rsidR="0057064D" w:rsidRPr="00B2081D">
        <w:rPr>
          <w:rFonts w:ascii="Times New Roman" w:hAnsi="Times New Roman" w:cs="Times New Roman"/>
          <w:sz w:val="24"/>
          <w:szCs w:val="24"/>
        </w:rPr>
        <w:t xml:space="preserve"> naked, weak, and wil</w:t>
      </w:r>
      <w:r w:rsidR="00346720">
        <w:rPr>
          <w:rFonts w:ascii="Times New Roman" w:hAnsi="Times New Roman" w:cs="Times New Roman"/>
          <w:sz w:val="24"/>
          <w:szCs w:val="24"/>
        </w:rPr>
        <w:t>l soon die in the natural world. T</w:t>
      </w:r>
      <w:r w:rsidR="00D87E2D" w:rsidRPr="00B2081D">
        <w:rPr>
          <w:rFonts w:ascii="Times New Roman" w:hAnsi="Times New Roman" w:cs="Times New Roman"/>
          <w:sz w:val="24"/>
          <w:szCs w:val="24"/>
        </w:rPr>
        <w:t>he result</w:t>
      </w:r>
      <w:r w:rsidR="00346720">
        <w:rPr>
          <w:rFonts w:ascii="Times New Roman" w:hAnsi="Times New Roman" w:cs="Times New Roman"/>
          <w:sz w:val="24"/>
          <w:szCs w:val="24"/>
        </w:rPr>
        <w:t xml:space="preserve"> of this situation is that</w:t>
      </w:r>
      <w:r w:rsidR="00D87E2D" w:rsidRPr="00B2081D">
        <w:rPr>
          <w:rFonts w:ascii="Times New Roman" w:hAnsi="Times New Roman" w:cs="Times New Roman"/>
          <w:sz w:val="24"/>
          <w:szCs w:val="24"/>
        </w:rPr>
        <w:t xml:space="preserve"> technology, i</w:t>
      </w:r>
      <w:r w:rsidR="0057064D" w:rsidRPr="00B2081D">
        <w:rPr>
          <w:rFonts w:ascii="Times New Roman" w:hAnsi="Times New Roman" w:cs="Times New Roman"/>
          <w:sz w:val="24"/>
          <w:szCs w:val="24"/>
        </w:rPr>
        <w:t>nvention, and creativity become</w:t>
      </w:r>
      <w:r w:rsidR="00D87E2D" w:rsidRPr="00B2081D">
        <w:rPr>
          <w:rFonts w:ascii="Times New Roman" w:hAnsi="Times New Roman" w:cs="Times New Roman"/>
          <w:sz w:val="24"/>
          <w:szCs w:val="24"/>
        </w:rPr>
        <w:t xml:space="preserve"> nece</w:t>
      </w:r>
      <w:r w:rsidR="00346720">
        <w:rPr>
          <w:rFonts w:ascii="Times New Roman" w:hAnsi="Times New Roman" w:cs="Times New Roman"/>
          <w:sz w:val="24"/>
          <w:szCs w:val="24"/>
        </w:rPr>
        <w:t xml:space="preserve">ssary. </w:t>
      </w:r>
      <w:r>
        <w:rPr>
          <w:rFonts w:ascii="Times New Roman" w:hAnsi="Times New Roman" w:cs="Times New Roman"/>
          <w:sz w:val="24"/>
          <w:szCs w:val="24"/>
        </w:rPr>
        <w:t>Prometheus hands them to humanity and t</w:t>
      </w:r>
      <w:r w:rsidR="00346720">
        <w:rPr>
          <w:rFonts w:ascii="Times New Roman" w:hAnsi="Times New Roman" w:cs="Times New Roman"/>
          <w:sz w:val="24"/>
          <w:szCs w:val="24"/>
        </w:rPr>
        <w:t>hey represent a survival strategy that humans</w:t>
      </w:r>
      <w:r w:rsidR="00D87E2D" w:rsidRPr="00B2081D">
        <w:rPr>
          <w:rFonts w:ascii="Times New Roman" w:hAnsi="Times New Roman" w:cs="Times New Roman"/>
          <w:sz w:val="24"/>
          <w:szCs w:val="24"/>
        </w:rPr>
        <w:t xml:space="preserve"> have been pushing ev</w:t>
      </w:r>
      <w:r w:rsidR="0057064D" w:rsidRPr="00B2081D">
        <w:rPr>
          <w:rFonts w:ascii="Times New Roman" w:hAnsi="Times New Roman" w:cs="Times New Roman"/>
          <w:sz w:val="24"/>
          <w:szCs w:val="24"/>
        </w:rPr>
        <w:t xml:space="preserve">er since. </w:t>
      </w:r>
    </w:p>
    <w:p w:rsidR="00346720" w:rsidRDefault="00346720" w:rsidP="00AC03D6">
      <w:pPr>
        <w:spacing w:line="480" w:lineRule="auto"/>
        <w:rPr>
          <w:rFonts w:ascii="Times New Roman" w:hAnsi="Times New Roman" w:cs="Times New Roman"/>
          <w:sz w:val="24"/>
          <w:szCs w:val="24"/>
        </w:rPr>
      </w:pPr>
    </w:p>
    <w:p w:rsidR="00C93DC4" w:rsidRDefault="00D87E2D"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In his anthropological discussion in </w:t>
      </w:r>
      <w:r w:rsidRPr="00B2081D">
        <w:rPr>
          <w:rFonts w:ascii="Times New Roman" w:hAnsi="Times New Roman" w:cs="Times New Roman"/>
          <w:i/>
          <w:sz w:val="24"/>
          <w:szCs w:val="24"/>
        </w:rPr>
        <w:t>Technics and Time</w:t>
      </w:r>
      <w:r w:rsidRPr="00B2081D">
        <w:rPr>
          <w:rFonts w:ascii="Times New Roman" w:hAnsi="Times New Roman" w:cs="Times New Roman"/>
          <w:sz w:val="24"/>
          <w:szCs w:val="24"/>
        </w:rPr>
        <w:t>,</w:t>
      </w:r>
      <w:r w:rsidR="0057064D" w:rsidRPr="00B2081D">
        <w:rPr>
          <w:rFonts w:ascii="Times New Roman" w:hAnsi="Times New Roman" w:cs="Times New Roman"/>
          <w:sz w:val="24"/>
          <w:szCs w:val="24"/>
        </w:rPr>
        <w:t xml:space="preserve"> which rests on a reading of Leroi-Gourhan’s</w:t>
      </w:r>
      <w:r w:rsidR="00F405DD" w:rsidRPr="00B2081D">
        <w:rPr>
          <w:rFonts w:ascii="Times New Roman" w:hAnsi="Times New Roman" w:cs="Times New Roman"/>
          <w:sz w:val="24"/>
          <w:szCs w:val="24"/>
        </w:rPr>
        <w:t xml:space="preserve"> (1993)</w:t>
      </w:r>
      <w:r w:rsidR="0057064D" w:rsidRPr="00B2081D">
        <w:rPr>
          <w:rFonts w:ascii="Times New Roman" w:hAnsi="Times New Roman" w:cs="Times New Roman"/>
          <w:sz w:val="24"/>
          <w:szCs w:val="24"/>
        </w:rPr>
        <w:t xml:space="preserve"> work,</w:t>
      </w:r>
      <w:r w:rsidR="00346720">
        <w:rPr>
          <w:rFonts w:ascii="Times New Roman" w:hAnsi="Times New Roman" w:cs="Times New Roman"/>
          <w:sz w:val="24"/>
          <w:szCs w:val="24"/>
        </w:rPr>
        <w:t xml:space="preserve"> Stiegler makes the</w:t>
      </w:r>
      <w:r w:rsidRPr="00B2081D">
        <w:rPr>
          <w:rFonts w:ascii="Times New Roman" w:hAnsi="Times New Roman" w:cs="Times New Roman"/>
          <w:sz w:val="24"/>
          <w:szCs w:val="24"/>
        </w:rPr>
        <w:t xml:space="preserve"> point that hominisation (humanisation) started when the early humans broke out of the ecosystem through tool use and began to create their own world (the human syst</w:t>
      </w:r>
      <w:r w:rsidR="0057064D" w:rsidRPr="00B2081D">
        <w:rPr>
          <w:rFonts w:ascii="Times New Roman" w:hAnsi="Times New Roman" w:cs="Times New Roman"/>
          <w:sz w:val="24"/>
          <w:szCs w:val="24"/>
        </w:rPr>
        <w:t>em), that</w:t>
      </w:r>
      <w:r w:rsidRPr="00B2081D">
        <w:rPr>
          <w:rFonts w:ascii="Times New Roman" w:hAnsi="Times New Roman" w:cs="Times New Roman"/>
          <w:sz w:val="24"/>
          <w:szCs w:val="24"/>
        </w:rPr>
        <w:t xml:space="preserve"> would eventually comprise culture, language, and </w:t>
      </w:r>
      <w:r w:rsidRPr="00B2081D">
        <w:rPr>
          <w:rFonts w:ascii="Times New Roman" w:hAnsi="Times New Roman" w:cs="Times New Roman"/>
          <w:sz w:val="24"/>
          <w:szCs w:val="24"/>
        </w:rPr>
        <w:lastRenderedPageBreak/>
        <w:t>information. It is</w:t>
      </w:r>
      <w:r w:rsidR="00936C30" w:rsidRPr="00B2081D">
        <w:rPr>
          <w:rFonts w:ascii="Times New Roman" w:hAnsi="Times New Roman" w:cs="Times New Roman"/>
          <w:sz w:val="24"/>
          <w:szCs w:val="24"/>
        </w:rPr>
        <w:t xml:space="preserve"> on</w:t>
      </w:r>
      <w:r w:rsidRPr="00B2081D">
        <w:rPr>
          <w:rFonts w:ascii="Times New Roman" w:hAnsi="Times New Roman" w:cs="Times New Roman"/>
          <w:sz w:val="24"/>
          <w:szCs w:val="24"/>
        </w:rPr>
        <w:t xml:space="preserve"> the basis of this fault i</w:t>
      </w:r>
      <w:r w:rsidR="00C93DC4">
        <w:rPr>
          <w:rFonts w:ascii="Times New Roman" w:hAnsi="Times New Roman" w:cs="Times New Roman"/>
          <w:sz w:val="24"/>
          <w:szCs w:val="24"/>
        </w:rPr>
        <w:t xml:space="preserve">n the original ecosystem </w:t>
      </w:r>
      <w:r w:rsidRPr="00B2081D">
        <w:rPr>
          <w:rFonts w:ascii="Times New Roman" w:hAnsi="Times New Roman" w:cs="Times New Roman"/>
          <w:sz w:val="24"/>
          <w:szCs w:val="24"/>
        </w:rPr>
        <w:t xml:space="preserve">that we can understand the essential modernity, invention, and creativity of </w:t>
      </w:r>
      <w:r w:rsidRPr="00B2081D">
        <w:rPr>
          <w:rFonts w:ascii="Times New Roman" w:hAnsi="Times New Roman" w:cs="Times New Roman"/>
          <w:i/>
          <w:sz w:val="24"/>
          <w:szCs w:val="24"/>
        </w:rPr>
        <w:t>our</w:t>
      </w:r>
      <w:r w:rsidRPr="00B2081D">
        <w:rPr>
          <w:rFonts w:ascii="Times New Roman" w:hAnsi="Times New Roman" w:cs="Times New Roman"/>
          <w:sz w:val="24"/>
          <w:szCs w:val="24"/>
        </w:rPr>
        <w:t xml:space="preserve"> (human) history, which has always been premised upon the need to solve problems and make up for our essential lack</w:t>
      </w:r>
      <w:r w:rsidR="00D910B1" w:rsidRPr="00B2081D">
        <w:rPr>
          <w:rFonts w:ascii="Times New Roman" w:hAnsi="Times New Roman" w:cs="Times New Roman"/>
          <w:sz w:val="24"/>
          <w:szCs w:val="24"/>
        </w:rPr>
        <w:t xml:space="preserve"> relative to our lost relation to mother earth, the ecosystem. </w:t>
      </w:r>
      <w:r w:rsidR="00C93DC4">
        <w:rPr>
          <w:rFonts w:ascii="Times New Roman" w:hAnsi="Times New Roman" w:cs="Times New Roman"/>
          <w:sz w:val="24"/>
          <w:szCs w:val="24"/>
        </w:rPr>
        <w:t>However,</w:t>
      </w:r>
      <w:r w:rsidR="00B6522F">
        <w:rPr>
          <w:rFonts w:ascii="Times New Roman" w:hAnsi="Times New Roman" w:cs="Times New Roman"/>
          <w:sz w:val="24"/>
          <w:szCs w:val="24"/>
        </w:rPr>
        <w:t xml:space="preserve"> it is precisely the</w:t>
      </w:r>
      <w:r w:rsidR="00D910B1" w:rsidRPr="00B2081D">
        <w:rPr>
          <w:rFonts w:ascii="Times New Roman" w:hAnsi="Times New Roman" w:cs="Times New Roman"/>
          <w:sz w:val="24"/>
          <w:szCs w:val="24"/>
        </w:rPr>
        <w:t xml:space="preserve"> </w:t>
      </w:r>
      <w:r w:rsidR="00C93DC4">
        <w:rPr>
          <w:rFonts w:ascii="Times New Roman" w:hAnsi="Times New Roman" w:cs="Times New Roman"/>
          <w:sz w:val="24"/>
          <w:szCs w:val="24"/>
        </w:rPr>
        <w:t>focus on</w:t>
      </w:r>
      <w:r w:rsidR="00B6522F">
        <w:rPr>
          <w:rFonts w:ascii="Times New Roman" w:hAnsi="Times New Roman" w:cs="Times New Roman"/>
          <w:sz w:val="24"/>
          <w:szCs w:val="24"/>
        </w:rPr>
        <w:t xml:space="preserve"> modern</w:t>
      </w:r>
      <w:r w:rsidR="00C93DC4">
        <w:rPr>
          <w:rFonts w:ascii="Times New Roman" w:hAnsi="Times New Roman" w:cs="Times New Roman"/>
          <w:sz w:val="24"/>
          <w:szCs w:val="24"/>
        </w:rPr>
        <w:t xml:space="preserve"> technology that </w:t>
      </w:r>
      <w:r w:rsidR="00D910B1" w:rsidRPr="00B2081D">
        <w:rPr>
          <w:rFonts w:ascii="Times New Roman" w:hAnsi="Times New Roman" w:cs="Times New Roman"/>
          <w:sz w:val="24"/>
          <w:szCs w:val="24"/>
        </w:rPr>
        <w:t>Stiegler</w:t>
      </w:r>
      <w:r w:rsidR="00F405DD" w:rsidRPr="00B2081D">
        <w:rPr>
          <w:rFonts w:ascii="Times New Roman" w:hAnsi="Times New Roman" w:cs="Times New Roman"/>
          <w:sz w:val="24"/>
          <w:szCs w:val="24"/>
        </w:rPr>
        <w:t xml:space="preserve"> (2018)</w:t>
      </w:r>
      <w:r w:rsidR="00D910B1" w:rsidRPr="00B2081D">
        <w:rPr>
          <w:rFonts w:ascii="Times New Roman" w:hAnsi="Times New Roman" w:cs="Times New Roman"/>
          <w:sz w:val="24"/>
          <w:szCs w:val="24"/>
        </w:rPr>
        <w:t xml:space="preserve"> wants to throw into question in his critique of </w:t>
      </w:r>
      <w:r w:rsidR="00936C30" w:rsidRPr="00B2081D">
        <w:rPr>
          <w:rFonts w:ascii="Times New Roman" w:hAnsi="Times New Roman" w:cs="Times New Roman"/>
          <w:sz w:val="24"/>
          <w:szCs w:val="24"/>
        </w:rPr>
        <w:t xml:space="preserve">the </w:t>
      </w:r>
      <w:r w:rsidR="00D910B1" w:rsidRPr="00B2081D">
        <w:rPr>
          <w:rFonts w:ascii="Times New Roman" w:hAnsi="Times New Roman" w:cs="Times New Roman"/>
          <w:sz w:val="24"/>
          <w:szCs w:val="24"/>
        </w:rPr>
        <w:t>contemporary hyper-industrial society and</w:t>
      </w:r>
      <w:r w:rsidR="00936C30" w:rsidRPr="00B2081D">
        <w:rPr>
          <w:rFonts w:ascii="Times New Roman" w:hAnsi="Times New Roman" w:cs="Times New Roman"/>
          <w:sz w:val="24"/>
          <w:szCs w:val="24"/>
        </w:rPr>
        <w:t xml:space="preserve"> the</w:t>
      </w:r>
      <w:r w:rsidR="00D910B1" w:rsidRPr="00B2081D">
        <w:rPr>
          <w:rFonts w:ascii="Times New Roman" w:hAnsi="Times New Roman" w:cs="Times New Roman"/>
          <w:sz w:val="24"/>
          <w:szCs w:val="24"/>
        </w:rPr>
        <w:t xml:space="preserve"> anthropocene. </w:t>
      </w:r>
      <w:r w:rsidR="0057064D" w:rsidRPr="00B2081D">
        <w:rPr>
          <w:rFonts w:ascii="Times New Roman" w:hAnsi="Times New Roman" w:cs="Times New Roman"/>
          <w:sz w:val="24"/>
          <w:szCs w:val="24"/>
        </w:rPr>
        <w:t>Perhaps the original response to the human</w:t>
      </w:r>
      <w:r w:rsidR="00B6522F">
        <w:rPr>
          <w:rFonts w:ascii="Times New Roman" w:hAnsi="Times New Roman" w:cs="Times New Roman"/>
          <w:sz w:val="24"/>
          <w:szCs w:val="24"/>
        </w:rPr>
        <w:t xml:space="preserve"> mistake led to an even more serious</w:t>
      </w:r>
      <w:r w:rsidR="0071645F" w:rsidRPr="00B2081D">
        <w:rPr>
          <w:rFonts w:ascii="Times New Roman" w:hAnsi="Times New Roman" w:cs="Times New Roman"/>
          <w:sz w:val="24"/>
          <w:szCs w:val="24"/>
        </w:rPr>
        <w:t xml:space="preserve"> mistake? </w:t>
      </w:r>
      <w:r w:rsidR="00B8722C" w:rsidRPr="00B2081D">
        <w:rPr>
          <w:rFonts w:ascii="Times New Roman" w:hAnsi="Times New Roman" w:cs="Times New Roman"/>
          <w:sz w:val="24"/>
          <w:szCs w:val="24"/>
        </w:rPr>
        <w:t>Although</w:t>
      </w:r>
      <w:r w:rsidR="00936C30" w:rsidRPr="00B2081D">
        <w:rPr>
          <w:rFonts w:ascii="Times New Roman" w:hAnsi="Times New Roman" w:cs="Times New Roman"/>
          <w:sz w:val="24"/>
          <w:szCs w:val="24"/>
        </w:rPr>
        <w:t xml:space="preserve"> Epimetheus and Prometheus ma</w:t>
      </w:r>
      <w:r w:rsidR="00D910B1" w:rsidRPr="00B2081D">
        <w:rPr>
          <w:rFonts w:ascii="Times New Roman" w:hAnsi="Times New Roman" w:cs="Times New Roman"/>
          <w:sz w:val="24"/>
          <w:szCs w:val="24"/>
        </w:rPr>
        <w:t xml:space="preserve">y have blundered into the creation of </w:t>
      </w:r>
      <w:r w:rsidR="00D910B1" w:rsidRPr="00B2081D">
        <w:rPr>
          <w:rFonts w:ascii="Times New Roman" w:hAnsi="Times New Roman" w:cs="Times New Roman"/>
          <w:i/>
          <w:sz w:val="24"/>
          <w:szCs w:val="24"/>
        </w:rPr>
        <w:t>the</w:t>
      </w:r>
      <w:r w:rsidR="00D910B1" w:rsidRPr="00B2081D">
        <w:rPr>
          <w:rFonts w:ascii="Times New Roman" w:hAnsi="Times New Roman" w:cs="Times New Roman"/>
          <w:sz w:val="24"/>
          <w:szCs w:val="24"/>
        </w:rPr>
        <w:t xml:space="preserve"> creative creature, and humans have been caught in a struggle between lack and excess ever since, Stiegler’s H</w:t>
      </w:r>
      <w:r w:rsidR="008D5A78">
        <w:rPr>
          <w:rFonts w:ascii="Times New Roman" w:hAnsi="Times New Roman" w:cs="Times New Roman"/>
          <w:sz w:val="24"/>
          <w:szCs w:val="24"/>
        </w:rPr>
        <w:t xml:space="preserve">eideggerian problem is that the modern expression of </w:t>
      </w:r>
      <w:r w:rsidR="00D910B1" w:rsidRPr="00B2081D">
        <w:rPr>
          <w:rFonts w:ascii="Times New Roman" w:hAnsi="Times New Roman" w:cs="Times New Roman"/>
          <w:sz w:val="24"/>
          <w:szCs w:val="24"/>
        </w:rPr>
        <w:t xml:space="preserve">creativity is </w:t>
      </w:r>
      <w:r w:rsidR="0057064D" w:rsidRPr="00B2081D">
        <w:rPr>
          <w:rFonts w:ascii="Times New Roman" w:hAnsi="Times New Roman" w:cs="Times New Roman"/>
          <w:sz w:val="24"/>
          <w:szCs w:val="24"/>
        </w:rPr>
        <w:t xml:space="preserve">not in itself particularly creative, but rather </w:t>
      </w:r>
      <w:r w:rsidR="00D910B1" w:rsidRPr="00B2081D">
        <w:rPr>
          <w:rFonts w:ascii="Times New Roman" w:hAnsi="Times New Roman" w:cs="Times New Roman"/>
          <w:sz w:val="24"/>
          <w:szCs w:val="24"/>
        </w:rPr>
        <w:t>clearly bounded</w:t>
      </w:r>
      <w:r w:rsidR="006B3145" w:rsidRPr="00B2081D">
        <w:rPr>
          <w:rFonts w:ascii="Times New Roman" w:hAnsi="Times New Roman" w:cs="Times New Roman"/>
          <w:sz w:val="24"/>
          <w:szCs w:val="24"/>
        </w:rPr>
        <w:t xml:space="preserve"> </w:t>
      </w:r>
      <w:r w:rsidR="00D910B1" w:rsidRPr="00B2081D">
        <w:rPr>
          <w:rFonts w:ascii="Times New Roman" w:hAnsi="Times New Roman" w:cs="Times New Roman"/>
          <w:sz w:val="24"/>
          <w:szCs w:val="24"/>
        </w:rPr>
        <w:t>and limited by a technological syst</w:t>
      </w:r>
      <w:r w:rsidR="00C93DC4">
        <w:rPr>
          <w:rFonts w:ascii="Times New Roman" w:hAnsi="Times New Roman" w:cs="Times New Roman"/>
          <w:sz w:val="24"/>
          <w:szCs w:val="24"/>
        </w:rPr>
        <w:t>em founded upon what we might</w:t>
      </w:r>
      <w:r w:rsidR="00D910B1" w:rsidRPr="00B2081D">
        <w:rPr>
          <w:rFonts w:ascii="Times New Roman" w:hAnsi="Times New Roman" w:cs="Times New Roman"/>
          <w:sz w:val="24"/>
          <w:szCs w:val="24"/>
        </w:rPr>
        <w:t xml:space="preserve"> call a parasitical, abusive relationship to nature.</w:t>
      </w:r>
      <w:r w:rsidR="00C93DC4">
        <w:rPr>
          <w:rFonts w:ascii="Times New Roman" w:hAnsi="Times New Roman" w:cs="Times New Roman"/>
          <w:sz w:val="24"/>
          <w:szCs w:val="24"/>
        </w:rPr>
        <w:t xml:space="preserve"> </w:t>
      </w:r>
    </w:p>
    <w:p w:rsidR="00C93DC4" w:rsidRDefault="00C93DC4" w:rsidP="00AF55BF">
      <w:pPr>
        <w:spacing w:line="480" w:lineRule="auto"/>
        <w:rPr>
          <w:rFonts w:ascii="Times New Roman" w:hAnsi="Times New Roman" w:cs="Times New Roman"/>
          <w:sz w:val="24"/>
          <w:szCs w:val="24"/>
        </w:rPr>
      </w:pPr>
    </w:p>
    <w:p w:rsidR="00670B8C" w:rsidRDefault="00C93DC4" w:rsidP="00AF55BF">
      <w:pPr>
        <w:spacing w:line="480" w:lineRule="auto"/>
        <w:rPr>
          <w:rFonts w:ascii="Times New Roman" w:hAnsi="Times New Roman" w:cs="Times New Roman"/>
          <w:sz w:val="24"/>
          <w:szCs w:val="24"/>
        </w:rPr>
      </w:pPr>
      <w:r>
        <w:rPr>
          <w:rFonts w:ascii="Times New Roman" w:hAnsi="Times New Roman" w:cs="Times New Roman"/>
          <w:sz w:val="24"/>
          <w:szCs w:val="24"/>
        </w:rPr>
        <w:t>Perhaps the problem of the anthropocene is, therefore, that w</w:t>
      </w:r>
      <w:r w:rsidR="0057064D" w:rsidRPr="00B2081D">
        <w:rPr>
          <w:rFonts w:ascii="Times New Roman" w:hAnsi="Times New Roman" w:cs="Times New Roman"/>
          <w:sz w:val="24"/>
          <w:szCs w:val="24"/>
        </w:rPr>
        <w:t>e have never moved beyond this origin</w:t>
      </w:r>
      <w:r w:rsidR="00936C30" w:rsidRPr="00B2081D">
        <w:rPr>
          <w:rFonts w:ascii="Times New Roman" w:hAnsi="Times New Roman" w:cs="Times New Roman"/>
          <w:sz w:val="24"/>
          <w:szCs w:val="24"/>
        </w:rPr>
        <w:t xml:space="preserve">al </w:t>
      </w:r>
      <w:r w:rsidR="009B4EBC" w:rsidRPr="00B2081D">
        <w:rPr>
          <w:rFonts w:ascii="Times New Roman" w:hAnsi="Times New Roman" w:cs="Times New Roman"/>
          <w:sz w:val="24"/>
          <w:szCs w:val="24"/>
        </w:rPr>
        <w:t>parasitical</w:t>
      </w:r>
      <w:r w:rsidR="00936C30" w:rsidRPr="00B2081D">
        <w:rPr>
          <w:rFonts w:ascii="Times New Roman" w:hAnsi="Times New Roman" w:cs="Times New Roman"/>
          <w:sz w:val="24"/>
          <w:szCs w:val="24"/>
        </w:rPr>
        <w:t xml:space="preserve"> </w:t>
      </w:r>
      <w:r>
        <w:rPr>
          <w:rFonts w:ascii="Times New Roman" w:hAnsi="Times New Roman" w:cs="Times New Roman"/>
          <w:sz w:val="24"/>
          <w:szCs w:val="24"/>
        </w:rPr>
        <w:t xml:space="preserve">relationship based in weakness and that a refusal to come to terms with this has resulted in a situation of </w:t>
      </w:r>
      <w:r w:rsidRPr="00423F8E">
        <w:rPr>
          <w:rFonts w:ascii="Times New Roman" w:hAnsi="Times New Roman" w:cs="Times New Roman"/>
          <w:i/>
          <w:sz w:val="24"/>
          <w:szCs w:val="24"/>
        </w:rPr>
        <w:t>terminal excess</w:t>
      </w:r>
      <w:r w:rsidR="00B6522F">
        <w:rPr>
          <w:rFonts w:ascii="Times New Roman" w:hAnsi="Times New Roman" w:cs="Times New Roman"/>
          <w:sz w:val="24"/>
          <w:szCs w:val="24"/>
        </w:rPr>
        <w:t xml:space="preserve"> in the hyper-modern world</w:t>
      </w:r>
      <w:r>
        <w:rPr>
          <w:rFonts w:ascii="Times New Roman" w:hAnsi="Times New Roman" w:cs="Times New Roman"/>
          <w:sz w:val="24"/>
          <w:szCs w:val="24"/>
        </w:rPr>
        <w:t>. Supporting this idea,</w:t>
      </w:r>
      <w:r w:rsidR="0057064D" w:rsidRPr="00B2081D">
        <w:rPr>
          <w:rFonts w:ascii="Times New Roman" w:hAnsi="Times New Roman" w:cs="Times New Roman"/>
          <w:sz w:val="24"/>
          <w:szCs w:val="24"/>
        </w:rPr>
        <w:t xml:space="preserve"> Stiegler</w:t>
      </w:r>
      <w:r w:rsidR="00F405DD" w:rsidRPr="00B2081D">
        <w:rPr>
          <w:rFonts w:ascii="Times New Roman" w:hAnsi="Times New Roman" w:cs="Times New Roman"/>
          <w:sz w:val="24"/>
          <w:szCs w:val="24"/>
        </w:rPr>
        <w:t xml:space="preserve"> (2018)</w:t>
      </w:r>
      <w:r>
        <w:rPr>
          <w:rFonts w:ascii="Times New Roman" w:hAnsi="Times New Roman" w:cs="Times New Roman"/>
          <w:sz w:val="24"/>
          <w:szCs w:val="24"/>
        </w:rPr>
        <w:t xml:space="preserve"> explains</w:t>
      </w:r>
      <w:r w:rsidR="0057064D" w:rsidRPr="00B2081D">
        <w:rPr>
          <w:rFonts w:ascii="Times New Roman" w:hAnsi="Times New Roman" w:cs="Times New Roman"/>
          <w:sz w:val="24"/>
          <w:szCs w:val="24"/>
        </w:rPr>
        <w:t xml:space="preserve"> that the human</w:t>
      </w:r>
      <w:r w:rsidR="00D910B1" w:rsidRPr="00B2081D">
        <w:rPr>
          <w:rFonts w:ascii="Times New Roman" w:hAnsi="Times New Roman" w:cs="Times New Roman"/>
          <w:sz w:val="24"/>
          <w:szCs w:val="24"/>
        </w:rPr>
        <w:t xml:space="preserve"> system emerged from a kind of existential dread, anxiety, and horror of nature, rather than the story of wonder we find in Aristotle, and this shows why we have been happy to remain hidden in our technological cave</w:t>
      </w:r>
      <w:r w:rsidR="00847A1F" w:rsidRPr="00B2081D">
        <w:rPr>
          <w:rFonts w:ascii="Times New Roman" w:hAnsi="Times New Roman" w:cs="Times New Roman"/>
          <w:sz w:val="24"/>
          <w:szCs w:val="24"/>
        </w:rPr>
        <w:t xml:space="preserve"> from pre-history onwards</w:t>
      </w:r>
      <w:r w:rsidR="00F405DD" w:rsidRPr="00B2081D">
        <w:rPr>
          <w:rFonts w:ascii="Times New Roman" w:hAnsi="Times New Roman" w:cs="Times New Roman"/>
          <w:sz w:val="24"/>
          <w:szCs w:val="24"/>
        </w:rPr>
        <w:t xml:space="preserve">. </w:t>
      </w:r>
      <w:r w:rsidR="008D5A78">
        <w:rPr>
          <w:rFonts w:ascii="Times New Roman" w:hAnsi="Times New Roman" w:cs="Times New Roman"/>
          <w:sz w:val="24"/>
          <w:szCs w:val="24"/>
        </w:rPr>
        <w:t>Nature is</w:t>
      </w:r>
      <w:r w:rsidR="00423F8E">
        <w:rPr>
          <w:rFonts w:ascii="Times New Roman" w:hAnsi="Times New Roman" w:cs="Times New Roman"/>
          <w:sz w:val="24"/>
          <w:szCs w:val="24"/>
        </w:rPr>
        <w:t xml:space="preserve"> still</w:t>
      </w:r>
      <w:r w:rsidR="00670B8C">
        <w:rPr>
          <w:rFonts w:ascii="Times New Roman" w:hAnsi="Times New Roman" w:cs="Times New Roman"/>
          <w:sz w:val="24"/>
          <w:szCs w:val="24"/>
        </w:rPr>
        <w:t xml:space="preserve"> the enemy.</w:t>
      </w:r>
      <w:r w:rsidR="00451077">
        <w:rPr>
          <w:rFonts w:ascii="Times New Roman" w:hAnsi="Times New Roman" w:cs="Times New Roman"/>
          <w:sz w:val="24"/>
          <w:szCs w:val="24"/>
        </w:rPr>
        <w:t xml:space="preserve"> Technology is still a security system.</w:t>
      </w:r>
      <w:r w:rsidR="008D5A78">
        <w:rPr>
          <w:rFonts w:ascii="Times New Roman" w:hAnsi="Times New Roman" w:cs="Times New Roman"/>
          <w:sz w:val="24"/>
          <w:szCs w:val="24"/>
        </w:rPr>
        <w:t xml:space="preserve"> Although this situation was liveable for a long time, modernity saw nature become completely uncanny, a kind of strange other to techno-scientific man, with the result </w:t>
      </w:r>
      <w:r w:rsidR="00B6522F">
        <w:rPr>
          <w:rFonts w:ascii="Times New Roman" w:hAnsi="Times New Roman" w:cs="Times New Roman"/>
          <w:sz w:val="24"/>
          <w:szCs w:val="24"/>
        </w:rPr>
        <w:t xml:space="preserve">that </w:t>
      </w:r>
      <w:r w:rsidR="008D5A78">
        <w:rPr>
          <w:rFonts w:ascii="Times New Roman" w:hAnsi="Times New Roman" w:cs="Times New Roman"/>
          <w:sz w:val="24"/>
          <w:szCs w:val="24"/>
        </w:rPr>
        <w:t>humanity</w:t>
      </w:r>
      <w:r w:rsidR="00B6522F">
        <w:rPr>
          <w:rFonts w:ascii="Times New Roman" w:hAnsi="Times New Roman" w:cs="Times New Roman"/>
          <w:sz w:val="24"/>
          <w:szCs w:val="24"/>
        </w:rPr>
        <w:t xml:space="preserve"> lost all sense of its participation</w:t>
      </w:r>
      <w:r w:rsidR="008D5A78">
        <w:rPr>
          <w:rFonts w:ascii="Times New Roman" w:hAnsi="Times New Roman" w:cs="Times New Roman"/>
          <w:sz w:val="24"/>
          <w:szCs w:val="24"/>
        </w:rPr>
        <w:t xml:space="preserve"> in its environment.</w:t>
      </w:r>
      <w:r w:rsidR="00670B8C">
        <w:rPr>
          <w:rFonts w:ascii="Times New Roman" w:hAnsi="Times New Roman" w:cs="Times New Roman"/>
          <w:sz w:val="24"/>
          <w:szCs w:val="24"/>
        </w:rPr>
        <w:t xml:space="preserve"> </w:t>
      </w:r>
      <w:r w:rsidR="008D5A78">
        <w:rPr>
          <w:rFonts w:ascii="Times New Roman" w:hAnsi="Times New Roman" w:cs="Times New Roman"/>
          <w:sz w:val="24"/>
          <w:szCs w:val="24"/>
        </w:rPr>
        <w:t>Thus the history of modernity becomes the history of estrangement, abstraction, and destructive humanisation. It is this</w:t>
      </w:r>
      <w:r w:rsidR="00847A1F" w:rsidRPr="00B2081D">
        <w:rPr>
          <w:rFonts w:ascii="Times New Roman" w:hAnsi="Times New Roman" w:cs="Times New Roman"/>
          <w:sz w:val="24"/>
          <w:szCs w:val="24"/>
        </w:rPr>
        <w:t xml:space="preserve"> critique of the violence of the anthropocene</w:t>
      </w:r>
      <w:r w:rsidR="00D910B1" w:rsidRPr="00B2081D">
        <w:rPr>
          <w:rFonts w:ascii="Times New Roman" w:hAnsi="Times New Roman" w:cs="Times New Roman"/>
          <w:sz w:val="24"/>
          <w:szCs w:val="24"/>
        </w:rPr>
        <w:t xml:space="preserve"> </w:t>
      </w:r>
      <w:r w:rsidR="008D5A78">
        <w:rPr>
          <w:rFonts w:ascii="Times New Roman" w:hAnsi="Times New Roman" w:cs="Times New Roman"/>
          <w:sz w:val="24"/>
          <w:szCs w:val="24"/>
        </w:rPr>
        <w:t>that leads Stiegler to suggest</w:t>
      </w:r>
      <w:r w:rsidR="00847A1F" w:rsidRPr="00B2081D">
        <w:rPr>
          <w:rFonts w:ascii="Times New Roman" w:hAnsi="Times New Roman" w:cs="Times New Roman"/>
          <w:sz w:val="24"/>
          <w:szCs w:val="24"/>
        </w:rPr>
        <w:t xml:space="preserve"> the need for a new systemic break, a kind of </w:t>
      </w:r>
      <w:r w:rsidR="00847A1F" w:rsidRPr="00B2081D">
        <w:rPr>
          <w:rFonts w:ascii="Times New Roman" w:hAnsi="Times New Roman" w:cs="Times New Roman"/>
          <w:sz w:val="24"/>
          <w:szCs w:val="24"/>
        </w:rPr>
        <w:lastRenderedPageBreak/>
        <w:t>hyp</w:t>
      </w:r>
      <w:r w:rsidR="00B6522F">
        <w:rPr>
          <w:rFonts w:ascii="Times New Roman" w:hAnsi="Times New Roman" w:cs="Times New Roman"/>
          <w:sz w:val="24"/>
          <w:szCs w:val="24"/>
        </w:rPr>
        <w:t xml:space="preserve">er-critique, which would repeat </w:t>
      </w:r>
      <w:r w:rsidR="00847A1F" w:rsidRPr="00B2081D">
        <w:rPr>
          <w:rFonts w:ascii="Times New Roman" w:hAnsi="Times New Roman" w:cs="Times New Roman"/>
          <w:sz w:val="24"/>
          <w:szCs w:val="24"/>
        </w:rPr>
        <w:t>the original moment of Epimetheus and Prometheus</w:t>
      </w:r>
      <w:r w:rsidR="006B3145" w:rsidRPr="00B2081D">
        <w:rPr>
          <w:rFonts w:ascii="Times New Roman" w:hAnsi="Times New Roman" w:cs="Times New Roman"/>
          <w:sz w:val="24"/>
          <w:szCs w:val="24"/>
        </w:rPr>
        <w:t xml:space="preserve"> </w:t>
      </w:r>
      <w:r>
        <w:rPr>
          <w:rFonts w:ascii="Times New Roman" w:hAnsi="Times New Roman" w:cs="Times New Roman"/>
          <w:sz w:val="24"/>
          <w:szCs w:val="24"/>
        </w:rPr>
        <w:t>with the opposite result. We might capture this revolutionary moment through the idea of a move away</w:t>
      </w:r>
      <w:r w:rsidR="009E0E61" w:rsidRPr="00B2081D">
        <w:rPr>
          <w:rFonts w:ascii="Times New Roman" w:hAnsi="Times New Roman" w:cs="Times New Roman"/>
          <w:sz w:val="24"/>
          <w:szCs w:val="24"/>
        </w:rPr>
        <w:t xml:space="preserve"> from </w:t>
      </w:r>
      <w:r>
        <w:rPr>
          <w:rFonts w:ascii="Times New Roman" w:hAnsi="Times New Roman" w:cs="Times New Roman"/>
          <w:sz w:val="24"/>
          <w:szCs w:val="24"/>
        </w:rPr>
        <w:t>an abusive relationship to nature</w:t>
      </w:r>
      <w:r w:rsidR="009E0E61" w:rsidRPr="00B2081D">
        <w:rPr>
          <w:rFonts w:ascii="Times New Roman" w:hAnsi="Times New Roman" w:cs="Times New Roman"/>
          <w:sz w:val="24"/>
          <w:szCs w:val="24"/>
        </w:rPr>
        <w:t xml:space="preserve"> towards </w:t>
      </w:r>
      <w:r>
        <w:rPr>
          <w:rFonts w:ascii="Times New Roman" w:hAnsi="Times New Roman" w:cs="Times New Roman"/>
          <w:sz w:val="24"/>
          <w:szCs w:val="24"/>
        </w:rPr>
        <w:t>one that we might think about in terms of</w:t>
      </w:r>
      <w:r w:rsidR="00B8722C" w:rsidRPr="00B2081D">
        <w:rPr>
          <w:rFonts w:ascii="Times New Roman" w:hAnsi="Times New Roman" w:cs="Times New Roman"/>
          <w:sz w:val="24"/>
          <w:szCs w:val="24"/>
        </w:rPr>
        <w:t xml:space="preserve"> </w:t>
      </w:r>
      <w:r w:rsidR="009E0E61" w:rsidRPr="00B2081D">
        <w:rPr>
          <w:rFonts w:ascii="Times New Roman" w:hAnsi="Times New Roman" w:cs="Times New Roman"/>
          <w:sz w:val="24"/>
          <w:szCs w:val="24"/>
        </w:rPr>
        <w:t>symbiosis</w:t>
      </w:r>
      <w:r>
        <w:rPr>
          <w:rFonts w:ascii="Times New Roman" w:hAnsi="Times New Roman" w:cs="Times New Roman"/>
          <w:sz w:val="24"/>
          <w:szCs w:val="24"/>
        </w:rPr>
        <w:t xml:space="preserve"> or a relation based in an understanding of co-dependence</w:t>
      </w:r>
      <w:r w:rsidR="009E0E61" w:rsidRPr="00B2081D">
        <w:rPr>
          <w:rFonts w:ascii="Times New Roman" w:hAnsi="Times New Roman" w:cs="Times New Roman"/>
          <w:sz w:val="24"/>
          <w:szCs w:val="24"/>
        </w:rPr>
        <w:t>.</w:t>
      </w:r>
      <w:r w:rsidR="00670B8C">
        <w:rPr>
          <w:rFonts w:ascii="Times New Roman" w:hAnsi="Times New Roman" w:cs="Times New Roman"/>
          <w:sz w:val="24"/>
          <w:szCs w:val="24"/>
        </w:rPr>
        <w:t xml:space="preserve"> </w:t>
      </w:r>
      <w:r w:rsidR="00B6522F">
        <w:rPr>
          <w:rFonts w:ascii="Times New Roman" w:hAnsi="Times New Roman" w:cs="Times New Roman"/>
          <w:sz w:val="24"/>
          <w:szCs w:val="24"/>
        </w:rPr>
        <w:t>This relation would be founded upon an understanding that w</w:t>
      </w:r>
      <w:r w:rsidR="00670B8C">
        <w:rPr>
          <w:rFonts w:ascii="Times New Roman" w:hAnsi="Times New Roman" w:cs="Times New Roman"/>
          <w:sz w:val="24"/>
          <w:szCs w:val="24"/>
        </w:rPr>
        <w:t>e cannot live ou</w:t>
      </w:r>
      <w:r w:rsidR="00B6522F">
        <w:rPr>
          <w:rFonts w:ascii="Times New Roman" w:hAnsi="Times New Roman" w:cs="Times New Roman"/>
          <w:sz w:val="24"/>
          <w:szCs w:val="24"/>
        </w:rPr>
        <w:t>tside of the biosphere and need</w:t>
      </w:r>
      <w:r w:rsidR="00670B8C">
        <w:rPr>
          <w:rFonts w:ascii="Times New Roman" w:hAnsi="Times New Roman" w:cs="Times New Roman"/>
          <w:sz w:val="24"/>
          <w:szCs w:val="24"/>
        </w:rPr>
        <w:t xml:space="preserve"> to come to terms with this in order to stand a</w:t>
      </w:r>
      <w:r w:rsidR="00B6522F">
        <w:rPr>
          <w:rFonts w:ascii="Times New Roman" w:hAnsi="Times New Roman" w:cs="Times New Roman"/>
          <w:sz w:val="24"/>
          <w:szCs w:val="24"/>
        </w:rPr>
        <w:t>ny</w:t>
      </w:r>
      <w:r w:rsidR="00670B8C">
        <w:rPr>
          <w:rFonts w:ascii="Times New Roman" w:hAnsi="Times New Roman" w:cs="Times New Roman"/>
          <w:sz w:val="24"/>
          <w:szCs w:val="24"/>
        </w:rPr>
        <w:t xml:space="preserve"> chance of creating a sustainable future. </w:t>
      </w:r>
      <w:r w:rsidR="009E0E61" w:rsidRPr="00B2081D">
        <w:rPr>
          <w:rFonts w:ascii="Times New Roman" w:hAnsi="Times New Roman" w:cs="Times New Roman"/>
          <w:sz w:val="24"/>
          <w:szCs w:val="24"/>
        </w:rPr>
        <w:t xml:space="preserve"> </w:t>
      </w:r>
      <w:r w:rsidR="004671AF">
        <w:rPr>
          <w:rFonts w:ascii="Times New Roman" w:hAnsi="Times New Roman" w:cs="Times New Roman"/>
          <w:sz w:val="24"/>
          <w:szCs w:val="24"/>
        </w:rPr>
        <w:t>Thus transition from</w:t>
      </w:r>
      <w:r w:rsidR="00D72EF7">
        <w:rPr>
          <w:rFonts w:ascii="Times New Roman" w:hAnsi="Times New Roman" w:cs="Times New Roman"/>
          <w:sz w:val="24"/>
          <w:szCs w:val="24"/>
        </w:rPr>
        <w:t xml:space="preserve"> the</w:t>
      </w:r>
      <w:r w:rsidR="004671AF">
        <w:rPr>
          <w:rFonts w:ascii="Times New Roman" w:hAnsi="Times New Roman" w:cs="Times New Roman"/>
          <w:sz w:val="24"/>
          <w:szCs w:val="24"/>
        </w:rPr>
        <w:t xml:space="preserve"> anthropocene to </w:t>
      </w:r>
      <w:r w:rsidR="00D72EF7">
        <w:rPr>
          <w:rFonts w:ascii="Times New Roman" w:hAnsi="Times New Roman" w:cs="Times New Roman"/>
          <w:sz w:val="24"/>
          <w:szCs w:val="24"/>
        </w:rPr>
        <w:t xml:space="preserve">the </w:t>
      </w:r>
      <w:r w:rsidR="004671AF">
        <w:rPr>
          <w:rFonts w:ascii="Times New Roman" w:hAnsi="Times New Roman" w:cs="Times New Roman"/>
          <w:sz w:val="24"/>
          <w:szCs w:val="24"/>
        </w:rPr>
        <w:t>neganthropocene must pass through the experience of dread and the horror of impending death that led to the emergence of human technicity in the first place.</w:t>
      </w:r>
    </w:p>
    <w:p w:rsidR="008D5A78" w:rsidRDefault="008D5A78" w:rsidP="0003381C">
      <w:pPr>
        <w:spacing w:line="480" w:lineRule="auto"/>
        <w:rPr>
          <w:rFonts w:ascii="Times New Roman" w:hAnsi="Times New Roman" w:cs="Times New Roman"/>
          <w:sz w:val="24"/>
          <w:szCs w:val="24"/>
        </w:rPr>
      </w:pPr>
    </w:p>
    <w:p w:rsidR="00AA2A17" w:rsidRDefault="00F405DD" w:rsidP="0003381C">
      <w:pPr>
        <w:spacing w:line="480" w:lineRule="auto"/>
        <w:rPr>
          <w:rFonts w:ascii="Times New Roman" w:hAnsi="Times New Roman" w:cs="Times New Roman"/>
          <w:sz w:val="24"/>
          <w:szCs w:val="24"/>
        </w:rPr>
      </w:pPr>
      <w:r w:rsidRPr="00B2081D">
        <w:rPr>
          <w:rFonts w:ascii="Times New Roman" w:hAnsi="Times New Roman" w:cs="Times New Roman"/>
          <w:sz w:val="24"/>
          <w:szCs w:val="24"/>
        </w:rPr>
        <w:t>In this respect</w:t>
      </w:r>
      <w:r w:rsidR="009E0E61" w:rsidRPr="00B2081D">
        <w:rPr>
          <w:rFonts w:ascii="Times New Roman" w:hAnsi="Times New Roman" w:cs="Times New Roman"/>
          <w:sz w:val="24"/>
          <w:szCs w:val="24"/>
        </w:rPr>
        <w:t xml:space="preserve"> the new systemic break, the</w:t>
      </w:r>
      <w:r w:rsidR="00847A1F" w:rsidRPr="00B2081D">
        <w:rPr>
          <w:rFonts w:ascii="Times New Roman" w:hAnsi="Times New Roman" w:cs="Times New Roman"/>
          <w:sz w:val="24"/>
          <w:szCs w:val="24"/>
        </w:rPr>
        <w:t xml:space="preserve"> revolutionary moment</w:t>
      </w:r>
      <w:r w:rsidR="009E0E61" w:rsidRPr="00B2081D">
        <w:rPr>
          <w:rFonts w:ascii="Times New Roman" w:hAnsi="Times New Roman" w:cs="Times New Roman"/>
          <w:sz w:val="24"/>
          <w:szCs w:val="24"/>
        </w:rPr>
        <w:t xml:space="preserve"> for returning to nature</w:t>
      </w:r>
      <w:r w:rsidR="00847A1F" w:rsidRPr="00B2081D">
        <w:rPr>
          <w:rFonts w:ascii="Times New Roman" w:hAnsi="Times New Roman" w:cs="Times New Roman"/>
          <w:sz w:val="24"/>
          <w:szCs w:val="24"/>
        </w:rPr>
        <w:t>, would involve speleologic</w:t>
      </w:r>
      <w:r w:rsidR="00D41D8F" w:rsidRPr="00B2081D">
        <w:rPr>
          <w:rFonts w:ascii="Times New Roman" w:hAnsi="Times New Roman" w:cs="Times New Roman"/>
          <w:sz w:val="24"/>
          <w:szCs w:val="24"/>
        </w:rPr>
        <w:t>al thinking</w:t>
      </w:r>
      <w:r w:rsidR="00847A1F" w:rsidRPr="00B2081D">
        <w:rPr>
          <w:rFonts w:ascii="Times New Roman" w:hAnsi="Times New Roman" w:cs="Times New Roman"/>
          <w:sz w:val="24"/>
          <w:szCs w:val="24"/>
        </w:rPr>
        <w:t xml:space="preserve"> in order escape from our</w:t>
      </w:r>
      <w:r w:rsidR="00B8722C" w:rsidRPr="00B2081D">
        <w:rPr>
          <w:rFonts w:ascii="Times New Roman" w:hAnsi="Times New Roman" w:cs="Times New Roman"/>
          <w:sz w:val="24"/>
          <w:szCs w:val="24"/>
        </w:rPr>
        <w:t xml:space="preserve"> human-built</w:t>
      </w:r>
      <w:r w:rsidR="00847A1F" w:rsidRPr="00B2081D">
        <w:rPr>
          <w:rFonts w:ascii="Times New Roman" w:hAnsi="Times New Roman" w:cs="Times New Roman"/>
          <w:sz w:val="24"/>
          <w:szCs w:val="24"/>
        </w:rPr>
        <w:t xml:space="preserve"> cave, and plunging back into</w:t>
      </w:r>
      <w:r w:rsidR="00D41D8F" w:rsidRPr="00B2081D">
        <w:rPr>
          <w:rFonts w:ascii="Times New Roman" w:hAnsi="Times New Roman" w:cs="Times New Roman"/>
          <w:sz w:val="24"/>
          <w:szCs w:val="24"/>
        </w:rPr>
        <w:t xml:space="preserve"> the original anxiety that led to our hu</w:t>
      </w:r>
      <w:r w:rsidR="0057064D" w:rsidRPr="00B2081D">
        <w:rPr>
          <w:rFonts w:ascii="Times New Roman" w:hAnsi="Times New Roman" w:cs="Times New Roman"/>
          <w:sz w:val="24"/>
          <w:szCs w:val="24"/>
        </w:rPr>
        <w:t xml:space="preserve">manisation in the first place. </w:t>
      </w:r>
      <w:r w:rsidRPr="00B2081D">
        <w:rPr>
          <w:rFonts w:ascii="Times New Roman" w:hAnsi="Times New Roman" w:cs="Times New Roman"/>
          <w:sz w:val="24"/>
          <w:szCs w:val="24"/>
        </w:rPr>
        <w:t>Thus</w:t>
      </w:r>
      <w:r w:rsidR="00D41D8F" w:rsidRPr="00B2081D">
        <w:rPr>
          <w:rFonts w:ascii="Times New Roman" w:hAnsi="Times New Roman" w:cs="Times New Roman"/>
          <w:sz w:val="24"/>
          <w:szCs w:val="24"/>
        </w:rPr>
        <w:t xml:space="preserve"> Stiegler</w:t>
      </w:r>
      <w:r w:rsidR="00B8722C" w:rsidRPr="00B2081D">
        <w:rPr>
          <w:rFonts w:ascii="Times New Roman" w:hAnsi="Times New Roman" w:cs="Times New Roman"/>
          <w:sz w:val="24"/>
          <w:szCs w:val="24"/>
        </w:rPr>
        <w:t>’s</w:t>
      </w:r>
      <w:r w:rsidRPr="00B2081D">
        <w:rPr>
          <w:rFonts w:ascii="Times New Roman" w:hAnsi="Times New Roman" w:cs="Times New Roman"/>
          <w:sz w:val="24"/>
          <w:szCs w:val="24"/>
        </w:rPr>
        <w:t xml:space="preserve"> (2018)</w:t>
      </w:r>
      <w:r w:rsidR="00B8722C" w:rsidRPr="00B2081D">
        <w:rPr>
          <w:rFonts w:ascii="Times New Roman" w:hAnsi="Times New Roman" w:cs="Times New Roman"/>
          <w:sz w:val="24"/>
          <w:szCs w:val="24"/>
        </w:rPr>
        <w:t xml:space="preserve"> </w:t>
      </w:r>
      <w:r w:rsidR="00423F8E">
        <w:rPr>
          <w:rFonts w:ascii="Times New Roman" w:hAnsi="Times New Roman" w:cs="Times New Roman"/>
          <w:sz w:val="24"/>
          <w:szCs w:val="24"/>
        </w:rPr>
        <w:t xml:space="preserve">pharmacological </w:t>
      </w:r>
      <w:r w:rsidR="00B8722C" w:rsidRPr="00B2081D">
        <w:rPr>
          <w:rFonts w:ascii="Times New Roman" w:hAnsi="Times New Roman" w:cs="Times New Roman"/>
          <w:sz w:val="24"/>
          <w:szCs w:val="24"/>
        </w:rPr>
        <w:t>negativity (neg-entropy, neg-anthropocene)</w:t>
      </w:r>
      <w:r w:rsidR="00D41D8F" w:rsidRPr="00B2081D">
        <w:rPr>
          <w:rFonts w:ascii="Times New Roman" w:hAnsi="Times New Roman" w:cs="Times New Roman"/>
          <w:sz w:val="24"/>
          <w:szCs w:val="24"/>
        </w:rPr>
        <w:t xml:space="preserve"> suggests that we </w:t>
      </w:r>
      <w:r w:rsidR="00B8722C" w:rsidRPr="00B2081D">
        <w:rPr>
          <w:rFonts w:ascii="Times New Roman" w:hAnsi="Times New Roman" w:cs="Times New Roman"/>
          <w:sz w:val="24"/>
          <w:szCs w:val="24"/>
        </w:rPr>
        <w:t xml:space="preserve">must </w:t>
      </w:r>
      <w:r w:rsidR="00D41D8F" w:rsidRPr="00B2081D">
        <w:rPr>
          <w:rFonts w:ascii="Times New Roman" w:hAnsi="Times New Roman" w:cs="Times New Roman"/>
          <w:sz w:val="24"/>
          <w:szCs w:val="24"/>
        </w:rPr>
        <w:t>face up to the darkness and</w:t>
      </w:r>
      <w:r w:rsidR="00936C30" w:rsidRPr="00B2081D">
        <w:rPr>
          <w:rFonts w:ascii="Times New Roman" w:hAnsi="Times New Roman" w:cs="Times New Roman"/>
          <w:sz w:val="24"/>
          <w:szCs w:val="24"/>
        </w:rPr>
        <w:t xml:space="preserve"> the</w:t>
      </w:r>
      <w:r w:rsidR="00D41D8F" w:rsidRPr="00B2081D">
        <w:rPr>
          <w:rFonts w:ascii="Times New Roman" w:hAnsi="Times New Roman" w:cs="Times New Roman"/>
          <w:sz w:val="24"/>
          <w:szCs w:val="24"/>
        </w:rPr>
        <w:t xml:space="preserve"> exposure, the noise and</w:t>
      </w:r>
      <w:r w:rsidR="00936C30" w:rsidRPr="00B2081D">
        <w:rPr>
          <w:rFonts w:ascii="Times New Roman" w:hAnsi="Times New Roman" w:cs="Times New Roman"/>
          <w:sz w:val="24"/>
          <w:szCs w:val="24"/>
        </w:rPr>
        <w:t xml:space="preserve"> the</w:t>
      </w:r>
      <w:r w:rsidR="00D41D8F" w:rsidRPr="00B2081D">
        <w:rPr>
          <w:rFonts w:ascii="Times New Roman" w:hAnsi="Times New Roman" w:cs="Times New Roman"/>
          <w:sz w:val="24"/>
          <w:szCs w:val="24"/>
        </w:rPr>
        <w:t xml:space="preserve"> confusion,</w:t>
      </w:r>
      <w:r w:rsidR="00936C30" w:rsidRPr="00B2081D">
        <w:rPr>
          <w:rFonts w:ascii="Times New Roman" w:hAnsi="Times New Roman" w:cs="Times New Roman"/>
          <w:sz w:val="24"/>
          <w:szCs w:val="24"/>
        </w:rPr>
        <w:t xml:space="preserve"> that</w:t>
      </w:r>
      <w:r w:rsidR="00D41D8F" w:rsidRPr="00B2081D">
        <w:rPr>
          <w:rFonts w:ascii="Times New Roman" w:hAnsi="Times New Roman" w:cs="Times New Roman"/>
          <w:sz w:val="24"/>
          <w:szCs w:val="24"/>
        </w:rPr>
        <w:t xml:space="preserve"> </w:t>
      </w:r>
      <w:r w:rsidR="00670B8C">
        <w:rPr>
          <w:rFonts w:ascii="Times New Roman" w:hAnsi="Times New Roman" w:cs="Times New Roman"/>
          <w:sz w:val="24"/>
          <w:szCs w:val="24"/>
        </w:rPr>
        <w:t xml:space="preserve">comes </w:t>
      </w:r>
      <w:r w:rsidR="00D41D8F" w:rsidRPr="00B2081D">
        <w:rPr>
          <w:rFonts w:ascii="Times New Roman" w:hAnsi="Times New Roman" w:cs="Times New Roman"/>
          <w:sz w:val="24"/>
          <w:szCs w:val="24"/>
        </w:rPr>
        <w:t>with extra-systemic thinking, creativity, and invention in the name of recognising the problem of our original default – our unpaid debt to nature which we have been trading off ever since on the basis of the way we have transformed the planet into a Heid</w:t>
      </w:r>
      <w:r w:rsidR="00424AB5" w:rsidRPr="00B2081D">
        <w:rPr>
          <w:rFonts w:ascii="Times New Roman" w:hAnsi="Times New Roman" w:cs="Times New Roman"/>
          <w:sz w:val="24"/>
          <w:szCs w:val="24"/>
        </w:rPr>
        <w:t>e</w:t>
      </w:r>
      <w:r w:rsidR="00D41D8F" w:rsidRPr="00B2081D">
        <w:rPr>
          <w:rFonts w:ascii="Times New Roman" w:hAnsi="Times New Roman" w:cs="Times New Roman"/>
          <w:sz w:val="24"/>
          <w:szCs w:val="24"/>
        </w:rPr>
        <w:t>ggerian</w:t>
      </w:r>
      <w:r w:rsidRPr="00B2081D">
        <w:rPr>
          <w:rFonts w:ascii="Times New Roman" w:hAnsi="Times New Roman" w:cs="Times New Roman"/>
          <w:sz w:val="24"/>
          <w:szCs w:val="24"/>
        </w:rPr>
        <w:t xml:space="preserve"> (2013)</w:t>
      </w:r>
      <w:r w:rsidR="00D41D8F" w:rsidRPr="00B2081D">
        <w:rPr>
          <w:rFonts w:ascii="Times New Roman" w:hAnsi="Times New Roman" w:cs="Times New Roman"/>
          <w:sz w:val="24"/>
          <w:szCs w:val="24"/>
        </w:rPr>
        <w:t xml:space="preserve"> standing reserve. </w:t>
      </w:r>
      <w:r w:rsidR="00670B8C">
        <w:rPr>
          <w:rFonts w:ascii="Times New Roman" w:hAnsi="Times New Roman" w:cs="Times New Roman"/>
          <w:sz w:val="24"/>
          <w:szCs w:val="24"/>
        </w:rPr>
        <w:t>Although Stiegler never really elaborates upon</w:t>
      </w:r>
      <w:r w:rsidR="00D41D8F" w:rsidRPr="00B2081D">
        <w:rPr>
          <w:rFonts w:ascii="Times New Roman" w:hAnsi="Times New Roman" w:cs="Times New Roman"/>
          <w:sz w:val="24"/>
          <w:szCs w:val="24"/>
        </w:rPr>
        <w:t xml:space="preserve"> </w:t>
      </w:r>
      <w:r w:rsidR="00670B8C">
        <w:rPr>
          <w:rFonts w:ascii="Times New Roman" w:hAnsi="Times New Roman" w:cs="Times New Roman"/>
          <w:sz w:val="24"/>
          <w:szCs w:val="24"/>
        </w:rPr>
        <w:t xml:space="preserve">the </w:t>
      </w:r>
      <w:r w:rsidR="00D41D8F" w:rsidRPr="00B2081D">
        <w:rPr>
          <w:rFonts w:ascii="Times New Roman" w:hAnsi="Times New Roman" w:cs="Times New Roman"/>
          <w:sz w:val="24"/>
          <w:szCs w:val="24"/>
        </w:rPr>
        <w:t>existential dimension</w:t>
      </w:r>
      <w:r w:rsidR="00670B8C">
        <w:rPr>
          <w:rFonts w:ascii="Times New Roman" w:hAnsi="Times New Roman" w:cs="Times New Roman"/>
          <w:sz w:val="24"/>
          <w:szCs w:val="24"/>
        </w:rPr>
        <w:t>s of the idea of neganthropocene</w:t>
      </w:r>
      <w:r w:rsidR="00D41D8F" w:rsidRPr="00B2081D">
        <w:rPr>
          <w:rFonts w:ascii="Times New Roman" w:hAnsi="Times New Roman" w:cs="Times New Roman"/>
          <w:sz w:val="24"/>
          <w:szCs w:val="24"/>
        </w:rPr>
        <w:t>, it i</w:t>
      </w:r>
      <w:r w:rsidR="00670B8C">
        <w:rPr>
          <w:rFonts w:ascii="Times New Roman" w:hAnsi="Times New Roman" w:cs="Times New Roman"/>
          <w:sz w:val="24"/>
          <w:szCs w:val="24"/>
        </w:rPr>
        <w:t>s clear that what he proposes would involve</w:t>
      </w:r>
      <w:r w:rsidR="00D41D8F" w:rsidRPr="00B2081D">
        <w:rPr>
          <w:rFonts w:ascii="Times New Roman" w:hAnsi="Times New Roman" w:cs="Times New Roman"/>
          <w:sz w:val="24"/>
          <w:szCs w:val="24"/>
        </w:rPr>
        <w:t xml:space="preserve"> a </w:t>
      </w:r>
      <w:r w:rsidR="00AA2A17">
        <w:rPr>
          <w:rFonts w:ascii="Times New Roman" w:hAnsi="Times New Roman" w:cs="Times New Roman"/>
          <w:sz w:val="24"/>
          <w:szCs w:val="24"/>
        </w:rPr>
        <w:t xml:space="preserve">kind of existential revolution. This is the case because </w:t>
      </w:r>
      <w:r w:rsidR="00670B8C">
        <w:rPr>
          <w:rFonts w:ascii="Times New Roman" w:hAnsi="Times New Roman" w:cs="Times New Roman"/>
          <w:sz w:val="24"/>
          <w:szCs w:val="24"/>
        </w:rPr>
        <w:t xml:space="preserve">it would take </w:t>
      </w:r>
      <w:r w:rsidR="00AA2A17">
        <w:rPr>
          <w:rFonts w:ascii="Times New Roman" w:hAnsi="Times New Roman" w:cs="Times New Roman"/>
          <w:sz w:val="24"/>
          <w:szCs w:val="24"/>
        </w:rPr>
        <w:t>an enormous</w:t>
      </w:r>
      <w:r w:rsidR="00D41D8F" w:rsidRPr="00B2081D">
        <w:rPr>
          <w:rFonts w:ascii="Times New Roman" w:hAnsi="Times New Roman" w:cs="Times New Roman"/>
          <w:sz w:val="24"/>
          <w:szCs w:val="24"/>
        </w:rPr>
        <w:t xml:space="preserve"> transformation for a </w:t>
      </w:r>
      <w:r w:rsidR="00AA2A17">
        <w:rPr>
          <w:rFonts w:ascii="Times New Roman" w:hAnsi="Times New Roman" w:cs="Times New Roman"/>
          <w:sz w:val="24"/>
          <w:szCs w:val="24"/>
        </w:rPr>
        <w:t>species based in weakness, lack</w:t>
      </w:r>
      <w:r w:rsidR="00D41D8F" w:rsidRPr="00B2081D">
        <w:rPr>
          <w:rFonts w:ascii="Times New Roman" w:hAnsi="Times New Roman" w:cs="Times New Roman"/>
          <w:sz w:val="24"/>
          <w:szCs w:val="24"/>
        </w:rPr>
        <w:t>, exploitation, and parasitism to somehow recognise its debts and start to live within its means</w:t>
      </w:r>
      <w:r w:rsidR="00AA2A17">
        <w:rPr>
          <w:rFonts w:ascii="Times New Roman" w:hAnsi="Times New Roman" w:cs="Times New Roman"/>
          <w:sz w:val="24"/>
          <w:szCs w:val="24"/>
        </w:rPr>
        <w:t xml:space="preserve"> relative to the natural world. Despite this call to austerity, </w:t>
      </w:r>
      <w:r w:rsidR="00387FE8" w:rsidRPr="00B2081D">
        <w:rPr>
          <w:rFonts w:ascii="Times New Roman" w:hAnsi="Times New Roman" w:cs="Times New Roman"/>
          <w:sz w:val="24"/>
          <w:szCs w:val="24"/>
        </w:rPr>
        <w:t>Stiegler is no</w:t>
      </w:r>
      <w:r w:rsidR="009E0E61" w:rsidRPr="00B2081D">
        <w:rPr>
          <w:rFonts w:ascii="Times New Roman" w:hAnsi="Times New Roman" w:cs="Times New Roman"/>
          <w:sz w:val="24"/>
          <w:szCs w:val="24"/>
        </w:rPr>
        <w:t xml:space="preserve"> neoliberal</w:t>
      </w:r>
      <w:r w:rsidR="00AA2A17">
        <w:rPr>
          <w:rFonts w:ascii="Times New Roman" w:hAnsi="Times New Roman" w:cs="Times New Roman"/>
          <w:sz w:val="24"/>
          <w:szCs w:val="24"/>
        </w:rPr>
        <w:t xml:space="preserve"> conservative. What he proposes represents a leap beyond the existing global</w:t>
      </w:r>
      <w:r w:rsidR="008D5A78">
        <w:rPr>
          <w:rFonts w:ascii="Times New Roman" w:hAnsi="Times New Roman" w:cs="Times New Roman"/>
          <w:sz w:val="24"/>
          <w:szCs w:val="24"/>
        </w:rPr>
        <w:t xml:space="preserve"> capitalist</w:t>
      </w:r>
      <w:r w:rsidR="00AA2A17">
        <w:rPr>
          <w:rFonts w:ascii="Times New Roman" w:hAnsi="Times New Roman" w:cs="Times New Roman"/>
          <w:sz w:val="24"/>
          <w:szCs w:val="24"/>
        </w:rPr>
        <w:t xml:space="preserve"> economy towards </w:t>
      </w:r>
      <w:r w:rsidR="00387FE8" w:rsidRPr="00B2081D">
        <w:rPr>
          <w:rFonts w:ascii="Times New Roman" w:hAnsi="Times New Roman" w:cs="Times New Roman"/>
          <w:sz w:val="24"/>
          <w:szCs w:val="24"/>
        </w:rPr>
        <w:t>a kind of existential austerity founded upon a different relation to nature</w:t>
      </w:r>
      <w:r w:rsidR="00AA2A17">
        <w:rPr>
          <w:rFonts w:ascii="Times New Roman" w:hAnsi="Times New Roman" w:cs="Times New Roman"/>
          <w:sz w:val="24"/>
          <w:szCs w:val="24"/>
        </w:rPr>
        <w:t>. This</w:t>
      </w:r>
      <w:r w:rsidR="00387FE8" w:rsidRPr="00B2081D">
        <w:rPr>
          <w:rFonts w:ascii="Times New Roman" w:hAnsi="Times New Roman" w:cs="Times New Roman"/>
          <w:sz w:val="24"/>
          <w:szCs w:val="24"/>
        </w:rPr>
        <w:t xml:space="preserve"> would involve rethinking human history from its very start in the original cities</w:t>
      </w:r>
      <w:r w:rsidR="008D5A78">
        <w:rPr>
          <w:rFonts w:ascii="Times New Roman" w:hAnsi="Times New Roman" w:cs="Times New Roman"/>
          <w:sz w:val="24"/>
          <w:szCs w:val="24"/>
        </w:rPr>
        <w:t>,</w:t>
      </w:r>
      <w:r w:rsidR="00AA2A17">
        <w:rPr>
          <w:rFonts w:ascii="Times New Roman" w:hAnsi="Times New Roman" w:cs="Times New Roman"/>
          <w:sz w:val="24"/>
          <w:szCs w:val="24"/>
        </w:rPr>
        <w:t xml:space="preserve"> where humans</w:t>
      </w:r>
      <w:r w:rsidR="00387FE8" w:rsidRPr="00B2081D">
        <w:rPr>
          <w:rFonts w:ascii="Times New Roman" w:hAnsi="Times New Roman" w:cs="Times New Roman"/>
          <w:sz w:val="24"/>
          <w:szCs w:val="24"/>
        </w:rPr>
        <w:t xml:space="preserve"> </w:t>
      </w:r>
      <w:r w:rsidR="00B8722C" w:rsidRPr="00B2081D">
        <w:rPr>
          <w:rFonts w:ascii="Times New Roman" w:hAnsi="Times New Roman" w:cs="Times New Roman"/>
          <w:sz w:val="24"/>
          <w:szCs w:val="24"/>
        </w:rPr>
        <w:t xml:space="preserve">first </w:t>
      </w:r>
      <w:r w:rsidR="00387FE8" w:rsidRPr="00B2081D">
        <w:rPr>
          <w:rFonts w:ascii="Times New Roman" w:hAnsi="Times New Roman" w:cs="Times New Roman"/>
          <w:sz w:val="24"/>
          <w:szCs w:val="24"/>
        </w:rPr>
        <w:t xml:space="preserve">drew up </w:t>
      </w:r>
      <w:r w:rsidR="00387FE8" w:rsidRPr="00B2081D">
        <w:rPr>
          <w:rFonts w:ascii="Times New Roman" w:hAnsi="Times New Roman" w:cs="Times New Roman"/>
          <w:sz w:val="24"/>
          <w:szCs w:val="24"/>
        </w:rPr>
        <w:lastRenderedPageBreak/>
        <w:t>the grammar of civilization, law, economy, and technology</w:t>
      </w:r>
      <w:r w:rsidR="00AA2A17">
        <w:rPr>
          <w:rFonts w:ascii="Times New Roman" w:hAnsi="Times New Roman" w:cs="Times New Roman"/>
          <w:sz w:val="24"/>
          <w:szCs w:val="24"/>
        </w:rPr>
        <w:t>,</w:t>
      </w:r>
      <w:r w:rsidR="00387FE8" w:rsidRPr="00B2081D">
        <w:rPr>
          <w:rFonts w:ascii="Times New Roman" w:hAnsi="Times New Roman" w:cs="Times New Roman"/>
          <w:sz w:val="24"/>
          <w:szCs w:val="24"/>
        </w:rPr>
        <w:t xml:space="preserve"> and the vision for </w:t>
      </w:r>
      <w:r w:rsidR="00422554" w:rsidRPr="00B2081D">
        <w:rPr>
          <w:rFonts w:ascii="Times New Roman" w:hAnsi="Times New Roman" w:cs="Times New Roman"/>
          <w:sz w:val="24"/>
          <w:szCs w:val="24"/>
        </w:rPr>
        <w:t xml:space="preserve">the </w:t>
      </w:r>
      <w:r w:rsidR="00387FE8" w:rsidRPr="00B2081D">
        <w:rPr>
          <w:rFonts w:ascii="Times New Roman" w:hAnsi="Times New Roman" w:cs="Times New Roman"/>
          <w:sz w:val="24"/>
          <w:szCs w:val="24"/>
        </w:rPr>
        <w:t>anthropocentric future</w:t>
      </w:r>
      <w:r w:rsidR="008D5A78">
        <w:rPr>
          <w:rFonts w:ascii="Times New Roman" w:hAnsi="Times New Roman" w:cs="Times New Roman"/>
          <w:sz w:val="24"/>
          <w:szCs w:val="24"/>
        </w:rPr>
        <w:t xml:space="preserve">, into an entirely new world defined by a new respect for </w:t>
      </w:r>
      <w:r w:rsidR="004671AF">
        <w:rPr>
          <w:rFonts w:ascii="Times New Roman" w:hAnsi="Times New Roman" w:cs="Times New Roman"/>
          <w:sz w:val="24"/>
          <w:szCs w:val="24"/>
        </w:rPr>
        <w:t xml:space="preserve">the necessity of </w:t>
      </w:r>
      <w:r w:rsidR="008D5A78">
        <w:rPr>
          <w:rFonts w:ascii="Times New Roman" w:hAnsi="Times New Roman" w:cs="Times New Roman"/>
          <w:sz w:val="24"/>
          <w:szCs w:val="24"/>
        </w:rPr>
        <w:t>natural limits</w:t>
      </w:r>
      <w:r w:rsidR="00387FE8" w:rsidRPr="00B2081D">
        <w:rPr>
          <w:rFonts w:ascii="Times New Roman" w:hAnsi="Times New Roman" w:cs="Times New Roman"/>
          <w:sz w:val="24"/>
          <w:szCs w:val="24"/>
        </w:rPr>
        <w:t xml:space="preserve">. </w:t>
      </w:r>
    </w:p>
    <w:p w:rsidR="00423F8E" w:rsidRDefault="00423F8E" w:rsidP="0003381C">
      <w:pPr>
        <w:spacing w:line="480" w:lineRule="auto"/>
        <w:rPr>
          <w:rFonts w:ascii="Times New Roman" w:hAnsi="Times New Roman" w:cs="Times New Roman"/>
          <w:sz w:val="24"/>
          <w:szCs w:val="24"/>
        </w:rPr>
      </w:pPr>
    </w:p>
    <w:p w:rsidR="00AD5336" w:rsidRDefault="00AA2A17" w:rsidP="0003381C">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it is possible to </w:t>
      </w:r>
      <w:r w:rsidR="00417224">
        <w:rPr>
          <w:rFonts w:ascii="Times New Roman" w:hAnsi="Times New Roman" w:cs="Times New Roman"/>
          <w:sz w:val="24"/>
          <w:szCs w:val="24"/>
        </w:rPr>
        <w:t>establish</w:t>
      </w:r>
      <w:r w:rsidR="00387FE8" w:rsidRPr="00B2081D">
        <w:rPr>
          <w:rFonts w:ascii="Times New Roman" w:hAnsi="Times New Roman" w:cs="Times New Roman"/>
          <w:sz w:val="24"/>
          <w:szCs w:val="24"/>
        </w:rPr>
        <w:t xml:space="preserve"> a straightforward relationship</w:t>
      </w:r>
      <w:r w:rsidR="00422554" w:rsidRPr="00B2081D">
        <w:rPr>
          <w:rFonts w:ascii="Times New Roman" w:hAnsi="Times New Roman" w:cs="Times New Roman"/>
          <w:sz w:val="24"/>
          <w:szCs w:val="24"/>
        </w:rPr>
        <w:t xml:space="preserve"> </w:t>
      </w:r>
      <w:r w:rsidR="00387FE8" w:rsidRPr="00B2081D">
        <w:rPr>
          <w:rFonts w:ascii="Times New Roman" w:hAnsi="Times New Roman" w:cs="Times New Roman"/>
          <w:sz w:val="24"/>
          <w:szCs w:val="24"/>
        </w:rPr>
        <w:t>between the emergence of the original humans and the excess o</w:t>
      </w:r>
      <w:r>
        <w:rPr>
          <w:rFonts w:ascii="Times New Roman" w:hAnsi="Times New Roman" w:cs="Times New Roman"/>
          <w:sz w:val="24"/>
          <w:szCs w:val="24"/>
        </w:rPr>
        <w:t>f the anthropocene,</w:t>
      </w:r>
      <w:r w:rsidR="00387FE8" w:rsidRPr="00B2081D">
        <w:rPr>
          <w:rFonts w:ascii="Times New Roman" w:hAnsi="Times New Roman" w:cs="Times New Roman"/>
          <w:sz w:val="24"/>
          <w:szCs w:val="24"/>
        </w:rPr>
        <w:t xml:space="preserve"> Stiegler is sensitive to the transformative moments that led to our current enclosure with</w:t>
      </w:r>
      <w:r w:rsidR="009E0E61" w:rsidRPr="00B2081D">
        <w:rPr>
          <w:rFonts w:ascii="Times New Roman" w:hAnsi="Times New Roman" w:cs="Times New Roman"/>
          <w:sz w:val="24"/>
          <w:szCs w:val="24"/>
        </w:rPr>
        <w:t>in</w:t>
      </w:r>
      <w:r w:rsidR="00387FE8" w:rsidRPr="00B2081D">
        <w:rPr>
          <w:rFonts w:ascii="Times New Roman" w:hAnsi="Times New Roman" w:cs="Times New Roman"/>
          <w:sz w:val="24"/>
          <w:szCs w:val="24"/>
        </w:rPr>
        <w:t xml:space="preserve"> the cave of hyper-industrialism.</w:t>
      </w:r>
      <w:r w:rsidR="00AD5336">
        <w:rPr>
          <w:rFonts w:ascii="Times New Roman" w:hAnsi="Times New Roman" w:cs="Times New Roman"/>
          <w:sz w:val="24"/>
          <w:szCs w:val="24"/>
        </w:rPr>
        <w:t xml:space="preserve"> Indeed, it is possible flesh out his theory of the anthropocene by reading the works that led up to </w:t>
      </w:r>
      <w:r w:rsidR="00AD5336" w:rsidRPr="00AD5336">
        <w:rPr>
          <w:rFonts w:ascii="Times New Roman" w:hAnsi="Times New Roman" w:cs="Times New Roman"/>
          <w:i/>
          <w:sz w:val="24"/>
          <w:szCs w:val="24"/>
        </w:rPr>
        <w:t>The Neganthropocene</w:t>
      </w:r>
      <w:r w:rsidR="008D5A78">
        <w:rPr>
          <w:rFonts w:ascii="Times New Roman" w:hAnsi="Times New Roman" w:cs="Times New Roman"/>
          <w:sz w:val="24"/>
          <w:szCs w:val="24"/>
        </w:rPr>
        <w:t xml:space="preserve"> (2018)</w:t>
      </w:r>
      <w:r w:rsidR="00AD5336">
        <w:rPr>
          <w:rFonts w:ascii="Times New Roman" w:hAnsi="Times New Roman" w:cs="Times New Roman"/>
          <w:sz w:val="24"/>
          <w:szCs w:val="24"/>
        </w:rPr>
        <w:t>.</w:t>
      </w:r>
      <w:r w:rsidR="00387FE8" w:rsidRPr="00B2081D">
        <w:rPr>
          <w:rFonts w:ascii="Times New Roman" w:hAnsi="Times New Roman" w:cs="Times New Roman"/>
          <w:sz w:val="24"/>
          <w:szCs w:val="24"/>
        </w:rPr>
        <w:t xml:space="preserve"> </w:t>
      </w:r>
      <w:r w:rsidR="00AD5336">
        <w:rPr>
          <w:rFonts w:ascii="Times New Roman" w:hAnsi="Times New Roman" w:cs="Times New Roman"/>
          <w:sz w:val="24"/>
          <w:szCs w:val="24"/>
        </w:rPr>
        <w:t>Stiegler considers t</w:t>
      </w:r>
      <w:r w:rsidR="00387FE8" w:rsidRPr="00B2081D">
        <w:rPr>
          <w:rFonts w:ascii="Times New Roman" w:hAnsi="Times New Roman" w:cs="Times New Roman"/>
          <w:sz w:val="24"/>
          <w:szCs w:val="24"/>
        </w:rPr>
        <w:t>he first of</w:t>
      </w:r>
      <w:r>
        <w:rPr>
          <w:rFonts w:ascii="Times New Roman" w:hAnsi="Times New Roman" w:cs="Times New Roman"/>
          <w:sz w:val="24"/>
          <w:szCs w:val="24"/>
        </w:rPr>
        <w:t xml:space="preserve"> these transformative moments</w:t>
      </w:r>
      <w:r w:rsidR="00387FE8" w:rsidRPr="00B2081D">
        <w:rPr>
          <w:rFonts w:ascii="Times New Roman" w:hAnsi="Times New Roman" w:cs="Times New Roman"/>
          <w:sz w:val="24"/>
          <w:szCs w:val="24"/>
        </w:rPr>
        <w:t xml:space="preserve"> </w:t>
      </w:r>
      <w:r w:rsidR="00AD5336">
        <w:rPr>
          <w:rFonts w:ascii="Times New Roman" w:hAnsi="Times New Roman" w:cs="Times New Roman"/>
          <w:sz w:val="24"/>
          <w:szCs w:val="24"/>
        </w:rPr>
        <w:t>in his early works on technics and time</w:t>
      </w:r>
      <w:r w:rsidR="004671AF">
        <w:rPr>
          <w:rFonts w:ascii="Times New Roman" w:hAnsi="Times New Roman" w:cs="Times New Roman"/>
          <w:sz w:val="24"/>
          <w:szCs w:val="24"/>
        </w:rPr>
        <w:t xml:space="preserve"> (see </w:t>
      </w:r>
      <w:r w:rsidR="004671AF" w:rsidRPr="004671AF">
        <w:rPr>
          <w:rFonts w:ascii="Times New Roman" w:hAnsi="Times New Roman" w:cs="Times New Roman"/>
          <w:i/>
          <w:sz w:val="24"/>
          <w:szCs w:val="24"/>
        </w:rPr>
        <w:t>Technics and Time: Volume I</w:t>
      </w:r>
      <w:r w:rsidR="004671AF">
        <w:rPr>
          <w:rFonts w:ascii="Times New Roman" w:hAnsi="Times New Roman" w:cs="Times New Roman"/>
          <w:sz w:val="24"/>
          <w:szCs w:val="24"/>
        </w:rPr>
        <w:t>, 1998)</w:t>
      </w:r>
      <w:r w:rsidR="00AD5336">
        <w:rPr>
          <w:rFonts w:ascii="Times New Roman" w:hAnsi="Times New Roman" w:cs="Times New Roman"/>
          <w:sz w:val="24"/>
          <w:szCs w:val="24"/>
        </w:rPr>
        <w:t>. In these works</w:t>
      </w:r>
      <w:r w:rsidR="00387FE8" w:rsidRPr="00B2081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87FE8" w:rsidRPr="00B2081D">
        <w:rPr>
          <w:rFonts w:ascii="Times New Roman" w:hAnsi="Times New Roman" w:cs="Times New Roman"/>
          <w:sz w:val="24"/>
          <w:szCs w:val="24"/>
        </w:rPr>
        <w:t>Heideggerian</w:t>
      </w:r>
      <w:r w:rsidR="00422554" w:rsidRPr="00B2081D">
        <w:rPr>
          <w:rFonts w:ascii="Times New Roman" w:hAnsi="Times New Roman" w:cs="Times New Roman"/>
          <w:sz w:val="24"/>
          <w:szCs w:val="24"/>
        </w:rPr>
        <w:t xml:space="preserve"> (2013)</w:t>
      </w:r>
      <w:r w:rsidR="00AD5336">
        <w:rPr>
          <w:rFonts w:ascii="Times New Roman" w:hAnsi="Times New Roman" w:cs="Times New Roman"/>
          <w:sz w:val="24"/>
          <w:szCs w:val="24"/>
        </w:rPr>
        <w:t xml:space="preserve"> revolution</w:t>
      </w:r>
      <w:r w:rsidR="00387FE8" w:rsidRPr="00B2081D">
        <w:rPr>
          <w:rFonts w:ascii="Times New Roman" w:hAnsi="Times New Roman" w:cs="Times New Roman"/>
          <w:sz w:val="24"/>
          <w:szCs w:val="24"/>
        </w:rPr>
        <w:t>, rel</w:t>
      </w:r>
      <w:r w:rsidR="00AD5336">
        <w:rPr>
          <w:rFonts w:ascii="Times New Roman" w:hAnsi="Times New Roman" w:cs="Times New Roman"/>
          <w:sz w:val="24"/>
          <w:szCs w:val="24"/>
        </w:rPr>
        <w:t>ates</w:t>
      </w:r>
      <w:r w:rsidR="009E0E61" w:rsidRPr="00B2081D">
        <w:rPr>
          <w:rFonts w:ascii="Times New Roman" w:hAnsi="Times New Roman" w:cs="Times New Roman"/>
          <w:sz w:val="24"/>
          <w:szCs w:val="24"/>
        </w:rPr>
        <w:t xml:space="preserve"> to the transformation of</w:t>
      </w:r>
      <w:r w:rsidR="00387FE8" w:rsidRPr="00B2081D">
        <w:rPr>
          <w:rFonts w:ascii="Times New Roman" w:hAnsi="Times New Roman" w:cs="Times New Roman"/>
          <w:sz w:val="24"/>
          <w:szCs w:val="24"/>
        </w:rPr>
        <w:t xml:space="preserve"> ancient tekhne, where people worked in sympathy with nature, </w:t>
      </w:r>
      <w:r w:rsidR="009E0E61" w:rsidRPr="00B2081D">
        <w:rPr>
          <w:rFonts w:ascii="Times New Roman" w:hAnsi="Times New Roman" w:cs="Times New Roman"/>
          <w:sz w:val="24"/>
          <w:szCs w:val="24"/>
        </w:rPr>
        <w:t>in</w:t>
      </w:r>
      <w:r w:rsidR="00387FE8" w:rsidRPr="00B2081D">
        <w:rPr>
          <w:rFonts w:ascii="Times New Roman" w:hAnsi="Times New Roman" w:cs="Times New Roman"/>
          <w:sz w:val="24"/>
          <w:szCs w:val="24"/>
        </w:rPr>
        <w:t>to modern technology, where nature becomes a thing open to use an</w:t>
      </w:r>
      <w:r w:rsidR="00E2719D" w:rsidRPr="00B2081D">
        <w:rPr>
          <w:rFonts w:ascii="Times New Roman" w:hAnsi="Times New Roman" w:cs="Times New Roman"/>
          <w:sz w:val="24"/>
          <w:szCs w:val="24"/>
        </w:rPr>
        <w:t>d abus</w:t>
      </w:r>
      <w:r w:rsidR="00422554" w:rsidRPr="00B2081D">
        <w:rPr>
          <w:rFonts w:ascii="Times New Roman" w:hAnsi="Times New Roman" w:cs="Times New Roman"/>
          <w:sz w:val="24"/>
          <w:szCs w:val="24"/>
        </w:rPr>
        <w:t>e in the name of progress. F</w:t>
      </w:r>
      <w:r w:rsidR="00AD5336">
        <w:rPr>
          <w:rFonts w:ascii="Times New Roman" w:hAnsi="Times New Roman" w:cs="Times New Roman"/>
          <w:sz w:val="24"/>
          <w:szCs w:val="24"/>
        </w:rPr>
        <w:t>ollowing this shift,</w:t>
      </w:r>
      <w:r w:rsidR="00422554" w:rsidRPr="00B2081D">
        <w:rPr>
          <w:rFonts w:ascii="Times New Roman" w:hAnsi="Times New Roman" w:cs="Times New Roman"/>
          <w:sz w:val="24"/>
          <w:szCs w:val="24"/>
        </w:rPr>
        <w:t xml:space="preserve"> </w:t>
      </w:r>
      <w:r w:rsidR="00E2719D" w:rsidRPr="00B2081D">
        <w:rPr>
          <w:rFonts w:ascii="Times New Roman" w:hAnsi="Times New Roman" w:cs="Times New Roman"/>
          <w:sz w:val="24"/>
          <w:szCs w:val="24"/>
        </w:rPr>
        <w:t>the second</w:t>
      </w:r>
      <w:r w:rsidR="00422554" w:rsidRPr="00B2081D">
        <w:rPr>
          <w:rFonts w:ascii="Times New Roman" w:hAnsi="Times New Roman" w:cs="Times New Roman"/>
          <w:sz w:val="24"/>
          <w:szCs w:val="24"/>
        </w:rPr>
        <w:t xml:space="preserve"> transformative moment </w:t>
      </w:r>
      <w:r w:rsidR="00AD5336">
        <w:rPr>
          <w:rFonts w:ascii="Times New Roman" w:hAnsi="Times New Roman" w:cs="Times New Roman"/>
          <w:sz w:val="24"/>
          <w:szCs w:val="24"/>
        </w:rPr>
        <w:t>Stie</w:t>
      </w:r>
      <w:r w:rsidR="00417224">
        <w:rPr>
          <w:rFonts w:ascii="Times New Roman" w:hAnsi="Times New Roman" w:cs="Times New Roman"/>
          <w:sz w:val="24"/>
          <w:szCs w:val="24"/>
        </w:rPr>
        <w:t>gl</w:t>
      </w:r>
      <w:r w:rsidR="00AD5336">
        <w:rPr>
          <w:rFonts w:ascii="Times New Roman" w:hAnsi="Times New Roman" w:cs="Times New Roman"/>
          <w:sz w:val="24"/>
          <w:szCs w:val="24"/>
        </w:rPr>
        <w:t>er identifies in his works on disbelief and discredit</w:t>
      </w:r>
      <w:r w:rsidR="008D5A78">
        <w:rPr>
          <w:rFonts w:ascii="Times New Roman" w:hAnsi="Times New Roman" w:cs="Times New Roman"/>
          <w:sz w:val="24"/>
          <w:szCs w:val="24"/>
        </w:rPr>
        <w:t xml:space="preserve"> (2011, 2012, 2014b)</w:t>
      </w:r>
      <w:r w:rsidR="00AD5336">
        <w:rPr>
          <w:rFonts w:ascii="Times New Roman" w:hAnsi="Times New Roman" w:cs="Times New Roman"/>
          <w:sz w:val="24"/>
          <w:szCs w:val="24"/>
        </w:rPr>
        <w:t xml:space="preserve"> is Weberian</w:t>
      </w:r>
      <w:r w:rsidR="00E2719D" w:rsidRPr="00B2081D">
        <w:rPr>
          <w:rFonts w:ascii="Times New Roman" w:hAnsi="Times New Roman" w:cs="Times New Roman"/>
          <w:sz w:val="24"/>
          <w:szCs w:val="24"/>
        </w:rPr>
        <w:t xml:space="preserve">, relating to the shift from value </w:t>
      </w:r>
      <w:r w:rsidR="00B8722C" w:rsidRPr="00B2081D">
        <w:rPr>
          <w:rFonts w:ascii="Times New Roman" w:hAnsi="Times New Roman" w:cs="Times New Roman"/>
          <w:sz w:val="24"/>
          <w:szCs w:val="24"/>
        </w:rPr>
        <w:t xml:space="preserve">rationality </w:t>
      </w:r>
      <w:r w:rsidR="00AD5336">
        <w:rPr>
          <w:rFonts w:ascii="Times New Roman" w:hAnsi="Times New Roman" w:cs="Times New Roman"/>
          <w:sz w:val="24"/>
          <w:szCs w:val="24"/>
        </w:rPr>
        <w:t xml:space="preserve">to instrumental rationality. </w:t>
      </w:r>
      <w:r w:rsidR="00E2719D" w:rsidRPr="00B2081D">
        <w:rPr>
          <w:rFonts w:ascii="Times New Roman" w:hAnsi="Times New Roman" w:cs="Times New Roman"/>
          <w:sz w:val="24"/>
          <w:szCs w:val="24"/>
        </w:rPr>
        <w:t xml:space="preserve">Following the first two volumes of </w:t>
      </w:r>
      <w:r w:rsidR="00E2719D" w:rsidRPr="00B2081D">
        <w:rPr>
          <w:rFonts w:ascii="Times New Roman" w:hAnsi="Times New Roman" w:cs="Times New Roman"/>
          <w:i/>
          <w:sz w:val="24"/>
          <w:szCs w:val="24"/>
        </w:rPr>
        <w:t>Disbelief and Discredit</w:t>
      </w:r>
      <w:r w:rsidR="00422554" w:rsidRPr="00B2081D">
        <w:rPr>
          <w:rFonts w:ascii="Times New Roman" w:hAnsi="Times New Roman" w:cs="Times New Roman"/>
          <w:i/>
          <w:sz w:val="24"/>
          <w:szCs w:val="24"/>
        </w:rPr>
        <w:t xml:space="preserve"> </w:t>
      </w:r>
      <w:r w:rsidR="00422554" w:rsidRPr="00B2081D">
        <w:rPr>
          <w:rFonts w:ascii="Times New Roman" w:hAnsi="Times New Roman" w:cs="Times New Roman"/>
          <w:sz w:val="24"/>
          <w:szCs w:val="24"/>
        </w:rPr>
        <w:t>(2011, 2012)</w:t>
      </w:r>
      <w:r w:rsidR="00E2719D" w:rsidRPr="00B2081D">
        <w:rPr>
          <w:rFonts w:ascii="Times New Roman" w:hAnsi="Times New Roman" w:cs="Times New Roman"/>
          <w:sz w:val="24"/>
          <w:szCs w:val="24"/>
        </w:rPr>
        <w:t>, where Stiegler develops his theories of proletarianisation, technics, and the failure of libidinal economy</w:t>
      </w:r>
      <w:r w:rsidR="009E0E61" w:rsidRPr="00B2081D">
        <w:rPr>
          <w:rFonts w:ascii="Times New Roman" w:hAnsi="Times New Roman" w:cs="Times New Roman"/>
          <w:sz w:val="24"/>
          <w:szCs w:val="24"/>
        </w:rPr>
        <w:t xml:space="preserve"> under conditions of neoliberal capitalism</w:t>
      </w:r>
      <w:r w:rsidR="00E2719D" w:rsidRPr="00B2081D">
        <w:rPr>
          <w:rFonts w:ascii="Times New Roman" w:hAnsi="Times New Roman" w:cs="Times New Roman"/>
          <w:sz w:val="24"/>
          <w:szCs w:val="24"/>
        </w:rPr>
        <w:t xml:space="preserve">, in the third volume </w:t>
      </w:r>
      <w:r w:rsidR="009E0E61" w:rsidRPr="00B2081D">
        <w:rPr>
          <w:rFonts w:ascii="Times New Roman" w:hAnsi="Times New Roman" w:cs="Times New Roman"/>
          <w:sz w:val="24"/>
          <w:szCs w:val="24"/>
        </w:rPr>
        <w:t xml:space="preserve">of this work </w:t>
      </w:r>
      <w:r w:rsidR="00E2719D" w:rsidRPr="00B2081D">
        <w:rPr>
          <w:rFonts w:ascii="Times New Roman" w:hAnsi="Times New Roman" w:cs="Times New Roman"/>
          <w:sz w:val="24"/>
          <w:szCs w:val="24"/>
        </w:rPr>
        <w:t>(</w:t>
      </w:r>
      <w:r w:rsidR="00E2719D" w:rsidRPr="00B2081D">
        <w:rPr>
          <w:rFonts w:ascii="Times New Roman" w:hAnsi="Times New Roman" w:cs="Times New Roman"/>
          <w:i/>
          <w:sz w:val="24"/>
          <w:szCs w:val="24"/>
        </w:rPr>
        <w:t>The Lost Spirit of Capitalism</w:t>
      </w:r>
      <w:r w:rsidR="00422554" w:rsidRPr="00B2081D">
        <w:rPr>
          <w:rFonts w:ascii="Times New Roman" w:hAnsi="Times New Roman" w:cs="Times New Roman"/>
          <w:i/>
          <w:sz w:val="24"/>
          <w:szCs w:val="24"/>
        </w:rPr>
        <w:t xml:space="preserve">, </w:t>
      </w:r>
      <w:r w:rsidR="00422554" w:rsidRPr="00B2081D">
        <w:rPr>
          <w:rFonts w:ascii="Times New Roman" w:hAnsi="Times New Roman" w:cs="Times New Roman"/>
          <w:sz w:val="24"/>
          <w:szCs w:val="24"/>
        </w:rPr>
        <w:t>2014</w:t>
      </w:r>
      <w:r w:rsidR="00E83A22" w:rsidRPr="00B2081D">
        <w:rPr>
          <w:rFonts w:ascii="Times New Roman" w:hAnsi="Times New Roman" w:cs="Times New Roman"/>
          <w:sz w:val="24"/>
          <w:szCs w:val="24"/>
        </w:rPr>
        <w:t>b</w:t>
      </w:r>
      <w:r w:rsidR="00E2719D" w:rsidRPr="00B2081D">
        <w:rPr>
          <w:rFonts w:ascii="Times New Roman" w:hAnsi="Times New Roman" w:cs="Times New Roman"/>
          <w:sz w:val="24"/>
          <w:szCs w:val="24"/>
        </w:rPr>
        <w:t>) he focuses upon the relationship between his</w:t>
      </w:r>
      <w:r w:rsidR="009E0E61" w:rsidRPr="00B2081D">
        <w:rPr>
          <w:rFonts w:ascii="Times New Roman" w:hAnsi="Times New Roman" w:cs="Times New Roman"/>
          <w:sz w:val="24"/>
          <w:szCs w:val="24"/>
        </w:rPr>
        <w:t xml:space="preserve"> general</w:t>
      </w:r>
      <w:r w:rsidR="00E2719D" w:rsidRPr="00B2081D">
        <w:rPr>
          <w:rFonts w:ascii="Times New Roman" w:hAnsi="Times New Roman" w:cs="Times New Roman"/>
          <w:sz w:val="24"/>
          <w:szCs w:val="24"/>
        </w:rPr>
        <w:t xml:space="preserve"> thesis and Weber’s sociology of capitalism. </w:t>
      </w:r>
    </w:p>
    <w:p w:rsidR="00AD5336" w:rsidRDefault="00AD5336" w:rsidP="0003381C">
      <w:pPr>
        <w:spacing w:line="480" w:lineRule="auto"/>
        <w:rPr>
          <w:rFonts w:ascii="Times New Roman" w:hAnsi="Times New Roman" w:cs="Times New Roman"/>
          <w:sz w:val="24"/>
          <w:szCs w:val="24"/>
        </w:rPr>
      </w:pPr>
    </w:p>
    <w:p w:rsidR="00D408E7" w:rsidRDefault="00FB79AD"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Expanding </w:t>
      </w:r>
      <w:r w:rsidR="00422554" w:rsidRPr="00B2081D">
        <w:rPr>
          <w:rFonts w:ascii="Times New Roman" w:hAnsi="Times New Roman" w:cs="Times New Roman"/>
          <w:sz w:val="24"/>
          <w:szCs w:val="24"/>
        </w:rPr>
        <w:t xml:space="preserve">upon </w:t>
      </w:r>
      <w:r w:rsidR="00F66502">
        <w:rPr>
          <w:rFonts w:ascii="Times New Roman" w:hAnsi="Times New Roman" w:cs="Times New Roman"/>
          <w:sz w:val="24"/>
          <w:szCs w:val="24"/>
        </w:rPr>
        <w:t xml:space="preserve">Weber’s </w:t>
      </w:r>
      <w:r w:rsidR="00A92CA6">
        <w:rPr>
          <w:rFonts w:ascii="Times New Roman" w:hAnsi="Times New Roman" w:cs="Times New Roman"/>
          <w:sz w:val="24"/>
          <w:szCs w:val="24"/>
        </w:rPr>
        <w:t xml:space="preserve">(2010, 2013) </w:t>
      </w:r>
      <w:r w:rsidR="00F66502">
        <w:rPr>
          <w:rFonts w:ascii="Times New Roman" w:hAnsi="Times New Roman" w:cs="Times New Roman"/>
          <w:sz w:val="24"/>
          <w:szCs w:val="24"/>
        </w:rPr>
        <w:t>theory of religion and rationalisation</w:t>
      </w:r>
      <w:r w:rsidR="00AD5336">
        <w:rPr>
          <w:rFonts w:ascii="Times New Roman" w:hAnsi="Times New Roman" w:cs="Times New Roman"/>
          <w:sz w:val="24"/>
          <w:szCs w:val="24"/>
        </w:rPr>
        <w:t>, Stiegler explains</w:t>
      </w:r>
      <w:r w:rsidRPr="00B2081D">
        <w:rPr>
          <w:rFonts w:ascii="Times New Roman" w:hAnsi="Times New Roman" w:cs="Times New Roman"/>
          <w:sz w:val="24"/>
          <w:szCs w:val="24"/>
        </w:rPr>
        <w:t xml:space="preserve"> that capitalism sought to replace its original economic theology</w:t>
      </w:r>
      <w:r w:rsidR="00B8722C" w:rsidRPr="00B2081D">
        <w:rPr>
          <w:rFonts w:ascii="Times New Roman" w:hAnsi="Times New Roman" w:cs="Times New Roman"/>
          <w:sz w:val="24"/>
          <w:szCs w:val="24"/>
        </w:rPr>
        <w:t xml:space="preserve"> (its original outside)</w:t>
      </w:r>
      <w:r w:rsidRPr="00B2081D">
        <w:rPr>
          <w:rFonts w:ascii="Times New Roman" w:hAnsi="Times New Roman" w:cs="Times New Roman"/>
          <w:sz w:val="24"/>
          <w:szCs w:val="24"/>
        </w:rPr>
        <w:t xml:space="preserve"> with a libidinal economy b</w:t>
      </w:r>
      <w:r w:rsidR="0004289E" w:rsidRPr="00B2081D">
        <w:rPr>
          <w:rFonts w:ascii="Times New Roman" w:hAnsi="Times New Roman" w:cs="Times New Roman"/>
          <w:sz w:val="24"/>
          <w:szCs w:val="24"/>
        </w:rPr>
        <w:t>ased in consumerism</w:t>
      </w:r>
      <w:r w:rsidR="00AD5336">
        <w:rPr>
          <w:rFonts w:ascii="Times New Roman" w:hAnsi="Times New Roman" w:cs="Times New Roman"/>
          <w:sz w:val="24"/>
          <w:szCs w:val="24"/>
        </w:rPr>
        <w:t xml:space="preserve">. In his </w:t>
      </w:r>
      <w:r w:rsidR="00AD5336" w:rsidRPr="00AD5336">
        <w:rPr>
          <w:rFonts w:ascii="Times New Roman" w:hAnsi="Times New Roman" w:cs="Times New Roman"/>
          <w:i/>
          <w:sz w:val="24"/>
          <w:szCs w:val="24"/>
        </w:rPr>
        <w:t>States of Shock</w:t>
      </w:r>
      <w:r w:rsidR="00AD5336">
        <w:rPr>
          <w:rFonts w:ascii="Times New Roman" w:hAnsi="Times New Roman" w:cs="Times New Roman"/>
          <w:sz w:val="24"/>
          <w:szCs w:val="24"/>
        </w:rPr>
        <w:t xml:space="preserve"> (2014</w:t>
      </w:r>
      <w:r w:rsidR="00E56CCA">
        <w:rPr>
          <w:rFonts w:ascii="Times New Roman" w:hAnsi="Times New Roman" w:cs="Times New Roman"/>
          <w:sz w:val="24"/>
          <w:szCs w:val="24"/>
        </w:rPr>
        <w:t>a</w:t>
      </w:r>
      <w:r w:rsidR="00AD5336">
        <w:rPr>
          <w:rFonts w:ascii="Times New Roman" w:hAnsi="Times New Roman" w:cs="Times New Roman"/>
          <w:sz w:val="24"/>
          <w:szCs w:val="24"/>
        </w:rPr>
        <w:t xml:space="preserve">) Stiegler makes </w:t>
      </w:r>
      <w:r w:rsidR="003C1371">
        <w:rPr>
          <w:rFonts w:ascii="Times New Roman" w:hAnsi="Times New Roman" w:cs="Times New Roman"/>
          <w:sz w:val="24"/>
          <w:szCs w:val="24"/>
        </w:rPr>
        <w:t>this case by linking Weber to</w:t>
      </w:r>
      <w:r w:rsidRPr="00B2081D">
        <w:rPr>
          <w:rFonts w:ascii="Times New Roman" w:hAnsi="Times New Roman" w:cs="Times New Roman"/>
          <w:sz w:val="24"/>
          <w:szCs w:val="24"/>
        </w:rPr>
        <w:t xml:space="preserve"> Adorno and Horkheimer’s </w:t>
      </w:r>
      <w:r w:rsidR="00422554" w:rsidRPr="00B2081D">
        <w:rPr>
          <w:rFonts w:ascii="Times New Roman" w:hAnsi="Times New Roman" w:cs="Times New Roman"/>
          <w:sz w:val="24"/>
          <w:szCs w:val="24"/>
        </w:rPr>
        <w:t xml:space="preserve">(1997) </w:t>
      </w:r>
      <w:r w:rsidRPr="00B2081D">
        <w:rPr>
          <w:rFonts w:ascii="Times New Roman" w:hAnsi="Times New Roman" w:cs="Times New Roman"/>
          <w:sz w:val="24"/>
          <w:szCs w:val="24"/>
        </w:rPr>
        <w:t>culture industry</w:t>
      </w:r>
      <w:r w:rsidR="003C1371">
        <w:rPr>
          <w:rFonts w:ascii="Times New Roman" w:hAnsi="Times New Roman" w:cs="Times New Roman"/>
          <w:sz w:val="24"/>
          <w:szCs w:val="24"/>
        </w:rPr>
        <w:t xml:space="preserve"> thesis. </w:t>
      </w:r>
      <w:r w:rsidR="00E56CCA">
        <w:rPr>
          <w:rFonts w:ascii="Times New Roman" w:hAnsi="Times New Roman" w:cs="Times New Roman"/>
          <w:sz w:val="24"/>
          <w:szCs w:val="24"/>
        </w:rPr>
        <w:t>Here</w:t>
      </w:r>
      <w:r w:rsidR="009D328A" w:rsidRPr="00B2081D">
        <w:rPr>
          <w:rFonts w:ascii="Times New Roman" w:hAnsi="Times New Roman" w:cs="Times New Roman"/>
          <w:sz w:val="24"/>
          <w:szCs w:val="24"/>
        </w:rPr>
        <w:t xml:space="preserve">, he </w:t>
      </w:r>
      <w:r w:rsidR="009D328A" w:rsidRPr="00B2081D">
        <w:rPr>
          <w:rFonts w:ascii="Times New Roman" w:hAnsi="Times New Roman" w:cs="Times New Roman"/>
          <w:sz w:val="24"/>
          <w:szCs w:val="24"/>
        </w:rPr>
        <w:lastRenderedPageBreak/>
        <w:t>shows that</w:t>
      </w:r>
      <w:r w:rsidRPr="00B2081D">
        <w:rPr>
          <w:rFonts w:ascii="Times New Roman" w:hAnsi="Times New Roman" w:cs="Times New Roman"/>
          <w:sz w:val="24"/>
          <w:szCs w:val="24"/>
        </w:rPr>
        <w:t xml:space="preserve"> the problem </w:t>
      </w:r>
      <w:r w:rsidR="003C1371">
        <w:rPr>
          <w:rFonts w:ascii="Times New Roman" w:hAnsi="Times New Roman" w:cs="Times New Roman"/>
          <w:sz w:val="24"/>
          <w:szCs w:val="24"/>
        </w:rPr>
        <w:t>with consumer capitalism</w:t>
      </w:r>
      <w:r w:rsidR="009D328A" w:rsidRPr="00B2081D">
        <w:rPr>
          <w:rFonts w:ascii="Times New Roman" w:hAnsi="Times New Roman" w:cs="Times New Roman"/>
          <w:sz w:val="24"/>
          <w:szCs w:val="24"/>
        </w:rPr>
        <w:t xml:space="preserve"> </w:t>
      </w:r>
      <w:r w:rsidR="003C1371">
        <w:rPr>
          <w:rFonts w:ascii="Times New Roman" w:hAnsi="Times New Roman" w:cs="Times New Roman"/>
          <w:sz w:val="24"/>
          <w:szCs w:val="24"/>
        </w:rPr>
        <w:t>is that</w:t>
      </w:r>
      <w:r w:rsidRPr="00B2081D">
        <w:rPr>
          <w:rFonts w:ascii="Times New Roman" w:hAnsi="Times New Roman" w:cs="Times New Roman"/>
          <w:sz w:val="24"/>
          <w:szCs w:val="24"/>
        </w:rPr>
        <w:t xml:space="preserve"> the commodity</w:t>
      </w:r>
      <w:r w:rsidR="003C1371">
        <w:rPr>
          <w:rFonts w:ascii="Times New Roman" w:hAnsi="Times New Roman" w:cs="Times New Roman"/>
          <w:sz w:val="24"/>
          <w:szCs w:val="24"/>
        </w:rPr>
        <w:t>,</w:t>
      </w:r>
      <w:r w:rsidR="0051552E" w:rsidRPr="00B2081D">
        <w:rPr>
          <w:rFonts w:ascii="Times New Roman" w:hAnsi="Times New Roman" w:cs="Times New Roman"/>
          <w:sz w:val="24"/>
          <w:szCs w:val="24"/>
        </w:rPr>
        <w:t xml:space="preserve"> which takes on life in proportion to proletarianisation of the worker who becomes a kind of zombie, was </w:t>
      </w:r>
      <w:r w:rsidR="009E0E61" w:rsidRPr="00B2081D">
        <w:rPr>
          <w:rFonts w:ascii="Times New Roman" w:hAnsi="Times New Roman" w:cs="Times New Roman"/>
          <w:sz w:val="24"/>
          <w:szCs w:val="24"/>
        </w:rPr>
        <w:t xml:space="preserve">always </w:t>
      </w:r>
      <w:r w:rsidR="0051552E" w:rsidRPr="00B2081D">
        <w:rPr>
          <w:rFonts w:ascii="Times New Roman" w:hAnsi="Times New Roman" w:cs="Times New Roman"/>
          <w:sz w:val="24"/>
          <w:szCs w:val="24"/>
        </w:rPr>
        <w:t>a weak replacement for God. While God was able to offset the vio</w:t>
      </w:r>
      <w:r w:rsidR="003C1371">
        <w:rPr>
          <w:rFonts w:ascii="Times New Roman" w:hAnsi="Times New Roman" w:cs="Times New Roman"/>
          <w:sz w:val="24"/>
          <w:szCs w:val="24"/>
        </w:rPr>
        <w:t>lence of industrial capitalism</w:t>
      </w:r>
      <w:r w:rsidR="0051552E" w:rsidRPr="00B2081D">
        <w:rPr>
          <w:rFonts w:ascii="Times New Roman" w:hAnsi="Times New Roman" w:cs="Times New Roman"/>
          <w:sz w:val="24"/>
          <w:szCs w:val="24"/>
        </w:rPr>
        <w:t xml:space="preserve">, </w:t>
      </w:r>
      <w:r w:rsidR="009B4EBC" w:rsidRPr="00B2081D">
        <w:rPr>
          <w:rFonts w:ascii="Times New Roman" w:hAnsi="Times New Roman" w:cs="Times New Roman"/>
          <w:sz w:val="24"/>
          <w:szCs w:val="24"/>
        </w:rPr>
        <w:t>precisely</w:t>
      </w:r>
      <w:r w:rsidR="003C1371">
        <w:rPr>
          <w:rFonts w:ascii="Times New Roman" w:hAnsi="Times New Roman" w:cs="Times New Roman"/>
          <w:sz w:val="24"/>
          <w:szCs w:val="24"/>
        </w:rPr>
        <w:t xml:space="preserve"> because He</w:t>
      </w:r>
      <w:r w:rsidR="0051552E" w:rsidRPr="00B2081D">
        <w:rPr>
          <w:rFonts w:ascii="Times New Roman" w:hAnsi="Times New Roman" w:cs="Times New Roman"/>
          <w:sz w:val="24"/>
          <w:szCs w:val="24"/>
        </w:rPr>
        <w:t xml:space="preserve"> </w:t>
      </w:r>
      <w:r w:rsidR="003C1371">
        <w:rPr>
          <w:rFonts w:ascii="Times New Roman" w:hAnsi="Times New Roman" w:cs="Times New Roman"/>
          <w:sz w:val="24"/>
          <w:szCs w:val="24"/>
        </w:rPr>
        <w:t>sat outside of the system and explained</w:t>
      </w:r>
      <w:r w:rsidR="0051552E" w:rsidRPr="00B2081D">
        <w:rPr>
          <w:rFonts w:ascii="Times New Roman" w:hAnsi="Times New Roman" w:cs="Times New Roman"/>
          <w:sz w:val="24"/>
          <w:szCs w:val="24"/>
        </w:rPr>
        <w:t xml:space="preserve"> the world </w:t>
      </w:r>
      <w:r w:rsidR="003C1371">
        <w:rPr>
          <w:rFonts w:ascii="Times New Roman" w:hAnsi="Times New Roman" w:cs="Times New Roman"/>
          <w:sz w:val="24"/>
          <w:szCs w:val="24"/>
        </w:rPr>
        <w:t>through value</w:t>
      </w:r>
      <w:r w:rsidR="00422554" w:rsidRPr="00B2081D">
        <w:rPr>
          <w:rFonts w:ascii="Times New Roman" w:hAnsi="Times New Roman" w:cs="Times New Roman"/>
          <w:sz w:val="24"/>
          <w:szCs w:val="24"/>
        </w:rPr>
        <w:t xml:space="preserve"> (</w:t>
      </w:r>
      <w:r w:rsidR="00E56CCA">
        <w:rPr>
          <w:rFonts w:ascii="Times New Roman" w:hAnsi="Times New Roman" w:cs="Times New Roman"/>
          <w:sz w:val="24"/>
          <w:szCs w:val="24"/>
        </w:rPr>
        <w:t xml:space="preserve">for example, the extra-economic notion of </w:t>
      </w:r>
      <w:r w:rsidR="00422554" w:rsidRPr="00B2081D">
        <w:rPr>
          <w:rFonts w:ascii="Times New Roman" w:hAnsi="Times New Roman" w:cs="Times New Roman"/>
          <w:sz w:val="24"/>
          <w:szCs w:val="24"/>
        </w:rPr>
        <w:t>love for others)</w:t>
      </w:r>
      <w:r w:rsidR="003C1371">
        <w:rPr>
          <w:rFonts w:ascii="Times New Roman" w:hAnsi="Times New Roman" w:cs="Times New Roman"/>
          <w:sz w:val="24"/>
          <w:szCs w:val="24"/>
        </w:rPr>
        <w:t>, the problem with investing everything in</w:t>
      </w:r>
      <w:r w:rsidR="00E56CCA">
        <w:rPr>
          <w:rFonts w:ascii="Times New Roman" w:hAnsi="Times New Roman" w:cs="Times New Roman"/>
          <w:sz w:val="24"/>
          <w:szCs w:val="24"/>
        </w:rPr>
        <w:t xml:space="preserve"> the</w:t>
      </w:r>
      <w:r w:rsidR="003C1371">
        <w:rPr>
          <w:rFonts w:ascii="Times New Roman" w:hAnsi="Times New Roman" w:cs="Times New Roman"/>
          <w:sz w:val="24"/>
          <w:szCs w:val="24"/>
        </w:rPr>
        <w:t xml:space="preserve"> </w:t>
      </w:r>
      <w:r w:rsidR="0051552E" w:rsidRPr="00B2081D">
        <w:rPr>
          <w:rFonts w:ascii="Times New Roman" w:hAnsi="Times New Roman" w:cs="Times New Roman"/>
          <w:sz w:val="24"/>
          <w:szCs w:val="24"/>
        </w:rPr>
        <w:t>commodity was that</w:t>
      </w:r>
      <w:r w:rsidR="003C1371">
        <w:rPr>
          <w:rFonts w:ascii="Times New Roman" w:hAnsi="Times New Roman" w:cs="Times New Roman"/>
          <w:sz w:val="24"/>
          <w:szCs w:val="24"/>
        </w:rPr>
        <w:t xml:space="preserve"> it was inside the capitalist circuit</w:t>
      </w:r>
      <w:r w:rsidR="0003381C" w:rsidRPr="00B2081D">
        <w:rPr>
          <w:rFonts w:ascii="Times New Roman" w:hAnsi="Times New Roman" w:cs="Times New Roman"/>
          <w:sz w:val="24"/>
          <w:szCs w:val="24"/>
        </w:rPr>
        <w:t>, a product of the system</w:t>
      </w:r>
      <w:r w:rsidR="003C1371">
        <w:rPr>
          <w:rFonts w:ascii="Times New Roman" w:hAnsi="Times New Roman" w:cs="Times New Roman"/>
          <w:sz w:val="24"/>
          <w:szCs w:val="24"/>
        </w:rPr>
        <w:t xml:space="preserve">, and in this respect </w:t>
      </w:r>
      <w:r w:rsidR="00A9405B">
        <w:rPr>
          <w:rFonts w:ascii="Times New Roman" w:hAnsi="Times New Roman" w:cs="Times New Roman"/>
          <w:sz w:val="24"/>
          <w:szCs w:val="24"/>
        </w:rPr>
        <w:t xml:space="preserve">proved </w:t>
      </w:r>
      <w:r w:rsidR="003C1371">
        <w:rPr>
          <w:rFonts w:ascii="Times New Roman" w:hAnsi="Times New Roman" w:cs="Times New Roman"/>
          <w:sz w:val="24"/>
          <w:szCs w:val="24"/>
        </w:rPr>
        <w:t>unable to</w:t>
      </w:r>
      <w:r w:rsidR="00543F1B" w:rsidRPr="00B2081D">
        <w:rPr>
          <w:rFonts w:ascii="Times New Roman" w:hAnsi="Times New Roman" w:cs="Times New Roman"/>
          <w:sz w:val="24"/>
          <w:szCs w:val="24"/>
        </w:rPr>
        <w:t xml:space="preserve"> carry the weight of existential value necessary to really make people believe</w:t>
      </w:r>
      <w:r w:rsidR="003C1371">
        <w:rPr>
          <w:rFonts w:ascii="Times New Roman" w:hAnsi="Times New Roman" w:cs="Times New Roman"/>
          <w:sz w:val="24"/>
          <w:szCs w:val="24"/>
        </w:rPr>
        <w:t xml:space="preserve">. </w:t>
      </w:r>
    </w:p>
    <w:p w:rsidR="00E12ECD" w:rsidRDefault="00E12ECD" w:rsidP="00AF55BF">
      <w:pPr>
        <w:spacing w:line="480" w:lineRule="auto"/>
        <w:rPr>
          <w:rFonts w:ascii="Times New Roman" w:hAnsi="Times New Roman" w:cs="Times New Roman"/>
          <w:sz w:val="24"/>
          <w:szCs w:val="24"/>
        </w:rPr>
      </w:pPr>
    </w:p>
    <w:p w:rsidR="00DB69EC" w:rsidRDefault="00E56CCA" w:rsidP="00AF55BF">
      <w:pPr>
        <w:spacing w:line="480" w:lineRule="auto"/>
        <w:rPr>
          <w:rFonts w:ascii="Times New Roman" w:hAnsi="Times New Roman" w:cs="Times New Roman"/>
          <w:sz w:val="24"/>
          <w:szCs w:val="24"/>
        </w:rPr>
      </w:pPr>
      <w:r>
        <w:rPr>
          <w:rFonts w:ascii="Times New Roman" w:hAnsi="Times New Roman" w:cs="Times New Roman"/>
          <w:sz w:val="24"/>
          <w:szCs w:val="24"/>
        </w:rPr>
        <w:t xml:space="preserve">Building upon this idea, </w:t>
      </w:r>
      <w:r w:rsidR="003C1371">
        <w:rPr>
          <w:rFonts w:ascii="Times New Roman" w:hAnsi="Times New Roman" w:cs="Times New Roman"/>
          <w:sz w:val="24"/>
          <w:szCs w:val="24"/>
        </w:rPr>
        <w:t>Stiegler makes the point that even though</w:t>
      </w:r>
      <w:r w:rsidR="0051552E" w:rsidRPr="00B2081D">
        <w:rPr>
          <w:rFonts w:ascii="Times New Roman" w:hAnsi="Times New Roman" w:cs="Times New Roman"/>
          <w:sz w:val="24"/>
          <w:szCs w:val="24"/>
        </w:rPr>
        <w:t xml:space="preserve"> Edward Bernays’ appropriation of Freudian psychoanalysis (marketing, advertising) has been extremely successful in transforming consumerism into a kind of religion with its own vision of Heaven founded upon the consumption of stuff,</w:t>
      </w:r>
      <w:r w:rsidR="00D708FF" w:rsidRPr="00B2081D">
        <w:rPr>
          <w:rFonts w:ascii="Times New Roman" w:hAnsi="Times New Roman" w:cs="Times New Roman"/>
          <w:sz w:val="24"/>
          <w:szCs w:val="24"/>
        </w:rPr>
        <w:t xml:space="preserve"> by the late 1970s</w:t>
      </w:r>
      <w:r w:rsidR="0051552E" w:rsidRPr="00B2081D">
        <w:rPr>
          <w:rFonts w:ascii="Times New Roman" w:hAnsi="Times New Roman" w:cs="Times New Roman"/>
          <w:sz w:val="24"/>
          <w:szCs w:val="24"/>
        </w:rPr>
        <w:t xml:space="preserve"> late capitalism</w:t>
      </w:r>
      <w:r w:rsidR="00D708FF" w:rsidRPr="00B2081D">
        <w:rPr>
          <w:rFonts w:ascii="Times New Roman" w:hAnsi="Times New Roman" w:cs="Times New Roman"/>
          <w:sz w:val="24"/>
          <w:szCs w:val="24"/>
        </w:rPr>
        <w:t xml:space="preserve"> had set about killing</w:t>
      </w:r>
      <w:r w:rsidR="0051552E" w:rsidRPr="00B2081D">
        <w:rPr>
          <w:rFonts w:ascii="Times New Roman" w:hAnsi="Times New Roman" w:cs="Times New Roman"/>
          <w:sz w:val="24"/>
          <w:szCs w:val="24"/>
        </w:rPr>
        <w:t xml:space="preserve"> its own replacement God</w:t>
      </w:r>
      <w:r w:rsidR="00D708FF" w:rsidRPr="00B2081D">
        <w:rPr>
          <w:rFonts w:ascii="Times New Roman" w:hAnsi="Times New Roman" w:cs="Times New Roman"/>
          <w:sz w:val="24"/>
          <w:szCs w:val="24"/>
        </w:rPr>
        <w:t xml:space="preserve"> by flooding the market with things and making sure everybody could</w:t>
      </w:r>
      <w:r w:rsidR="009D328A" w:rsidRPr="00B2081D">
        <w:rPr>
          <w:rFonts w:ascii="Times New Roman" w:hAnsi="Times New Roman" w:cs="Times New Roman"/>
          <w:sz w:val="24"/>
          <w:szCs w:val="24"/>
        </w:rPr>
        <w:t xml:space="preserve"> access them with cheap credit.</w:t>
      </w:r>
      <w:r w:rsidR="003C1371">
        <w:rPr>
          <w:rFonts w:ascii="Times New Roman" w:hAnsi="Times New Roman" w:cs="Times New Roman"/>
          <w:sz w:val="24"/>
          <w:szCs w:val="24"/>
        </w:rPr>
        <w:t xml:space="preserve"> In this way Stiegler </w:t>
      </w:r>
      <w:r>
        <w:rPr>
          <w:rFonts w:ascii="Times New Roman" w:hAnsi="Times New Roman" w:cs="Times New Roman"/>
          <w:sz w:val="24"/>
          <w:szCs w:val="24"/>
        </w:rPr>
        <w:t>shows how late capitalism has become</w:t>
      </w:r>
      <w:r w:rsidR="003C1371">
        <w:rPr>
          <w:rFonts w:ascii="Times New Roman" w:hAnsi="Times New Roman" w:cs="Times New Roman"/>
          <w:sz w:val="24"/>
          <w:szCs w:val="24"/>
        </w:rPr>
        <w:t xml:space="preserve"> a kind of Freudian </w:t>
      </w:r>
      <w:r w:rsidR="006A58D9">
        <w:rPr>
          <w:rFonts w:ascii="Times New Roman" w:hAnsi="Times New Roman" w:cs="Times New Roman"/>
          <w:sz w:val="24"/>
          <w:szCs w:val="24"/>
        </w:rPr>
        <w:t xml:space="preserve">(2003) </w:t>
      </w:r>
      <w:r w:rsidR="003C1371">
        <w:rPr>
          <w:rFonts w:ascii="Times New Roman" w:hAnsi="Times New Roman" w:cs="Times New Roman"/>
          <w:sz w:val="24"/>
          <w:szCs w:val="24"/>
        </w:rPr>
        <w:t xml:space="preserve">death drive </w:t>
      </w:r>
      <w:r w:rsidR="00DB69EC">
        <w:rPr>
          <w:rFonts w:ascii="Times New Roman" w:hAnsi="Times New Roman" w:cs="Times New Roman"/>
          <w:sz w:val="24"/>
          <w:szCs w:val="24"/>
        </w:rPr>
        <w:t xml:space="preserve">that undermines </w:t>
      </w:r>
      <w:r w:rsidR="00A9405B">
        <w:rPr>
          <w:rFonts w:ascii="Times New Roman" w:hAnsi="Times New Roman" w:cs="Times New Roman"/>
          <w:sz w:val="24"/>
          <w:szCs w:val="24"/>
        </w:rPr>
        <w:t xml:space="preserve">its own coherence, the wider </w:t>
      </w:r>
      <w:r w:rsidR="00DB69EC">
        <w:rPr>
          <w:rFonts w:ascii="Times New Roman" w:hAnsi="Times New Roman" w:cs="Times New Roman"/>
          <w:sz w:val="24"/>
          <w:szCs w:val="24"/>
        </w:rPr>
        <w:t>social systems</w:t>
      </w:r>
      <w:r w:rsidR="00A9405B">
        <w:rPr>
          <w:rFonts w:ascii="Times New Roman" w:hAnsi="Times New Roman" w:cs="Times New Roman"/>
          <w:sz w:val="24"/>
          <w:szCs w:val="24"/>
        </w:rPr>
        <w:t xml:space="preserve"> that rely upon it,</w:t>
      </w:r>
      <w:r w:rsidR="00DB69EC">
        <w:rPr>
          <w:rFonts w:ascii="Times New Roman" w:hAnsi="Times New Roman" w:cs="Times New Roman"/>
          <w:sz w:val="24"/>
          <w:szCs w:val="24"/>
        </w:rPr>
        <w:t xml:space="preserve"> and</w:t>
      </w:r>
      <w:r w:rsidR="00A9405B">
        <w:rPr>
          <w:rFonts w:ascii="Times New Roman" w:hAnsi="Times New Roman" w:cs="Times New Roman"/>
          <w:sz w:val="24"/>
          <w:szCs w:val="24"/>
        </w:rPr>
        <w:t>,</w:t>
      </w:r>
      <w:r w:rsidR="00DB69EC">
        <w:rPr>
          <w:rFonts w:ascii="Times New Roman" w:hAnsi="Times New Roman" w:cs="Times New Roman"/>
          <w:sz w:val="24"/>
          <w:szCs w:val="24"/>
        </w:rPr>
        <w:t xml:space="preserve"> in </w:t>
      </w:r>
      <w:r w:rsidR="00DB69EC" w:rsidRPr="00DB69EC">
        <w:rPr>
          <w:rFonts w:ascii="Times New Roman" w:hAnsi="Times New Roman" w:cs="Times New Roman"/>
          <w:i/>
          <w:sz w:val="24"/>
          <w:szCs w:val="24"/>
        </w:rPr>
        <w:t>The Neganthropocene</w:t>
      </w:r>
      <w:r w:rsidR="00DB69EC">
        <w:rPr>
          <w:rFonts w:ascii="Times New Roman" w:hAnsi="Times New Roman" w:cs="Times New Roman"/>
          <w:sz w:val="24"/>
          <w:szCs w:val="24"/>
        </w:rPr>
        <w:t xml:space="preserve"> </w:t>
      </w:r>
      <w:r>
        <w:rPr>
          <w:rFonts w:ascii="Times New Roman" w:hAnsi="Times New Roman" w:cs="Times New Roman"/>
          <w:sz w:val="24"/>
          <w:szCs w:val="24"/>
        </w:rPr>
        <w:t>(2018)</w:t>
      </w:r>
      <w:r w:rsidR="00A9405B">
        <w:rPr>
          <w:rFonts w:ascii="Times New Roman" w:hAnsi="Times New Roman" w:cs="Times New Roman"/>
          <w:sz w:val="24"/>
          <w:szCs w:val="24"/>
        </w:rPr>
        <w:t>,</w:t>
      </w:r>
      <w:r>
        <w:rPr>
          <w:rFonts w:ascii="Times New Roman" w:hAnsi="Times New Roman" w:cs="Times New Roman"/>
          <w:sz w:val="24"/>
          <w:szCs w:val="24"/>
        </w:rPr>
        <w:t xml:space="preserve"> </w:t>
      </w:r>
      <w:r w:rsidR="00DB69EC">
        <w:rPr>
          <w:rFonts w:ascii="Times New Roman" w:hAnsi="Times New Roman" w:cs="Times New Roman"/>
          <w:sz w:val="24"/>
          <w:szCs w:val="24"/>
        </w:rPr>
        <w:t xml:space="preserve">starts to destroy the conditions of life itself by virtue of its </w:t>
      </w:r>
      <w:r w:rsidR="00417224">
        <w:rPr>
          <w:rFonts w:ascii="Times New Roman" w:hAnsi="Times New Roman" w:cs="Times New Roman"/>
          <w:sz w:val="24"/>
          <w:szCs w:val="24"/>
        </w:rPr>
        <w:t>parasitical</w:t>
      </w:r>
      <w:r w:rsidR="00DB69EC">
        <w:rPr>
          <w:rFonts w:ascii="Times New Roman" w:hAnsi="Times New Roman" w:cs="Times New Roman"/>
          <w:sz w:val="24"/>
          <w:szCs w:val="24"/>
        </w:rPr>
        <w:t xml:space="preserve"> relationship to the natural world. D</w:t>
      </w:r>
      <w:r w:rsidR="00A9405B">
        <w:rPr>
          <w:rFonts w:ascii="Times New Roman" w:hAnsi="Times New Roman" w:cs="Times New Roman"/>
          <w:sz w:val="24"/>
          <w:szCs w:val="24"/>
        </w:rPr>
        <w:t xml:space="preserve">espite its virtuality, abstraction, and obsessive flight from the world, </w:t>
      </w:r>
      <w:r w:rsidR="00417224">
        <w:rPr>
          <w:rFonts w:ascii="Times New Roman" w:hAnsi="Times New Roman" w:cs="Times New Roman"/>
          <w:sz w:val="24"/>
          <w:szCs w:val="24"/>
        </w:rPr>
        <w:t>capitalism</w:t>
      </w:r>
      <w:r w:rsidR="00DB69EC">
        <w:rPr>
          <w:rFonts w:ascii="Times New Roman" w:hAnsi="Times New Roman" w:cs="Times New Roman"/>
          <w:sz w:val="24"/>
          <w:szCs w:val="24"/>
        </w:rPr>
        <w:t xml:space="preserve"> remains a system founded upon extraction, exploitation, and the abuse of nature. </w:t>
      </w:r>
    </w:p>
    <w:p w:rsidR="00DB69EC" w:rsidRDefault="00DB69EC" w:rsidP="00AF55BF">
      <w:pPr>
        <w:spacing w:line="480" w:lineRule="auto"/>
        <w:rPr>
          <w:rFonts w:ascii="Times New Roman" w:hAnsi="Times New Roman" w:cs="Times New Roman"/>
          <w:sz w:val="24"/>
          <w:szCs w:val="24"/>
        </w:rPr>
      </w:pPr>
    </w:p>
    <w:p w:rsidR="00DB69EC" w:rsidRDefault="0004289E"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In this way</w:t>
      </w:r>
      <w:r w:rsidR="00E506BB" w:rsidRPr="00B2081D">
        <w:rPr>
          <w:rFonts w:ascii="Times New Roman" w:hAnsi="Times New Roman" w:cs="Times New Roman"/>
          <w:sz w:val="24"/>
          <w:szCs w:val="24"/>
        </w:rPr>
        <w:t xml:space="preserve"> we can understand the </w:t>
      </w:r>
      <w:r w:rsidR="00E56CCA">
        <w:rPr>
          <w:rFonts w:ascii="Times New Roman" w:hAnsi="Times New Roman" w:cs="Times New Roman"/>
          <w:sz w:val="24"/>
          <w:szCs w:val="24"/>
        </w:rPr>
        <w:t xml:space="preserve">violence of the </w:t>
      </w:r>
      <w:r w:rsidR="00E506BB" w:rsidRPr="00B2081D">
        <w:rPr>
          <w:rFonts w:ascii="Times New Roman" w:hAnsi="Times New Roman" w:cs="Times New Roman"/>
          <w:sz w:val="24"/>
          <w:szCs w:val="24"/>
        </w:rPr>
        <w:t xml:space="preserve">neoliberal revolution - capitalism unleashed from the social consensus, the social contract, and the need to worry about the other / the outside – and the emergence of the voracious consumer who produces and consumes to the point of exhaustion in sympathy with the system </w:t>
      </w:r>
      <w:r w:rsidR="000A70D9" w:rsidRPr="00B2081D">
        <w:rPr>
          <w:rFonts w:ascii="Times New Roman" w:hAnsi="Times New Roman" w:cs="Times New Roman"/>
          <w:sz w:val="24"/>
          <w:szCs w:val="24"/>
        </w:rPr>
        <w:t xml:space="preserve">they live inside. </w:t>
      </w:r>
      <w:r w:rsidR="00543F1B" w:rsidRPr="00B2081D">
        <w:rPr>
          <w:rFonts w:ascii="Times New Roman" w:hAnsi="Times New Roman" w:cs="Times New Roman"/>
          <w:sz w:val="24"/>
          <w:szCs w:val="24"/>
        </w:rPr>
        <w:t xml:space="preserve">This is, of course, the late </w:t>
      </w:r>
      <w:r w:rsidR="00543F1B" w:rsidRPr="00B2081D">
        <w:rPr>
          <w:rFonts w:ascii="Times New Roman" w:hAnsi="Times New Roman" w:cs="Times New Roman"/>
          <w:sz w:val="24"/>
          <w:szCs w:val="24"/>
        </w:rPr>
        <w:lastRenderedPageBreak/>
        <w:t>capitalist cave</w:t>
      </w:r>
      <w:r w:rsidR="004671AF">
        <w:rPr>
          <w:rFonts w:ascii="Times New Roman" w:hAnsi="Times New Roman" w:cs="Times New Roman"/>
          <w:sz w:val="24"/>
          <w:szCs w:val="24"/>
        </w:rPr>
        <w:t xml:space="preserve"> – an utterly profane way of thinking and knowing the world through commodification and objectification</w:t>
      </w:r>
      <w:r w:rsidR="00543F1B" w:rsidRPr="00B2081D">
        <w:rPr>
          <w:rFonts w:ascii="Times New Roman" w:hAnsi="Times New Roman" w:cs="Times New Roman"/>
          <w:sz w:val="24"/>
          <w:szCs w:val="24"/>
        </w:rPr>
        <w:t xml:space="preserve">. </w:t>
      </w:r>
      <w:r w:rsidR="000A70D9" w:rsidRPr="00B2081D">
        <w:rPr>
          <w:rFonts w:ascii="Times New Roman" w:hAnsi="Times New Roman" w:cs="Times New Roman"/>
          <w:sz w:val="24"/>
          <w:szCs w:val="24"/>
        </w:rPr>
        <w:t xml:space="preserve">In Stiegler’s </w:t>
      </w:r>
      <w:r w:rsidR="004D16EB" w:rsidRPr="00B2081D">
        <w:rPr>
          <w:rFonts w:ascii="Times New Roman" w:hAnsi="Times New Roman" w:cs="Times New Roman"/>
          <w:sz w:val="24"/>
          <w:szCs w:val="24"/>
        </w:rPr>
        <w:t xml:space="preserve">(2018) recent </w:t>
      </w:r>
      <w:r w:rsidR="000A70D9" w:rsidRPr="00B2081D">
        <w:rPr>
          <w:rFonts w:ascii="Times New Roman" w:hAnsi="Times New Roman" w:cs="Times New Roman"/>
          <w:sz w:val="24"/>
          <w:szCs w:val="24"/>
        </w:rPr>
        <w:t xml:space="preserve">work </w:t>
      </w:r>
      <w:r w:rsidR="00543F1B" w:rsidRPr="00B2081D">
        <w:rPr>
          <w:rFonts w:ascii="Times New Roman" w:hAnsi="Times New Roman" w:cs="Times New Roman"/>
          <w:sz w:val="24"/>
          <w:szCs w:val="24"/>
        </w:rPr>
        <w:t xml:space="preserve">it is </w:t>
      </w:r>
      <w:r w:rsidR="00AC33B3" w:rsidRPr="00B2081D">
        <w:rPr>
          <w:rFonts w:ascii="Times New Roman" w:hAnsi="Times New Roman" w:cs="Times New Roman"/>
          <w:sz w:val="24"/>
          <w:szCs w:val="24"/>
        </w:rPr>
        <w:t>this monstrous system that</w:t>
      </w:r>
      <w:r w:rsidR="000A70D9" w:rsidRPr="00B2081D">
        <w:rPr>
          <w:rFonts w:ascii="Times New Roman" w:hAnsi="Times New Roman" w:cs="Times New Roman"/>
          <w:sz w:val="24"/>
          <w:szCs w:val="24"/>
        </w:rPr>
        <w:t xml:space="preserve"> has now reached its limit in the nihilism, parasitism, and unpaid debt</w:t>
      </w:r>
      <w:r w:rsidR="00DB69EC">
        <w:rPr>
          <w:rFonts w:ascii="Times New Roman" w:hAnsi="Times New Roman" w:cs="Times New Roman"/>
          <w:sz w:val="24"/>
          <w:szCs w:val="24"/>
        </w:rPr>
        <w:t>s revealed by the current economic / ecological crisis of late capitalism</w:t>
      </w:r>
      <w:r w:rsidR="000A70D9" w:rsidRPr="00B2081D">
        <w:rPr>
          <w:rFonts w:ascii="Times New Roman" w:hAnsi="Times New Roman" w:cs="Times New Roman"/>
          <w:sz w:val="24"/>
          <w:szCs w:val="24"/>
        </w:rPr>
        <w:t xml:space="preserve">. </w:t>
      </w:r>
      <w:r w:rsidR="00DB69EC">
        <w:rPr>
          <w:rFonts w:ascii="Times New Roman" w:hAnsi="Times New Roman" w:cs="Times New Roman"/>
          <w:sz w:val="24"/>
          <w:szCs w:val="24"/>
        </w:rPr>
        <w:t>I</w:t>
      </w:r>
      <w:r w:rsidR="0037228B" w:rsidRPr="00B2081D">
        <w:rPr>
          <w:rFonts w:ascii="Times New Roman" w:hAnsi="Times New Roman" w:cs="Times New Roman"/>
          <w:sz w:val="24"/>
          <w:szCs w:val="24"/>
        </w:rPr>
        <w:t>n p</w:t>
      </w:r>
      <w:r w:rsidR="000A70D9" w:rsidRPr="00B2081D">
        <w:rPr>
          <w:rFonts w:ascii="Times New Roman" w:hAnsi="Times New Roman" w:cs="Times New Roman"/>
          <w:sz w:val="24"/>
          <w:szCs w:val="24"/>
        </w:rPr>
        <w:t xml:space="preserve">ractical, economic </w:t>
      </w:r>
      <w:r w:rsidR="00543F1B" w:rsidRPr="00B2081D">
        <w:rPr>
          <w:rFonts w:ascii="Times New Roman" w:hAnsi="Times New Roman" w:cs="Times New Roman"/>
          <w:sz w:val="24"/>
          <w:szCs w:val="24"/>
        </w:rPr>
        <w:t xml:space="preserve">terms the </w:t>
      </w:r>
      <w:r w:rsidR="00AC33B3" w:rsidRPr="00B2081D">
        <w:rPr>
          <w:rFonts w:ascii="Times New Roman" w:hAnsi="Times New Roman" w:cs="Times New Roman"/>
          <w:sz w:val="24"/>
          <w:szCs w:val="24"/>
        </w:rPr>
        <w:t xml:space="preserve">start of the current </w:t>
      </w:r>
      <w:r w:rsidR="00DB69EC">
        <w:rPr>
          <w:rFonts w:ascii="Times New Roman" w:hAnsi="Times New Roman" w:cs="Times New Roman"/>
          <w:sz w:val="24"/>
          <w:szCs w:val="24"/>
        </w:rPr>
        <w:t xml:space="preserve">global </w:t>
      </w:r>
      <w:r w:rsidR="009D328A" w:rsidRPr="00B2081D">
        <w:rPr>
          <w:rFonts w:ascii="Times New Roman" w:hAnsi="Times New Roman" w:cs="Times New Roman"/>
          <w:sz w:val="24"/>
          <w:szCs w:val="24"/>
        </w:rPr>
        <w:t>crisis was</w:t>
      </w:r>
      <w:r w:rsidR="000A70D9" w:rsidRPr="00B2081D">
        <w:rPr>
          <w:rFonts w:ascii="Times New Roman" w:hAnsi="Times New Roman" w:cs="Times New Roman"/>
          <w:sz w:val="24"/>
          <w:szCs w:val="24"/>
        </w:rPr>
        <w:t xml:space="preserve"> </w:t>
      </w:r>
      <w:r w:rsidR="00AC33B3" w:rsidRPr="00B2081D">
        <w:rPr>
          <w:rFonts w:ascii="Times New Roman" w:hAnsi="Times New Roman" w:cs="Times New Roman"/>
          <w:sz w:val="24"/>
          <w:szCs w:val="24"/>
        </w:rPr>
        <w:t xml:space="preserve">largely </w:t>
      </w:r>
      <w:r w:rsidR="000A70D9" w:rsidRPr="00B2081D">
        <w:rPr>
          <w:rFonts w:ascii="Times New Roman" w:hAnsi="Times New Roman" w:cs="Times New Roman"/>
          <w:sz w:val="24"/>
          <w:szCs w:val="24"/>
        </w:rPr>
        <w:t>founded upon the</w:t>
      </w:r>
      <w:r w:rsidR="0037228B" w:rsidRPr="00B2081D">
        <w:rPr>
          <w:rFonts w:ascii="Times New Roman" w:hAnsi="Times New Roman" w:cs="Times New Roman"/>
          <w:sz w:val="24"/>
          <w:szCs w:val="24"/>
        </w:rPr>
        <w:t xml:space="preserve"> mountain</w:t>
      </w:r>
      <w:r w:rsidR="000A70D9" w:rsidRPr="00B2081D">
        <w:rPr>
          <w:rFonts w:ascii="Times New Roman" w:hAnsi="Times New Roman" w:cs="Times New Roman"/>
          <w:sz w:val="24"/>
          <w:szCs w:val="24"/>
        </w:rPr>
        <w:t>s</w:t>
      </w:r>
      <w:r w:rsidR="0037228B" w:rsidRPr="00B2081D">
        <w:rPr>
          <w:rFonts w:ascii="Times New Roman" w:hAnsi="Times New Roman" w:cs="Times New Roman"/>
          <w:sz w:val="24"/>
          <w:szCs w:val="24"/>
        </w:rPr>
        <w:t xml:space="preserve"> of </w:t>
      </w:r>
      <w:r w:rsidR="000A70D9" w:rsidRPr="00B2081D">
        <w:rPr>
          <w:rFonts w:ascii="Times New Roman" w:hAnsi="Times New Roman" w:cs="Times New Roman"/>
          <w:sz w:val="24"/>
          <w:szCs w:val="24"/>
        </w:rPr>
        <w:t xml:space="preserve">unpaid and unpayable </w:t>
      </w:r>
      <w:r w:rsidR="0037228B" w:rsidRPr="00B2081D">
        <w:rPr>
          <w:rFonts w:ascii="Times New Roman" w:hAnsi="Times New Roman" w:cs="Times New Roman"/>
          <w:sz w:val="24"/>
          <w:szCs w:val="24"/>
        </w:rPr>
        <w:t>debt</w:t>
      </w:r>
      <w:r w:rsidR="000A70D9" w:rsidRPr="00B2081D">
        <w:rPr>
          <w:rFonts w:ascii="Times New Roman" w:hAnsi="Times New Roman" w:cs="Times New Roman"/>
          <w:sz w:val="24"/>
          <w:szCs w:val="24"/>
        </w:rPr>
        <w:t>s</w:t>
      </w:r>
      <w:r w:rsidR="0037228B" w:rsidRPr="00B2081D">
        <w:rPr>
          <w:rFonts w:ascii="Times New Roman" w:hAnsi="Times New Roman" w:cs="Times New Roman"/>
          <w:sz w:val="24"/>
          <w:szCs w:val="24"/>
        </w:rPr>
        <w:t xml:space="preserve"> that resulted in the </w:t>
      </w:r>
      <w:r w:rsidR="001519D8" w:rsidRPr="00B2081D">
        <w:rPr>
          <w:rFonts w:ascii="Times New Roman" w:hAnsi="Times New Roman" w:cs="Times New Roman"/>
          <w:sz w:val="24"/>
          <w:szCs w:val="24"/>
        </w:rPr>
        <w:t xml:space="preserve">near </w:t>
      </w:r>
      <w:r w:rsidR="0037228B" w:rsidRPr="00B2081D">
        <w:rPr>
          <w:rFonts w:ascii="Times New Roman" w:hAnsi="Times New Roman" w:cs="Times New Roman"/>
          <w:sz w:val="24"/>
          <w:szCs w:val="24"/>
        </w:rPr>
        <w:t>bankruptcy (dis-credit) of th</w:t>
      </w:r>
      <w:r w:rsidR="00DB69EC">
        <w:rPr>
          <w:rFonts w:ascii="Times New Roman" w:hAnsi="Times New Roman" w:cs="Times New Roman"/>
          <w:sz w:val="24"/>
          <w:szCs w:val="24"/>
        </w:rPr>
        <w:t xml:space="preserve">e entire capitalist system. However, </w:t>
      </w:r>
      <w:r w:rsidR="0037228B" w:rsidRPr="00B2081D">
        <w:rPr>
          <w:rFonts w:ascii="Times New Roman" w:hAnsi="Times New Roman" w:cs="Times New Roman"/>
          <w:sz w:val="24"/>
          <w:szCs w:val="24"/>
        </w:rPr>
        <w:t>Stiegler is more interested in the</w:t>
      </w:r>
      <w:r w:rsidR="001519D8" w:rsidRPr="00B2081D">
        <w:rPr>
          <w:rFonts w:ascii="Times New Roman" w:hAnsi="Times New Roman" w:cs="Times New Roman"/>
          <w:sz w:val="24"/>
          <w:szCs w:val="24"/>
        </w:rPr>
        <w:t xml:space="preserve"> psycho-philosophical impacts </w:t>
      </w:r>
      <w:r w:rsidR="00DB69EC">
        <w:rPr>
          <w:rFonts w:ascii="Times New Roman" w:hAnsi="Times New Roman" w:cs="Times New Roman"/>
          <w:sz w:val="24"/>
          <w:szCs w:val="24"/>
        </w:rPr>
        <w:t>of this situation. Thus in his books on disbelief and dis</w:t>
      </w:r>
      <w:r w:rsidR="004D16EB" w:rsidRPr="00B2081D">
        <w:rPr>
          <w:rFonts w:ascii="Times New Roman" w:hAnsi="Times New Roman" w:cs="Times New Roman"/>
          <w:sz w:val="24"/>
          <w:szCs w:val="24"/>
        </w:rPr>
        <w:t>credit (2011, 2012, 2014</w:t>
      </w:r>
      <w:r w:rsidR="00E83A22" w:rsidRPr="00B2081D">
        <w:rPr>
          <w:rFonts w:ascii="Times New Roman" w:hAnsi="Times New Roman" w:cs="Times New Roman"/>
          <w:sz w:val="24"/>
          <w:szCs w:val="24"/>
        </w:rPr>
        <w:t>b</w:t>
      </w:r>
      <w:r w:rsidR="004D16EB" w:rsidRPr="00B2081D">
        <w:rPr>
          <w:rFonts w:ascii="Times New Roman" w:hAnsi="Times New Roman" w:cs="Times New Roman"/>
          <w:sz w:val="24"/>
          <w:szCs w:val="24"/>
        </w:rPr>
        <w:t>)</w:t>
      </w:r>
      <w:r w:rsidR="00DB69EC">
        <w:rPr>
          <w:rFonts w:ascii="Times New Roman" w:hAnsi="Times New Roman" w:cs="Times New Roman"/>
          <w:sz w:val="24"/>
          <w:szCs w:val="24"/>
        </w:rPr>
        <w:t>,</w:t>
      </w:r>
      <w:r w:rsidR="004D16EB" w:rsidRPr="00B2081D">
        <w:rPr>
          <w:rFonts w:ascii="Times New Roman" w:hAnsi="Times New Roman" w:cs="Times New Roman"/>
          <w:sz w:val="24"/>
          <w:szCs w:val="24"/>
        </w:rPr>
        <w:t xml:space="preserve"> he</w:t>
      </w:r>
      <w:r w:rsidR="001519D8" w:rsidRPr="00B2081D">
        <w:rPr>
          <w:rFonts w:ascii="Times New Roman" w:hAnsi="Times New Roman" w:cs="Times New Roman"/>
          <w:sz w:val="24"/>
          <w:szCs w:val="24"/>
        </w:rPr>
        <w:t xml:space="preserve"> concentrates upon the</w:t>
      </w:r>
      <w:r w:rsidR="0037228B" w:rsidRPr="00B2081D">
        <w:rPr>
          <w:rFonts w:ascii="Times New Roman" w:hAnsi="Times New Roman" w:cs="Times New Roman"/>
          <w:sz w:val="24"/>
          <w:szCs w:val="24"/>
        </w:rPr>
        <w:t xml:space="preserve"> way in which excessive commodification, easy credit, and extreme marketing focused upon speeding up consumption in order to offset a potential slowdown in growth led to</w:t>
      </w:r>
      <w:r w:rsidR="00DB69EC">
        <w:rPr>
          <w:rFonts w:ascii="Times New Roman" w:hAnsi="Times New Roman" w:cs="Times New Roman"/>
          <w:sz w:val="24"/>
          <w:szCs w:val="24"/>
        </w:rPr>
        <w:t>:</w:t>
      </w:r>
    </w:p>
    <w:p w:rsidR="00DB69EC" w:rsidRDefault="00DB69EC" w:rsidP="00AF55BF">
      <w:pPr>
        <w:spacing w:line="480" w:lineRule="auto"/>
        <w:rPr>
          <w:rFonts w:ascii="Times New Roman" w:hAnsi="Times New Roman" w:cs="Times New Roman"/>
          <w:sz w:val="24"/>
          <w:szCs w:val="24"/>
        </w:rPr>
      </w:pPr>
    </w:p>
    <w:p w:rsidR="00E56CCA" w:rsidRPr="00E56CCA" w:rsidRDefault="0037228B" w:rsidP="00DC5B49">
      <w:pPr>
        <w:pStyle w:val="ListParagraph"/>
        <w:numPr>
          <w:ilvl w:val="0"/>
          <w:numId w:val="3"/>
        </w:numPr>
        <w:spacing w:line="480" w:lineRule="auto"/>
        <w:rPr>
          <w:rFonts w:ascii="Times New Roman" w:hAnsi="Times New Roman" w:cs="Times New Roman"/>
          <w:sz w:val="24"/>
          <w:szCs w:val="24"/>
        </w:rPr>
      </w:pPr>
      <w:r w:rsidRPr="00E56CCA">
        <w:rPr>
          <w:rFonts w:ascii="Times New Roman" w:hAnsi="Times New Roman" w:cs="Times New Roman"/>
          <w:sz w:val="24"/>
          <w:szCs w:val="24"/>
        </w:rPr>
        <w:t xml:space="preserve">the collapse of the libidinal economy of desire (where we want and wait) into </w:t>
      </w:r>
      <w:r w:rsidR="00E56CCA" w:rsidRPr="00E56CCA">
        <w:rPr>
          <w:rFonts w:ascii="Times New Roman" w:hAnsi="Times New Roman" w:cs="Times New Roman"/>
          <w:sz w:val="24"/>
          <w:szCs w:val="24"/>
        </w:rPr>
        <w:t xml:space="preserve">addictogenic </w:t>
      </w:r>
      <w:r w:rsidRPr="00E56CCA">
        <w:rPr>
          <w:rFonts w:ascii="Times New Roman" w:hAnsi="Times New Roman" w:cs="Times New Roman"/>
          <w:sz w:val="24"/>
          <w:szCs w:val="24"/>
        </w:rPr>
        <w:t>drive (where we have now, but feel empty</w:t>
      </w:r>
      <w:r w:rsidR="00AC33B3" w:rsidRPr="00E56CCA">
        <w:rPr>
          <w:rFonts w:ascii="Times New Roman" w:hAnsi="Times New Roman" w:cs="Times New Roman"/>
          <w:sz w:val="24"/>
          <w:szCs w:val="24"/>
        </w:rPr>
        <w:t>, and so</w:t>
      </w:r>
      <w:r w:rsidR="004D16EB" w:rsidRPr="00E56CCA">
        <w:rPr>
          <w:rFonts w:ascii="Times New Roman" w:hAnsi="Times New Roman" w:cs="Times New Roman"/>
          <w:sz w:val="24"/>
          <w:szCs w:val="24"/>
        </w:rPr>
        <w:t xml:space="preserve"> consume</w:t>
      </w:r>
      <w:r w:rsidR="00543F1B" w:rsidRPr="00E56CCA">
        <w:rPr>
          <w:rFonts w:ascii="Times New Roman" w:hAnsi="Times New Roman" w:cs="Times New Roman"/>
          <w:sz w:val="24"/>
          <w:szCs w:val="24"/>
        </w:rPr>
        <w:t xml:space="preserve"> ad nauseam);</w:t>
      </w:r>
    </w:p>
    <w:p w:rsidR="00E56CCA" w:rsidRDefault="00543F1B" w:rsidP="00DC5B49">
      <w:pPr>
        <w:pStyle w:val="ListParagraph"/>
        <w:numPr>
          <w:ilvl w:val="0"/>
          <w:numId w:val="3"/>
        </w:numPr>
        <w:spacing w:line="480" w:lineRule="auto"/>
        <w:rPr>
          <w:rFonts w:ascii="Times New Roman" w:hAnsi="Times New Roman" w:cs="Times New Roman"/>
          <w:sz w:val="24"/>
          <w:szCs w:val="24"/>
        </w:rPr>
      </w:pPr>
      <w:r w:rsidRPr="00E56CCA">
        <w:rPr>
          <w:rFonts w:ascii="Times New Roman" w:hAnsi="Times New Roman" w:cs="Times New Roman"/>
          <w:sz w:val="24"/>
          <w:szCs w:val="24"/>
        </w:rPr>
        <w:t>the</w:t>
      </w:r>
      <w:r w:rsidR="0037228B" w:rsidRPr="00E56CCA">
        <w:rPr>
          <w:rFonts w:ascii="Times New Roman" w:hAnsi="Times New Roman" w:cs="Times New Roman"/>
          <w:sz w:val="24"/>
          <w:szCs w:val="24"/>
        </w:rPr>
        <w:t xml:space="preserve"> progressive dis-investment, dis-enchantment, and d</w:t>
      </w:r>
      <w:r w:rsidRPr="00E56CCA">
        <w:rPr>
          <w:rFonts w:ascii="Times New Roman" w:hAnsi="Times New Roman" w:cs="Times New Roman"/>
          <w:sz w:val="24"/>
          <w:szCs w:val="24"/>
        </w:rPr>
        <w:t>is-belief in capitalist society;</w:t>
      </w:r>
      <w:r w:rsidR="0037228B" w:rsidRPr="00E56CCA">
        <w:rPr>
          <w:rFonts w:ascii="Times New Roman" w:hAnsi="Times New Roman" w:cs="Times New Roman"/>
          <w:sz w:val="24"/>
          <w:szCs w:val="24"/>
        </w:rPr>
        <w:t xml:space="preserve"> </w:t>
      </w:r>
      <w:r w:rsidR="000A70D9" w:rsidRPr="00E56CCA">
        <w:rPr>
          <w:rFonts w:ascii="Times New Roman" w:hAnsi="Times New Roman" w:cs="Times New Roman"/>
          <w:sz w:val="24"/>
          <w:szCs w:val="24"/>
        </w:rPr>
        <w:t xml:space="preserve">and </w:t>
      </w:r>
    </w:p>
    <w:p w:rsidR="00DB69EC" w:rsidRPr="00DC5B49" w:rsidRDefault="000A70D9" w:rsidP="00DC5B49">
      <w:pPr>
        <w:pStyle w:val="ListParagraph"/>
        <w:numPr>
          <w:ilvl w:val="0"/>
          <w:numId w:val="3"/>
        </w:numPr>
        <w:spacing w:line="480" w:lineRule="auto"/>
        <w:rPr>
          <w:rFonts w:ascii="Times New Roman" w:hAnsi="Times New Roman" w:cs="Times New Roman"/>
          <w:sz w:val="24"/>
          <w:szCs w:val="24"/>
        </w:rPr>
      </w:pPr>
      <w:r w:rsidRPr="00DC5B49">
        <w:rPr>
          <w:rFonts w:ascii="Times New Roman" w:hAnsi="Times New Roman" w:cs="Times New Roman"/>
          <w:sz w:val="24"/>
          <w:szCs w:val="24"/>
        </w:rPr>
        <w:t>a much more</w:t>
      </w:r>
      <w:r w:rsidR="001519D8" w:rsidRPr="00DC5B49">
        <w:rPr>
          <w:rFonts w:ascii="Times New Roman" w:hAnsi="Times New Roman" w:cs="Times New Roman"/>
          <w:sz w:val="24"/>
          <w:szCs w:val="24"/>
        </w:rPr>
        <w:t xml:space="preserve"> generalised </w:t>
      </w:r>
      <w:r w:rsidR="00E56CCA" w:rsidRPr="00DC5B49">
        <w:rPr>
          <w:rFonts w:ascii="Times New Roman" w:hAnsi="Times New Roman" w:cs="Times New Roman"/>
          <w:sz w:val="24"/>
          <w:szCs w:val="24"/>
        </w:rPr>
        <w:t xml:space="preserve">ecological </w:t>
      </w:r>
      <w:r w:rsidR="001519D8" w:rsidRPr="00DC5B49">
        <w:rPr>
          <w:rFonts w:ascii="Times New Roman" w:hAnsi="Times New Roman" w:cs="Times New Roman"/>
          <w:sz w:val="24"/>
          <w:szCs w:val="24"/>
        </w:rPr>
        <w:t xml:space="preserve">crisis he captures in his vision of the entropic </w:t>
      </w:r>
      <w:r w:rsidR="00DC5B49" w:rsidRPr="00DC5B49">
        <w:rPr>
          <w:rFonts w:ascii="Times New Roman" w:hAnsi="Times New Roman" w:cs="Times New Roman"/>
          <w:sz w:val="24"/>
          <w:szCs w:val="24"/>
        </w:rPr>
        <w:t xml:space="preserve">    </w:t>
      </w:r>
      <w:r w:rsidR="001519D8" w:rsidRPr="00DC5B49">
        <w:rPr>
          <w:rFonts w:ascii="Times New Roman" w:hAnsi="Times New Roman" w:cs="Times New Roman"/>
          <w:sz w:val="24"/>
          <w:szCs w:val="24"/>
        </w:rPr>
        <w:t xml:space="preserve">collapse of the anthropocene. </w:t>
      </w:r>
    </w:p>
    <w:p w:rsidR="00DB69EC" w:rsidRDefault="00DB69EC" w:rsidP="00AF55BF">
      <w:pPr>
        <w:spacing w:line="480" w:lineRule="auto"/>
        <w:rPr>
          <w:rFonts w:ascii="Times New Roman" w:hAnsi="Times New Roman" w:cs="Times New Roman"/>
          <w:sz w:val="24"/>
          <w:szCs w:val="24"/>
        </w:rPr>
      </w:pPr>
    </w:p>
    <w:p w:rsidR="00DB69EC" w:rsidRDefault="00DB69EC" w:rsidP="00AF55BF">
      <w:pPr>
        <w:spacing w:line="480" w:lineRule="auto"/>
        <w:rPr>
          <w:rFonts w:ascii="Times New Roman" w:hAnsi="Times New Roman" w:cs="Times New Roman"/>
          <w:sz w:val="24"/>
          <w:szCs w:val="24"/>
        </w:rPr>
      </w:pPr>
      <w:r>
        <w:rPr>
          <w:rFonts w:ascii="Times New Roman" w:hAnsi="Times New Roman" w:cs="Times New Roman"/>
          <w:sz w:val="24"/>
          <w:szCs w:val="24"/>
        </w:rPr>
        <w:t>This final generalised crisis is brought about by hyper-consumption and the extremism of a system based upon technological excess.</w:t>
      </w:r>
    </w:p>
    <w:p w:rsidR="00DB69EC" w:rsidRDefault="00DB69EC" w:rsidP="00AF55BF">
      <w:pPr>
        <w:spacing w:line="480" w:lineRule="auto"/>
        <w:rPr>
          <w:rFonts w:ascii="Times New Roman" w:hAnsi="Times New Roman" w:cs="Times New Roman"/>
          <w:sz w:val="24"/>
          <w:szCs w:val="24"/>
        </w:rPr>
      </w:pPr>
    </w:p>
    <w:p w:rsidR="00B01914" w:rsidRDefault="001519D8" w:rsidP="00AF55BF">
      <w:pPr>
        <w:spacing w:line="480" w:lineRule="auto"/>
        <w:rPr>
          <w:rFonts w:ascii="Times New Roman" w:hAnsi="Times New Roman" w:cs="Times New Roman"/>
          <w:sz w:val="24"/>
          <w:szCs w:val="24"/>
        </w:rPr>
      </w:pPr>
      <w:r w:rsidRPr="00B2081D">
        <w:rPr>
          <w:rFonts w:ascii="Times New Roman" w:hAnsi="Times New Roman" w:cs="Times New Roman"/>
          <w:sz w:val="24"/>
          <w:szCs w:val="24"/>
        </w:rPr>
        <w:t>In this respect</w:t>
      </w:r>
      <w:r w:rsidR="00DB69EC">
        <w:rPr>
          <w:rFonts w:ascii="Times New Roman" w:hAnsi="Times New Roman" w:cs="Times New Roman"/>
          <w:sz w:val="24"/>
          <w:szCs w:val="24"/>
        </w:rPr>
        <w:t xml:space="preserve"> Stiegler</w:t>
      </w:r>
      <w:r w:rsidR="00B01914">
        <w:rPr>
          <w:rFonts w:ascii="Times New Roman" w:hAnsi="Times New Roman" w:cs="Times New Roman"/>
          <w:sz w:val="24"/>
          <w:szCs w:val="24"/>
        </w:rPr>
        <w:t xml:space="preserve">’s </w:t>
      </w:r>
      <w:r w:rsidR="00E56CCA">
        <w:rPr>
          <w:rFonts w:ascii="Times New Roman" w:hAnsi="Times New Roman" w:cs="Times New Roman"/>
          <w:sz w:val="24"/>
          <w:szCs w:val="24"/>
        </w:rPr>
        <w:t xml:space="preserve">(2011, 2012, 2014b) </w:t>
      </w:r>
      <w:r w:rsidR="00B01914">
        <w:rPr>
          <w:rFonts w:ascii="Times New Roman" w:hAnsi="Times New Roman" w:cs="Times New Roman"/>
          <w:sz w:val="24"/>
          <w:szCs w:val="24"/>
        </w:rPr>
        <w:t>disbelief and discredit books</w:t>
      </w:r>
      <w:r w:rsidRPr="00B2081D">
        <w:rPr>
          <w:rFonts w:ascii="Times New Roman" w:hAnsi="Times New Roman" w:cs="Times New Roman"/>
          <w:sz w:val="24"/>
          <w:szCs w:val="24"/>
        </w:rPr>
        <w:t xml:space="preserve"> </w:t>
      </w:r>
      <w:r w:rsidR="00B01914">
        <w:rPr>
          <w:rFonts w:ascii="Times New Roman" w:hAnsi="Times New Roman" w:cs="Times New Roman"/>
          <w:sz w:val="24"/>
          <w:szCs w:val="24"/>
        </w:rPr>
        <w:t>show</w:t>
      </w:r>
      <w:r w:rsidR="00D708FF" w:rsidRPr="00B2081D">
        <w:rPr>
          <w:rFonts w:ascii="Times New Roman" w:hAnsi="Times New Roman" w:cs="Times New Roman"/>
          <w:sz w:val="24"/>
          <w:szCs w:val="24"/>
        </w:rPr>
        <w:t xml:space="preserve"> how the neoliberal revolution</w:t>
      </w:r>
      <w:r w:rsidR="00B01914">
        <w:rPr>
          <w:rFonts w:ascii="Times New Roman" w:hAnsi="Times New Roman" w:cs="Times New Roman"/>
          <w:sz w:val="24"/>
          <w:szCs w:val="24"/>
        </w:rPr>
        <w:t xml:space="preserve"> has</w:t>
      </w:r>
      <w:r w:rsidR="00D708FF" w:rsidRPr="00B2081D">
        <w:rPr>
          <w:rFonts w:ascii="Times New Roman" w:hAnsi="Times New Roman" w:cs="Times New Roman"/>
          <w:sz w:val="24"/>
          <w:szCs w:val="24"/>
        </w:rPr>
        <w:t xml:space="preserve"> undermined the capitalist dream</w:t>
      </w:r>
      <w:r w:rsidR="00AC33B3" w:rsidRPr="00B2081D">
        <w:rPr>
          <w:rFonts w:ascii="Times New Roman" w:hAnsi="Times New Roman" w:cs="Times New Roman"/>
          <w:sz w:val="24"/>
          <w:szCs w:val="24"/>
        </w:rPr>
        <w:t xml:space="preserve">world </w:t>
      </w:r>
      <w:r w:rsidRPr="00B2081D">
        <w:rPr>
          <w:rFonts w:ascii="Times New Roman" w:hAnsi="Times New Roman" w:cs="Times New Roman"/>
          <w:sz w:val="24"/>
          <w:szCs w:val="24"/>
        </w:rPr>
        <w:t>through its</w:t>
      </w:r>
      <w:r w:rsidR="00D708FF" w:rsidRPr="00B2081D">
        <w:rPr>
          <w:rFonts w:ascii="Times New Roman" w:hAnsi="Times New Roman" w:cs="Times New Roman"/>
          <w:sz w:val="24"/>
          <w:szCs w:val="24"/>
        </w:rPr>
        <w:t xml:space="preserve"> pursuit of endless growth, expansion, and globalisation</w:t>
      </w:r>
      <w:r w:rsidR="00DB69EC">
        <w:rPr>
          <w:rFonts w:ascii="Times New Roman" w:hAnsi="Times New Roman" w:cs="Times New Roman"/>
          <w:sz w:val="24"/>
          <w:szCs w:val="24"/>
        </w:rPr>
        <w:t>. H</w:t>
      </w:r>
      <w:r w:rsidR="00B01914">
        <w:rPr>
          <w:rFonts w:ascii="Times New Roman" w:hAnsi="Times New Roman" w:cs="Times New Roman"/>
          <w:sz w:val="24"/>
          <w:szCs w:val="24"/>
        </w:rPr>
        <w:t xml:space="preserve">owever, the innovation of his recent </w:t>
      </w:r>
      <w:r w:rsidR="00B01914" w:rsidRPr="00B01914">
        <w:rPr>
          <w:rFonts w:ascii="Times New Roman" w:hAnsi="Times New Roman" w:cs="Times New Roman"/>
          <w:i/>
          <w:sz w:val="24"/>
          <w:szCs w:val="24"/>
        </w:rPr>
        <w:t>The Neganthropocene</w:t>
      </w:r>
      <w:r w:rsidR="00B01914">
        <w:rPr>
          <w:rFonts w:ascii="Times New Roman" w:hAnsi="Times New Roman" w:cs="Times New Roman"/>
          <w:sz w:val="24"/>
          <w:szCs w:val="24"/>
        </w:rPr>
        <w:t xml:space="preserve"> </w:t>
      </w:r>
      <w:r w:rsidR="00E56CCA">
        <w:rPr>
          <w:rFonts w:ascii="Times New Roman" w:hAnsi="Times New Roman" w:cs="Times New Roman"/>
          <w:sz w:val="24"/>
          <w:szCs w:val="24"/>
        </w:rPr>
        <w:t xml:space="preserve">(2018) </w:t>
      </w:r>
      <w:r w:rsidR="00B01914">
        <w:rPr>
          <w:rFonts w:ascii="Times New Roman" w:hAnsi="Times New Roman" w:cs="Times New Roman"/>
          <w:sz w:val="24"/>
          <w:szCs w:val="24"/>
        </w:rPr>
        <w:t>is to show how</w:t>
      </w:r>
      <w:r w:rsidR="000A70D9" w:rsidRPr="00B2081D">
        <w:rPr>
          <w:rFonts w:ascii="Times New Roman" w:hAnsi="Times New Roman" w:cs="Times New Roman"/>
          <w:sz w:val="24"/>
          <w:szCs w:val="24"/>
        </w:rPr>
        <w:t xml:space="preserve"> this extreme form of capitalism which knows no </w:t>
      </w:r>
      <w:r w:rsidR="000A70D9" w:rsidRPr="00B2081D">
        <w:rPr>
          <w:rFonts w:ascii="Times New Roman" w:hAnsi="Times New Roman" w:cs="Times New Roman"/>
          <w:sz w:val="24"/>
          <w:szCs w:val="24"/>
        </w:rPr>
        <w:lastRenderedPageBreak/>
        <w:t>outside has also problematised the very idea of the human</w:t>
      </w:r>
      <w:r w:rsidR="00D708FF" w:rsidRPr="00B2081D">
        <w:rPr>
          <w:rFonts w:ascii="Times New Roman" w:hAnsi="Times New Roman" w:cs="Times New Roman"/>
          <w:sz w:val="24"/>
          <w:szCs w:val="24"/>
        </w:rPr>
        <w:t>.</w:t>
      </w:r>
      <w:r w:rsidRPr="00B2081D">
        <w:rPr>
          <w:rFonts w:ascii="Times New Roman" w:hAnsi="Times New Roman" w:cs="Times New Roman"/>
          <w:sz w:val="24"/>
          <w:szCs w:val="24"/>
        </w:rPr>
        <w:t xml:space="preserve"> </w:t>
      </w:r>
      <w:r w:rsidR="00B01914">
        <w:rPr>
          <w:rFonts w:ascii="Times New Roman" w:hAnsi="Times New Roman" w:cs="Times New Roman"/>
          <w:sz w:val="24"/>
          <w:szCs w:val="24"/>
        </w:rPr>
        <w:t>As such, Stiegler makes two key points. In the first instance, he shows</w:t>
      </w:r>
      <w:r w:rsidR="0003381C" w:rsidRPr="00B2081D">
        <w:rPr>
          <w:rFonts w:ascii="Times New Roman" w:hAnsi="Times New Roman" w:cs="Times New Roman"/>
          <w:sz w:val="24"/>
          <w:szCs w:val="24"/>
        </w:rPr>
        <w:t xml:space="preserve"> </w:t>
      </w:r>
      <w:r w:rsidRPr="00B2081D">
        <w:rPr>
          <w:rFonts w:ascii="Times New Roman" w:hAnsi="Times New Roman" w:cs="Times New Roman"/>
          <w:sz w:val="24"/>
          <w:szCs w:val="24"/>
        </w:rPr>
        <w:t xml:space="preserve">how late capitalism (and we might </w:t>
      </w:r>
      <w:r w:rsidR="00543F1B" w:rsidRPr="00B2081D">
        <w:rPr>
          <w:rFonts w:ascii="Times New Roman" w:hAnsi="Times New Roman" w:cs="Times New Roman"/>
          <w:sz w:val="24"/>
          <w:szCs w:val="24"/>
        </w:rPr>
        <w:t>connect the idea of ‘</w:t>
      </w:r>
      <w:r w:rsidRPr="00B2081D">
        <w:rPr>
          <w:rFonts w:ascii="Times New Roman" w:hAnsi="Times New Roman" w:cs="Times New Roman"/>
          <w:sz w:val="24"/>
          <w:szCs w:val="24"/>
        </w:rPr>
        <w:t>late</w:t>
      </w:r>
      <w:r w:rsidR="00543F1B" w:rsidRPr="00B2081D">
        <w:rPr>
          <w:rFonts w:ascii="Times New Roman" w:hAnsi="Times New Roman" w:cs="Times New Roman"/>
          <w:sz w:val="24"/>
          <w:szCs w:val="24"/>
        </w:rPr>
        <w:t xml:space="preserve">ness’ to notions of mortality, zombification, </w:t>
      </w:r>
      <w:r w:rsidRPr="00B2081D">
        <w:rPr>
          <w:rFonts w:ascii="Times New Roman" w:hAnsi="Times New Roman" w:cs="Times New Roman"/>
          <w:sz w:val="24"/>
          <w:szCs w:val="24"/>
        </w:rPr>
        <w:t>post-mortem</w:t>
      </w:r>
      <w:r w:rsidR="00543F1B" w:rsidRPr="00B2081D">
        <w:rPr>
          <w:rFonts w:ascii="Times New Roman" w:hAnsi="Times New Roman" w:cs="Times New Roman"/>
          <w:sz w:val="24"/>
          <w:szCs w:val="24"/>
        </w:rPr>
        <w:t>ism, thanatology</w:t>
      </w:r>
      <w:r w:rsidR="00342CD4" w:rsidRPr="00B2081D">
        <w:rPr>
          <w:rFonts w:ascii="Times New Roman" w:hAnsi="Times New Roman" w:cs="Times New Roman"/>
          <w:sz w:val="24"/>
          <w:szCs w:val="24"/>
        </w:rPr>
        <w:t>, and the dying of the system</w:t>
      </w:r>
      <w:r w:rsidRPr="00B2081D">
        <w:rPr>
          <w:rFonts w:ascii="Times New Roman" w:hAnsi="Times New Roman" w:cs="Times New Roman"/>
          <w:sz w:val="24"/>
          <w:szCs w:val="24"/>
        </w:rPr>
        <w:t xml:space="preserve">) </w:t>
      </w:r>
      <w:r w:rsidR="000A70D9" w:rsidRPr="00B2081D">
        <w:rPr>
          <w:rFonts w:ascii="Times New Roman" w:hAnsi="Times New Roman" w:cs="Times New Roman"/>
          <w:sz w:val="24"/>
          <w:szCs w:val="24"/>
        </w:rPr>
        <w:t xml:space="preserve">has </w:t>
      </w:r>
      <w:r w:rsidRPr="00B2081D">
        <w:rPr>
          <w:rFonts w:ascii="Times New Roman" w:hAnsi="Times New Roman" w:cs="Times New Roman"/>
          <w:sz w:val="24"/>
          <w:szCs w:val="24"/>
        </w:rPr>
        <w:t>undermined it</w:t>
      </w:r>
      <w:r w:rsidR="0003381C" w:rsidRPr="00B2081D">
        <w:rPr>
          <w:rFonts w:ascii="Times New Roman" w:hAnsi="Times New Roman" w:cs="Times New Roman"/>
          <w:sz w:val="24"/>
          <w:szCs w:val="24"/>
        </w:rPr>
        <w:t>s own conditions of possibility</w:t>
      </w:r>
      <w:r w:rsidR="00B01914">
        <w:rPr>
          <w:rFonts w:ascii="Times New Roman" w:hAnsi="Times New Roman" w:cs="Times New Roman"/>
          <w:sz w:val="24"/>
          <w:szCs w:val="24"/>
        </w:rPr>
        <w:t>. Beyond this, he</w:t>
      </w:r>
      <w:r w:rsidR="0003381C" w:rsidRPr="00B2081D">
        <w:rPr>
          <w:rFonts w:ascii="Times New Roman" w:hAnsi="Times New Roman" w:cs="Times New Roman"/>
          <w:sz w:val="24"/>
          <w:szCs w:val="24"/>
        </w:rPr>
        <w:t xml:space="preserve"> also enables us to understand how</w:t>
      </w:r>
      <w:r w:rsidRPr="00B2081D">
        <w:rPr>
          <w:rFonts w:ascii="Times New Roman" w:hAnsi="Times New Roman" w:cs="Times New Roman"/>
          <w:sz w:val="24"/>
          <w:szCs w:val="24"/>
        </w:rPr>
        <w:t xml:space="preserve"> the</w:t>
      </w:r>
      <w:r w:rsidR="0003381C" w:rsidRPr="00B2081D">
        <w:rPr>
          <w:rFonts w:ascii="Times New Roman" w:hAnsi="Times New Roman" w:cs="Times New Roman"/>
          <w:sz w:val="24"/>
          <w:szCs w:val="24"/>
        </w:rPr>
        <w:t xml:space="preserve"> extreme nature of the crisis hyper-industrial capitalism</w:t>
      </w:r>
      <w:r w:rsidRPr="00B2081D">
        <w:rPr>
          <w:rFonts w:ascii="Times New Roman" w:hAnsi="Times New Roman" w:cs="Times New Roman"/>
          <w:sz w:val="24"/>
          <w:szCs w:val="24"/>
        </w:rPr>
        <w:t xml:space="preserve"> has brought about by virtue of its globalisation</w:t>
      </w:r>
      <w:r w:rsidR="000A70D9" w:rsidRPr="00B2081D">
        <w:rPr>
          <w:rFonts w:ascii="Times New Roman" w:hAnsi="Times New Roman" w:cs="Times New Roman"/>
          <w:sz w:val="24"/>
          <w:szCs w:val="24"/>
        </w:rPr>
        <w:t xml:space="preserve"> has thrown into doubt</w:t>
      </w:r>
      <w:r w:rsidR="0003381C" w:rsidRPr="00B2081D">
        <w:rPr>
          <w:rFonts w:ascii="Times New Roman" w:hAnsi="Times New Roman" w:cs="Times New Roman"/>
          <w:sz w:val="24"/>
          <w:szCs w:val="24"/>
        </w:rPr>
        <w:t xml:space="preserve"> the basic relation between the human system (from the origins of hominisation through to the period of the anthropocene) and the natural ecosystem</w:t>
      </w:r>
      <w:r w:rsidR="000A70D9" w:rsidRPr="00B2081D">
        <w:rPr>
          <w:rFonts w:ascii="Times New Roman" w:hAnsi="Times New Roman" w:cs="Times New Roman"/>
          <w:sz w:val="24"/>
          <w:szCs w:val="24"/>
        </w:rPr>
        <w:t xml:space="preserve"> (which pre-dates the </w:t>
      </w:r>
      <w:r w:rsidR="009B4EBC" w:rsidRPr="00B2081D">
        <w:rPr>
          <w:rFonts w:ascii="Times New Roman" w:hAnsi="Times New Roman" w:cs="Times New Roman"/>
          <w:sz w:val="24"/>
          <w:szCs w:val="24"/>
        </w:rPr>
        <w:t>Neolithic</w:t>
      </w:r>
      <w:r w:rsidR="000A70D9" w:rsidRPr="00B2081D">
        <w:rPr>
          <w:rFonts w:ascii="Times New Roman" w:hAnsi="Times New Roman" w:cs="Times New Roman"/>
          <w:sz w:val="24"/>
          <w:szCs w:val="24"/>
        </w:rPr>
        <w:t xml:space="preserve"> period where Stiegler starts his story)</w:t>
      </w:r>
      <w:r w:rsidR="00E67DDF" w:rsidRPr="00B2081D">
        <w:rPr>
          <w:rFonts w:ascii="Times New Roman" w:hAnsi="Times New Roman" w:cs="Times New Roman"/>
          <w:sz w:val="24"/>
          <w:szCs w:val="24"/>
        </w:rPr>
        <w:t>, with catastrophic consequences</w:t>
      </w:r>
      <w:r w:rsidR="00342CD4" w:rsidRPr="00B2081D">
        <w:rPr>
          <w:rFonts w:ascii="Times New Roman" w:hAnsi="Times New Roman" w:cs="Times New Roman"/>
          <w:sz w:val="24"/>
          <w:szCs w:val="24"/>
        </w:rPr>
        <w:t xml:space="preserve"> for life itself</w:t>
      </w:r>
      <w:r w:rsidR="0003381C" w:rsidRPr="00B2081D">
        <w:rPr>
          <w:rFonts w:ascii="Times New Roman" w:hAnsi="Times New Roman" w:cs="Times New Roman"/>
          <w:sz w:val="24"/>
          <w:szCs w:val="24"/>
        </w:rPr>
        <w:t xml:space="preserve">. </w:t>
      </w:r>
    </w:p>
    <w:p w:rsidR="00B01914" w:rsidRDefault="00B01914" w:rsidP="00AF55BF">
      <w:pPr>
        <w:spacing w:line="480" w:lineRule="auto"/>
        <w:rPr>
          <w:rFonts w:ascii="Times New Roman" w:hAnsi="Times New Roman" w:cs="Times New Roman"/>
          <w:sz w:val="24"/>
          <w:szCs w:val="24"/>
        </w:rPr>
      </w:pPr>
    </w:p>
    <w:p w:rsidR="00DC5B49" w:rsidRDefault="00D408E7" w:rsidP="00AF55BF">
      <w:pPr>
        <w:spacing w:line="480" w:lineRule="auto"/>
        <w:rPr>
          <w:rFonts w:ascii="Times New Roman" w:hAnsi="Times New Roman" w:cs="Times New Roman"/>
          <w:sz w:val="24"/>
          <w:szCs w:val="24"/>
        </w:rPr>
      </w:pPr>
      <w:r>
        <w:rPr>
          <w:rFonts w:ascii="Times New Roman" w:hAnsi="Times New Roman" w:cs="Times New Roman"/>
          <w:sz w:val="24"/>
          <w:szCs w:val="24"/>
        </w:rPr>
        <w:t>On the basis of this situation</w:t>
      </w:r>
      <w:r w:rsidR="00E67DDF" w:rsidRPr="00B2081D">
        <w:rPr>
          <w:rFonts w:ascii="Times New Roman" w:hAnsi="Times New Roman" w:cs="Times New Roman"/>
          <w:sz w:val="24"/>
          <w:szCs w:val="24"/>
        </w:rPr>
        <w:t xml:space="preserve"> </w:t>
      </w:r>
      <w:r w:rsidR="00901B04" w:rsidRPr="00B2081D">
        <w:rPr>
          <w:rFonts w:ascii="Times New Roman" w:hAnsi="Times New Roman" w:cs="Times New Roman"/>
          <w:sz w:val="24"/>
          <w:szCs w:val="24"/>
        </w:rPr>
        <w:t>Stiegler</w:t>
      </w:r>
      <w:r w:rsidR="00342CD4" w:rsidRPr="00B2081D">
        <w:rPr>
          <w:rFonts w:ascii="Times New Roman" w:hAnsi="Times New Roman" w:cs="Times New Roman"/>
          <w:sz w:val="24"/>
          <w:szCs w:val="24"/>
        </w:rPr>
        <w:t xml:space="preserve"> (2018)</w:t>
      </w:r>
      <w:r w:rsidR="00901B04" w:rsidRPr="00B2081D">
        <w:rPr>
          <w:rFonts w:ascii="Times New Roman" w:hAnsi="Times New Roman" w:cs="Times New Roman"/>
          <w:sz w:val="24"/>
          <w:szCs w:val="24"/>
        </w:rPr>
        <w:t xml:space="preserve"> </w:t>
      </w:r>
      <w:r>
        <w:rPr>
          <w:rFonts w:ascii="Times New Roman" w:hAnsi="Times New Roman" w:cs="Times New Roman"/>
          <w:sz w:val="24"/>
          <w:szCs w:val="24"/>
        </w:rPr>
        <w:t>sees the anthropocene a</w:t>
      </w:r>
      <w:r w:rsidR="00901B04" w:rsidRPr="00B2081D">
        <w:rPr>
          <w:rFonts w:ascii="Times New Roman" w:hAnsi="Times New Roman" w:cs="Times New Roman"/>
          <w:sz w:val="24"/>
          <w:szCs w:val="24"/>
        </w:rPr>
        <w:t xml:space="preserve">s a lost cause. The old world is full up. There </w:t>
      </w:r>
      <w:r w:rsidR="00AC33B3" w:rsidRPr="00B2081D">
        <w:rPr>
          <w:rFonts w:ascii="Times New Roman" w:hAnsi="Times New Roman" w:cs="Times New Roman"/>
          <w:sz w:val="24"/>
          <w:szCs w:val="24"/>
        </w:rPr>
        <w:t>is no other space,</w:t>
      </w:r>
      <w:r w:rsidR="00901B04" w:rsidRPr="00B2081D">
        <w:rPr>
          <w:rFonts w:ascii="Times New Roman" w:hAnsi="Times New Roman" w:cs="Times New Roman"/>
          <w:sz w:val="24"/>
          <w:szCs w:val="24"/>
        </w:rPr>
        <w:t xml:space="preserve"> no other time to grow into</w:t>
      </w:r>
      <w:r w:rsidR="004A6B17" w:rsidRPr="00B2081D">
        <w:rPr>
          <w:rFonts w:ascii="Times New Roman" w:hAnsi="Times New Roman" w:cs="Times New Roman"/>
          <w:sz w:val="24"/>
          <w:szCs w:val="24"/>
        </w:rPr>
        <w:t xml:space="preserve"> because</w:t>
      </w:r>
      <w:r w:rsidR="00A64D9B" w:rsidRPr="00B2081D">
        <w:rPr>
          <w:rFonts w:ascii="Times New Roman" w:hAnsi="Times New Roman" w:cs="Times New Roman"/>
          <w:sz w:val="24"/>
          <w:szCs w:val="24"/>
        </w:rPr>
        <w:t xml:space="preserve"> l</w:t>
      </w:r>
      <w:r w:rsidR="00E67DDF" w:rsidRPr="00B2081D">
        <w:rPr>
          <w:rFonts w:ascii="Times New Roman" w:hAnsi="Times New Roman" w:cs="Times New Roman"/>
          <w:sz w:val="24"/>
          <w:szCs w:val="24"/>
        </w:rPr>
        <w:t>ate capitalist space-time has been</w:t>
      </w:r>
      <w:r>
        <w:rPr>
          <w:rFonts w:ascii="Times New Roman" w:hAnsi="Times New Roman" w:cs="Times New Roman"/>
          <w:sz w:val="24"/>
          <w:szCs w:val="24"/>
        </w:rPr>
        <w:t xml:space="preserve"> fully</w:t>
      </w:r>
      <w:r w:rsidR="00AC33B3" w:rsidRPr="00B2081D">
        <w:rPr>
          <w:rFonts w:ascii="Times New Roman" w:hAnsi="Times New Roman" w:cs="Times New Roman"/>
          <w:sz w:val="24"/>
          <w:szCs w:val="24"/>
        </w:rPr>
        <w:t xml:space="preserve"> realised,</w:t>
      </w:r>
      <w:r w:rsidR="00A9405B">
        <w:rPr>
          <w:rFonts w:ascii="Times New Roman" w:hAnsi="Times New Roman" w:cs="Times New Roman"/>
          <w:sz w:val="24"/>
          <w:szCs w:val="24"/>
        </w:rPr>
        <w:t xml:space="preserve"> and</w:t>
      </w:r>
      <w:r w:rsidR="00A64D9B" w:rsidRPr="00B2081D">
        <w:rPr>
          <w:rFonts w:ascii="Times New Roman" w:hAnsi="Times New Roman" w:cs="Times New Roman"/>
          <w:sz w:val="24"/>
          <w:szCs w:val="24"/>
        </w:rPr>
        <w:t xml:space="preserve"> </w:t>
      </w:r>
      <w:r w:rsidR="00E67DDF" w:rsidRPr="00B2081D">
        <w:rPr>
          <w:rFonts w:ascii="Times New Roman" w:hAnsi="Times New Roman" w:cs="Times New Roman"/>
          <w:sz w:val="24"/>
          <w:szCs w:val="24"/>
        </w:rPr>
        <w:t>saturated in the</w:t>
      </w:r>
      <w:r w:rsidR="00342CD4" w:rsidRPr="00B2081D">
        <w:rPr>
          <w:rFonts w:ascii="Times New Roman" w:hAnsi="Times New Roman" w:cs="Times New Roman"/>
          <w:sz w:val="24"/>
          <w:szCs w:val="24"/>
        </w:rPr>
        <w:t xml:space="preserve"> form of the</w:t>
      </w:r>
      <w:r w:rsidR="00E67DDF" w:rsidRPr="00B2081D">
        <w:rPr>
          <w:rFonts w:ascii="Times New Roman" w:hAnsi="Times New Roman" w:cs="Times New Roman"/>
          <w:sz w:val="24"/>
          <w:szCs w:val="24"/>
        </w:rPr>
        <w:t xml:space="preserve"> anthropocene. </w:t>
      </w:r>
      <w:r w:rsidR="006E7242" w:rsidRPr="00B2081D">
        <w:rPr>
          <w:rFonts w:ascii="Times New Roman" w:hAnsi="Times New Roman" w:cs="Times New Roman"/>
          <w:sz w:val="24"/>
          <w:szCs w:val="24"/>
        </w:rPr>
        <w:t>Since t</w:t>
      </w:r>
      <w:r w:rsidR="00901B04" w:rsidRPr="00B2081D">
        <w:rPr>
          <w:rFonts w:ascii="Times New Roman" w:hAnsi="Times New Roman" w:cs="Times New Roman"/>
          <w:sz w:val="24"/>
          <w:szCs w:val="24"/>
        </w:rPr>
        <w:t>here is nowhere for this system to develop towards in its curre</w:t>
      </w:r>
      <w:r w:rsidR="006E7242" w:rsidRPr="00B2081D">
        <w:rPr>
          <w:rFonts w:ascii="Times New Roman" w:hAnsi="Times New Roman" w:cs="Times New Roman"/>
          <w:sz w:val="24"/>
          <w:szCs w:val="24"/>
        </w:rPr>
        <w:t>nt form, Stiegler offers a</w:t>
      </w:r>
      <w:r w:rsidR="00901B04" w:rsidRPr="00B2081D">
        <w:rPr>
          <w:rFonts w:ascii="Times New Roman" w:hAnsi="Times New Roman" w:cs="Times New Roman"/>
          <w:sz w:val="24"/>
          <w:szCs w:val="24"/>
        </w:rPr>
        <w:t xml:space="preserve"> tragic vision of </w:t>
      </w:r>
      <w:r w:rsidR="006E7242" w:rsidRPr="00B2081D">
        <w:rPr>
          <w:rFonts w:ascii="Times New Roman" w:hAnsi="Times New Roman" w:cs="Times New Roman"/>
          <w:sz w:val="24"/>
          <w:szCs w:val="24"/>
        </w:rPr>
        <w:t xml:space="preserve">hyper-industrialism, characterised by </w:t>
      </w:r>
      <w:r w:rsidR="00901B04" w:rsidRPr="00B2081D">
        <w:rPr>
          <w:rFonts w:ascii="Times New Roman" w:hAnsi="Times New Roman" w:cs="Times New Roman"/>
          <w:sz w:val="24"/>
          <w:szCs w:val="24"/>
        </w:rPr>
        <w:t xml:space="preserve">the absolute polarity of high tech abstraction and savage </w:t>
      </w:r>
      <w:r w:rsidR="006E7242" w:rsidRPr="00B2081D">
        <w:rPr>
          <w:rFonts w:ascii="Times New Roman" w:hAnsi="Times New Roman" w:cs="Times New Roman"/>
          <w:sz w:val="24"/>
          <w:szCs w:val="24"/>
        </w:rPr>
        <w:t>materialism, which</w:t>
      </w:r>
      <w:r w:rsidR="00901B04" w:rsidRPr="00B2081D">
        <w:rPr>
          <w:rFonts w:ascii="Times New Roman" w:hAnsi="Times New Roman" w:cs="Times New Roman"/>
          <w:sz w:val="24"/>
          <w:szCs w:val="24"/>
        </w:rPr>
        <w:t xml:space="preserve"> plays up</w:t>
      </w:r>
      <w:r w:rsidR="006E7242" w:rsidRPr="00B2081D">
        <w:rPr>
          <w:rFonts w:ascii="Times New Roman" w:hAnsi="Times New Roman" w:cs="Times New Roman"/>
          <w:sz w:val="24"/>
          <w:szCs w:val="24"/>
        </w:rPr>
        <w:t>on the contrast between ever increasing</w:t>
      </w:r>
      <w:r w:rsidR="004A6B17" w:rsidRPr="00B2081D">
        <w:rPr>
          <w:rFonts w:ascii="Times New Roman" w:hAnsi="Times New Roman" w:cs="Times New Roman"/>
          <w:sz w:val="24"/>
          <w:szCs w:val="24"/>
        </w:rPr>
        <w:t xml:space="preserve"> automation and uncontrollable,</w:t>
      </w:r>
      <w:r w:rsidR="00901B04" w:rsidRPr="00B2081D">
        <w:rPr>
          <w:rFonts w:ascii="Times New Roman" w:hAnsi="Times New Roman" w:cs="Times New Roman"/>
          <w:sz w:val="24"/>
          <w:szCs w:val="24"/>
        </w:rPr>
        <w:t xml:space="preserve"> violent competition. </w:t>
      </w:r>
      <w:r>
        <w:rPr>
          <w:rFonts w:ascii="Times New Roman" w:hAnsi="Times New Roman" w:cs="Times New Roman"/>
          <w:sz w:val="24"/>
          <w:szCs w:val="24"/>
        </w:rPr>
        <w:t xml:space="preserve">In his </w:t>
      </w:r>
      <w:r w:rsidRPr="00D408E7">
        <w:rPr>
          <w:rFonts w:ascii="Times New Roman" w:hAnsi="Times New Roman" w:cs="Times New Roman"/>
          <w:i/>
          <w:sz w:val="24"/>
          <w:szCs w:val="24"/>
        </w:rPr>
        <w:t>States of Shock</w:t>
      </w:r>
      <w:r>
        <w:rPr>
          <w:rFonts w:ascii="Times New Roman" w:hAnsi="Times New Roman" w:cs="Times New Roman"/>
          <w:sz w:val="24"/>
          <w:szCs w:val="24"/>
        </w:rPr>
        <w:t xml:space="preserve"> (2014a) Stiegler writes of the four horsemen of the apocalypse -</w:t>
      </w:r>
      <w:r w:rsidR="00E67DDF" w:rsidRPr="00B2081D">
        <w:rPr>
          <w:rFonts w:ascii="Times New Roman" w:hAnsi="Times New Roman" w:cs="Times New Roman"/>
          <w:sz w:val="24"/>
          <w:szCs w:val="24"/>
        </w:rPr>
        <w:t xml:space="preserve"> Amazon, Apple, Facebook, and</w:t>
      </w:r>
      <w:r>
        <w:rPr>
          <w:rFonts w:ascii="Times New Roman" w:hAnsi="Times New Roman" w:cs="Times New Roman"/>
          <w:sz w:val="24"/>
          <w:szCs w:val="24"/>
        </w:rPr>
        <w:t xml:space="preserve"> Google –</w:t>
      </w:r>
      <w:r w:rsidR="00E67DDF" w:rsidRPr="00B2081D">
        <w:rPr>
          <w:rFonts w:ascii="Times New Roman" w:hAnsi="Times New Roman" w:cs="Times New Roman"/>
          <w:sz w:val="24"/>
          <w:szCs w:val="24"/>
        </w:rPr>
        <w:t xml:space="preserve"> </w:t>
      </w:r>
      <w:r>
        <w:rPr>
          <w:rFonts w:ascii="Times New Roman" w:hAnsi="Times New Roman" w:cs="Times New Roman"/>
          <w:sz w:val="24"/>
          <w:szCs w:val="24"/>
        </w:rPr>
        <w:t xml:space="preserve">and shows how they </w:t>
      </w:r>
      <w:r w:rsidR="00E67DDF" w:rsidRPr="00B2081D">
        <w:rPr>
          <w:rFonts w:ascii="Times New Roman" w:hAnsi="Times New Roman" w:cs="Times New Roman"/>
          <w:sz w:val="24"/>
          <w:szCs w:val="24"/>
        </w:rPr>
        <w:t>come together to create a kind of elect</w:t>
      </w:r>
      <w:r w:rsidR="006E7242" w:rsidRPr="00B2081D">
        <w:rPr>
          <w:rFonts w:ascii="Times New Roman" w:hAnsi="Times New Roman" w:cs="Times New Roman"/>
          <w:sz w:val="24"/>
          <w:szCs w:val="24"/>
        </w:rPr>
        <w:t xml:space="preserve">ronic </w:t>
      </w:r>
      <w:r w:rsidR="009B4EBC" w:rsidRPr="00B2081D">
        <w:rPr>
          <w:rFonts w:ascii="Times New Roman" w:hAnsi="Times New Roman" w:cs="Times New Roman"/>
          <w:sz w:val="24"/>
          <w:szCs w:val="24"/>
        </w:rPr>
        <w:t>Leviathan</w:t>
      </w:r>
      <w:r w:rsidR="001627C4" w:rsidRPr="00B2081D">
        <w:rPr>
          <w:rFonts w:ascii="Times New Roman" w:hAnsi="Times New Roman" w:cs="Times New Roman"/>
          <w:sz w:val="24"/>
          <w:szCs w:val="24"/>
        </w:rPr>
        <w:t>, a cold electric</w:t>
      </w:r>
      <w:r w:rsidR="00E67DDF" w:rsidRPr="00B2081D">
        <w:rPr>
          <w:rFonts w:ascii="Times New Roman" w:hAnsi="Times New Roman" w:cs="Times New Roman"/>
          <w:sz w:val="24"/>
          <w:szCs w:val="24"/>
        </w:rPr>
        <w:t xml:space="preserve"> </w:t>
      </w:r>
      <w:r w:rsidR="009D328A" w:rsidRPr="00B2081D">
        <w:rPr>
          <w:rFonts w:ascii="Times New Roman" w:hAnsi="Times New Roman" w:cs="Times New Roman"/>
          <w:sz w:val="24"/>
          <w:szCs w:val="24"/>
        </w:rPr>
        <w:t>neo-</w:t>
      </w:r>
      <w:r w:rsidR="00E67DDF" w:rsidRPr="00B2081D">
        <w:rPr>
          <w:rFonts w:ascii="Times New Roman" w:hAnsi="Times New Roman" w:cs="Times New Roman"/>
          <w:sz w:val="24"/>
          <w:szCs w:val="24"/>
        </w:rPr>
        <w:t>Hobbesian monster for the early 21</w:t>
      </w:r>
      <w:r w:rsidR="00E67DDF" w:rsidRPr="00B2081D">
        <w:rPr>
          <w:rFonts w:ascii="Times New Roman" w:hAnsi="Times New Roman" w:cs="Times New Roman"/>
          <w:sz w:val="24"/>
          <w:szCs w:val="24"/>
          <w:vertAlign w:val="superscript"/>
        </w:rPr>
        <w:t>st</w:t>
      </w:r>
      <w:r w:rsidR="00E67DDF" w:rsidRPr="00B2081D">
        <w:rPr>
          <w:rFonts w:ascii="Times New Roman" w:hAnsi="Times New Roman" w:cs="Times New Roman"/>
          <w:sz w:val="24"/>
          <w:szCs w:val="24"/>
        </w:rPr>
        <w:t xml:space="preserve"> century, who takes the idea of </w:t>
      </w:r>
      <w:r w:rsidR="00A64D9B" w:rsidRPr="00B2081D">
        <w:rPr>
          <w:rFonts w:ascii="Times New Roman" w:hAnsi="Times New Roman" w:cs="Times New Roman"/>
          <w:sz w:val="24"/>
          <w:szCs w:val="24"/>
        </w:rPr>
        <w:t xml:space="preserve">the </w:t>
      </w:r>
      <w:r w:rsidR="00E67DDF" w:rsidRPr="00B2081D">
        <w:rPr>
          <w:rFonts w:ascii="Times New Roman" w:hAnsi="Times New Roman" w:cs="Times New Roman"/>
          <w:sz w:val="24"/>
          <w:szCs w:val="24"/>
        </w:rPr>
        <w:t>bo</w:t>
      </w:r>
      <w:r>
        <w:rPr>
          <w:rFonts w:ascii="Times New Roman" w:hAnsi="Times New Roman" w:cs="Times New Roman"/>
          <w:sz w:val="24"/>
          <w:szCs w:val="24"/>
        </w:rPr>
        <w:t>dy politic to extremes. I</w:t>
      </w:r>
      <w:r w:rsidR="00E67DDF" w:rsidRPr="00B2081D">
        <w:rPr>
          <w:rFonts w:ascii="Times New Roman" w:hAnsi="Times New Roman" w:cs="Times New Roman"/>
          <w:sz w:val="24"/>
          <w:szCs w:val="24"/>
        </w:rPr>
        <w:t xml:space="preserve">n Hobbes’ </w:t>
      </w:r>
      <w:r w:rsidR="001627C4" w:rsidRPr="00B2081D">
        <w:rPr>
          <w:rFonts w:ascii="Times New Roman" w:hAnsi="Times New Roman" w:cs="Times New Roman"/>
          <w:sz w:val="24"/>
          <w:szCs w:val="24"/>
        </w:rPr>
        <w:t xml:space="preserve">(2008) </w:t>
      </w:r>
      <w:r w:rsidR="009D328A" w:rsidRPr="00B2081D">
        <w:rPr>
          <w:rFonts w:ascii="Times New Roman" w:hAnsi="Times New Roman" w:cs="Times New Roman"/>
          <w:sz w:val="24"/>
          <w:szCs w:val="24"/>
        </w:rPr>
        <w:t xml:space="preserve">original </w:t>
      </w:r>
      <w:r w:rsidR="00E67DDF" w:rsidRPr="00B2081D">
        <w:rPr>
          <w:rFonts w:ascii="Times New Roman" w:hAnsi="Times New Roman" w:cs="Times New Roman"/>
          <w:sz w:val="24"/>
          <w:szCs w:val="24"/>
        </w:rPr>
        <w:t>vision</w:t>
      </w:r>
      <w:r w:rsidR="006E7242" w:rsidRPr="00B2081D">
        <w:rPr>
          <w:rFonts w:ascii="Times New Roman" w:hAnsi="Times New Roman" w:cs="Times New Roman"/>
          <w:sz w:val="24"/>
          <w:szCs w:val="24"/>
        </w:rPr>
        <w:t xml:space="preserve"> of the social contract</w:t>
      </w:r>
      <w:r w:rsidR="00E67DDF" w:rsidRPr="00B2081D">
        <w:rPr>
          <w:rFonts w:ascii="Times New Roman" w:hAnsi="Times New Roman" w:cs="Times New Roman"/>
          <w:sz w:val="24"/>
          <w:szCs w:val="24"/>
        </w:rPr>
        <w:t xml:space="preserve"> </w:t>
      </w:r>
      <w:r w:rsidR="00AC33B3" w:rsidRPr="00B2081D">
        <w:rPr>
          <w:rFonts w:ascii="Times New Roman" w:hAnsi="Times New Roman" w:cs="Times New Roman"/>
          <w:sz w:val="24"/>
          <w:szCs w:val="24"/>
        </w:rPr>
        <w:t xml:space="preserve">the </w:t>
      </w:r>
      <w:r w:rsidR="009D328A" w:rsidRPr="00B2081D">
        <w:rPr>
          <w:rFonts w:ascii="Times New Roman" w:hAnsi="Times New Roman" w:cs="Times New Roman"/>
          <w:sz w:val="24"/>
          <w:szCs w:val="24"/>
        </w:rPr>
        <w:t>people co</w:t>
      </w:r>
      <w:r w:rsidR="00E67DDF" w:rsidRPr="00B2081D">
        <w:rPr>
          <w:rFonts w:ascii="Times New Roman" w:hAnsi="Times New Roman" w:cs="Times New Roman"/>
          <w:sz w:val="24"/>
          <w:szCs w:val="24"/>
        </w:rPr>
        <w:t>me together in the body of the sovereign (the body politic), tra</w:t>
      </w:r>
      <w:r>
        <w:rPr>
          <w:rFonts w:ascii="Times New Roman" w:hAnsi="Times New Roman" w:cs="Times New Roman"/>
          <w:sz w:val="24"/>
          <w:szCs w:val="24"/>
        </w:rPr>
        <w:t>ding their freedom for security</w:t>
      </w:r>
      <w:r w:rsidR="00E67DDF" w:rsidRPr="00B2081D">
        <w:rPr>
          <w:rFonts w:ascii="Times New Roman" w:hAnsi="Times New Roman" w:cs="Times New Roman"/>
          <w:sz w:val="24"/>
          <w:szCs w:val="24"/>
        </w:rPr>
        <w:t xml:space="preserve"> in order to escape the violence of the state of nature. Although the electronic Leviathan strikes a similar bargain, the problem is that its monstrous law – automation – founded upon the algorithmic power to calculate and decide upon everything</w:t>
      </w:r>
      <w:r w:rsidR="009D328A" w:rsidRPr="00B2081D">
        <w:rPr>
          <w:rFonts w:ascii="Times New Roman" w:hAnsi="Times New Roman" w:cs="Times New Roman"/>
          <w:sz w:val="24"/>
          <w:szCs w:val="24"/>
        </w:rPr>
        <w:t xml:space="preserve"> at light speed</w:t>
      </w:r>
      <w:r w:rsidR="00E67DDF" w:rsidRPr="00B2081D">
        <w:rPr>
          <w:rFonts w:ascii="Times New Roman" w:hAnsi="Times New Roman" w:cs="Times New Roman"/>
          <w:sz w:val="24"/>
          <w:szCs w:val="24"/>
        </w:rPr>
        <w:t xml:space="preserve"> (including </w:t>
      </w:r>
      <w:r w:rsidR="00005BBC" w:rsidRPr="00B2081D">
        <w:rPr>
          <w:rFonts w:ascii="Times New Roman" w:hAnsi="Times New Roman" w:cs="Times New Roman"/>
          <w:sz w:val="24"/>
          <w:szCs w:val="24"/>
        </w:rPr>
        <w:t>the governance of expression and language itself</w:t>
      </w:r>
      <w:r w:rsidR="001627C4" w:rsidRPr="00B2081D">
        <w:rPr>
          <w:rFonts w:ascii="Times New Roman" w:hAnsi="Times New Roman" w:cs="Times New Roman"/>
          <w:sz w:val="24"/>
          <w:szCs w:val="24"/>
        </w:rPr>
        <w:t xml:space="preserve"> </w:t>
      </w:r>
      <w:r w:rsidR="001627C4" w:rsidRPr="00B2081D">
        <w:rPr>
          <w:rFonts w:ascii="Times New Roman" w:hAnsi="Times New Roman" w:cs="Times New Roman"/>
          <w:sz w:val="24"/>
          <w:szCs w:val="24"/>
        </w:rPr>
        <w:lastRenderedPageBreak/>
        <w:t>through technologies such as</w:t>
      </w:r>
      <w:r w:rsidR="00AC33B3" w:rsidRPr="00B2081D">
        <w:rPr>
          <w:rFonts w:ascii="Times New Roman" w:hAnsi="Times New Roman" w:cs="Times New Roman"/>
          <w:sz w:val="24"/>
          <w:szCs w:val="24"/>
        </w:rPr>
        <w:t xml:space="preserve"> auto-correct / </w:t>
      </w:r>
      <w:r w:rsidR="001627C4" w:rsidRPr="00B2081D">
        <w:rPr>
          <w:rFonts w:ascii="Times New Roman" w:hAnsi="Times New Roman" w:cs="Times New Roman"/>
          <w:sz w:val="24"/>
          <w:szCs w:val="24"/>
        </w:rPr>
        <w:t>auto-</w:t>
      </w:r>
      <w:r w:rsidR="00AC33B3" w:rsidRPr="00B2081D">
        <w:rPr>
          <w:rFonts w:ascii="Times New Roman" w:hAnsi="Times New Roman" w:cs="Times New Roman"/>
          <w:sz w:val="24"/>
          <w:szCs w:val="24"/>
        </w:rPr>
        <w:t>complete</w:t>
      </w:r>
      <w:r w:rsidR="00E67DDF" w:rsidRPr="00B2081D">
        <w:rPr>
          <w:rFonts w:ascii="Times New Roman" w:hAnsi="Times New Roman" w:cs="Times New Roman"/>
          <w:sz w:val="24"/>
          <w:szCs w:val="24"/>
        </w:rPr>
        <w:t xml:space="preserve">) </w:t>
      </w:r>
      <w:r w:rsidR="00005BBC" w:rsidRPr="00B2081D">
        <w:rPr>
          <w:rFonts w:ascii="Times New Roman" w:hAnsi="Times New Roman" w:cs="Times New Roman"/>
          <w:sz w:val="24"/>
          <w:szCs w:val="24"/>
        </w:rPr>
        <w:t>ends up producing the opposite effect to the Hobbesian monster, who created civilized humans on the basis of absorbing the</w:t>
      </w:r>
      <w:r w:rsidR="00A64D9B" w:rsidRPr="00B2081D">
        <w:rPr>
          <w:rFonts w:ascii="Times New Roman" w:hAnsi="Times New Roman" w:cs="Times New Roman"/>
          <w:sz w:val="24"/>
          <w:szCs w:val="24"/>
        </w:rPr>
        <w:t xml:space="preserve">ir violence into its own body. </w:t>
      </w:r>
    </w:p>
    <w:p w:rsidR="00DC5B49" w:rsidRDefault="00DC5B49" w:rsidP="00AF55BF">
      <w:pPr>
        <w:spacing w:line="480" w:lineRule="auto"/>
        <w:rPr>
          <w:rFonts w:ascii="Times New Roman" w:hAnsi="Times New Roman" w:cs="Times New Roman"/>
          <w:sz w:val="24"/>
          <w:szCs w:val="24"/>
        </w:rPr>
      </w:pPr>
    </w:p>
    <w:p w:rsidR="00215D54" w:rsidRDefault="00AC33B3" w:rsidP="00E12ECD">
      <w:pPr>
        <w:spacing w:line="480" w:lineRule="auto"/>
        <w:rPr>
          <w:rFonts w:ascii="Times New Roman" w:hAnsi="Times New Roman" w:cs="Times New Roman"/>
          <w:sz w:val="24"/>
          <w:szCs w:val="24"/>
        </w:rPr>
      </w:pPr>
      <w:r w:rsidRPr="00B2081D">
        <w:rPr>
          <w:rFonts w:ascii="Times New Roman" w:hAnsi="Times New Roman" w:cs="Times New Roman"/>
          <w:sz w:val="24"/>
          <w:szCs w:val="24"/>
        </w:rPr>
        <w:t>Thus</w:t>
      </w:r>
      <w:r w:rsidR="00A64D9B" w:rsidRPr="00B2081D">
        <w:rPr>
          <w:rFonts w:ascii="Times New Roman" w:hAnsi="Times New Roman" w:cs="Times New Roman"/>
          <w:sz w:val="24"/>
          <w:szCs w:val="24"/>
        </w:rPr>
        <w:t xml:space="preserve"> t</w:t>
      </w:r>
      <w:r w:rsidR="00005BBC" w:rsidRPr="00B2081D">
        <w:rPr>
          <w:rFonts w:ascii="Times New Roman" w:hAnsi="Times New Roman" w:cs="Times New Roman"/>
          <w:sz w:val="24"/>
          <w:szCs w:val="24"/>
        </w:rPr>
        <w:t>he prob</w:t>
      </w:r>
      <w:r w:rsidR="006E7242" w:rsidRPr="00B2081D">
        <w:rPr>
          <w:rFonts w:ascii="Times New Roman" w:hAnsi="Times New Roman" w:cs="Times New Roman"/>
          <w:sz w:val="24"/>
          <w:szCs w:val="24"/>
        </w:rPr>
        <w:t>lem with</w:t>
      </w:r>
      <w:r w:rsidR="00005BBC" w:rsidRPr="00B2081D">
        <w:rPr>
          <w:rFonts w:ascii="Times New Roman" w:hAnsi="Times New Roman" w:cs="Times New Roman"/>
          <w:sz w:val="24"/>
          <w:szCs w:val="24"/>
        </w:rPr>
        <w:t xml:space="preserve"> the electronic Leviathan </w:t>
      </w:r>
      <w:r w:rsidR="001627C4" w:rsidRPr="00B2081D">
        <w:rPr>
          <w:rFonts w:ascii="Times New Roman" w:hAnsi="Times New Roman" w:cs="Times New Roman"/>
          <w:sz w:val="24"/>
          <w:szCs w:val="24"/>
        </w:rPr>
        <w:t xml:space="preserve">is </w:t>
      </w:r>
      <w:r w:rsidR="00005BBC" w:rsidRPr="00B2081D">
        <w:rPr>
          <w:rFonts w:ascii="Times New Roman" w:hAnsi="Times New Roman" w:cs="Times New Roman"/>
          <w:sz w:val="24"/>
          <w:szCs w:val="24"/>
        </w:rPr>
        <w:t xml:space="preserve">brought about by </w:t>
      </w:r>
      <w:r w:rsidR="001627C4" w:rsidRPr="00B2081D">
        <w:rPr>
          <w:rFonts w:ascii="Times New Roman" w:hAnsi="Times New Roman" w:cs="Times New Roman"/>
          <w:sz w:val="24"/>
          <w:szCs w:val="24"/>
        </w:rPr>
        <w:t xml:space="preserve">the </w:t>
      </w:r>
      <w:r w:rsidR="00417224" w:rsidRPr="00B2081D">
        <w:rPr>
          <w:rFonts w:ascii="Times New Roman" w:hAnsi="Times New Roman" w:cs="Times New Roman"/>
          <w:sz w:val="24"/>
          <w:szCs w:val="24"/>
        </w:rPr>
        <w:t>absorption</w:t>
      </w:r>
      <w:r w:rsidR="001627C4" w:rsidRPr="00B2081D">
        <w:rPr>
          <w:rFonts w:ascii="Times New Roman" w:hAnsi="Times New Roman" w:cs="Times New Roman"/>
          <w:sz w:val="24"/>
          <w:szCs w:val="24"/>
        </w:rPr>
        <w:t xml:space="preserve"> of human intelligence in</w:t>
      </w:r>
      <w:r w:rsidR="00A9405B">
        <w:rPr>
          <w:rFonts w:ascii="Times New Roman" w:hAnsi="Times New Roman" w:cs="Times New Roman"/>
          <w:sz w:val="24"/>
          <w:szCs w:val="24"/>
        </w:rPr>
        <w:t>to</w:t>
      </w:r>
      <w:r w:rsidR="00005BBC" w:rsidRPr="00B2081D">
        <w:rPr>
          <w:rFonts w:ascii="Times New Roman" w:hAnsi="Times New Roman" w:cs="Times New Roman"/>
          <w:sz w:val="24"/>
          <w:szCs w:val="24"/>
        </w:rPr>
        <w:t xml:space="preserve"> </w:t>
      </w:r>
      <w:r w:rsidR="001627C4" w:rsidRPr="00B2081D">
        <w:rPr>
          <w:rFonts w:ascii="Times New Roman" w:hAnsi="Times New Roman" w:cs="Times New Roman"/>
          <w:sz w:val="24"/>
          <w:szCs w:val="24"/>
        </w:rPr>
        <w:t xml:space="preserve">the </w:t>
      </w:r>
      <w:r w:rsidR="00005BBC" w:rsidRPr="00B2081D">
        <w:rPr>
          <w:rFonts w:ascii="Times New Roman" w:hAnsi="Times New Roman" w:cs="Times New Roman"/>
          <w:sz w:val="24"/>
          <w:szCs w:val="24"/>
        </w:rPr>
        <w:t>extre</w:t>
      </w:r>
      <w:r w:rsidR="006E7242" w:rsidRPr="00B2081D">
        <w:rPr>
          <w:rFonts w:ascii="Times New Roman" w:hAnsi="Times New Roman" w:cs="Times New Roman"/>
          <w:sz w:val="24"/>
          <w:szCs w:val="24"/>
        </w:rPr>
        <w:t>me levels of control it exercises</w:t>
      </w:r>
      <w:r w:rsidR="001627C4" w:rsidRPr="00B2081D">
        <w:rPr>
          <w:rFonts w:ascii="Times New Roman" w:hAnsi="Times New Roman" w:cs="Times New Roman"/>
          <w:sz w:val="24"/>
          <w:szCs w:val="24"/>
        </w:rPr>
        <w:t xml:space="preserve"> through</w:t>
      </w:r>
      <w:r w:rsidR="00005BBC" w:rsidRPr="00B2081D">
        <w:rPr>
          <w:rFonts w:ascii="Times New Roman" w:hAnsi="Times New Roman" w:cs="Times New Roman"/>
          <w:sz w:val="24"/>
          <w:szCs w:val="24"/>
        </w:rPr>
        <w:t xml:space="preserve"> </w:t>
      </w:r>
      <w:r w:rsidR="001627C4" w:rsidRPr="00B2081D">
        <w:rPr>
          <w:rFonts w:ascii="Times New Roman" w:hAnsi="Times New Roman" w:cs="Times New Roman"/>
          <w:sz w:val="24"/>
          <w:szCs w:val="24"/>
        </w:rPr>
        <w:t>its algorithmic power that</w:t>
      </w:r>
      <w:r w:rsidR="00005BBC" w:rsidRPr="00B2081D">
        <w:rPr>
          <w:rFonts w:ascii="Times New Roman" w:hAnsi="Times New Roman" w:cs="Times New Roman"/>
          <w:sz w:val="24"/>
          <w:szCs w:val="24"/>
        </w:rPr>
        <w:t xml:space="preserve"> destroys the minimal, human level of freedom</w:t>
      </w:r>
      <w:r w:rsidR="00D408E7">
        <w:rPr>
          <w:rFonts w:ascii="Times New Roman" w:hAnsi="Times New Roman" w:cs="Times New Roman"/>
          <w:sz w:val="24"/>
          <w:szCs w:val="24"/>
        </w:rPr>
        <w:t xml:space="preserve"> the Hobbesian sovereign enable</w:t>
      </w:r>
      <w:r w:rsidR="00DC5B49">
        <w:rPr>
          <w:rFonts w:ascii="Times New Roman" w:hAnsi="Times New Roman" w:cs="Times New Roman"/>
          <w:sz w:val="24"/>
          <w:szCs w:val="24"/>
        </w:rPr>
        <w:t>d. In this way</w:t>
      </w:r>
      <w:r w:rsidR="00D408E7">
        <w:rPr>
          <w:rFonts w:ascii="Times New Roman" w:hAnsi="Times New Roman" w:cs="Times New Roman"/>
          <w:sz w:val="24"/>
          <w:szCs w:val="24"/>
        </w:rPr>
        <w:t xml:space="preserve"> Stiegler shows how the </w:t>
      </w:r>
      <w:r w:rsidR="00417224">
        <w:rPr>
          <w:rFonts w:ascii="Times New Roman" w:hAnsi="Times New Roman" w:cs="Times New Roman"/>
          <w:sz w:val="24"/>
          <w:szCs w:val="24"/>
        </w:rPr>
        <w:t>electronic</w:t>
      </w:r>
      <w:r w:rsidR="00D408E7">
        <w:rPr>
          <w:rFonts w:ascii="Times New Roman" w:hAnsi="Times New Roman" w:cs="Times New Roman"/>
          <w:sz w:val="24"/>
          <w:szCs w:val="24"/>
        </w:rPr>
        <w:t xml:space="preserve"> Leviathan</w:t>
      </w:r>
      <w:r w:rsidR="00005BBC" w:rsidRPr="00B2081D">
        <w:rPr>
          <w:rFonts w:ascii="Times New Roman" w:hAnsi="Times New Roman" w:cs="Times New Roman"/>
          <w:sz w:val="24"/>
          <w:szCs w:val="24"/>
        </w:rPr>
        <w:t xml:space="preserve"> ironically creates an uncontrollable mob of high t</w:t>
      </w:r>
      <w:r w:rsidR="00A64D9B" w:rsidRPr="00B2081D">
        <w:rPr>
          <w:rFonts w:ascii="Times New Roman" w:hAnsi="Times New Roman" w:cs="Times New Roman"/>
          <w:sz w:val="24"/>
          <w:szCs w:val="24"/>
        </w:rPr>
        <w:t>ech savages who play out Hobbes’</w:t>
      </w:r>
      <w:r w:rsidR="00005BBC" w:rsidRPr="00B2081D">
        <w:rPr>
          <w:rFonts w:ascii="Times New Roman" w:hAnsi="Times New Roman" w:cs="Times New Roman"/>
          <w:sz w:val="24"/>
          <w:szCs w:val="24"/>
        </w:rPr>
        <w:t xml:space="preserve"> original</w:t>
      </w:r>
      <w:r w:rsidR="001627C4" w:rsidRPr="00B2081D">
        <w:rPr>
          <w:rFonts w:ascii="Times New Roman" w:hAnsi="Times New Roman" w:cs="Times New Roman"/>
          <w:sz w:val="24"/>
          <w:szCs w:val="24"/>
        </w:rPr>
        <w:t xml:space="preserve"> civil</w:t>
      </w:r>
      <w:r w:rsidR="00005BBC" w:rsidRPr="00B2081D">
        <w:rPr>
          <w:rFonts w:ascii="Times New Roman" w:hAnsi="Times New Roman" w:cs="Times New Roman"/>
          <w:sz w:val="24"/>
          <w:szCs w:val="24"/>
        </w:rPr>
        <w:t xml:space="preserve"> war of all against all against the background of the new anthropocen</w:t>
      </w:r>
      <w:r w:rsidR="006562AE">
        <w:rPr>
          <w:rFonts w:ascii="Times New Roman" w:hAnsi="Times New Roman" w:cs="Times New Roman"/>
          <w:sz w:val="24"/>
          <w:szCs w:val="24"/>
        </w:rPr>
        <w:t>tr</w:t>
      </w:r>
      <w:r w:rsidR="00005BBC" w:rsidRPr="00B2081D">
        <w:rPr>
          <w:rFonts w:ascii="Times New Roman" w:hAnsi="Times New Roman" w:cs="Times New Roman"/>
          <w:sz w:val="24"/>
          <w:szCs w:val="24"/>
        </w:rPr>
        <w:t>ic state of second nature</w:t>
      </w:r>
      <w:r w:rsidR="003036CD" w:rsidRPr="00B2081D">
        <w:rPr>
          <w:rFonts w:ascii="Times New Roman" w:hAnsi="Times New Roman" w:cs="Times New Roman"/>
          <w:sz w:val="24"/>
          <w:szCs w:val="24"/>
        </w:rPr>
        <w:t xml:space="preserve"> where everything organic (natural) is waste</w:t>
      </w:r>
      <w:r w:rsidRPr="00B2081D">
        <w:rPr>
          <w:rFonts w:ascii="Times New Roman" w:hAnsi="Times New Roman" w:cs="Times New Roman"/>
          <w:sz w:val="24"/>
          <w:szCs w:val="24"/>
        </w:rPr>
        <w:t xml:space="preserve"> product</w:t>
      </w:r>
      <w:r w:rsidR="00C76729">
        <w:rPr>
          <w:rFonts w:ascii="Times New Roman" w:hAnsi="Times New Roman" w:cs="Times New Roman"/>
          <w:sz w:val="24"/>
          <w:szCs w:val="24"/>
        </w:rPr>
        <w:t xml:space="preserve"> that provokes disgust and revulsion</w:t>
      </w:r>
      <w:r w:rsidR="00005BBC" w:rsidRPr="00B2081D">
        <w:rPr>
          <w:rFonts w:ascii="Times New Roman" w:hAnsi="Times New Roman" w:cs="Times New Roman"/>
          <w:sz w:val="24"/>
          <w:szCs w:val="24"/>
        </w:rPr>
        <w:t xml:space="preserve">. </w:t>
      </w:r>
      <w:r w:rsidR="00DC5B49">
        <w:rPr>
          <w:rFonts w:ascii="Times New Roman" w:hAnsi="Times New Roman" w:cs="Times New Roman"/>
          <w:sz w:val="24"/>
          <w:szCs w:val="24"/>
        </w:rPr>
        <w:t>Expanding upon this view,</w:t>
      </w:r>
      <w:r w:rsidR="006E7242" w:rsidRPr="00B2081D">
        <w:rPr>
          <w:rFonts w:ascii="Times New Roman" w:hAnsi="Times New Roman" w:cs="Times New Roman"/>
          <w:sz w:val="24"/>
          <w:szCs w:val="24"/>
        </w:rPr>
        <w:t xml:space="preserve"> </w:t>
      </w:r>
      <w:r w:rsidR="00D408E7">
        <w:rPr>
          <w:rFonts w:ascii="Times New Roman" w:hAnsi="Times New Roman" w:cs="Times New Roman"/>
          <w:sz w:val="24"/>
          <w:szCs w:val="24"/>
        </w:rPr>
        <w:t xml:space="preserve">Stiegler explains how </w:t>
      </w:r>
      <w:r w:rsidR="006E7242" w:rsidRPr="00B2081D">
        <w:rPr>
          <w:rFonts w:ascii="Times New Roman" w:hAnsi="Times New Roman" w:cs="Times New Roman"/>
          <w:sz w:val="24"/>
          <w:szCs w:val="24"/>
        </w:rPr>
        <w:t>the hyper-modern, high tech</w:t>
      </w:r>
      <w:r w:rsidR="00A64D9B" w:rsidRPr="00B2081D">
        <w:rPr>
          <w:rFonts w:ascii="Times New Roman" w:hAnsi="Times New Roman" w:cs="Times New Roman"/>
          <w:sz w:val="24"/>
          <w:szCs w:val="24"/>
        </w:rPr>
        <w:t xml:space="preserve"> universe of meaningless signs</w:t>
      </w:r>
      <w:r w:rsidR="006E7242" w:rsidRPr="00B2081D">
        <w:rPr>
          <w:rFonts w:ascii="Times New Roman" w:hAnsi="Times New Roman" w:cs="Times New Roman"/>
          <w:sz w:val="24"/>
          <w:szCs w:val="24"/>
        </w:rPr>
        <w:t xml:space="preserve"> creates and contrasts</w:t>
      </w:r>
      <w:r w:rsidR="00C76729">
        <w:rPr>
          <w:rFonts w:ascii="Times New Roman" w:hAnsi="Times New Roman" w:cs="Times New Roman"/>
          <w:sz w:val="24"/>
          <w:szCs w:val="24"/>
        </w:rPr>
        <w:t xml:space="preserve"> with</w:t>
      </w:r>
      <w:r w:rsidR="006E7242" w:rsidRPr="00B2081D">
        <w:rPr>
          <w:rFonts w:ascii="Times New Roman" w:hAnsi="Times New Roman" w:cs="Times New Roman"/>
          <w:sz w:val="24"/>
          <w:szCs w:val="24"/>
        </w:rPr>
        <w:t xml:space="preserve"> the low,</w:t>
      </w:r>
      <w:r w:rsidR="00DF3991" w:rsidRPr="00B2081D">
        <w:rPr>
          <w:rFonts w:ascii="Times New Roman" w:hAnsi="Times New Roman" w:cs="Times New Roman"/>
          <w:sz w:val="24"/>
          <w:szCs w:val="24"/>
        </w:rPr>
        <w:t xml:space="preserve"> base, instinctual, and savage</w:t>
      </w:r>
      <w:r w:rsidR="00A64D9B" w:rsidRPr="00B2081D">
        <w:rPr>
          <w:rFonts w:ascii="Times New Roman" w:hAnsi="Times New Roman" w:cs="Times New Roman"/>
          <w:sz w:val="24"/>
          <w:szCs w:val="24"/>
        </w:rPr>
        <w:t xml:space="preserve"> space of monstrous post-humans</w:t>
      </w:r>
      <w:r w:rsidRPr="00B2081D">
        <w:rPr>
          <w:rFonts w:ascii="Times New Roman" w:hAnsi="Times New Roman" w:cs="Times New Roman"/>
          <w:sz w:val="24"/>
          <w:szCs w:val="24"/>
        </w:rPr>
        <w:t xml:space="preserve"> who are transformed into nobodies</w:t>
      </w:r>
      <w:r w:rsidR="00D408E7">
        <w:rPr>
          <w:rFonts w:ascii="Times New Roman" w:hAnsi="Times New Roman" w:cs="Times New Roman"/>
          <w:sz w:val="24"/>
          <w:szCs w:val="24"/>
        </w:rPr>
        <w:t>. These nobodies</w:t>
      </w:r>
      <w:r w:rsidR="001627C4" w:rsidRPr="00B2081D">
        <w:rPr>
          <w:rFonts w:ascii="Times New Roman" w:hAnsi="Times New Roman" w:cs="Times New Roman"/>
          <w:sz w:val="24"/>
          <w:szCs w:val="24"/>
        </w:rPr>
        <w:t xml:space="preserve"> are anonymous,</w:t>
      </w:r>
      <w:r w:rsidR="00D408E7">
        <w:rPr>
          <w:rFonts w:ascii="Times New Roman" w:hAnsi="Times New Roman" w:cs="Times New Roman"/>
          <w:sz w:val="24"/>
          <w:szCs w:val="24"/>
        </w:rPr>
        <w:t xml:space="preserve"> and quickly transformed into</w:t>
      </w:r>
      <w:r w:rsidR="001627C4" w:rsidRPr="00B2081D">
        <w:rPr>
          <w:rFonts w:ascii="Times New Roman" w:hAnsi="Times New Roman" w:cs="Times New Roman"/>
          <w:sz w:val="24"/>
          <w:szCs w:val="24"/>
        </w:rPr>
        <w:t xml:space="preserve"> code, despite</w:t>
      </w:r>
      <w:r w:rsidR="00D408E7">
        <w:rPr>
          <w:rFonts w:ascii="Times New Roman" w:hAnsi="Times New Roman" w:cs="Times New Roman"/>
          <w:sz w:val="24"/>
          <w:szCs w:val="24"/>
        </w:rPr>
        <w:t xml:space="preserve"> their best</w:t>
      </w:r>
      <w:r w:rsidR="001627C4" w:rsidRPr="00B2081D">
        <w:rPr>
          <w:rFonts w:ascii="Times New Roman" w:hAnsi="Times New Roman" w:cs="Times New Roman"/>
          <w:sz w:val="24"/>
          <w:szCs w:val="24"/>
        </w:rPr>
        <w:t xml:space="preserve"> attem</w:t>
      </w:r>
      <w:r w:rsidR="00D408E7">
        <w:rPr>
          <w:rFonts w:ascii="Times New Roman" w:hAnsi="Times New Roman" w:cs="Times New Roman"/>
          <w:sz w:val="24"/>
          <w:szCs w:val="24"/>
        </w:rPr>
        <w:t>pts to stand out from the crowd.</w:t>
      </w:r>
      <w:r w:rsidR="001627C4" w:rsidRPr="00B2081D">
        <w:rPr>
          <w:rFonts w:ascii="Times New Roman" w:hAnsi="Times New Roman" w:cs="Times New Roman"/>
          <w:sz w:val="24"/>
          <w:szCs w:val="24"/>
        </w:rPr>
        <w:t xml:space="preserve"> </w:t>
      </w:r>
      <w:r w:rsidR="004E37D2">
        <w:rPr>
          <w:rFonts w:ascii="Times New Roman" w:hAnsi="Times New Roman" w:cs="Times New Roman"/>
          <w:sz w:val="24"/>
          <w:szCs w:val="24"/>
        </w:rPr>
        <w:t>The problem of the high tech anthropocene is, therefore, that it comprises</w:t>
      </w:r>
      <w:r w:rsidR="003036CD" w:rsidRPr="00B2081D">
        <w:rPr>
          <w:rFonts w:ascii="Times New Roman" w:hAnsi="Times New Roman" w:cs="Times New Roman"/>
          <w:sz w:val="24"/>
          <w:szCs w:val="24"/>
        </w:rPr>
        <w:t xml:space="preserve"> the worst excesses of the abstract and the natural</w:t>
      </w:r>
      <w:r w:rsidR="008B3C18" w:rsidRPr="00B2081D">
        <w:rPr>
          <w:rFonts w:ascii="Times New Roman" w:hAnsi="Times New Roman" w:cs="Times New Roman"/>
          <w:sz w:val="24"/>
          <w:szCs w:val="24"/>
        </w:rPr>
        <w:t xml:space="preserve"> (</w:t>
      </w:r>
      <w:r w:rsidR="001627C4" w:rsidRPr="00B2081D">
        <w:rPr>
          <w:rFonts w:ascii="Times New Roman" w:hAnsi="Times New Roman" w:cs="Times New Roman"/>
          <w:sz w:val="24"/>
          <w:szCs w:val="24"/>
        </w:rPr>
        <w:t xml:space="preserve">the </w:t>
      </w:r>
      <w:r w:rsidR="008B3C18" w:rsidRPr="00B2081D">
        <w:rPr>
          <w:rFonts w:ascii="Times New Roman" w:hAnsi="Times New Roman" w:cs="Times New Roman"/>
          <w:sz w:val="24"/>
          <w:szCs w:val="24"/>
        </w:rPr>
        <w:t>objective violence</w:t>
      </w:r>
      <w:r w:rsidR="001627C4" w:rsidRPr="00B2081D">
        <w:rPr>
          <w:rFonts w:ascii="Times New Roman" w:hAnsi="Times New Roman" w:cs="Times New Roman"/>
          <w:sz w:val="24"/>
          <w:szCs w:val="24"/>
        </w:rPr>
        <w:t xml:space="preserve"> of tech</w:t>
      </w:r>
      <w:r w:rsidR="008B3C18" w:rsidRPr="00B2081D">
        <w:rPr>
          <w:rFonts w:ascii="Times New Roman" w:hAnsi="Times New Roman" w:cs="Times New Roman"/>
          <w:sz w:val="24"/>
          <w:szCs w:val="24"/>
        </w:rPr>
        <w:t xml:space="preserve"> / </w:t>
      </w:r>
      <w:r w:rsidR="001627C4" w:rsidRPr="00B2081D">
        <w:rPr>
          <w:rFonts w:ascii="Times New Roman" w:hAnsi="Times New Roman" w:cs="Times New Roman"/>
          <w:sz w:val="24"/>
          <w:szCs w:val="24"/>
        </w:rPr>
        <w:t xml:space="preserve">the </w:t>
      </w:r>
      <w:r w:rsidR="008B3C18" w:rsidRPr="00B2081D">
        <w:rPr>
          <w:rFonts w:ascii="Times New Roman" w:hAnsi="Times New Roman" w:cs="Times New Roman"/>
          <w:sz w:val="24"/>
          <w:szCs w:val="24"/>
        </w:rPr>
        <w:t>savage indifference</w:t>
      </w:r>
      <w:r w:rsidR="001627C4" w:rsidRPr="00B2081D">
        <w:rPr>
          <w:rFonts w:ascii="Times New Roman" w:hAnsi="Times New Roman" w:cs="Times New Roman"/>
          <w:sz w:val="24"/>
          <w:szCs w:val="24"/>
        </w:rPr>
        <w:t xml:space="preserve"> of nature</w:t>
      </w:r>
      <w:r w:rsidR="008B3C18" w:rsidRPr="00B2081D">
        <w:rPr>
          <w:rFonts w:ascii="Times New Roman" w:hAnsi="Times New Roman" w:cs="Times New Roman"/>
          <w:sz w:val="24"/>
          <w:szCs w:val="24"/>
        </w:rPr>
        <w:t>)</w:t>
      </w:r>
      <w:r w:rsidR="004E37D2">
        <w:rPr>
          <w:rFonts w:ascii="Times New Roman" w:hAnsi="Times New Roman" w:cs="Times New Roman"/>
          <w:sz w:val="24"/>
          <w:szCs w:val="24"/>
        </w:rPr>
        <w:t xml:space="preserve"> and has no way to step outside of these profane alternatives. In this</w:t>
      </w:r>
      <w:r w:rsidR="00DF3991" w:rsidRPr="00B2081D">
        <w:rPr>
          <w:rFonts w:ascii="Times New Roman" w:hAnsi="Times New Roman" w:cs="Times New Roman"/>
          <w:sz w:val="24"/>
          <w:szCs w:val="24"/>
        </w:rPr>
        <w:t xml:space="preserve"> situation</w:t>
      </w:r>
      <w:r w:rsidR="00A64D9B" w:rsidRPr="00B2081D">
        <w:rPr>
          <w:rFonts w:ascii="Times New Roman" w:hAnsi="Times New Roman" w:cs="Times New Roman"/>
          <w:sz w:val="24"/>
          <w:szCs w:val="24"/>
        </w:rPr>
        <w:t xml:space="preserve"> the Hobbesian bargain struck in th</w:t>
      </w:r>
      <w:r w:rsidR="004E37D2">
        <w:rPr>
          <w:rFonts w:ascii="Times New Roman" w:hAnsi="Times New Roman" w:cs="Times New Roman"/>
          <w:sz w:val="24"/>
          <w:szCs w:val="24"/>
        </w:rPr>
        <w:t>e early days of modernity</w:t>
      </w:r>
      <w:r w:rsidR="00A64D9B" w:rsidRPr="00B2081D">
        <w:rPr>
          <w:rFonts w:ascii="Times New Roman" w:hAnsi="Times New Roman" w:cs="Times New Roman"/>
          <w:sz w:val="24"/>
          <w:szCs w:val="24"/>
        </w:rPr>
        <w:t xml:space="preserve"> collapses</w:t>
      </w:r>
      <w:r w:rsidR="00DF3991" w:rsidRPr="00B2081D">
        <w:rPr>
          <w:rFonts w:ascii="Times New Roman" w:hAnsi="Times New Roman" w:cs="Times New Roman"/>
          <w:sz w:val="24"/>
          <w:szCs w:val="24"/>
        </w:rPr>
        <w:t>. There</w:t>
      </w:r>
      <w:r w:rsidR="00A64D9B" w:rsidRPr="00B2081D">
        <w:rPr>
          <w:rFonts w:ascii="Times New Roman" w:hAnsi="Times New Roman" w:cs="Times New Roman"/>
          <w:sz w:val="24"/>
          <w:szCs w:val="24"/>
        </w:rPr>
        <w:t xml:space="preserve"> is no social contract in the electronic Leviathan</w:t>
      </w:r>
      <w:r w:rsidR="006E7242" w:rsidRPr="00B2081D">
        <w:rPr>
          <w:rFonts w:ascii="Times New Roman" w:hAnsi="Times New Roman" w:cs="Times New Roman"/>
          <w:sz w:val="24"/>
          <w:szCs w:val="24"/>
        </w:rPr>
        <w:t xml:space="preserve">, but rather violent </w:t>
      </w:r>
      <w:r w:rsidR="008B3C18" w:rsidRPr="00B2081D">
        <w:rPr>
          <w:rFonts w:ascii="Times New Roman" w:hAnsi="Times New Roman" w:cs="Times New Roman"/>
          <w:sz w:val="24"/>
          <w:szCs w:val="24"/>
        </w:rPr>
        <w:t xml:space="preserve">economic </w:t>
      </w:r>
      <w:r w:rsidR="006E7242" w:rsidRPr="00B2081D">
        <w:rPr>
          <w:rFonts w:ascii="Times New Roman" w:hAnsi="Times New Roman" w:cs="Times New Roman"/>
          <w:sz w:val="24"/>
          <w:szCs w:val="24"/>
        </w:rPr>
        <w:t xml:space="preserve">struggle, </w:t>
      </w:r>
      <w:r w:rsidR="004E37D2">
        <w:rPr>
          <w:rFonts w:ascii="Times New Roman" w:hAnsi="Times New Roman" w:cs="Times New Roman"/>
          <w:sz w:val="24"/>
          <w:szCs w:val="24"/>
        </w:rPr>
        <w:t xml:space="preserve">and the desperate attempt to establish what Stiegler calls negative sublimation. Developing the psychoanalytic concept of sublimation, Stiegler suggests that in a historical period of meaningless signs, where every symbol refers to economic value, the only way to matter is through explosions of violence which make a mark upon an otherwise careless world. </w:t>
      </w:r>
    </w:p>
    <w:p w:rsidR="00215D54" w:rsidRDefault="00215D54" w:rsidP="00AF55BF">
      <w:pPr>
        <w:spacing w:line="480" w:lineRule="auto"/>
        <w:rPr>
          <w:rFonts w:ascii="Times New Roman" w:hAnsi="Times New Roman" w:cs="Times New Roman"/>
          <w:sz w:val="24"/>
          <w:szCs w:val="24"/>
        </w:rPr>
      </w:pPr>
    </w:p>
    <w:p w:rsidR="00120F6C" w:rsidRPr="00B2081D" w:rsidRDefault="00215D54" w:rsidP="00CE11A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This is why w</w:t>
      </w:r>
      <w:r w:rsidR="00096E15" w:rsidRPr="00B2081D">
        <w:rPr>
          <w:rFonts w:ascii="Times New Roman" w:hAnsi="Times New Roman" w:cs="Times New Roman"/>
          <w:sz w:val="24"/>
          <w:szCs w:val="24"/>
        </w:rPr>
        <w:t>hen Stiegler writes of late capitalism in terms of an episteme, and a civilizational idea founded upon techno-science and neolibera</w:t>
      </w:r>
      <w:r w:rsidR="00A90190" w:rsidRPr="00B2081D">
        <w:rPr>
          <w:rFonts w:ascii="Times New Roman" w:hAnsi="Times New Roman" w:cs="Times New Roman"/>
          <w:sz w:val="24"/>
          <w:szCs w:val="24"/>
        </w:rPr>
        <w:t>l economics, he immediately shifts into reverse by saying</w:t>
      </w:r>
      <w:r w:rsidR="00096E15" w:rsidRPr="00B2081D">
        <w:rPr>
          <w:rFonts w:ascii="Times New Roman" w:hAnsi="Times New Roman" w:cs="Times New Roman"/>
          <w:sz w:val="24"/>
          <w:szCs w:val="24"/>
        </w:rPr>
        <w:t xml:space="preserve"> that this form of knowledge is actually anti-</w:t>
      </w:r>
      <w:r w:rsidR="009B4EBC" w:rsidRPr="00B2081D">
        <w:rPr>
          <w:rFonts w:ascii="Times New Roman" w:hAnsi="Times New Roman" w:cs="Times New Roman"/>
          <w:sz w:val="24"/>
          <w:szCs w:val="24"/>
        </w:rPr>
        <w:t>epistemological</w:t>
      </w:r>
      <w:r w:rsidR="00096E15" w:rsidRPr="00B2081D">
        <w:rPr>
          <w:rFonts w:ascii="Times New Roman" w:hAnsi="Times New Roman" w:cs="Times New Roman"/>
          <w:sz w:val="24"/>
          <w:szCs w:val="24"/>
        </w:rPr>
        <w:t xml:space="preserve">, and that it would be better to say </w:t>
      </w:r>
      <w:r w:rsidR="00B24D4F" w:rsidRPr="00B2081D">
        <w:rPr>
          <w:rFonts w:ascii="Times New Roman" w:hAnsi="Times New Roman" w:cs="Times New Roman"/>
          <w:sz w:val="24"/>
          <w:szCs w:val="24"/>
        </w:rPr>
        <w:t xml:space="preserve">that </w:t>
      </w:r>
      <w:r w:rsidR="005C0F7C" w:rsidRPr="00B2081D">
        <w:rPr>
          <w:rFonts w:ascii="Times New Roman" w:hAnsi="Times New Roman" w:cs="Times New Roman"/>
          <w:sz w:val="24"/>
          <w:szCs w:val="24"/>
        </w:rPr>
        <w:t>the late capitalist</w:t>
      </w:r>
      <w:r>
        <w:rPr>
          <w:rFonts w:ascii="Times New Roman" w:hAnsi="Times New Roman" w:cs="Times New Roman"/>
          <w:sz w:val="24"/>
          <w:szCs w:val="24"/>
        </w:rPr>
        <w:t xml:space="preserve"> system is an anti-episteme. This is the case because, in his view, late capitalism</w:t>
      </w:r>
      <w:r w:rsidR="00CE3D25" w:rsidRPr="00B2081D">
        <w:rPr>
          <w:rFonts w:ascii="Times New Roman" w:hAnsi="Times New Roman" w:cs="Times New Roman"/>
          <w:sz w:val="24"/>
          <w:szCs w:val="24"/>
        </w:rPr>
        <w:t xml:space="preserve"> relies on a kind idiocy and philistinism that produces cave people who cannot see beyond the shadows cast by the fires raging behind their backs.</w:t>
      </w:r>
      <w:r w:rsidR="008B3C18" w:rsidRPr="00B2081D">
        <w:rPr>
          <w:rFonts w:ascii="Times New Roman" w:hAnsi="Times New Roman" w:cs="Times New Roman"/>
          <w:sz w:val="24"/>
          <w:szCs w:val="24"/>
        </w:rPr>
        <w:t xml:space="preserve"> On the basis of these shadows</w:t>
      </w:r>
      <w:r w:rsidR="00A90190" w:rsidRPr="00B2081D">
        <w:rPr>
          <w:rFonts w:ascii="Times New Roman" w:hAnsi="Times New Roman" w:cs="Times New Roman"/>
          <w:sz w:val="24"/>
          <w:szCs w:val="24"/>
        </w:rPr>
        <w:t>, the cave men</w:t>
      </w:r>
      <w:r w:rsidR="008B3C18" w:rsidRPr="00B2081D">
        <w:rPr>
          <w:rFonts w:ascii="Times New Roman" w:hAnsi="Times New Roman" w:cs="Times New Roman"/>
          <w:sz w:val="24"/>
          <w:szCs w:val="24"/>
        </w:rPr>
        <w:t xml:space="preserve"> are captivated by the notion of pure potential and the idea that humans are Gods with infinite</w:t>
      </w:r>
      <w:r>
        <w:rPr>
          <w:rFonts w:ascii="Times New Roman" w:hAnsi="Times New Roman" w:cs="Times New Roman"/>
          <w:sz w:val="24"/>
          <w:szCs w:val="24"/>
        </w:rPr>
        <w:t xml:space="preserve"> (technological)</w:t>
      </w:r>
      <w:r w:rsidR="008B3C18" w:rsidRPr="00B2081D">
        <w:rPr>
          <w:rFonts w:ascii="Times New Roman" w:hAnsi="Times New Roman" w:cs="Times New Roman"/>
          <w:sz w:val="24"/>
          <w:szCs w:val="24"/>
        </w:rPr>
        <w:t xml:space="preserve"> reach – the ultimate Cartesian conceit</w:t>
      </w:r>
      <w:r w:rsidR="00A90190" w:rsidRPr="00B2081D">
        <w:rPr>
          <w:rFonts w:ascii="Times New Roman" w:hAnsi="Times New Roman" w:cs="Times New Roman"/>
          <w:sz w:val="24"/>
          <w:szCs w:val="24"/>
        </w:rPr>
        <w:t xml:space="preserve"> – and have absolutely no sense of their own natural finitude</w:t>
      </w:r>
      <w:r w:rsidR="008B3C18" w:rsidRPr="00B2081D">
        <w:rPr>
          <w:rFonts w:ascii="Times New Roman" w:hAnsi="Times New Roman" w:cs="Times New Roman"/>
          <w:sz w:val="24"/>
          <w:szCs w:val="24"/>
        </w:rPr>
        <w:t>.</w:t>
      </w:r>
      <w:r w:rsidR="0016091A">
        <w:rPr>
          <w:rFonts w:ascii="Times New Roman" w:hAnsi="Times New Roman" w:cs="Times New Roman"/>
          <w:sz w:val="24"/>
          <w:szCs w:val="24"/>
        </w:rPr>
        <w:t xml:space="preserve"> </w:t>
      </w:r>
      <w:r w:rsidR="00B24D4F" w:rsidRPr="00B2081D">
        <w:rPr>
          <w:rFonts w:ascii="Times New Roman" w:hAnsi="Times New Roman" w:cs="Times New Roman"/>
          <w:sz w:val="24"/>
          <w:szCs w:val="24"/>
        </w:rPr>
        <w:t>Indeed, e</w:t>
      </w:r>
      <w:r w:rsidR="00CE3D25" w:rsidRPr="00B2081D">
        <w:rPr>
          <w:rFonts w:ascii="Times New Roman" w:hAnsi="Times New Roman" w:cs="Times New Roman"/>
          <w:sz w:val="24"/>
          <w:szCs w:val="24"/>
        </w:rPr>
        <w:t>ven when everything is set out before them – for example, the</w:t>
      </w:r>
      <w:r w:rsidR="00207F22" w:rsidRPr="00B2081D">
        <w:rPr>
          <w:rFonts w:ascii="Times New Roman" w:hAnsi="Times New Roman" w:cs="Times New Roman"/>
          <w:sz w:val="24"/>
          <w:szCs w:val="24"/>
        </w:rPr>
        <w:t xml:space="preserve"> contemporary</w:t>
      </w:r>
      <w:r w:rsidR="00CE3D25" w:rsidRPr="00B2081D">
        <w:rPr>
          <w:rFonts w:ascii="Times New Roman" w:hAnsi="Times New Roman" w:cs="Times New Roman"/>
          <w:sz w:val="24"/>
          <w:szCs w:val="24"/>
        </w:rPr>
        <w:t xml:space="preserve"> case of climate change</w:t>
      </w:r>
      <w:r w:rsidR="00A90190" w:rsidRPr="00B2081D">
        <w:rPr>
          <w:rFonts w:ascii="Times New Roman" w:hAnsi="Times New Roman" w:cs="Times New Roman"/>
          <w:sz w:val="24"/>
          <w:szCs w:val="24"/>
        </w:rPr>
        <w:t xml:space="preserve"> which provides evidence of our finitude</w:t>
      </w:r>
      <w:r w:rsidR="00CE3D25" w:rsidRPr="00B2081D">
        <w:rPr>
          <w:rFonts w:ascii="Times New Roman" w:hAnsi="Times New Roman" w:cs="Times New Roman"/>
          <w:sz w:val="24"/>
          <w:szCs w:val="24"/>
        </w:rPr>
        <w:t xml:space="preserve"> – the cave people are unable to recognise and process the information that might enlighten them because they no longer have the grammar to translate this raw material into thought that might change their </w:t>
      </w:r>
      <w:r w:rsidR="008B3C18" w:rsidRPr="00B2081D">
        <w:rPr>
          <w:rFonts w:ascii="Times New Roman" w:hAnsi="Times New Roman" w:cs="Times New Roman"/>
          <w:sz w:val="24"/>
          <w:szCs w:val="24"/>
        </w:rPr>
        <w:t xml:space="preserve">view and as a consequence their </w:t>
      </w:r>
      <w:r w:rsidR="00CE3D25" w:rsidRPr="00B2081D">
        <w:rPr>
          <w:rFonts w:ascii="Times New Roman" w:hAnsi="Times New Roman" w:cs="Times New Roman"/>
          <w:sz w:val="24"/>
          <w:szCs w:val="24"/>
        </w:rPr>
        <w:t>situatio</w:t>
      </w:r>
      <w:r w:rsidR="00207F22" w:rsidRPr="00B2081D">
        <w:rPr>
          <w:rFonts w:ascii="Times New Roman" w:hAnsi="Times New Roman" w:cs="Times New Roman"/>
          <w:sz w:val="24"/>
          <w:szCs w:val="24"/>
        </w:rPr>
        <w:t xml:space="preserve">n. </w:t>
      </w:r>
      <w:r w:rsidR="00B24D4F" w:rsidRPr="00B2081D">
        <w:rPr>
          <w:rFonts w:ascii="Times New Roman" w:hAnsi="Times New Roman" w:cs="Times New Roman"/>
          <w:sz w:val="24"/>
          <w:szCs w:val="24"/>
        </w:rPr>
        <w:t>What, then, must be done to escape from the cave of the a</w:t>
      </w:r>
      <w:r w:rsidR="005C0F7C" w:rsidRPr="00B2081D">
        <w:rPr>
          <w:rFonts w:ascii="Times New Roman" w:hAnsi="Times New Roman" w:cs="Times New Roman"/>
          <w:sz w:val="24"/>
          <w:szCs w:val="24"/>
        </w:rPr>
        <w:t xml:space="preserve">nthropocene? In Stiegler’s </w:t>
      </w:r>
      <w:r w:rsidR="00A90190" w:rsidRPr="00B2081D">
        <w:rPr>
          <w:rFonts w:ascii="Times New Roman" w:hAnsi="Times New Roman" w:cs="Times New Roman"/>
          <w:sz w:val="24"/>
          <w:szCs w:val="24"/>
        </w:rPr>
        <w:t xml:space="preserve">(2018) </w:t>
      </w:r>
      <w:r w:rsidR="005C0F7C" w:rsidRPr="00B2081D">
        <w:rPr>
          <w:rFonts w:ascii="Times New Roman" w:hAnsi="Times New Roman" w:cs="Times New Roman"/>
          <w:sz w:val="24"/>
          <w:szCs w:val="24"/>
        </w:rPr>
        <w:t>vision</w:t>
      </w:r>
      <w:r w:rsidR="00B24D4F" w:rsidRPr="00B2081D">
        <w:rPr>
          <w:rFonts w:ascii="Times New Roman" w:hAnsi="Times New Roman" w:cs="Times New Roman"/>
          <w:sz w:val="24"/>
          <w:szCs w:val="24"/>
        </w:rPr>
        <w:t xml:space="preserve"> the thermodynamic system that burned hot in </w:t>
      </w:r>
      <w:r w:rsidR="00DA433A" w:rsidRPr="00B2081D">
        <w:rPr>
          <w:rFonts w:ascii="Times New Roman" w:hAnsi="Times New Roman" w:cs="Times New Roman"/>
          <w:sz w:val="24"/>
          <w:szCs w:val="24"/>
        </w:rPr>
        <w:t xml:space="preserve">Marx’s </w:t>
      </w:r>
      <w:r w:rsidR="00B24D4F" w:rsidRPr="00B2081D">
        <w:rPr>
          <w:rFonts w:ascii="Times New Roman" w:hAnsi="Times New Roman" w:cs="Times New Roman"/>
          <w:sz w:val="24"/>
          <w:szCs w:val="24"/>
        </w:rPr>
        <w:t xml:space="preserve">industrial period is </w:t>
      </w:r>
      <w:r w:rsidR="005C0F7C" w:rsidRPr="00B2081D">
        <w:rPr>
          <w:rFonts w:ascii="Times New Roman" w:hAnsi="Times New Roman" w:cs="Times New Roman"/>
          <w:sz w:val="24"/>
          <w:szCs w:val="24"/>
        </w:rPr>
        <w:t xml:space="preserve">now </w:t>
      </w:r>
      <w:r w:rsidR="008B3C18" w:rsidRPr="00B2081D">
        <w:rPr>
          <w:rFonts w:ascii="Times New Roman" w:hAnsi="Times New Roman" w:cs="Times New Roman"/>
          <w:sz w:val="24"/>
          <w:szCs w:val="24"/>
        </w:rPr>
        <w:t>cooling towards a new</w:t>
      </w:r>
      <w:r w:rsidR="00B24D4F" w:rsidRPr="00B2081D">
        <w:rPr>
          <w:rFonts w:ascii="Times New Roman" w:hAnsi="Times New Roman" w:cs="Times New Roman"/>
          <w:sz w:val="24"/>
          <w:szCs w:val="24"/>
        </w:rPr>
        <w:t xml:space="preserve"> cold </w:t>
      </w:r>
      <w:r w:rsidR="008B3C18" w:rsidRPr="00B2081D">
        <w:rPr>
          <w:rFonts w:ascii="Times New Roman" w:hAnsi="Times New Roman" w:cs="Times New Roman"/>
          <w:sz w:val="24"/>
          <w:szCs w:val="24"/>
        </w:rPr>
        <w:t xml:space="preserve">electric </w:t>
      </w:r>
      <w:r w:rsidR="00B24D4F" w:rsidRPr="00B2081D">
        <w:rPr>
          <w:rFonts w:ascii="Times New Roman" w:hAnsi="Times New Roman" w:cs="Times New Roman"/>
          <w:sz w:val="24"/>
          <w:szCs w:val="24"/>
        </w:rPr>
        <w:t>hell that is no kind of home for humans.</w:t>
      </w:r>
      <w:r w:rsidR="00A90190" w:rsidRPr="00B2081D">
        <w:rPr>
          <w:rFonts w:ascii="Times New Roman" w:hAnsi="Times New Roman" w:cs="Times New Roman"/>
          <w:sz w:val="24"/>
          <w:szCs w:val="24"/>
        </w:rPr>
        <w:t xml:space="preserve"> Indeed, this home</w:t>
      </w:r>
      <w:r w:rsidR="005C0F7C" w:rsidRPr="00B2081D">
        <w:rPr>
          <w:rFonts w:ascii="Times New Roman" w:hAnsi="Times New Roman" w:cs="Times New Roman"/>
          <w:sz w:val="24"/>
          <w:szCs w:val="24"/>
        </w:rPr>
        <w:t xml:space="preserve"> will soon become</w:t>
      </w:r>
      <w:r w:rsidR="00A90190" w:rsidRPr="00B2081D">
        <w:rPr>
          <w:rFonts w:ascii="Times New Roman" w:hAnsi="Times New Roman" w:cs="Times New Roman"/>
          <w:sz w:val="24"/>
          <w:szCs w:val="24"/>
        </w:rPr>
        <w:t xml:space="preserve"> completely unhomely and literally</w:t>
      </w:r>
      <w:r w:rsidR="005C0F7C" w:rsidRPr="00B2081D">
        <w:rPr>
          <w:rFonts w:ascii="Times New Roman" w:hAnsi="Times New Roman" w:cs="Times New Roman"/>
          <w:sz w:val="24"/>
          <w:szCs w:val="24"/>
        </w:rPr>
        <w:t xml:space="preserve"> unliveab</w:t>
      </w:r>
      <w:r w:rsidR="008B3C18" w:rsidRPr="00B2081D">
        <w:rPr>
          <w:rFonts w:ascii="Times New Roman" w:hAnsi="Times New Roman" w:cs="Times New Roman"/>
          <w:sz w:val="24"/>
          <w:szCs w:val="24"/>
        </w:rPr>
        <w:t>le</w:t>
      </w:r>
      <w:r>
        <w:rPr>
          <w:rFonts w:ascii="Times New Roman" w:hAnsi="Times New Roman" w:cs="Times New Roman"/>
          <w:sz w:val="24"/>
          <w:szCs w:val="24"/>
        </w:rPr>
        <w:t>. This is because the</w:t>
      </w:r>
      <w:r w:rsidR="00B24D4F" w:rsidRPr="00B2081D">
        <w:rPr>
          <w:rFonts w:ascii="Times New Roman" w:hAnsi="Times New Roman" w:cs="Times New Roman"/>
          <w:sz w:val="24"/>
          <w:szCs w:val="24"/>
        </w:rPr>
        <w:t xml:space="preserve"> globalisation of the hyper-indust</w:t>
      </w:r>
      <w:r w:rsidR="005C0F7C" w:rsidRPr="00B2081D">
        <w:rPr>
          <w:rFonts w:ascii="Times New Roman" w:hAnsi="Times New Roman" w:cs="Times New Roman"/>
          <w:sz w:val="24"/>
          <w:szCs w:val="24"/>
        </w:rPr>
        <w:t>rial system (the anthropocene)</w:t>
      </w:r>
      <w:r w:rsidR="00120F6C" w:rsidRPr="00B2081D">
        <w:rPr>
          <w:rFonts w:ascii="Times New Roman" w:hAnsi="Times New Roman" w:cs="Times New Roman"/>
          <w:sz w:val="24"/>
          <w:szCs w:val="24"/>
        </w:rPr>
        <w:t>,</w:t>
      </w:r>
      <w:r w:rsidR="00DA433A" w:rsidRPr="00B2081D">
        <w:rPr>
          <w:rFonts w:ascii="Times New Roman" w:hAnsi="Times New Roman" w:cs="Times New Roman"/>
          <w:sz w:val="24"/>
          <w:szCs w:val="24"/>
        </w:rPr>
        <w:t xml:space="preserve"> </w:t>
      </w:r>
      <w:r w:rsidR="005C0F7C" w:rsidRPr="00B2081D">
        <w:rPr>
          <w:rFonts w:ascii="Times New Roman" w:hAnsi="Times New Roman" w:cs="Times New Roman"/>
          <w:sz w:val="24"/>
          <w:szCs w:val="24"/>
        </w:rPr>
        <w:t xml:space="preserve">and </w:t>
      </w:r>
      <w:r w:rsidR="00DA433A" w:rsidRPr="00B2081D">
        <w:rPr>
          <w:rFonts w:ascii="Times New Roman" w:hAnsi="Times New Roman" w:cs="Times New Roman"/>
          <w:sz w:val="24"/>
          <w:szCs w:val="24"/>
        </w:rPr>
        <w:t>the coming entropic state</w:t>
      </w:r>
      <w:r>
        <w:rPr>
          <w:rFonts w:ascii="Times New Roman" w:hAnsi="Times New Roman" w:cs="Times New Roman"/>
          <w:sz w:val="24"/>
          <w:szCs w:val="24"/>
        </w:rPr>
        <w:t xml:space="preserve"> that will</w:t>
      </w:r>
      <w:r w:rsidR="00B24D4F" w:rsidRPr="00B2081D">
        <w:rPr>
          <w:rFonts w:ascii="Times New Roman" w:hAnsi="Times New Roman" w:cs="Times New Roman"/>
          <w:sz w:val="24"/>
          <w:szCs w:val="24"/>
        </w:rPr>
        <w:t xml:space="preserve"> signal its death</w:t>
      </w:r>
      <w:r w:rsidR="00120F6C" w:rsidRPr="00B2081D">
        <w:rPr>
          <w:rFonts w:ascii="Times New Roman" w:hAnsi="Times New Roman" w:cs="Times New Roman"/>
          <w:sz w:val="24"/>
          <w:szCs w:val="24"/>
        </w:rPr>
        <w:t>,</w:t>
      </w:r>
      <w:r w:rsidR="00B24D4F" w:rsidRPr="00B2081D">
        <w:rPr>
          <w:rFonts w:ascii="Times New Roman" w:hAnsi="Times New Roman" w:cs="Times New Roman"/>
          <w:sz w:val="24"/>
          <w:szCs w:val="24"/>
        </w:rPr>
        <w:t xml:space="preserve"> is </w:t>
      </w:r>
      <w:r w:rsidR="005C0F7C" w:rsidRPr="00B2081D">
        <w:rPr>
          <w:rFonts w:ascii="Times New Roman" w:hAnsi="Times New Roman" w:cs="Times New Roman"/>
          <w:sz w:val="24"/>
          <w:szCs w:val="24"/>
        </w:rPr>
        <w:t xml:space="preserve">completely </w:t>
      </w:r>
      <w:r w:rsidR="00464863" w:rsidRPr="00B2081D">
        <w:rPr>
          <w:rFonts w:ascii="Times New Roman" w:hAnsi="Times New Roman" w:cs="Times New Roman"/>
          <w:sz w:val="24"/>
          <w:szCs w:val="24"/>
        </w:rPr>
        <w:t>bound up with the biosphere, which</w:t>
      </w:r>
      <w:r w:rsidR="00B24D4F" w:rsidRPr="00B2081D">
        <w:rPr>
          <w:rFonts w:ascii="Times New Roman" w:hAnsi="Times New Roman" w:cs="Times New Roman"/>
          <w:sz w:val="24"/>
          <w:szCs w:val="24"/>
        </w:rPr>
        <w:t xml:space="preserve"> means </w:t>
      </w:r>
      <w:r w:rsidR="00DA433A" w:rsidRPr="00B2081D">
        <w:rPr>
          <w:rFonts w:ascii="Times New Roman" w:hAnsi="Times New Roman" w:cs="Times New Roman"/>
          <w:sz w:val="24"/>
          <w:szCs w:val="24"/>
        </w:rPr>
        <w:t>that system collapse</w:t>
      </w:r>
      <w:r w:rsidR="00464863" w:rsidRPr="00B2081D">
        <w:rPr>
          <w:rFonts w:ascii="Times New Roman" w:hAnsi="Times New Roman" w:cs="Times New Roman"/>
          <w:sz w:val="24"/>
          <w:szCs w:val="24"/>
        </w:rPr>
        <w:t xml:space="preserve"> is likely to cause</w:t>
      </w:r>
      <w:r w:rsidR="00DA433A" w:rsidRPr="00B2081D">
        <w:rPr>
          <w:rFonts w:ascii="Times New Roman" w:hAnsi="Times New Roman" w:cs="Times New Roman"/>
          <w:sz w:val="24"/>
          <w:szCs w:val="24"/>
        </w:rPr>
        <w:t xml:space="preserve"> ecological catastrophe</w:t>
      </w:r>
      <w:r w:rsidR="005C0F7C" w:rsidRPr="00B2081D">
        <w:rPr>
          <w:rFonts w:ascii="Times New Roman" w:hAnsi="Times New Roman" w:cs="Times New Roman"/>
          <w:sz w:val="24"/>
          <w:szCs w:val="24"/>
        </w:rPr>
        <w:t xml:space="preserve"> and as a consequence progressive species extinction</w:t>
      </w:r>
      <w:r w:rsidR="00DA433A" w:rsidRPr="00B2081D">
        <w:rPr>
          <w:rFonts w:ascii="Times New Roman" w:hAnsi="Times New Roman" w:cs="Times New Roman"/>
          <w:sz w:val="24"/>
          <w:szCs w:val="24"/>
        </w:rPr>
        <w:t xml:space="preserve">. </w:t>
      </w:r>
      <w:r w:rsidR="00120F6C" w:rsidRPr="00B2081D">
        <w:rPr>
          <w:rFonts w:ascii="Times New Roman" w:hAnsi="Times New Roman" w:cs="Times New Roman"/>
          <w:b/>
          <w:sz w:val="24"/>
          <w:szCs w:val="24"/>
        </w:rPr>
        <w:br w:type="page"/>
      </w:r>
    </w:p>
    <w:p w:rsidR="00120F6C" w:rsidRPr="00B2081D" w:rsidRDefault="00120F6C" w:rsidP="005B26A8">
      <w:pPr>
        <w:spacing w:line="480" w:lineRule="auto"/>
        <w:jc w:val="center"/>
        <w:rPr>
          <w:rFonts w:ascii="Times New Roman" w:hAnsi="Times New Roman" w:cs="Times New Roman"/>
          <w:b/>
          <w:sz w:val="24"/>
          <w:szCs w:val="24"/>
        </w:rPr>
      </w:pPr>
      <w:r w:rsidRPr="00B2081D">
        <w:rPr>
          <w:rFonts w:ascii="Times New Roman" w:hAnsi="Times New Roman" w:cs="Times New Roman"/>
          <w:b/>
          <w:sz w:val="24"/>
          <w:szCs w:val="24"/>
        </w:rPr>
        <w:lastRenderedPageBreak/>
        <w:t>III</w:t>
      </w:r>
    </w:p>
    <w:p w:rsidR="00120F6C" w:rsidRPr="00B2081D" w:rsidRDefault="00120F6C" w:rsidP="00AF55BF">
      <w:pPr>
        <w:spacing w:line="480" w:lineRule="auto"/>
        <w:rPr>
          <w:rFonts w:ascii="Times New Roman" w:hAnsi="Times New Roman" w:cs="Times New Roman"/>
          <w:sz w:val="24"/>
          <w:szCs w:val="24"/>
        </w:rPr>
      </w:pPr>
    </w:p>
    <w:p w:rsidR="00FE300D" w:rsidRPr="00B2081D" w:rsidRDefault="00417224" w:rsidP="00FE300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Imagining Stiegler’s Ecology</w:t>
      </w:r>
    </w:p>
    <w:p w:rsidR="00274E34" w:rsidRPr="00B2081D" w:rsidRDefault="00274E34" w:rsidP="00AF55BF">
      <w:pPr>
        <w:spacing w:line="480" w:lineRule="auto"/>
        <w:rPr>
          <w:rFonts w:ascii="Times New Roman" w:hAnsi="Times New Roman" w:cs="Times New Roman"/>
          <w:sz w:val="24"/>
          <w:szCs w:val="24"/>
        </w:rPr>
      </w:pPr>
    </w:p>
    <w:p w:rsidR="00C44E76" w:rsidRDefault="00CC42FA" w:rsidP="00AF55BF">
      <w:pPr>
        <w:spacing w:line="480" w:lineRule="auto"/>
        <w:rPr>
          <w:rFonts w:ascii="Times New Roman" w:hAnsi="Times New Roman" w:cs="Times New Roman"/>
          <w:sz w:val="24"/>
          <w:szCs w:val="24"/>
        </w:rPr>
      </w:pPr>
      <w:r>
        <w:rPr>
          <w:rFonts w:ascii="Times New Roman" w:hAnsi="Times New Roman" w:cs="Times New Roman"/>
          <w:sz w:val="24"/>
          <w:szCs w:val="24"/>
        </w:rPr>
        <w:t>In his recent works Stiegler</w:t>
      </w:r>
      <w:r w:rsidR="00FD6704">
        <w:rPr>
          <w:rFonts w:ascii="Times New Roman" w:hAnsi="Times New Roman" w:cs="Times New Roman"/>
          <w:sz w:val="24"/>
          <w:szCs w:val="24"/>
        </w:rPr>
        <w:t xml:space="preserve"> </w:t>
      </w:r>
      <w:r w:rsidR="00C44E76">
        <w:rPr>
          <w:rFonts w:ascii="Times New Roman" w:hAnsi="Times New Roman" w:cs="Times New Roman"/>
          <w:sz w:val="24"/>
          <w:szCs w:val="24"/>
        </w:rPr>
        <w:t xml:space="preserve">(2016, 2018) </w:t>
      </w:r>
      <w:r w:rsidR="00FD6704">
        <w:rPr>
          <w:rFonts w:ascii="Times New Roman" w:hAnsi="Times New Roman" w:cs="Times New Roman"/>
          <w:sz w:val="24"/>
          <w:szCs w:val="24"/>
        </w:rPr>
        <w:t>opposes a dystopian vision of the anthropocene, which has become entirely unsustainable, to the utopian possibility of the neganthropocene, where humans would</w:t>
      </w:r>
      <w:r w:rsidR="00DF20B8">
        <w:rPr>
          <w:rFonts w:ascii="Times New Roman" w:hAnsi="Times New Roman" w:cs="Times New Roman"/>
          <w:sz w:val="24"/>
          <w:szCs w:val="24"/>
        </w:rPr>
        <w:t xml:space="preserve"> </w:t>
      </w:r>
      <w:r w:rsidR="00FD6704">
        <w:rPr>
          <w:rFonts w:ascii="Times New Roman" w:hAnsi="Times New Roman" w:cs="Times New Roman"/>
          <w:sz w:val="24"/>
          <w:szCs w:val="24"/>
        </w:rPr>
        <w:t xml:space="preserve">live in sympathy with the natural world. According to this theory the problem of the anthropocene ironically concerns its technological determinism </w:t>
      </w:r>
      <w:r w:rsidR="00DF20B8">
        <w:rPr>
          <w:rFonts w:ascii="Times New Roman" w:hAnsi="Times New Roman" w:cs="Times New Roman"/>
          <w:sz w:val="24"/>
          <w:szCs w:val="24"/>
        </w:rPr>
        <w:t>and abstract way of knowing organic life.</w:t>
      </w:r>
      <w:r w:rsidR="00C44E76">
        <w:rPr>
          <w:rFonts w:ascii="Times New Roman" w:hAnsi="Times New Roman" w:cs="Times New Roman"/>
          <w:sz w:val="24"/>
          <w:szCs w:val="24"/>
        </w:rPr>
        <w:t xml:space="preserve"> In this respect, we could replace the idea of the anthropocene with the idea of the mechanocene</w:t>
      </w:r>
      <w:r w:rsidR="004C0D27">
        <w:rPr>
          <w:rFonts w:ascii="Times New Roman" w:hAnsi="Times New Roman" w:cs="Times New Roman"/>
          <w:sz w:val="24"/>
          <w:szCs w:val="24"/>
        </w:rPr>
        <w:t xml:space="preserve"> in order to capture the abstraction of this way of living in or beyond the world</w:t>
      </w:r>
      <w:r w:rsidR="00C44E76">
        <w:rPr>
          <w:rFonts w:ascii="Times New Roman" w:hAnsi="Times New Roman" w:cs="Times New Roman"/>
          <w:sz w:val="24"/>
          <w:szCs w:val="24"/>
        </w:rPr>
        <w:t>. But regardless of whether we focus on the violence of humans or machines, the result of this situation is that</w:t>
      </w:r>
      <w:r w:rsidR="00DF20B8">
        <w:rPr>
          <w:rFonts w:ascii="Times New Roman" w:hAnsi="Times New Roman" w:cs="Times New Roman"/>
          <w:sz w:val="24"/>
          <w:szCs w:val="24"/>
        </w:rPr>
        <w:t xml:space="preserve"> the limits of </w:t>
      </w:r>
      <w:r w:rsidR="004C0D27">
        <w:rPr>
          <w:rFonts w:ascii="Times New Roman" w:hAnsi="Times New Roman" w:cs="Times New Roman"/>
          <w:sz w:val="24"/>
          <w:szCs w:val="24"/>
        </w:rPr>
        <w:t>the ecological system</w:t>
      </w:r>
      <w:r w:rsidR="00DF20B8">
        <w:rPr>
          <w:rFonts w:ascii="Times New Roman" w:hAnsi="Times New Roman" w:cs="Times New Roman"/>
          <w:sz w:val="24"/>
          <w:szCs w:val="24"/>
        </w:rPr>
        <w:t xml:space="preserve"> seem</w:t>
      </w:r>
      <w:r w:rsidR="004C0D27">
        <w:rPr>
          <w:rFonts w:ascii="Times New Roman" w:hAnsi="Times New Roman" w:cs="Times New Roman"/>
          <w:sz w:val="24"/>
          <w:szCs w:val="24"/>
        </w:rPr>
        <w:t>s</w:t>
      </w:r>
      <w:r w:rsidR="00DF20B8">
        <w:rPr>
          <w:rFonts w:ascii="Times New Roman" w:hAnsi="Times New Roman" w:cs="Times New Roman"/>
          <w:sz w:val="24"/>
          <w:szCs w:val="24"/>
        </w:rPr>
        <w:t xml:space="preserve"> to d</w:t>
      </w:r>
      <w:r w:rsidR="00C44E76">
        <w:rPr>
          <w:rFonts w:ascii="Times New Roman" w:hAnsi="Times New Roman" w:cs="Times New Roman"/>
          <w:sz w:val="24"/>
          <w:szCs w:val="24"/>
        </w:rPr>
        <w:t xml:space="preserve">isappear before a model of global capitalism – what Jason Moore </w:t>
      </w:r>
      <w:r w:rsidR="006562AE">
        <w:rPr>
          <w:rFonts w:ascii="Times New Roman" w:hAnsi="Times New Roman" w:cs="Times New Roman"/>
          <w:sz w:val="24"/>
          <w:szCs w:val="24"/>
        </w:rPr>
        <w:t xml:space="preserve">(2016) </w:t>
      </w:r>
      <w:r w:rsidR="00C44E76">
        <w:rPr>
          <w:rFonts w:ascii="Times New Roman" w:hAnsi="Times New Roman" w:cs="Times New Roman"/>
          <w:sz w:val="24"/>
          <w:szCs w:val="24"/>
        </w:rPr>
        <w:t>calls the Capitalocene - that appear</w:t>
      </w:r>
      <w:r w:rsidR="0051010E">
        <w:rPr>
          <w:rFonts w:ascii="Times New Roman" w:hAnsi="Times New Roman" w:cs="Times New Roman"/>
          <w:sz w:val="24"/>
          <w:szCs w:val="24"/>
        </w:rPr>
        <w:t>s</w:t>
      </w:r>
      <w:r w:rsidR="004C0D27">
        <w:rPr>
          <w:rFonts w:ascii="Times New Roman" w:hAnsi="Times New Roman" w:cs="Times New Roman"/>
          <w:sz w:val="24"/>
          <w:szCs w:val="24"/>
        </w:rPr>
        <w:t xml:space="preserve"> limitless by virtue of its</w:t>
      </w:r>
      <w:r w:rsidR="00DF20B8">
        <w:rPr>
          <w:rFonts w:ascii="Times New Roman" w:hAnsi="Times New Roman" w:cs="Times New Roman"/>
          <w:sz w:val="24"/>
          <w:szCs w:val="24"/>
        </w:rPr>
        <w:t xml:space="preserve"> </w:t>
      </w:r>
      <w:r w:rsidR="006562AE">
        <w:rPr>
          <w:rFonts w:ascii="Times New Roman" w:hAnsi="Times New Roman" w:cs="Times New Roman"/>
          <w:sz w:val="24"/>
          <w:szCs w:val="24"/>
        </w:rPr>
        <w:t>refusal</w:t>
      </w:r>
      <w:r w:rsidR="00DF20B8">
        <w:rPr>
          <w:rFonts w:ascii="Times New Roman" w:hAnsi="Times New Roman" w:cs="Times New Roman"/>
          <w:sz w:val="24"/>
          <w:szCs w:val="24"/>
        </w:rPr>
        <w:t xml:space="preserve"> of material reality.</w:t>
      </w:r>
      <w:r w:rsidR="00C44E76">
        <w:rPr>
          <w:rFonts w:ascii="Times New Roman" w:hAnsi="Times New Roman" w:cs="Times New Roman"/>
          <w:sz w:val="24"/>
          <w:szCs w:val="24"/>
        </w:rPr>
        <w:t xml:space="preserve"> The result of this lack of proportion between natural and human systems is the emergence of a principle of endless exploitation and abuse.</w:t>
      </w:r>
      <w:r w:rsidR="00DF20B8">
        <w:rPr>
          <w:rFonts w:ascii="Times New Roman" w:hAnsi="Times New Roman" w:cs="Times New Roman"/>
          <w:sz w:val="24"/>
          <w:szCs w:val="24"/>
        </w:rPr>
        <w:t xml:space="preserve"> </w:t>
      </w:r>
      <w:r w:rsidR="00C44E76">
        <w:rPr>
          <w:rFonts w:ascii="Times New Roman" w:hAnsi="Times New Roman" w:cs="Times New Roman"/>
          <w:sz w:val="24"/>
          <w:szCs w:val="24"/>
        </w:rPr>
        <w:t xml:space="preserve">Thus </w:t>
      </w:r>
      <w:r w:rsidR="00DF20B8">
        <w:rPr>
          <w:rFonts w:ascii="Times New Roman" w:hAnsi="Times New Roman" w:cs="Times New Roman"/>
          <w:sz w:val="24"/>
          <w:szCs w:val="24"/>
        </w:rPr>
        <w:t>Stiegler conceives of the anthropocene as a kind of apocalyptic limit that threatens the end of world, but also the possibility of a new way of being human based upon the</w:t>
      </w:r>
      <w:r w:rsidR="00C44E76">
        <w:rPr>
          <w:rFonts w:ascii="Times New Roman" w:hAnsi="Times New Roman" w:cs="Times New Roman"/>
          <w:sz w:val="24"/>
          <w:szCs w:val="24"/>
        </w:rPr>
        <w:t xml:space="preserve"> </w:t>
      </w:r>
      <w:r>
        <w:rPr>
          <w:rFonts w:ascii="Times New Roman" w:hAnsi="Times New Roman" w:cs="Times New Roman"/>
          <w:sz w:val="24"/>
          <w:szCs w:val="24"/>
        </w:rPr>
        <w:t xml:space="preserve">dreadful </w:t>
      </w:r>
      <w:r w:rsidR="00C44E76">
        <w:rPr>
          <w:rFonts w:ascii="Times New Roman" w:hAnsi="Times New Roman" w:cs="Times New Roman"/>
          <w:sz w:val="24"/>
          <w:szCs w:val="24"/>
        </w:rPr>
        <w:t>necessity of recognising the</w:t>
      </w:r>
      <w:r w:rsidR="00DF20B8">
        <w:rPr>
          <w:rFonts w:ascii="Times New Roman" w:hAnsi="Times New Roman" w:cs="Times New Roman"/>
          <w:sz w:val="24"/>
          <w:szCs w:val="24"/>
        </w:rPr>
        <w:t xml:space="preserve"> finitude of the planet. </w:t>
      </w:r>
    </w:p>
    <w:p w:rsidR="00C44E76" w:rsidRDefault="00C44E76" w:rsidP="00AF55BF">
      <w:pPr>
        <w:spacing w:line="480" w:lineRule="auto"/>
        <w:rPr>
          <w:rFonts w:ascii="Times New Roman" w:hAnsi="Times New Roman" w:cs="Times New Roman"/>
          <w:sz w:val="24"/>
          <w:szCs w:val="24"/>
        </w:rPr>
      </w:pPr>
    </w:p>
    <w:p w:rsidR="006562AE" w:rsidRDefault="00DF20B8" w:rsidP="00AF55BF">
      <w:pPr>
        <w:spacing w:line="480" w:lineRule="auto"/>
        <w:rPr>
          <w:rFonts w:ascii="Times New Roman" w:hAnsi="Times New Roman" w:cs="Times New Roman"/>
          <w:sz w:val="24"/>
          <w:szCs w:val="24"/>
        </w:rPr>
      </w:pPr>
      <w:r>
        <w:rPr>
          <w:rFonts w:ascii="Times New Roman" w:hAnsi="Times New Roman" w:cs="Times New Roman"/>
          <w:sz w:val="24"/>
          <w:szCs w:val="24"/>
        </w:rPr>
        <w:t>Although t</w:t>
      </w:r>
      <w:r w:rsidRPr="00DF20B8">
        <w:rPr>
          <w:rFonts w:ascii="Times New Roman" w:hAnsi="Times New Roman" w:cs="Times New Roman"/>
          <w:sz w:val="24"/>
          <w:szCs w:val="24"/>
        </w:rPr>
        <w:t xml:space="preserve">he nightmare of automation, algorithmic power, and the disappearance of </w:t>
      </w:r>
      <w:r w:rsidR="00C44E76">
        <w:rPr>
          <w:rFonts w:ascii="Times New Roman" w:hAnsi="Times New Roman" w:cs="Times New Roman"/>
          <w:sz w:val="24"/>
          <w:szCs w:val="24"/>
        </w:rPr>
        <w:t>the human</w:t>
      </w:r>
      <w:r w:rsidRPr="00DF20B8">
        <w:rPr>
          <w:rFonts w:ascii="Times New Roman" w:hAnsi="Times New Roman" w:cs="Times New Roman"/>
          <w:sz w:val="24"/>
          <w:szCs w:val="24"/>
        </w:rPr>
        <w:t xml:space="preserve"> into the negative abyss of the screen</w:t>
      </w:r>
      <w:r>
        <w:rPr>
          <w:rFonts w:ascii="Times New Roman" w:hAnsi="Times New Roman" w:cs="Times New Roman"/>
          <w:sz w:val="24"/>
          <w:szCs w:val="24"/>
        </w:rPr>
        <w:t xml:space="preserve"> represents the end of human thought, </w:t>
      </w:r>
      <w:r w:rsidR="0046351B">
        <w:rPr>
          <w:rFonts w:ascii="Times New Roman" w:hAnsi="Times New Roman" w:cs="Times New Roman"/>
          <w:sz w:val="24"/>
          <w:szCs w:val="24"/>
        </w:rPr>
        <w:t>and a kind of mis-education in</w:t>
      </w:r>
      <w:r w:rsidR="00C44E76">
        <w:rPr>
          <w:rFonts w:ascii="Times New Roman" w:hAnsi="Times New Roman" w:cs="Times New Roman"/>
          <w:sz w:val="24"/>
          <w:szCs w:val="24"/>
        </w:rPr>
        <w:t>to</w:t>
      </w:r>
      <w:r w:rsidR="0046351B">
        <w:rPr>
          <w:rFonts w:ascii="Times New Roman" w:hAnsi="Times New Roman" w:cs="Times New Roman"/>
          <w:sz w:val="24"/>
          <w:szCs w:val="24"/>
        </w:rPr>
        <w:t xml:space="preserve"> the absolute power of technology, I think that Stiegler’s pharmacology suggests the </w:t>
      </w:r>
      <w:r w:rsidR="00C44E76">
        <w:rPr>
          <w:rFonts w:ascii="Times New Roman" w:hAnsi="Times New Roman" w:cs="Times New Roman"/>
          <w:sz w:val="24"/>
          <w:szCs w:val="24"/>
        </w:rPr>
        <w:t xml:space="preserve">necessary </w:t>
      </w:r>
      <w:r w:rsidR="0046351B">
        <w:rPr>
          <w:rFonts w:ascii="Times New Roman" w:hAnsi="Times New Roman" w:cs="Times New Roman"/>
          <w:sz w:val="24"/>
          <w:szCs w:val="24"/>
        </w:rPr>
        <w:t>emergence of alternative ways of knowing the world</w:t>
      </w:r>
      <w:r w:rsidR="00C44E76">
        <w:rPr>
          <w:rFonts w:ascii="Times New Roman" w:hAnsi="Times New Roman" w:cs="Times New Roman"/>
          <w:sz w:val="24"/>
          <w:szCs w:val="24"/>
        </w:rPr>
        <w:t xml:space="preserve"> founded upon the need to survive</w:t>
      </w:r>
      <w:r w:rsidR="0046351B">
        <w:rPr>
          <w:rFonts w:ascii="Times New Roman" w:hAnsi="Times New Roman" w:cs="Times New Roman"/>
          <w:sz w:val="24"/>
          <w:szCs w:val="24"/>
        </w:rPr>
        <w:t xml:space="preserve">. While Derrida’s </w:t>
      </w:r>
      <w:r w:rsidR="004C0D27">
        <w:rPr>
          <w:rFonts w:ascii="Times New Roman" w:hAnsi="Times New Roman" w:cs="Times New Roman"/>
          <w:sz w:val="24"/>
          <w:szCs w:val="24"/>
        </w:rPr>
        <w:t xml:space="preserve">(1981) </w:t>
      </w:r>
      <w:r w:rsidR="0046351B">
        <w:rPr>
          <w:rFonts w:ascii="Times New Roman" w:hAnsi="Times New Roman" w:cs="Times New Roman"/>
          <w:sz w:val="24"/>
          <w:szCs w:val="24"/>
        </w:rPr>
        <w:t>theory of the pha</w:t>
      </w:r>
      <w:r w:rsidR="006562AE">
        <w:rPr>
          <w:rFonts w:ascii="Times New Roman" w:hAnsi="Times New Roman" w:cs="Times New Roman"/>
          <w:sz w:val="24"/>
          <w:szCs w:val="24"/>
        </w:rPr>
        <w:t>r</w:t>
      </w:r>
      <w:r w:rsidR="0046351B">
        <w:rPr>
          <w:rFonts w:ascii="Times New Roman" w:hAnsi="Times New Roman" w:cs="Times New Roman"/>
          <w:sz w:val="24"/>
          <w:szCs w:val="24"/>
        </w:rPr>
        <w:t xml:space="preserve">makon starts with the gift of writing, which is simultaneously a remedy and poison for the problem of forgetfulness, I want to suggest that </w:t>
      </w:r>
      <w:r w:rsidR="0046351B">
        <w:rPr>
          <w:rFonts w:ascii="Times New Roman" w:hAnsi="Times New Roman" w:cs="Times New Roman"/>
          <w:sz w:val="24"/>
          <w:szCs w:val="24"/>
        </w:rPr>
        <w:lastRenderedPageBreak/>
        <w:t>Stiegler’s pharmacology of the anthropocene / neganthropocene reverses the story towards the necessity of the rediscovery of the body</w:t>
      </w:r>
      <w:r w:rsidR="00C44E76">
        <w:rPr>
          <w:rFonts w:ascii="Times New Roman" w:hAnsi="Times New Roman" w:cs="Times New Roman"/>
          <w:sz w:val="24"/>
          <w:szCs w:val="24"/>
        </w:rPr>
        <w:t xml:space="preserve"> and its relation to the environment</w:t>
      </w:r>
      <w:r w:rsidR="0046351B">
        <w:rPr>
          <w:rFonts w:ascii="Times New Roman" w:hAnsi="Times New Roman" w:cs="Times New Roman"/>
          <w:sz w:val="24"/>
          <w:szCs w:val="24"/>
        </w:rPr>
        <w:t>. If the story of technics starts with the separation of humanity from itself in writing, language, and tool use, then Stiegler’s theory imagines the conclusion of this history of difference in the return of humanity to its animal body.</w:t>
      </w:r>
      <w:r w:rsidR="00DB0534">
        <w:rPr>
          <w:rFonts w:ascii="Times New Roman" w:hAnsi="Times New Roman" w:cs="Times New Roman"/>
          <w:sz w:val="24"/>
          <w:szCs w:val="24"/>
        </w:rPr>
        <w:t xml:space="preserve"> T</w:t>
      </w:r>
      <w:r w:rsidR="0046351B">
        <w:rPr>
          <w:rFonts w:ascii="Times New Roman" w:hAnsi="Times New Roman" w:cs="Times New Roman"/>
          <w:sz w:val="24"/>
          <w:szCs w:val="24"/>
        </w:rPr>
        <w:t>h</w:t>
      </w:r>
      <w:r w:rsidR="00CB1086">
        <w:rPr>
          <w:rFonts w:ascii="Times New Roman" w:hAnsi="Times New Roman" w:cs="Times New Roman"/>
          <w:sz w:val="24"/>
          <w:szCs w:val="24"/>
        </w:rPr>
        <w:t>is does not mean a return to a mythical state</w:t>
      </w:r>
      <w:r w:rsidR="0046351B">
        <w:rPr>
          <w:rFonts w:ascii="Times New Roman" w:hAnsi="Times New Roman" w:cs="Times New Roman"/>
          <w:sz w:val="24"/>
          <w:szCs w:val="24"/>
        </w:rPr>
        <w:t xml:space="preserve"> of self-pres</w:t>
      </w:r>
      <w:r w:rsidR="006A2300">
        <w:rPr>
          <w:rFonts w:ascii="Times New Roman" w:hAnsi="Times New Roman" w:cs="Times New Roman"/>
          <w:sz w:val="24"/>
          <w:szCs w:val="24"/>
        </w:rPr>
        <w:t>ence</w:t>
      </w:r>
      <w:r w:rsidR="00C44E76">
        <w:rPr>
          <w:rFonts w:ascii="Times New Roman" w:hAnsi="Times New Roman" w:cs="Times New Roman"/>
          <w:sz w:val="24"/>
          <w:szCs w:val="24"/>
        </w:rPr>
        <w:t>, where humans would simply be lost in the world, because this is precisely what</w:t>
      </w:r>
      <w:r w:rsidR="006A2300">
        <w:rPr>
          <w:rFonts w:ascii="Times New Roman" w:hAnsi="Times New Roman" w:cs="Times New Roman"/>
          <w:sz w:val="24"/>
          <w:szCs w:val="24"/>
        </w:rPr>
        <w:t xml:space="preserve"> Heidegger,</w:t>
      </w:r>
      <w:r w:rsidR="00C44E76">
        <w:rPr>
          <w:rFonts w:ascii="Times New Roman" w:hAnsi="Times New Roman" w:cs="Times New Roman"/>
          <w:sz w:val="24"/>
          <w:szCs w:val="24"/>
        </w:rPr>
        <w:t xml:space="preserve"> Derrida, and Stiegler critique</w:t>
      </w:r>
      <w:r w:rsidR="00CC42FA">
        <w:rPr>
          <w:rFonts w:ascii="Times New Roman" w:hAnsi="Times New Roman" w:cs="Times New Roman"/>
          <w:sz w:val="24"/>
          <w:szCs w:val="24"/>
        </w:rPr>
        <w:t>, but rather a different, more intimate understanding of the object beyond commodification. Thus the return to the body</w:t>
      </w:r>
      <w:r w:rsidR="006A2300">
        <w:rPr>
          <w:rFonts w:ascii="Times New Roman" w:hAnsi="Times New Roman" w:cs="Times New Roman"/>
          <w:sz w:val="24"/>
          <w:szCs w:val="24"/>
        </w:rPr>
        <w:t xml:space="preserve"> suggest</w:t>
      </w:r>
      <w:r w:rsidR="00CC42FA">
        <w:rPr>
          <w:rFonts w:ascii="Times New Roman" w:hAnsi="Times New Roman" w:cs="Times New Roman"/>
          <w:sz w:val="24"/>
          <w:szCs w:val="24"/>
        </w:rPr>
        <w:t>s</w:t>
      </w:r>
      <w:r w:rsidR="006A2300">
        <w:rPr>
          <w:rFonts w:ascii="Times New Roman" w:hAnsi="Times New Roman" w:cs="Times New Roman"/>
          <w:sz w:val="24"/>
          <w:szCs w:val="24"/>
        </w:rPr>
        <w:t xml:space="preserve"> the end of the estrangement of humanity and technology and the re-emergence of the </w:t>
      </w:r>
      <w:r w:rsidR="0085636A">
        <w:rPr>
          <w:rFonts w:ascii="Times New Roman" w:hAnsi="Times New Roman" w:cs="Times New Roman"/>
          <w:sz w:val="24"/>
          <w:szCs w:val="24"/>
        </w:rPr>
        <w:t xml:space="preserve">essential </w:t>
      </w:r>
      <w:r w:rsidR="006A2300">
        <w:rPr>
          <w:rFonts w:ascii="Times New Roman" w:hAnsi="Times New Roman" w:cs="Times New Roman"/>
          <w:sz w:val="24"/>
          <w:szCs w:val="24"/>
        </w:rPr>
        <w:t>difference of the technical being on</w:t>
      </w:r>
      <w:r w:rsidR="006562AE">
        <w:rPr>
          <w:rFonts w:ascii="Times New Roman" w:hAnsi="Times New Roman" w:cs="Times New Roman"/>
          <w:sz w:val="24"/>
          <w:szCs w:val="24"/>
        </w:rPr>
        <w:t xml:space="preserve"> the borderline between body,</w:t>
      </w:r>
      <w:r w:rsidR="006A2300">
        <w:rPr>
          <w:rFonts w:ascii="Times New Roman" w:hAnsi="Times New Roman" w:cs="Times New Roman"/>
          <w:sz w:val="24"/>
          <w:szCs w:val="24"/>
        </w:rPr>
        <w:t xml:space="preserve"> machine</w:t>
      </w:r>
      <w:r w:rsidR="006562AE">
        <w:rPr>
          <w:rFonts w:ascii="Times New Roman" w:hAnsi="Times New Roman" w:cs="Times New Roman"/>
          <w:sz w:val="24"/>
          <w:szCs w:val="24"/>
        </w:rPr>
        <w:t>, and world</w:t>
      </w:r>
      <w:r w:rsidR="006A2300">
        <w:rPr>
          <w:rFonts w:ascii="Times New Roman" w:hAnsi="Times New Roman" w:cs="Times New Roman"/>
          <w:sz w:val="24"/>
          <w:szCs w:val="24"/>
        </w:rPr>
        <w:t xml:space="preserve">. Against the cybernetic fantasy of the limitless post-human, who knows the world through </w:t>
      </w:r>
      <w:r w:rsidR="00CC42FA">
        <w:rPr>
          <w:rFonts w:ascii="Times New Roman" w:hAnsi="Times New Roman" w:cs="Times New Roman"/>
          <w:sz w:val="24"/>
          <w:szCs w:val="24"/>
        </w:rPr>
        <w:t xml:space="preserve">alienation, </w:t>
      </w:r>
      <w:r w:rsidR="006A2300">
        <w:rPr>
          <w:rFonts w:ascii="Times New Roman" w:hAnsi="Times New Roman" w:cs="Times New Roman"/>
          <w:sz w:val="24"/>
          <w:szCs w:val="24"/>
        </w:rPr>
        <w:t>abstraction, information, and instrumental ways of thinking, Stiegler’s theory of the neganthropocene suggests a return to the earth-bound creature who lives in the world and comes to know about it from embodied experience.</w:t>
      </w:r>
      <w:r w:rsidR="006562AE">
        <w:rPr>
          <w:rFonts w:ascii="Times New Roman" w:hAnsi="Times New Roman" w:cs="Times New Roman"/>
          <w:sz w:val="24"/>
          <w:szCs w:val="24"/>
        </w:rPr>
        <w:t xml:space="preserve"> Humans are technical beings, and they use tools, but this does not mean they are released from their bodies through which they ultimately know the world.</w:t>
      </w:r>
      <w:r w:rsidR="00CB1086">
        <w:rPr>
          <w:rFonts w:ascii="Times New Roman" w:hAnsi="Times New Roman" w:cs="Times New Roman"/>
          <w:sz w:val="24"/>
          <w:szCs w:val="24"/>
        </w:rPr>
        <w:t xml:space="preserve"> I think that this is meaning of the idea of the neganthropocene.</w:t>
      </w:r>
      <w:r w:rsidR="006A2300">
        <w:rPr>
          <w:rFonts w:ascii="Times New Roman" w:hAnsi="Times New Roman" w:cs="Times New Roman"/>
          <w:sz w:val="24"/>
          <w:szCs w:val="24"/>
        </w:rPr>
        <w:t xml:space="preserve"> </w:t>
      </w:r>
    </w:p>
    <w:p w:rsidR="006562AE" w:rsidRDefault="006562AE" w:rsidP="00AF55BF">
      <w:pPr>
        <w:spacing w:line="480" w:lineRule="auto"/>
        <w:rPr>
          <w:rFonts w:ascii="Times New Roman" w:hAnsi="Times New Roman" w:cs="Times New Roman"/>
          <w:sz w:val="24"/>
          <w:szCs w:val="24"/>
        </w:rPr>
      </w:pPr>
    </w:p>
    <w:p w:rsidR="00BD385D" w:rsidRPr="00B2081D" w:rsidRDefault="006A2300" w:rsidP="00AF55BF">
      <w:pPr>
        <w:spacing w:line="480" w:lineRule="auto"/>
        <w:rPr>
          <w:rFonts w:ascii="Times New Roman" w:hAnsi="Times New Roman" w:cs="Times New Roman"/>
          <w:sz w:val="24"/>
          <w:szCs w:val="24"/>
        </w:rPr>
      </w:pPr>
      <w:r>
        <w:rPr>
          <w:rFonts w:ascii="Times New Roman" w:hAnsi="Times New Roman" w:cs="Times New Roman"/>
          <w:sz w:val="24"/>
          <w:szCs w:val="24"/>
        </w:rPr>
        <w:t>Everything starts from the body</w:t>
      </w:r>
      <w:r w:rsidR="0085636A">
        <w:rPr>
          <w:rFonts w:ascii="Times New Roman" w:hAnsi="Times New Roman" w:cs="Times New Roman"/>
          <w:sz w:val="24"/>
          <w:szCs w:val="24"/>
        </w:rPr>
        <w:t xml:space="preserve"> and, I want to suggest, a </w:t>
      </w:r>
      <w:r>
        <w:rPr>
          <w:rFonts w:ascii="Times New Roman" w:hAnsi="Times New Roman" w:cs="Times New Roman"/>
          <w:sz w:val="24"/>
          <w:szCs w:val="24"/>
        </w:rPr>
        <w:t>politics of the bo</w:t>
      </w:r>
      <w:r w:rsidR="0085636A">
        <w:rPr>
          <w:rFonts w:ascii="Times New Roman" w:hAnsi="Times New Roman" w:cs="Times New Roman"/>
          <w:sz w:val="24"/>
          <w:szCs w:val="24"/>
        </w:rPr>
        <w:t>dy able to open up a space for</w:t>
      </w:r>
      <w:r w:rsidR="003D3755" w:rsidRPr="00B2081D">
        <w:rPr>
          <w:rFonts w:ascii="Times New Roman" w:hAnsi="Times New Roman" w:cs="Times New Roman"/>
          <w:sz w:val="24"/>
          <w:szCs w:val="24"/>
        </w:rPr>
        <w:t xml:space="preserve"> a</w:t>
      </w:r>
      <w:r w:rsidR="0085636A">
        <w:rPr>
          <w:rFonts w:ascii="Times New Roman" w:hAnsi="Times New Roman" w:cs="Times New Roman"/>
          <w:sz w:val="24"/>
          <w:szCs w:val="24"/>
        </w:rPr>
        <w:t xml:space="preserve"> new</w:t>
      </w:r>
      <w:r w:rsidR="00C21480" w:rsidRPr="00B2081D">
        <w:rPr>
          <w:rFonts w:ascii="Times New Roman" w:hAnsi="Times New Roman" w:cs="Times New Roman"/>
          <w:sz w:val="24"/>
          <w:szCs w:val="24"/>
        </w:rPr>
        <w:t xml:space="preserve"> more h</w:t>
      </w:r>
      <w:r w:rsidR="006B2E2C" w:rsidRPr="00B2081D">
        <w:rPr>
          <w:rFonts w:ascii="Times New Roman" w:hAnsi="Times New Roman" w:cs="Times New Roman"/>
          <w:sz w:val="24"/>
          <w:szCs w:val="24"/>
        </w:rPr>
        <w:t>umble relation</w:t>
      </w:r>
      <w:r w:rsidR="003D3755" w:rsidRPr="00B2081D">
        <w:rPr>
          <w:rFonts w:ascii="Times New Roman" w:hAnsi="Times New Roman" w:cs="Times New Roman"/>
          <w:sz w:val="24"/>
          <w:szCs w:val="24"/>
        </w:rPr>
        <w:t xml:space="preserve"> between humans and the environment</w:t>
      </w:r>
      <w:r w:rsidR="00C21480" w:rsidRPr="00B2081D">
        <w:rPr>
          <w:rFonts w:ascii="Times New Roman" w:hAnsi="Times New Roman" w:cs="Times New Roman"/>
          <w:sz w:val="24"/>
          <w:szCs w:val="24"/>
        </w:rPr>
        <w:t xml:space="preserve">. </w:t>
      </w:r>
      <w:r w:rsidR="0085636A">
        <w:rPr>
          <w:rFonts w:ascii="Times New Roman" w:hAnsi="Times New Roman" w:cs="Times New Roman"/>
          <w:sz w:val="24"/>
          <w:szCs w:val="24"/>
        </w:rPr>
        <w:t>Thus</w:t>
      </w:r>
      <w:r w:rsidR="00D4078B" w:rsidRPr="00B2081D">
        <w:rPr>
          <w:rFonts w:ascii="Times New Roman" w:hAnsi="Times New Roman" w:cs="Times New Roman"/>
          <w:sz w:val="24"/>
          <w:szCs w:val="24"/>
        </w:rPr>
        <w:t xml:space="preserve"> </w:t>
      </w:r>
      <w:r w:rsidR="00F90459" w:rsidRPr="00B2081D">
        <w:rPr>
          <w:rFonts w:ascii="Times New Roman" w:hAnsi="Times New Roman" w:cs="Times New Roman"/>
          <w:sz w:val="24"/>
          <w:szCs w:val="24"/>
        </w:rPr>
        <w:t xml:space="preserve">I want to suggest that the new </w:t>
      </w:r>
      <w:r w:rsidR="008843BB" w:rsidRPr="00B2081D">
        <w:rPr>
          <w:rFonts w:ascii="Times New Roman" w:hAnsi="Times New Roman" w:cs="Times New Roman"/>
          <w:sz w:val="24"/>
          <w:szCs w:val="24"/>
        </w:rPr>
        <w:t xml:space="preserve">natural </w:t>
      </w:r>
      <w:r w:rsidR="00F90459" w:rsidRPr="00B2081D">
        <w:rPr>
          <w:rFonts w:ascii="Times New Roman" w:hAnsi="Times New Roman" w:cs="Times New Roman"/>
          <w:sz w:val="24"/>
          <w:szCs w:val="24"/>
        </w:rPr>
        <w:t>law of the future</w:t>
      </w:r>
      <w:r w:rsidR="00B42F7F" w:rsidRPr="00B2081D">
        <w:rPr>
          <w:rFonts w:ascii="Times New Roman" w:hAnsi="Times New Roman" w:cs="Times New Roman"/>
          <w:sz w:val="24"/>
          <w:szCs w:val="24"/>
        </w:rPr>
        <w:t xml:space="preserve"> beyond the</w:t>
      </w:r>
      <w:r w:rsidR="00F90459" w:rsidRPr="00B2081D">
        <w:rPr>
          <w:rFonts w:ascii="Times New Roman" w:hAnsi="Times New Roman" w:cs="Times New Roman"/>
          <w:sz w:val="24"/>
          <w:szCs w:val="24"/>
        </w:rPr>
        <w:t xml:space="preserve"> anthropocene (</w:t>
      </w:r>
      <w:r w:rsidR="00CB1086">
        <w:rPr>
          <w:rFonts w:ascii="Times New Roman" w:hAnsi="Times New Roman" w:cs="Times New Roman"/>
          <w:sz w:val="24"/>
          <w:szCs w:val="24"/>
        </w:rPr>
        <w:t xml:space="preserve">moving towards </w:t>
      </w:r>
      <w:r w:rsidR="006562AE">
        <w:rPr>
          <w:rFonts w:ascii="Times New Roman" w:hAnsi="Times New Roman" w:cs="Times New Roman"/>
          <w:sz w:val="24"/>
          <w:szCs w:val="24"/>
        </w:rPr>
        <w:t xml:space="preserve">the </w:t>
      </w:r>
      <w:r w:rsidR="00B42F7F" w:rsidRPr="00B2081D">
        <w:rPr>
          <w:rFonts w:ascii="Times New Roman" w:hAnsi="Times New Roman" w:cs="Times New Roman"/>
          <w:sz w:val="24"/>
          <w:szCs w:val="24"/>
        </w:rPr>
        <w:t>neganthropocene</w:t>
      </w:r>
      <w:r w:rsidR="00F90459" w:rsidRPr="00B2081D">
        <w:rPr>
          <w:rFonts w:ascii="Times New Roman" w:hAnsi="Times New Roman" w:cs="Times New Roman"/>
          <w:sz w:val="24"/>
          <w:szCs w:val="24"/>
        </w:rPr>
        <w:t>)</w:t>
      </w:r>
      <w:r w:rsidR="00B42F7F" w:rsidRPr="00B2081D">
        <w:rPr>
          <w:rFonts w:ascii="Times New Roman" w:hAnsi="Times New Roman" w:cs="Times New Roman"/>
          <w:sz w:val="24"/>
          <w:szCs w:val="24"/>
        </w:rPr>
        <w:t xml:space="preserve"> would have to focus upon the experience of the body in the world, which has been rendered largely worthless by the Cartesian violence of the hyper-industrial techno-scientific system that understands the human in terms of a kind of will to abstraction</w:t>
      </w:r>
      <w:r w:rsidR="00DB13AE" w:rsidRPr="00B2081D">
        <w:rPr>
          <w:rFonts w:ascii="Times New Roman" w:hAnsi="Times New Roman" w:cs="Times New Roman"/>
          <w:sz w:val="24"/>
          <w:szCs w:val="24"/>
        </w:rPr>
        <w:t xml:space="preserve"> (value is always quantitative</w:t>
      </w:r>
      <w:r w:rsidR="006B2E2C" w:rsidRPr="00B2081D">
        <w:rPr>
          <w:rFonts w:ascii="Times New Roman" w:hAnsi="Times New Roman" w:cs="Times New Roman"/>
          <w:sz w:val="24"/>
          <w:szCs w:val="24"/>
        </w:rPr>
        <w:t xml:space="preserve"> and the body is a thing to be used and abused</w:t>
      </w:r>
      <w:r w:rsidR="00DB13AE" w:rsidRPr="00B2081D">
        <w:rPr>
          <w:rFonts w:ascii="Times New Roman" w:hAnsi="Times New Roman" w:cs="Times New Roman"/>
          <w:sz w:val="24"/>
          <w:szCs w:val="24"/>
        </w:rPr>
        <w:t>)</w:t>
      </w:r>
      <w:r w:rsidR="00B42F7F" w:rsidRPr="00B2081D">
        <w:rPr>
          <w:rFonts w:ascii="Times New Roman" w:hAnsi="Times New Roman" w:cs="Times New Roman"/>
          <w:sz w:val="24"/>
          <w:szCs w:val="24"/>
        </w:rPr>
        <w:t>, because we learn through our sensory relationship to our environment</w:t>
      </w:r>
      <w:r w:rsidR="00DB13AE" w:rsidRPr="00B2081D">
        <w:rPr>
          <w:rFonts w:ascii="Times New Roman" w:hAnsi="Times New Roman" w:cs="Times New Roman"/>
          <w:sz w:val="24"/>
          <w:szCs w:val="24"/>
        </w:rPr>
        <w:t xml:space="preserve"> from</w:t>
      </w:r>
      <w:r w:rsidR="008843BB" w:rsidRPr="00B2081D">
        <w:rPr>
          <w:rFonts w:ascii="Times New Roman" w:hAnsi="Times New Roman" w:cs="Times New Roman"/>
          <w:sz w:val="24"/>
          <w:szCs w:val="24"/>
        </w:rPr>
        <w:t xml:space="preserve"> our first to final moments</w:t>
      </w:r>
      <w:r w:rsidR="0085636A">
        <w:rPr>
          <w:rFonts w:ascii="Times New Roman" w:hAnsi="Times New Roman" w:cs="Times New Roman"/>
          <w:sz w:val="24"/>
          <w:szCs w:val="24"/>
        </w:rPr>
        <w:t xml:space="preserve"> (Winnicott, 2005)</w:t>
      </w:r>
      <w:r w:rsidR="00B42F7F" w:rsidRPr="00B2081D">
        <w:rPr>
          <w:rFonts w:ascii="Times New Roman" w:hAnsi="Times New Roman" w:cs="Times New Roman"/>
          <w:sz w:val="24"/>
          <w:szCs w:val="24"/>
        </w:rPr>
        <w:t>.</w:t>
      </w:r>
      <w:r w:rsidR="0016091A">
        <w:rPr>
          <w:rFonts w:ascii="Times New Roman" w:hAnsi="Times New Roman" w:cs="Times New Roman"/>
          <w:sz w:val="24"/>
          <w:szCs w:val="24"/>
        </w:rPr>
        <w:t xml:space="preserve"> </w:t>
      </w:r>
      <w:r w:rsidR="0016091A">
        <w:rPr>
          <w:rFonts w:ascii="Times New Roman" w:hAnsi="Times New Roman" w:cs="Times New Roman"/>
          <w:sz w:val="24"/>
          <w:szCs w:val="24"/>
        </w:rPr>
        <w:lastRenderedPageBreak/>
        <w:t>It is precisely this kind of sensory, experiential</w:t>
      </w:r>
      <w:r w:rsidR="00CC42FA">
        <w:rPr>
          <w:rFonts w:ascii="Times New Roman" w:hAnsi="Times New Roman" w:cs="Times New Roman"/>
          <w:sz w:val="24"/>
          <w:szCs w:val="24"/>
        </w:rPr>
        <w:t xml:space="preserve"> learning that I would suggest we must institutional</w:t>
      </w:r>
      <w:r w:rsidR="0016091A">
        <w:rPr>
          <w:rFonts w:ascii="Times New Roman" w:hAnsi="Times New Roman" w:cs="Times New Roman"/>
          <w:sz w:val="24"/>
          <w:szCs w:val="24"/>
        </w:rPr>
        <w:t>ise in the (global) education system, which</w:t>
      </w:r>
      <w:r w:rsidR="00CC42FA">
        <w:rPr>
          <w:rFonts w:ascii="Times New Roman" w:hAnsi="Times New Roman" w:cs="Times New Roman"/>
          <w:sz w:val="24"/>
          <w:szCs w:val="24"/>
        </w:rPr>
        <w:t xml:space="preserve"> has become a space of estrangement, abstraction, and information processing under conditions of late capitalism</w:t>
      </w:r>
      <w:r w:rsidR="0016091A">
        <w:rPr>
          <w:rFonts w:ascii="Times New Roman" w:hAnsi="Times New Roman" w:cs="Times New Roman"/>
          <w:sz w:val="24"/>
          <w:szCs w:val="24"/>
        </w:rPr>
        <w:t>, because this will enable the leap beyond the unsustainable anthropocene</w:t>
      </w:r>
      <w:r w:rsidR="00CC42FA">
        <w:rPr>
          <w:rFonts w:ascii="Times New Roman" w:hAnsi="Times New Roman" w:cs="Times New Roman"/>
          <w:sz w:val="24"/>
          <w:szCs w:val="24"/>
        </w:rPr>
        <w:t xml:space="preserve">. </w:t>
      </w:r>
      <w:r w:rsidR="006562AE">
        <w:rPr>
          <w:rFonts w:ascii="Times New Roman" w:hAnsi="Times New Roman" w:cs="Times New Roman"/>
          <w:sz w:val="24"/>
          <w:szCs w:val="24"/>
        </w:rPr>
        <w:t>The effect of emphasising this model</w:t>
      </w:r>
      <w:r w:rsidR="00F71F94" w:rsidRPr="00B2081D">
        <w:rPr>
          <w:rFonts w:ascii="Times New Roman" w:hAnsi="Times New Roman" w:cs="Times New Roman"/>
          <w:sz w:val="24"/>
          <w:szCs w:val="24"/>
        </w:rPr>
        <w:t xml:space="preserve"> of </w:t>
      </w:r>
      <w:r w:rsidR="00E858C8" w:rsidRPr="00B2081D">
        <w:rPr>
          <w:rFonts w:ascii="Times New Roman" w:hAnsi="Times New Roman" w:cs="Times New Roman"/>
          <w:sz w:val="24"/>
          <w:szCs w:val="24"/>
        </w:rPr>
        <w:t>embodied, experiential learning</w:t>
      </w:r>
      <w:r w:rsidR="006562AE">
        <w:rPr>
          <w:rFonts w:ascii="Times New Roman" w:hAnsi="Times New Roman" w:cs="Times New Roman"/>
          <w:sz w:val="24"/>
          <w:szCs w:val="24"/>
        </w:rPr>
        <w:t xml:space="preserve"> in a new politics of kn</w:t>
      </w:r>
      <w:r w:rsidR="0017460C">
        <w:rPr>
          <w:rFonts w:ascii="Times New Roman" w:hAnsi="Times New Roman" w:cs="Times New Roman"/>
          <w:sz w:val="24"/>
          <w:szCs w:val="24"/>
        </w:rPr>
        <w:t>owledge and education</w:t>
      </w:r>
      <w:r w:rsidR="00E858C8" w:rsidRPr="00B2081D">
        <w:rPr>
          <w:rFonts w:ascii="Times New Roman" w:hAnsi="Times New Roman" w:cs="Times New Roman"/>
          <w:sz w:val="24"/>
          <w:szCs w:val="24"/>
        </w:rPr>
        <w:t xml:space="preserve"> would be to simultaneously demonstrate the natural finitude of the human (which i</w:t>
      </w:r>
      <w:r w:rsidR="008843BB" w:rsidRPr="00B2081D">
        <w:rPr>
          <w:rFonts w:ascii="Times New Roman" w:hAnsi="Times New Roman" w:cs="Times New Roman"/>
          <w:sz w:val="24"/>
          <w:szCs w:val="24"/>
        </w:rPr>
        <w:t>s, after all, part of the natural world</w:t>
      </w:r>
      <w:r w:rsidR="00E858C8" w:rsidRPr="00B2081D">
        <w:rPr>
          <w:rFonts w:ascii="Times New Roman" w:hAnsi="Times New Roman" w:cs="Times New Roman"/>
          <w:sz w:val="24"/>
          <w:szCs w:val="24"/>
        </w:rPr>
        <w:t>), but also the infinite reach of thought based upon sensory imagination which is never limited by abstract systems</w:t>
      </w:r>
      <w:r w:rsidR="0017460C">
        <w:rPr>
          <w:rFonts w:ascii="Times New Roman" w:hAnsi="Times New Roman" w:cs="Times New Roman"/>
          <w:sz w:val="24"/>
          <w:szCs w:val="24"/>
        </w:rPr>
        <w:t>. The ultimate aim of this approach would be to</w:t>
      </w:r>
      <w:r w:rsidR="00E858C8" w:rsidRPr="00B2081D">
        <w:rPr>
          <w:rFonts w:ascii="Times New Roman" w:hAnsi="Times New Roman" w:cs="Times New Roman"/>
          <w:sz w:val="24"/>
          <w:szCs w:val="24"/>
        </w:rPr>
        <w:t xml:space="preserve"> rescale the an</w:t>
      </w:r>
      <w:r w:rsidR="00F71F94" w:rsidRPr="00B2081D">
        <w:rPr>
          <w:rFonts w:ascii="Times New Roman" w:hAnsi="Times New Roman" w:cs="Times New Roman"/>
          <w:sz w:val="24"/>
          <w:szCs w:val="24"/>
        </w:rPr>
        <w:t>thropocene,</w:t>
      </w:r>
      <w:r w:rsidR="00E858C8" w:rsidRPr="00B2081D">
        <w:rPr>
          <w:rFonts w:ascii="Times New Roman" w:hAnsi="Times New Roman" w:cs="Times New Roman"/>
          <w:sz w:val="24"/>
          <w:szCs w:val="24"/>
        </w:rPr>
        <w:t xml:space="preserve"> bring it back down to </w:t>
      </w:r>
      <w:r w:rsidR="0017460C">
        <w:rPr>
          <w:rFonts w:ascii="Times New Roman" w:hAnsi="Times New Roman" w:cs="Times New Roman"/>
          <w:sz w:val="24"/>
          <w:szCs w:val="24"/>
        </w:rPr>
        <w:t>earth, and</w:t>
      </w:r>
      <w:r w:rsidR="00F71F94" w:rsidRPr="00B2081D">
        <w:rPr>
          <w:rFonts w:ascii="Times New Roman" w:hAnsi="Times New Roman" w:cs="Times New Roman"/>
          <w:sz w:val="24"/>
          <w:szCs w:val="24"/>
        </w:rPr>
        <w:t xml:space="preserve"> </w:t>
      </w:r>
      <w:r w:rsidR="00424AB5" w:rsidRPr="00B2081D">
        <w:rPr>
          <w:rFonts w:ascii="Times New Roman" w:hAnsi="Times New Roman" w:cs="Times New Roman"/>
          <w:sz w:val="24"/>
          <w:szCs w:val="24"/>
        </w:rPr>
        <w:t>reconnect</w:t>
      </w:r>
      <w:r w:rsidR="008843BB" w:rsidRPr="00B2081D">
        <w:rPr>
          <w:rFonts w:ascii="Times New Roman" w:hAnsi="Times New Roman" w:cs="Times New Roman"/>
          <w:sz w:val="24"/>
          <w:szCs w:val="24"/>
        </w:rPr>
        <w:t xml:space="preserve"> it to nature through</w:t>
      </w:r>
      <w:r w:rsidR="00F71F94" w:rsidRPr="00B2081D">
        <w:rPr>
          <w:rFonts w:ascii="Times New Roman" w:hAnsi="Times New Roman" w:cs="Times New Roman"/>
          <w:sz w:val="24"/>
          <w:szCs w:val="24"/>
        </w:rPr>
        <w:t xml:space="preserve"> a new natural contract</w:t>
      </w:r>
      <w:r w:rsidR="005637A8" w:rsidRPr="00B2081D">
        <w:rPr>
          <w:rFonts w:ascii="Times New Roman" w:hAnsi="Times New Roman" w:cs="Times New Roman"/>
          <w:sz w:val="24"/>
          <w:szCs w:val="24"/>
        </w:rPr>
        <w:t xml:space="preserve"> b</w:t>
      </w:r>
      <w:r w:rsidR="00F5284B">
        <w:rPr>
          <w:rFonts w:ascii="Times New Roman" w:hAnsi="Times New Roman" w:cs="Times New Roman"/>
          <w:sz w:val="24"/>
          <w:szCs w:val="24"/>
        </w:rPr>
        <w:t xml:space="preserve">eyond the logic of </w:t>
      </w:r>
      <w:r w:rsidR="0017460C">
        <w:rPr>
          <w:rFonts w:ascii="Times New Roman" w:hAnsi="Times New Roman" w:cs="Times New Roman"/>
          <w:sz w:val="24"/>
          <w:szCs w:val="24"/>
        </w:rPr>
        <w:t xml:space="preserve">technological </w:t>
      </w:r>
      <w:r w:rsidR="00F5284B">
        <w:rPr>
          <w:rFonts w:ascii="Times New Roman" w:hAnsi="Times New Roman" w:cs="Times New Roman"/>
          <w:sz w:val="24"/>
          <w:szCs w:val="24"/>
        </w:rPr>
        <w:t>exploitation</w:t>
      </w:r>
      <w:r w:rsidR="005637A8" w:rsidRPr="00B2081D">
        <w:rPr>
          <w:rFonts w:ascii="Times New Roman" w:hAnsi="Times New Roman" w:cs="Times New Roman"/>
          <w:sz w:val="24"/>
          <w:szCs w:val="24"/>
        </w:rPr>
        <w:t xml:space="preserve"> and abuse.</w:t>
      </w:r>
      <w:r w:rsidR="006562AE">
        <w:rPr>
          <w:rFonts w:ascii="Times New Roman" w:hAnsi="Times New Roman" w:cs="Times New Roman"/>
          <w:sz w:val="24"/>
          <w:szCs w:val="24"/>
        </w:rPr>
        <w:t xml:space="preserve"> </w:t>
      </w:r>
      <w:r w:rsidR="005637A8" w:rsidRPr="00B2081D">
        <w:rPr>
          <w:rFonts w:ascii="Times New Roman" w:hAnsi="Times New Roman" w:cs="Times New Roman"/>
          <w:sz w:val="24"/>
          <w:szCs w:val="24"/>
        </w:rPr>
        <w:t xml:space="preserve"> </w:t>
      </w:r>
    </w:p>
    <w:p w:rsidR="00FE300D" w:rsidRPr="00B2081D" w:rsidRDefault="00FE300D">
      <w:pPr>
        <w:rPr>
          <w:rFonts w:ascii="Times New Roman" w:hAnsi="Times New Roman" w:cs="Times New Roman"/>
          <w:b/>
          <w:sz w:val="24"/>
          <w:szCs w:val="24"/>
        </w:rPr>
      </w:pPr>
      <w:r w:rsidRPr="00B2081D">
        <w:rPr>
          <w:rFonts w:ascii="Times New Roman" w:hAnsi="Times New Roman" w:cs="Times New Roman"/>
          <w:b/>
          <w:sz w:val="24"/>
          <w:szCs w:val="24"/>
        </w:rPr>
        <w:br w:type="page"/>
      </w:r>
    </w:p>
    <w:p w:rsidR="00BD385D" w:rsidRPr="00B2081D" w:rsidRDefault="00BD385D" w:rsidP="00AF55BF">
      <w:pPr>
        <w:spacing w:line="480" w:lineRule="auto"/>
        <w:rPr>
          <w:rFonts w:ascii="Times New Roman" w:hAnsi="Times New Roman" w:cs="Times New Roman"/>
          <w:b/>
          <w:sz w:val="24"/>
          <w:szCs w:val="24"/>
        </w:rPr>
      </w:pPr>
      <w:r w:rsidRPr="00B2081D">
        <w:rPr>
          <w:rFonts w:ascii="Times New Roman" w:hAnsi="Times New Roman" w:cs="Times New Roman"/>
          <w:b/>
          <w:sz w:val="24"/>
          <w:szCs w:val="24"/>
        </w:rPr>
        <w:lastRenderedPageBreak/>
        <w:t>References</w:t>
      </w:r>
    </w:p>
    <w:p w:rsidR="001E4CF2" w:rsidRPr="00B2081D" w:rsidRDefault="001E4CF2" w:rsidP="001E4CF2">
      <w:pPr>
        <w:spacing w:line="480" w:lineRule="auto"/>
        <w:rPr>
          <w:rFonts w:ascii="Times New Roman" w:hAnsi="Times New Roman" w:cs="Times New Roman"/>
          <w:sz w:val="24"/>
          <w:szCs w:val="24"/>
        </w:rPr>
      </w:pP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Adorno, T. and Horkheimer, M. (1997)</w:t>
      </w:r>
      <w:r w:rsidRPr="00B2081D">
        <w:rPr>
          <w:rFonts w:ascii="Times New Roman" w:eastAsia="Times New Roman" w:hAnsi="Times New Roman" w:cs="Times New Roman"/>
          <w:i/>
          <w:sz w:val="24"/>
          <w:szCs w:val="24"/>
          <w:lang w:eastAsia="en-GB"/>
        </w:rPr>
        <w:t xml:space="preserve"> </w:t>
      </w:r>
      <w:r w:rsidRPr="00B2081D">
        <w:rPr>
          <w:rFonts w:ascii="Times New Roman" w:hAnsi="Times New Roman" w:cs="Times New Roman"/>
          <w:i/>
          <w:sz w:val="24"/>
          <w:szCs w:val="24"/>
        </w:rPr>
        <w:t>Dialectic of Enlightenment</w:t>
      </w:r>
      <w:r w:rsidRPr="00B2081D">
        <w:rPr>
          <w:rFonts w:ascii="Times New Roman" w:hAnsi="Times New Roman" w:cs="Times New Roman"/>
          <w:sz w:val="24"/>
          <w:szCs w:val="24"/>
        </w:rPr>
        <w:t xml:space="preserve">. </w:t>
      </w:r>
      <w:smartTag w:uri="urn:schemas-microsoft-com:office:smarttags" w:element="City">
        <w:smartTag w:uri="urn:schemas-microsoft-com:office:smarttags" w:element="place">
          <w:r w:rsidRPr="00B2081D">
            <w:rPr>
              <w:rFonts w:ascii="Times New Roman" w:hAnsi="Times New Roman" w:cs="Times New Roman"/>
              <w:sz w:val="24"/>
              <w:szCs w:val="24"/>
            </w:rPr>
            <w:t>London</w:t>
          </w:r>
        </w:smartTag>
      </w:smartTag>
      <w:r w:rsidRPr="00B2081D">
        <w:rPr>
          <w:rFonts w:ascii="Times New Roman" w:hAnsi="Times New Roman" w:cs="Times New Roman"/>
          <w:sz w:val="24"/>
          <w:szCs w:val="24"/>
        </w:rPr>
        <w:t>: Verso.</w:t>
      </w:r>
    </w:p>
    <w:p w:rsidR="00DB0534" w:rsidRDefault="00DB0534" w:rsidP="001E4CF2">
      <w:pPr>
        <w:spacing w:line="480" w:lineRule="auto"/>
        <w:rPr>
          <w:rFonts w:ascii="Times New Roman" w:hAnsi="Times New Roman" w:cs="Times New Roman"/>
          <w:sz w:val="24"/>
          <w:szCs w:val="24"/>
        </w:rPr>
      </w:pPr>
      <w:r>
        <w:rPr>
          <w:rFonts w:ascii="Times New Roman" w:hAnsi="Times New Roman" w:cs="Times New Roman"/>
          <w:sz w:val="24"/>
          <w:szCs w:val="24"/>
        </w:rPr>
        <w:t xml:space="preserve">Derrida, J. (1981) </w:t>
      </w:r>
      <w:r w:rsidRPr="00DB0534">
        <w:rPr>
          <w:rFonts w:ascii="Times New Roman" w:hAnsi="Times New Roman" w:cs="Times New Roman"/>
          <w:i/>
          <w:sz w:val="24"/>
          <w:szCs w:val="24"/>
        </w:rPr>
        <w:t>Dissemination</w:t>
      </w:r>
      <w:r>
        <w:rPr>
          <w:rFonts w:ascii="Times New Roman" w:hAnsi="Times New Roman" w:cs="Times New Roman"/>
          <w:sz w:val="24"/>
          <w:szCs w:val="24"/>
        </w:rPr>
        <w:t xml:space="preserve">. Chicago: University of Chicago </w:t>
      </w:r>
      <w:r w:rsidR="0016091A">
        <w:rPr>
          <w:rFonts w:ascii="Times New Roman" w:hAnsi="Times New Roman" w:cs="Times New Roman"/>
          <w:sz w:val="24"/>
          <w:szCs w:val="24"/>
        </w:rPr>
        <w:t>Press</w:t>
      </w:r>
      <w:r>
        <w:rPr>
          <w:rFonts w:ascii="Times New Roman" w:hAnsi="Times New Roman" w:cs="Times New Roman"/>
          <w:sz w:val="24"/>
          <w:szCs w:val="24"/>
        </w:rPr>
        <w:t>.</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Foster. J. B. and Burkett, P. (2017) </w:t>
      </w:r>
      <w:r w:rsidRPr="00B2081D">
        <w:rPr>
          <w:rFonts w:ascii="Times New Roman" w:hAnsi="Times New Roman" w:cs="Times New Roman"/>
          <w:i/>
          <w:sz w:val="24"/>
          <w:szCs w:val="24"/>
        </w:rPr>
        <w:t>Marx and the Earth</w:t>
      </w:r>
      <w:r w:rsidRPr="00B2081D">
        <w:rPr>
          <w:rFonts w:ascii="Times New Roman" w:hAnsi="Times New Roman" w:cs="Times New Roman"/>
          <w:sz w:val="24"/>
          <w:szCs w:val="24"/>
        </w:rPr>
        <w:t>. Chicago: Haymarket.</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Freud, S. (2003) </w:t>
      </w:r>
      <w:r w:rsidRPr="00B2081D">
        <w:rPr>
          <w:rFonts w:ascii="Times New Roman" w:hAnsi="Times New Roman" w:cs="Times New Roman"/>
          <w:i/>
          <w:sz w:val="24"/>
          <w:szCs w:val="24"/>
        </w:rPr>
        <w:t>Beyond the Pleasure Principle: And Other Writings</w:t>
      </w:r>
      <w:r w:rsidRPr="00B2081D">
        <w:rPr>
          <w:rFonts w:ascii="Times New Roman" w:hAnsi="Times New Roman" w:cs="Times New Roman"/>
          <w:sz w:val="24"/>
          <w:szCs w:val="24"/>
        </w:rPr>
        <w:t>. London: Penguin.</w:t>
      </w:r>
    </w:p>
    <w:p w:rsidR="001E4CF2" w:rsidRPr="00B2081D" w:rsidRDefault="001E4CF2" w:rsidP="001E4CF2">
      <w:pPr>
        <w:spacing w:line="480" w:lineRule="auto"/>
        <w:rPr>
          <w:rFonts w:ascii="Times New Roman" w:eastAsia="Calibri" w:hAnsi="Times New Roman" w:cs="Times New Roman"/>
          <w:sz w:val="24"/>
          <w:szCs w:val="24"/>
        </w:rPr>
      </w:pPr>
      <w:r w:rsidRPr="00B2081D">
        <w:rPr>
          <w:rFonts w:ascii="Times New Roman" w:eastAsia="Calibri" w:hAnsi="Times New Roman" w:cs="Times New Roman"/>
          <w:sz w:val="24"/>
          <w:szCs w:val="24"/>
        </w:rPr>
        <w:t xml:space="preserve">Heidegger, M. (2013) </w:t>
      </w:r>
      <w:r w:rsidRPr="00B2081D">
        <w:rPr>
          <w:rFonts w:ascii="Times New Roman" w:eastAsia="Calibri" w:hAnsi="Times New Roman" w:cs="Times New Roman"/>
          <w:i/>
          <w:sz w:val="24"/>
          <w:szCs w:val="24"/>
        </w:rPr>
        <w:t>The Question Concerning Technology: And Other Essays</w:t>
      </w:r>
      <w:r w:rsidRPr="00B2081D">
        <w:rPr>
          <w:rFonts w:ascii="Times New Roman" w:eastAsia="Calibri" w:hAnsi="Times New Roman" w:cs="Times New Roman"/>
          <w:sz w:val="24"/>
          <w:szCs w:val="24"/>
        </w:rPr>
        <w:t>. New York: Harper.</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Hobbes, T. (2008)</w:t>
      </w:r>
      <w:r w:rsidR="00875BE4" w:rsidRPr="00B2081D">
        <w:rPr>
          <w:rFonts w:ascii="Times New Roman" w:hAnsi="Times New Roman" w:cs="Times New Roman"/>
          <w:sz w:val="24"/>
          <w:szCs w:val="24"/>
        </w:rPr>
        <w:t xml:space="preserve"> </w:t>
      </w:r>
      <w:r w:rsidR="00875BE4" w:rsidRPr="00B2081D">
        <w:rPr>
          <w:rFonts w:ascii="Times New Roman" w:hAnsi="Times New Roman" w:cs="Times New Roman"/>
          <w:i/>
          <w:sz w:val="24"/>
          <w:szCs w:val="24"/>
        </w:rPr>
        <w:t>Leviathan</w:t>
      </w:r>
      <w:r w:rsidR="00875BE4" w:rsidRPr="00B2081D">
        <w:rPr>
          <w:rFonts w:ascii="Times New Roman" w:hAnsi="Times New Roman" w:cs="Times New Roman"/>
          <w:sz w:val="24"/>
          <w:szCs w:val="24"/>
        </w:rPr>
        <w:t>. Oxford: Oxford University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Leroi-Gourhan,</w:t>
      </w:r>
      <w:r w:rsidR="00875BE4" w:rsidRPr="00B2081D">
        <w:rPr>
          <w:rFonts w:ascii="Times New Roman" w:hAnsi="Times New Roman" w:cs="Times New Roman"/>
          <w:sz w:val="24"/>
          <w:szCs w:val="24"/>
        </w:rPr>
        <w:t xml:space="preserve"> A.</w:t>
      </w:r>
      <w:r w:rsidRPr="00B2081D">
        <w:rPr>
          <w:rFonts w:ascii="Times New Roman" w:hAnsi="Times New Roman" w:cs="Times New Roman"/>
          <w:sz w:val="24"/>
          <w:szCs w:val="24"/>
        </w:rPr>
        <w:t xml:space="preserve"> (1993)</w:t>
      </w:r>
      <w:r w:rsidR="00875BE4" w:rsidRPr="00B2081D">
        <w:rPr>
          <w:rFonts w:ascii="Times New Roman" w:hAnsi="Times New Roman" w:cs="Times New Roman"/>
          <w:sz w:val="24"/>
          <w:szCs w:val="24"/>
        </w:rPr>
        <w:t xml:space="preserve"> </w:t>
      </w:r>
      <w:r w:rsidR="00875BE4" w:rsidRPr="00B2081D">
        <w:rPr>
          <w:rFonts w:ascii="Times New Roman" w:hAnsi="Times New Roman" w:cs="Times New Roman"/>
          <w:i/>
          <w:sz w:val="24"/>
          <w:szCs w:val="24"/>
        </w:rPr>
        <w:t>Gesture and Speech</w:t>
      </w:r>
      <w:r w:rsidR="00875BE4" w:rsidRPr="00B2081D">
        <w:rPr>
          <w:rFonts w:ascii="Times New Roman" w:hAnsi="Times New Roman" w:cs="Times New Roman"/>
          <w:sz w:val="24"/>
          <w:szCs w:val="24"/>
        </w:rPr>
        <w:t>. Cambridge, Mass: MIT Press.</w:t>
      </w:r>
    </w:p>
    <w:p w:rsidR="00E83A22" w:rsidRPr="00B2081D" w:rsidRDefault="00E83A2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Marx, K. (1988) </w:t>
      </w:r>
      <w:r w:rsidRPr="00B2081D">
        <w:rPr>
          <w:rFonts w:ascii="Times New Roman" w:hAnsi="Times New Roman" w:cs="Times New Roman"/>
          <w:i/>
          <w:sz w:val="24"/>
          <w:szCs w:val="24"/>
        </w:rPr>
        <w:t>The Economic and Philosophic Manuscripts of 1844</w:t>
      </w:r>
      <w:r w:rsidRPr="00B2081D">
        <w:rPr>
          <w:rFonts w:ascii="Times New Roman" w:hAnsi="Times New Roman" w:cs="Times New Roman"/>
          <w:sz w:val="24"/>
          <w:szCs w:val="24"/>
        </w:rPr>
        <w:t>. New York: Prometheus Books.</w:t>
      </w:r>
    </w:p>
    <w:p w:rsidR="00500420" w:rsidRPr="00B2081D" w:rsidRDefault="00500420" w:rsidP="001E4CF2">
      <w:pPr>
        <w:spacing w:line="480" w:lineRule="auto"/>
        <w:rPr>
          <w:rFonts w:ascii="Times New Roman" w:hAnsi="Times New Roman" w:cs="Times New Roman"/>
          <w:sz w:val="24"/>
          <w:szCs w:val="24"/>
        </w:rPr>
      </w:pPr>
      <w:r>
        <w:rPr>
          <w:rFonts w:ascii="Times New Roman" w:hAnsi="Times New Roman" w:cs="Times New Roman"/>
          <w:sz w:val="24"/>
          <w:szCs w:val="24"/>
        </w:rPr>
        <w:t xml:space="preserve">Moore, J. W. (Ed.) (2016) </w:t>
      </w:r>
      <w:r w:rsidRPr="00500420">
        <w:rPr>
          <w:rFonts w:ascii="Times New Roman" w:hAnsi="Times New Roman" w:cs="Times New Roman"/>
          <w:i/>
          <w:sz w:val="24"/>
          <w:szCs w:val="24"/>
        </w:rPr>
        <w:t>Anthropocene or Capitalocene? : Nature, History, and the Crisis of Capitalism</w:t>
      </w:r>
      <w:r>
        <w:rPr>
          <w:rFonts w:ascii="Times New Roman" w:hAnsi="Times New Roman" w:cs="Times New Roman"/>
          <w:sz w:val="24"/>
          <w:szCs w:val="24"/>
        </w:rPr>
        <w:t>. Oakland, CA: PM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More, T. (2016)</w:t>
      </w:r>
      <w:r w:rsidR="00875BE4" w:rsidRPr="00B2081D">
        <w:rPr>
          <w:rFonts w:ascii="Times New Roman" w:hAnsi="Times New Roman" w:cs="Times New Roman"/>
          <w:sz w:val="24"/>
          <w:szCs w:val="24"/>
        </w:rPr>
        <w:t xml:space="preserve"> </w:t>
      </w:r>
      <w:r w:rsidR="00875BE4" w:rsidRPr="00B2081D">
        <w:rPr>
          <w:rFonts w:ascii="Times New Roman" w:hAnsi="Times New Roman" w:cs="Times New Roman"/>
          <w:i/>
          <w:sz w:val="24"/>
          <w:szCs w:val="24"/>
        </w:rPr>
        <w:t>Utopia</w:t>
      </w:r>
      <w:r w:rsidR="00875BE4" w:rsidRPr="00B2081D">
        <w:rPr>
          <w:rFonts w:ascii="Times New Roman" w:hAnsi="Times New Roman" w:cs="Times New Roman"/>
          <w:sz w:val="24"/>
          <w:szCs w:val="24"/>
        </w:rPr>
        <w:t>. London: Verso.</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Plato. (1991) </w:t>
      </w:r>
      <w:r w:rsidRPr="00B2081D">
        <w:rPr>
          <w:rFonts w:ascii="Times New Roman" w:hAnsi="Times New Roman" w:cs="Times New Roman"/>
          <w:i/>
          <w:sz w:val="24"/>
          <w:szCs w:val="24"/>
        </w:rPr>
        <w:t>The Republic</w:t>
      </w:r>
      <w:r w:rsidRPr="00B2081D">
        <w:rPr>
          <w:rFonts w:ascii="Times New Roman" w:hAnsi="Times New Roman" w:cs="Times New Roman"/>
          <w:sz w:val="24"/>
          <w:szCs w:val="24"/>
        </w:rPr>
        <w:t>. New York: Basic Books.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Plato. (2009)</w:t>
      </w:r>
      <w:r w:rsidRPr="00B2081D">
        <w:rPr>
          <w:rFonts w:ascii="Times New Roman" w:hAnsi="Times New Roman" w:cs="Times New Roman"/>
        </w:rPr>
        <w:t xml:space="preserve"> </w:t>
      </w:r>
      <w:r w:rsidRPr="00B2081D">
        <w:rPr>
          <w:rFonts w:ascii="Times New Roman" w:hAnsi="Times New Roman" w:cs="Times New Roman"/>
          <w:i/>
          <w:sz w:val="24"/>
          <w:szCs w:val="24"/>
        </w:rPr>
        <w:t>Protagoras</w:t>
      </w:r>
      <w:r w:rsidRPr="00B2081D">
        <w:rPr>
          <w:rFonts w:ascii="Times New Roman" w:hAnsi="Times New Roman" w:cs="Times New Roman"/>
          <w:sz w:val="24"/>
          <w:szCs w:val="24"/>
        </w:rPr>
        <w:t>. Oxford: Oxford University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(1998) </w:t>
      </w:r>
      <w:r w:rsidRPr="00B2081D">
        <w:rPr>
          <w:rFonts w:ascii="Times New Roman" w:hAnsi="Times New Roman" w:cs="Times New Roman"/>
          <w:i/>
          <w:sz w:val="24"/>
          <w:szCs w:val="24"/>
        </w:rPr>
        <w:t>Technics and Time: Volume I: The Fault of Epimetheus</w:t>
      </w:r>
      <w:r w:rsidRPr="00B2081D">
        <w:rPr>
          <w:rFonts w:ascii="Times New Roman" w:hAnsi="Times New Roman" w:cs="Times New Roman"/>
          <w:sz w:val="24"/>
          <w:szCs w:val="24"/>
        </w:rPr>
        <w:t xml:space="preserve">. </w:t>
      </w:r>
      <w:smartTag w:uri="urn:schemas-microsoft-com:office:smarttags" w:element="City">
        <w:r w:rsidRPr="00B2081D">
          <w:rPr>
            <w:rFonts w:ascii="Times New Roman" w:hAnsi="Times New Roman" w:cs="Times New Roman"/>
            <w:sz w:val="24"/>
            <w:szCs w:val="24"/>
          </w:rPr>
          <w:t>Palo Alto</w:t>
        </w:r>
      </w:smartTag>
      <w:r w:rsidRPr="00B2081D">
        <w:rPr>
          <w:rFonts w:ascii="Times New Roman" w:hAnsi="Times New Roman" w:cs="Times New Roman"/>
          <w:sz w:val="24"/>
          <w:szCs w:val="24"/>
        </w:rPr>
        <w:t xml:space="preserve">, </w:t>
      </w:r>
      <w:smartTag w:uri="urn:schemas-microsoft-com:office:smarttags" w:element="State">
        <w:r w:rsidRPr="00B2081D">
          <w:rPr>
            <w:rFonts w:ascii="Times New Roman" w:hAnsi="Times New Roman" w:cs="Times New Roman"/>
            <w:sz w:val="24"/>
            <w:szCs w:val="24"/>
          </w:rPr>
          <w:t>CA</w:t>
        </w:r>
      </w:smartTag>
      <w:r w:rsidRPr="00B2081D">
        <w:rPr>
          <w:rFonts w:ascii="Times New Roman" w:hAnsi="Times New Roman" w:cs="Times New Roman"/>
          <w:sz w:val="24"/>
          <w:szCs w:val="24"/>
        </w:rPr>
        <w:t xml:space="preserve">: </w:t>
      </w:r>
      <w:smartTag w:uri="urn:schemas-microsoft-com:office:smarttags" w:element="place">
        <w:smartTag w:uri="urn:schemas-microsoft-com:office:smarttags" w:element="PlaceName">
          <w:r w:rsidRPr="00B2081D">
            <w:rPr>
              <w:rFonts w:ascii="Times New Roman" w:hAnsi="Times New Roman" w:cs="Times New Roman"/>
              <w:sz w:val="24"/>
              <w:szCs w:val="24"/>
            </w:rPr>
            <w:t>Stanford</w:t>
          </w:r>
        </w:smartTag>
        <w:r w:rsidRPr="00B2081D">
          <w:rPr>
            <w:rFonts w:ascii="Times New Roman" w:hAnsi="Times New Roman" w:cs="Times New Roman"/>
            <w:sz w:val="24"/>
            <w:szCs w:val="24"/>
          </w:rPr>
          <w:t xml:space="preserve"> </w:t>
        </w:r>
        <w:smartTag w:uri="urn:schemas-microsoft-com:office:smarttags" w:element="PlaceType">
          <w:r w:rsidRPr="00B2081D">
            <w:rPr>
              <w:rFonts w:ascii="Times New Roman" w:hAnsi="Times New Roman" w:cs="Times New Roman"/>
              <w:sz w:val="24"/>
              <w:szCs w:val="24"/>
            </w:rPr>
            <w:t>University</w:t>
          </w:r>
        </w:smartTag>
      </w:smartTag>
      <w:r w:rsidRPr="00B2081D">
        <w:rPr>
          <w:rFonts w:ascii="Times New Roman" w:hAnsi="Times New Roman" w:cs="Times New Roman"/>
          <w:sz w:val="24"/>
          <w:szCs w:val="24"/>
        </w:rPr>
        <w:t xml:space="preserve">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(2008) </w:t>
      </w:r>
      <w:r w:rsidRPr="00B2081D">
        <w:rPr>
          <w:rFonts w:ascii="Times New Roman" w:hAnsi="Times New Roman" w:cs="Times New Roman"/>
          <w:i/>
          <w:sz w:val="24"/>
          <w:szCs w:val="24"/>
        </w:rPr>
        <w:t>Technics and Time: Volume II: Disorientation</w:t>
      </w:r>
      <w:r w:rsidRPr="00B2081D">
        <w:rPr>
          <w:rFonts w:ascii="Times New Roman" w:hAnsi="Times New Roman" w:cs="Times New Roman"/>
          <w:sz w:val="24"/>
          <w:szCs w:val="24"/>
        </w:rPr>
        <w:t xml:space="preserve">. Palo Alto, </w:t>
      </w:r>
      <w:smartTag w:uri="urn:schemas-microsoft-com:office:smarttags" w:element="State">
        <w:r w:rsidRPr="00B2081D">
          <w:rPr>
            <w:rFonts w:ascii="Times New Roman" w:hAnsi="Times New Roman" w:cs="Times New Roman"/>
            <w:sz w:val="24"/>
            <w:szCs w:val="24"/>
          </w:rPr>
          <w:t>CA</w:t>
        </w:r>
      </w:smartTag>
      <w:r w:rsidRPr="00B2081D">
        <w:rPr>
          <w:rFonts w:ascii="Times New Roman" w:hAnsi="Times New Roman" w:cs="Times New Roman"/>
          <w:sz w:val="24"/>
          <w:szCs w:val="24"/>
        </w:rPr>
        <w:t xml:space="preserve">: </w:t>
      </w:r>
      <w:smartTag w:uri="urn:schemas-microsoft-com:office:smarttags" w:element="place">
        <w:smartTag w:uri="urn:schemas-microsoft-com:office:smarttags" w:element="PlaceName">
          <w:r w:rsidRPr="00B2081D">
            <w:rPr>
              <w:rFonts w:ascii="Times New Roman" w:hAnsi="Times New Roman" w:cs="Times New Roman"/>
              <w:sz w:val="24"/>
              <w:szCs w:val="24"/>
            </w:rPr>
            <w:t>Stanford</w:t>
          </w:r>
        </w:smartTag>
        <w:r w:rsidRPr="00B2081D">
          <w:rPr>
            <w:rFonts w:ascii="Times New Roman" w:hAnsi="Times New Roman" w:cs="Times New Roman"/>
            <w:sz w:val="24"/>
            <w:szCs w:val="24"/>
          </w:rPr>
          <w:t xml:space="preserve"> </w:t>
        </w:r>
        <w:smartTag w:uri="urn:schemas-microsoft-com:office:smarttags" w:element="PlaceType">
          <w:r w:rsidRPr="00B2081D">
            <w:rPr>
              <w:rFonts w:ascii="Times New Roman" w:hAnsi="Times New Roman" w:cs="Times New Roman"/>
              <w:sz w:val="24"/>
              <w:szCs w:val="24"/>
            </w:rPr>
            <w:t>University</w:t>
          </w:r>
        </w:smartTag>
      </w:smartTag>
      <w:r w:rsidRPr="00B2081D">
        <w:rPr>
          <w:rFonts w:ascii="Times New Roman" w:hAnsi="Times New Roman" w:cs="Times New Roman"/>
          <w:sz w:val="24"/>
          <w:szCs w:val="24"/>
        </w:rPr>
        <w:t xml:space="preserve">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(2010a) </w:t>
      </w:r>
      <w:r w:rsidRPr="00B2081D">
        <w:rPr>
          <w:rFonts w:ascii="Times New Roman" w:hAnsi="Times New Roman" w:cs="Times New Roman"/>
          <w:i/>
          <w:sz w:val="24"/>
          <w:szCs w:val="24"/>
        </w:rPr>
        <w:t>Taking Care of Youth and the Generations</w:t>
      </w:r>
      <w:r w:rsidRPr="00B2081D">
        <w:rPr>
          <w:rFonts w:ascii="Times New Roman" w:hAnsi="Times New Roman" w:cs="Times New Roman"/>
          <w:sz w:val="24"/>
          <w:szCs w:val="24"/>
        </w:rPr>
        <w:t xml:space="preserve">. </w:t>
      </w:r>
      <w:smartTag w:uri="urn:schemas-microsoft-com:office:smarttags" w:element="City">
        <w:r w:rsidRPr="00B2081D">
          <w:rPr>
            <w:rFonts w:ascii="Times New Roman" w:hAnsi="Times New Roman" w:cs="Times New Roman"/>
            <w:sz w:val="24"/>
            <w:szCs w:val="24"/>
          </w:rPr>
          <w:t>Palo Alto</w:t>
        </w:r>
      </w:smartTag>
      <w:r w:rsidRPr="00B2081D">
        <w:rPr>
          <w:rFonts w:ascii="Times New Roman" w:hAnsi="Times New Roman" w:cs="Times New Roman"/>
          <w:sz w:val="24"/>
          <w:szCs w:val="24"/>
        </w:rPr>
        <w:t xml:space="preserve">, </w:t>
      </w:r>
      <w:smartTag w:uri="urn:schemas-microsoft-com:office:smarttags" w:element="State">
        <w:r w:rsidRPr="00B2081D">
          <w:rPr>
            <w:rFonts w:ascii="Times New Roman" w:hAnsi="Times New Roman" w:cs="Times New Roman"/>
            <w:sz w:val="24"/>
            <w:szCs w:val="24"/>
          </w:rPr>
          <w:t>CA</w:t>
        </w:r>
      </w:smartTag>
      <w:r w:rsidRPr="00B2081D">
        <w:rPr>
          <w:rFonts w:ascii="Times New Roman" w:hAnsi="Times New Roman" w:cs="Times New Roman"/>
          <w:sz w:val="24"/>
          <w:szCs w:val="24"/>
        </w:rPr>
        <w:t xml:space="preserve">: </w:t>
      </w:r>
      <w:smartTag w:uri="urn:schemas-microsoft-com:office:smarttags" w:element="place">
        <w:smartTag w:uri="urn:schemas-microsoft-com:office:smarttags" w:element="PlaceName">
          <w:r w:rsidRPr="00B2081D">
            <w:rPr>
              <w:rFonts w:ascii="Times New Roman" w:hAnsi="Times New Roman" w:cs="Times New Roman"/>
              <w:sz w:val="24"/>
              <w:szCs w:val="24"/>
            </w:rPr>
            <w:t>Stanford</w:t>
          </w:r>
        </w:smartTag>
        <w:r w:rsidRPr="00B2081D">
          <w:rPr>
            <w:rFonts w:ascii="Times New Roman" w:hAnsi="Times New Roman" w:cs="Times New Roman"/>
            <w:sz w:val="24"/>
            <w:szCs w:val="24"/>
          </w:rPr>
          <w:t xml:space="preserve"> </w:t>
        </w:r>
        <w:smartTag w:uri="urn:schemas-microsoft-com:office:smarttags" w:element="PlaceType">
          <w:r w:rsidRPr="00B2081D">
            <w:rPr>
              <w:rFonts w:ascii="Times New Roman" w:hAnsi="Times New Roman" w:cs="Times New Roman"/>
              <w:sz w:val="24"/>
              <w:szCs w:val="24"/>
            </w:rPr>
            <w:t>University</w:t>
          </w:r>
        </w:smartTag>
      </w:smartTag>
      <w:r w:rsidRPr="00B2081D">
        <w:rPr>
          <w:rFonts w:ascii="Times New Roman" w:hAnsi="Times New Roman" w:cs="Times New Roman"/>
          <w:sz w:val="24"/>
          <w:szCs w:val="24"/>
        </w:rPr>
        <w:t xml:space="preserve">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(2010b) </w:t>
      </w:r>
      <w:r w:rsidRPr="00B2081D">
        <w:rPr>
          <w:rFonts w:ascii="Times New Roman" w:hAnsi="Times New Roman" w:cs="Times New Roman"/>
          <w:i/>
          <w:sz w:val="24"/>
          <w:szCs w:val="24"/>
        </w:rPr>
        <w:t>Technics and Time: Volume III: Cinematic Time and the Question of Malaise</w:t>
      </w:r>
      <w:r w:rsidRPr="00B2081D">
        <w:rPr>
          <w:rFonts w:ascii="Times New Roman" w:hAnsi="Times New Roman" w:cs="Times New Roman"/>
          <w:sz w:val="24"/>
          <w:szCs w:val="24"/>
        </w:rPr>
        <w:t>. Palo Alto, CA: Stanford University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lastRenderedPageBreak/>
        <w:t xml:space="preserve">Stiegler, B. (2011) </w:t>
      </w:r>
      <w:r w:rsidRPr="00B2081D">
        <w:rPr>
          <w:rFonts w:ascii="Times New Roman" w:hAnsi="Times New Roman" w:cs="Times New Roman"/>
          <w:i/>
          <w:sz w:val="24"/>
          <w:szCs w:val="24"/>
        </w:rPr>
        <w:t xml:space="preserve">The Decadence of Industrial Democracies: Disbelief and Discredit: </w:t>
      </w:r>
      <w:smartTag w:uri="urn:schemas:contacts" w:element="Sn">
        <w:r w:rsidRPr="00B2081D">
          <w:rPr>
            <w:rFonts w:ascii="Times New Roman" w:hAnsi="Times New Roman" w:cs="Times New Roman"/>
            <w:i/>
            <w:sz w:val="24"/>
            <w:szCs w:val="24"/>
          </w:rPr>
          <w:t>Volume</w:t>
        </w:r>
      </w:smartTag>
      <w:r w:rsidRPr="00B2081D">
        <w:rPr>
          <w:rFonts w:ascii="Times New Roman" w:hAnsi="Times New Roman" w:cs="Times New Roman"/>
          <w:i/>
          <w:sz w:val="24"/>
          <w:szCs w:val="24"/>
        </w:rPr>
        <w:t xml:space="preserve"> </w:t>
      </w:r>
      <w:smartTag w:uri="urn:schemas:contacts" w:element="Sn">
        <w:r w:rsidRPr="00B2081D">
          <w:rPr>
            <w:rFonts w:ascii="Times New Roman" w:hAnsi="Times New Roman" w:cs="Times New Roman"/>
            <w:i/>
            <w:sz w:val="24"/>
            <w:szCs w:val="24"/>
          </w:rPr>
          <w:t>I</w:t>
        </w:r>
        <w:r w:rsidRPr="00B2081D">
          <w:rPr>
            <w:rFonts w:ascii="Times New Roman" w:hAnsi="Times New Roman" w:cs="Times New Roman"/>
            <w:sz w:val="24"/>
            <w:szCs w:val="24"/>
          </w:rPr>
          <w:t>.</w:t>
        </w:r>
      </w:smartTag>
      <w:r w:rsidRPr="00B2081D">
        <w:rPr>
          <w:rFonts w:ascii="Times New Roman" w:hAnsi="Times New Roman" w:cs="Times New Roman"/>
          <w:sz w:val="24"/>
          <w:szCs w:val="24"/>
        </w:rPr>
        <w:t xml:space="preserve"> </w:t>
      </w:r>
      <w:smartTag w:uri="urn:schemas-microsoft-com:office:smarttags" w:element="place">
        <w:smartTag w:uri="urn:schemas-microsoft-com:office:smarttags" w:element="City">
          <w:r w:rsidRPr="00B2081D">
            <w:rPr>
              <w:rFonts w:ascii="Times New Roman" w:hAnsi="Times New Roman" w:cs="Times New Roman"/>
              <w:sz w:val="24"/>
              <w:szCs w:val="24"/>
            </w:rPr>
            <w:t>Cambridge</w:t>
          </w:r>
        </w:smartTag>
      </w:smartTag>
      <w:r w:rsidRPr="00B2081D">
        <w:rPr>
          <w:rFonts w:ascii="Times New Roman" w:hAnsi="Times New Roman" w:cs="Times New Roman"/>
          <w:sz w:val="24"/>
          <w:szCs w:val="24"/>
        </w:rPr>
        <w:t>: Polity.</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(2012) </w:t>
      </w:r>
      <w:r w:rsidRPr="00B2081D">
        <w:rPr>
          <w:rFonts w:ascii="Times New Roman" w:hAnsi="Times New Roman" w:cs="Times New Roman"/>
          <w:i/>
          <w:sz w:val="24"/>
          <w:szCs w:val="24"/>
        </w:rPr>
        <w:t>Uncontrollable Societies of Disaffected Individuals: Disbelief and Discredit: Volume II</w:t>
      </w:r>
      <w:r w:rsidRPr="00B2081D">
        <w:rPr>
          <w:rFonts w:ascii="Times New Roman" w:hAnsi="Times New Roman" w:cs="Times New Roman"/>
          <w:sz w:val="24"/>
          <w:szCs w:val="24"/>
        </w:rPr>
        <w:t xml:space="preserve">. </w:t>
      </w:r>
      <w:smartTag w:uri="urn:schemas-microsoft-com:office:smarttags" w:element="City">
        <w:smartTag w:uri="urn:schemas-microsoft-com:office:smarttags" w:element="place">
          <w:r w:rsidRPr="00B2081D">
            <w:rPr>
              <w:rFonts w:ascii="Times New Roman" w:hAnsi="Times New Roman" w:cs="Times New Roman"/>
              <w:sz w:val="24"/>
              <w:szCs w:val="24"/>
            </w:rPr>
            <w:t>Cambridge</w:t>
          </w:r>
        </w:smartTag>
      </w:smartTag>
      <w:r w:rsidRPr="00B2081D">
        <w:rPr>
          <w:rFonts w:ascii="Times New Roman" w:hAnsi="Times New Roman" w:cs="Times New Roman"/>
          <w:sz w:val="24"/>
          <w:szCs w:val="24"/>
        </w:rPr>
        <w:t>: Polity.</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(2013) </w:t>
      </w:r>
      <w:r w:rsidRPr="00B2081D">
        <w:rPr>
          <w:rFonts w:ascii="Times New Roman" w:hAnsi="Times New Roman" w:cs="Times New Roman"/>
          <w:i/>
          <w:sz w:val="24"/>
          <w:szCs w:val="24"/>
        </w:rPr>
        <w:t>What Makes Life Worth Living: On Pharmacology</w:t>
      </w:r>
      <w:r w:rsidRPr="00B2081D">
        <w:rPr>
          <w:rFonts w:ascii="Times New Roman" w:hAnsi="Times New Roman" w:cs="Times New Roman"/>
          <w:sz w:val="24"/>
          <w:szCs w:val="24"/>
        </w:rPr>
        <w:t xml:space="preserve">. </w:t>
      </w:r>
      <w:smartTag w:uri="urn:schemas-microsoft-com:office:smarttags" w:element="City">
        <w:smartTag w:uri="urn:schemas-microsoft-com:office:smarttags" w:element="place">
          <w:r w:rsidRPr="00B2081D">
            <w:rPr>
              <w:rFonts w:ascii="Times New Roman" w:hAnsi="Times New Roman" w:cs="Times New Roman"/>
              <w:sz w:val="24"/>
              <w:szCs w:val="24"/>
            </w:rPr>
            <w:t>Cambridge</w:t>
          </w:r>
        </w:smartTag>
      </w:smartTag>
      <w:r w:rsidRPr="00B2081D">
        <w:rPr>
          <w:rFonts w:ascii="Times New Roman" w:hAnsi="Times New Roman" w:cs="Times New Roman"/>
          <w:sz w:val="24"/>
          <w:szCs w:val="24"/>
        </w:rPr>
        <w:t>: Polity.</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Stiegler, B. (2014a)</w:t>
      </w:r>
      <w:r w:rsidRPr="00B2081D">
        <w:rPr>
          <w:rFonts w:ascii="Times New Roman" w:hAnsi="Times New Roman" w:cs="Times New Roman"/>
        </w:rPr>
        <w:t xml:space="preserve"> </w:t>
      </w:r>
      <w:r w:rsidRPr="00B2081D">
        <w:rPr>
          <w:rFonts w:ascii="Times New Roman" w:hAnsi="Times New Roman" w:cs="Times New Roman"/>
          <w:i/>
          <w:sz w:val="24"/>
          <w:szCs w:val="24"/>
        </w:rPr>
        <w:t>States of Shock: Stupidity and Knowledge in the 21st Century</w:t>
      </w:r>
      <w:r w:rsidRPr="00B2081D">
        <w:rPr>
          <w:rFonts w:ascii="Times New Roman" w:hAnsi="Times New Roman" w:cs="Times New Roman"/>
          <w:sz w:val="24"/>
          <w:szCs w:val="24"/>
        </w:rPr>
        <w:t>. Cambridge: Polity.</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(2014b) </w:t>
      </w:r>
      <w:r w:rsidRPr="00B2081D">
        <w:rPr>
          <w:rFonts w:ascii="Times New Roman" w:hAnsi="Times New Roman" w:cs="Times New Roman"/>
          <w:i/>
          <w:sz w:val="24"/>
          <w:szCs w:val="24"/>
        </w:rPr>
        <w:t>The Lost Spirit of Capitalism: Disbelief and Discredit: Volume III</w:t>
      </w:r>
      <w:r w:rsidRPr="00B2081D">
        <w:rPr>
          <w:rFonts w:ascii="Times New Roman" w:hAnsi="Times New Roman" w:cs="Times New Roman"/>
          <w:sz w:val="24"/>
          <w:szCs w:val="24"/>
        </w:rPr>
        <w:t>. Cambridge: Polity.</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 xml:space="preserve">Stiegler, B. (2016) </w:t>
      </w:r>
      <w:r w:rsidRPr="00B2081D">
        <w:rPr>
          <w:rFonts w:ascii="Times New Roman" w:hAnsi="Times New Roman" w:cs="Times New Roman"/>
          <w:i/>
          <w:sz w:val="24"/>
          <w:szCs w:val="24"/>
        </w:rPr>
        <w:t>Automatic Society: Volume I: The Future of Work</w:t>
      </w:r>
      <w:r w:rsidRPr="00B2081D">
        <w:rPr>
          <w:rFonts w:ascii="Times New Roman" w:hAnsi="Times New Roman" w:cs="Times New Roman"/>
          <w:sz w:val="24"/>
          <w:szCs w:val="24"/>
        </w:rPr>
        <w:t>. Cambridge: Polity.</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Stiegler, B. (2018)</w:t>
      </w:r>
      <w:r w:rsidR="00A74681" w:rsidRPr="00B2081D">
        <w:rPr>
          <w:rFonts w:ascii="Times New Roman" w:hAnsi="Times New Roman" w:cs="Times New Roman"/>
          <w:sz w:val="24"/>
          <w:szCs w:val="24"/>
        </w:rPr>
        <w:t xml:space="preserve"> </w:t>
      </w:r>
      <w:r w:rsidR="00A74681" w:rsidRPr="00B2081D">
        <w:rPr>
          <w:rFonts w:ascii="Times New Roman" w:hAnsi="Times New Roman" w:cs="Times New Roman"/>
          <w:i/>
          <w:sz w:val="24"/>
          <w:szCs w:val="24"/>
        </w:rPr>
        <w:t>The Neganthropocene</w:t>
      </w:r>
      <w:r w:rsidR="00A74681" w:rsidRPr="00B2081D">
        <w:rPr>
          <w:rFonts w:ascii="Times New Roman" w:hAnsi="Times New Roman" w:cs="Times New Roman"/>
          <w:sz w:val="24"/>
          <w:szCs w:val="24"/>
        </w:rPr>
        <w:t xml:space="preserve">. </w:t>
      </w:r>
      <w:r w:rsidR="008B7C1A" w:rsidRPr="00B2081D">
        <w:rPr>
          <w:rFonts w:ascii="Times New Roman" w:hAnsi="Times New Roman" w:cs="Times New Roman"/>
          <w:sz w:val="24"/>
          <w:szCs w:val="24"/>
        </w:rPr>
        <w:t>London: Open Humanities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Weber, M. (2010)</w:t>
      </w:r>
      <w:r w:rsidR="008B7C1A" w:rsidRPr="00B2081D">
        <w:rPr>
          <w:rFonts w:ascii="Times New Roman" w:hAnsi="Times New Roman" w:cs="Times New Roman"/>
          <w:sz w:val="24"/>
          <w:szCs w:val="24"/>
        </w:rPr>
        <w:t xml:space="preserve"> </w:t>
      </w:r>
      <w:r w:rsidR="008B7C1A" w:rsidRPr="00B2081D">
        <w:rPr>
          <w:rFonts w:ascii="Times New Roman" w:hAnsi="Times New Roman" w:cs="Times New Roman"/>
          <w:i/>
          <w:sz w:val="24"/>
          <w:szCs w:val="24"/>
        </w:rPr>
        <w:t>The Protestant Ethic and the Spirit of Capitalism</w:t>
      </w:r>
      <w:r w:rsidR="008B7C1A" w:rsidRPr="00B2081D">
        <w:rPr>
          <w:rFonts w:ascii="Times New Roman" w:hAnsi="Times New Roman" w:cs="Times New Roman"/>
          <w:sz w:val="24"/>
          <w:szCs w:val="24"/>
        </w:rPr>
        <w:t>. Oxford: Oxford University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Weber, M. (2013)</w:t>
      </w:r>
      <w:r w:rsidR="008B7C1A" w:rsidRPr="00B2081D">
        <w:rPr>
          <w:rFonts w:ascii="Times New Roman" w:hAnsi="Times New Roman" w:cs="Times New Roman"/>
        </w:rPr>
        <w:t xml:space="preserve"> </w:t>
      </w:r>
      <w:r w:rsidR="008B7C1A" w:rsidRPr="00B2081D">
        <w:rPr>
          <w:rFonts w:ascii="Times New Roman" w:hAnsi="Times New Roman" w:cs="Times New Roman"/>
          <w:i/>
          <w:sz w:val="24"/>
          <w:szCs w:val="24"/>
        </w:rPr>
        <w:t>Economy and Society: Volumes I and II</w:t>
      </w:r>
      <w:r w:rsidR="008B7C1A" w:rsidRPr="00B2081D">
        <w:rPr>
          <w:rFonts w:ascii="Times New Roman" w:hAnsi="Times New Roman" w:cs="Times New Roman"/>
          <w:sz w:val="24"/>
          <w:szCs w:val="24"/>
        </w:rPr>
        <w:t>. Berkeley: University of California Press.</w:t>
      </w:r>
    </w:p>
    <w:p w:rsidR="001E4CF2" w:rsidRPr="00B2081D" w:rsidRDefault="001E4CF2" w:rsidP="001E4CF2">
      <w:pPr>
        <w:spacing w:line="480" w:lineRule="auto"/>
        <w:rPr>
          <w:rFonts w:ascii="Times New Roman" w:hAnsi="Times New Roman" w:cs="Times New Roman"/>
          <w:sz w:val="24"/>
          <w:szCs w:val="24"/>
        </w:rPr>
      </w:pPr>
      <w:r w:rsidRPr="00B2081D">
        <w:rPr>
          <w:rFonts w:ascii="Times New Roman" w:hAnsi="Times New Roman" w:cs="Times New Roman"/>
          <w:sz w:val="24"/>
          <w:szCs w:val="24"/>
        </w:rPr>
        <w:t>Winnicott, D. W. (2005)</w:t>
      </w:r>
      <w:r w:rsidR="008B7C1A" w:rsidRPr="00B2081D">
        <w:rPr>
          <w:rFonts w:ascii="Times New Roman" w:hAnsi="Times New Roman" w:cs="Times New Roman"/>
          <w:sz w:val="24"/>
          <w:szCs w:val="24"/>
        </w:rPr>
        <w:t xml:space="preserve"> </w:t>
      </w:r>
      <w:r w:rsidR="008B7C1A" w:rsidRPr="00B2081D">
        <w:rPr>
          <w:rFonts w:ascii="Times New Roman" w:hAnsi="Times New Roman" w:cs="Times New Roman"/>
          <w:i/>
          <w:sz w:val="24"/>
          <w:szCs w:val="24"/>
        </w:rPr>
        <w:t>Playing and Reality</w:t>
      </w:r>
      <w:r w:rsidR="008B7C1A" w:rsidRPr="00B2081D">
        <w:rPr>
          <w:rFonts w:ascii="Times New Roman" w:hAnsi="Times New Roman" w:cs="Times New Roman"/>
          <w:sz w:val="24"/>
          <w:szCs w:val="24"/>
        </w:rPr>
        <w:t>. London: Routledge.</w:t>
      </w:r>
    </w:p>
    <w:sectPr w:rsidR="001E4CF2" w:rsidRPr="00B2081D" w:rsidSect="008111F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AE" w:rsidRDefault="006562AE" w:rsidP="000349EC">
      <w:pPr>
        <w:spacing w:line="240" w:lineRule="auto"/>
      </w:pPr>
      <w:r>
        <w:separator/>
      </w:r>
    </w:p>
  </w:endnote>
  <w:endnote w:type="continuationSeparator" w:id="0">
    <w:p w:rsidR="006562AE" w:rsidRDefault="006562AE" w:rsidP="00034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86805"/>
      <w:docPartObj>
        <w:docPartGallery w:val="Page Numbers (Bottom of Page)"/>
        <w:docPartUnique/>
      </w:docPartObj>
    </w:sdtPr>
    <w:sdtEndPr>
      <w:rPr>
        <w:noProof/>
      </w:rPr>
    </w:sdtEndPr>
    <w:sdtContent>
      <w:p w:rsidR="006562AE" w:rsidRDefault="006562AE">
        <w:pPr>
          <w:pStyle w:val="Footer"/>
          <w:jc w:val="center"/>
        </w:pPr>
        <w:r>
          <w:fldChar w:fldCharType="begin"/>
        </w:r>
        <w:r>
          <w:instrText xml:space="preserve"> PAGE   \* MERGEFORMAT </w:instrText>
        </w:r>
        <w:r>
          <w:fldChar w:fldCharType="separate"/>
        </w:r>
        <w:r w:rsidR="00B867C1">
          <w:rPr>
            <w:noProof/>
          </w:rPr>
          <w:t>1</w:t>
        </w:r>
        <w:r>
          <w:rPr>
            <w:noProof/>
          </w:rPr>
          <w:fldChar w:fldCharType="end"/>
        </w:r>
      </w:p>
    </w:sdtContent>
  </w:sdt>
  <w:p w:rsidR="006562AE" w:rsidRDefault="00656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AE" w:rsidRDefault="006562AE" w:rsidP="000349EC">
      <w:pPr>
        <w:spacing w:line="240" w:lineRule="auto"/>
      </w:pPr>
      <w:r>
        <w:separator/>
      </w:r>
    </w:p>
  </w:footnote>
  <w:footnote w:type="continuationSeparator" w:id="0">
    <w:p w:rsidR="006562AE" w:rsidRDefault="006562AE" w:rsidP="000349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2DE"/>
    <w:multiLevelType w:val="hybridMultilevel"/>
    <w:tmpl w:val="613230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95805"/>
    <w:multiLevelType w:val="hybridMultilevel"/>
    <w:tmpl w:val="58FE68B0"/>
    <w:lvl w:ilvl="0" w:tplc="CFFE031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35927"/>
    <w:multiLevelType w:val="hybridMultilevel"/>
    <w:tmpl w:val="EBA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BF"/>
    <w:rsid w:val="00005BBC"/>
    <w:rsid w:val="00022994"/>
    <w:rsid w:val="0003381C"/>
    <w:rsid w:val="000349EC"/>
    <w:rsid w:val="0004289E"/>
    <w:rsid w:val="0004464A"/>
    <w:rsid w:val="000667F3"/>
    <w:rsid w:val="00096E15"/>
    <w:rsid w:val="000A70D9"/>
    <w:rsid w:val="000C749B"/>
    <w:rsid w:val="000D2575"/>
    <w:rsid w:val="000F19E8"/>
    <w:rsid w:val="000F33A6"/>
    <w:rsid w:val="000F3BED"/>
    <w:rsid w:val="00113F9E"/>
    <w:rsid w:val="00120F6C"/>
    <w:rsid w:val="00120FB8"/>
    <w:rsid w:val="00122693"/>
    <w:rsid w:val="00127A4B"/>
    <w:rsid w:val="00142393"/>
    <w:rsid w:val="001519D8"/>
    <w:rsid w:val="00156604"/>
    <w:rsid w:val="0016091A"/>
    <w:rsid w:val="001627C4"/>
    <w:rsid w:val="0017460C"/>
    <w:rsid w:val="0018115F"/>
    <w:rsid w:val="0019452F"/>
    <w:rsid w:val="00195BAC"/>
    <w:rsid w:val="001C3925"/>
    <w:rsid w:val="001C5F5E"/>
    <w:rsid w:val="001E2077"/>
    <w:rsid w:val="001E4CF2"/>
    <w:rsid w:val="001F577D"/>
    <w:rsid w:val="00207F22"/>
    <w:rsid w:val="00215D54"/>
    <w:rsid w:val="0021649E"/>
    <w:rsid w:val="00232F2E"/>
    <w:rsid w:val="002421C6"/>
    <w:rsid w:val="002608CE"/>
    <w:rsid w:val="00262C1B"/>
    <w:rsid w:val="00274E34"/>
    <w:rsid w:val="002A4C23"/>
    <w:rsid w:val="002A7A74"/>
    <w:rsid w:val="002B10BA"/>
    <w:rsid w:val="002B2CDE"/>
    <w:rsid w:val="002C5C5B"/>
    <w:rsid w:val="002E1564"/>
    <w:rsid w:val="002F0578"/>
    <w:rsid w:val="003036CD"/>
    <w:rsid w:val="00342CD4"/>
    <w:rsid w:val="00344868"/>
    <w:rsid w:val="00346720"/>
    <w:rsid w:val="00360A31"/>
    <w:rsid w:val="00361CEE"/>
    <w:rsid w:val="0037228B"/>
    <w:rsid w:val="00387FE8"/>
    <w:rsid w:val="003C1371"/>
    <w:rsid w:val="003D3755"/>
    <w:rsid w:val="003D7FE3"/>
    <w:rsid w:val="00402FCF"/>
    <w:rsid w:val="004102C4"/>
    <w:rsid w:val="004116D8"/>
    <w:rsid w:val="00417224"/>
    <w:rsid w:val="00422554"/>
    <w:rsid w:val="00423F8E"/>
    <w:rsid w:val="00424AB5"/>
    <w:rsid w:val="004338C6"/>
    <w:rsid w:val="00451077"/>
    <w:rsid w:val="00451541"/>
    <w:rsid w:val="00457AFD"/>
    <w:rsid w:val="00462E5D"/>
    <w:rsid w:val="0046351B"/>
    <w:rsid w:val="00464863"/>
    <w:rsid w:val="004671AF"/>
    <w:rsid w:val="00472EEE"/>
    <w:rsid w:val="004800E6"/>
    <w:rsid w:val="004866EB"/>
    <w:rsid w:val="004952F4"/>
    <w:rsid w:val="004A6B17"/>
    <w:rsid w:val="004B23D0"/>
    <w:rsid w:val="004C0D27"/>
    <w:rsid w:val="004D16EB"/>
    <w:rsid w:val="004E07CB"/>
    <w:rsid w:val="004E37D2"/>
    <w:rsid w:val="004F231D"/>
    <w:rsid w:val="00500420"/>
    <w:rsid w:val="0051010E"/>
    <w:rsid w:val="0051552E"/>
    <w:rsid w:val="005328A9"/>
    <w:rsid w:val="0054186E"/>
    <w:rsid w:val="00543F1B"/>
    <w:rsid w:val="00544E88"/>
    <w:rsid w:val="005637A8"/>
    <w:rsid w:val="0057064D"/>
    <w:rsid w:val="005739CA"/>
    <w:rsid w:val="00580FEE"/>
    <w:rsid w:val="0059010E"/>
    <w:rsid w:val="005B26A8"/>
    <w:rsid w:val="005B3385"/>
    <w:rsid w:val="005C0F7C"/>
    <w:rsid w:val="005C448D"/>
    <w:rsid w:val="005D1012"/>
    <w:rsid w:val="006562AE"/>
    <w:rsid w:val="00670B8C"/>
    <w:rsid w:val="00672D0A"/>
    <w:rsid w:val="006A2300"/>
    <w:rsid w:val="006A32E0"/>
    <w:rsid w:val="006A58D9"/>
    <w:rsid w:val="006B0218"/>
    <w:rsid w:val="006B2E2C"/>
    <w:rsid w:val="006B3145"/>
    <w:rsid w:val="006E3008"/>
    <w:rsid w:val="006E7242"/>
    <w:rsid w:val="006F13EF"/>
    <w:rsid w:val="006F1CB8"/>
    <w:rsid w:val="0071212C"/>
    <w:rsid w:val="00715F70"/>
    <w:rsid w:val="0071645F"/>
    <w:rsid w:val="00721655"/>
    <w:rsid w:val="0072260A"/>
    <w:rsid w:val="00737DC9"/>
    <w:rsid w:val="00760EFA"/>
    <w:rsid w:val="00796771"/>
    <w:rsid w:val="007A1140"/>
    <w:rsid w:val="007B15E3"/>
    <w:rsid w:val="007C1275"/>
    <w:rsid w:val="007C2FEF"/>
    <w:rsid w:val="007E08A1"/>
    <w:rsid w:val="007E574A"/>
    <w:rsid w:val="008111F9"/>
    <w:rsid w:val="00834BD6"/>
    <w:rsid w:val="00845D88"/>
    <w:rsid w:val="00847A1F"/>
    <w:rsid w:val="0085636A"/>
    <w:rsid w:val="00863BCF"/>
    <w:rsid w:val="008751FA"/>
    <w:rsid w:val="00875BE4"/>
    <w:rsid w:val="008843BB"/>
    <w:rsid w:val="00886C5B"/>
    <w:rsid w:val="00892528"/>
    <w:rsid w:val="0089428D"/>
    <w:rsid w:val="00895F2A"/>
    <w:rsid w:val="008A4481"/>
    <w:rsid w:val="008B017D"/>
    <w:rsid w:val="008B3C18"/>
    <w:rsid w:val="008B7C1A"/>
    <w:rsid w:val="008D5A78"/>
    <w:rsid w:val="008F3560"/>
    <w:rsid w:val="008F4299"/>
    <w:rsid w:val="008F70CB"/>
    <w:rsid w:val="00901B04"/>
    <w:rsid w:val="00911CC1"/>
    <w:rsid w:val="0091465D"/>
    <w:rsid w:val="00920324"/>
    <w:rsid w:val="00925E96"/>
    <w:rsid w:val="00936C30"/>
    <w:rsid w:val="00946841"/>
    <w:rsid w:val="00950FC5"/>
    <w:rsid w:val="00955CE8"/>
    <w:rsid w:val="00963C9C"/>
    <w:rsid w:val="00981FDD"/>
    <w:rsid w:val="009B4EBC"/>
    <w:rsid w:val="009B6D7B"/>
    <w:rsid w:val="009C006B"/>
    <w:rsid w:val="009D328A"/>
    <w:rsid w:val="009E0E61"/>
    <w:rsid w:val="009E6469"/>
    <w:rsid w:val="00A00CDB"/>
    <w:rsid w:val="00A03653"/>
    <w:rsid w:val="00A157F1"/>
    <w:rsid w:val="00A20963"/>
    <w:rsid w:val="00A20AEB"/>
    <w:rsid w:val="00A237D5"/>
    <w:rsid w:val="00A34788"/>
    <w:rsid w:val="00A372E8"/>
    <w:rsid w:val="00A4494C"/>
    <w:rsid w:val="00A520AC"/>
    <w:rsid w:val="00A565DA"/>
    <w:rsid w:val="00A61762"/>
    <w:rsid w:val="00A64D9B"/>
    <w:rsid w:val="00A741CA"/>
    <w:rsid w:val="00A74681"/>
    <w:rsid w:val="00A90190"/>
    <w:rsid w:val="00A92CA6"/>
    <w:rsid w:val="00A9405B"/>
    <w:rsid w:val="00AA2A17"/>
    <w:rsid w:val="00AC03D6"/>
    <w:rsid w:val="00AC33B3"/>
    <w:rsid w:val="00AC5CCA"/>
    <w:rsid w:val="00AD5336"/>
    <w:rsid w:val="00AF55BF"/>
    <w:rsid w:val="00B01914"/>
    <w:rsid w:val="00B128D7"/>
    <w:rsid w:val="00B167CE"/>
    <w:rsid w:val="00B2081D"/>
    <w:rsid w:val="00B21BD7"/>
    <w:rsid w:val="00B23B51"/>
    <w:rsid w:val="00B24D4F"/>
    <w:rsid w:val="00B42F7F"/>
    <w:rsid w:val="00B44D39"/>
    <w:rsid w:val="00B54EFF"/>
    <w:rsid w:val="00B6522F"/>
    <w:rsid w:val="00B67734"/>
    <w:rsid w:val="00B75C7F"/>
    <w:rsid w:val="00B836A1"/>
    <w:rsid w:val="00B867C1"/>
    <w:rsid w:val="00B8722C"/>
    <w:rsid w:val="00B91576"/>
    <w:rsid w:val="00BA08AB"/>
    <w:rsid w:val="00BB4324"/>
    <w:rsid w:val="00BB433E"/>
    <w:rsid w:val="00BC0A36"/>
    <w:rsid w:val="00BD385D"/>
    <w:rsid w:val="00C21480"/>
    <w:rsid w:val="00C30949"/>
    <w:rsid w:val="00C33153"/>
    <w:rsid w:val="00C337E1"/>
    <w:rsid w:val="00C44E76"/>
    <w:rsid w:val="00C746C4"/>
    <w:rsid w:val="00C76729"/>
    <w:rsid w:val="00C93DC4"/>
    <w:rsid w:val="00CB1086"/>
    <w:rsid w:val="00CC3563"/>
    <w:rsid w:val="00CC3BF3"/>
    <w:rsid w:val="00CC42FA"/>
    <w:rsid w:val="00CC4509"/>
    <w:rsid w:val="00CC4F84"/>
    <w:rsid w:val="00CD43C9"/>
    <w:rsid w:val="00CE11AD"/>
    <w:rsid w:val="00CE3D25"/>
    <w:rsid w:val="00CF28E2"/>
    <w:rsid w:val="00CF7FA5"/>
    <w:rsid w:val="00D01BBB"/>
    <w:rsid w:val="00D13BA0"/>
    <w:rsid w:val="00D1506F"/>
    <w:rsid w:val="00D4078B"/>
    <w:rsid w:val="00D408E7"/>
    <w:rsid w:val="00D41D8F"/>
    <w:rsid w:val="00D4328D"/>
    <w:rsid w:val="00D45A04"/>
    <w:rsid w:val="00D46CB4"/>
    <w:rsid w:val="00D53C2B"/>
    <w:rsid w:val="00D60854"/>
    <w:rsid w:val="00D708FF"/>
    <w:rsid w:val="00D716F8"/>
    <w:rsid w:val="00D72EF7"/>
    <w:rsid w:val="00D73413"/>
    <w:rsid w:val="00D87E2D"/>
    <w:rsid w:val="00D910B1"/>
    <w:rsid w:val="00DA433A"/>
    <w:rsid w:val="00DB0534"/>
    <w:rsid w:val="00DB13AE"/>
    <w:rsid w:val="00DB69EC"/>
    <w:rsid w:val="00DC5B49"/>
    <w:rsid w:val="00DF02F8"/>
    <w:rsid w:val="00DF20B8"/>
    <w:rsid w:val="00DF3991"/>
    <w:rsid w:val="00DF6889"/>
    <w:rsid w:val="00DF71CD"/>
    <w:rsid w:val="00E03BC7"/>
    <w:rsid w:val="00E12ECD"/>
    <w:rsid w:val="00E226B6"/>
    <w:rsid w:val="00E2719D"/>
    <w:rsid w:val="00E32A60"/>
    <w:rsid w:val="00E334FA"/>
    <w:rsid w:val="00E415D2"/>
    <w:rsid w:val="00E45987"/>
    <w:rsid w:val="00E47928"/>
    <w:rsid w:val="00E506BB"/>
    <w:rsid w:val="00E56CCA"/>
    <w:rsid w:val="00E574F5"/>
    <w:rsid w:val="00E64B9A"/>
    <w:rsid w:val="00E67DDF"/>
    <w:rsid w:val="00E83A22"/>
    <w:rsid w:val="00E858C8"/>
    <w:rsid w:val="00E861E3"/>
    <w:rsid w:val="00E879F8"/>
    <w:rsid w:val="00E966C4"/>
    <w:rsid w:val="00EA5A13"/>
    <w:rsid w:val="00EA767D"/>
    <w:rsid w:val="00EC324F"/>
    <w:rsid w:val="00EC5C46"/>
    <w:rsid w:val="00EC7AFD"/>
    <w:rsid w:val="00EF296D"/>
    <w:rsid w:val="00F13071"/>
    <w:rsid w:val="00F20C70"/>
    <w:rsid w:val="00F3066D"/>
    <w:rsid w:val="00F32D89"/>
    <w:rsid w:val="00F405DD"/>
    <w:rsid w:val="00F5284B"/>
    <w:rsid w:val="00F56F1F"/>
    <w:rsid w:val="00F65140"/>
    <w:rsid w:val="00F66502"/>
    <w:rsid w:val="00F71F94"/>
    <w:rsid w:val="00F728F2"/>
    <w:rsid w:val="00F7600A"/>
    <w:rsid w:val="00F90459"/>
    <w:rsid w:val="00F94105"/>
    <w:rsid w:val="00FA1D6C"/>
    <w:rsid w:val="00FA649C"/>
    <w:rsid w:val="00FB2537"/>
    <w:rsid w:val="00FB79AD"/>
    <w:rsid w:val="00FC5911"/>
    <w:rsid w:val="00FC720C"/>
    <w:rsid w:val="00FD10A6"/>
    <w:rsid w:val="00FD6704"/>
    <w:rsid w:val="00FD686E"/>
    <w:rsid w:val="00FE300D"/>
    <w:rsid w:val="00FE4677"/>
    <w:rsid w:val="00FF46FD"/>
    <w:rsid w:val="00FF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20A34BA-209D-45F0-8C2B-755CD0DA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8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868"/>
    <w:rPr>
      <w:rFonts w:ascii="Segoe UI" w:hAnsi="Segoe UI" w:cs="Segoe UI"/>
      <w:sz w:val="18"/>
      <w:szCs w:val="18"/>
    </w:rPr>
  </w:style>
  <w:style w:type="paragraph" w:styleId="Header">
    <w:name w:val="header"/>
    <w:basedOn w:val="Normal"/>
    <w:link w:val="HeaderChar"/>
    <w:uiPriority w:val="99"/>
    <w:unhideWhenUsed/>
    <w:rsid w:val="000349EC"/>
    <w:pPr>
      <w:tabs>
        <w:tab w:val="center" w:pos="4513"/>
        <w:tab w:val="right" w:pos="9026"/>
      </w:tabs>
      <w:spacing w:line="240" w:lineRule="auto"/>
    </w:pPr>
  </w:style>
  <w:style w:type="character" w:customStyle="1" w:styleId="HeaderChar">
    <w:name w:val="Header Char"/>
    <w:basedOn w:val="DefaultParagraphFont"/>
    <w:link w:val="Header"/>
    <w:uiPriority w:val="99"/>
    <w:rsid w:val="000349EC"/>
  </w:style>
  <w:style w:type="paragraph" w:styleId="Footer">
    <w:name w:val="footer"/>
    <w:basedOn w:val="Normal"/>
    <w:link w:val="FooterChar"/>
    <w:uiPriority w:val="99"/>
    <w:unhideWhenUsed/>
    <w:rsid w:val="000349EC"/>
    <w:pPr>
      <w:tabs>
        <w:tab w:val="center" w:pos="4513"/>
        <w:tab w:val="right" w:pos="9026"/>
      </w:tabs>
      <w:spacing w:line="240" w:lineRule="auto"/>
    </w:pPr>
  </w:style>
  <w:style w:type="character" w:customStyle="1" w:styleId="FooterChar">
    <w:name w:val="Footer Char"/>
    <w:basedOn w:val="DefaultParagraphFont"/>
    <w:link w:val="Footer"/>
    <w:uiPriority w:val="99"/>
    <w:rsid w:val="000349EC"/>
  </w:style>
  <w:style w:type="character" w:styleId="Hyperlink">
    <w:name w:val="Hyperlink"/>
    <w:basedOn w:val="DefaultParagraphFont"/>
    <w:uiPriority w:val="99"/>
    <w:unhideWhenUsed/>
    <w:rsid w:val="00A74681"/>
    <w:rPr>
      <w:color w:val="0000FF" w:themeColor="hyperlink"/>
      <w:u w:val="single"/>
    </w:rPr>
  </w:style>
  <w:style w:type="paragraph" w:styleId="ListParagraph">
    <w:name w:val="List Paragraph"/>
    <w:basedOn w:val="Normal"/>
    <w:uiPriority w:val="34"/>
    <w:qFormat/>
    <w:rsid w:val="00E5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1DE581F0</Template>
  <TotalTime>1</TotalTime>
  <Pages>24</Pages>
  <Words>6597</Words>
  <Characters>37604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Featherstone</cp:lastModifiedBy>
  <cp:revision>2</cp:revision>
  <cp:lastPrinted>2019-08-09T13:26:00Z</cp:lastPrinted>
  <dcterms:created xsi:type="dcterms:W3CDTF">2019-10-08T11:19:00Z</dcterms:created>
  <dcterms:modified xsi:type="dcterms:W3CDTF">2019-10-08T11:19:00Z</dcterms:modified>
</cp:coreProperties>
</file>