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E7204" w14:textId="2A1E409D" w:rsidR="005B0096" w:rsidRPr="003418CB" w:rsidRDefault="005B0096" w:rsidP="005B0096">
      <w:pPr>
        <w:spacing w:after="200" w:line="276" w:lineRule="auto"/>
        <w:ind w:left="360" w:right="-990" w:hanging="180"/>
        <w:rPr>
          <w:rFonts w:ascii="Arial" w:eastAsia="Calibri" w:hAnsi="Arial" w:cs="Arial"/>
          <w:sz w:val="24"/>
          <w:szCs w:val="24"/>
        </w:rPr>
      </w:pPr>
      <w:r w:rsidRPr="003418CB">
        <w:rPr>
          <w:rFonts w:ascii="Arial" w:eastAsia="Calibri" w:hAnsi="Arial" w:cs="Arial"/>
          <w:i/>
          <w:sz w:val="24"/>
          <w:szCs w:val="24"/>
        </w:rPr>
        <w:t>S1</w:t>
      </w:r>
      <w:r w:rsidR="00393F00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3418CB">
        <w:rPr>
          <w:rFonts w:ascii="Arial" w:eastAsia="Calibri" w:hAnsi="Arial" w:cs="Arial"/>
          <w:i/>
          <w:sz w:val="24"/>
          <w:szCs w:val="24"/>
        </w:rPr>
        <w:t>Table</w:t>
      </w:r>
      <w:r w:rsidR="00393F00">
        <w:rPr>
          <w:rFonts w:ascii="Arial" w:eastAsia="Calibri" w:hAnsi="Arial" w:cs="Arial"/>
          <w:i/>
          <w:sz w:val="24"/>
          <w:szCs w:val="24"/>
        </w:rPr>
        <w:t>.</w:t>
      </w:r>
      <w:r w:rsidRPr="003418CB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3418CB">
        <w:rPr>
          <w:rFonts w:ascii="Arial" w:eastAsia="Calibri" w:hAnsi="Arial" w:cs="Arial"/>
          <w:sz w:val="24"/>
          <w:szCs w:val="24"/>
        </w:rPr>
        <w:t xml:space="preserve">A summary of household income and indirect cost of VL episode to households; monthly income, annual income and Per capita income in ETH Birr and US Dollar. </w:t>
      </w:r>
    </w:p>
    <w:tbl>
      <w:tblPr>
        <w:tblStyle w:val="TableGrid"/>
        <w:tblW w:w="10374" w:type="dxa"/>
        <w:tblLook w:val="04A0" w:firstRow="1" w:lastRow="0" w:firstColumn="1" w:lastColumn="0" w:noHBand="0" w:noVBand="1"/>
      </w:tblPr>
      <w:tblGrid>
        <w:gridCol w:w="1115"/>
        <w:gridCol w:w="769"/>
        <w:gridCol w:w="918"/>
        <w:gridCol w:w="913"/>
        <w:gridCol w:w="774"/>
        <w:gridCol w:w="770"/>
        <w:gridCol w:w="774"/>
        <w:gridCol w:w="770"/>
        <w:gridCol w:w="972"/>
        <w:gridCol w:w="859"/>
        <w:gridCol w:w="875"/>
        <w:gridCol w:w="865"/>
      </w:tblGrid>
      <w:tr w:rsidR="005B0096" w:rsidRPr="00247BFE" w14:paraId="47DD02CA" w14:textId="77777777" w:rsidTr="009475CD">
        <w:trPr>
          <w:trHeight w:val="575"/>
        </w:trPr>
        <w:tc>
          <w:tcPr>
            <w:tcW w:w="1884" w:type="dxa"/>
            <w:gridSpan w:val="2"/>
            <w:noWrap/>
          </w:tcPr>
          <w:p w14:paraId="2208DF05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 xml:space="preserve">Productive HH members (n=78)  </w:t>
            </w:r>
          </w:p>
        </w:tc>
        <w:tc>
          <w:tcPr>
            <w:tcW w:w="1831" w:type="dxa"/>
            <w:gridSpan w:val="2"/>
            <w:noWrap/>
          </w:tcPr>
          <w:p w14:paraId="496074F1" w14:textId="77777777" w:rsidR="005B0096" w:rsidRPr="00247BFE" w:rsidRDefault="005B0096" w:rsidP="009475CD">
            <w:pPr>
              <w:ind w:left="115" w:right="11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47BFE">
              <w:rPr>
                <w:rFonts w:ascii="Calibri" w:eastAsia="Calibri" w:hAnsi="Calibri" w:cs="Times New Roman"/>
                <w:sz w:val="20"/>
                <w:szCs w:val="20"/>
              </w:rPr>
              <w:t xml:space="preserve">Individual  Monthly income </w:t>
            </w:r>
          </w:p>
        </w:tc>
        <w:tc>
          <w:tcPr>
            <w:tcW w:w="1544" w:type="dxa"/>
            <w:gridSpan w:val="2"/>
            <w:noWrap/>
          </w:tcPr>
          <w:p w14:paraId="14732F40" w14:textId="77777777" w:rsidR="005B0096" w:rsidRPr="00247BFE" w:rsidRDefault="005B0096" w:rsidP="009475CD">
            <w:pPr>
              <w:ind w:left="115" w:right="11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47BFE">
              <w:rPr>
                <w:rFonts w:ascii="Calibri" w:eastAsia="Calibri" w:hAnsi="Calibri" w:cs="Times New Roman"/>
                <w:sz w:val="20"/>
                <w:szCs w:val="20"/>
              </w:rPr>
              <w:t>HH  Monthly income</w:t>
            </w:r>
          </w:p>
        </w:tc>
        <w:tc>
          <w:tcPr>
            <w:tcW w:w="1544" w:type="dxa"/>
            <w:gridSpan w:val="2"/>
            <w:noWrap/>
          </w:tcPr>
          <w:p w14:paraId="21E85ABB" w14:textId="77777777" w:rsidR="005B0096" w:rsidRPr="00247BFE" w:rsidRDefault="005B0096" w:rsidP="009475CD">
            <w:pPr>
              <w:ind w:left="115" w:right="11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47BFE">
              <w:rPr>
                <w:rFonts w:ascii="Calibri" w:eastAsia="Calibri" w:hAnsi="Calibri" w:cs="Times New Roman"/>
                <w:sz w:val="20"/>
                <w:szCs w:val="20"/>
              </w:rPr>
              <w:t>Monthly Per capita</w:t>
            </w:r>
          </w:p>
        </w:tc>
        <w:tc>
          <w:tcPr>
            <w:tcW w:w="1831" w:type="dxa"/>
            <w:gridSpan w:val="2"/>
            <w:noWrap/>
          </w:tcPr>
          <w:p w14:paraId="69ED7F6A" w14:textId="77777777" w:rsidR="005B0096" w:rsidRPr="00247BFE" w:rsidRDefault="005B0096" w:rsidP="009475CD">
            <w:pPr>
              <w:ind w:left="115" w:right="11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47BFE">
              <w:rPr>
                <w:rFonts w:ascii="Calibri" w:eastAsia="Calibri" w:hAnsi="Calibri" w:cs="Times New Roman"/>
                <w:sz w:val="20"/>
                <w:szCs w:val="20"/>
              </w:rPr>
              <w:t>Household Annul income</w:t>
            </w:r>
          </w:p>
        </w:tc>
        <w:tc>
          <w:tcPr>
            <w:tcW w:w="1740" w:type="dxa"/>
            <w:gridSpan w:val="2"/>
            <w:noWrap/>
          </w:tcPr>
          <w:p w14:paraId="573DEA49" w14:textId="77777777" w:rsidR="005B0096" w:rsidRPr="00247BFE" w:rsidRDefault="005B0096" w:rsidP="009475CD">
            <w:pPr>
              <w:ind w:left="115" w:right="11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47BFE">
              <w:rPr>
                <w:rFonts w:ascii="Calibri" w:eastAsia="Calibri" w:hAnsi="Calibri" w:cs="Times New Roman"/>
                <w:sz w:val="20"/>
                <w:szCs w:val="20"/>
              </w:rPr>
              <w:t>Annual</w:t>
            </w:r>
          </w:p>
          <w:p w14:paraId="7D51D81E" w14:textId="77777777" w:rsidR="005B0096" w:rsidRPr="00247BFE" w:rsidRDefault="005B0096" w:rsidP="009475CD">
            <w:pPr>
              <w:ind w:left="115" w:right="11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47BFE">
              <w:rPr>
                <w:rFonts w:ascii="Calibri" w:eastAsia="Calibri" w:hAnsi="Calibri" w:cs="Times New Roman"/>
                <w:sz w:val="20"/>
                <w:szCs w:val="20"/>
              </w:rPr>
              <w:t>Per capita</w:t>
            </w:r>
          </w:p>
        </w:tc>
      </w:tr>
      <w:tr w:rsidR="005B0096" w:rsidRPr="00247BFE" w14:paraId="014BFD91" w14:textId="77777777" w:rsidTr="009475CD">
        <w:trPr>
          <w:trHeight w:val="288"/>
        </w:trPr>
        <w:tc>
          <w:tcPr>
            <w:tcW w:w="1884" w:type="dxa"/>
            <w:gridSpan w:val="2"/>
            <w:noWrap/>
          </w:tcPr>
          <w:p w14:paraId="04C0DE05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Currency Type</w:t>
            </w:r>
          </w:p>
        </w:tc>
        <w:tc>
          <w:tcPr>
            <w:tcW w:w="918" w:type="dxa"/>
            <w:noWrap/>
          </w:tcPr>
          <w:p w14:paraId="76122919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Birr</w:t>
            </w:r>
          </w:p>
        </w:tc>
        <w:tc>
          <w:tcPr>
            <w:tcW w:w="913" w:type="dxa"/>
            <w:noWrap/>
          </w:tcPr>
          <w:p w14:paraId="31BFA8A2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Arial" w:eastAsia="Calibri" w:hAnsi="Arial" w:cs="Arial"/>
              </w:rPr>
              <w:t>US$</w:t>
            </w:r>
          </w:p>
        </w:tc>
        <w:tc>
          <w:tcPr>
            <w:tcW w:w="774" w:type="dxa"/>
            <w:noWrap/>
          </w:tcPr>
          <w:p w14:paraId="20B50EC5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Birr</w:t>
            </w:r>
          </w:p>
        </w:tc>
        <w:tc>
          <w:tcPr>
            <w:tcW w:w="770" w:type="dxa"/>
            <w:noWrap/>
          </w:tcPr>
          <w:p w14:paraId="5D044CB8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Arial" w:eastAsia="Calibri" w:hAnsi="Arial" w:cs="Arial"/>
              </w:rPr>
              <w:t>US$</w:t>
            </w:r>
          </w:p>
        </w:tc>
        <w:tc>
          <w:tcPr>
            <w:tcW w:w="774" w:type="dxa"/>
            <w:noWrap/>
          </w:tcPr>
          <w:p w14:paraId="09000EAE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Birr</w:t>
            </w:r>
          </w:p>
        </w:tc>
        <w:tc>
          <w:tcPr>
            <w:tcW w:w="770" w:type="dxa"/>
            <w:noWrap/>
          </w:tcPr>
          <w:p w14:paraId="623FE8E6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Arial" w:eastAsia="Calibri" w:hAnsi="Arial" w:cs="Arial"/>
              </w:rPr>
              <w:t>US$</w:t>
            </w:r>
          </w:p>
        </w:tc>
        <w:tc>
          <w:tcPr>
            <w:tcW w:w="972" w:type="dxa"/>
            <w:noWrap/>
          </w:tcPr>
          <w:p w14:paraId="48D6A887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Birr</w:t>
            </w:r>
          </w:p>
        </w:tc>
        <w:tc>
          <w:tcPr>
            <w:tcW w:w="859" w:type="dxa"/>
            <w:noWrap/>
          </w:tcPr>
          <w:p w14:paraId="6E0C2F3D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Arial" w:eastAsia="Calibri" w:hAnsi="Arial" w:cs="Arial"/>
              </w:rPr>
              <w:t>US$</w:t>
            </w:r>
          </w:p>
        </w:tc>
        <w:tc>
          <w:tcPr>
            <w:tcW w:w="875" w:type="dxa"/>
            <w:noWrap/>
          </w:tcPr>
          <w:p w14:paraId="647D1C16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Birr</w:t>
            </w:r>
          </w:p>
        </w:tc>
        <w:tc>
          <w:tcPr>
            <w:tcW w:w="865" w:type="dxa"/>
            <w:noWrap/>
          </w:tcPr>
          <w:p w14:paraId="2EAB6B9C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Arial" w:eastAsia="Calibri" w:hAnsi="Arial" w:cs="Arial"/>
              </w:rPr>
              <w:t>US$</w:t>
            </w:r>
          </w:p>
        </w:tc>
      </w:tr>
      <w:tr w:rsidR="005B0096" w:rsidRPr="00247BFE" w14:paraId="631FFA3B" w14:textId="77777777" w:rsidTr="009475CD">
        <w:trPr>
          <w:trHeight w:val="288"/>
        </w:trPr>
        <w:tc>
          <w:tcPr>
            <w:tcW w:w="1884" w:type="dxa"/>
            <w:gridSpan w:val="2"/>
            <w:noWrap/>
          </w:tcPr>
          <w:p w14:paraId="5B4B5880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Median</w:t>
            </w:r>
            <w:r w:rsidRPr="00247BFE">
              <w:rPr>
                <w:rFonts w:ascii="Calibri" w:eastAsia="Calibri" w:hAnsi="Calibri" w:cs="Times New Roman"/>
              </w:rPr>
              <w:t xml:space="preserve"> </w:t>
            </w:r>
            <w:r w:rsidRPr="00247BFE">
              <w:rPr>
                <w:rFonts w:ascii="Calibri" w:eastAsia="Calibri" w:hAnsi="Calibri" w:cs="Calibri"/>
                <w:sz w:val="20"/>
                <w:szCs w:val="20"/>
              </w:rPr>
              <w:t>income</w:t>
            </w:r>
          </w:p>
        </w:tc>
        <w:tc>
          <w:tcPr>
            <w:tcW w:w="918" w:type="dxa"/>
            <w:noWrap/>
          </w:tcPr>
          <w:p w14:paraId="748F0283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1000</w:t>
            </w:r>
          </w:p>
        </w:tc>
        <w:tc>
          <w:tcPr>
            <w:tcW w:w="913" w:type="dxa"/>
            <w:noWrap/>
          </w:tcPr>
          <w:p w14:paraId="2D6042FE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34.6</w:t>
            </w:r>
          </w:p>
        </w:tc>
        <w:tc>
          <w:tcPr>
            <w:tcW w:w="774" w:type="dxa"/>
            <w:noWrap/>
          </w:tcPr>
          <w:p w14:paraId="60F6D739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3250</w:t>
            </w:r>
          </w:p>
        </w:tc>
        <w:tc>
          <w:tcPr>
            <w:tcW w:w="770" w:type="dxa"/>
            <w:noWrap/>
          </w:tcPr>
          <w:p w14:paraId="78AB9473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112.5</w:t>
            </w:r>
          </w:p>
        </w:tc>
        <w:tc>
          <w:tcPr>
            <w:tcW w:w="774" w:type="dxa"/>
            <w:noWrap/>
          </w:tcPr>
          <w:p w14:paraId="696AEB72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813</w:t>
            </w:r>
          </w:p>
        </w:tc>
        <w:tc>
          <w:tcPr>
            <w:tcW w:w="770" w:type="dxa"/>
            <w:noWrap/>
          </w:tcPr>
          <w:p w14:paraId="45D7755E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28.1</w:t>
            </w:r>
          </w:p>
        </w:tc>
        <w:tc>
          <w:tcPr>
            <w:tcW w:w="972" w:type="dxa"/>
            <w:noWrap/>
          </w:tcPr>
          <w:p w14:paraId="75BE61C6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39000</w:t>
            </w:r>
          </w:p>
        </w:tc>
        <w:tc>
          <w:tcPr>
            <w:tcW w:w="859" w:type="dxa"/>
            <w:noWrap/>
          </w:tcPr>
          <w:p w14:paraId="23B9E5D6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1349.0</w:t>
            </w:r>
          </w:p>
        </w:tc>
        <w:tc>
          <w:tcPr>
            <w:tcW w:w="875" w:type="dxa"/>
            <w:noWrap/>
          </w:tcPr>
          <w:p w14:paraId="2DB314CA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9750</w:t>
            </w:r>
          </w:p>
        </w:tc>
        <w:tc>
          <w:tcPr>
            <w:tcW w:w="865" w:type="dxa"/>
            <w:noWrap/>
          </w:tcPr>
          <w:p w14:paraId="4A315F40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337.3</w:t>
            </w:r>
          </w:p>
        </w:tc>
      </w:tr>
      <w:tr w:rsidR="005B0096" w:rsidRPr="00247BFE" w14:paraId="5EA1E75B" w14:textId="77777777" w:rsidTr="009475CD">
        <w:trPr>
          <w:trHeight w:val="288"/>
        </w:trPr>
        <w:tc>
          <w:tcPr>
            <w:tcW w:w="1115" w:type="dxa"/>
            <w:vMerge w:val="restart"/>
            <w:noWrap/>
          </w:tcPr>
          <w:p w14:paraId="5CCF9D6C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3D718F8" w14:textId="77777777" w:rsidR="005B0096" w:rsidRPr="00247BFE" w:rsidRDefault="005B0096" w:rsidP="009475C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IQR</w:t>
            </w:r>
          </w:p>
        </w:tc>
        <w:tc>
          <w:tcPr>
            <w:tcW w:w="769" w:type="dxa"/>
            <w:noWrap/>
          </w:tcPr>
          <w:p w14:paraId="0DE5A8AE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918" w:type="dxa"/>
            <w:noWrap/>
          </w:tcPr>
          <w:p w14:paraId="3E84D2BC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750</w:t>
            </w:r>
          </w:p>
        </w:tc>
        <w:tc>
          <w:tcPr>
            <w:tcW w:w="913" w:type="dxa"/>
            <w:noWrap/>
          </w:tcPr>
          <w:p w14:paraId="089540A1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25.9</w:t>
            </w:r>
          </w:p>
        </w:tc>
        <w:tc>
          <w:tcPr>
            <w:tcW w:w="774" w:type="dxa"/>
            <w:noWrap/>
          </w:tcPr>
          <w:p w14:paraId="60DD1B28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2438</w:t>
            </w:r>
          </w:p>
        </w:tc>
        <w:tc>
          <w:tcPr>
            <w:tcW w:w="770" w:type="dxa"/>
            <w:noWrap/>
          </w:tcPr>
          <w:p w14:paraId="1D67AFFD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84.3</w:t>
            </w:r>
          </w:p>
        </w:tc>
        <w:tc>
          <w:tcPr>
            <w:tcW w:w="774" w:type="dxa"/>
            <w:noWrap/>
          </w:tcPr>
          <w:p w14:paraId="2DD74A50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609</w:t>
            </w:r>
          </w:p>
        </w:tc>
        <w:tc>
          <w:tcPr>
            <w:tcW w:w="770" w:type="dxa"/>
            <w:noWrap/>
          </w:tcPr>
          <w:p w14:paraId="374AAAE4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21.1</w:t>
            </w:r>
          </w:p>
        </w:tc>
        <w:tc>
          <w:tcPr>
            <w:tcW w:w="972" w:type="dxa"/>
            <w:noWrap/>
          </w:tcPr>
          <w:p w14:paraId="468ABFC6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29250</w:t>
            </w:r>
          </w:p>
        </w:tc>
        <w:tc>
          <w:tcPr>
            <w:tcW w:w="859" w:type="dxa"/>
            <w:noWrap/>
          </w:tcPr>
          <w:p w14:paraId="53EBEBB1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1011.8</w:t>
            </w:r>
          </w:p>
        </w:tc>
        <w:tc>
          <w:tcPr>
            <w:tcW w:w="875" w:type="dxa"/>
            <w:noWrap/>
          </w:tcPr>
          <w:p w14:paraId="1CBDBA32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7313</w:t>
            </w:r>
          </w:p>
        </w:tc>
        <w:tc>
          <w:tcPr>
            <w:tcW w:w="865" w:type="dxa"/>
            <w:noWrap/>
          </w:tcPr>
          <w:p w14:paraId="359CE249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252.9</w:t>
            </w:r>
          </w:p>
        </w:tc>
      </w:tr>
      <w:tr w:rsidR="005B0096" w:rsidRPr="00247BFE" w14:paraId="7D953D77" w14:textId="77777777" w:rsidTr="009475CD">
        <w:trPr>
          <w:trHeight w:val="288"/>
        </w:trPr>
        <w:tc>
          <w:tcPr>
            <w:tcW w:w="1115" w:type="dxa"/>
            <w:vMerge/>
            <w:noWrap/>
          </w:tcPr>
          <w:p w14:paraId="043569ED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69" w:type="dxa"/>
            <w:noWrap/>
          </w:tcPr>
          <w:p w14:paraId="102D50BD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918" w:type="dxa"/>
            <w:noWrap/>
          </w:tcPr>
          <w:p w14:paraId="357F1982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1000</w:t>
            </w:r>
          </w:p>
        </w:tc>
        <w:tc>
          <w:tcPr>
            <w:tcW w:w="913" w:type="dxa"/>
            <w:noWrap/>
          </w:tcPr>
          <w:p w14:paraId="68026891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34.6</w:t>
            </w:r>
          </w:p>
        </w:tc>
        <w:tc>
          <w:tcPr>
            <w:tcW w:w="774" w:type="dxa"/>
            <w:noWrap/>
          </w:tcPr>
          <w:p w14:paraId="3F72626F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3250</w:t>
            </w:r>
          </w:p>
        </w:tc>
        <w:tc>
          <w:tcPr>
            <w:tcW w:w="770" w:type="dxa"/>
            <w:noWrap/>
          </w:tcPr>
          <w:p w14:paraId="22371B69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112.5</w:t>
            </w:r>
          </w:p>
        </w:tc>
        <w:tc>
          <w:tcPr>
            <w:tcW w:w="774" w:type="dxa"/>
            <w:noWrap/>
          </w:tcPr>
          <w:p w14:paraId="372351E1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813</w:t>
            </w:r>
          </w:p>
        </w:tc>
        <w:tc>
          <w:tcPr>
            <w:tcW w:w="770" w:type="dxa"/>
            <w:noWrap/>
          </w:tcPr>
          <w:p w14:paraId="6108EA32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28.1</w:t>
            </w:r>
          </w:p>
        </w:tc>
        <w:tc>
          <w:tcPr>
            <w:tcW w:w="972" w:type="dxa"/>
            <w:noWrap/>
          </w:tcPr>
          <w:p w14:paraId="2E0D689E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39000</w:t>
            </w:r>
          </w:p>
        </w:tc>
        <w:tc>
          <w:tcPr>
            <w:tcW w:w="859" w:type="dxa"/>
            <w:noWrap/>
          </w:tcPr>
          <w:p w14:paraId="537330D1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1349.0</w:t>
            </w:r>
          </w:p>
        </w:tc>
        <w:tc>
          <w:tcPr>
            <w:tcW w:w="875" w:type="dxa"/>
            <w:noWrap/>
          </w:tcPr>
          <w:p w14:paraId="05249D58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9750</w:t>
            </w:r>
          </w:p>
        </w:tc>
        <w:tc>
          <w:tcPr>
            <w:tcW w:w="865" w:type="dxa"/>
            <w:noWrap/>
          </w:tcPr>
          <w:p w14:paraId="68B4DD28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337.3</w:t>
            </w:r>
          </w:p>
        </w:tc>
      </w:tr>
      <w:tr w:rsidR="005B0096" w:rsidRPr="00247BFE" w14:paraId="2224B2F5" w14:textId="77777777" w:rsidTr="009475CD">
        <w:trPr>
          <w:trHeight w:val="288"/>
        </w:trPr>
        <w:tc>
          <w:tcPr>
            <w:tcW w:w="1115" w:type="dxa"/>
            <w:vMerge/>
            <w:noWrap/>
          </w:tcPr>
          <w:p w14:paraId="6163FAAF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69" w:type="dxa"/>
            <w:noWrap/>
          </w:tcPr>
          <w:p w14:paraId="53950089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75%</w:t>
            </w:r>
          </w:p>
        </w:tc>
        <w:tc>
          <w:tcPr>
            <w:tcW w:w="918" w:type="dxa"/>
            <w:noWrap/>
          </w:tcPr>
          <w:p w14:paraId="1642765E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1462.5</w:t>
            </w:r>
          </w:p>
        </w:tc>
        <w:tc>
          <w:tcPr>
            <w:tcW w:w="913" w:type="dxa"/>
            <w:noWrap/>
          </w:tcPr>
          <w:p w14:paraId="0EC3AB86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50.6</w:t>
            </w:r>
          </w:p>
        </w:tc>
        <w:tc>
          <w:tcPr>
            <w:tcW w:w="774" w:type="dxa"/>
            <w:noWrap/>
          </w:tcPr>
          <w:p w14:paraId="0397F013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4753</w:t>
            </w:r>
          </w:p>
        </w:tc>
        <w:tc>
          <w:tcPr>
            <w:tcW w:w="770" w:type="dxa"/>
            <w:noWrap/>
          </w:tcPr>
          <w:p w14:paraId="76E1CBCF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164.5</w:t>
            </w:r>
          </w:p>
        </w:tc>
        <w:tc>
          <w:tcPr>
            <w:tcW w:w="774" w:type="dxa"/>
            <w:noWrap/>
          </w:tcPr>
          <w:p w14:paraId="4F54CC45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1188</w:t>
            </w:r>
          </w:p>
        </w:tc>
        <w:tc>
          <w:tcPr>
            <w:tcW w:w="770" w:type="dxa"/>
            <w:noWrap/>
          </w:tcPr>
          <w:p w14:paraId="032D4784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41.1</w:t>
            </w:r>
          </w:p>
        </w:tc>
        <w:tc>
          <w:tcPr>
            <w:tcW w:w="972" w:type="dxa"/>
            <w:noWrap/>
          </w:tcPr>
          <w:p w14:paraId="7B1D3B43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57038</w:t>
            </w:r>
          </w:p>
        </w:tc>
        <w:tc>
          <w:tcPr>
            <w:tcW w:w="859" w:type="dxa"/>
            <w:noWrap/>
          </w:tcPr>
          <w:p w14:paraId="2B776EE8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1972.9</w:t>
            </w:r>
          </w:p>
        </w:tc>
        <w:tc>
          <w:tcPr>
            <w:tcW w:w="875" w:type="dxa"/>
            <w:noWrap/>
          </w:tcPr>
          <w:p w14:paraId="1FE6848A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14259</w:t>
            </w:r>
          </w:p>
        </w:tc>
        <w:tc>
          <w:tcPr>
            <w:tcW w:w="865" w:type="dxa"/>
            <w:noWrap/>
          </w:tcPr>
          <w:p w14:paraId="697755D5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  <w:r w:rsidRPr="00247BFE">
              <w:rPr>
                <w:rFonts w:ascii="Calibri" w:eastAsia="Calibri" w:hAnsi="Calibri" w:cs="Times New Roman"/>
              </w:rPr>
              <w:t>493.2</w:t>
            </w:r>
          </w:p>
        </w:tc>
      </w:tr>
      <w:tr w:rsidR="005B0096" w:rsidRPr="00247BFE" w14:paraId="5DDD1FE3" w14:textId="77777777" w:rsidTr="009475CD">
        <w:trPr>
          <w:trHeight w:val="288"/>
        </w:trPr>
        <w:tc>
          <w:tcPr>
            <w:tcW w:w="1884" w:type="dxa"/>
            <w:gridSpan w:val="2"/>
            <w:noWrap/>
          </w:tcPr>
          <w:p w14:paraId="74F22E07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All productive  &amp; non-productive HH members (n=96)</w:t>
            </w:r>
          </w:p>
        </w:tc>
        <w:tc>
          <w:tcPr>
            <w:tcW w:w="918" w:type="dxa"/>
            <w:noWrap/>
          </w:tcPr>
          <w:p w14:paraId="09DCB842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13" w:type="dxa"/>
            <w:noWrap/>
          </w:tcPr>
          <w:p w14:paraId="73957D3C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4" w:type="dxa"/>
            <w:noWrap/>
          </w:tcPr>
          <w:p w14:paraId="48F26F04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0" w:type="dxa"/>
            <w:noWrap/>
          </w:tcPr>
          <w:p w14:paraId="1799CEFD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4" w:type="dxa"/>
            <w:noWrap/>
          </w:tcPr>
          <w:p w14:paraId="02A66DEC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70" w:type="dxa"/>
            <w:noWrap/>
          </w:tcPr>
          <w:p w14:paraId="45D39814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2" w:type="dxa"/>
            <w:noWrap/>
          </w:tcPr>
          <w:p w14:paraId="617E0A96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59" w:type="dxa"/>
            <w:noWrap/>
          </w:tcPr>
          <w:p w14:paraId="3B690CBC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75" w:type="dxa"/>
            <w:noWrap/>
          </w:tcPr>
          <w:p w14:paraId="481A65E2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65" w:type="dxa"/>
            <w:noWrap/>
          </w:tcPr>
          <w:p w14:paraId="37C363EC" w14:textId="77777777" w:rsidR="005B0096" w:rsidRPr="00247BFE" w:rsidRDefault="005B0096" w:rsidP="009475CD">
            <w:pPr>
              <w:rPr>
                <w:rFonts w:ascii="Calibri" w:eastAsia="Calibri" w:hAnsi="Calibri" w:cs="Times New Roman"/>
              </w:rPr>
            </w:pPr>
          </w:p>
        </w:tc>
      </w:tr>
      <w:tr w:rsidR="005B0096" w:rsidRPr="00247BFE" w14:paraId="6D164E8B" w14:textId="77777777" w:rsidTr="009475CD">
        <w:trPr>
          <w:trHeight w:val="288"/>
        </w:trPr>
        <w:tc>
          <w:tcPr>
            <w:tcW w:w="1884" w:type="dxa"/>
            <w:gridSpan w:val="2"/>
            <w:noWrap/>
          </w:tcPr>
          <w:p w14:paraId="071D286D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Median</w:t>
            </w:r>
            <w:r w:rsidRPr="00247BFE">
              <w:rPr>
                <w:rFonts w:ascii="Calibri" w:eastAsia="Calibri" w:hAnsi="Calibri" w:cs="Times New Roman"/>
              </w:rPr>
              <w:t xml:space="preserve"> </w:t>
            </w:r>
            <w:r w:rsidRPr="00247BFE">
              <w:rPr>
                <w:rFonts w:ascii="Calibri" w:eastAsia="Calibri" w:hAnsi="Calibri" w:cs="Calibri"/>
                <w:sz w:val="20"/>
                <w:szCs w:val="20"/>
              </w:rPr>
              <w:t>income</w:t>
            </w:r>
          </w:p>
        </w:tc>
        <w:tc>
          <w:tcPr>
            <w:tcW w:w="918" w:type="dxa"/>
            <w:noWrap/>
          </w:tcPr>
          <w:p w14:paraId="04A492BA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875</w:t>
            </w:r>
          </w:p>
        </w:tc>
        <w:tc>
          <w:tcPr>
            <w:tcW w:w="913" w:type="dxa"/>
            <w:noWrap/>
          </w:tcPr>
          <w:p w14:paraId="389D94BB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30.3</w:t>
            </w:r>
          </w:p>
        </w:tc>
        <w:tc>
          <w:tcPr>
            <w:tcW w:w="774" w:type="dxa"/>
            <w:noWrap/>
          </w:tcPr>
          <w:p w14:paraId="105F9564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2843.8</w:t>
            </w:r>
          </w:p>
        </w:tc>
        <w:tc>
          <w:tcPr>
            <w:tcW w:w="770" w:type="dxa"/>
            <w:shd w:val="clear" w:color="auto" w:fill="CCC0D9"/>
            <w:noWrap/>
          </w:tcPr>
          <w:p w14:paraId="3DF2CD6F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98.4</w:t>
            </w:r>
          </w:p>
        </w:tc>
        <w:tc>
          <w:tcPr>
            <w:tcW w:w="774" w:type="dxa"/>
            <w:noWrap/>
          </w:tcPr>
          <w:p w14:paraId="26BFE654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710.9</w:t>
            </w:r>
          </w:p>
        </w:tc>
        <w:tc>
          <w:tcPr>
            <w:tcW w:w="770" w:type="dxa"/>
            <w:noWrap/>
          </w:tcPr>
          <w:p w14:paraId="2AF3F78A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24.6</w:t>
            </w:r>
          </w:p>
        </w:tc>
        <w:tc>
          <w:tcPr>
            <w:tcW w:w="972" w:type="dxa"/>
            <w:noWrap/>
          </w:tcPr>
          <w:p w14:paraId="6C6C267F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34125.0</w:t>
            </w:r>
          </w:p>
        </w:tc>
        <w:tc>
          <w:tcPr>
            <w:tcW w:w="859" w:type="dxa"/>
            <w:shd w:val="clear" w:color="auto" w:fill="CCC0D9"/>
            <w:noWrap/>
          </w:tcPr>
          <w:p w14:paraId="0C0DCD47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1180.4</w:t>
            </w:r>
          </w:p>
        </w:tc>
        <w:tc>
          <w:tcPr>
            <w:tcW w:w="875" w:type="dxa"/>
            <w:noWrap/>
          </w:tcPr>
          <w:p w14:paraId="0888C914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8531.3</w:t>
            </w:r>
          </w:p>
        </w:tc>
        <w:tc>
          <w:tcPr>
            <w:tcW w:w="865" w:type="dxa"/>
            <w:shd w:val="clear" w:color="auto" w:fill="CCC0D9"/>
            <w:noWrap/>
          </w:tcPr>
          <w:p w14:paraId="0296C528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295.1</w:t>
            </w:r>
          </w:p>
        </w:tc>
      </w:tr>
      <w:tr w:rsidR="005B0096" w:rsidRPr="00247BFE" w14:paraId="64366F56" w14:textId="77777777" w:rsidTr="009475CD">
        <w:trPr>
          <w:trHeight w:val="288"/>
        </w:trPr>
        <w:tc>
          <w:tcPr>
            <w:tcW w:w="1115" w:type="dxa"/>
            <w:vMerge w:val="restart"/>
            <w:noWrap/>
          </w:tcPr>
          <w:p w14:paraId="0BD0217D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AA16DAF" w14:textId="77777777" w:rsidR="005B0096" w:rsidRPr="00247BFE" w:rsidRDefault="005B0096" w:rsidP="009475C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IQR</w:t>
            </w:r>
          </w:p>
        </w:tc>
        <w:tc>
          <w:tcPr>
            <w:tcW w:w="769" w:type="dxa"/>
            <w:noWrap/>
          </w:tcPr>
          <w:p w14:paraId="2DF9B209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25%</w:t>
            </w:r>
          </w:p>
        </w:tc>
        <w:tc>
          <w:tcPr>
            <w:tcW w:w="918" w:type="dxa"/>
            <w:noWrap/>
          </w:tcPr>
          <w:p w14:paraId="5F2FC67B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913" w:type="dxa"/>
            <w:noWrap/>
          </w:tcPr>
          <w:p w14:paraId="46DE33E6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17.3</w:t>
            </w:r>
          </w:p>
        </w:tc>
        <w:tc>
          <w:tcPr>
            <w:tcW w:w="774" w:type="dxa"/>
            <w:noWrap/>
          </w:tcPr>
          <w:p w14:paraId="5579E8E0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1625.0</w:t>
            </w:r>
          </w:p>
        </w:tc>
        <w:tc>
          <w:tcPr>
            <w:tcW w:w="770" w:type="dxa"/>
            <w:noWrap/>
          </w:tcPr>
          <w:p w14:paraId="40E7CFE9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56.2</w:t>
            </w:r>
          </w:p>
        </w:tc>
        <w:tc>
          <w:tcPr>
            <w:tcW w:w="774" w:type="dxa"/>
            <w:noWrap/>
          </w:tcPr>
          <w:p w14:paraId="18200520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406.3</w:t>
            </w:r>
          </w:p>
        </w:tc>
        <w:tc>
          <w:tcPr>
            <w:tcW w:w="770" w:type="dxa"/>
            <w:noWrap/>
          </w:tcPr>
          <w:p w14:paraId="1F714A2F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14.1</w:t>
            </w:r>
          </w:p>
        </w:tc>
        <w:tc>
          <w:tcPr>
            <w:tcW w:w="972" w:type="dxa"/>
            <w:noWrap/>
          </w:tcPr>
          <w:p w14:paraId="5837B155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19500.0</w:t>
            </w:r>
          </w:p>
        </w:tc>
        <w:tc>
          <w:tcPr>
            <w:tcW w:w="859" w:type="dxa"/>
            <w:noWrap/>
          </w:tcPr>
          <w:p w14:paraId="6B9AF5EC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674.5</w:t>
            </w:r>
          </w:p>
        </w:tc>
        <w:tc>
          <w:tcPr>
            <w:tcW w:w="875" w:type="dxa"/>
            <w:noWrap/>
          </w:tcPr>
          <w:p w14:paraId="32D95C17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4875.0</w:t>
            </w:r>
          </w:p>
        </w:tc>
        <w:tc>
          <w:tcPr>
            <w:tcW w:w="865" w:type="dxa"/>
            <w:noWrap/>
          </w:tcPr>
          <w:p w14:paraId="57AEB3D9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168.6</w:t>
            </w:r>
          </w:p>
        </w:tc>
      </w:tr>
      <w:tr w:rsidR="005B0096" w:rsidRPr="00247BFE" w14:paraId="285A8E75" w14:textId="77777777" w:rsidTr="009475CD">
        <w:trPr>
          <w:trHeight w:val="288"/>
        </w:trPr>
        <w:tc>
          <w:tcPr>
            <w:tcW w:w="1115" w:type="dxa"/>
            <w:vMerge/>
            <w:noWrap/>
          </w:tcPr>
          <w:p w14:paraId="175A187A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69" w:type="dxa"/>
            <w:noWrap/>
          </w:tcPr>
          <w:p w14:paraId="7669B8D0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50%</w:t>
            </w:r>
          </w:p>
        </w:tc>
        <w:tc>
          <w:tcPr>
            <w:tcW w:w="918" w:type="dxa"/>
            <w:noWrap/>
          </w:tcPr>
          <w:p w14:paraId="50E4021E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875</w:t>
            </w:r>
          </w:p>
        </w:tc>
        <w:tc>
          <w:tcPr>
            <w:tcW w:w="913" w:type="dxa"/>
            <w:noWrap/>
          </w:tcPr>
          <w:p w14:paraId="56320ACB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30.3</w:t>
            </w:r>
          </w:p>
        </w:tc>
        <w:tc>
          <w:tcPr>
            <w:tcW w:w="774" w:type="dxa"/>
            <w:noWrap/>
          </w:tcPr>
          <w:p w14:paraId="58D4FC0A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2843.8</w:t>
            </w:r>
          </w:p>
        </w:tc>
        <w:tc>
          <w:tcPr>
            <w:tcW w:w="770" w:type="dxa"/>
            <w:noWrap/>
          </w:tcPr>
          <w:p w14:paraId="7DD5F3DB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98.4</w:t>
            </w:r>
          </w:p>
        </w:tc>
        <w:tc>
          <w:tcPr>
            <w:tcW w:w="774" w:type="dxa"/>
            <w:noWrap/>
          </w:tcPr>
          <w:p w14:paraId="13F90BCD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710.9</w:t>
            </w:r>
          </w:p>
        </w:tc>
        <w:tc>
          <w:tcPr>
            <w:tcW w:w="770" w:type="dxa"/>
            <w:noWrap/>
          </w:tcPr>
          <w:p w14:paraId="54467909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24.6</w:t>
            </w:r>
          </w:p>
        </w:tc>
        <w:tc>
          <w:tcPr>
            <w:tcW w:w="972" w:type="dxa"/>
            <w:noWrap/>
          </w:tcPr>
          <w:p w14:paraId="2E9E25A3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34125.0</w:t>
            </w:r>
          </w:p>
        </w:tc>
        <w:tc>
          <w:tcPr>
            <w:tcW w:w="859" w:type="dxa"/>
            <w:noWrap/>
          </w:tcPr>
          <w:p w14:paraId="0416B01E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1180.4</w:t>
            </w:r>
          </w:p>
        </w:tc>
        <w:tc>
          <w:tcPr>
            <w:tcW w:w="875" w:type="dxa"/>
            <w:noWrap/>
          </w:tcPr>
          <w:p w14:paraId="756F1077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8531.3</w:t>
            </w:r>
          </w:p>
        </w:tc>
        <w:tc>
          <w:tcPr>
            <w:tcW w:w="865" w:type="dxa"/>
            <w:noWrap/>
          </w:tcPr>
          <w:p w14:paraId="40D78D75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295.1</w:t>
            </w:r>
          </w:p>
        </w:tc>
      </w:tr>
      <w:tr w:rsidR="005B0096" w:rsidRPr="00247BFE" w14:paraId="5CABB310" w14:textId="77777777" w:rsidTr="009475CD">
        <w:trPr>
          <w:trHeight w:val="288"/>
        </w:trPr>
        <w:tc>
          <w:tcPr>
            <w:tcW w:w="1115" w:type="dxa"/>
            <w:vMerge/>
            <w:noWrap/>
          </w:tcPr>
          <w:p w14:paraId="3517E6E3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69" w:type="dxa"/>
            <w:noWrap/>
          </w:tcPr>
          <w:p w14:paraId="710157C5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75%</w:t>
            </w:r>
          </w:p>
        </w:tc>
        <w:tc>
          <w:tcPr>
            <w:tcW w:w="918" w:type="dxa"/>
            <w:noWrap/>
          </w:tcPr>
          <w:p w14:paraId="5B912171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1337.5</w:t>
            </w:r>
          </w:p>
        </w:tc>
        <w:tc>
          <w:tcPr>
            <w:tcW w:w="913" w:type="dxa"/>
            <w:noWrap/>
          </w:tcPr>
          <w:p w14:paraId="69BCD612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46.3</w:t>
            </w:r>
          </w:p>
        </w:tc>
        <w:tc>
          <w:tcPr>
            <w:tcW w:w="774" w:type="dxa"/>
            <w:noWrap/>
          </w:tcPr>
          <w:p w14:paraId="0C6D7192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4346.9</w:t>
            </w:r>
          </w:p>
        </w:tc>
        <w:tc>
          <w:tcPr>
            <w:tcW w:w="770" w:type="dxa"/>
            <w:noWrap/>
          </w:tcPr>
          <w:p w14:paraId="5DAA9945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150.4</w:t>
            </w:r>
          </w:p>
        </w:tc>
        <w:tc>
          <w:tcPr>
            <w:tcW w:w="774" w:type="dxa"/>
            <w:noWrap/>
          </w:tcPr>
          <w:p w14:paraId="74C6E4D9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1086.7</w:t>
            </w:r>
          </w:p>
        </w:tc>
        <w:tc>
          <w:tcPr>
            <w:tcW w:w="770" w:type="dxa"/>
            <w:noWrap/>
          </w:tcPr>
          <w:p w14:paraId="0D46518C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37.6</w:t>
            </w:r>
          </w:p>
        </w:tc>
        <w:tc>
          <w:tcPr>
            <w:tcW w:w="972" w:type="dxa"/>
            <w:noWrap/>
          </w:tcPr>
          <w:p w14:paraId="5DB30CF3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52162.5</w:t>
            </w:r>
          </w:p>
        </w:tc>
        <w:tc>
          <w:tcPr>
            <w:tcW w:w="859" w:type="dxa"/>
            <w:noWrap/>
          </w:tcPr>
          <w:p w14:paraId="39049CBF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1804.3</w:t>
            </w:r>
          </w:p>
        </w:tc>
        <w:tc>
          <w:tcPr>
            <w:tcW w:w="875" w:type="dxa"/>
            <w:noWrap/>
          </w:tcPr>
          <w:p w14:paraId="00FE1665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13040.6</w:t>
            </w:r>
          </w:p>
        </w:tc>
        <w:tc>
          <w:tcPr>
            <w:tcW w:w="865" w:type="dxa"/>
            <w:noWrap/>
          </w:tcPr>
          <w:p w14:paraId="2EADCD5A" w14:textId="77777777" w:rsidR="005B0096" w:rsidRPr="00247BFE" w:rsidRDefault="005B0096" w:rsidP="009475C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47BFE">
              <w:rPr>
                <w:rFonts w:ascii="Calibri" w:eastAsia="Calibri" w:hAnsi="Calibri" w:cs="Calibri"/>
                <w:sz w:val="20"/>
                <w:szCs w:val="20"/>
              </w:rPr>
              <w:t>451.1</w:t>
            </w:r>
          </w:p>
        </w:tc>
      </w:tr>
    </w:tbl>
    <w:p w14:paraId="42014916" w14:textId="77777777" w:rsidR="005B0096" w:rsidRDefault="005B0096" w:rsidP="005B0096">
      <w:pPr>
        <w:spacing w:after="200" w:line="276" w:lineRule="auto"/>
        <w:rPr>
          <w:rFonts w:ascii="Calibri" w:eastAsia="Calibri" w:hAnsi="Calibri" w:cs="Times New Roman"/>
        </w:rPr>
      </w:pPr>
      <w:r w:rsidRPr="00D047B6">
        <w:rPr>
          <w:rFonts w:ascii="Calibri" w:eastAsia="Calibri" w:hAnsi="Calibri" w:cs="Times New Roman"/>
        </w:rPr>
        <w:t>IQR</w:t>
      </w:r>
      <w:r>
        <w:rPr>
          <w:rFonts w:ascii="Calibri" w:eastAsia="Calibri" w:hAnsi="Calibri" w:cs="Times New Roman"/>
        </w:rPr>
        <w:t>=</w:t>
      </w:r>
      <w:r w:rsidRPr="00D047B6">
        <w:t xml:space="preserve"> </w:t>
      </w:r>
      <w:r w:rsidRPr="00D047B6">
        <w:rPr>
          <w:rFonts w:ascii="Calibri" w:eastAsia="Calibri" w:hAnsi="Calibri" w:cs="Times New Roman"/>
        </w:rPr>
        <w:t>Inter quartile range</w:t>
      </w:r>
      <w:r>
        <w:rPr>
          <w:rFonts w:ascii="Calibri" w:eastAsia="Calibri" w:hAnsi="Calibri" w:cs="Times New Roman"/>
        </w:rPr>
        <w:t xml:space="preserve">; HH= household; </w:t>
      </w:r>
      <w:r w:rsidRPr="00D047B6">
        <w:rPr>
          <w:rFonts w:ascii="Calibri" w:eastAsia="Calibri" w:hAnsi="Calibri" w:cs="Times New Roman"/>
        </w:rPr>
        <w:t xml:space="preserve">ETH </w:t>
      </w:r>
      <w:r>
        <w:rPr>
          <w:rFonts w:ascii="Calibri" w:eastAsia="Calibri" w:hAnsi="Calibri" w:cs="Times New Roman"/>
        </w:rPr>
        <w:t xml:space="preserve">= Ethiopian; </w:t>
      </w:r>
      <w:r w:rsidRPr="00D047B6">
        <w:rPr>
          <w:rFonts w:ascii="Calibri" w:eastAsia="Calibri" w:hAnsi="Calibri" w:cs="Times New Roman"/>
        </w:rPr>
        <w:t>Birr</w:t>
      </w:r>
      <w:r>
        <w:rPr>
          <w:rFonts w:ascii="Calibri" w:eastAsia="Calibri" w:hAnsi="Calibri" w:cs="Times New Roman"/>
        </w:rPr>
        <w:t xml:space="preserve"> = Ethiopian currency   </w:t>
      </w:r>
    </w:p>
    <w:p w14:paraId="465DB219" w14:textId="77777777" w:rsidR="00000000" w:rsidRDefault="00000000"/>
    <w:sectPr w:rsidR="008E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59"/>
    <w:rsid w:val="00092B57"/>
    <w:rsid w:val="00393F00"/>
    <w:rsid w:val="003C5931"/>
    <w:rsid w:val="005B0096"/>
    <w:rsid w:val="00B5182A"/>
    <w:rsid w:val="00CA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15D6D"/>
  <w15:chartTrackingRefBased/>
  <w15:docId w15:val="{24B61A6E-33EE-4819-8A60-A5AF0C9C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Shewaye Belay</dc:creator>
  <cp:keywords/>
  <dc:description/>
  <cp:lastModifiedBy>sydorenko sydorenko</cp:lastModifiedBy>
  <cp:revision>2</cp:revision>
  <dcterms:created xsi:type="dcterms:W3CDTF">2024-08-25T11:17:00Z</dcterms:created>
  <dcterms:modified xsi:type="dcterms:W3CDTF">2024-08-25T11:17:00Z</dcterms:modified>
</cp:coreProperties>
</file>